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19" w:rsidRPr="002E1847" w:rsidRDefault="00484C19" w:rsidP="00484C19">
      <w:pPr>
        <w:pStyle w:val="ConsPlusNormal"/>
        <w:tabs>
          <w:tab w:val="left" w:pos="-5245"/>
        </w:tabs>
        <w:contextualSpacing/>
        <w:rPr>
          <w:rFonts w:ascii="Times New Roman" w:hAnsi="Times New Roman" w:cs="Times New Roman"/>
          <w:sz w:val="28"/>
          <w:szCs w:val="28"/>
        </w:rPr>
      </w:pPr>
      <w:bookmarkStart w:id="0" w:name="_Toc349045520"/>
      <w:bookmarkStart w:id="1" w:name="_Toc361819816"/>
      <w:bookmarkStart w:id="2" w:name="_Toc374709551"/>
      <w:bookmarkStart w:id="3" w:name="_Toc374973514"/>
      <w:r w:rsidRPr="002E1847">
        <w:rPr>
          <w:rFonts w:ascii="Times New Roman" w:hAnsi="Times New Roman" w:cs="Times New Roman"/>
          <w:sz w:val="28"/>
          <w:szCs w:val="28"/>
        </w:rPr>
        <w:t xml:space="preserve">                                                                                                                               </w:t>
      </w:r>
      <w:r w:rsidR="004F003B" w:rsidRPr="002E1847">
        <w:rPr>
          <w:rFonts w:ascii="Times New Roman" w:hAnsi="Times New Roman" w:cs="Times New Roman"/>
          <w:sz w:val="28"/>
          <w:szCs w:val="28"/>
        </w:rPr>
        <w:t xml:space="preserve">                        </w:t>
      </w:r>
      <w:r w:rsidRPr="002E1847">
        <w:rPr>
          <w:rFonts w:ascii="Times New Roman" w:hAnsi="Times New Roman" w:cs="Times New Roman"/>
          <w:sz w:val="28"/>
          <w:szCs w:val="28"/>
        </w:rPr>
        <w:t xml:space="preserve">    ПРИЛОЖЕНИЕ</w:t>
      </w:r>
    </w:p>
    <w:p w:rsidR="00484C19" w:rsidRPr="002E1847" w:rsidRDefault="00484C19" w:rsidP="00484C19">
      <w:pPr>
        <w:pStyle w:val="Standard"/>
        <w:ind w:left="5103"/>
        <w:contextualSpacing/>
        <w:jc w:val="center"/>
        <w:rPr>
          <w:sz w:val="28"/>
          <w:szCs w:val="28"/>
        </w:rPr>
      </w:pPr>
      <w:r w:rsidRPr="002E1847">
        <w:rPr>
          <w:sz w:val="28"/>
          <w:szCs w:val="28"/>
        </w:rPr>
        <w:t xml:space="preserve">                                                                              к постановлению администрации</w:t>
      </w:r>
    </w:p>
    <w:p w:rsidR="00484C19" w:rsidRPr="002E1847" w:rsidRDefault="00484C19" w:rsidP="00484C19">
      <w:pPr>
        <w:pStyle w:val="Standard"/>
        <w:ind w:left="5103"/>
        <w:contextualSpacing/>
        <w:jc w:val="center"/>
        <w:rPr>
          <w:sz w:val="28"/>
          <w:szCs w:val="28"/>
        </w:rPr>
      </w:pPr>
      <w:r w:rsidRPr="002E1847">
        <w:rPr>
          <w:sz w:val="28"/>
          <w:szCs w:val="28"/>
        </w:rPr>
        <w:t xml:space="preserve">                                                                          муниципального образования</w:t>
      </w:r>
    </w:p>
    <w:p w:rsidR="00484C19" w:rsidRPr="002E1847" w:rsidRDefault="00484C19" w:rsidP="00484C19">
      <w:pPr>
        <w:pStyle w:val="Standard"/>
        <w:ind w:left="5103"/>
        <w:contextualSpacing/>
        <w:jc w:val="center"/>
        <w:rPr>
          <w:sz w:val="28"/>
          <w:szCs w:val="28"/>
        </w:rPr>
      </w:pPr>
      <w:r w:rsidRPr="002E1847">
        <w:rPr>
          <w:sz w:val="28"/>
          <w:szCs w:val="28"/>
        </w:rPr>
        <w:t xml:space="preserve">                                                              </w:t>
      </w:r>
      <w:r w:rsidR="004F003B" w:rsidRPr="002E1847">
        <w:rPr>
          <w:sz w:val="28"/>
          <w:szCs w:val="28"/>
        </w:rPr>
        <w:t xml:space="preserve">           </w:t>
      </w:r>
      <w:r w:rsidRPr="002E1847">
        <w:rPr>
          <w:sz w:val="28"/>
          <w:szCs w:val="28"/>
        </w:rPr>
        <w:t xml:space="preserve">   Ейский район</w:t>
      </w:r>
    </w:p>
    <w:p w:rsidR="00484C19" w:rsidRPr="002E1847" w:rsidRDefault="00484C19" w:rsidP="00484C19">
      <w:pPr>
        <w:pStyle w:val="Standard"/>
        <w:ind w:left="5103"/>
        <w:contextualSpacing/>
        <w:jc w:val="center"/>
        <w:rPr>
          <w:sz w:val="28"/>
          <w:szCs w:val="28"/>
        </w:rPr>
      </w:pPr>
      <w:r w:rsidRPr="002E1847">
        <w:rPr>
          <w:sz w:val="28"/>
          <w:szCs w:val="28"/>
        </w:rPr>
        <w:t xml:space="preserve">                                                 </w:t>
      </w:r>
      <w:r w:rsidR="00954F0A" w:rsidRPr="002E1847">
        <w:rPr>
          <w:sz w:val="28"/>
          <w:szCs w:val="28"/>
        </w:rPr>
        <w:t xml:space="preserve">  </w:t>
      </w:r>
      <w:r w:rsidRPr="002E1847">
        <w:rPr>
          <w:sz w:val="28"/>
          <w:szCs w:val="28"/>
        </w:rPr>
        <w:t xml:space="preserve">                        от </w:t>
      </w:r>
      <w:r w:rsidR="00954F0A" w:rsidRPr="002E1847">
        <w:rPr>
          <w:sz w:val="28"/>
          <w:szCs w:val="28"/>
        </w:rPr>
        <w:t>_______</w:t>
      </w:r>
      <w:r w:rsidRPr="002E1847">
        <w:rPr>
          <w:sz w:val="28"/>
          <w:szCs w:val="28"/>
        </w:rPr>
        <w:t xml:space="preserve"> № </w:t>
      </w:r>
      <w:r w:rsidR="00954F0A" w:rsidRPr="002E1847">
        <w:rPr>
          <w:sz w:val="28"/>
          <w:szCs w:val="28"/>
        </w:rPr>
        <w:t>____</w:t>
      </w:r>
    </w:p>
    <w:p w:rsidR="00E02F05" w:rsidRPr="002E1847" w:rsidRDefault="00E02F05" w:rsidP="00484C19">
      <w:pPr>
        <w:tabs>
          <w:tab w:val="left" w:pos="0"/>
          <w:tab w:val="left" w:pos="2590"/>
        </w:tabs>
        <w:contextualSpacing/>
        <w:rPr>
          <w:sz w:val="28"/>
          <w:szCs w:val="28"/>
        </w:rPr>
      </w:pPr>
    </w:p>
    <w:p w:rsidR="00501B5D" w:rsidRPr="002E1847" w:rsidRDefault="00501B5D" w:rsidP="00484C19">
      <w:pPr>
        <w:tabs>
          <w:tab w:val="left" w:pos="0"/>
          <w:tab w:val="left" w:pos="2590"/>
        </w:tabs>
        <w:contextualSpacing/>
        <w:rPr>
          <w:sz w:val="28"/>
          <w:szCs w:val="28"/>
        </w:rPr>
      </w:pPr>
    </w:p>
    <w:p w:rsidR="00484C19" w:rsidRPr="002E1847" w:rsidRDefault="00484C19" w:rsidP="00484C19">
      <w:pPr>
        <w:tabs>
          <w:tab w:val="left" w:pos="0"/>
          <w:tab w:val="left" w:pos="2590"/>
        </w:tabs>
        <w:contextualSpacing/>
        <w:rPr>
          <w:sz w:val="28"/>
          <w:szCs w:val="28"/>
        </w:rPr>
      </w:pPr>
    </w:p>
    <w:p w:rsidR="00484C19" w:rsidRPr="002E1847" w:rsidRDefault="00484C19" w:rsidP="00484C19">
      <w:pPr>
        <w:contextualSpacing/>
        <w:jc w:val="center"/>
        <w:rPr>
          <w:b/>
          <w:bCs/>
          <w:sz w:val="28"/>
          <w:szCs w:val="28"/>
        </w:rPr>
      </w:pPr>
      <w:r w:rsidRPr="002E1847">
        <w:rPr>
          <w:b/>
          <w:bCs/>
          <w:sz w:val="28"/>
          <w:szCs w:val="28"/>
        </w:rPr>
        <w:t>ПРОЕКТ</w:t>
      </w:r>
    </w:p>
    <w:p w:rsidR="00BE733F" w:rsidRDefault="00BE733F" w:rsidP="00BE733F">
      <w:pPr>
        <w:jc w:val="center"/>
        <w:rPr>
          <w:b/>
          <w:sz w:val="28"/>
          <w:szCs w:val="28"/>
        </w:rPr>
      </w:pPr>
      <w:r w:rsidRPr="009022BD">
        <w:rPr>
          <w:b/>
          <w:bCs/>
          <w:sz w:val="28"/>
          <w:szCs w:val="28"/>
        </w:rPr>
        <w:t>«</w:t>
      </w:r>
      <w:r w:rsidRPr="00D52A6F">
        <w:rPr>
          <w:b/>
          <w:sz w:val="28"/>
          <w:szCs w:val="28"/>
        </w:rPr>
        <w:t xml:space="preserve">О внесении изменений в Правила землепользования и </w:t>
      </w:r>
    </w:p>
    <w:p w:rsidR="00BE733F" w:rsidRDefault="00BE733F" w:rsidP="00BE733F">
      <w:pPr>
        <w:jc w:val="center"/>
        <w:rPr>
          <w:b/>
          <w:sz w:val="28"/>
          <w:szCs w:val="28"/>
        </w:rPr>
      </w:pPr>
      <w:r w:rsidRPr="00D52A6F">
        <w:rPr>
          <w:b/>
          <w:sz w:val="28"/>
          <w:szCs w:val="28"/>
        </w:rPr>
        <w:t>застройки</w:t>
      </w:r>
      <w:r>
        <w:rPr>
          <w:b/>
          <w:sz w:val="28"/>
          <w:szCs w:val="28"/>
        </w:rPr>
        <w:t xml:space="preserve"> </w:t>
      </w:r>
      <w:proofErr w:type="spellStart"/>
      <w:r>
        <w:rPr>
          <w:b/>
          <w:sz w:val="28"/>
          <w:szCs w:val="28"/>
        </w:rPr>
        <w:t>Ясенского</w:t>
      </w:r>
      <w:proofErr w:type="spellEnd"/>
      <w:r>
        <w:rPr>
          <w:b/>
          <w:sz w:val="28"/>
          <w:szCs w:val="28"/>
        </w:rPr>
        <w:t xml:space="preserve"> </w:t>
      </w:r>
      <w:r w:rsidRPr="00D52A6F">
        <w:rPr>
          <w:b/>
          <w:sz w:val="28"/>
          <w:szCs w:val="28"/>
        </w:rPr>
        <w:t xml:space="preserve">сельского поселения </w:t>
      </w:r>
    </w:p>
    <w:p w:rsidR="00BE733F" w:rsidRDefault="00BE733F" w:rsidP="00BE733F">
      <w:pPr>
        <w:jc w:val="center"/>
        <w:rPr>
          <w:b/>
          <w:sz w:val="28"/>
          <w:szCs w:val="28"/>
        </w:rPr>
      </w:pPr>
      <w:r w:rsidRPr="00D52A6F">
        <w:rPr>
          <w:b/>
          <w:sz w:val="28"/>
          <w:szCs w:val="28"/>
        </w:rPr>
        <w:t>Ейского района</w:t>
      </w:r>
      <w:r>
        <w:rPr>
          <w:b/>
          <w:sz w:val="28"/>
          <w:szCs w:val="28"/>
        </w:rPr>
        <w:t xml:space="preserve"> Краснодарского края, утвержденные</w:t>
      </w:r>
      <w:r w:rsidRPr="00D52A6F">
        <w:rPr>
          <w:b/>
          <w:sz w:val="28"/>
          <w:szCs w:val="28"/>
        </w:rPr>
        <w:t xml:space="preserve"> </w:t>
      </w:r>
    </w:p>
    <w:p w:rsidR="00BE733F" w:rsidRDefault="00BE733F" w:rsidP="00BE733F">
      <w:pPr>
        <w:jc w:val="center"/>
        <w:rPr>
          <w:b/>
          <w:sz w:val="28"/>
          <w:szCs w:val="28"/>
        </w:rPr>
      </w:pPr>
      <w:r w:rsidRPr="00D52A6F">
        <w:rPr>
          <w:b/>
          <w:sz w:val="28"/>
          <w:szCs w:val="28"/>
        </w:rPr>
        <w:t xml:space="preserve">решением Совета муниципального образования </w:t>
      </w:r>
    </w:p>
    <w:p w:rsidR="00484C19" w:rsidRPr="002E1847" w:rsidRDefault="00BE733F" w:rsidP="00BE733F">
      <w:pPr>
        <w:ind w:left="-120" w:right="120"/>
        <w:contextualSpacing/>
        <w:jc w:val="center"/>
        <w:rPr>
          <w:sz w:val="28"/>
          <w:szCs w:val="28"/>
        </w:rPr>
      </w:pPr>
      <w:r>
        <w:rPr>
          <w:b/>
          <w:sz w:val="28"/>
          <w:szCs w:val="28"/>
        </w:rPr>
        <w:t>Ейский район от 29 мая 2015</w:t>
      </w:r>
      <w:r w:rsidRPr="00D52A6F">
        <w:rPr>
          <w:b/>
          <w:sz w:val="28"/>
          <w:szCs w:val="28"/>
        </w:rPr>
        <w:t xml:space="preserve"> года</w:t>
      </w:r>
      <w:r>
        <w:rPr>
          <w:b/>
          <w:sz w:val="28"/>
          <w:szCs w:val="28"/>
        </w:rPr>
        <w:t xml:space="preserve"> № 338</w:t>
      </w:r>
      <w:r w:rsidRPr="009022BD">
        <w:rPr>
          <w:b/>
          <w:bCs/>
          <w:sz w:val="28"/>
          <w:szCs w:val="28"/>
        </w:rPr>
        <w:t>»</w:t>
      </w:r>
    </w:p>
    <w:p w:rsidR="00501B5D" w:rsidRPr="002E1847" w:rsidRDefault="00501B5D" w:rsidP="00484C19">
      <w:pPr>
        <w:ind w:left="-120" w:right="120"/>
        <w:contextualSpacing/>
        <w:jc w:val="both"/>
        <w:rPr>
          <w:sz w:val="28"/>
          <w:szCs w:val="28"/>
        </w:rPr>
      </w:pPr>
    </w:p>
    <w:p w:rsidR="00244A5C" w:rsidRDefault="00484C19" w:rsidP="00484C19">
      <w:pPr>
        <w:ind w:firstLine="709"/>
        <w:contextualSpacing/>
        <w:jc w:val="both"/>
        <w:rPr>
          <w:sz w:val="28"/>
          <w:szCs w:val="28"/>
        </w:rPr>
      </w:pPr>
      <w:r w:rsidRPr="002E1847">
        <w:rPr>
          <w:sz w:val="28"/>
          <w:szCs w:val="28"/>
        </w:rPr>
        <w:t xml:space="preserve">Внести в Правила землепользования и застройки </w:t>
      </w:r>
      <w:proofErr w:type="spellStart"/>
      <w:r w:rsidR="002E1847" w:rsidRPr="002E1847">
        <w:rPr>
          <w:sz w:val="28"/>
          <w:szCs w:val="28"/>
        </w:rPr>
        <w:t>Ясенского</w:t>
      </w:r>
      <w:proofErr w:type="spellEnd"/>
      <w:r w:rsidR="002E1847" w:rsidRPr="002E1847">
        <w:rPr>
          <w:sz w:val="28"/>
          <w:szCs w:val="28"/>
        </w:rPr>
        <w:t xml:space="preserve"> </w:t>
      </w:r>
      <w:r w:rsidRPr="002E1847">
        <w:rPr>
          <w:sz w:val="28"/>
          <w:szCs w:val="28"/>
        </w:rPr>
        <w:t xml:space="preserve">сельского поселения Ейского района Краснодарского края, утвержденные решением Совета муниципального образования Ейский район от </w:t>
      </w:r>
      <w:r w:rsidR="002E1847" w:rsidRPr="002E1847">
        <w:rPr>
          <w:sz w:val="28"/>
          <w:szCs w:val="28"/>
        </w:rPr>
        <w:t>29</w:t>
      </w:r>
      <w:r w:rsidR="00954F0A" w:rsidRPr="002E1847">
        <w:rPr>
          <w:sz w:val="28"/>
          <w:szCs w:val="28"/>
        </w:rPr>
        <w:t xml:space="preserve"> </w:t>
      </w:r>
      <w:r w:rsidR="002E1847" w:rsidRPr="002E1847">
        <w:rPr>
          <w:sz w:val="28"/>
          <w:szCs w:val="28"/>
        </w:rPr>
        <w:t>мая</w:t>
      </w:r>
      <w:r w:rsidR="00271371" w:rsidRPr="002E1847">
        <w:rPr>
          <w:sz w:val="28"/>
          <w:szCs w:val="28"/>
        </w:rPr>
        <w:t xml:space="preserve"> 20</w:t>
      </w:r>
      <w:r w:rsidR="002E1847" w:rsidRPr="002E1847">
        <w:rPr>
          <w:sz w:val="28"/>
          <w:szCs w:val="28"/>
        </w:rPr>
        <w:t>21</w:t>
      </w:r>
      <w:r w:rsidR="00271371" w:rsidRPr="002E1847">
        <w:rPr>
          <w:sz w:val="28"/>
          <w:szCs w:val="28"/>
        </w:rPr>
        <w:t xml:space="preserve"> года № </w:t>
      </w:r>
      <w:r w:rsidR="002E1847" w:rsidRPr="002E1847">
        <w:rPr>
          <w:sz w:val="28"/>
          <w:szCs w:val="28"/>
        </w:rPr>
        <w:t>338</w:t>
      </w:r>
      <w:r w:rsidRPr="002E1847">
        <w:rPr>
          <w:sz w:val="28"/>
          <w:szCs w:val="28"/>
        </w:rPr>
        <w:t>, следующ</w:t>
      </w:r>
      <w:r w:rsidR="00271371" w:rsidRPr="002E1847">
        <w:rPr>
          <w:sz w:val="28"/>
          <w:szCs w:val="28"/>
        </w:rPr>
        <w:t>и</w:t>
      </w:r>
      <w:r w:rsidRPr="002E1847">
        <w:rPr>
          <w:sz w:val="28"/>
          <w:szCs w:val="28"/>
        </w:rPr>
        <w:t>е изменени</w:t>
      </w:r>
      <w:r w:rsidR="00271371" w:rsidRPr="002E1847">
        <w:rPr>
          <w:sz w:val="28"/>
          <w:szCs w:val="28"/>
        </w:rPr>
        <w:t>я</w:t>
      </w:r>
      <w:r w:rsidRPr="002E1847">
        <w:rPr>
          <w:sz w:val="28"/>
          <w:szCs w:val="28"/>
        </w:rPr>
        <w:t>:</w:t>
      </w:r>
    </w:p>
    <w:p w:rsidR="00244A5C" w:rsidRDefault="00244A5C" w:rsidP="00244A5C">
      <w:pPr>
        <w:ind w:firstLine="709"/>
        <w:contextualSpacing/>
        <w:jc w:val="both"/>
        <w:rPr>
          <w:sz w:val="28"/>
          <w:szCs w:val="28"/>
        </w:rPr>
      </w:pPr>
      <w:r w:rsidRPr="00244A5C">
        <w:rPr>
          <w:sz w:val="28"/>
          <w:szCs w:val="28"/>
        </w:rPr>
        <w:t xml:space="preserve">1) </w:t>
      </w:r>
      <w:r w:rsidR="00BE733F">
        <w:rPr>
          <w:sz w:val="28"/>
          <w:szCs w:val="28"/>
        </w:rPr>
        <w:t>с</w:t>
      </w:r>
      <w:r w:rsidRPr="00244A5C">
        <w:rPr>
          <w:sz w:val="28"/>
          <w:szCs w:val="28"/>
        </w:rPr>
        <w:t>татью 1, раздела 1, части I «Порядок применения правил землепользования и застройки и внесения в них изменений»</w:t>
      </w:r>
      <w:r>
        <w:rPr>
          <w:sz w:val="28"/>
          <w:szCs w:val="28"/>
        </w:rPr>
        <w:t>, дополнить следующими пунктами:</w:t>
      </w:r>
    </w:p>
    <w:p w:rsidR="00244A5C" w:rsidRPr="00277312" w:rsidRDefault="00244A5C" w:rsidP="00244A5C">
      <w:pPr>
        <w:ind w:firstLine="708"/>
        <w:jc w:val="both"/>
        <w:rPr>
          <w:sz w:val="28"/>
          <w:szCs w:val="28"/>
        </w:rPr>
      </w:pPr>
      <w:r w:rsidRPr="00277312">
        <w:rPr>
          <w:sz w:val="28"/>
          <w:szCs w:val="28"/>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244A5C" w:rsidRPr="00277312" w:rsidRDefault="00244A5C" w:rsidP="00244A5C">
      <w:pPr>
        <w:ind w:firstLine="708"/>
        <w:jc w:val="both"/>
        <w:rPr>
          <w:sz w:val="28"/>
          <w:szCs w:val="28"/>
        </w:rPr>
      </w:pPr>
      <w:r w:rsidRPr="00277312">
        <w:rPr>
          <w:sz w:val="28"/>
          <w:szCs w:val="28"/>
        </w:rPr>
        <w:t xml:space="preserve">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w:t>
      </w:r>
      <w:r w:rsidR="00BE733F">
        <w:rPr>
          <w:sz w:val="28"/>
          <w:szCs w:val="28"/>
        </w:rPr>
        <w:t xml:space="preserve">                           </w:t>
      </w:r>
      <w:r w:rsidRPr="00277312">
        <w:rPr>
          <w:sz w:val="28"/>
          <w:szCs w:val="28"/>
        </w:rPr>
        <w:t>от 4 см на высоте 1 м от корнево</w:t>
      </w:r>
      <w:r w:rsidR="00277312" w:rsidRPr="00277312">
        <w:rPr>
          <w:sz w:val="28"/>
          <w:szCs w:val="28"/>
        </w:rPr>
        <w:t xml:space="preserve">й системы) из расчета 1 дерево </w:t>
      </w:r>
      <w:r w:rsidRPr="00277312">
        <w:rPr>
          <w:sz w:val="28"/>
          <w:szCs w:val="28"/>
        </w:rPr>
        <w:t xml:space="preserve">на 20 </w:t>
      </w:r>
      <w:proofErr w:type="spellStart"/>
      <w:r w:rsidRPr="00277312">
        <w:rPr>
          <w:sz w:val="28"/>
          <w:szCs w:val="28"/>
        </w:rPr>
        <w:t>кв.м</w:t>
      </w:r>
      <w:proofErr w:type="spellEnd"/>
      <w:r w:rsidRPr="00277312">
        <w:rPr>
          <w:sz w:val="28"/>
          <w:szCs w:val="28"/>
        </w:rPr>
        <w:t>.</w:t>
      </w:r>
    </w:p>
    <w:p w:rsidR="00244A5C" w:rsidRPr="00277312" w:rsidRDefault="00244A5C" w:rsidP="00244A5C">
      <w:pPr>
        <w:ind w:firstLine="708"/>
        <w:jc w:val="both"/>
        <w:rPr>
          <w:sz w:val="28"/>
          <w:szCs w:val="28"/>
        </w:rPr>
      </w:pPr>
      <w:r w:rsidRPr="00277312">
        <w:rPr>
          <w:sz w:val="28"/>
          <w:szCs w:val="28"/>
        </w:rPr>
        <w:lastRenderedPageBreak/>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rsidR="00244A5C" w:rsidRPr="00277312" w:rsidRDefault="00244A5C" w:rsidP="00244A5C">
      <w:pPr>
        <w:ind w:firstLine="708"/>
        <w:jc w:val="both"/>
        <w:rPr>
          <w:sz w:val="28"/>
          <w:szCs w:val="28"/>
        </w:rPr>
      </w:pPr>
      <w:r w:rsidRPr="00277312">
        <w:rPr>
          <w:sz w:val="28"/>
          <w:szCs w:val="28"/>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277312">
        <w:rPr>
          <w:sz w:val="28"/>
          <w:szCs w:val="28"/>
        </w:rPr>
        <w:t>георешетки</w:t>
      </w:r>
      <w:proofErr w:type="spellEnd"/>
      <w:r w:rsidRPr="00277312">
        <w:rPr>
          <w:sz w:val="28"/>
          <w:szCs w:val="28"/>
        </w:rPr>
        <w:t>);</w:t>
      </w:r>
    </w:p>
    <w:p w:rsidR="00244A5C" w:rsidRPr="00277312" w:rsidRDefault="00244A5C" w:rsidP="00244A5C">
      <w:pPr>
        <w:ind w:firstLine="708"/>
        <w:jc w:val="both"/>
        <w:rPr>
          <w:sz w:val="28"/>
          <w:szCs w:val="28"/>
        </w:rPr>
      </w:pPr>
      <w:r w:rsidRPr="00277312">
        <w:rPr>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rsidR="00244A5C" w:rsidRDefault="00244A5C" w:rsidP="00244A5C">
      <w:pPr>
        <w:ind w:firstLine="708"/>
        <w:jc w:val="both"/>
        <w:rPr>
          <w:sz w:val="28"/>
          <w:szCs w:val="28"/>
        </w:rPr>
      </w:pPr>
      <w:r w:rsidRPr="00277312">
        <w:rPr>
          <w:sz w:val="28"/>
          <w:szCs w:val="28"/>
        </w:rPr>
        <w:t>Минимальный процент озеленения земельного участка</w:t>
      </w:r>
      <w:r w:rsidRPr="002E555C">
        <w:rPr>
          <w:sz w:val="28"/>
          <w:szCs w:val="28"/>
        </w:rPr>
        <w:t xml:space="preserve"> – отношение площади озеленения (зеленых зон) ко </w:t>
      </w:r>
      <w:r>
        <w:rPr>
          <w:sz w:val="28"/>
          <w:szCs w:val="28"/>
        </w:rPr>
        <w:t>всей площади земельного участка.»</w:t>
      </w:r>
      <w:r w:rsidR="00AC6D4C">
        <w:rPr>
          <w:sz w:val="28"/>
          <w:szCs w:val="28"/>
        </w:rPr>
        <w:t>;</w:t>
      </w:r>
    </w:p>
    <w:p w:rsidR="00244A5C" w:rsidRDefault="007C4D05" w:rsidP="00244A5C">
      <w:pPr>
        <w:ind w:firstLine="708"/>
        <w:jc w:val="both"/>
        <w:rPr>
          <w:sz w:val="28"/>
          <w:szCs w:val="28"/>
        </w:rPr>
      </w:pPr>
      <w:r>
        <w:rPr>
          <w:sz w:val="28"/>
          <w:szCs w:val="28"/>
        </w:rPr>
        <w:t xml:space="preserve">2) </w:t>
      </w:r>
      <w:r w:rsidR="00AC6D4C">
        <w:rPr>
          <w:sz w:val="28"/>
          <w:szCs w:val="28"/>
        </w:rPr>
        <w:t>д</w:t>
      </w:r>
      <w:r w:rsidR="00244A5C">
        <w:rPr>
          <w:sz w:val="28"/>
          <w:szCs w:val="28"/>
        </w:rPr>
        <w:t>ополнить статью 30.1 раздела 1</w:t>
      </w:r>
      <w:r w:rsidR="00244A5C" w:rsidRPr="00244A5C">
        <w:rPr>
          <w:sz w:val="28"/>
          <w:szCs w:val="28"/>
        </w:rPr>
        <w:t>, части I «Порядок применения правил землепользования и застройки и внесения в них изменений»</w:t>
      </w:r>
      <w:r>
        <w:rPr>
          <w:sz w:val="28"/>
          <w:szCs w:val="28"/>
        </w:rPr>
        <w:t>, следующими пунктами:</w:t>
      </w:r>
    </w:p>
    <w:p w:rsidR="00244A5C" w:rsidRPr="004A684E" w:rsidRDefault="007C4D05" w:rsidP="00244A5C">
      <w:pPr>
        <w:ind w:firstLine="851"/>
        <w:jc w:val="both"/>
        <w:rPr>
          <w:sz w:val="28"/>
          <w:szCs w:val="28"/>
        </w:rPr>
      </w:pPr>
      <w:r>
        <w:rPr>
          <w:sz w:val="28"/>
          <w:szCs w:val="28"/>
        </w:rPr>
        <w:t>«</w:t>
      </w:r>
      <w:r w:rsidR="00244A5C">
        <w:rPr>
          <w:sz w:val="28"/>
          <w:szCs w:val="28"/>
        </w:rPr>
        <w:t xml:space="preserve">22. </w:t>
      </w:r>
      <w:r w:rsidR="00244A5C" w:rsidRPr="004A684E">
        <w:rPr>
          <w:sz w:val="28"/>
          <w:szCs w:val="28"/>
        </w:rPr>
        <w:t>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rsidR="00244A5C" w:rsidRPr="004A684E" w:rsidRDefault="00244A5C" w:rsidP="00244A5C">
      <w:pPr>
        <w:ind w:firstLine="851"/>
        <w:jc w:val="both"/>
        <w:rPr>
          <w:sz w:val="28"/>
          <w:szCs w:val="28"/>
        </w:rPr>
      </w:pPr>
      <w:r>
        <w:rPr>
          <w:sz w:val="28"/>
          <w:szCs w:val="28"/>
        </w:rPr>
        <w:t>23.</w:t>
      </w:r>
      <w:r w:rsidRPr="000171ED">
        <w:rPr>
          <w:color w:val="000000"/>
          <w:sz w:val="24"/>
          <w:szCs w:val="24"/>
        </w:rPr>
        <w:t xml:space="preserve"> </w:t>
      </w:r>
      <w:r w:rsidRPr="004A684E">
        <w:rPr>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244A5C" w:rsidRDefault="00244A5C" w:rsidP="00244A5C">
      <w:pPr>
        <w:ind w:firstLine="851"/>
        <w:jc w:val="both"/>
        <w:rPr>
          <w:sz w:val="28"/>
          <w:szCs w:val="28"/>
        </w:rPr>
      </w:pPr>
      <w:r>
        <w:rPr>
          <w:sz w:val="28"/>
          <w:szCs w:val="28"/>
        </w:rPr>
        <w:t>24.</w:t>
      </w:r>
      <w:r w:rsidRPr="000171ED">
        <w:rPr>
          <w:color w:val="000000"/>
          <w:sz w:val="24"/>
          <w:szCs w:val="24"/>
        </w:rPr>
        <w:t xml:space="preserve"> </w:t>
      </w:r>
      <w:r w:rsidRPr="004A684E">
        <w:rPr>
          <w:sz w:val="28"/>
          <w:szCs w:val="28"/>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244A5C" w:rsidRDefault="00244A5C" w:rsidP="00244A5C">
      <w:pPr>
        <w:ind w:firstLine="851"/>
        <w:jc w:val="both"/>
        <w:rPr>
          <w:sz w:val="28"/>
          <w:szCs w:val="28"/>
        </w:rPr>
      </w:pPr>
      <w:r>
        <w:rPr>
          <w:sz w:val="28"/>
          <w:szCs w:val="28"/>
        </w:rPr>
        <w:t xml:space="preserve">25. </w:t>
      </w:r>
      <w:r w:rsidRPr="00D470B0">
        <w:rPr>
          <w:sz w:val="28"/>
          <w:szCs w:val="28"/>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244A5C" w:rsidRDefault="00244A5C" w:rsidP="00244A5C">
      <w:pPr>
        <w:ind w:firstLine="851"/>
        <w:jc w:val="both"/>
        <w:rPr>
          <w:sz w:val="28"/>
          <w:szCs w:val="28"/>
        </w:rPr>
      </w:pPr>
      <w:r>
        <w:rPr>
          <w:sz w:val="28"/>
          <w:szCs w:val="28"/>
        </w:rPr>
        <w:t xml:space="preserve">26. </w:t>
      </w:r>
      <w:r w:rsidRPr="00D470B0">
        <w:rPr>
          <w:sz w:val="28"/>
          <w:szCs w:val="28"/>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от 3 декабря № 1300;</w:t>
      </w:r>
    </w:p>
    <w:p w:rsidR="00244A5C" w:rsidRDefault="00244A5C" w:rsidP="00244A5C">
      <w:pPr>
        <w:ind w:firstLine="851"/>
        <w:jc w:val="both"/>
        <w:rPr>
          <w:sz w:val="28"/>
          <w:szCs w:val="28"/>
        </w:rPr>
      </w:pPr>
      <w:r>
        <w:rPr>
          <w:sz w:val="28"/>
          <w:szCs w:val="28"/>
        </w:rPr>
        <w:lastRenderedPageBreak/>
        <w:t>27. Н</w:t>
      </w:r>
      <w:r w:rsidRPr="00797B00">
        <w:rPr>
          <w:sz w:val="28"/>
          <w:szCs w:val="28"/>
        </w:rPr>
        <w:t>а расстоянии 500 метров от береговой линии Азовского</w:t>
      </w:r>
      <w:r>
        <w:rPr>
          <w:sz w:val="28"/>
          <w:szCs w:val="28"/>
        </w:rPr>
        <w:t xml:space="preserve"> моря,</w:t>
      </w:r>
      <w:r w:rsidRPr="00797B00">
        <w:rPr>
          <w:sz w:val="28"/>
          <w:szCs w:val="28"/>
        </w:rPr>
        <w:t xml:space="preserve"> считать приоритетным:</w:t>
      </w:r>
    </w:p>
    <w:p w:rsidR="00244A5C" w:rsidRDefault="00244A5C" w:rsidP="00244A5C">
      <w:pPr>
        <w:ind w:firstLine="851"/>
        <w:jc w:val="both"/>
        <w:rPr>
          <w:sz w:val="28"/>
          <w:szCs w:val="28"/>
        </w:rPr>
      </w:pPr>
      <w:r>
        <w:rPr>
          <w:sz w:val="28"/>
          <w:szCs w:val="28"/>
        </w:rPr>
        <w:t xml:space="preserve"> </w:t>
      </w:r>
      <w:r w:rsidRPr="00797B00">
        <w:rPr>
          <w:sz w:val="28"/>
          <w:szCs w:val="28"/>
        </w:rPr>
        <w:t xml:space="preserve">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w:t>
      </w:r>
      <w:proofErr w:type="spellStart"/>
      <w:r w:rsidRPr="00797B00">
        <w:rPr>
          <w:sz w:val="28"/>
          <w:szCs w:val="28"/>
        </w:rPr>
        <w:t>апарт</w:t>
      </w:r>
      <w:proofErr w:type="spellEnd"/>
      <w:r w:rsidRPr="00797B00">
        <w:rPr>
          <w:sz w:val="28"/>
          <w:szCs w:val="28"/>
        </w:rPr>
        <w:t>-отелей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244A5C" w:rsidRPr="00797B00" w:rsidRDefault="00244A5C" w:rsidP="00244A5C">
      <w:pPr>
        <w:ind w:firstLine="851"/>
        <w:jc w:val="both"/>
        <w:rPr>
          <w:sz w:val="28"/>
          <w:szCs w:val="28"/>
        </w:rPr>
      </w:pPr>
      <w:r w:rsidRPr="00797B00">
        <w:rPr>
          <w:sz w:val="28"/>
          <w:szCs w:val="28"/>
        </w:rPr>
        <w:t xml:space="preserve">2) ограничение нового строительства объектов капитального строительства жилого назначения, </w:t>
      </w:r>
      <w:proofErr w:type="spellStart"/>
      <w:r w:rsidRPr="00797B00">
        <w:rPr>
          <w:sz w:val="28"/>
          <w:szCs w:val="28"/>
        </w:rPr>
        <w:t>апарт</w:t>
      </w:r>
      <w:proofErr w:type="spellEnd"/>
      <w:r w:rsidRPr="00797B00">
        <w:rPr>
          <w:sz w:val="28"/>
          <w:szCs w:val="28"/>
        </w:rPr>
        <w:t>-отелей и комплексов апартаментов (за исключением реконструкции указанных объектов без увеличения их этажности);</w:t>
      </w:r>
    </w:p>
    <w:p w:rsidR="00C35717" w:rsidRDefault="00244A5C" w:rsidP="00244A5C">
      <w:pPr>
        <w:ind w:firstLine="851"/>
        <w:jc w:val="both"/>
        <w:rPr>
          <w:sz w:val="28"/>
          <w:szCs w:val="28"/>
        </w:rPr>
      </w:pPr>
      <w:r w:rsidRPr="00797B00">
        <w:rPr>
          <w:sz w:val="28"/>
          <w:szCs w:val="28"/>
        </w:rPr>
        <w:t>3) ограничение предельной (максимальной) высоты вновь возводимых зданий, строений, сооружений не более</w:t>
      </w:r>
      <w:r w:rsidR="00AC6D4C">
        <w:rPr>
          <w:sz w:val="28"/>
          <w:szCs w:val="28"/>
        </w:rPr>
        <w:t xml:space="preserve">                     </w:t>
      </w:r>
      <w:r w:rsidRPr="00797B00">
        <w:rPr>
          <w:sz w:val="28"/>
          <w:szCs w:val="28"/>
        </w:rPr>
        <w:t xml:space="preserve"> 21 метра на расстоянии 100 метров, 25 метров на расстоянии от 100 до 300 метров, 30 метров на расстоянии </w:t>
      </w:r>
      <w:r w:rsidR="006823E3">
        <w:rPr>
          <w:sz w:val="28"/>
          <w:szCs w:val="28"/>
        </w:rPr>
        <w:t xml:space="preserve">                                           </w:t>
      </w:r>
      <w:r w:rsidRPr="00797B00">
        <w:rPr>
          <w:sz w:val="28"/>
          <w:szCs w:val="28"/>
        </w:rPr>
        <w:t>от 300 до 500 метров от береговой линии Черного и Азовского морей.</w:t>
      </w:r>
    </w:p>
    <w:p w:rsidR="00C35717" w:rsidRDefault="00C35717" w:rsidP="00C35717">
      <w:pPr>
        <w:ind w:firstLine="851"/>
        <w:jc w:val="both"/>
        <w:rPr>
          <w:sz w:val="28"/>
          <w:szCs w:val="28"/>
        </w:rPr>
      </w:pPr>
      <w:r>
        <w:rPr>
          <w:sz w:val="28"/>
          <w:szCs w:val="28"/>
        </w:rPr>
        <w:t>28.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C35717" w:rsidRDefault="00C35717" w:rsidP="0001500E">
      <w:pPr>
        <w:ind w:firstLine="708"/>
        <w:jc w:val="both"/>
        <w:rPr>
          <w:rFonts w:cs="Calibri"/>
          <w:sz w:val="28"/>
          <w:szCs w:val="28"/>
        </w:rPr>
      </w:pPr>
      <w:r>
        <w:rPr>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C35717" w:rsidRDefault="00C35717" w:rsidP="0001500E">
      <w:pPr>
        <w:ind w:firstLine="708"/>
        <w:jc w:val="both"/>
        <w:rPr>
          <w:sz w:val="28"/>
          <w:szCs w:val="28"/>
        </w:rPr>
      </w:pPr>
      <w:r>
        <w:rPr>
          <w:sz w:val="28"/>
          <w:szCs w:val="28"/>
        </w:rPr>
        <w:t>2) использование сточных вод в целях регулирования плодородия почв;</w:t>
      </w:r>
    </w:p>
    <w:p w:rsidR="00C35717" w:rsidRDefault="00C35717" w:rsidP="0001500E">
      <w:pPr>
        <w:ind w:firstLine="708"/>
        <w:jc w:val="both"/>
        <w:rPr>
          <w:sz w:val="28"/>
          <w:szCs w:val="28"/>
        </w:rPr>
      </w:pPr>
      <w:r>
        <w:rPr>
          <w:sz w:val="28"/>
          <w:szCs w:val="28"/>
        </w:rPr>
        <w:t>3) размещение кладбищ, скотомогильников, объектов размещения отходов производства и потребления, химических, взрывчатых, токсичных,</w:t>
      </w:r>
      <w:r w:rsidR="0001500E">
        <w:rPr>
          <w:sz w:val="28"/>
          <w:szCs w:val="28"/>
        </w:rPr>
        <w:t xml:space="preserve"> </w:t>
      </w:r>
      <w:proofErr w:type="gramStart"/>
      <w:r>
        <w:rPr>
          <w:sz w:val="28"/>
          <w:szCs w:val="28"/>
        </w:rPr>
        <w:t xml:space="preserve">отравляющих </w:t>
      </w:r>
      <w:r w:rsidR="0001500E">
        <w:rPr>
          <w:sz w:val="28"/>
          <w:szCs w:val="28"/>
        </w:rPr>
        <w:t xml:space="preserve"> </w:t>
      </w:r>
      <w:r>
        <w:rPr>
          <w:sz w:val="28"/>
          <w:szCs w:val="28"/>
        </w:rPr>
        <w:t>и</w:t>
      </w:r>
      <w:proofErr w:type="gramEnd"/>
      <w:r w:rsidR="0001500E">
        <w:rPr>
          <w:sz w:val="28"/>
          <w:szCs w:val="28"/>
        </w:rPr>
        <w:t xml:space="preserve"> </w:t>
      </w:r>
      <w:r>
        <w:rPr>
          <w:sz w:val="28"/>
          <w:szCs w:val="28"/>
        </w:rPr>
        <w:t xml:space="preserve"> ядовитых веществ, пунктов хранения и захоронения радиоактивных отходов;</w:t>
      </w:r>
    </w:p>
    <w:p w:rsidR="00244A5C" w:rsidRPr="00797B00" w:rsidRDefault="00C35717" w:rsidP="0001500E">
      <w:pPr>
        <w:ind w:firstLine="708"/>
        <w:jc w:val="both"/>
        <w:rPr>
          <w:sz w:val="28"/>
          <w:szCs w:val="28"/>
        </w:rPr>
      </w:pPr>
      <w:r>
        <w:rPr>
          <w:sz w:val="28"/>
          <w:szCs w:val="28"/>
        </w:rPr>
        <w:t>4) осуществление авиационных мер по борьбе с вредными организмами.</w:t>
      </w:r>
      <w:r w:rsidR="007C4D05">
        <w:rPr>
          <w:sz w:val="28"/>
          <w:szCs w:val="28"/>
        </w:rPr>
        <w:t>»</w:t>
      </w:r>
      <w:r w:rsidR="006823E3">
        <w:rPr>
          <w:sz w:val="28"/>
          <w:szCs w:val="28"/>
        </w:rPr>
        <w:t>;</w:t>
      </w:r>
    </w:p>
    <w:p w:rsidR="002E1847" w:rsidRPr="002E1847" w:rsidRDefault="006823E3" w:rsidP="00277312">
      <w:pPr>
        <w:ind w:firstLine="708"/>
        <w:rPr>
          <w:sz w:val="28"/>
          <w:szCs w:val="28"/>
        </w:rPr>
      </w:pPr>
      <w:bookmarkStart w:id="4" w:name="_Toc227564908"/>
      <w:bookmarkStart w:id="5" w:name="_Toc267300254"/>
      <w:bookmarkStart w:id="6" w:name="_Toc322969924"/>
      <w:r>
        <w:rPr>
          <w:sz w:val="28"/>
          <w:szCs w:val="28"/>
        </w:rPr>
        <w:t>3) с</w:t>
      </w:r>
      <w:r w:rsidR="00B06226">
        <w:rPr>
          <w:sz w:val="28"/>
          <w:szCs w:val="28"/>
        </w:rPr>
        <w:t>татью 45, части</w:t>
      </w:r>
      <w:r w:rsidR="00B06226" w:rsidRPr="002E1847">
        <w:rPr>
          <w:sz w:val="28"/>
          <w:szCs w:val="28"/>
        </w:rPr>
        <w:t xml:space="preserve"> </w:t>
      </w:r>
      <w:proofErr w:type="spellStart"/>
      <w:r w:rsidR="00B06226" w:rsidRPr="002E1847">
        <w:rPr>
          <w:sz w:val="28"/>
          <w:szCs w:val="28"/>
        </w:rPr>
        <w:t>III</w:t>
      </w:r>
      <w:proofErr w:type="spellEnd"/>
      <w:r w:rsidR="00B06226">
        <w:rPr>
          <w:sz w:val="28"/>
          <w:szCs w:val="28"/>
        </w:rPr>
        <w:t xml:space="preserve"> «Жилые зоны» изложить в следующей редакции:</w:t>
      </w:r>
      <w:bookmarkStart w:id="7" w:name="_Toc247446889"/>
      <w:bookmarkStart w:id="8" w:name="_Toc139861901"/>
      <w:bookmarkStart w:id="9" w:name="_Toc177469262"/>
      <w:bookmarkStart w:id="10" w:name="_Toc177470515"/>
      <w:bookmarkStart w:id="11" w:name="_Toc177532721"/>
      <w:bookmarkStart w:id="12" w:name="_Toc227564910"/>
      <w:bookmarkStart w:id="13" w:name="_Toc267300256"/>
      <w:bookmarkStart w:id="14" w:name="_Toc322969926"/>
      <w:bookmarkEnd w:id="4"/>
      <w:bookmarkEnd w:id="5"/>
      <w:bookmarkEnd w:id="6"/>
    </w:p>
    <w:bookmarkEnd w:id="7"/>
    <w:p w:rsidR="002E1847" w:rsidRPr="002E1847" w:rsidRDefault="00277312" w:rsidP="00277312">
      <w:pPr>
        <w:ind w:firstLine="708"/>
        <w:rPr>
          <w:sz w:val="28"/>
          <w:szCs w:val="28"/>
        </w:rPr>
      </w:pPr>
      <w:r>
        <w:rPr>
          <w:sz w:val="28"/>
          <w:szCs w:val="28"/>
        </w:rPr>
        <w:t>«</w:t>
      </w:r>
      <w:r w:rsidR="002E1847" w:rsidRPr="002E1847">
        <w:rPr>
          <w:sz w:val="28"/>
          <w:szCs w:val="28"/>
        </w:rPr>
        <w:t>Статья 45. Жилые зоны</w:t>
      </w:r>
    </w:p>
    <w:p w:rsidR="002E1847" w:rsidRPr="002E1847" w:rsidRDefault="002E1847" w:rsidP="0027431A">
      <w:pPr>
        <w:ind w:firstLine="708"/>
        <w:jc w:val="both"/>
        <w:rPr>
          <w:sz w:val="28"/>
          <w:szCs w:val="28"/>
        </w:rPr>
      </w:pPr>
      <w:r w:rsidRPr="002E1847">
        <w:rPr>
          <w:sz w:val="28"/>
          <w:szCs w:val="28"/>
        </w:rPr>
        <w:t>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При размещении и планировочной организации территории жилищного строительства должны соблюдаться требования по охране окружающей среде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нормативов градостроительного проектирования.</w:t>
      </w:r>
    </w:p>
    <w:p w:rsidR="002E1847" w:rsidRDefault="002E1847" w:rsidP="0027431A">
      <w:pPr>
        <w:jc w:val="both"/>
        <w:rPr>
          <w:sz w:val="28"/>
          <w:szCs w:val="28"/>
        </w:rPr>
      </w:pPr>
      <w:r w:rsidRPr="002E1847">
        <w:rPr>
          <w:sz w:val="28"/>
          <w:szCs w:val="28"/>
        </w:rPr>
        <w:t>Параметры застройки жилых зон определяются в соответствии с нормативами градостроительного проектирования Краснодарского края.</w:t>
      </w:r>
    </w:p>
    <w:p w:rsidR="00C35717" w:rsidRPr="002E1847" w:rsidRDefault="00C35717" w:rsidP="0027431A">
      <w:pPr>
        <w:jc w:val="both"/>
        <w:rPr>
          <w:sz w:val="28"/>
          <w:szCs w:val="28"/>
        </w:rPr>
      </w:pPr>
    </w:p>
    <w:p w:rsidR="002E1847" w:rsidRPr="00277312" w:rsidRDefault="002E1847" w:rsidP="0041767A">
      <w:pPr>
        <w:jc w:val="center"/>
        <w:rPr>
          <w:sz w:val="28"/>
          <w:szCs w:val="28"/>
        </w:rPr>
      </w:pPr>
      <w:r w:rsidRPr="00277312">
        <w:rPr>
          <w:sz w:val="28"/>
          <w:szCs w:val="28"/>
        </w:rPr>
        <w:lastRenderedPageBreak/>
        <w:t>Зона застройки индивидуальными жилыми домами (Ж-1)</w:t>
      </w:r>
    </w:p>
    <w:p w:rsidR="002E1847" w:rsidRPr="002E1847" w:rsidRDefault="002E1847" w:rsidP="0027431A">
      <w:pPr>
        <w:ind w:firstLine="708"/>
        <w:jc w:val="both"/>
        <w:rPr>
          <w:sz w:val="28"/>
          <w:szCs w:val="28"/>
        </w:rPr>
      </w:pPr>
      <w:r w:rsidRPr="002E1847">
        <w:rPr>
          <w:sz w:val="28"/>
          <w:szCs w:val="28"/>
        </w:rPr>
        <w:t xml:space="preserve">Выделяется для размещения для обеспечения правовых условий формирования жилых районов из отдельно </w:t>
      </w:r>
      <w:proofErr w:type="gramStart"/>
      <w:r w:rsidRPr="002E1847">
        <w:rPr>
          <w:sz w:val="28"/>
          <w:szCs w:val="28"/>
        </w:rPr>
        <w:t>стоящих  индивидуальных</w:t>
      </w:r>
      <w:proofErr w:type="gramEnd"/>
      <w:r w:rsidRPr="002E1847">
        <w:rPr>
          <w:sz w:val="28"/>
          <w:szCs w:val="28"/>
        </w:rPr>
        <w:t xml:space="preserve"> жилых домов и блокированных жилых домов с минимально разрешенным набором услуг местного значения.</w:t>
      </w:r>
    </w:p>
    <w:p w:rsidR="002E1847" w:rsidRPr="002E1847" w:rsidRDefault="002E1847" w:rsidP="002E1847">
      <w:pPr>
        <w:rPr>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998"/>
        <w:gridCol w:w="4690"/>
        <w:gridCol w:w="751"/>
        <w:gridCol w:w="5296"/>
        <w:gridCol w:w="33"/>
      </w:tblGrid>
      <w:tr w:rsidR="00F33F9C" w:rsidRPr="002E1847" w:rsidTr="006823E3">
        <w:trPr>
          <w:gridAfter w:val="1"/>
          <w:wAfter w:w="33" w:type="dxa"/>
          <w:tblHeader/>
        </w:trPr>
        <w:tc>
          <w:tcPr>
            <w:tcW w:w="804" w:type="dxa"/>
          </w:tcPr>
          <w:p w:rsidR="00F33F9C" w:rsidRPr="002E1847" w:rsidRDefault="006823E3" w:rsidP="00F33F9C">
            <w:pPr>
              <w:jc w:val="center"/>
              <w:rPr>
                <w:sz w:val="28"/>
                <w:szCs w:val="28"/>
              </w:rPr>
            </w:pPr>
            <w:r>
              <w:rPr>
                <w:sz w:val="28"/>
                <w:szCs w:val="28"/>
              </w:rPr>
              <w:t>1</w:t>
            </w:r>
          </w:p>
        </w:tc>
        <w:tc>
          <w:tcPr>
            <w:tcW w:w="2998" w:type="dxa"/>
          </w:tcPr>
          <w:p w:rsidR="00F33F9C" w:rsidRPr="002E1847" w:rsidRDefault="006823E3" w:rsidP="00F33F9C">
            <w:pPr>
              <w:jc w:val="center"/>
              <w:rPr>
                <w:sz w:val="28"/>
                <w:szCs w:val="28"/>
              </w:rPr>
            </w:pPr>
            <w:r>
              <w:rPr>
                <w:sz w:val="28"/>
                <w:szCs w:val="28"/>
              </w:rPr>
              <w:t>2</w:t>
            </w:r>
          </w:p>
        </w:tc>
        <w:tc>
          <w:tcPr>
            <w:tcW w:w="4690" w:type="dxa"/>
          </w:tcPr>
          <w:p w:rsidR="00F33F9C" w:rsidRPr="002E1847" w:rsidRDefault="006823E3" w:rsidP="00F33F9C">
            <w:pPr>
              <w:jc w:val="center"/>
              <w:rPr>
                <w:sz w:val="28"/>
                <w:szCs w:val="28"/>
              </w:rPr>
            </w:pPr>
            <w:r>
              <w:rPr>
                <w:sz w:val="28"/>
                <w:szCs w:val="28"/>
              </w:rPr>
              <w:t>3</w:t>
            </w:r>
          </w:p>
        </w:tc>
        <w:tc>
          <w:tcPr>
            <w:tcW w:w="751" w:type="dxa"/>
          </w:tcPr>
          <w:p w:rsidR="00F33F9C" w:rsidRPr="002E1847" w:rsidRDefault="006823E3" w:rsidP="00F33F9C">
            <w:pPr>
              <w:jc w:val="center"/>
              <w:rPr>
                <w:sz w:val="28"/>
                <w:szCs w:val="28"/>
              </w:rPr>
            </w:pPr>
            <w:r>
              <w:rPr>
                <w:sz w:val="28"/>
                <w:szCs w:val="28"/>
              </w:rPr>
              <w:t>4</w:t>
            </w:r>
          </w:p>
        </w:tc>
        <w:tc>
          <w:tcPr>
            <w:tcW w:w="5296" w:type="dxa"/>
          </w:tcPr>
          <w:p w:rsidR="00F33F9C" w:rsidRPr="002E1847" w:rsidRDefault="006823E3" w:rsidP="00F33F9C">
            <w:pPr>
              <w:jc w:val="center"/>
              <w:rPr>
                <w:sz w:val="28"/>
                <w:szCs w:val="28"/>
              </w:rPr>
            </w:pPr>
            <w:r>
              <w:rPr>
                <w:sz w:val="28"/>
                <w:szCs w:val="28"/>
              </w:rPr>
              <w:t>5</w:t>
            </w:r>
          </w:p>
        </w:tc>
      </w:tr>
      <w:tr w:rsidR="002E1847" w:rsidRPr="002E1847" w:rsidTr="006823E3">
        <w:trPr>
          <w:gridAfter w:val="1"/>
          <w:wAfter w:w="33" w:type="dxa"/>
        </w:trPr>
        <w:tc>
          <w:tcPr>
            <w:tcW w:w="804" w:type="dxa"/>
          </w:tcPr>
          <w:p w:rsidR="002E1847" w:rsidRPr="002E1847" w:rsidRDefault="006823E3" w:rsidP="002E1847">
            <w:pPr>
              <w:rPr>
                <w:sz w:val="28"/>
                <w:szCs w:val="28"/>
              </w:rPr>
            </w:pPr>
            <w:r w:rsidRPr="002E1847">
              <w:rPr>
                <w:sz w:val="28"/>
                <w:szCs w:val="28"/>
              </w:rPr>
              <w:t>№</w:t>
            </w:r>
          </w:p>
          <w:p w:rsidR="002E1847" w:rsidRPr="002E1847" w:rsidRDefault="006823E3" w:rsidP="002E1847">
            <w:pPr>
              <w:rPr>
                <w:sz w:val="28"/>
                <w:szCs w:val="28"/>
              </w:rPr>
            </w:pPr>
            <w:r w:rsidRPr="002E1847">
              <w:rPr>
                <w:sz w:val="28"/>
                <w:szCs w:val="28"/>
              </w:rPr>
              <w:t>п/п</w:t>
            </w:r>
          </w:p>
        </w:tc>
        <w:tc>
          <w:tcPr>
            <w:tcW w:w="2998" w:type="dxa"/>
          </w:tcPr>
          <w:p w:rsidR="002E1847" w:rsidRPr="002E1847" w:rsidRDefault="006823E3" w:rsidP="002E1847">
            <w:pPr>
              <w:rPr>
                <w:sz w:val="28"/>
                <w:szCs w:val="28"/>
              </w:rPr>
            </w:pPr>
            <w:r>
              <w:rPr>
                <w:sz w:val="28"/>
                <w:szCs w:val="28"/>
              </w:rPr>
              <w:t>В</w:t>
            </w:r>
            <w:r w:rsidRPr="002E1847">
              <w:rPr>
                <w:sz w:val="28"/>
                <w:szCs w:val="28"/>
              </w:rPr>
              <w:t>иды разрешенного использования земельных участков и объектов капитального строительства</w:t>
            </w:r>
          </w:p>
        </w:tc>
        <w:tc>
          <w:tcPr>
            <w:tcW w:w="4690" w:type="dxa"/>
          </w:tcPr>
          <w:p w:rsidR="002E1847" w:rsidRPr="002E1847" w:rsidRDefault="006823E3" w:rsidP="002E1847">
            <w:pPr>
              <w:rPr>
                <w:sz w:val="28"/>
                <w:szCs w:val="28"/>
              </w:rPr>
            </w:pPr>
            <w:r>
              <w:rPr>
                <w:sz w:val="28"/>
                <w:szCs w:val="28"/>
              </w:rPr>
              <w:t>О</w:t>
            </w:r>
            <w:r w:rsidRPr="002E1847">
              <w:rPr>
                <w:sz w:val="28"/>
                <w:szCs w:val="28"/>
              </w:rPr>
              <w:t>писание видов разрешенного использования земельных участков и объектов капитального строительства</w:t>
            </w:r>
          </w:p>
          <w:p w:rsidR="002E1847" w:rsidRPr="002E1847" w:rsidRDefault="002E1847" w:rsidP="002E1847">
            <w:pPr>
              <w:rPr>
                <w:sz w:val="28"/>
                <w:szCs w:val="28"/>
              </w:rPr>
            </w:pPr>
          </w:p>
          <w:p w:rsidR="002E1847" w:rsidRPr="002E1847" w:rsidRDefault="002E1847" w:rsidP="002E1847">
            <w:pPr>
              <w:rPr>
                <w:sz w:val="28"/>
                <w:szCs w:val="28"/>
              </w:rPr>
            </w:pPr>
          </w:p>
        </w:tc>
        <w:tc>
          <w:tcPr>
            <w:tcW w:w="751" w:type="dxa"/>
          </w:tcPr>
          <w:p w:rsidR="002E1847" w:rsidRPr="002E1847" w:rsidRDefault="006823E3" w:rsidP="002E1847">
            <w:pPr>
              <w:rPr>
                <w:sz w:val="28"/>
                <w:szCs w:val="28"/>
              </w:rPr>
            </w:pPr>
            <w:r w:rsidRPr="002E1847">
              <w:rPr>
                <w:sz w:val="28"/>
                <w:szCs w:val="28"/>
              </w:rPr>
              <w:t>код</w:t>
            </w:r>
          </w:p>
        </w:tc>
        <w:tc>
          <w:tcPr>
            <w:tcW w:w="5296" w:type="dxa"/>
          </w:tcPr>
          <w:p w:rsidR="002E1847" w:rsidRPr="002E1847" w:rsidRDefault="006823E3" w:rsidP="002E1847">
            <w:pPr>
              <w:rPr>
                <w:sz w:val="28"/>
                <w:szCs w:val="28"/>
              </w:rPr>
            </w:pPr>
            <w:r>
              <w:rPr>
                <w:sz w:val="28"/>
                <w:szCs w:val="28"/>
              </w:rPr>
              <w:t>П</w:t>
            </w:r>
            <w:r w:rsidRPr="002E1847">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6823E3">
        <w:trPr>
          <w:gridAfter w:val="1"/>
          <w:wAfter w:w="33" w:type="dxa"/>
        </w:trPr>
        <w:tc>
          <w:tcPr>
            <w:tcW w:w="804" w:type="dxa"/>
          </w:tcPr>
          <w:p w:rsidR="002E1847" w:rsidRPr="002E1847" w:rsidRDefault="006823E3" w:rsidP="0027431A">
            <w:pPr>
              <w:jc w:val="center"/>
              <w:rPr>
                <w:sz w:val="28"/>
                <w:szCs w:val="28"/>
              </w:rPr>
            </w:pPr>
            <w:r w:rsidRPr="002E1847">
              <w:rPr>
                <w:sz w:val="28"/>
                <w:szCs w:val="28"/>
              </w:rPr>
              <w:t>1</w:t>
            </w:r>
          </w:p>
        </w:tc>
        <w:tc>
          <w:tcPr>
            <w:tcW w:w="2998" w:type="dxa"/>
          </w:tcPr>
          <w:p w:rsidR="002E1847" w:rsidRPr="002E1847" w:rsidRDefault="006823E3" w:rsidP="0027431A">
            <w:pPr>
              <w:jc w:val="center"/>
              <w:rPr>
                <w:sz w:val="28"/>
                <w:szCs w:val="28"/>
              </w:rPr>
            </w:pPr>
            <w:r w:rsidRPr="002E1847">
              <w:rPr>
                <w:sz w:val="28"/>
                <w:szCs w:val="28"/>
              </w:rPr>
              <w:t>2</w:t>
            </w:r>
          </w:p>
        </w:tc>
        <w:tc>
          <w:tcPr>
            <w:tcW w:w="4690" w:type="dxa"/>
          </w:tcPr>
          <w:p w:rsidR="002E1847" w:rsidRPr="002E1847" w:rsidRDefault="006823E3" w:rsidP="0027431A">
            <w:pPr>
              <w:jc w:val="center"/>
              <w:rPr>
                <w:sz w:val="28"/>
                <w:szCs w:val="28"/>
              </w:rPr>
            </w:pPr>
            <w:r w:rsidRPr="002E1847">
              <w:rPr>
                <w:sz w:val="28"/>
                <w:szCs w:val="28"/>
              </w:rPr>
              <w:t>3</w:t>
            </w:r>
          </w:p>
        </w:tc>
        <w:tc>
          <w:tcPr>
            <w:tcW w:w="751" w:type="dxa"/>
          </w:tcPr>
          <w:p w:rsidR="002E1847" w:rsidRPr="002E1847" w:rsidRDefault="006823E3" w:rsidP="0027431A">
            <w:pPr>
              <w:jc w:val="center"/>
              <w:rPr>
                <w:sz w:val="28"/>
                <w:szCs w:val="28"/>
              </w:rPr>
            </w:pPr>
            <w:r w:rsidRPr="002E1847">
              <w:rPr>
                <w:sz w:val="28"/>
                <w:szCs w:val="28"/>
              </w:rPr>
              <w:t>4</w:t>
            </w:r>
          </w:p>
        </w:tc>
        <w:tc>
          <w:tcPr>
            <w:tcW w:w="5296" w:type="dxa"/>
          </w:tcPr>
          <w:p w:rsidR="002E1847" w:rsidRPr="002E1847" w:rsidRDefault="006823E3" w:rsidP="0027431A">
            <w:pPr>
              <w:jc w:val="center"/>
              <w:rPr>
                <w:sz w:val="28"/>
                <w:szCs w:val="28"/>
              </w:rPr>
            </w:pPr>
            <w:r w:rsidRPr="002E1847">
              <w:rPr>
                <w:sz w:val="28"/>
                <w:szCs w:val="28"/>
              </w:rPr>
              <w:t>5</w:t>
            </w:r>
          </w:p>
        </w:tc>
      </w:tr>
      <w:tr w:rsidR="002E1847" w:rsidRPr="002E1847" w:rsidTr="00F33F9C">
        <w:tc>
          <w:tcPr>
            <w:tcW w:w="14572" w:type="dxa"/>
            <w:gridSpan w:val="6"/>
          </w:tcPr>
          <w:p w:rsidR="002E1847" w:rsidRPr="002E1847" w:rsidRDefault="006823E3" w:rsidP="00F33F9C">
            <w:pPr>
              <w:jc w:val="center"/>
              <w:rPr>
                <w:sz w:val="28"/>
                <w:szCs w:val="28"/>
              </w:rPr>
            </w:pPr>
            <w:r>
              <w:rPr>
                <w:sz w:val="28"/>
                <w:szCs w:val="28"/>
              </w:rPr>
              <w:t>О</w:t>
            </w:r>
            <w:r w:rsidRPr="002E1847">
              <w:rPr>
                <w:sz w:val="28"/>
                <w:szCs w:val="28"/>
              </w:rPr>
              <w:t>сновные виды разрешенного использования</w:t>
            </w:r>
          </w:p>
        </w:tc>
      </w:tr>
      <w:tr w:rsidR="002E1847" w:rsidRPr="002E1847" w:rsidTr="006823E3">
        <w:trPr>
          <w:gridAfter w:val="1"/>
          <w:wAfter w:w="33" w:type="dxa"/>
          <w:trHeight w:val="419"/>
        </w:trPr>
        <w:tc>
          <w:tcPr>
            <w:tcW w:w="804" w:type="dxa"/>
          </w:tcPr>
          <w:p w:rsidR="002E1847" w:rsidRPr="002E1847" w:rsidRDefault="006823E3"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lastRenderedPageBreak/>
              <w:t>для индивидуального жилищного строительства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rsidR="002E1847" w:rsidRPr="002E1847" w:rsidRDefault="006823E3" w:rsidP="0041767A">
            <w:pPr>
              <w:jc w:val="both"/>
              <w:rPr>
                <w:sz w:val="28"/>
                <w:szCs w:val="28"/>
              </w:rPr>
            </w:pPr>
            <w:r w:rsidRPr="002E1847">
              <w:rPr>
                <w:sz w:val="28"/>
                <w:szCs w:val="28"/>
              </w:rPr>
              <w:t xml:space="preserve">выращивание плодовых, ягодных, овощных, бахчевых или иных </w:t>
            </w:r>
            <w:proofErr w:type="gramStart"/>
            <w:r w:rsidRPr="002E1847">
              <w:rPr>
                <w:sz w:val="28"/>
                <w:szCs w:val="28"/>
              </w:rPr>
              <w:t>декоративных</w:t>
            </w:r>
            <w:proofErr w:type="gramEnd"/>
            <w:r w:rsidRPr="002E1847">
              <w:rPr>
                <w:sz w:val="28"/>
                <w:szCs w:val="28"/>
              </w:rPr>
              <w:t xml:space="preserve"> или сельскохозяйственных культур;</w:t>
            </w:r>
          </w:p>
          <w:p w:rsidR="002E1847" w:rsidRPr="002E1847" w:rsidRDefault="006823E3" w:rsidP="0041767A">
            <w:pPr>
              <w:jc w:val="both"/>
              <w:rPr>
                <w:sz w:val="28"/>
                <w:szCs w:val="28"/>
              </w:rPr>
            </w:pPr>
            <w:r w:rsidRPr="002E1847">
              <w:rPr>
                <w:sz w:val="28"/>
                <w:szCs w:val="28"/>
              </w:rPr>
              <w:t>размещение индивидуальных гаражей и подсобных сооружений</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lastRenderedPageBreak/>
              <w:t>2.1</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rFonts w:eastAsia="Times New Roman CYR"/>
                <w:sz w:val="28"/>
                <w:szCs w:val="28"/>
              </w:rPr>
              <w:lastRenderedPageBreak/>
              <w:t>м</w:t>
            </w:r>
            <w:r w:rsidRPr="002E1847">
              <w:rPr>
                <w:sz w:val="28"/>
                <w:szCs w:val="28"/>
              </w:rPr>
              <w:t xml:space="preserve">инимальная (максимальная) площадь земельных участков: </w:t>
            </w:r>
          </w:p>
          <w:p w:rsidR="002E1847" w:rsidRPr="002E1847" w:rsidRDefault="006823E3" w:rsidP="0041767A">
            <w:pPr>
              <w:jc w:val="both"/>
              <w:rPr>
                <w:sz w:val="28"/>
                <w:szCs w:val="28"/>
              </w:rPr>
            </w:pPr>
            <w:r w:rsidRPr="002E1847">
              <w:rPr>
                <w:sz w:val="28"/>
                <w:szCs w:val="28"/>
              </w:rPr>
              <w:t>- отдельно стоящие жилые дома коттеджного типа на одну семью в 1 - 3 этажа –300 – 5000 кв. м;</w:t>
            </w:r>
          </w:p>
          <w:p w:rsidR="002E1847" w:rsidRPr="002E1847" w:rsidRDefault="006823E3" w:rsidP="0041767A">
            <w:pPr>
              <w:jc w:val="both"/>
              <w:rPr>
                <w:sz w:val="28"/>
                <w:szCs w:val="28"/>
              </w:rPr>
            </w:pPr>
            <w:r w:rsidRPr="002E1847">
              <w:rPr>
                <w:sz w:val="28"/>
                <w:szCs w:val="28"/>
              </w:rPr>
              <w:t>дома коттеджного типа на одну семью в 1 - 3 этажа – 300 – 5000 кв. м;</w:t>
            </w:r>
          </w:p>
          <w:p w:rsidR="002E1847" w:rsidRPr="002E1847" w:rsidRDefault="006823E3" w:rsidP="0041767A">
            <w:pPr>
              <w:jc w:val="both"/>
              <w:rPr>
                <w:sz w:val="28"/>
                <w:szCs w:val="28"/>
              </w:rPr>
            </w:pPr>
            <w:r w:rsidRPr="002E1847">
              <w:rPr>
                <w:sz w:val="28"/>
                <w:szCs w:val="28"/>
              </w:rPr>
              <w:t>- блокированные жилые дома не выше 3 этажей – 300 – 5000 кв. м;</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w:t>
            </w:r>
            <w:r>
              <w:rPr>
                <w:sz w:val="28"/>
                <w:szCs w:val="28"/>
              </w:rPr>
              <w:t xml:space="preserve"> </w:t>
            </w:r>
            <w:r w:rsidRPr="002E1847">
              <w:rPr>
                <w:sz w:val="28"/>
                <w:szCs w:val="28"/>
              </w:rPr>
              <w:t>размещения временных (некапитальных) объектов торговли и услуг от 1 кв. м.</w:t>
            </w:r>
            <w:r>
              <w:rPr>
                <w:sz w:val="28"/>
                <w:szCs w:val="28"/>
              </w:rPr>
              <w:t>;</w:t>
            </w:r>
          </w:p>
          <w:p w:rsidR="002E1847" w:rsidRPr="002E1847" w:rsidRDefault="006823E3" w:rsidP="0041767A">
            <w:pPr>
              <w:jc w:val="both"/>
              <w:rPr>
                <w:sz w:val="28"/>
                <w:szCs w:val="28"/>
              </w:rPr>
            </w:pPr>
            <w:r w:rsidRPr="002E1847">
              <w:rPr>
                <w:sz w:val="28"/>
                <w:szCs w:val="28"/>
              </w:rPr>
              <w:lastRenderedPageBreak/>
              <w:t xml:space="preserve">минимальная ширина земельных участков вдоль фронта улицы (проезда) – </w:t>
            </w:r>
            <w:proofErr w:type="spellStart"/>
            <w:r w:rsidRPr="002E1847">
              <w:rPr>
                <w:sz w:val="28"/>
                <w:szCs w:val="28"/>
              </w:rPr>
              <w:t>12м</w:t>
            </w:r>
            <w:proofErr w:type="spellEnd"/>
            <w:r w:rsidRPr="002E1847">
              <w:rPr>
                <w:sz w:val="28"/>
                <w:szCs w:val="28"/>
              </w:rPr>
              <w:t xml:space="preserve">, минимальный отступ строений от красной линии улиц или границ участка не менее чем на - 5 м, от границ соседнего участка не менее 3 м. </w:t>
            </w:r>
          </w:p>
          <w:p w:rsidR="002E1847" w:rsidRPr="002E1847" w:rsidRDefault="006823E3" w:rsidP="0041767A">
            <w:pPr>
              <w:jc w:val="both"/>
              <w:rPr>
                <w:sz w:val="28"/>
                <w:szCs w:val="28"/>
              </w:rPr>
            </w:pPr>
            <w:r w:rsidRPr="002E1847">
              <w:rPr>
                <w:sz w:val="28"/>
                <w:szCs w:val="28"/>
              </w:rPr>
              <w:t>септики:</w:t>
            </w:r>
          </w:p>
          <w:p w:rsidR="002E1847" w:rsidRPr="002E1847" w:rsidRDefault="006823E3" w:rsidP="0041767A">
            <w:pPr>
              <w:jc w:val="both"/>
              <w:rPr>
                <w:sz w:val="28"/>
                <w:szCs w:val="28"/>
              </w:rPr>
            </w:pPr>
            <w:r w:rsidRPr="002E1847">
              <w:rPr>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2E1847" w:rsidRPr="002E1847" w:rsidRDefault="006823E3" w:rsidP="0041767A">
            <w:pPr>
              <w:jc w:val="both"/>
              <w:rPr>
                <w:sz w:val="28"/>
                <w:szCs w:val="28"/>
              </w:rPr>
            </w:pPr>
            <w:r w:rsidRPr="002E1847">
              <w:rPr>
                <w:sz w:val="28"/>
                <w:szCs w:val="28"/>
              </w:rPr>
              <w:t>- водонепроницаемые – на расстоянии не м</w:t>
            </w:r>
            <w:r>
              <w:rPr>
                <w:sz w:val="28"/>
                <w:szCs w:val="28"/>
              </w:rPr>
              <w:t>енее 5 м от фундамента построек;</w:t>
            </w:r>
            <w:r w:rsidRPr="002E1847">
              <w:rPr>
                <w:sz w:val="28"/>
                <w:szCs w:val="28"/>
              </w:rPr>
              <w:t xml:space="preserve"> </w:t>
            </w:r>
          </w:p>
          <w:p w:rsidR="002E1847" w:rsidRPr="002E1847" w:rsidRDefault="006823E3" w:rsidP="0041767A">
            <w:pPr>
              <w:jc w:val="both"/>
              <w:rPr>
                <w:sz w:val="28"/>
                <w:szCs w:val="28"/>
              </w:rPr>
            </w:pPr>
            <w:r w:rsidRPr="002E1847">
              <w:rPr>
                <w:sz w:val="28"/>
                <w:szCs w:val="28"/>
              </w:rPr>
              <w:t>- фильтрующие – на расстоянии не менее 8 м от фундамента построек;</w:t>
            </w:r>
          </w:p>
          <w:p w:rsidR="002E1847" w:rsidRPr="002E1847" w:rsidRDefault="006823E3" w:rsidP="0041767A">
            <w:pPr>
              <w:jc w:val="both"/>
              <w:rPr>
                <w:sz w:val="28"/>
                <w:szCs w:val="28"/>
              </w:rPr>
            </w:pPr>
            <w:r w:rsidRPr="002E1847">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w:t>
            </w:r>
            <w:r>
              <w:rPr>
                <w:sz w:val="28"/>
                <w:szCs w:val="28"/>
              </w:rPr>
              <w:t>сточника водоснабжения</w:t>
            </w:r>
            <w:r w:rsidRPr="002E1847">
              <w:rPr>
                <w:sz w:val="28"/>
                <w:szCs w:val="28"/>
              </w:rPr>
              <w:t xml:space="preserve"> – не менее 25 м.</w:t>
            </w:r>
            <w:r>
              <w:rPr>
                <w:sz w:val="28"/>
                <w:szCs w:val="28"/>
              </w:rPr>
              <w:t>;</w:t>
            </w:r>
          </w:p>
          <w:p w:rsidR="002E1847" w:rsidRPr="002E1847" w:rsidRDefault="006823E3" w:rsidP="0041767A">
            <w:pPr>
              <w:jc w:val="both"/>
              <w:rPr>
                <w:sz w:val="28"/>
                <w:szCs w:val="28"/>
              </w:rPr>
            </w:pPr>
            <w:r w:rsidRPr="002E1847">
              <w:rPr>
                <w:sz w:val="28"/>
                <w:szCs w:val="28"/>
              </w:rPr>
              <w:t xml:space="preserve">максимальное количество надземных этажей объекта индивидуального жилищного строительства - 3; </w:t>
            </w:r>
          </w:p>
          <w:p w:rsidR="002E1847" w:rsidRPr="002E1847" w:rsidRDefault="006823E3" w:rsidP="0041767A">
            <w:pPr>
              <w:jc w:val="both"/>
              <w:rPr>
                <w:sz w:val="28"/>
                <w:szCs w:val="28"/>
              </w:rPr>
            </w:pPr>
            <w:r w:rsidRPr="002E1847">
              <w:rPr>
                <w:sz w:val="28"/>
                <w:szCs w:val="28"/>
              </w:rPr>
              <w:t>максимальная высота объекта индивидуального жилищного строительства не более двадцати метров;</w:t>
            </w:r>
          </w:p>
          <w:p w:rsidR="002E1847" w:rsidRPr="002E1847" w:rsidRDefault="006823E3" w:rsidP="0041767A">
            <w:pPr>
              <w:jc w:val="both"/>
              <w:rPr>
                <w:sz w:val="28"/>
                <w:szCs w:val="28"/>
              </w:rPr>
            </w:pPr>
            <w:r w:rsidRPr="002E1847">
              <w:rPr>
                <w:sz w:val="28"/>
                <w:szCs w:val="28"/>
              </w:rPr>
              <w:lastRenderedPageBreak/>
              <w:t>макси</w:t>
            </w:r>
            <w:r>
              <w:rPr>
                <w:sz w:val="28"/>
                <w:szCs w:val="28"/>
              </w:rPr>
              <w:t>мальный процент застройки 60%, п</w:t>
            </w:r>
            <w:r w:rsidRPr="002E1847">
              <w:rPr>
                <w:sz w:val="28"/>
                <w:szCs w:val="28"/>
              </w:rPr>
              <w:t xml:space="preserve">роцент застройки подземной части не </w:t>
            </w:r>
            <w:proofErr w:type="gramStart"/>
            <w:r w:rsidRPr="002E1847">
              <w:rPr>
                <w:sz w:val="28"/>
                <w:szCs w:val="28"/>
              </w:rPr>
              <w:t>регламентируется</w:t>
            </w:r>
            <w:r>
              <w:rPr>
                <w:sz w:val="28"/>
                <w:szCs w:val="28"/>
              </w:rPr>
              <w:t>.</w:t>
            </w:r>
            <w:r w:rsidRPr="002E1847">
              <w:rPr>
                <w:sz w:val="28"/>
                <w:szCs w:val="28"/>
              </w:rPr>
              <w:t xml:space="preserve">  </w:t>
            </w:r>
            <w:proofErr w:type="gramEnd"/>
          </w:p>
        </w:tc>
      </w:tr>
      <w:tr w:rsidR="002E1847" w:rsidRPr="002E1847" w:rsidTr="006823E3">
        <w:trPr>
          <w:gridAfter w:val="1"/>
          <w:wAfter w:w="33" w:type="dxa"/>
          <w:trHeight w:val="240"/>
        </w:trPr>
        <w:tc>
          <w:tcPr>
            <w:tcW w:w="804" w:type="dxa"/>
          </w:tcPr>
          <w:p w:rsidR="002E1847" w:rsidRPr="002E1847" w:rsidRDefault="006823E3" w:rsidP="002E1847">
            <w:pPr>
              <w:rPr>
                <w:sz w:val="28"/>
                <w:szCs w:val="28"/>
              </w:rPr>
            </w:pPr>
            <w:r w:rsidRPr="002E1847">
              <w:rPr>
                <w:sz w:val="28"/>
                <w:szCs w:val="28"/>
              </w:rPr>
              <w:lastRenderedPageBreak/>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блокированная жилая застройка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w:t>
            </w:r>
          </w:p>
          <w:p w:rsidR="002E1847" w:rsidRPr="002E1847" w:rsidRDefault="006823E3" w:rsidP="0041767A">
            <w:pPr>
              <w:jc w:val="both"/>
              <w:rPr>
                <w:sz w:val="28"/>
                <w:szCs w:val="28"/>
              </w:rPr>
            </w:pPr>
            <w:r w:rsidRPr="002E1847">
              <w:rPr>
                <w:sz w:val="28"/>
                <w:szCs w:val="28"/>
              </w:rPr>
              <w:t xml:space="preserve">для проживания одной семьи, имеет общую </w:t>
            </w:r>
          </w:p>
          <w:p w:rsidR="002E1847" w:rsidRPr="002E1847" w:rsidRDefault="006823E3" w:rsidP="0041767A">
            <w:pPr>
              <w:jc w:val="both"/>
              <w:rPr>
                <w:sz w:val="28"/>
                <w:szCs w:val="28"/>
              </w:rPr>
            </w:pPr>
            <w:r w:rsidRPr="002E1847">
              <w:rPr>
                <w:sz w:val="28"/>
                <w:szCs w:val="28"/>
              </w:rPr>
              <w:t xml:space="preserve">стену (общие стены) без проемов с соседним </w:t>
            </w:r>
          </w:p>
          <w:p w:rsidR="002E1847" w:rsidRPr="002E1847" w:rsidRDefault="006823E3" w:rsidP="0041767A">
            <w:pPr>
              <w:jc w:val="both"/>
              <w:rPr>
                <w:sz w:val="28"/>
                <w:szCs w:val="28"/>
              </w:rPr>
            </w:pPr>
            <w:r w:rsidRPr="002E1847">
              <w:rPr>
                <w:sz w:val="28"/>
                <w:szCs w:val="28"/>
              </w:rPr>
              <w:t>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E1847" w:rsidRPr="002E1847" w:rsidRDefault="006823E3" w:rsidP="0041767A">
            <w:pPr>
              <w:jc w:val="both"/>
              <w:rPr>
                <w:sz w:val="28"/>
                <w:szCs w:val="28"/>
              </w:rPr>
            </w:pPr>
            <w:r w:rsidRPr="002E1847">
              <w:rPr>
                <w:sz w:val="28"/>
                <w:szCs w:val="2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751" w:type="dxa"/>
          </w:tcPr>
          <w:p w:rsidR="002E1847" w:rsidRPr="002E1847" w:rsidRDefault="006823E3" w:rsidP="0041767A">
            <w:pPr>
              <w:jc w:val="both"/>
              <w:rPr>
                <w:sz w:val="28"/>
                <w:szCs w:val="28"/>
              </w:rPr>
            </w:pPr>
            <w:r w:rsidRPr="002E1847">
              <w:rPr>
                <w:sz w:val="28"/>
                <w:szCs w:val="28"/>
              </w:rPr>
              <w:t>2.3</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t>минимальная (максимальная) площадь земельных участков блокированные жилые дома не выше 3 этажей – 300 -5000 кв. м;</w:t>
            </w:r>
          </w:p>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w:t>
            </w:r>
          </w:p>
          <w:p w:rsidR="002E1847" w:rsidRPr="002E1847" w:rsidRDefault="006823E3" w:rsidP="0041767A">
            <w:pPr>
              <w:jc w:val="both"/>
              <w:rPr>
                <w:sz w:val="28"/>
                <w:szCs w:val="28"/>
              </w:rPr>
            </w:pPr>
            <w:r w:rsidRPr="002E1847">
              <w:rPr>
                <w:sz w:val="28"/>
                <w:szCs w:val="28"/>
              </w:rPr>
              <w:t>- в формируемой новой застройке жилых                     зон – 5 м;</w:t>
            </w:r>
          </w:p>
          <w:p w:rsidR="002E1847" w:rsidRPr="002E1847" w:rsidRDefault="006823E3" w:rsidP="0041767A">
            <w:pPr>
              <w:jc w:val="both"/>
              <w:rPr>
                <w:sz w:val="28"/>
                <w:szCs w:val="28"/>
              </w:rPr>
            </w:pPr>
            <w:r w:rsidRPr="002E1847">
              <w:rPr>
                <w:sz w:val="28"/>
                <w:szCs w:val="28"/>
              </w:rPr>
              <w:t xml:space="preserve">минимальный отступ от границ соседнего участка: </w:t>
            </w:r>
          </w:p>
          <w:p w:rsidR="002E1847" w:rsidRPr="002E1847" w:rsidRDefault="006823E3" w:rsidP="0041767A">
            <w:pPr>
              <w:jc w:val="both"/>
              <w:rPr>
                <w:sz w:val="28"/>
                <w:szCs w:val="28"/>
              </w:rPr>
            </w:pPr>
            <w:r w:rsidRPr="002E1847">
              <w:rPr>
                <w:sz w:val="28"/>
                <w:szCs w:val="28"/>
              </w:rPr>
              <w:t>- до вновь построенного одно-, двухквартирного жилого дома не менее 3 м;</w:t>
            </w:r>
          </w:p>
          <w:p w:rsidR="002E1847" w:rsidRPr="002E1847" w:rsidRDefault="006823E3" w:rsidP="0041767A">
            <w:pPr>
              <w:jc w:val="both"/>
              <w:rPr>
                <w:sz w:val="28"/>
                <w:szCs w:val="28"/>
              </w:rPr>
            </w:pPr>
            <w:r w:rsidRPr="002E1847">
              <w:rPr>
                <w:sz w:val="28"/>
                <w:szCs w:val="28"/>
              </w:rPr>
              <w:t xml:space="preserve">максимальное количество этажей </w:t>
            </w:r>
            <w:r>
              <w:rPr>
                <w:sz w:val="28"/>
                <w:szCs w:val="28"/>
              </w:rPr>
              <w:t xml:space="preserve">                       </w:t>
            </w:r>
            <w:r w:rsidRPr="002E1847">
              <w:rPr>
                <w:sz w:val="28"/>
                <w:szCs w:val="28"/>
              </w:rPr>
              <w:t xml:space="preserve">зданий - 3; </w:t>
            </w:r>
          </w:p>
          <w:p w:rsidR="002E1847" w:rsidRPr="002E1847" w:rsidRDefault="006823E3" w:rsidP="0041767A">
            <w:pPr>
              <w:jc w:val="both"/>
              <w:rPr>
                <w:rFonts w:eastAsia="Times New Roman CYR"/>
                <w:sz w:val="28"/>
                <w:szCs w:val="28"/>
              </w:rPr>
            </w:pPr>
            <w:r w:rsidRPr="002E1847">
              <w:rPr>
                <w:sz w:val="28"/>
                <w:szCs w:val="28"/>
              </w:rPr>
              <w:t>максимальная высота зданий от уровня земли до верха перекрытия последнего этажа - 12 м;</w:t>
            </w:r>
          </w:p>
          <w:p w:rsidR="002E1847" w:rsidRPr="002E1847" w:rsidRDefault="006823E3" w:rsidP="0041767A">
            <w:pPr>
              <w:jc w:val="both"/>
              <w:rPr>
                <w:sz w:val="28"/>
                <w:szCs w:val="28"/>
              </w:rPr>
            </w:pPr>
            <w:r w:rsidRPr="002E1847">
              <w:rPr>
                <w:sz w:val="28"/>
                <w:szCs w:val="28"/>
              </w:rPr>
              <w:t>максимальный процент застройки участка:</w:t>
            </w:r>
          </w:p>
          <w:p w:rsidR="002E1847" w:rsidRPr="002E1847" w:rsidRDefault="006823E3" w:rsidP="0041767A">
            <w:pPr>
              <w:jc w:val="both"/>
              <w:rPr>
                <w:sz w:val="28"/>
                <w:szCs w:val="28"/>
              </w:rPr>
            </w:pPr>
            <w:r w:rsidRPr="002E1847">
              <w:rPr>
                <w:sz w:val="28"/>
                <w:szCs w:val="28"/>
              </w:rPr>
              <w:t>- для сельских поселений – 60 %;</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p>
        </w:tc>
      </w:tr>
      <w:tr w:rsidR="002E1847" w:rsidRPr="002E1847" w:rsidTr="006823E3">
        <w:trPr>
          <w:gridAfter w:val="1"/>
          <w:wAfter w:w="33" w:type="dxa"/>
          <w:trHeight w:val="465"/>
        </w:trPr>
        <w:tc>
          <w:tcPr>
            <w:tcW w:w="804" w:type="dxa"/>
          </w:tcPr>
          <w:p w:rsidR="002E1847" w:rsidRPr="002E1847" w:rsidRDefault="006823E3" w:rsidP="002E1847">
            <w:pPr>
              <w:rPr>
                <w:sz w:val="28"/>
                <w:szCs w:val="28"/>
              </w:rPr>
            </w:pPr>
            <w:r w:rsidRPr="002E1847">
              <w:rPr>
                <w:sz w:val="28"/>
                <w:szCs w:val="28"/>
              </w:rPr>
              <w:lastRenderedPageBreak/>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lastRenderedPageBreak/>
              <w:t>малоэтажная многоквартирная жилая застройка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2E1847" w:rsidRPr="002E1847" w:rsidRDefault="006823E3" w:rsidP="0041767A">
            <w:pPr>
              <w:jc w:val="both"/>
              <w:rPr>
                <w:sz w:val="28"/>
                <w:szCs w:val="28"/>
              </w:rPr>
            </w:pPr>
            <w:r w:rsidRPr="002E1847">
              <w:rPr>
                <w:sz w:val="28"/>
                <w:szCs w:val="28"/>
              </w:rPr>
              <w:t>разведение декоративных и плодовых деревьев, овощных и ягодных культур;</w:t>
            </w:r>
          </w:p>
          <w:p w:rsidR="002E1847" w:rsidRPr="002E1847" w:rsidRDefault="006823E3" w:rsidP="0041767A">
            <w:pPr>
              <w:jc w:val="both"/>
              <w:rPr>
                <w:sz w:val="28"/>
                <w:szCs w:val="28"/>
              </w:rPr>
            </w:pPr>
            <w:r w:rsidRPr="002E1847">
              <w:rPr>
                <w:sz w:val="28"/>
                <w:szCs w:val="28"/>
              </w:rPr>
              <w:t>размещение индивидуальных гаражей и иных вспомогательных сооружений;</w:t>
            </w:r>
          </w:p>
          <w:p w:rsidR="002E1847" w:rsidRPr="002E1847" w:rsidRDefault="006823E3" w:rsidP="0041767A">
            <w:pPr>
              <w:jc w:val="both"/>
              <w:rPr>
                <w:sz w:val="28"/>
                <w:szCs w:val="28"/>
              </w:rPr>
            </w:pPr>
            <w:r w:rsidRPr="002E1847">
              <w:rPr>
                <w:sz w:val="28"/>
                <w:szCs w:val="28"/>
              </w:rPr>
              <w:t>обустройство спортивных и детских площадок, площадок отдыха;</w:t>
            </w:r>
          </w:p>
          <w:p w:rsidR="002E1847" w:rsidRPr="002E1847" w:rsidRDefault="006823E3" w:rsidP="0041767A">
            <w:pPr>
              <w:jc w:val="both"/>
              <w:rPr>
                <w:sz w:val="28"/>
                <w:szCs w:val="28"/>
              </w:rPr>
            </w:pPr>
            <w:r w:rsidRPr="002E1847">
              <w:rPr>
                <w:sz w:val="28"/>
                <w:szCs w:val="28"/>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p>
          <w:p w:rsidR="002E1847" w:rsidRPr="002E1847" w:rsidRDefault="006823E3" w:rsidP="0041767A">
            <w:pPr>
              <w:jc w:val="both"/>
              <w:rPr>
                <w:sz w:val="28"/>
                <w:szCs w:val="28"/>
              </w:rPr>
            </w:pPr>
            <w:r w:rsidRPr="002E1847">
              <w:rPr>
                <w:sz w:val="28"/>
                <w:szCs w:val="28"/>
              </w:rPr>
              <w:t>общая площадь таких помещений в малоэтажном многоквартирном доме не составляет более 15% общей площади помещений дома</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lastRenderedPageBreak/>
              <w:t>2.1.1</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lastRenderedPageBreak/>
              <w:t xml:space="preserve">минимальная (максимальная) площадь земельных участков: </w:t>
            </w:r>
          </w:p>
          <w:p w:rsidR="002E1847" w:rsidRPr="002E1847" w:rsidRDefault="006823E3" w:rsidP="0041767A">
            <w:pPr>
              <w:jc w:val="both"/>
              <w:rPr>
                <w:sz w:val="28"/>
                <w:szCs w:val="28"/>
              </w:rPr>
            </w:pPr>
            <w:r w:rsidRPr="002E1847">
              <w:rPr>
                <w:sz w:val="28"/>
                <w:szCs w:val="28"/>
              </w:rPr>
              <w:t>- многоквартирные малоэтажные жилые дома не выше 4 этажей – до 15000 кв. м;</w:t>
            </w:r>
          </w:p>
          <w:p w:rsidR="002E1847" w:rsidRPr="002E1847" w:rsidRDefault="006823E3" w:rsidP="0041767A">
            <w:pPr>
              <w:jc w:val="both"/>
              <w:rPr>
                <w:sz w:val="28"/>
                <w:szCs w:val="28"/>
              </w:rPr>
            </w:pPr>
            <w:r w:rsidRPr="002E1847">
              <w:rPr>
                <w:sz w:val="28"/>
                <w:szCs w:val="28"/>
              </w:rPr>
              <w:t xml:space="preserve">- для объектов торговли и </w:t>
            </w:r>
            <w:proofErr w:type="spellStart"/>
            <w:r w:rsidRPr="002E1847">
              <w:rPr>
                <w:sz w:val="28"/>
                <w:szCs w:val="28"/>
              </w:rPr>
              <w:t>обслу</w:t>
            </w:r>
            <w:proofErr w:type="spellEnd"/>
            <w:r>
              <w:rPr>
                <w:sz w:val="28"/>
                <w:szCs w:val="28"/>
              </w:rPr>
              <w:t xml:space="preserve">-                       </w:t>
            </w:r>
            <w:proofErr w:type="spellStart"/>
            <w:r w:rsidRPr="002E1847">
              <w:rPr>
                <w:sz w:val="28"/>
                <w:szCs w:val="28"/>
              </w:rPr>
              <w:t>живания</w:t>
            </w:r>
            <w:proofErr w:type="spellEnd"/>
            <w:r w:rsidRPr="002E1847">
              <w:rPr>
                <w:sz w:val="28"/>
                <w:szCs w:val="28"/>
              </w:rPr>
              <w:t xml:space="preserve"> –10 – 2500 кв. м;</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2E1847" w:rsidRDefault="006823E3" w:rsidP="0041767A">
            <w:pPr>
              <w:jc w:val="both"/>
              <w:rPr>
                <w:sz w:val="28"/>
                <w:szCs w:val="28"/>
              </w:rPr>
            </w:pPr>
            <w:r w:rsidRPr="002E1847">
              <w:rPr>
                <w:sz w:val="28"/>
                <w:szCs w:val="28"/>
              </w:rPr>
              <w:t>минимальная ширина земельных участков вдоль фронта улицы (проезда) – 12 м;</w:t>
            </w:r>
          </w:p>
          <w:p w:rsidR="002E1847" w:rsidRPr="002E1847" w:rsidRDefault="006823E3" w:rsidP="0041767A">
            <w:pPr>
              <w:jc w:val="both"/>
              <w:rPr>
                <w:sz w:val="28"/>
                <w:szCs w:val="28"/>
              </w:rPr>
            </w:pPr>
            <w:r w:rsidRPr="002E1847">
              <w:rPr>
                <w:sz w:val="28"/>
                <w:szCs w:val="28"/>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 </w:t>
            </w:r>
          </w:p>
          <w:p w:rsidR="002E1847" w:rsidRPr="002E1847" w:rsidRDefault="006823E3" w:rsidP="0041767A">
            <w:pPr>
              <w:jc w:val="both"/>
              <w:rPr>
                <w:sz w:val="28"/>
                <w:szCs w:val="28"/>
              </w:rPr>
            </w:pPr>
            <w:r w:rsidRPr="002E1847">
              <w:rPr>
                <w:sz w:val="28"/>
                <w:szCs w:val="28"/>
              </w:rPr>
              <w:t>септики:</w:t>
            </w:r>
          </w:p>
          <w:p w:rsidR="002E1847" w:rsidRPr="002E1847" w:rsidRDefault="006823E3" w:rsidP="0041767A">
            <w:pPr>
              <w:jc w:val="both"/>
              <w:rPr>
                <w:sz w:val="28"/>
                <w:szCs w:val="28"/>
              </w:rPr>
            </w:pPr>
            <w:r w:rsidRPr="002E1847">
              <w:rPr>
                <w:sz w:val="28"/>
                <w:szCs w:val="28"/>
              </w:rPr>
              <w:t xml:space="preserve">- минимальный отступ от границы </w:t>
            </w:r>
            <w:proofErr w:type="gramStart"/>
            <w:r w:rsidRPr="002E1847">
              <w:rPr>
                <w:sz w:val="28"/>
                <w:szCs w:val="28"/>
              </w:rPr>
              <w:t>сосед</w:t>
            </w:r>
            <w:r>
              <w:rPr>
                <w:sz w:val="28"/>
                <w:szCs w:val="28"/>
              </w:rPr>
              <w:t>-</w:t>
            </w:r>
            <w:r w:rsidRPr="002E1847">
              <w:rPr>
                <w:sz w:val="28"/>
                <w:szCs w:val="28"/>
              </w:rPr>
              <w:t>него</w:t>
            </w:r>
            <w:proofErr w:type="gramEnd"/>
            <w:r w:rsidRPr="002E1847">
              <w:rPr>
                <w:sz w:val="28"/>
                <w:szCs w:val="28"/>
              </w:rPr>
              <w:t xml:space="preserve"> земельного участка – не менее 2 м </w:t>
            </w:r>
            <w:r w:rsidRPr="002E1847">
              <w:rPr>
                <w:sz w:val="28"/>
                <w:szCs w:val="28"/>
              </w:rPr>
              <w:lastRenderedPageBreak/>
              <w:t xml:space="preserve">(при условии, что расстояние от фундаментов построек на соседнем земельном участке не менее 5 м.); </w:t>
            </w:r>
          </w:p>
          <w:p w:rsidR="002E1847" w:rsidRPr="002E1847" w:rsidRDefault="006823E3" w:rsidP="0041767A">
            <w:pPr>
              <w:jc w:val="both"/>
              <w:rPr>
                <w:sz w:val="28"/>
                <w:szCs w:val="28"/>
              </w:rPr>
            </w:pPr>
            <w:r w:rsidRPr="002E1847">
              <w:rPr>
                <w:sz w:val="28"/>
                <w:szCs w:val="28"/>
              </w:rPr>
              <w:t>- водонепроницаемые – на расстоянии не ме</w:t>
            </w:r>
            <w:r>
              <w:rPr>
                <w:sz w:val="28"/>
                <w:szCs w:val="28"/>
              </w:rPr>
              <w:t>нее 5 м от фундамента построек;</w:t>
            </w:r>
          </w:p>
          <w:p w:rsidR="002E1847" w:rsidRPr="002E1847" w:rsidRDefault="006823E3" w:rsidP="0041767A">
            <w:pPr>
              <w:jc w:val="both"/>
              <w:rPr>
                <w:sz w:val="28"/>
                <w:szCs w:val="28"/>
              </w:rPr>
            </w:pPr>
            <w:r w:rsidRPr="002E1847">
              <w:rPr>
                <w:sz w:val="28"/>
                <w:szCs w:val="28"/>
              </w:rPr>
              <w:t>- фильтрующие – на расстоянии не менее 8 м от фундамента построек;</w:t>
            </w:r>
          </w:p>
          <w:p w:rsidR="002E1847" w:rsidRPr="002E1847" w:rsidRDefault="006823E3" w:rsidP="0041767A">
            <w:pPr>
              <w:jc w:val="both"/>
              <w:rPr>
                <w:sz w:val="28"/>
                <w:szCs w:val="28"/>
              </w:rPr>
            </w:pPr>
            <w:r w:rsidRPr="002E1847">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w:t>
            </w:r>
            <w:r>
              <w:rPr>
                <w:sz w:val="28"/>
                <w:szCs w:val="28"/>
              </w:rPr>
              <w:t>;</w:t>
            </w:r>
            <w:r w:rsidRPr="002E1847">
              <w:rPr>
                <w:sz w:val="28"/>
                <w:szCs w:val="28"/>
              </w:rPr>
              <w:t xml:space="preserve"> </w:t>
            </w:r>
          </w:p>
          <w:p w:rsidR="002E1847" w:rsidRPr="002E1847" w:rsidRDefault="006823E3" w:rsidP="0041767A">
            <w:pPr>
              <w:jc w:val="both"/>
              <w:rPr>
                <w:sz w:val="28"/>
                <w:szCs w:val="28"/>
              </w:rPr>
            </w:pPr>
            <w:r w:rsidRPr="002E1847">
              <w:rPr>
                <w:sz w:val="28"/>
                <w:szCs w:val="28"/>
              </w:rPr>
              <w:t>максимальная высота зданий от уровня земли до верха перекрытия последнего этажа - 15 м;</w:t>
            </w:r>
          </w:p>
          <w:p w:rsidR="002E1847" w:rsidRPr="002E1847" w:rsidRDefault="006823E3" w:rsidP="0041767A">
            <w:pPr>
              <w:jc w:val="both"/>
              <w:rPr>
                <w:sz w:val="28"/>
                <w:szCs w:val="28"/>
              </w:rPr>
            </w:pPr>
            <w:r w:rsidRPr="002E1847">
              <w:rPr>
                <w:sz w:val="28"/>
                <w:szCs w:val="28"/>
              </w:rPr>
              <w:t>минимальный процент озеленения земельного участка – 15%</w:t>
            </w:r>
            <w:r>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участка: - 60%;</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r>
              <w:rPr>
                <w:sz w:val="28"/>
                <w:szCs w:val="28"/>
              </w:rPr>
              <w:t>;</w:t>
            </w:r>
          </w:p>
          <w:p w:rsidR="002E1847" w:rsidRPr="002E1847" w:rsidRDefault="006823E3" w:rsidP="006823E3">
            <w:pPr>
              <w:jc w:val="both"/>
              <w:rPr>
                <w:sz w:val="28"/>
                <w:szCs w:val="28"/>
              </w:rPr>
            </w:pPr>
            <w:r w:rsidRPr="002E1847">
              <w:rPr>
                <w:sz w:val="28"/>
                <w:szCs w:val="28"/>
              </w:rPr>
              <w:t xml:space="preserve">на территории малоэтажной жилой застройки следует предусматривать </w:t>
            </w:r>
            <w:r>
              <w:rPr>
                <w:sz w:val="28"/>
                <w:szCs w:val="28"/>
              </w:rPr>
              <w:t xml:space="preserve">                      </w:t>
            </w:r>
            <w:r w:rsidRPr="002E1847">
              <w:rPr>
                <w:sz w:val="28"/>
                <w:szCs w:val="28"/>
              </w:rPr>
              <w:t>100</w:t>
            </w:r>
            <w:r>
              <w:rPr>
                <w:sz w:val="28"/>
                <w:szCs w:val="28"/>
              </w:rPr>
              <w:t>%</w:t>
            </w:r>
            <w:r w:rsidRPr="002E1847">
              <w:rPr>
                <w:sz w:val="28"/>
                <w:szCs w:val="28"/>
              </w:rPr>
              <w:t xml:space="preserve"> обеспеченность местами для хранения и парковки легковых автомобилей, мотоциклов, мопедов.</w:t>
            </w:r>
          </w:p>
        </w:tc>
      </w:tr>
      <w:tr w:rsidR="002E1847" w:rsidRPr="002E1847" w:rsidTr="006823E3">
        <w:trPr>
          <w:gridAfter w:val="1"/>
          <w:wAfter w:w="33" w:type="dxa"/>
          <w:trHeight w:val="1980"/>
        </w:trPr>
        <w:tc>
          <w:tcPr>
            <w:tcW w:w="804" w:type="dxa"/>
          </w:tcPr>
          <w:p w:rsidR="002E1847" w:rsidRPr="002E1847" w:rsidRDefault="006823E3" w:rsidP="002E1847">
            <w:pPr>
              <w:rPr>
                <w:sz w:val="28"/>
                <w:szCs w:val="28"/>
              </w:rPr>
            </w:pPr>
            <w:r w:rsidRPr="002E1847">
              <w:rPr>
                <w:sz w:val="28"/>
                <w:szCs w:val="28"/>
              </w:rPr>
              <w:lastRenderedPageBreak/>
              <w:t>4</w:t>
            </w:r>
          </w:p>
        </w:tc>
        <w:tc>
          <w:tcPr>
            <w:tcW w:w="2998" w:type="dxa"/>
          </w:tcPr>
          <w:p w:rsidR="002E1847" w:rsidRPr="002E1847" w:rsidRDefault="006823E3" w:rsidP="002E1847">
            <w:pPr>
              <w:rPr>
                <w:sz w:val="28"/>
                <w:szCs w:val="28"/>
              </w:rPr>
            </w:pPr>
            <w:r w:rsidRPr="002E1847">
              <w:rPr>
                <w:sz w:val="28"/>
                <w:szCs w:val="28"/>
              </w:rPr>
              <w:t>обслуживание жилой застройки</w:t>
            </w:r>
          </w:p>
        </w:tc>
        <w:tc>
          <w:tcPr>
            <w:tcW w:w="4690" w:type="dxa"/>
          </w:tcPr>
          <w:p w:rsidR="002E1847" w:rsidRPr="002E1847" w:rsidRDefault="006823E3" w:rsidP="0041767A">
            <w:pPr>
              <w:jc w:val="both"/>
              <w:rPr>
                <w:sz w:val="28"/>
                <w:szCs w:val="28"/>
              </w:rPr>
            </w:pPr>
            <w:r w:rsidRPr="002E1847">
              <w:rPr>
                <w:sz w:val="28"/>
                <w:szCs w:val="28"/>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2E1847">
                <w:rPr>
                  <w:sz w:val="28"/>
                  <w:szCs w:val="28"/>
                </w:rPr>
                <w:t>кодами 3.1</w:t>
              </w:r>
            </w:hyperlink>
            <w:r w:rsidRPr="002E1847">
              <w:rPr>
                <w:sz w:val="28"/>
                <w:szCs w:val="28"/>
              </w:rPr>
              <w:t xml:space="preserve">, </w:t>
            </w:r>
            <w:hyperlink w:anchor="P184" w:history="1">
              <w:r w:rsidRPr="002E1847">
                <w:rPr>
                  <w:sz w:val="28"/>
                  <w:szCs w:val="28"/>
                </w:rPr>
                <w:t>3.2</w:t>
              </w:r>
            </w:hyperlink>
            <w:r w:rsidRPr="002E1847">
              <w:rPr>
                <w:sz w:val="28"/>
                <w:szCs w:val="28"/>
              </w:rPr>
              <w:t xml:space="preserve">, </w:t>
            </w:r>
            <w:hyperlink w:anchor="P189" w:history="1">
              <w:r w:rsidRPr="002E1847">
                <w:rPr>
                  <w:sz w:val="28"/>
                  <w:szCs w:val="28"/>
                </w:rPr>
                <w:t>3.3</w:t>
              </w:r>
            </w:hyperlink>
            <w:r w:rsidRPr="002E1847">
              <w:rPr>
                <w:sz w:val="28"/>
                <w:szCs w:val="28"/>
              </w:rPr>
              <w:t xml:space="preserve">, </w:t>
            </w:r>
            <w:hyperlink w:anchor="P193" w:history="1">
              <w:r w:rsidRPr="002E1847">
                <w:rPr>
                  <w:sz w:val="28"/>
                  <w:szCs w:val="28"/>
                </w:rPr>
                <w:t>3.4</w:t>
              </w:r>
            </w:hyperlink>
            <w:r w:rsidRPr="002E1847">
              <w:rPr>
                <w:sz w:val="28"/>
                <w:szCs w:val="28"/>
              </w:rPr>
              <w:t xml:space="preserve">, </w:t>
            </w:r>
            <w:hyperlink w:anchor="P197" w:history="1">
              <w:r w:rsidRPr="002E1847">
                <w:rPr>
                  <w:sz w:val="28"/>
                  <w:szCs w:val="28"/>
                </w:rPr>
                <w:t>3.4.1</w:t>
              </w:r>
            </w:hyperlink>
            <w:r w:rsidRPr="002E1847">
              <w:rPr>
                <w:sz w:val="28"/>
                <w:szCs w:val="28"/>
              </w:rPr>
              <w:t xml:space="preserve">, </w:t>
            </w:r>
            <w:hyperlink w:anchor="P210" w:history="1">
              <w:r w:rsidRPr="002E1847">
                <w:rPr>
                  <w:sz w:val="28"/>
                  <w:szCs w:val="28"/>
                </w:rPr>
                <w:t>3.5.1</w:t>
              </w:r>
            </w:hyperlink>
            <w:r w:rsidRPr="002E1847">
              <w:rPr>
                <w:sz w:val="28"/>
                <w:szCs w:val="28"/>
              </w:rPr>
              <w:t xml:space="preserve">, </w:t>
            </w:r>
            <w:hyperlink w:anchor="P218" w:history="1">
              <w:r w:rsidRPr="002E1847">
                <w:rPr>
                  <w:sz w:val="28"/>
                  <w:szCs w:val="28"/>
                </w:rPr>
                <w:t>3.6</w:t>
              </w:r>
            </w:hyperlink>
            <w:r w:rsidRPr="002E1847">
              <w:rPr>
                <w:sz w:val="28"/>
                <w:szCs w:val="28"/>
              </w:rPr>
              <w:t xml:space="preserve">, </w:t>
            </w:r>
            <w:hyperlink w:anchor="P224" w:history="1">
              <w:r w:rsidRPr="002E1847">
                <w:rPr>
                  <w:sz w:val="28"/>
                  <w:szCs w:val="28"/>
                </w:rPr>
                <w:t>3.7</w:t>
              </w:r>
            </w:hyperlink>
            <w:r w:rsidRPr="002E1847">
              <w:rPr>
                <w:sz w:val="28"/>
                <w:szCs w:val="28"/>
              </w:rPr>
              <w:t xml:space="preserve">, </w:t>
            </w:r>
            <w:hyperlink w:anchor="P245" w:history="1">
              <w:r w:rsidRPr="002E1847">
                <w:rPr>
                  <w:sz w:val="28"/>
                  <w:szCs w:val="28"/>
                </w:rPr>
                <w:t>3.10.1</w:t>
              </w:r>
            </w:hyperlink>
            <w:r w:rsidRPr="002E1847">
              <w:rPr>
                <w:sz w:val="28"/>
                <w:szCs w:val="28"/>
              </w:rPr>
              <w:t xml:space="preserve">, </w:t>
            </w:r>
            <w:hyperlink w:anchor="P260" w:history="1">
              <w:r w:rsidRPr="002E1847">
                <w:rPr>
                  <w:sz w:val="28"/>
                  <w:szCs w:val="28"/>
                </w:rPr>
                <w:t>4.1</w:t>
              </w:r>
            </w:hyperlink>
            <w:r w:rsidRPr="002E1847">
              <w:rPr>
                <w:sz w:val="28"/>
                <w:szCs w:val="28"/>
              </w:rPr>
              <w:t xml:space="preserve">, </w:t>
            </w:r>
            <w:hyperlink w:anchor="P269" w:history="1">
              <w:r w:rsidRPr="002E1847">
                <w:rPr>
                  <w:sz w:val="28"/>
                  <w:szCs w:val="28"/>
                </w:rPr>
                <w:t>4.3</w:t>
              </w:r>
            </w:hyperlink>
            <w:r w:rsidRPr="002E1847">
              <w:rPr>
                <w:sz w:val="28"/>
                <w:szCs w:val="28"/>
              </w:rPr>
              <w:t xml:space="preserve">, </w:t>
            </w:r>
            <w:hyperlink w:anchor="P274" w:history="1">
              <w:r w:rsidRPr="002E1847">
                <w:rPr>
                  <w:sz w:val="28"/>
                  <w:szCs w:val="28"/>
                </w:rPr>
                <w:t>4.4</w:t>
              </w:r>
            </w:hyperlink>
            <w:r w:rsidRPr="002E1847">
              <w:rPr>
                <w:sz w:val="28"/>
                <w:szCs w:val="28"/>
              </w:rPr>
              <w:t xml:space="preserve">, </w:t>
            </w:r>
            <w:hyperlink w:anchor="P280" w:history="1">
              <w:r w:rsidRPr="002E1847">
                <w:rPr>
                  <w:sz w:val="28"/>
                  <w:szCs w:val="28"/>
                </w:rPr>
                <w:t>4.6</w:t>
              </w:r>
            </w:hyperlink>
            <w:r w:rsidRPr="002E1847">
              <w:rPr>
                <w:sz w:val="28"/>
                <w:szCs w:val="28"/>
              </w:rPr>
              <w:t xml:space="preserve">, </w:t>
            </w:r>
            <w:hyperlink w:anchor="P284" w:history="1">
              <w:r w:rsidRPr="002E1847">
                <w:rPr>
                  <w:sz w:val="28"/>
                  <w:szCs w:val="28"/>
                </w:rPr>
                <w:t>4.7</w:t>
              </w:r>
            </w:hyperlink>
            <w:r w:rsidRPr="002E1847">
              <w:rPr>
                <w:sz w:val="28"/>
                <w:szCs w:val="28"/>
              </w:rPr>
              <w:t xml:space="preserve">, </w:t>
            </w:r>
            <w:hyperlink w:anchor="P292" w:history="1">
              <w:r w:rsidRPr="002E1847">
                <w:rPr>
                  <w:sz w:val="28"/>
                  <w:szCs w:val="28"/>
                </w:rPr>
                <w:t>4.9</w:t>
              </w:r>
            </w:hyperlink>
            <w:r w:rsidRPr="002E1847">
              <w:rPr>
                <w:sz w:val="28"/>
                <w:szCs w:val="2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51" w:type="dxa"/>
          </w:tcPr>
          <w:p w:rsidR="002E1847" w:rsidRPr="002E1847" w:rsidRDefault="006823E3" w:rsidP="0041767A">
            <w:pPr>
              <w:jc w:val="both"/>
              <w:rPr>
                <w:sz w:val="28"/>
                <w:szCs w:val="28"/>
              </w:rPr>
            </w:pPr>
            <w:r w:rsidRPr="002E1847">
              <w:rPr>
                <w:sz w:val="28"/>
                <w:szCs w:val="28"/>
              </w:rPr>
              <w:t>2.7</w:t>
            </w: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w:t>
            </w:r>
            <w:r w:rsidR="00920069">
              <w:rPr>
                <w:sz w:val="28"/>
                <w:szCs w:val="28"/>
              </w:rPr>
              <w:t xml:space="preserve">                                                                         </w:t>
            </w:r>
            <w:r w:rsidR="0092746E">
              <w:rPr>
                <w:sz w:val="28"/>
                <w:szCs w:val="28"/>
              </w:rPr>
              <w:t>СП</w:t>
            </w:r>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2E1847" w:rsidRDefault="006823E3" w:rsidP="0041767A">
            <w:pPr>
              <w:jc w:val="both"/>
              <w:rPr>
                <w:sz w:val="28"/>
                <w:szCs w:val="28"/>
              </w:rPr>
            </w:pPr>
            <w:r w:rsidRPr="002E1847">
              <w:rPr>
                <w:sz w:val="28"/>
                <w:szCs w:val="28"/>
              </w:rPr>
              <w:t xml:space="preserve">минимальная длина стороны участка по уличному фронту регламентируется действующими строительными нормами и </w:t>
            </w:r>
            <w:proofErr w:type="gramStart"/>
            <w:r w:rsidRPr="002E1847">
              <w:rPr>
                <w:sz w:val="28"/>
                <w:szCs w:val="28"/>
              </w:rPr>
              <w:t>правилами</w:t>
            </w:r>
            <w:proofErr w:type="gramEnd"/>
            <w:r w:rsidRPr="002E1847">
              <w:rPr>
                <w:sz w:val="28"/>
                <w:szCs w:val="28"/>
              </w:rPr>
              <w:t xml:space="preserve"> и техническими регламентами.</w:t>
            </w:r>
          </w:p>
          <w:p w:rsidR="002E1847" w:rsidRPr="002E1847" w:rsidRDefault="006823E3" w:rsidP="0041767A">
            <w:pPr>
              <w:jc w:val="both"/>
              <w:rPr>
                <w:sz w:val="28"/>
                <w:szCs w:val="28"/>
              </w:rPr>
            </w:pPr>
            <w:r w:rsidRPr="002E1847">
              <w:rPr>
                <w:sz w:val="28"/>
                <w:szCs w:val="28"/>
              </w:rPr>
              <w:t xml:space="preserve">минимальный отступ строений от </w:t>
            </w:r>
            <w:proofErr w:type="spellStart"/>
            <w:proofErr w:type="gramStart"/>
            <w:r w:rsidRPr="002E1847">
              <w:rPr>
                <w:sz w:val="28"/>
                <w:szCs w:val="28"/>
              </w:rPr>
              <w:t>крас</w:t>
            </w:r>
            <w:proofErr w:type="spellEnd"/>
            <w:r w:rsidR="0092746E">
              <w:rPr>
                <w:sz w:val="28"/>
                <w:szCs w:val="28"/>
              </w:rPr>
              <w:t xml:space="preserve">- </w:t>
            </w:r>
            <w:r w:rsidRPr="002E1847">
              <w:rPr>
                <w:sz w:val="28"/>
                <w:szCs w:val="28"/>
              </w:rPr>
              <w:t>ной</w:t>
            </w:r>
            <w:proofErr w:type="gramEnd"/>
            <w:r w:rsidRPr="002E1847">
              <w:rPr>
                <w:sz w:val="28"/>
                <w:szCs w:val="28"/>
              </w:rPr>
              <w:t xml:space="preserve"> линии участка или границ </w:t>
            </w:r>
            <w:proofErr w:type="spellStart"/>
            <w:r w:rsidRPr="002E1847">
              <w:rPr>
                <w:sz w:val="28"/>
                <w:szCs w:val="28"/>
              </w:rPr>
              <w:t>участ</w:t>
            </w:r>
            <w:proofErr w:type="spellEnd"/>
            <w:r w:rsidR="0092746E">
              <w:rPr>
                <w:sz w:val="28"/>
                <w:szCs w:val="28"/>
              </w:rPr>
              <w:t xml:space="preserve">-                      </w:t>
            </w:r>
            <w:r w:rsidRPr="002E1847">
              <w:rPr>
                <w:sz w:val="28"/>
                <w:szCs w:val="28"/>
              </w:rPr>
              <w:t>ка 5 метров</w:t>
            </w:r>
            <w:r w:rsidR="0092746E">
              <w:rPr>
                <w:sz w:val="28"/>
                <w:szCs w:val="28"/>
              </w:rPr>
              <w:t>;</w:t>
            </w:r>
          </w:p>
          <w:p w:rsidR="002E1847" w:rsidRPr="002E1847" w:rsidRDefault="006823E3" w:rsidP="0041767A">
            <w:pPr>
              <w:jc w:val="both"/>
              <w:rPr>
                <w:sz w:val="28"/>
                <w:szCs w:val="28"/>
              </w:rPr>
            </w:pPr>
            <w:r w:rsidRPr="002E1847">
              <w:rPr>
                <w:sz w:val="28"/>
                <w:szCs w:val="28"/>
              </w:rPr>
              <w:t>максимальное количест</w:t>
            </w:r>
            <w:r w:rsidR="0092746E">
              <w:rPr>
                <w:sz w:val="28"/>
                <w:szCs w:val="28"/>
              </w:rPr>
              <w:t>во надземных этажей зданий – 5;</w:t>
            </w:r>
          </w:p>
          <w:p w:rsidR="002E1847" w:rsidRPr="002E1847" w:rsidRDefault="006823E3" w:rsidP="0041767A">
            <w:pPr>
              <w:jc w:val="both"/>
              <w:rPr>
                <w:sz w:val="28"/>
                <w:szCs w:val="28"/>
              </w:rPr>
            </w:pPr>
            <w:r w:rsidRPr="002E1847">
              <w:rPr>
                <w:sz w:val="28"/>
                <w:szCs w:val="28"/>
              </w:rPr>
              <w:t>ма</w:t>
            </w:r>
            <w:r w:rsidR="0092746E">
              <w:rPr>
                <w:sz w:val="28"/>
                <w:szCs w:val="28"/>
              </w:rPr>
              <w:t>ксимальная высота зданий – 18 м;</w:t>
            </w:r>
          </w:p>
          <w:p w:rsidR="002E1847" w:rsidRPr="002E1847" w:rsidRDefault="006823E3" w:rsidP="0041767A">
            <w:pPr>
              <w:jc w:val="both"/>
              <w:rPr>
                <w:sz w:val="28"/>
                <w:szCs w:val="28"/>
              </w:rPr>
            </w:pPr>
            <w:r w:rsidRPr="002E1847">
              <w:rPr>
                <w:sz w:val="28"/>
                <w:szCs w:val="28"/>
              </w:rPr>
              <w:t xml:space="preserve">максимальный процент застройки участка – 40-50% или определяется по заданию на </w:t>
            </w:r>
            <w:r w:rsidRPr="002E1847">
              <w:rPr>
                <w:sz w:val="28"/>
                <w:szCs w:val="28"/>
              </w:rPr>
              <w:lastRenderedPageBreak/>
              <w:t>проектировании. процент застройки подземной части не регламентируется</w:t>
            </w:r>
            <w:r w:rsidR="0092746E">
              <w:rPr>
                <w:sz w:val="28"/>
                <w:szCs w:val="28"/>
              </w:rPr>
              <w:t>.</w:t>
            </w:r>
          </w:p>
        </w:tc>
      </w:tr>
      <w:tr w:rsidR="002E1847" w:rsidRPr="002E1847" w:rsidTr="006823E3">
        <w:trPr>
          <w:gridAfter w:val="1"/>
          <w:wAfter w:w="33" w:type="dxa"/>
          <w:trHeight w:val="1980"/>
        </w:trPr>
        <w:tc>
          <w:tcPr>
            <w:tcW w:w="804" w:type="dxa"/>
          </w:tcPr>
          <w:p w:rsidR="002E1847" w:rsidRPr="002E1847" w:rsidRDefault="006823E3" w:rsidP="002E1847">
            <w:pPr>
              <w:rPr>
                <w:sz w:val="28"/>
                <w:szCs w:val="28"/>
              </w:rPr>
            </w:pPr>
            <w:r w:rsidRPr="002E1847">
              <w:rPr>
                <w:sz w:val="28"/>
                <w:szCs w:val="28"/>
              </w:rPr>
              <w:lastRenderedPageBreak/>
              <w:t>5</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дошкольное, начальное и среднее общее образование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p>
          <w:p w:rsidR="002E1847" w:rsidRPr="002E1847" w:rsidRDefault="006823E3" w:rsidP="0041767A">
            <w:pPr>
              <w:jc w:val="both"/>
              <w:rPr>
                <w:sz w:val="28"/>
                <w:szCs w:val="28"/>
              </w:rPr>
            </w:pPr>
            <w:r w:rsidRPr="002E1847">
              <w:rPr>
                <w:sz w:val="28"/>
                <w:szCs w:val="28"/>
              </w:rPr>
              <w:t xml:space="preserve">организации, осуществляющие деятельность по воспитанию, образованию и просвещению) </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t>3.5.1</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до – 10000 кв. м, а также определяется по заданию на проектирование, </w:t>
            </w:r>
            <w:r w:rsidR="0092746E">
              <w:rPr>
                <w:sz w:val="28"/>
                <w:szCs w:val="28"/>
              </w:rPr>
              <w:t>СП</w:t>
            </w:r>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r w:rsidR="0092746E">
              <w:rPr>
                <w:sz w:val="28"/>
                <w:szCs w:val="28"/>
              </w:rPr>
              <w:t>СНИП</w:t>
            </w:r>
            <w:r w:rsidRPr="002E1847">
              <w:rPr>
                <w:sz w:val="28"/>
                <w:szCs w:val="28"/>
              </w:rPr>
              <w:t xml:space="preserve"> 2.07.01-89*), -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2E1847" w:rsidRDefault="006823E3" w:rsidP="0041767A">
            <w:pPr>
              <w:jc w:val="both"/>
              <w:rPr>
                <w:sz w:val="28"/>
                <w:szCs w:val="28"/>
              </w:rPr>
            </w:pPr>
            <w:r w:rsidRPr="002E1847">
              <w:rPr>
                <w:sz w:val="28"/>
                <w:szCs w:val="28"/>
              </w:rPr>
              <w:t>минимальные отступы от красных линий или границ участка -10 м</w:t>
            </w:r>
            <w:r w:rsidR="0092746E">
              <w:rPr>
                <w:sz w:val="28"/>
                <w:szCs w:val="28"/>
              </w:rPr>
              <w:t>.;</w:t>
            </w:r>
          </w:p>
          <w:p w:rsidR="002E1847" w:rsidRPr="002E1847" w:rsidRDefault="006823E3" w:rsidP="0041767A">
            <w:pPr>
              <w:jc w:val="both"/>
              <w:rPr>
                <w:sz w:val="28"/>
                <w:szCs w:val="28"/>
              </w:rPr>
            </w:pPr>
            <w:r w:rsidRPr="002E1847">
              <w:rPr>
                <w:sz w:val="28"/>
                <w:szCs w:val="28"/>
              </w:rPr>
              <w:t xml:space="preserve">здания общеобразовательных </w:t>
            </w:r>
            <w:proofErr w:type="spellStart"/>
            <w:proofErr w:type="gramStart"/>
            <w:r w:rsidRPr="002E1847">
              <w:rPr>
                <w:sz w:val="28"/>
                <w:szCs w:val="28"/>
              </w:rPr>
              <w:t>учрежде</w:t>
            </w:r>
            <w:r>
              <w:rPr>
                <w:sz w:val="28"/>
                <w:szCs w:val="28"/>
              </w:rPr>
              <w:t>-</w:t>
            </w:r>
            <w:r w:rsidRPr="002E1847">
              <w:rPr>
                <w:sz w:val="28"/>
                <w:szCs w:val="28"/>
              </w:rPr>
              <w:t>ний</w:t>
            </w:r>
            <w:proofErr w:type="spellEnd"/>
            <w:proofErr w:type="gramEnd"/>
            <w:r w:rsidRPr="002E1847">
              <w:rPr>
                <w:sz w:val="28"/>
                <w:szCs w:val="28"/>
              </w:rPr>
              <w:t xml:space="preserve"> допускается размещать:</w:t>
            </w:r>
          </w:p>
          <w:p w:rsidR="002E1847" w:rsidRPr="002E1847" w:rsidRDefault="006823E3" w:rsidP="0041767A">
            <w:pPr>
              <w:jc w:val="both"/>
              <w:rPr>
                <w:sz w:val="28"/>
                <w:szCs w:val="28"/>
              </w:rPr>
            </w:pPr>
            <w:r w:rsidRPr="002E1847">
              <w:rPr>
                <w:sz w:val="28"/>
                <w:szCs w:val="28"/>
              </w:rPr>
              <w:t>на внутриквартальных территориях микрорайона, удаленных от межквартальных проездов с регулярным движением транспорта на расстояние 100 - 170 м;</w:t>
            </w:r>
          </w:p>
          <w:p w:rsidR="002E1847" w:rsidRPr="002E1847" w:rsidRDefault="006823E3" w:rsidP="0041767A">
            <w:pPr>
              <w:jc w:val="both"/>
              <w:rPr>
                <w:sz w:val="28"/>
                <w:szCs w:val="28"/>
              </w:rPr>
            </w:pPr>
            <w:r w:rsidRPr="002E1847">
              <w:rPr>
                <w:sz w:val="28"/>
                <w:szCs w:val="28"/>
              </w:rPr>
              <w:lastRenderedPageBreak/>
              <w:t>на внутриквартальных проездах с периодическим (нерегулярным) движением автотранспорта только при условии увеличения минимального разрыва от грани</w:t>
            </w:r>
            <w:r w:rsidR="0092746E">
              <w:rPr>
                <w:sz w:val="28"/>
                <w:szCs w:val="28"/>
              </w:rPr>
              <w:t xml:space="preserve">-                    </w:t>
            </w:r>
            <w:proofErr w:type="spellStart"/>
            <w:r w:rsidRPr="002E1847">
              <w:rPr>
                <w:sz w:val="28"/>
                <w:szCs w:val="28"/>
              </w:rPr>
              <w:t>цы</w:t>
            </w:r>
            <w:proofErr w:type="spellEnd"/>
            <w:r w:rsidRPr="002E1847">
              <w:rPr>
                <w:sz w:val="28"/>
                <w:szCs w:val="28"/>
              </w:rPr>
              <w:t xml:space="preserve"> участка учреждения до проезда </w:t>
            </w:r>
            <w:r w:rsidR="0092746E">
              <w:rPr>
                <w:sz w:val="28"/>
                <w:szCs w:val="28"/>
              </w:rPr>
              <w:t xml:space="preserve">                              </w:t>
            </w:r>
            <w:r w:rsidRPr="002E1847">
              <w:rPr>
                <w:sz w:val="28"/>
                <w:szCs w:val="28"/>
              </w:rPr>
              <w:t>на 15 - 25 м.</w:t>
            </w:r>
            <w:r w:rsidR="0092746E">
              <w:rPr>
                <w:sz w:val="28"/>
                <w:szCs w:val="28"/>
              </w:rPr>
              <w:t>;</w:t>
            </w:r>
          </w:p>
          <w:p w:rsidR="002E1847" w:rsidRPr="002E1847" w:rsidRDefault="006823E3" w:rsidP="0041767A">
            <w:pPr>
              <w:jc w:val="both"/>
              <w:rPr>
                <w:sz w:val="28"/>
                <w:szCs w:val="28"/>
              </w:rPr>
            </w:pPr>
            <w:r w:rsidRPr="002E1847">
              <w:rPr>
                <w:sz w:val="28"/>
                <w:szCs w:val="28"/>
              </w:rPr>
              <w:t xml:space="preserve">максимальная этажность для дошкольных учреждений -2 этажа, для школ и начального профессионального </w:t>
            </w:r>
            <w:proofErr w:type="spellStart"/>
            <w:r w:rsidRPr="002E1847">
              <w:rPr>
                <w:sz w:val="28"/>
                <w:szCs w:val="28"/>
              </w:rPr>
              <w:t>образова</w:t>
            </w:r>
            <w:proofErr w:type="spellEnd"/>
            <w:r w:rsidR="0092746E">
              <w:rPr>
                <w:sz w:val="28"/>
                <w:szCs w:val="28"/>
              </w:rPr>
              <w:t xml:space="preserve">-                         </w:t>
            </w:r>
            <w:proofErr w:type="spellStart"/>
            <w:r w:rsidRPr="002E1847">
              <w:rPr>
                <w:sz w:val="28"/>
                <w:szCs w:val="28"/>
              </w:rPr>
              <w:t>ния</w:t>
            </w:r>
            <w:proofErr w:type="spellEnd"/>
            <w:r w:rsidRPr="002E1847">
              <w:rPr>
                <w:sz w:val="28"/>
                <w:szCs w:val="28"/>
              </w:rPr>
              <w:t xml:space="preserve"> -4 этажа</w:t>
            </w:r>
            <w:r w:rsidR="0092746E">
              <w:rPr>
                <w:sz w:val="28"/>
                <w:szCs w:val="28"/>
              </w:rPr>
              <w:t>;</w:t>
            </w:r>
          </w:p>
          <w:p w:rsidR="002E1847" w:rsidRPr="002E1847" w:rsidRDefault="006823E3" w:rsidP="0041767A">
            <w:pPr>
              <w:jc w:val="both"/>
              <w:rPr>
                <w:sz w:val="28"/>
                <w:szCs w:val="28"/>
              </w:rPr>
            </w:pPr>
            <w:r w:rsidRPr="002E1847">
              <w:rPr>
                <w:sz w:val="28"/>
                <w:szCs w:val="28"/>
              </w:rPr>
              <w:t>прочие образовательные учреждения по заданию на проектирование</w:t>
            </w:r>
            <w:r w:rsidR="0092746E">
              <w:rPr>
                <w:sz w:val="28"/>
                <w:szCs w:val="28"/>
              </w:rPr>
              <w:t xml:space="preserve"> с учетом сложившейся застройки;</w:t>
            </w:r>
          </w:p>
          <w:p w:rsidR="002E1847" w:rsidRPr="002E1847" w:rsidRDefault="006823E3" w:rsidP="0041767A">
            <w:pPr>
              <w:jc w:val="both"/>
              <w:rPr>
                <w:sz w:val="28"/>
                <w:szCs w:val="28"/>
              </w:rPr>
            </w:pPr>
            <w:r w:rsidRPr="002E1847">
              <w:rPr>
                <w:sz w:val="28"/>
                <w:szCs w:val="28"/>
              </w:rPr>
              <w:t>максимальный п</w:t>
            </w:r>
            <w:r w:rsidR="0092746E">
              <w:rPr>
                <w:sz w:val="28"/>
                <w:szCs w:val="28"/>
              </w:rPr>
              <w:t>роцент: застройки участка – 50%,</w:t>
            </w:r>
            <w:r w:rsidRPr="002E1847">
              <w:rPr>
                <w:sz w:val="28"/>
                <w:szCs w:val="28"/>
              </w:rPr>
              <w:t xml:space="preserve"> процент застройки подземной части не регламентируется</w:t>
            </w:r>
            <w:r w:rsidR="0092746E">
              <w:rPr>
                <w:sz w:val="28"/>
                <w:szCs w:val="28"/>
              </w:rPr>
              <w:t>;</w:t>
            </w:r>
          </w:p>
          <w:p w:rsidR="002E1847" w:rsidRPr="002E1847" w:rsidRDefault="006823E3" w:rsidP="0041767A">
            <w:pPr>
              <w:jc w:val="both"/>
              <w:rPr>
                <w:sz w:val="28"/>
                <w:szCs w:val="28"/>
              </w:rPr>
            </w:pPr>
            <w:r w:rsidRPr="002E1847">
              <w:rPr>
                <w:sz w:val="28"/>
                <w:szCs w:val="28"/>
              </w:rPr>
              <w:t>-озеленение 30-50%</w:t>
            </w:r>
            <w:r w:rsidR="0092746E">
              <w:rPr>
                <w:sz w:val="28"/>
                <w:szCs w:val="28"/>
              </w:rPr>
              <w:t>.</w:t>
            </w:r>
          </w:p>
        </w:tc>
      </w:tr>
      <w:tr w:rsidR="002E1847" w:rsidRPr="002E1847" w:rsidTr="006823E3">
        <w:trPr>
          <w:gridAfter w:val="1"/>
          <w:wAfter w:w="33" w:type="dxa"/>
          <w:trHeight w:val="135"/>
        </w:trPr>
        <w:tc>
          <w:tcPr>
            <w:tcW w:w="804" w:type="dxa"/>
          </w:tcPr>
          <w:p w:rsidR="002E1847" w:rsidRPr="002E1847" w:rsidRDefault="006823E3" w:rsidP="002E1847">
            <w:pPr>
              <w:rPr>
                <w:sz w:val="28"/>
                <w:szCs w:val="28"/>
              </w:rPr>
            </w:pPr>
            <w:r w:rsidRPr="002E1847">
              <w:rPr>
                <w:sz w:val="28"/>
                <w:szCs w:val="28"/>
              </w:rPr>
              <w:lastRenderedPageBreak/>
              <w:t>7</w:t>
            </w:r>
          </w:p>
        </w:tc>
        <w:tc>
          <w:tcPr>
            <w:tcW w:w="2998" w:type="dxa"/>
          </w:tcPr>
          <w:p w:rsidR="002E1847" w:rsidRPr="002E1847" w:rsidRDefault="006823E3" w:rsidP="002E1847">
            <w:pPr>
              <w:rPr>
                <w:sz w:val="28"/>
                <w:szCs w:val="28"/>
              </w:rPr>
            </w:pPr>
            <w:r w:rsidRPr="002E1847">
              <w:rPr>
                <w:sz w:val="28"/>
                <w:szCs w:val="28"/>
              </w:rPr>
              <w:t>земельные участки (территории) общего пользования</w:t>
            </w:r>
          </w:p>
        </w:tc>
        <w:tc>
          <w:tcPr>
            <w:tcW w:w="4690" w:type="dxa"/>
          </w:tcPr>
          <w:p w:rsidR="002E1847" w:rsidRPr="002E1847" w:rsidRDefault="006823E3" w:rsidP="0041767A">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51" w:type="dxa"/>
          </w:tcPr>
          <w:p w:rsidR="002E1847" w:rsidRPr="002E1847" w:rsidRDefault="006823E3" w:rsidP="0041767A">
            <w:pPr>
              <w:jc w:val="both"/>
              <w:rPr>
                <w:sz w:val="28"/>
                <w:szCs w:val="28"/>
              </w:rPr>
            </w:pPr>
            <w:r w:rsidRPr="002E1847">
              <w:rPr>
                <w:sz w:val="28"/>
                <w:szCs w:val="28"/>
              </w:rPr>
              <w:t>12.0</w:t>
            </w:r>
          </w:p>
        </w:tc>
        <w:tc>
          <w:tcPr>
            <w:tcW w:w="5296" w:type="dxa"/>
          </w:tcPr>
          <w:p w:rsidR="002E1847" w:rsidRPr="002E1847" w:rsidRDefault="006823E3" w:rsidP="0041767A">
            <w:pPr>
              <w:jc w:val="both"/>
              <w:rPr>
                <w:sz w:val="28"/>
                <w:szCs w:val="28"/>
              </w:rPr>
            </w:pPr>
            <w:r w:rsidRPr="002E1847">
              <w:rPr>
                <w:sz w:val="28"/>
                <w:szCs w:val="28"/>
              </w:rPr>
              <w:t>регламенты не устанавливаются</w:t>
            </w:r>
            <w:r w:rsidR="0092746E">
              <w:rPr>
                <w:sz w:val="28"/>
                <w:szCs w:val="28"/>
              </w:rPr>
              <w:t>.</w:t>
            </w:r>
          </w:p>
        </w:tc>
      </w:tr>
      <w:tr w:rsidR="002E1847" w:rsidRPr="002E1847" w:rsidTr="006823E3">
        <w:trPr>
          <w:gridAfter w:val="1"/>
          <w:wAfter w:w="33" w:type="dxa"/>
          <w:trHeight w:val="135"/>
        </w:trPr>
        <w:tc>
          <w:tcPr>
            <w:tcW w:w="804" w:type="dxa"/>
          </w:tcPr>
          <w:p w:rsidR="002E1847" w:rsidRPr="002E1847" w:rsidRDefault="006823E3" w:rsidP="002E1847">
            <w:pPr>
              <w:rPr>
                <w:sz w:val="28"/>
                <w:szCs w:val="28"/>
              </w:rPr>
            </w:pPr>
            <w:r w:rsidRPr="002E1847">
              <w:rPr>
                <w:sz w:val="28"/>
                <w:szCs w:val="28"/>
              </w:rPr>
              <w:lastRenderedPageBreak/>
              <w:t>8</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амбулаторно-поликлиническое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t>3.4.1</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10—10000 кв. м, а также определяется по заданию на проектирование, </w:t>
            </w:r>
            <w:r w:rsidR="0092746E">
              <w:rPr>
                <w:sz w:val="28"/>
                <w:szCs w:val="28"/>
              </w:rPr>
              <w:t>СП</w:t>
            </w:r>
            <w:r w:rsidRPr="002E1847">
              <w:rPr>
                <w:sz w:val="28"/>
                <w:szCs w:val="28"/>
              </w:rPr>
              <w:t xml:space="preserve"> 42.13330.2011 «градостроительство. планировка и застройка городских и сельских поселений» (актуализирован</w:t>
            </w:r>
            <w:r w:rsidR="0092746E">
              <w:rPr>
                <w:sz w:val="28"/>
                <w:szCs w:val="28"/>
              </w:rPr>
              <w:t xml:space="preserve">ная редакция </w:t>
            </w:r>
            <w:proofErr w:type="spellStart"/>
            <w:r w:rsidR="0092746E">
              <w:rPr>
                <w:sz w:val="28"/>
                <w:szCs w:val="28"/>
              </w:rPr>
              <w:t>снип</w:t>
            </w:r>
            <w:proofErr w:type="spellEnd"/>
            <w:r w:rsidR="0092746E">
              <w:rPr>
                <w:sz w:val="28"/>
                <w:szCs w:val="28"/>
              </w:rPr>
              <w:t xml:space="preserve"> 2.07.01-89*);</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w:t>
            </w:r>
            <w:r>
              <w:rPr>
                <w:sz w:val="28"/>
                <w:szCs w:val="28"/>
              </w:rPr>
              <w:t>-</w:t>
            </w:r>
            <w:r w:rsidRPr="002E1847">
              <w:rPr>
                <w:sz w:val="28"/>
                <w:szCs w:val="28"/>
              </w:rPr>
              <w:t>ого назначения от 1 кв. м;</w:t>
            </w:r>
          </w:p>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w:t>
            </w:r>
          </w:p>
          <w:p w:rsidR="002E1847" w:rsidRPr="002E1847" w:rsidRDefault="006823E3" w:rsidP="0041767A">
            <w:pPr>
              <w:jc w:val="both"/>
              <w:rPr>
                <w:sz w:val="28"/>
                <w:szCs w:val="28"/>
              </w:rPr>
            </w:pPr>
            <w:r w:rsidRPr="002E1847">
              <w:rPr>
                <w:sz w:val="28"/>
                <w:szCs w:val="28"/>
              </w:rPr>
              <w:t>максимальное количес</w:t>
            </w:r>
            <w:r w:rsidR="0092746E">
              <w:rPr>
                <w:sz w:val="28"/>
                <w:szCs w:val="28"/>
              </w:rPr>
              <w:t>тво надземных этажей зданий – 5;</w:t>
            </w:r>
          </w:p>
          <w:p w:rsidR="002E1847" w:rsidRPr="002E1847" w:rsidRDefault="006823E3" w:rsidP="0041767A">
            <w:pPr>
              <w:jc w:val="both"/>
              <w:rPr>
                <w:sz w:val="28"/>
                <w:szCs w:val="28"/>
              </w:rPr>
            </w:pPr>
            <w:r w:rsidRPr="002E1847">
              <w:rPr>
                <w:sz w:val="28"/>
                <w:szCs w:val="28"/>
              </w:rPr>
              <w:t>максимальная высота зданий – 18 м.</w:t>
            </w:r>
            <w:r w:rsidR="0092746E">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участка –</w:t>
            </w:r>
            <w:r>
              <w:rPr>
                <w:sz w:val="28"/>
                <w:szCs w:val="28"/>
              </w:rPr>
              <w:t xml:space="preserve"> </w:t>
            </w:r>
            <w:r w:rsidRPr="002E1847">
              <w:rPr>
                <w:sz w:val="28"/>
                <w:szCs w:val="28"/>
              </w:rPr>
              <w:t>40-50% или определяет</w:t>
            </w:r>
            <w:r w:rsidR="0092746E">
              <w:rPr>
                <w:sz w:val="28"/>
                <w:szCs w:val="28"/>
              </w:rPr>
              <w:t>ся по заданию на проектирование;</w:t>
            </w:r>
          </w:p>
          <w:p w:rsidR="002E1847" w:rsidRPr="002E1847" w:rsidRDefault="006823E3" w:rsidP="00C65FEF">
            <w:pPr>
              <w:jc w:val="both"/>
              <w:rPr>
                <w:sz w:val="28"/>
                <w:szCs w:val="28"/>
              </w:rPr>
            </w:pPr>
            <w:r w:rsidRPr="002E1847">
              <w:rPr>
                <w:sz w:val="28"/>
                <w:szCs w:val="28"/>
              </w:rPr>
              <w:t>процент застройки подземной части не регламентируется</w:t>
            </w:r>
            <w:r>
              <w:rPr>
                <w:sz w:val="28"/>
                <w:szCs w:val="28"/>
              </w:rPr>
              <w:t>.</w:t>
            </w:r>
          </w:p>
        </w:tc>
      </w:tr>
      <w:tr w:rsidR="002E1847" w:rsidRPr="002E1847" w:rsidTr="006823E3">
        <w:trPr>
          <w:gridAfter w:val="1"/>
          <w:wAfter w:w="33" w:type="dxa"/>
          <w:trHeight w:val="278"/>
        </w:trPr>
        <w:tc>
          <w:tcPr>
            <w:tcW w:w="804" w:type="dxa"/>
          </w:tcPr>
          <w:p w:rsidR="002E1847" w:rsidRPr="002E1847" w:rsidRDefault="006823E3" w:rsidP="002E1847">
            <w:pPr>
              <w:rPr>
                <w:sz w:val="28"/>
                <w:szCs w:val="28"/>
              </w:rPr>
            </w:pPr>
            <w:r w:rsidRPr="002E1847">
              <w:rPr>
                <w:sz w:val="28"/>
                <w:szCs w:val="28"/>
              </w:rPr>
              <w:t>9</w:t>
            </w:r>
          </w:p>
        </w:tc>
        <w:tc>
          <w:tcPr>
            <w:tcW w:w="2998" w:type="dxa"/>
          </w:tcPr>
          <w:p w:rsidR="002E1847" w:rsidRPr="002E1847" w:rsidRDefault="006823E3" w:rsidP="002E1847">
            <w:pPr>
              <w:rPr>
                <w:sz w:val="28"/>
                <w:szCs w:val="28"/>
              </w:rPr>
            </w:pPr>
            <w:r w:rsidRPr="002E1847">
              <w:rPr>
                <w:sz w:val="28"/>
                <w:szCs w:val="28"/>
              </w:rPr>
              <w:t>обеспечение внутреннего правопорядка</w:t>
            </w:r>
          </w:p>
        </w:tc>
        <w:tc>
          <w:tcPr>
            <w:tcW w:w="4690" w:type="dxa"/>
          </w:tcPr>
          <w:p w:rsidR="002E1847" w:rsidRPr="002E1847" w:rsidRDefault="006823E3" w:rsidP="0041767A">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6823E3" w:rsidP="0041767A">
            <w:pPr>
              <w:jc w:val="both"/>
              <w:rPr>
                <w:sz w:val="28"/>
                <w:szCs w:val="28"/>
              </w:rPr>
            </w:pPr>
            <w:r w:rsidRPr="002E1847">
              <w:rPr>
                <w:sz w:val="28"/>
                <w:szCs w:val="28"/>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751" w:type="dxa"/>
          </w:tcPr>
          <w:p w:rsidR="002E1847" w:rsidRPr="002E1847" w:rsidRDefault="006823E3" w:rsidP="0041767A">
            <w:pPr>
              <w:jc w:val="both"/>
              <w:rPr>
                <w:sz w:val="28"/>
                <w:szCs w:val="28"/>
              </w:rPr>
            </w:pPr>
            <w:r w:rsidRPr="002E1847">
              <w:rPr>
                <w:sz w:val="28"/>
                <w:szCs w:val="28"/>
              </w:rPr>
              <w:lastRenderedPageBreak/>
              <w:t>8.3</w:t>
            </w:r>
          </w:p>
        </w:tc>
        <w:tc>
          <w:tcPr>
            <w:tcW w:w="5296" w:type="dxa"/>
          </w:tcPr>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r w:rsidR="0092746E">
              <w:rPr>
                <w:sz w:val="28"/>
                <w:szCs w:val="28"/>
              </w:rPr>
              <w:t xml:space="preserve"> </w:t>
            </w:r>
            <w:r w:rsidRPr="002E1847">
              <w:rPr>
                <w:sz w:val="28"/>
                <w:szCs w:val="28"/>
              </w:rPr>
              <w:t>максимальная высота зданий 15 метров;</w:t>
            </w:r>
          </w:p>
          <w:p w:rsidR="002E1847" w:rsidRPr="002E1847" w:rsidRDefault="006823E3" w:rsidP="0041767A">
            <w:pPr>
              <w:jc w:val="both"/>
              <w:rPr>
                <w:sz w:val="28"/>
                <w:szCs w:val="28"/>
              </w:rPr>
            </w:pPr>
            <w:r w:rsidRPr="002E1847">
              <w:rPr>
                <w:sz w:val="28"/>
                <w:szCs w:val="28"/>
              </w:rPr>
              <w:lastRenderedPageBreak/>
              <w:t>высота технологических сооружений устанавливается в соответствии с проектной документацией</w:t>
            </w:r>
            <w:r w:rsidR="0092746E">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 по проекту</w:t>
            </w:r>
            <w:r w:rsidR="0092746E">
              <w:rPr>
                <w:sz w:val="28"/>
                <w:szCs w:val="28"/>
              </w:rPr>
              <w:t>;</w:t>
            </w:r>
          </w:p>
          <w:p w:rsidR="002E1847" w:rsidRPr="002E1847" w:rsidRDefault="006823E3" w:rsidP="00C65FEF">
            <w:pPr>
              <w:jc w:val="both"/>
              <w:rPr>
                <w:sz w:val="28"/>
                <w:szCs w:val="28"/>
              </w:rPr>
            </w:pPr>
            <w:r w:rsidRPr="002E1847">
              <w:rPr>
                <w:sz w:val="28"/>
                <w:szCs w:val="28"/>
              </w:rPr>
              <w:t>процент застройки подземной части не регламентируется</w:t>
            </w:r>
            <w:r w:rsidR="0092746E">
              <w:rPr>
                <w:sz w:val="28"/>
                <w:szCs w:val="28"/>
              </w:rPr>
              <w:t>.</w:t>
            </w:r>
          </w:p>
        </w:tc>
      </w:tr>
      <w:tr w:rsidR="002E1847" w:rsidRPr="002E1847" w:rsidTr="006823E3">
        <w:trPr>
          <w:gridAfter w:val="1"/>
          <w:wAfter w:w="33" w:type="dxa"/>
          <w:trHeight w:val="315"/>
        </w:trPr>
        <w:tc>
          <w:tcPr>
            <w:tcW w:w="804" w:type="dxa"/>
          </w:tcPr>
          <w:p w:rsidR="002E1847" w:rsidRPr="002E1847" w:rsidRDefault="006823E3" w:rsidP="002E1847">
            <w:pPr>
              <w:rPr>
                <w:sz w:val="28"/>
                <w:szCs w:val="28"/>
              </w:rPr>
            </w:pPr>
            <w:r w:rsidRPr="002E1847">
              <w:rPr>
                <w:sz w:val="28"/>
                <w:szCs w:val="28"/>
              </w:rPr>
              <w:lastRenderedPageBreak/>
              <w:t>10</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lastRenderedPageBreak/>
              <w:t>для ведения личного подсобного хозяйства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E1847" w:rsidRPr="002E1847" w:rsidRDefault="006823E3" w:rsidP="0041767A">
            <w:pPr>
              <w:jc w:val="both"/>
              <w:rPr>
                <w:sz w:val="28"/>
                <w:szCs w:val="28"/>
              </w:rPr>
            </w:pPr>
            <w:r w:rsidRPr="002E1847">
              <w:rPr>
                <w:sz w:val="28"/>
                <w:szCs w:val="28"/>
              </w:rPr>
              <w:t xml:space="preserve">производство сельскохозяйственной </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lastRenderedPageBreak/>
              <w:t>2.2</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lastRenderedPageBreak/>
              <w:t xml:space="preserve">минимальная (максимальная) площадь земельных участков: </w:t>
            </w:r>
          </w:p>
          <w:p w:rsidR="002E1847" w:rsidRPr="002E1847" w:rsidRDefault="006823E3" w:rsidP="0041767A">
            <w:pPr>
              <w:jc w:val="both"/>
              <w:rPr>
                <w:sz w:val="28"/>
                <w:szCs w:val="28"/>
              </w:rPr>
            </w:pPr>
            <w:r w:rsidRPr="002E1847">
              <w:rPr>
                <w:sz w:val="28"/>
                <w:szCs w:val="28"/>
              </w:rPr>
              <w:t xml:space="preserve">- отдельно стоящие жилые дома </w:t>
            </w:r>
            <w:proofErr w:type="gramStart"/>
            <w:r w:rsidRPr="002E1847">
              <w:rPr>
                <w:sz w:val="28"/>
                <w:szCs w:val="28"/>
              </w:rPr>
              <w:t>кот</w:t>
            </w:r>
            <w:r>
              <w:rPr>
                <w:sz w:val="28"/>
                <w:szCs w:val="28"/>
              </w:rPr>
              <w:t>-</w:t>
            </w:r>
            <w:proofErr w:type="spellStart"/>
            <w:r w:rsidRPr="002E1847">
              <w:rPr>
                <w:sz w:val="28"/>
                <w:szCs w:val="28"/>
              </w:rPr>
              <w:t>теджного</w:t>
            </w:r>
            <w:proofErr w:type="spellEnd"/>
            <w:proofErr w:type="gramEnd"/>
            <w:r w:rsidRPr="002E1847">
              <w:rPr>
                <w:sz w:val="28"/>
                <w:szCs w:val="28"/>
              </w:rPr>
              <w:t xml:space="preserve"> типа</w:t>
            </w:r>
            <w:r>
              <w:rPr>
                <w:sz w:val="28"/>
                <w:szCs w:val="28"/>
              </w:rPr>
              <w:t xml:space="preserve"> на одну семью в 1 - 3 этажа – </w:t>
            </w:r>
            <w:r w:rsidRPr="002E1847">
              <w:rPr>
                <w:sz w:val="28"/>
                <w:szCs w:val="28"/>
              </w:rPr>
              <w:t>300 – 5000 кв. м;</w:t>
            </w:r>
          </w:p>
          <w:p w:rsidR="002E1847" w:rsidRPr="002E1847" w:rsidRDefault="006823E3" w:rsidP="0041767A">
            <w:pPr>
              <w:jc w:val="both"/>
              <w:rPr>
                <w:sz w:val="28"/>
                <w:szCs w:val="28"/>
              </w:rPr>
            </w:pPr>
            <w:r w:rsidRPr="002E1847">
              <w:rPr>
                <w:sz w:val="28"/>
                <w:szCs w:val="28"/>
              </w:rPr>
              <w:t>дома коттеджного типа на одну семью в 1 - 3 этажа – 300 – (2500) кв. м;</w:t>
            </w:r>
          </w:p>
          <w:p w:rsidR="002E1847" w:rsidRPr="002E1847" w:rsidRDefault="006823E3" w:rsidP="0041767A">
            <w:pPr>
              <w:jc w:val="both"/>
              <w:rPr>
                <w:sz w:val="28"/>
                <w:szCs w:val="28"/>
              </w:rPr>
            </w:pPr>
            <w:r w:rsidRPr="002E1847">
              <w:rPr>
                <w:sz w:val="28"/>
                <w:szCs w:val="28"/>
              </w:rPr>
              <w:t>- блокированные жилые дома не выше 3 этажей – 300 –(2500) кв. м;</w:t>
            </w:r>
          </w:p>
          <w:p w:rsidR="002E1847" w:rsidRPr="002E1847" w:rsidRDefault="006823E3" w:rsidP="0041767A">
            <w:pPr>
              <w:jc w:val="both"/>
              <w:rPr>
                <w:sz w:val="28"/>
                <w:szCs w:val="28"/>
              </w:rPr>
            </w:pPr>
            <w:r w:rsidRPr="002E1847">
              <w:rPr>
                <w:sz w:val="28"/>
                <w:szCs w:val="28"/>
              </w:rPr>
              <w:t>- для объектов</w:t>
            </w:r>
            <w:r>
              <w:rPr>
                <w:sz w:val="28"/>
                <w:szCs w:val="28"/>
              </w:rPr>
              <w:t xml:space="preserve"> торговли и обслуживания – 10 –</w:t>
            </w:r>
            <w:r w:rsidRPr="002E1847">
              <w:rPr>
                <w:sz w:val="28"/>
                <w:szCs w:val="28"/>
              </w:rPr>
              <w:t xml:space="preserve"> 2500) кв. м;</w:t>
            </w:r>
          </w:p>
          <w:p w:rsidR="002E1847" w:rsidRPr="002E1847" w:rsidRDefault="006823E3" w:rsidP="0041767A">
            <w:pPr>
              <w:jc w:val="both"/>
              <w:rPr>
                <w:sz w:val="28"/>
                <w:szCs w:val="28"/>
              </w:rPr>
            </w:pPr>
            <w:r w:rsidRPr="002E1847">
              <w:rPr>
                <w:sz w:val="28"/>
                <w:szCs w:val="28"/>
              </w:rPr>
              <w:t xml:space="preserve">- для объектов инженерного обеспечения и объектов вспомогательного </w:t>
            </w:r>
            <w:proofErr w:type="gramStart"/>
            <w:r w:rsidRPr="002E1847">
              <w:rPr>
                <w:sz w:val="28"/>
                <w:szCs w:val="28"/>
              </w:rPr>
              <w:t>инженер</w:t>
            </w:r>
            <w:r>
              <w:rPr>
                <w:sz w:val="28"/>
                <w:szCs w:val="28"/>
              </w:rPr>
              <w:t>-</w:t>
            </w:r>
            <w:proofErr w:type="spellStart"/>
            <w:r w:rsidRPr="002E1847">
              <w:rPr>
                <w:sz w:val="28"/>
                <w:szCs w:val="28"/>
              </w:rPr>
              <w:t>ного</w:t>
            </w:r>
            <w:proofErr w:type="spellEnd"/>
            <w:proofErr w:type="gramEnd"/>
            <w:r w:rsidRPr="002E1847">
              <w:rPr>
                <w:sz w:val="28"/>
                <w:szCs w:val="28"/>
              </w:rPr>
              <w:t xml:space="preserve">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92746E" w:rsidRDefault="006823E3" w:rsidP="0041767A">
            <w:pPr>
              <w:jc w:val="both"/>
              <w:rPr>
                <w:sz w:val="28"/>
                <w:szCs w:val="28"/>
              </w:rPr>
            </w:pPr>
            <w:r w:rsidRPr="002E1847">
              <w:rPr>
                <w:sz w:val="28"/>
                <w:szCs w:val="28"/>
              </w:rPr>
              <w:t>минимальная ширина земельных участков вдоль фронта улицы (</w:t>
            </w:r>
            <w:proofErr w:type="gramStart"/>
            <w:r w:rsidRPr="002E1847">
              <w:rPr>
                <w:sz w:val="28"/>
                <w:szCs w:val="28"/>
              </w:rPr>
              <w:t>проезда)  –</w:t>
            </w:r>
            <w:proofErr w:type="gramEnd"/>
            <w:r w:rsidRPr="002E1847">
              <w:rPr>
                <w:sz w:val="28"/>
                <w:szCs w:val="28"/>
              </w:rPr>
              <w:t xml:space="preserve"> 8 м; </w:t>
            </w:r>
          </w:p>
          <w:p w:rsidR="002E1847" w:rsidRPr="002E1847" w:rsidRDefault="006823E3" w:rsidP="0041767A">
            <w:pPr>
              <w:jc w:val="both"/>
              <w:rPr>
                <w:sz w:val="28"/>
                <w:szCs w:val="28"/>
              </w:rPr>
            </w:pPr>
            <w:r w:rsidRPr="002E1847">
              <w:rPr>
                <w:sz w:val="28"/>
                <w:szCs w:val="28"/>
              </w:rPr>
              <w:t xml:space="preserve">минимальный отступ строений от красной линии участка или </w:t>
            </w:r>
            <w:r w:rsidR="0092746E">
              <w:rPr>
                <w:sz w:val="28"/>
                <w:szCs w:val="28"/>
              </w:rPr>
              <w:t>границ участка</w:t>
            </w:r>
            <w:r w:rsidRPr="002E1847">
              <w:rPr>
                <w:sz w:val="28"/>
                <w:szCs w:val="28"/>
              </w:rPr>
              <w:t>:</w:t>
            </w:r>
          </w:p>
          <w:p w:rsidR="002E1847" w:rsidRPr="002E1847" w:rsidRDefault="006823E3" w:rsidP="0041767A">
            <w:pPr>
              <w:jc w:val="both"/>
              <w:rPr>
                <w:sz w:val="28"/>
                <w:szCs w:val="28"/>
              </w:rPr>
            </w:pPr>
            <w:r w:rsidRPr="002E1847">
              <w:rPr>
                <w:sz w:val="28"/>
                <w:szCs w:val="28"/>
              </w:rPr>
              <w:lastRenderedPageBreak/>
              <w:t>- в формируемой новой застройке жилых зон – 5 м;</w:t>
            </w:r>
          </w:p>
          <w:p w:rsidR="002E1847" w:rsidRPr="002E1847" w:rsidRDefault="006823E3" w:rsidP="0041767A">
            <w:pPr>
              <w:jc w:val="both"/>
              <w:rPr>
                <w:sz w:val="28"/>
                <w:szCs w:val="28"/>
              </w:rPr>
            </w:pPr>
            <w:r w:rsidRPr="002E1847">
              <w:rPr>
                <w:sz w:val="28"/>
                <w:szCs w:val="28"/>
              </w:rPr>
              <w:t xml:space="preserve">минимальный отступ от границ соседнего участка: </w:t>
            </w:r>
          </w:p>
          <w:p w:rsidR="002E1847" w:rsidRPr="002E1847" w:rsidRDefault="006823E3" w:rsidP="0041767A">
            <w:pPr>
              <w:jc w:val="both"/>
              <w:rPr>
                <w:sz w:val="28"/>
                <w:szCs w:val="28"/>
              </w:rPr>
            </w:pPr>
            <w:r w:rsidRPr="002E1847">
              <w:rPr>
                <w:sz w:val="28"/>
                <w:szCs w:val="28"/>
              </w:rPr>
              <w:t xml:space="preserve">- до вновь построенного одно-, двухквартирного жилого дома не </w:t>
            </w:r>
            <w:proofErr w:type="spellStart"/>
            <w:proofErr w:type="gramStart"/>
            <w:r w:rsidRPr="002E1847">
              <w:rPr>
                <w:sz w:val="28"/>
                <w:szCs w:val="28"/>
              </w:rPr>
              <w:t>ме</w:t>
            </w:r>
            <w:proofErr w:type="spellEnd"/>
            <w:r>
              <w:rPr>
                <w:sz w:val="28"/>
                <w:szCs w:val="28"/>
              </w:rPr>
              <w:t xml:space="preserve">- </w:t>
            </w:r>
            <w:r w:rsidRPr="002E1847">
              <w:rPr>
                <w:sz w:val="28"/>
                <w:szCs w:val="28"/>
              </w:rPr>
              <w:t>нее</w:t>
            </w:r>
            <w:proofErr w:type="gramEnd"/>
            <w:r w:rsidRPr="002E1847">
              <w:rPr>
                <w:sz w:val="28"/>
                <w:szCs w:val="28"/>
              </w:rPr>
              <w:t xml:space="preserve"> 3 м;</w:t>
            </w:r>
          </w:p>
          <w:p w:rsidR="002E1847" w:rsidRPr="002E1847" w:rsidRDefault="006823E3" w:rsidP="0041767A">
            <w:pPr>
              <w:jc w:val="both"/>
              <w:rPr>
                <w:sz w:val="28"/>
                <w:szCs w:val="28"/>
              </w:rPr>
            </w:pPr>
            <w:r w:rsidRPr="002E1847">
              <w:rPr>
                <w:sz w:val="28"/>
                <w:szCs w:val="28"/>
              </w:rPr>
              <w:t>- при реконструкции существующего здания не менее 1 м.;</w:t>
            </w:r>
          </w:p>
          <w:p w:rsidR="002E1847" w:rsidRPr="002E1847" w:rsidRDefault="006823E3" w:rsidP="0041767A">
            <w:pPr>
              <w:jc w:val="both"/>
              <w:rPr>
                <w:sz w:val="28"/>
                <w:szCs w:val="28"/>
              </w:rPr>
            </w:pPr>
            <w:r w:rsidRPr="002E1847">
              <w:rPr>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2E1847" w:rsidRPr="002E1847" w:rsidRDefault="006823E3" w:rsidP="0041767A">
            <w:pPr>
              <w:jc w:val="both"/>
              <w:rPr>
                <w:sz w:val="28"/>
                <w:szCs w:val="28"/>
              </w:rPr>
            </w:pPr>
            <w:r w:rsidRPr="002E1847">
              <w:rPr>
                <w:sz w:val="28"/>
                <w:szCs w:val="28"/>
              </w:rPr>
              <w:t>1,0 м - для одноэтажного жилого дома;</w:t>
            </w:r>
          </w:p>
          <w:p w:rsidR="002E1847" w:rsidRPr="002E1847" w:rsidRDefault="006823E3" w:rsidP="0041767A">
            <w:pPr>
              <w:jc w:val="both"/>
              <w:rPr>
                <w:sz w:val="28"/>
                <w:szCs w:val="28"/>
              </w:rPr>
            </w:pPr>
            <w:r w:rsidRPr="002E1847">
              <w:rPr>
                <w:sz w:val="28"/>
                <w:szCs w:val="28"/>
              </w:rPr>
              <w:t>1,5 м - для двухэтажного жилого дома;</w:t>
            </w:r>
          </w:p>
          <w:p w:rsidR="002E1847" w:rsidRPr="002E1847" w:rsidRDefault="006823E3" w:rsidP="0041767A">
            <w:pPr>
              <w:jc w:val="both"/>
              <w:rPr>
                <w:sz w:val="28"/>
                <w:szCs w:val="28"/>
              </w:rPr>
            </w:pPr>
            <w:r w:rsidRPr="002E1847">
              <w:rPr>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rsidR="002E1847" w:rsidRPr="002E1847" w:rsidRDefault="006823E3" w:rsidP="0041767A">
            <w:pPr>
              <w:jc w:val="both"/>
              <w:rPr>
                <w:sz w:val="28"/>
                <w:szCs w:val="28"/>
              </w:rPr>
            </w:pPr>
            <w:r w:rsidRPr="002E1847">
              <w:rPr>
                <w:sz w:val="28"/>
                <w:szCs w:val="28"/>
              </w:rPr>
              <w:t xml:space="preserve">максимальное количество этажей </w:t>
            </w:r>
            <w:proofErr w:type="spellStart"/>
            <w:r w:rsidRPr="002E1847">
              <w:rPr>
                <w:sz w:val="28"/>
                <w:szCs w:val="28"/>
              </w:rPr>
              <w:t>зда</w:t>
            </w:r>
            <w:proofErr w:type="spellEnd"/>
            <w:r w:rsidR="0092746E">
              <w:rPr>
                <w:sz w:val="28"/>
                <w:szCs w:val="28"/>
              </w:rPr>
              <w:t xml:space="preserve">-               </w:t>
            </w:r>
            <w:proofErr w:type="spellStart"/>
            <w:r w:rsidRPr="002E1847">
              <w:rPr>
                <w:sz w:val="28"/>
                <w:szCs w:val="28"/>
              </w:rPr>
              <w:t>ний</w:t>
            </w:r>
            <w:proofErr w:type="spellEnd"/>
            <w:r w:rsidRPr="002E1847">
              <w:rPr>
                <w:sz w:val="28"/>
                <w:szCs w:val="28"/>
              </w:rPr>
              <w:t xml:space="preserve"> - 3; </w:t>
            </w:r>
          </w:p>
          <w:p w:rsidR="002E1847" w:rsidRPr="002E1847" w:rsidRDefault="006823E3" w:rsidP="0041767A">
            <w:pPr>
              <w:jc w:val="both"/>
              <w:rPr>
                <w:sz w:val="28"/>
                <w:szCs w:val="28"/>
              </w:rPr>
            </w:pPr>
            <w:r w:rsidRPr="002E1847">
              <w:rPr>
                <w:sz w:val="28"/>
                <w:szCs w:val="28"/>
              </w:rPr>
              <w:t>максимальная высота объекта индивидуального жилищного строительства не более 20 метров;</w:t>
            </w:r>
          </w:p>
          <w:p w:rsidR="002E1847" w:rsidRPr="002E1847" w:rsidRDefault="006823E3" w:rsidP="0041767A">
            <w:pPr>
              <w:jc w:val="both"/>
              <w:rPr>
                <w:sz w:val="28"/>
                <w:szCs w:val="28"/>
              </w:rPr>
            </w:pPr>
            <w:r w:rsidRPr="002E1847">
              <w:rPr>
                <w:sz w:val="28"/>
                <w:szCs w:val="28"/>
              </w:rPr>
              <w:t>септики:</w:t>
            </w:r>
          </w:p>
          <w:p w:rsidR="002E1847" w:rsidRPr="002E1847" w:rsidRDefault="006823E3" w:rsidP="0041767A">
            <w:pPr>
              <w:jc w:val="both"/>
              <w:rPr>
                <w:sz w:val="28"/>
                <w:szCs w:val="28"/>
              </w:rPr>
            </w:pPr>
            <w:r w:rsidRPr="002E1847">
              <w:rPr>
                <w:sz w:val="28"/>
                <w:szCs w:val="28"/>
              </w:rPr>
              <w:t xml:space="preserve">- минимальный отступ от границы </w:t>
            </w:r>
            <w:proofErr w:type="gramStart"/>
            <w:r w:rsidRPr="002E1847">
              <w:rPr>
                <w:sz w:val="28"/>
                <w:szCs w:val="28"/>
              </w:rPr>
              <w:t>сосед</w:t>
            </w:r>
            <w:r>
              <w:rPr>
                <w:sz w:val="28"/>
                <w:szCs w:val="28"/>
              </w:rPr>
              <w:t>-</w:t>
            </w:r>
            <w:r w:rsidRPr="002E1847">
              <w:rPr>
                <w:sz w:val="28"/>
                <w:szCs w:val="28"/>
              </w:rPr>
              <w:t>него</w:t>
            </w:r>
            <w:proofErr w:type="gramEnd"/>
            <w:r w:rsidRPr="002E1847">
              <w:rPr>
                <w:sz w:val="28"/>
                <w:szCs w:val="28"/>
              </w:rPr>
              <w:t xml:space="preserve"> земельного участка – не менее 2 м </w:t>
            </w:r>
            <w:r w:rsidRPr="002E1847">
              <w:rPr>
                <w:sz w:val="28"/>
                <w:szCs w:val="28"/>
              </w:rPr>
              <w:lastRenderedPageBreak/>
              <w:t xml:space="preserve">(при условии, что расстояние от фундаментов построек на соседнем земельном участке не менее 5 м.); </w:t>
            </w:r>
          </w:p>
          <w:p w:rsidR="002E1847" w:rsidRPr="002E1847" w:rsidRDefault="006823E3" w:rsidP="0041767A">
            <w:pPr>
              <w:jc w:val="both"/>
              <w:rPr>
                <w:sz w:val="28"/>
                <w:szCs w:val="28"/>
              </w:rPr>
            </w:pPr>
            <w:r w:rsidRPr="002E1847">
              <w:rPr>
                <w:sz w:val="28"/>
                <w:szCs w:val="28"/>
              </w:rPr>
              <w:t>- водонепроницаемые – на расстоянии не менее 5 м от фундамента пос</w:t>
            </w:r>
            <w:r w:rsidR="0092746E">
              <w:rPr>
                <w:sz w:val="28"/>
                <w:szCs w:val="28"/>
              </w:rPr>
              <w:t>троек;</w:t>
            </w:r>
            <w:r w:rsidRPr="002E1847">
              <w:rPr>
                <w:sz w:val="28"/>
                <w:szCs w:val="28"/>
              </w:rPr>
              <w:t xml:space="preserve"> </w:t>
            </w:r>
          </w:p>
          <w:p w:rsidR="002E1847" w:rsidRPr="002E1847" w:rsidRDefault="006823E3" w:rsidP="0041767A">
            <w:pPr>
              <w:jc w:val="both"/>
              <w:rPr>
                <w:sz w:val="28"/>
                <w:szCs w:val="28"/>
              </w:rPr>
            </w:pPr>
            <w:r w:rsidRPr="002E1847">
              <w:rPr>
                <w:sz w:val="28"/>
                <w:szCs w:val="28"/>
              </w:rPr>
              <w:t>- фильтрующие – на расстоянии не менее 8 м от фундамента построек;</w:t>
            </w:r>
          </w:p>
          <w:p w:rsidR="002E1847" w:rsidRPr="002E1847" w:rsidRDefault="006823E3" w:rsidP="0041767A">
            <w:pPr>
              <w:jc w:val="both"/>
              <w:rPr>
                <w:sz w:val="28"/>
                <w:szCs w:val="28"/>
              </w:rPr>
            </w:pPr>
            <w:r w:rsidRPr="002E1847">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w:t>
            </w:r>
            <w:r>
              <w:rPr>
                <w:sz w:val="28"/>
                <w:szCs w:val="28"/>
              </w:rPr>
              <w:t>одоснабжения (колодца)</w:t>
            </w:r>
            <w:r w:rsidRPr="002E1847">
              <w:rPr>
                <w:sz w:val="28"/>
                <w:szCs w:val="28"/>
              </w:rPr>
              <w:t>–не менее 25 м.</w:t>
            </w:r>
            <w:r w:rsidR="0092746E">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участка – 60%;</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r w:rsidR="0092746E">
              <w:rPr>
                <w:sz w:val="28"/>
                <w:szCs w:val="28"/>
              </w:rPr>
              <w:t>.</w:t>
            </w:r>
          </w:p>
          <w:p w:rsidR="002E1847" w:rsidRDefault="002E1847" w:rsidP="0041767A">
            <w:pPr>
              <w:jc w:val="both"/>
              <w:rPr>
                <w:rFonts w:eastAsia="SimSun"/>
                <w:sz w:val="28"/>
                <w:szCs w:val="28"/>
              </w:rPr>
            </w:pPr>
          </w:p>
          <w:p w:rsidR="00C65FEF" w:rsidRPr="002E1847" w:rsidRDefault="00C65FEF" w:rsidP="0041767A">
            <w:pPr>
              <w:jc w:val="both"/>
              <w:rPr>
                <w:rFonts w:eastAsia="SimSun"/>
                <w:sz w:val="28"/>
                <w:szCs w:val="28"/>
              </w:rPr>
            </w:pPr>
          </w:p>
        </w:tc>
      </w:tr>
      <w:tr w:rsidR="002E1847" w:rsidRPr="002E1847" w:rsidTr="00F33F9C">
        <w:trPr>
          <w:trHeight w:val="270"/>
        </w:trPr>
        <w:tc>
          <w:tcPr>
            <w:tcW w:w="14572" w:type="dxa"/>
            <w:gridSpan w:val="6"/>
          </w:tcPr>
          <w:p w:rsidR="002E1847" w:rsidRPr="00C65FEF" w:rsidRDefault="006823E3" w:rsidP="00C65FEF">
            <w:pPr>
              <w:jc w:val="center"/>
              <w:rPr>
                <w:b/>
                <w:sz w:val="28"/>
                <w:szCs w:val="28"/>
              </w:rPr>
            </w:pPr>
            <w:r w:rsidRPr="00C65FEF">
              <w:rPr>
                <w:b/>
                <w:sz w:val="28"/>
                <w:szCs w:val="28"/>
              </w:rPr>
              <w:lastRenderedPageBreak/>
              <w:t>условно разрешенные виды использования</w:t>
            </w:r>
          </w:p>
        </w:tc>
      </w:tr>
      <w:tr w:rsidR="002E1847" w:rsidRPr="002E1847" w:rsidTr="006823E3">
        <w:trPr>
          <w:gridAfter w:val="1"/>
          <w:wAfter w:w="33" w:type="dxa"/>
          <w:trHeight w:val="638"/>
        </w:trPr>
        <w:tc>
          <w:tcPr>
            <w:tcW w:w="804" w:type="dxa"/>
          </w:tcPr>
          <w:p w:rsidR="002E1847" w:rsidRPr="002E1847" w:rsidRDefault="006823E3"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lastRenderedPageBreak/>
              <w:t>магазины</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lastRenderedPageBreak/>
              <w:t>4.4</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w:t>
            </w:r>
            <w:proofErr w:type="gramStart"/>
            <w:r w:rsidRPr="002E1847">
              <w:rPr>
                <w:sz w:val="28"/>
                <w:szCs w:val="28"/>
              </w:rPr>
              <w:t>строитель</w:t>
            </w:r>
            <w:r>
              <w:rPr>
                <w:sz w:val="28"/>
                <w:szCs w:val="28"/>
              </w:rPr>
              <w:t>-</w:t>
            </w:r>
            <w:proofErr w:type="spellStart"/>
            <w:r w:rsidRPr="002E1847">
              <w:rPr>
                <w:sz w:val="28"/>
                <w:szCs w:val="28"/>
              </w:rPr>
              <w:t>ства</w:t>
            </w:r>
            <w:proofErr w:type="spellEnd"/>
            <w:proofErr w:type="gramEnd"/>
            <w:r w:rsidRPr="002E1847">
              <w:rPr>
                <w:sz w:val="28"/>
                <w:szCs w:val="28"/>
              </w:rPr>
              <w:t xml:space="preserve">", с </w:t>
            </w:r>
            <w:r w:rsidRPr="002E1847">
              <w:rPr>
                <w:sz w:val="28"/>
                <w:szCs w:val="28"/>
              </w:rPr>
              <w:lastRenderedPageBreak/>
              <w:t>учетом реально сложившейся застройки и архитектурно-планировочного решения объекта.</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w:t>
            </w:r>
            <w:r>
              <w:rPr>
                <w:sz w:val="28"/>
                <w:szCs w:val="28"/>
              </w:rPr>
              <w:t xml:space="preserve"> </w:t>
            </w:r>
            <w:r w:rsidRPr="002E1847">
              <w:rPr>
                <w:sz w:val="28"/>
                <w:szCs w:val="28"/>
              </w:rPr>
              <w:t>максимальное количество надземных этажей зданий – 5</w:t>
            </w:r>
            <w:r w:rsidR="0092746E">
              <w:rPr>
                <w:sz w:val="28"/>
                <w:szCs w:val="28"/>
              </w:rPr>
              <w:t>;</w:t>
            </w:r>
            <w:r w:rsidRPr="002E1847">
              <w:rPr>
                <w:sz w:val="28"/>
                <w:szCs w:val="28"/>
              </w:rPr>
              <w:t xml:space="preserve"> </w:t>
            </w:r>
          </w:p>
          <w:p w:rsidR="002E1847" w:rsidRPr="002E1847" w:rsidRDefault="006823E3" w:rsidP="0041767A">
            <w:pPr>
              <w:jc w:val="both"/>
              <w:rPr>
                <w:sz w:val="28"/>
                <w:szCs w:val="28"/>
              </w:rPr>
            </w:pPr>
            <w:r w:rsidRPr="002E1847">
              <w:rPr>
                <w:sz w:val="28"/>
                <w:szCs w:val="28"/>
              </w:rPr>
              <w:t>максимальная высота зданий – 18 м.</w:t>
            </w:r>
            <w:r w:rsidR="0092746E">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участка – 50 %</w:t>
            </w:r>
            <w:r w:rsidR="0092746E">
              <w:rPr>
                <w:sz w:val="28"/>
                <w:szCs w:val="28"/>
              </w:rPr>
              <w:t>;</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r w:rsidR="0092746E">
              <w:rPr>
                <w:sz w:val="28"/>
                <w:szCs w:val="28"/>
              </w:rPr>
              <w:t>.</w:t>
            </w:r>
          </w:p>
        </w:tc>
      </w:tr>
      <w:tr w:rsidR="002E1847" w:rsidRPr="002E1847" w:rsidTr="006823E3">
        <w:trPr>
          <w:gridAfter w:val="1"/>
          <w:wAfter w:w="33" w:type="dxa"/>
          <w:trHeight w:val="1172"/>
        </w:trPr>
        <w:tc>
          <w:tcPr>
            <w:tcW w:w="804" w:type="dxa"/>
          </w:tcPr>
          <w:p w:rsidR="002E1847" w:rsidRPr="002E1847" w:rsidRDefault="006823E3" w:rsidP="002E1847">
            <w:pPr>
              <w:rPr>
                <w:sz w:val="28"/>
                <w:szCs w:val="28"/>
              </w:rPr>
            </w:pPr>
            <w:r w:rsidRPr="002E1847">
              <w:rPr>
                <w:sz w:val="28"/>
                <w:szCs w:val="28"/>
              </w:rPr>
              <w:lastRenderedPageBreak/>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гостиничное обслуживание</w:t>
            </w:r>
          </w:p>
          <w:p w:rsidR="002E1847" w:rsidRPr="002E1847" w:rsidRDefault="002E1847" w:rsidP="002E1847">
            <w:pPr>
              <w:rPr>
                <w:sz w:val="28"/>
                <w:szCs w:val="28"/>
              </w:rPr>
            </w:pPr>
          </w:p>
        </w:tc>
        <w:tc>
          <w:tcPr>
            <w:tcW w:w="4690" w:type="dxa"/>
          </w:tcPr>
          <w:p w:rsidR="002E1847" w:rsidRPr="002E1847" w:rsidRDefault="006823E3" w:rsidP="00414B84">
            <w:pPr>
              <w:jc w:val="both"/>
              <w:rPr>
                <w:sz w:val="28"/>
                <w:szCs w:val="28"/>
              </w:rPr>
            </w:pPr>
            <w:r>
              <w:rPr>
                <w:sz w:val="28"/>
                <w:szCs w:val="28"/>
              </w:rPr>
              <w:t>размещение гостиниц</w:t>
            </w:r>
          </w:p>
        </w:tc>
        <w:tc>
          <w:tcPr>
            <w:tcW w:w="751" w:type="dxa"/>
          </w:tcPr>
          <w:p w:rsidR="002E1847" w:rsidRPr="002E1847" w:rsidRDefault="006823E3" w:rsidP="0041767A">
            <w:pPr>
              <w:jc w:val="both"/>
              <w:rPr>
                <w:sz w:val="28"/>
                <w:szCs w:val="28"/>
              </w:rPr>
            </w:pPr>
            <w:r w:rsidRPr="002E1847">
              <w:rPr>
                <w:sz w:val="28"/>
                <w:szCs w:val="28"/>
              </w:rPr>
              <w:t>4.7</w:t>
            </w: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10—10000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w:t>
            </w:r>
            <w:proofErr w:type="spellStart"/>
            <w:r w:rsidRPr="002E1847">
              <w:rPr>
                <w:sz w:val="28"/>
                <w:szCs w:val="28"/>
              </w:rPr>
              <w:t>редак</w:t>
            </w:r>
            <w:r>
              <w:rPr>
                <w:sz w:val="28"/>
                <w:szCs w:val="28"/>
              </w:rPr>
              <w:t>-</w:t>
            </w:r>
            <w:r w:rsidRPr="002E1847">
              <w:rPr>
                <w:sz w:val="28"/>
                <w:szCs w:val="28"/>
              </w:rPr>
              <w:t>ция</w:t>
            </w:r>
            <w:proofErr w:type="spellEnd"/>
            <w:r w:rsidRPr="002E1847">
              <w:rPr>
                <w:sz w:val="28"/>
                <w:szCs w:val="28"/>
              </w:rPr>
              <w:t xml:space="preserve"> </w:t>
            </w:r>
            <w:proofErr w:type="spellStart"/>
            <w:r w:rsidRPr="002E1847">
              <w:rPr>
                <w:sz w:val="28"/>
                <w:szCs w:val="28"/>
              </w:rPr>
              <w:t>снип2.07.01</w:t>
            </w:r>
            <w:proofErr w:type="spellEnd"/>
            <w:r w:rsidRPr="002E1847">
              <w:rPr>
                <w:sz w:val="28"/>
                <w:szCs w:val="28"/>
              </w:rPr>
              <w:t>-89*</w:t>
            </w:r>
            <w:proofErr w:type="gramStart"/>
            <w:r w:rsidRPr="002E1847">
              <w:rPr>
                <w:sz w:val="28"/>
                <w:szCs w:val="28"/>
              </w:rPr>
              <w:t>),</w:t>
            </w:r>
            <w:proofErr w:type="spellStart"/>
            <w:r w:rsidRPr="002E1847">
              <w:rPr>
                <w:sz w:val="28"/>
                <w:szCs w:val="28"/>
              </w:rPr>
              <w:t>сп</w:t>
            </w:r>
            <w:proofErr w:type="spellEnd"/>
            <w:proofErr w:type="gramEnd"/>
            <w:r w:rsidRPr="002E1847">
              <w:rPr>
                <w:sz w:val="28"/>
                <w:szCs w:val="28"/>
              </w:rPr>
              <w:t xml:space="preserve"> 30-102-99 "планировка и застройка территорий малоэтажного жилищного строительства", с учетом реально сложившейся застройки и </w:t>
            </w:r>
            <w:r w:rsidRPr="002E1847">
              <w:rPr>
                <w:sz w:val="28"/>
                <w:szCs w:val="28"/>
              </w:rPr>
              <w:lastRenderedPageBreak/>
              <w:t>архитектурно-планировочного решения объекта.</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w:t>
            </w:r>
            <w:r w:rsidR="0092746E">
              <w:rPr>
                <w:sz w:val="28"/>
                <w:szCs w:val="28"/>
              </w:rPr>
              <w:t>;</w:t>
            </w:r>
          </w:p>
          <w:p w:rsidR="002E1847" w:rsidRPr="002E1847" w:rsidRDefault="006823E3" w:rsidP="0041767A">
            <w:pPr>
              <w:jc w:val="both"/>
              <w:rPr>
                <w:sz w:val="28"/>
                <w:szCs w:val="28"/>
              </w:rPr>
            </w:pPr>
            <w:r w:rsidRPr="002E1847">
              <w:rPr>
                <w:sz w:val="28"/>
                <w:szCs w:val="28"/>
              </w:rPr>
              <w:t>максимальное количество надземных этажей зданий – не более 4</w:t>
            </w:r>
            <w:r w:rsidR="0092746E">
              <w:rPr>
                <w:sz w:val="28"/>
                <w:szCs w:val="28"/>
              </w:rPr>
              <w:t>;</w:t>
            </w:r>
            <w:r w:rsidRPr="002E1847">
              <w:rPr>
                <w:sz w:val="28"/>
                <w:szCs w:val="28"/>
              </w:rPr>
              <w:t xml:space="preserve"> </w:t>
            </w:r>
          </w:p>
          <w:p w:rsidR="002E1847" w:rsidRPr="002E1847" w:rsidRDefault="006823E3" w:rsidP="0041767A">
            <w:pPr>
              <w:jc w:val="both"/>
              <w:rPr>
                <w:sz w:val="28"/>
                <w:szCs w:val="28"/>
              </w:rPr>
            </w:pPr>
            <w:r w:rsidRPr="002E1847">
              <w:rPr>
                <w:sz w:val="28"/>
                <w:szCs w:val="28"/>
              </w:rPr>
              <w:t xml:space="preserve">максимальная высота зданий – </w:t>
            </w:r>
            <w:proofErr w:type="spellStart"/>
            <w:r w:rsidRPr="002E1847">
              <w:rPr>
                <w:sz w:val="28"/>
                <w:szCs w:val="28"/>
              </w:rPr>
              <w:t>20м</w:t>
            </w:r>
            <w:proofErr w:type="spellEnd"/>
            <w:r w:rsidRPr="002E1847">
              <w:rPr>
                <w:sz w:val="28"/>
                <w:szCs w:val="28"/>
              </w:rPr>
              <w:t>.</w:t>
            </w:r>
            <w:r w:rsidR="0092746E">
              <w:rPr>
                <w:sz w:val="28"/>
                <w:szCs w:val="28"/>
              </w:rPr>
              <w:t>;</w:t>
            </w:r>
            <w:r w:rsidRPr="002E1847">
              <w:rPr>
                <w:sz w:val="28"/>
                <w:szCs w:val="28"/>
              </w:rPr>
              <w:tab/>
            </w:r>
          </w:p>
          <w:p w:rsidR="002E1847" w:rsidRPr="002E1847" w:rsidRDefault="006823E3" w:rsidP="0041767A">
            <w:pPr>
              <w:jc w:val="both"/>
              <w:rPr>
                <w:sz w:val="28"/>
                <w:szCs w:val="28"/>
              </w:rPr>
            </w:pPr>
            <w:r w:rsidRPr="002E1847">
              <w:rPr>
                <w:sz w:val="28"/>
                <w:szCs w:val="28"/>
              </w:rPr>
              <w:t xml:space="preserve">максимальный процент застройки </w:t>
            </w:r>
            <w:proofErr w:type="spellStart"/>
            <w:proofErr w:type="gramStart"/>
            <w:r w:rsidRPr="002E1847">
              <w:rPr>
                <w:sz w:val="28"/>
                <w:szCs w:val="28"/>
              </w:rPr>
              <w:t>участ</w:t>
            </w:r>
            <w:proofErr w:type="spellEnd"/>
            <w:r w:rsidR="0092746E">
              <w:rPr>
                <w:sz w:val="28"/>
                <w:szCs w:val="28"/>
              </w:rPr>
              <w:t>-</w:t>
            </w:r>
            <w:r w:rsidRPr="002E1847">
              <w:rPr>
                <w:sz w:val="28"/>
                <w:szCs w:val="28"/>
              </w:rPr>
              <w:t>ка</w:t>
            </w:r>
            <w:proofErr w:type="gramEnd"/>
            <w:r w:rsidRPr="002E1847">
              <w:rPr>
                <w:sz w:val="28"/>
                <w:szCs w:val="28"/>
              </w:rPr>
              <w:t xml:space="preserve"> –50%</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r w:rsidR="0092746E">
              <w:rPr>
                <w:sz w:val="28"/>
                <w:szCs w:val="28"/>
              </w:rPr>
              <w:t>.</w:t>
            </w:r>
          </w:p>
        </w:tc>
      </w:tr>
      <w:tr w:rsidR="002E1847" w:rsidRPr="002E1847" w:rsidTr="006823E3">
        <w:trPr>
          <w:gridAfter w:val="1"/>
          <w:wAfter w:w="33" w:type="dxa"/>
          <w:trHeight w:val="604"/>
        </w:trPr>
        <w:tc>
          <w:tcPr>
            <w:tcW w:w="804" w:type="dxa"/>
          </w:tcPr>
          <w:p w:rsidR="002E1847" w:rsidRPr="002E1847" w:rsidRDefault="006823E3" w:rsidP="002E1847">
            <w:pPr>
              <w:rPr>
                <w:sz w:val="28"/>
                <w:szCs w:val="28"/>
              </w:rPr>
            </w:pPr>
            <w:r w:rsidRPr="002E1847">
              <w:rPr>
                <w:sz w:val="28"/>
                <w:szCs w:val="28"/>
              </w:rPr>
              <w:lastRenderedPageBreak/>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lastRenderedPageBreak/>
              <w:t>общественное питание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lastRenderedPageBreak/>
              <w:t>4.6</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w:t>
            </w:r>
            <w:proofErr w:type="spellStart"/>
            <w:proofErr w:type="gramStart"/>
            <w:r w:rsidRPr="002E1847">
              <w:rPr>
                <w:sz w:val="28"/>
                <w:szCs w:val="28"/>
              </w:rPr>
              <w:t>редак</w:t>
            </w:r>
            <w:r>
              <w:rPr>
                <w:sz w:val="28"/>
                <w:szCs w:val="28"/>
              </w:rPr>
              <w:t>-</w:t>
            </w:r>
            <w:r w:rsidRPr="002E1847">
              <w:rPr>
                <w:sz w:val="28"/>
                <w:szCs w:val="28"/>
              </w:rPr>
              <w:t>ция</w:t>
            </w:r>
            <w:proofErr w:type="spellEnd"/>
            <w:proofErr w:type="gramEnd"/>
            <w:r w:rsidRPr="002E1847">
              <w:rPr>
                <w:sz w:val="28"/>
                <w:szCs w:val="28"/>
              </w:rPr>
              <w:t xml:space="preserve"> </w:t>
            </w:r>
            <w:proofErr w:type="spellStart"/>
            <w:r w:rsidRPr="002E1847">
              <w:rPr>
                <w:sz w:val="28"/>
                <w:szCs w:val="28"/>
              </w:rPr>
              <w:t>снип</w:t>
            </w:r>
            <w:proofErr w:type="spellEnd"/>
            <w:r w:rsidRPr="002E1847">
              <w:rPr>
                <w:sz w:val="28"/>
                <w:szCs w:val="28"/>
              </w:rPr>
              <w:t xml:space="preserve"> 2.07.01-89*),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строитель</w:t>
            </w:r>
            <w:r>
              <w:rPr>
                <w:sz w:val="28"/>
                <w:szCs w:val="28"/>
              </w:rPr>
              <w:t>-</w:t>
            </w:r>
            <w:proofErr w:type="spellStart"/>
            <w:r w:rsidRPr="002E1847">
              <w:rPr>
                <w:sz w:val="28"/>
                <w:szCs w:val="28"/>
              </w:rPr>
              <w:t>ства</w:t>
            </w:r>
            <w:proofErr w:type="spellEnd"/>
            <w:r w:rsidRPr="002E1847">
              <w:rPr>
                <w:sz w:val="28"/>
                <w:szCs w:val="28"/>
              </w:rPr>
              <w:t>", с учетом реально сложившейся застройки и архитектурно-планировочного решения объекта.</w:t>
            </w:r>
          </w:p>
          <w:p w:rsidR="002E1847" w:rsidRPr="002E1847" w:rsidRDefault="006823E3" w:rsidP="0041767A">
            <w:pPr>
              <w:jc w:val="both"/>
              <w:rPr>
                <w:sz w:val="28"/>
                <w:szCs w:val="28"/>
              </w:rPr>
            </w:pPr>
            <w:r w:rsidRPr="002E1847">
              <w:rPr>
                <w:sz w:val="28"/>
                <w:szCs w:val="28"/>
              </w:rPr>
              <w:lastRenderedPageBreak/>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w:t>
            </w:r>
            <w:r w:rsidR="0092746E">
              <w:rPr>
                <w:sz w:val="28"/>
                <w:szCs w:val="28"/>
              </w:rPr>
              <w:t>ка или границ участка 5 метров;</w:t>
            </w:r>
          </w:p>
          <w:p w:rsidR="002E1847" w:rsidRPr="002E1847" w:rsidRDefault="006823E3" w:rsidP="0041767A">
            <w:pPr>
              <w:jc w:val="both"/>
              <w:rPr>
                <w:sz w:val="28"/>
                <w:szCs w:val="28"/>
              </w:rPr>
            </w:pPr>
            <w:r w:rsidRPr="002E1847">
              <w:rPr>
                <w:sz w:val="28"/>
                <w:szCs w:val="28"/>
              </w:rPr>
              <w:t>максимальное количество надземных этажей зданий – 5</w:t>
            </w:r>
            <w:r w:rsidR="0092746E">
              <w:rPr>
                <w:sz w:val="28"/>
                <w:szCs w:val="28"/>
              </w:rPr>
              <w:t>;</w:t>
            </w:r>
            <w:r w:rsidRPr="002E1847">
              <w:rPr>
                <w:sz w:val="28"/>
                <w:szCs w:val="28"/>
              </w:rPr>
              <w:t xml:space="preserve"> </w:t>
            </w:r>
          </w:p>
          <w:p w:rsidR="002E1847" w:rsidRPr="002E1847" w:rsidRDefault="006823E3" w:rsidP="0041767A">
            <w:pPr>
              <w:jc w:val="both"/>
              <w:rPr>
                <w:sz w:val="28"/>
                <w:szCs w:val="28"/>
              </w:rPr>
            </w:pPr>
            <w:r w:rsidRPr="002E1847">
              <w:rPr>
                <w:sz w:val="28"/>
                <w:szCs w:val="28"/>
              </w:rPr>
              <w:t>максимальная высота зданий – 18 м.</w:t>
            </w:r>
            <w:r w:rsidR="0092746E">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участка – 50%</w:t>
            </w:r>
            <w:r w:rsidR="0092746E">
              <w:rPr>
                <w:sz w:val="28"/>
                <w:szCs w:val="28"/>
              </w:rPr>
              <w:t>;</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r w:rsidR="0092746E">
              <w:rPr>
                <w:sz w:val="28"/>
                <w:szCs w:val="28"/>
              </w:rPr>
              <w:t>.</w:t>
            </w:r>
          </w:p>
        </w:tc>
      </w:tr>
      <w:tr w:rsidR="002E1847" w:rsidRPr="002E1847" w:rsidTr="006823E3">
        <w:trPr>
          <w:gridAfter w:val="1"/>
          <w:wAfter w:w="33" w:type="dxa"/>
          <w:trHeight w:val="2377"/>
        </w:trPr>
        <w:tc>
          <w:tcPr>
            <w:tcW w:w="804" w:type="dxa"/>
          </w:tcPr>
          <w:p w:rsidR="002E1847" w:rsidRPr="002E1847" w:rsidRDefault="006823E3" w:rsidP="002E1847">
            <w:pPr>
              <w:rPr>
                <w:sz w:val="28"/>
                <w:szCs w:val="28"/>
              </w:rPr>
            </w:pPr>
            <w:r w:rsidRPr="002E1847">
              <w:rPr>
                <w:sz w:val="28"/>
                <w:szCs w:val="28"/>
              </w:rPr>
              <w:lastRenderedPageBreak/>
              <w:t>4</w:t>
            </w:r>
          </w:p>
        </w:tc>
        <w:tc>
          <w:tcPr>
            <w:tcW w:w="2998" w:type="dxa"/>
          </w:tcPr>
          <w:p w:rsidR="002E1847" w:rsidRPr="002E1847" w:rsidRDefault="006823E3" w:rsidP="002E1847">
            <w:pPr>
              <w:rPr>
                <w:sz w:val="28"/>
                <w:szCs w:val="28"/>
              </w:rPr>
            </w:pPr>
            <w:r w:rsidRPr="002E1847">
              <w:rPr>
                <w:sz w:val="28"/>
                <w:szCs w:val="28"/>
              </w:rPr>
              <w:t>амбулаторное ветеринарное обслуживание</w:t>
            </w:r>
          </w:p>
        </w:tc>
        <w:tc>
          <w:tcPr>
            <w:tcW w:w="4690" w:type="dxa"/>
          </w:tcPr>
          <w:p w:rsidR="002E1847" w:rsidRPr="002E1847" w:rsidRDefault="006823E3" w:rsidP="0041767A">
            <w:pPr>
              <w:jc w:val="both"/>
              <w:rPr>
                <w:sz w:val="28"/>
                <w:szCs w:val="28"/>
              </w:rPr>
            </w:pPr>
            <w:r w:rsidRPr="002E1847">
              <w:rPr>
                <w:sz w:val="28"/>
                <w:szCs w:val="28"/>
              </w:rPr>
              <w:t>размещение объектов капитального строительства, предназначенных для оказания ветеринарных услуг без содержания животных</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t>3.10.1</w:t>
            </w: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w:t>
            </w:r>
            <w:proofErr w:type="gramStart"/>
            <w:r w:rsidRPr="002E1847">
              <w:rPr>
                <w:sz w:val="28"/>
                <w:szCs w:val="28"/>
              </w:rPr>
              <w:t>строитель</w:t>
            </w:r>
            <w:r>
              <w:rPr>
                <w:sz w:val="28"/>
                <w:szCs w:val="28"/>
              </w:rPr>
              <w:t>-</w:t>
            </w:r>
            <w:proofErr w:type="spellStart"/>
            <w:r w:rsidRPr="002E1847">
              <w:rPr>
                <w:sz w:val="28"/>
                <w:szCs w:val="28"/>
              </w:rPr>
              <w:t>ства</w:t>
            </w:r>
            <w:proofErr w:type="spellEnd"/>
            <w:proofErr w:type="gramEnd"/>
            <w:r w:rsidRPr="002E1847">
              <w:rPr>
                <w:sz w:val="28"/>
                <w:szCs w:val="28"/>
              </w:rPr>
              <w:t>", с учетом реально сложившейся застройки и архитектурно-планировочного решения объекта</w:t>
            </w:r>
            <w:r w:rsidR="0092746E">
              <w:rPr>
                <w:sz w:val="28"/>
                <w:szCs w:val="28"/>
              </w:rPr>
              <w:t>;</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lastRenderedPageBreak/>
              <w:t>минимальный отступ строений от красной линии участ</w:t>
            </w:r>
            <w:r w:rsidR="0092746E">
              <w:rPr>
                <w:sz w:val="28"/>
                <w:szCs w:val="28"/>
              </w:rPr>
              <w:t>ка или границ участка 5 метров;</w:t>
            </w:r>
          </w:p>
          <w:p w:rsidR="002E1847" w:rsidRPr="002E1847" w:rsidRDefault="006823E3" w:rsidP="0041767A">
            <w:pPr>
              <w:jc w:val="both"/>
              <w:rPr>
                <w:sz w:val="28"/>
                <w:szCs w:val="28"/>
              </w:rPr>
            </w:pPr>
            <w:r w:rsidRPr="002E1847">
              <w:rPr>
                <w:sz w:val="28"/>
                <w:szCs w:val="28"/>
              </w:rPr>
              <w:t>максимальное количество надземных этажей зданий – 5</w:t>
            </w:r>
            <w:r w:rsidR="0092746E">
              <w:rPr>
                <w:sz w:val="28"/>
                <w:szCs w:val="28"/>
              </w:rPr>
              <w:t>;</w:t>
            </w:r>
            <w:r w:rsidRPr="002E1847">
              <w:rPr>
                <w:sz w:val="28"/>
                <w:szCs w:val="28"/>
              </w:rPr>
              <w:t xml:space="preserve"> </w:t>
            </w:r>
          </w:p>
          <w:p w:rsidR="002E1847" w:rsidRPr="002E1847" w:rsidRDefault="006823E3" w:rsidP="0041767A">
            <w:pPr>
              <w:jc w:val="both"/>
              <w:rPr>
                <w:sz w:val="28"/>
                <w:szCs w:val="28"/>
              </w:rPr>
            </w:pPr>
            <w:r w:rsidRPr="002E1847">
              <w:rPr>
                <w:sz w:val="28"/>
                <w:szCs w:val="28"/>
              </w:rPr>
              <w:t>максимальная высота зданий – 18 м.</w:t>
            </w:r>
            <w:r w:rsidR="0092746E">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участка – 40-50 или определяется по заданию на проектирование</w:t>
            </w:r>
            <w:r w:rsidR="0092746E">
              <w:rPr>
                <w:sz w:val="28"/>
                <w:szCs w:val="28"/>
              </w:rPr>
              <w:t>;</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r w:rsidR="0092746E">
              <w:rPr>
                <w:sz w:val="28"/>
                <w:szCs w:val="28"/>
              </w:rPr>
              <w:t>.</w:t>
            </w:r>
          </w:p>
        </w:tc>
      </w:tr>
      <w:tr w:rsidR="00A761F9" w:rsidRPr="002E1847" w:rsidTr="006823E3">
        <w:trPr>
          <w:gridAfter w:val="1"/>
          <w:wAfter w:w="33" w:type="dxa"/>
          <w:trHeight w:val="1630"/>
        </w:trPr>
        <w:tc>
          <w:tcPr>
            <w:tcW w:w="804" w:type="dxa"/>
          </w:tcPr>
          <w:p w:rsidR="00A761F9" w:rsidRPr="002E1847" w:rsidRDefault="006823E3" w:rsidP="00A761F9">
            <w:pPr>
              <w:rPr>
                <w:sz w:val="28"/>
                <w:szCs w:val="28"/>
              </w:rPr>
            </w:pPr>
            <w:r w:rsidRPr="002E1847">
              <w:rPr>
                <w:sz w:val="28"/>
                <w:szCs w:val="28"/>
              </w:rPr>
              <w:lastRenderedPageBreak/>
              <w:t>5</w:t>
            </w:r>
          </w:p>
        </w:tc>
        <w:tc>
          <w:tcPr>
            <w:tcW w:w="2998" w:type="dxa"/>
          </w:tcPr>
          <w:p w:rsidR="00A761F9" w:rsidRPr="002E1847" w:rsidRDefault="006823E3" w:rsidP="00A761F9">
            <w:pPr>
              <w:rPr>
                <w:sz w:val="28"/>
                <w:szCs w:val="28"/>
              </w:rPr>
            </w:pPr>
            <w:r w:rsidRPr="002E1847">
              <w:rPr>
                <w:sz w:val="28"/>
                <w:szCs w:val="28"/>
              </w:rPr>
              <w:t>бытовое обслуживание</w:t>
            </w:r>
          </w:p>
        </w:tc>
        <w:tc>
          <w:tcPr>
            <w:tcW w:w="4690" w:type="dxa"/>
          </w:tcPr>
          <w:p w:rsidR="00A761F9" w:rsidRPr="002E1847" w:rsidRDefault="006823E3" w:rsidP="00A761F9">
            <w:pPr>
              <w:jc w:val="both"/>
              <w:rPr>
                <w:sz w:val="28"/>
                <w:szCs w:val="28"/>
              </w:rPr>
            </w:pPr>
            <w:r w:rsidRPr="002E1847">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51" w:type="dxa"/>
          </w:tcPr>
          <w:p w:rsidR="00A761F9" w:rsidRPr="002E1847" w:rsidRDefault="006823E3" w:rsidP="00A761F9">
            <w:pPr>
              <w:jc w:val="both"/>
              <w:rPr>
                <w:sz w:val="28"/>
                <w:szCs w:val="28"/>
              </w:rPr>
            </w:pPr>
            <w:r w:rsidRPr="002E1847">
              <w:rPr>
                <w:sz w:val="28"/>
                <w:szCs w:val="28"/>
              </w:rPr>
              <w:t>3.3</w:t>
            </w:r>
          </w:p>
        </w:tc>
        <w:tc>
          <w:tcPr>
            <w:tcW w:w="5296" w:type="dxa"/>
          </w:tcPr>
          <w:p w:rsidR="00A761F9" w:rsidRPr="002E1847" w:rsidRDefault="006823E3" w:rsidP="00A761F9">
            <w:pPr>
              <w:jc w:val="both"/>
              <w:rPr>
                <w:sz w:val="28"/>
                <w:szCs w:val="28"/>
              </w:rPr>
            </w:pPr>
            <w:r w:rsidRPr="002E1847">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w:t>
            </w:r>
            <w:r w:rsidR="0092746E">
              <w:rPr>
                <w:sz w:val="28"/>
                <w:szCs w:val="28"/>
              </w:rPr>
              <w:t xml:space="preserve">ная редакция </w:t>
            </w:r>
            <w:proofErr w:type="spellStart"/>
            <w:r w:rsidR="0092746E">
              <w:rPr>
                <w:sz w:val="28"/>
                <w:szCs w:val="28"/>
              </w:rPr>
              <w:t>снип</w:t>
            </w:r>
            <w:proofErr w:type="spellEnd"/>
            <w:r w:rsidR="0092746E">
              <w:rPr>
                <w:sz w:val="28"/>
                <w:szCs w:val="28"/>
              </w:rPr>
              <w:t xml:space="preserve"> 2.07.01-89*):</w:t>
            </w:r>
          </w:p>
          <w:p w:rsidR="00A761F9" w:rsidRPr="002E1847" w:rsidRDefault="006823E3" w:rsidP="00A761F9">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A761F9" w:rsidRPr="002E1847" w:rsidRDefault="006823E3" w:rsidP="00A761F9">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A761F9" w:rsidRPr="002E1847" w:rsidRDefault="006823E3" w:rsidP="00A761F9">
            <w:pPr>
              <w:jc w:val="both"/>
              <w:rPr>
                <w:sz w:val="28"/>
                <w:szCs w:val="28"/>
              </w:rPr>
            </w:pPr>
            <w:r w:rsidRPr="002E1847">
              <w:rPr>
                <w:sz w:val="28"/>
                <w:szCs w:val="28"/>
              </w:rPr>
              <w:t>минимальный отступ строений от красной линии участка или границ участка 5 метров</w:t>
            </w:r>
            <w:r w:rsidR="0092746E">
              <w:rPr>
                <w:sz w:val="28"/>
                <w:szCs w:val="28"/>
              </w:rPr>
              <w:t>;</w:t>
            </w:r>
          </w:p>
          <w:p w:rsidR="00A761F9" w:rsidRPr="0092746E" w:rsidRDefault="006823E3" w:rsidP="00A761F9">
            <w:pPr>
              <w:jc w:val="both"/>
              <w:rPr>
                <w:sz w:val="28"/>
                <w:szCs w:val="28"/>
              </w:rPr>
            </w:pPr>
            <w:r w:rsidRPr="002E1847">
              <w:rPr>
                <w:sz w:val="28"/>
                <w:szCs w:val="28"/>
              </w:rPr>
              <w:lastRenderedPageBreak/>
              <w:t>максимальное количество надземн</w:t>
            </w:r>
            <w:r w:rsidR="0092746E">
              <w:rPr>
                <w:sz w:val="28"/>
                <w:szCs w:val="28"/>
              </w:rPr>
              <w:t>ых этажей зданий – 5</w:t>
            </w:r>
            <w:r w:rsidR="0092746E" w:rsidRPr="0092746E">
              <w:rPr>
                <w:sz w:val="28"/>
                <w:szCs w:val="28"/>
              </w:rPr>
              <w:t>;</w:t>
            </w:r>
          </w:p>
          <w:p w:rsidR="00A761F9" w:rsidRPr="0092746E" w:rsidRDefault="006823E3" w:rsidP="00A761F9">
            <w:pPr>
              <w:jc w:val="both"/>
              <w:rPr>
                <w:sz w:val="28"/>
                <w:szCs w:val="28"/>
              </w:rPr>
            </w:pPr>
            <w:r w:rsidRPr="002E1847">
              <w:rPr>
                <w:sz w:val="28"/>
                <w:szCs w:val="28"/>
              </w:rPr>
              <w:t>максимальная высота зданий – 18 м.</w:t>
            </w:r>
            <w:r w:rsidR="0092746E" w:rsidRPr="0092746E">
              <w:rPr>
                <w:sz w:val="28"/>
                <w:szCs w:val="28"/>
              </w:rPr>
              <w:t>;</w:t>
            </w:r>
          </w:p>
          <w:p w:rsidR="00A761F9" w:rsidRPr="0092746E" w:rsidRDefault="006823E3" w:rsidP="00A761F9">
            <w:pPr>
              <w:jc w:val="both"/>
              <w:rPr>
                <w:sz w:val="28"/>
                <w:szCs w:val="28"/>
              </w:rPr>
            </w:pPr>
            <w:r w:rsidRPr="002E1847">
              <w:rPr>
                <w:sz w:val="28"/>
                <w:szCs w:val="28"/>
              </w:rPr>
              <w:t>максимальный процент застройки участка – 50% или определяется по заданию на проектирование</w:t>
            </w:r>
            <w:r w:rsidR="0092746E" w:rsidRPr="0092746E">
              <w:rPr>
                <w:sz w:val="28"/>
                <w:szCs w:val="28"/>
              </w:rPr>
              <w:t>;</w:t>
            </w:r>
          </w:p>
          <w:p w:rsidR="00A761F9" w:rsidRPr="0092746E" w:rsidRDefault="006823E3" w:rsidP="00A761F9">
            <w:pPr>
              <w:jc w:val="both"/>
              <w:rPr>
                <w:sz w:val="28"/>
                <w:szCs w:val="28"/>
              </w:rPr>
            </w:pPr>
            <w:r w:rsidRPr="002E1847">
              <w:rPr>
                <w:sz w:val="28"/>
                <w:szCs w:val="28"/>
              </w:rPr>
              <w:t>процент застройки подземной части не регламентируется</w:t>
            </w:r>
            <w:r w:rsidR="0092746E" w:rsidRPr="0092746E">
              <w:rPr>
                <w:sz w:val="28"/>
                <w:szCs w:val="28"/>
              </w:rPr>
              <w:t>.</w:t>
            </w:r>
          </w:p>
        </w:tc>
      </w:tr>
      <w:tr w:rsidR="002E1847" w:rsidRPr="002E1847" w:rsidTr="006823E3">
        <w:trPr>
          <w:gridAfter w:val="1"/>
          <w:wAfter w:w="33" w:type="dxa"/>
          <w:trHeight w:val="638"/>
        </w:trPr>
        <w:tc>
          <w:tcPr>
            <w:tcW w:w="804" w:type="dxa"/>
          </w:tcPr>
          <w:p w:rsidR="002E1847" w:rsidRPr="002E1847" w:rsidRDefault="006823E3" w:rsidP="002E1847">
            <w:pPr>
              <w:rPr>
                <w:sz w:val="28"/>
                <w:szCs w:val="28"/>
              </w:rPr>
            </w:pPr>
            <w:r w:rsidRPr="002E1847">
              <w:rPr>
                <w:sz w:val="28"/>
                <w:szCs w:val="28"/>
              </w:rPr>
              <w:lastRenderedPageBreak/>
              <w:t>6</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социальное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2E1847" w:rsidRPr="002E1847" w:rsidRDefault="006823E3" w:rsidP="0041767A">
            <w:pPr>
              <w:jc w:val="both"/>
              <w:rPr>
                <w:sz w:val="28"/>
                <w:szCs w:val="28"/>
              </w:rPr>
            </w:pPr>
            <w:r w:rsidRPr="002E1847">
              <w:rPr>
                <w:sz w:val="28"/>
                <w:szCs w:val="28"/>
              </w:rPr>
              <w:t>размещение объектов капитального строительства для размещения отделений почты и телеграфа;</w:t>
            </w:r>
          </w:p>
          <w:p w:rsidR="002E1847" w:rsidRPr="002E1847" w:rsidRDefault="006823E3" w:rsidP="0041767A">
            <w:pPr>
              <w:jc w:val="both"/>
              <w:rPr>
                <w:sz w:val="28"/>
                <w:szCs w:val="28"/>
              </w:rPr>
            </w:pPr>
            <w:r w:rsidRPr="002E1847">
              <w:rPr>
                <w:sz w:val="28"/>
                <w:szCs w:val="28"/>
              </w:rPr>
              <w:lastRenderedPageBreak/>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51" w:type="dxa"/>
          </w:tcPr>
          <w:p w:rsidR="002E1847" w:rsidRPr="002E1847" w:rsidRDefault="006823E3" w:rsidP="0041767A">
            <w:pPr>
              <w:jc w:val="both"/>
              <w:rPr>
                <w:sz w:val="28"/>
                <w:szCs w:val="28"/>
              </w:rPr>
            </w:pPr>
            <w:r w:rsidRPr="002E1847">
              <w:rPr>
                <w:sz w:val="28"/>
                <w:szCs w:val="28"/>
              </w:rPr>
              <w:lastRenderedPageBreak/>
              <w:t>3.2</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w:t>
            </w:r>
            <w:r w:rsidR="0092746E">
              <w:rPr>
                <w:sz w:val="28"/>
                <w:szCs w:val="28"/>
              </w:rPr>
              <w:t xml:space="preserve">нная редакция </w:t>
            </w:r>
            <w:proofErr w:type="spellStart"/>
            <w:r w:rsidR="0092746E">
              <w:rPr>
                <w:sz w:val="28"/>
                <w:szCs w:val="28"/>
              </w:rPr>
              <w:t>снип</w:t>
            </w:r>
            <w:proofErr w:type="spellEnd"/>
            <w:r w:rsidR="0092746E">
              <w:rPr>
                <w:sz w:val="28"/>
                <w:szCs w:val="28"/>
              </w:rPr>
              <w:t xml:space="preserve"> 2.07.01-89*):</w:t>
            </w:r>
            <w:r w:rsidRPr="002E1847">
              <w:rPr>
                <w:sz w:val="28"/>
                <w:szCs w:val="28"/>
              </w:rPr>
              <w:t xml:space="preserve"> </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w:t>
            </w:r>
            <w:r w:rsidR="0092746E">
              <w:rPr>
                <w:sz w:val="28"/>
                <w:szCs w:val="28"/>
              </w:rPr>
              <w:t>ка или границ участка 5 метров;</w:t>
            </w:r>
          </w:p>
          <w:p w:rsidR="002E1847" w:rsidRPr="002E1847" w:rsidRDefault="006823E3" w:rsidP="0041767A">
            <w:pPr>
              <w:jc w:val="both"/>
              <w:rPr>
                <w:sz w:val="28"/>
                <w:szCs w:val="28"/>
              </w:rPr>
            </w:pPr>
            <w:r w:rsidRPr="002E1847">
              <w:rPr>
                <w:sz w:val="28"/>
                <w:szCs w:val="28"/>
              </w:rPr>
              <w:t>максимальное количество надземных этажей зданий – 5</w:t>
            </w:r>
            <w:r w:rsidR="0092746E" w:rsidRPr="0092746E">
              <w:rPr>
                <w:sz w:val="28"/>
                <w:szCs w:val="28"/>
              </w:rPr>
              <w:t>;</w:t>
            </w:r>
            <w:r w:rsidRPr="002E1847">
              <w:rPr>
                <w:sz w:val="28"/>
                <w:szCs w:val="28"/>
              </w:rPr>
              <w:t xml:space="preserve"> </w:t>
            </w:r>
          </w:p>
          <w:p w:rsidR="002E1847" w:rsidRPr="0092746E" w:rsidRDefault="006823E3" w:rsidP="0041767A">
            <w:pPr>
              <w:jc w:val="both"/>
              <w:rPr>
                <w:sz w:val="28"/>
                <w:szCs w:val="28"/>
              </w:rPr>
            </w:pPr>
            <w:r w:rsidRPr="002E1847">
              <w:rPr>
                <w:sz w:val="28"/>
                <w:szCs w:val="28"/>
              </w:rPr>
              <w:t>максимальная высота зданий – 18 м.</w:t>
            </w:r>
            <w:r w:rsidR="0092746E" w:rsidRPr="0092746E">
              <w:rPr>
                <w:sz w:val="28"/>
                <w:szCs w:val="28"/>
              </w:rPr>
              <w:t>;</w:t>
            </w:r>
          </w:p>
          <w:p w:rsidR="002E1847" w:rsidRPr="0092746E" w:rsidRDefault="006823E3" w:rsidP="0041767A">
            <w:pPr>
              <w:jc w:val="both"/>
              <w:rPr>
                <w:sz w:val="28"/>
                <w:szCs w:val="28"/>
              </w:rPr>
            </w:pPr>
            <w:r w:rsidRPr="002E1847">
              <w:rPr>
                <w:sz w:val="28"/>
                <w:szCs w:val="28"/>
              </w:rPr>
              <w:t>максимальный процент застройки участка – 50%</w:t>
            </w:r>
            <w:r w:rsidR="0092746E" w:rsidRPr="0092746E">
              <w:rPr>
                <w:sz w:val="28"/>
                <w:szCs w:val="28"/>
              </w:rPr>
              <w:t>;</w:t>
            </w:r>
          </w:p>
          <w:p w:rsidR="002E1847" w:rsidRPr="0092746E" w:rsidRDefault="006823E3" w:rsidP="00A761F9">
            <w:pPr>
              <w:jc w:val="both"/>
              <w:rPr>
                <w:sz w:val="28"/>
                <w:szCs w:val="28"/>
              </w:rPr>
            </w:pPr>
            <w:r w:rsidRPr="002E1847">
              <w:rPr>
                <w:sz w:val="28"/>
                <w:szCs w:val="28"/>
              </w:rPr>
              <w:t>процент застройки подземной части не регламентируется</w:t>
            </w:r>
            <w:r w:rsidR="0092746E" w:rsidRPr="0092746E">
              <w:rPr>
                <w:sz w:val="28"/>
                <w:szCs w:val="28"/>
              </w:rPr>
              <w:t>.</w:t>
            </w:r>
          </w:p>
        </w:tc>
      </w:tr>
      <w:tr w:rsidR="002E1847" w:rsidRPr="002E1847" w:rsidTr="006823E3">
        <w:trPr>
          <w:gridAfter w:val="1"/>
          <w:wAfter w:w="33" w:type="dxa"/>
          <w:trHeight w:val="638"/>
        </w:trPr>
        <w:tc>
          <w:tcPr>
            <w:tcW w:w="804" w:type="dxa"/>
          </w:tcPr>
          <w:p w:rsidR="002E1847" w:rsidRPr="002E1847" w:rsidRDefault="006823E3" w:rsidP="002E1847">
            <w:pPr>
              <w:rPr>
                <w:sz w:val="28"/>
                <w:szCs w:val="28"/>
              </w:rPr>
            </w:pPr>
            <w:r w:rsidRPr="002E1847">
              <w:rPr>
                <w:sz w:val="28"/>
                <w:szCs w:val="28"/>
              </w:rPr>
              <w:t>7</w:t>
            </w:r>
          </w:p>
        </w:tc>
        <w:tc>
          <w:tcPr>
            <w:tcW w:w="2998" w:type="dxa"/>
          </w:tcPr>
          <w:p w:rsidR="002E1847" w:rsidRPr="002E1847" w:rsidRDefault="006823E3" w:rsidP="002E1847">
            <w:pPr>
              <w:rPr>
                <w:sz w:val="28"/>
                <w:szCs w:val="28"/>
              </w:rPr>
            </w:pPr>
            <w:r w:rsidRPr="002E1847">
              <w:rPr>
                <w:sz w:val="28"/>
                <w:szCs w:val="28"/>
              </w:rPr>
              <w:t>здравоохранение</w:t>
            </w:r>
          </w:p>
        </w:tc>
        <w:tc>
          <w:tcPr>
            <w:tcW w:w="4690" w:type="dxa"/>
          </w:tcPr>
          <w:p w:rsidR="002E1847" w:rsidRPr="002E1847" w:rsidRDefault="006823E3" w:rsidP="0041767A">
            <w:pPr>
              <w:jc w:val="both"/>
              <w:rPr>
                <w:sz w:val="28"/>
                <w:szCs w:val="28"/>
              </w:rPr>
            </w:pPr>
            <w:r w:rsidRPr="002E1847">
              <w:rPr>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2E1847">
                <w:rPr>
                  <w:sz w:val="28"/>
                  <w:szCs w:val="28"/>
                </w:rPr>
                <w:t>кодами 3.4.1</w:t>
              </w:r>
            </w:hyperlink>
            <w:r w:rsidRPr="002E1847">
              <w:rPr>
                <w:sz w:val="28"/>
                <w:szCs w:val="28"/>
              </w:rPr>
              <w:t xml:space="preserve"> - </w:t>
            </w:r>
            <w:hyperlink w:anchor="P201" w:history="1">
              <w:r w:rsidRPr="002E1847">
                <w:rPr>
                  <w:sz w:val="28"/>
                  <w:szCs w:val="28"/>
                </w:rPr>
                <w:t>3.4.2</w:t>
              </w:r>
            </w:hyperlink>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t>3.4</w:t>
            </w:r>
          </w:p>
        </w:tc>
        <w:tc>
          <w:tcPr>
            <w:tcW w:w="5296" w:type="dxa"/>
          </w:tcPr>
          <w:p w:rsidR="002E1847" w:rsidRPr="002E1847" w:rsidRDefault="006823E3" w:rsidP="0041767A">
            <w:pPr>
              <w:jc w:val="both"/>
              <w:rPr>
                <w:sz w:val="28"/>
                <w:szCs w:val="28"/>
              </w:rPr>
            </w:pPr>
            <w:r w:rsidRPr="002E1847">
              <w:rPr>
                <w:sz w:val="28"/>
                <w:szCs w:val="28"/>
              </w:rPr>
              <w:t>минимальная (максимальная) п</w:t>
            </w:r>
            <w:r w:rsidR="0092746E">
              <w:rPr>
                <w:sz w:val="28"/>
                <w:szCs w:val="28"/>
              </w:rPr>
              <w:t xml:space="preserve">лощадь земельного участка 10 – </w:t>
            </w:r>
            <w:r w:rsidRPr="002E1847">
              <w:rPr>
                <w:sz w:val="28"/>
                <w:szCs w:val="28"/>
              </w:rPr>
              <w:t xml:space="preserve">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w:t>
            </w:r>
            <w:r w:rsidR="0092746E">
              <w:rPr>
                <w:sz w:val="28"/>
                <w:szCs w:val="28"/>
              </w:rPr>
              <w:t xml:space="preserve">ная редакция </w:t>
            </w:r>
            <w:proofErr w:type="spellStart"/>
            <w:r w:rsidR="0092746E">
              <w:rPr>
                <w:sz w:val="28"/>
                <w:szCs w:val="28"/>
              </w:rPr>
              <w:t>снип</w:t>
            </w:r>
            <w:proofErr w:type="spellEnd"/>
            <w:r w:rsidR="0092746E">
              <w:rPr>
                <w:sz w:val="28"/>
                <w:szCs w:val="28"/>
              </w:rPr>
              <w:t xml:space="preserve"> 2.07.01-89*):</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92746E"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w:t>
            </w:r>
            <w:r w:rsidR="0092746E" w:rsidRPr="0092746E">
              <w:rPr>
                <w:sz w:val="28"/>
                <w:szCs w:val="28"/>
              </w:rPr>
              <w:t>;</w:t>
            </w:r>
          </w:p>
          <w:p w:rsidR="002E1847" w:rsidRPr="0092746E" w:rsidRDefault="006823E3" w:rsidP="0041767A">
            <w:pPr>
              <w:jc w:val="both"/>
              <w:rPr>
                <w:sz w:val="28"/>
                <w:szCs w:val="28"/>
              </w:rPr>
            </w:pPr>
            <w:r w:rsidRPr="002E1847">
              <w:rPr>
                <w:sz w:val="28"/>
                <w:szCs w:val="28"/>
              </w:rPr>
              <w:t>максимальное количество надземных этажей зд</w:t>
            </w:r>
            <w:r w:rsidR="0092746E">
              <w:rPr>
                <w:sz w:val="28"/>
                <w:szCs w:val="28"/>
              </w:rPr>
              <w:t>аний – 5;</w:t>
            </w:r>
          </w:p>
          <w:p w:rsidR="002E1847" w:rsidRPr="0092746E" w:rsidRDefault="006823E3" w:rsidP="0041767A">
            <w:pPr>
              <w:jc w:val="both"/>
              <w:rPr>
                <w:sz w:val="28"/>
                <w:szCs w:val="28"/>
              </w:rPr>
            </w:pPr>
            <w:r w:rsidRPr="002E1847">
              <w:rPr>
                <w:sz w:val="28"/>
                <w:szCs w:val="28"/>
              </w:rPr>
              <w:t>максимальная высота зданий – 18 м.</w:t>
            </w:r>
            <w:r w:rsidR="0092746E" w:rsidRPr="0092746E">
              <w:rPr>
                <w:sz w:val="28"/>
                <w:szCs w:val="28"/>
              </w:rPr>
              <w:t>;</w:t>
            </w:r>
          </w:p>
          <w:p w:rsidR="002E1847" w:rsidRPr="002E1847" w:rsidRDefault="006823E3" w:rsidP="0041767A">
            <w:pPr>
              <w:jc w:val="both"/>
              <w:rPr>
                <w:sz w:val="28"/>
                <w:szCs w:val="28"/>
              </w:rPr>
            </w:pPr>
            <w:r w:rsidRPr="002E1847">
              <w:rPr>
                <w:sz w:val="28"/>
                <w:szCs w:val="28"/>
              </w:rPr>
              <w:t>максимальный процент застройки участка – 50%, или определяется по заданию на проектирование минимальная (максимальная) площадь</w:t>
            </w:r>
            <w:r w:rsidR="0092746E">
              <w:rPr>
                <w:sz w:val="28"/>
                <w:szCs w:val="28"/>
              </w:rPr>
              <w:t>;</w:t>
            </w:r>
          </w:p>
          <w:p w:rsidR="002E1847" w:rsidRPr="002E1847" w:rsidRDefault="006823E3" w:rsidP="0041767A">
            <w:pPr>
              <w:jc w:val="both"/>
              <w:rPr>
                <w:sz w:val="28"/>
                <w:szCs w:val="28"/>
              </w:rPr>
            </w:pPr>
            <w:r w:rsidRPr="002E1847">
              <w:rPr>
                <w:sz w:val="28"/>
                <w:szCs w:val="28"/>
              </w:rPr>
              <w:lastRenderedPageBreak/>
              <w:t>процент застройки подземной части не регламентируется</w:t>
            </w:r>
            <w:r>
              <w:rPr>
                <w:sz w:val="28"/>
                <w:szCs w:val="28"/>
              </w:rPr>
              <w:t>.</w:t>
            </w:r>
          </w:p>
        </w:tc>
      </w:tr>
      <w:tr w:rsidR="002E1847" w:rsidRPr="002E1847" w:rsidTr="006823E3">
        <w:trPr>
          <w:gridAfter w:val="1"/>
          <w:wAfter w:w="33" w:type="dxa"/>
          <w:trHeight w:val="915"/>
        </w:trPr>
        <w:tc>
          <w:tcPr>
            <w:tcW w:w="804" w:type="dxa"/>
          </w:tcPr>
          <w:p w:rsidR="002E1847" w:rsidRPr="002E1847" w:rsidRDefault="006823E3" w:rsidP="002E1847">
            <w:pPr>
              <w:rPr>
                <w:sz w:val="28"/>
                <w:szCs w:val="28"/>
              </w:rPr>
            </w:pPr>
            <w:r w:rsidRPr="002E1847">
              <w:rPr>
                <w:sz w:val="28"/>
                <w:szCs w:val="28"/>
              </w:rPr>
              <w:lastRenderedPageBreak/>
              <w:t>8</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спорт</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A761F9">
            <w:pPr>
              <w:jc w:val="both"/>
              <w:rPr>
                <w:sz w:val="28"/>
                <w:szCs w:val="28"/>
              </w:rPr>
            </w:pPr>
            <w:r w:rsidRPr="002E1847">
              <w:rPr>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Start"/>
            <w:r w:rsidRPr="002E1847">
              <w:rPr>
                <w:sz w:val="28"/>
                <w:szCs w:val="28"/>
              </w:rPr>
              <w:t>);размещение</w:t>
            </w:r>
            <w:proofErr w:type="gramEnd"/>
            <w:r w:rsidRPr="002E1847">
              <w:rPr>
                <w:sz w:val="28"/>
                <w:szCs w:val="28"/>
              </w:rPr>
              <w:t xml:space="preserve"> спортивных баз и лагерей</w:t>
            </w:r>
          </w:p>
        </w:tc>
        <w:tc>
          <w:tcPr>
            <w:tcW w:w="751" w:type="dxa"/>
          </w:tcPr>
          <w:p w:rsidR="002E1847" w:rsidRPr="002E1847" w:rsidRDefault="006823E3" w:rsidP="0041767A">
            <w:pPr>
              <w:jc w:val="both"/>
              <w:rPr>
                <w:sz w:val="28"/>
                <w:szCs w:val="28"/>
              </w:rPr>
            </w:pPr>
            <w:r w:rsidRPr="002E1847">
              <w:rPr>
                <w:sz w:val="28"/>
                <w:szCs w:val="28"/>
              </w:rPr>
              <w:t>5.1</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Pr>
                <w:sz w:val="28"/>
                <w:szCs w:val="28"/>
              </w:rPr>
              <w:t xml:space="preserve">площадь </w:t>
            </w:r>
            <w:r w:rsidRPr="002E1847">
              <w:rPr>
                <w:sz w:val="28"/>
                <w:szCs w:val="28"/>
              </w:rPr>
              <w:t xml:space="preserve">земельного участка 5000– (50000)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w:t>
            </w:r>
            <w:proofErr w:type="spellStart"/>
            <w:proofErr w:type="gramStart"/>
            <w:r w:rsidRPr="002E1847">
              <w:rPr>
                <w:sz w:val="28"/>
                <w:szCs w:val="28"/>
              </w:rPr>
              <w:t>актуализиро</w:t>
            </w:r>
            <w:proofErr w:type="spellEnd"/>
            <w:r>
              <w:rPr>
                <w:sz w:val="28"/>
                <w:szCs w:val="28"/>
              </w:rPr>
              <w:t>-</w:t>
            </w:r>
            <w:r w:rsidRPr="002E1847">
              <w:rPr>
                <w:sz w:val="28"/>
                <w:szCs w:val="28"/>
              </w:rPr>
              <w:t>ванная</w:t>
            </w:r>
            <w:proofErr w:type="gramEnd"/>
            <w:r w:rsidRPr="002E1847">
              <w:rPr>
                <w:sz w:val="28"/>
                <w:szCs w:val="28"/>
              </w:rPr>
              <w:t xml:space="preserve"> редакция </w:t>
            </w:r>
            <w:proofErr w:type="spellStart"/>
            <w:r w:rsidRPr="002E1847">
              <w:rPr>
                <w:sz w:val="28"/>
                <w:szCs w:val="28"/>
              </w:rPr>
              <w:t>снип</w:t>
            </w:r>
            <w:proofErr w:type="spellEnd"/>
            <w:r w:rsidRPr="002E1847">
              <w:rPr>
                <w:sz w:val="28"/>
                <w:szCs w:val="28"/>
              </w:rPr>
              <w:t xml:space="preserve"> 2.07.01-89*),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5D0266">
              <w:rPr>
                <w:sz w:val="28"/>
                <w:szCs w:val="28"/>
              </w:rPr>
              <w:t>-планировочного решения объекта:</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4B510B"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w:t>
            </w:r>
            <w:r w:rsidR="005D0266" w:rsidRPr="004B510B">
              <w:rPr>
                <w:sz w:val="28"/>
                <w:szCs w:val="28"/>
              </w:rPr>
              <w:t>;</w:t>
            </w:r>
          </w:p>
          <w:p w:rsidR="002E1847" w:rsidRPr="002E1847" w:rsidRDefault="006823E3" w:rsidP="0041767A">
            <w:pPr>
              <w:jc w:val="both"/>
              <w:rPr>
                <w:sz w:val="28"/>
                <w:szCs w:val="28"/>
              </w:rPr>
            </w:pPr>
            <w:r>
              <w:rPr>
                <w:sz w:val="28"/>
                <w:szCs w:val="28"/>
              </w:rPr>
              <w:t xml:space="preserve">максимальная высота зданий </w:t>
            </w:r>
            <w:r w:rsidRPr="002E1847">
              <w:rPr>
                <w:sz w:val="28"/>
                <w:szCs w:val="28"/>
              </w:rPr>
              <w:t>25 метров</w:t>
            </w:r>
          </w:p>
          <w:p w:rsidR="002E1847" w:rsidRPr="004B510B" w:rsidRDefault="006823E3" w:rsidP="0041767A">
            <w:pPr>
              <w:jc w:val="both"/>
              <w:rPr>
                <w:sz w:val="28"/>
                <w:szCs w:val="28"/>
              </w:rPr>
            </w:pPr>
            <w:r w:rsidRPr="002E1847">
              <w:rPr>
                <w:sz w:val="28"/>
                <w:szCs w:val="28"/>
              </w:rPr>
              <w:t>максимальный процент застройки участка – 60 %</w:t>
            </w:r>
            <w:r w:rsidR="005D0266" w:rsidRPr="004B510B">
              <w:rPr>
                <w:sz w:val="28"/>
                <w:szCs w:val="28"/>
              </w:rPr>
              <w:t>;</w:t>
            </w:r>
          </w:p>
          <w:p w:rsidR="002E1847" w:rsidRPr="004B510B" w:rsidRDefault="006823E3" w:rsidP="0041767A">
            <w:pPr>
              <w:jc w:val="both"/>
              <w:rPr>
                <w:sz w:val="28"/>
                <w:szCs w:val="28"/>
              </w:rPr>
            </w:pPr>
            <w:r w:rsidRPr="002E1847">
              <w:rPr>
                <w:sz w:val="28"/>
                <w:szCs w:val="28"/>
              </w:rPr>
              <w:t>процент застройки подземной части не регламентируется</w:t>
            </w:r>
            <w:r w:rsidR="004B510B" w:rsidRPr="004B510B">
              <w:rPr>
                <w:sz w:val="28"/>
                <w:szCs w:val="28"/>
              </w:rPr>
              <w:t>.</w:t>
            </w:r>
          </w:p>
        </w:tc>
      </w:tr>
      <w:tr w:rsidR="002E1847" w:rsidRPr="002E1847" w:rsidTr="006823E3">
        <w:trPr>
          <w:gridAfter w:val="1"/>
          <w:wAfter w:w="33" w:type="dxa"/>
          <w:trHeight w:val="195"/>
        </w:trPr>
        <w:tc>
          <w:tcPr>
            <w:tcW w:w="804" w:type="dxa"/>
          </w:tcPr>
          <w:p w:rsidR="002E1847" w:rsidRPr="002E1847" w:rsidRDefault="006823E3" w:rsidP="002E1847">
            <w:pPr>
              <w:rPr>
                <w:sz w:val="28"/>
                <w:szCs w:val="28"/>
              </w:rPr>
            </w:pPr>
            <w:r w:rsidRPr="002E1847">
              <w:rPr>
                <w:sz w:val="28"/>
                <w:szCs w:val="28"/>
              </w:rPr>
              <w:lastRenderedPageBreak/>
              <w:t>9</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рынки</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E1847" w:rsidRPr="004B510B" w:rsidRDefault="006823E3" w:rsidP="0041767A">
            <w:pPr>
              <w:jc w:val="both"/>
              <w:rPr>
                <w:sz w:val="28"/>
                <w:szCs w:val="28"/>
              </w:rPr>
            </w:pPr>
            <w:r w:rsidRPr="002E1847">
              <w:rPr>
                <w:sz w:val="28"/>
                <w:szCs w:val="28"/>
              </w:rPr>
              <w:t>размещение гаражей и (или) стоянок для автомобилей сотрудников и посетителей рынка</w:t>
            </w:r>
            <w:r w:rsidR="004B510B" w:rsidRPr="004B510B">
              <w:rPr>
                <w:sz w:val="28"/>
                <w:szCs w:val="28"/>
              </w:rPr>
              <w:t>.</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t>4.3</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10 – (15000)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4B510B">
              <w:rPr>
                <w:sz w:val="28"/>
                <w:szCs w:val="28"/>
              </w:rPr>
              <w:t>-планировочного решения объекта;</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4B510B" w:rsidRDefault="006823E3" w:rsidP="0041767A">
            <w:pPr>
              <w:jc w:val="both"/>
              <w:rPr>
                <w:sz w:val="28"/>
                <w:szCs w:val="28"/>
              </w:rPr>
            </w:pPr>
            <w:r w:rsidRPr="002E1847">
              <w:rPr>
                <w:sz w:val="28"/>
                <w:szCs w:val="28"/>
              </w:rPr>
              <w:t>минимальный отступ строений от красной линии участка или границ учас</w:t>
            </w:r>
            <w:r>
              <w:rPr>
                <w:sz w:val="28"/>
                <w:szCs w:val="28"/>
              </w:rPr>
              <w:t>т</w:t>
            </w:r>
            <w:r w:rsidRPr="002E1847">
              <w:rPr>
                <w:sz w:val="28"/>
                <w:szCs w:val="28"/>
              </w:rPr>
              <w:t>ка 5 метров</w:t>
            </w:r>
            <w:r w:rsidR="004B510B" w:rsidRPr="004B510B">
              <w:rPr>
                <w:sz w:val="28"/>
                <w:szCs w:val="28"/>
              </w:rPr>
              <w:t>;</w:t>
            </w:r>
          </w:p>
          <w:p w:rsidR="002E1847" w:rsidRPr="004B510B" w:rsidRDefault="006823E3" w:rsidP="0041767A">
            <w:pPr>
              <w:jc w:val="both"/>
              <w:rPr>
                <w:sz w:val="28"/>
                <w:szCs w:val="28"/>
              </w:rPr>
            </w:pPr>
            <w:r>
              <w:rPr>
                <w:sz w:val="28"/>
                <w:szCs w:val="28"/>
              </w:rPr>
              <w:t xml:space="preserve">максимальная высота зданий </w:t>
            </w:r>
            <w:r w:rsidRPr="002E1847">
              <w:rPr>
                <w:sz w:val="28"/>
                <w:szCs w:val="28"/>
              </w:rPr>
              <w:t>12 метров</w:t>
            </w:r>
            <w:r w:rsidR="004B510B" w:rsidRPr="004B510B">
              <w:rPr>
                <w:sz w:val="28"/>
                <w:szCs w:val="28"/>
              </w:rPr>
              <w:t>;</w:t>
            </w:r>
          </w:p>
          <w:p w:rsidR="002E1847" w:rsidRPr="004B510B" w:rsidRDefault="006823E3" w:rsidP="0041767A">
            <w:pPr>
              <w:jc w:val="both"/>
              <w:rPr>
                <w:sz w:val="28"/>
                <w:szCs w:val="28"/>
              </w:rPr>
            </w:pPr>
            <w:r w:rsidRPr="002E1847">
              <w:rPr>
                <w:sz w:val="28"/>
                <w:szCs w:val="28"/>
              </w:rPr>
              <w:t xml:space="preserve">максимальный процент застройки </w:t>
            </w:r>
            <w:proofErr w:type="spellStart"/>
            <w:proofErr w:type="gramStart"/>
            <w:r w:rsidRPr="002E1847">
              <w:rPr>
                <w:sz w:val="28"/>
                <w:szCs w:val="28"/>
              </w:rPr>
              <w:t>участ</w:t>
            </w:r>
            <w:proofErr w:type="spellEnd"/>
            <w:r w:rsidR="004B510B" w:rsidRPr="004B510B">
              <w:rPr>
                <w:sz w:val="28"/>
                <w:szCs w:val="28"/>
              </w:rPr>
              <w:t>-</w:t>
            </w:r>
            <w:r w:rsidRPr="002E1847">
              <w:rPr>
                <w:sz w:val="28"/>
                <w:szCs w:val="28"/>
              </w:rPr>
              <w:t>ка</w:t>
            </w:r>
            <w:proofErr w:type="gramEnd"/>
            <w:r w:rsidRPr="002E1847">
              <w:rPr>
                <w:sz w:val="28"/>
                <w:szCs w:val="28"/>
              </w:rPr>
              <w:t xml:space="preserve"> – 60%</w:t>
            </w:r>
            <w:r w:rsidR="004B510B" w:rsidRPr="004B510B">
              <w:rPr>
                <w:sz w:val="28"/>
                <w:szCs w:val="28"/>
              </w:rPr>
              <w:t>;</w:t>
            </w:r>
          </w:p>
          <w:p w:rsidR="002E1847" w:rsidRPr="004B510B" w:rsidRDefault="006823E3" w:rsidP="0041767A">
            <w:pPr>
              <w:jc w:val="both"/>
              <w:rPr>
                <w:sz w:val="28"/>
                <w:szCs w:val="28"/>
              </w:rPr>
            </w:pPr>
            <w:r w:rsidRPr="002E1847">
              <w:rPr>
                <w:sz w:val="28"/>
                <w:szCs w:val="28"/>
              </w:rPr>
              <w:t>процент застройки подземной части не регламентируется</w:t>
            </w:r>
            <w:r w:rsidR="004B510B" w:rsidRPr="004B510B">
              <w:rPr>
                <w:sz w:val="28"/>
                <w:szCs w:val="28"/>
              </w:rPr>
              <w:t>.</w:t>
            </w:r>
          </w:p>
        </w:tc>
      </w:tr>
      <w:tr w:rsidR="002E1847" w:rsidRPr="002E1847" w:rsidTr="006823E3">
        <w:trPr>
          <w:gridAfter w:val="1"/>
          <w:wAfter w:w="33" w:type="dxa"/>
          <w:trHeight w:val="111"/>
        </w:trPr>
        <w:tc>
          <w:tcPr>
            <w:tcW w:w="804" w:type="dxa"/>
          </w:tcPr>
          <w:p w:rsidR="002E1847" w:rsidRPr="002E1847" w:rsidRDefault="006823E3" w:rsidP="002E1847">
            <w:pPr>
              <w:rPr>
                <w:sz w:val="28"/>
                <w:szCs w:val="28"/>
              </w:rPr>
            </w:pPr>
            <w:r w:rsidRPr="002E1847">
              <w:rPr>
                <w:sz w:val="28"/>
                <w:szCs w:val="28"/>
              </w:rPr>
              <w:t>10</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6823E3" w:rsidP="002E1847">
            <w:pPr>
              <w:rPr>
                <w:sz w:val="28"/>
                <w:szCs w:val="28"/>
              </w:rPr>
            </w:pPr>
            <w:r w:rsidRPr="002E1847">
              <w:rPr>
                <w:sz w:val="28"/>
                <w:szCs w:val="28"/>
              </w:rPr>
              <w:t xml:space="preserve">   </w:t>
            </w:r>
          </w:p>
        </w:tc>
        <w:tc>
          <w:tcPr>
            <w:tcW w:w="2998" w:type="dxa"/>
          </w:tcPr>
          <w:p w:rsidR="002E1847" w:rsidRPr="002E1847" w:rsidRDefault="006823E3" w:rsidP="002E1847">
            <w:pPr>
              <w:rPr>
                <w:sz w:val="28"/>
                <w:szCs w:val="28"/>
              </w:rPr>
            </w:pPr>
            <w:r w:rsidRPr="002E1847">
              <w:rPr>
                <w:sz w:val="28"/>
                <w:szCs w:val="28"/>
              </w:rPr>
              <w:lastRenderedPageBreak/>
              <w:t>общественное управление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6823E3" w:rsidP="002E1847">
            <w:pPr>
              <w:rPr>
                <w:sz w:val="28"/>
                <w:szCs w:val="28"/>
              </w:rPr>
            </w:pPr>
            <w:r w:rsidRPr="002E1847">
              <w:rPr>
                <w:sz w:val="28"/>
                <w:szCs w:val="28"/>
              </w:rPr>
              <w:t xml:space="preserve">                    </w:t>
            </w:r>
          </w:p>
        </w:tc>
        <w:tc>
          <w:tcPr>
            <w:tcW w:w="4690" w:type="dxa"/>
          </w:tcPr>
          <w:p w:rsidR="002E1847" w:rsidRPr="002E1847" w:rsidRDefault="006823E3" w:rsidP="0041767A">
            <w:pPr>
              <w:jc w:val="both"/>
              <w:rPr>
                <w:sz w:val="28"/>
                <w:szCs w:val="28"/>
              </w:rPr>
            </w:pPr>
            <w:r w:rsidRPr="002E1847">
              <w:rPr>
                <w:sz w:val="28"/>
                <w:szCs w:val="28"/>
              </w:rPr>
              <w:lastRenderedPageBreak/>
              <w:t xml:space="preserve">размещение объектов капитального строительства, предназначенных для </w:t>
            </w:r>
            <w:r w:rsidRPr="002E1847">
              <w:rPr>
                <w:sz w:val="28"/>
                <w:szCs w:val="28"/>
              </w:rPr>
              <w:lastRenderedPageBreak/>
              <w:t>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2E1847" w:rsidRPr="002E1847" w:rsidRDefault="006823E3" w:rsidP="0041767A">
            <w:pPr>
              <w:jc w:val="both"/>
              <w:rPr>
                <w:sz w:val="28"/>
                <w:szCs w:val="28"/>
              </w:rPr>
            </w:pPr>
            <w:r w:rsidRPr="002E1847">
              <w:rPr>
                <w:sz w:val="28"/>
                <w:szCs w:val="2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2E1847" w:rsidRPr="002E1847" w:rsidRDefault="006823E3" w:rsidP="0041767A">
            <w:pPr>
              <w:jc w:val="both"/>
              <w:rPr>
                <w:sz w:val="28"/>
                <w:szCs w:val="28"/>
              </w:rPr>
            </w:pPr>
            <w:r w:rsidRPr="002E1847">
              <w:rPr>
                <w:sz w:val="28"/>
                <w:szCs w:val="28"/>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751" w:type="dxa"/>
          </w:tcPr>
          <w:p w:rsidR="002E1847" w:rsidRPr="002E1847" w:rsidRDefault="006823E3" w:rsidP="0041767A">
            <w:pPr>
              <w:jc w:val="both"/>
              <w:rPr>
                <w:sz w:val="28"/>
                <w:szCs w:val="28"/>
              </w:rPr>
            </w:pPr>
            <w:r w:rsidRPr="002E1847">
              <w:rPr>
                <w:sz w:val="28"/>
                <w:szCs w:val="28"/>
              </w:rPr>
              <w:lastRenderedPageBreak/>
              <w:t>3.8</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lastRenderedPageBreak/>
              <w:t xml:space="preserve">минимальная (максимальная) площадь земельного участка 10 – 10000 кв. м, а также </w:t>
            </w:r>
            <w:r w:rsidRPr="002E1847">
              <w:rPr>
                <w:sz w:val="28"/>
                <w:szCs w:val="28"/>
              </w:rPr>
              <w:lastRenderedPageBreak/>
              <w:t xml:space="preserve">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 для объектов инженерного обеспечения и объектов вспомогательного инженерного назначения от 1 кв. м;</w:t>
            </w:r>
          </w:p>
          <w:p w:rsidR="002E1847" w:rsidRPr="002E1847"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 максимальное количество надземных этаже</w:t>
            </w:r>
            <w:r w:rsidR="004B510B">
              <w:rPr>
                <w:sz w:val="28"/>
                <w:szCs w:val="28"/>
              </w:rPr>
              <w:t>й зданий – 5;</w:t>
            </w:r>
          </w:p>
          <w:p w:rsidR="002E1847" w:rsidRPr="002E1847" w:rsidRDefault="006823E3" w:rsidP="0041767A">
            <w:pPr>
              <w:jc w:val="both"/>
              <w:rPr>
                <w:sz w:val="28"/>
                <w:szCs w:val="28"/>
              </w:rPr>
            </w:pPr>
            <w:r w:rsidRPr="002E1847">
              <w:rPr>
                <w:sz w:val="28"/>
                <w:szCs w:val="28"/>
              </w:rPr>
              <w:t>м</w:t>
            </w:r>
            <w:r w:rsidR="004B510B">
              <w:rPr>
                <w:sz w:val="28"/>
                <w:szCs w:val="28"/>
              </w:rPr>
              <w:t xml:space="preserve">аксимальная высота зданий – </w:t>
            </w:r>
            <w:proofErr w:type="spellStart"/>
            <w:r w:rsidR="004B510B">
              <w:rPr>
                <w:sz w:val="28"/>
                <w:szCs w:val="28"/>
              </w:rPr>
              <w:t>20м</w:t>
            </w:r>
            <w:proofErr w:type="spellEnd"/>
            <w:r w:rsidR="004B510B">
              <w:rPr>
                <w:sz w:val="28"/>
                <w:szCs w:val="28"/>
              </w:rPr>
              <w:t>;</w:t>
            </w:r>
          </w:p>
          <w:p w:rsidR="002E1847" w:rsidRPr="004B510B" w:rsidRDefault="006823E3" w:rsidP="0041767A">
            <w:pPr>
              <w:jc w:val="both"/>
              <w:rPr>
                <w:sz w:val="28"/>
                <w:szCs w:val="28"/>
              </w:rPr>
            </w:pPr>
            <w:r w:rsidRPr="002E1847">
              <w:rPr>
                <w:sz w:val="28"/>
                <w:szCs w:val="28"/>
              </w:rPr>
              <w:t xml:space="preserve">максимальный процент застройки </w:t>
            </w:r>
            <w:proofErr w:type="spellStart"/>
            <w:proofErr w:type="gramStart"/>
            <w:r w:rsidRPr="002E1847">
              <w:rPr>
                <w:sz w:val="28"/>
                <w:szCs w:val="28"/>
              </w:rPr>
              <w:t>участ</w:t>
            </w:r>
            <w:proofErr w:type="spellEnd"/>
            <w:r w:rsidR="004B510B" w:rsidRPr="004B510B">
              <w:rPr>
                <w:sz w:val="28"/>
                <w:szCs w:val="28"/>
              </w:rPr>
              <w:t>-</w:t>
            </w:r>
            <w:r w:rsidRPr="002E1847">
              <w:rPr>
                <w:sz w:val="28"/>
                <w:szCs w:val="28"/>
              </w:rPr>
              <w:t>ка</w:t>
            </w:r>
            <w:proofErr w:type="gramEnd"/>
            <w:r w:rsidRPr="002E1847">
              <w:rPr>
                <w:sz w:val="28"/>
                <w:szCs w:val="28"/>
              </w:rPr>
              <w:t xml:space="preserve"> – 40-50%</w:t>
            </w:r>
            <w:r w:rsidR="004B510B" w:rsidRPr="004B510B">
              <w:rPr>
                <w:sz w:val="28"/>
                <w:szCs w:val="28"/>
              </w:rPr>
              <w:t>;</w:t>
            </w:r>
          </w:p>
          <w:p w:rsidR="002E1847" w:rsidRPr="004B510B" w:rsidRDefault="006823E3" w:rsidP="0041767A">
            <w:pPr>
              <w:jc w:val="both"/>
              <w:rPr>
                <w:sz w:val="28"/>
                <w:szCs w:val="28"/>
              </w:rPr>
            </w:pPr>
            <w:r w:rsidRPr="002E1847">
              <w:rPr>
                <w:sz w:val="28"/>
                <w:szCs w:val="28"/>
              </w:rPr>
              <w:t>процент застройки подземной части не регламентируется</w:t>
            </w:r>
            <w:r w:rsidR="004B510B" w:rsidRPr="004B510B">
              <w:rPr>
                <w:sz w:val="28"/>
                <w:szCs w:val="28"/>
              </w:rPr>
              <w:t>.</w:t>
            </w:r>
          </w:p>
        </w:tc>
      </w:tr>
      <w:tr w:rsidR="002E1847" w:rsidRPr="002E1847" w:rsidTr="006823E3">
        <w:trPr>
          <w:gridAfter w:val="1"/>
          <w:wAfter w:w="33" w:type="dxa"/>
          <w:trHeight w:val="150"/>
        </w:trPr>
        <w:tc>
          <w:tcPr>
            <w:tcW w:w="804" w:type="dxa"/>
          </w:tcPr>
          <w:p w:rsidR="002E1847" w:rsidRPr="002E1847" w:rsidRDefault="006823E3" w:rsidP="002E1847">
            <w:pPr>
              <w:rPr>
                <w:sz w:val="28"/>
                <w:szCs w:val="28"/>
              </w:rPr>
            </w:pPr>
            <w:r w:rsidRPr="002E1847">
              <w:rPr>
                <w:sz w:val="28"/>
                <w:szCs w:val="28"/>
              </w:rPr>
              <w:lastRenderedPageBreak/>
              <w:t>11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lastRenderedPageBreak/>
              <w:t>религиозное использование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lastRenderedPageBreak/>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w:t>
            </w:r>
            <w:proofErr w:type="spellStart"/>
            <w:proofErr w:type="gramStart"/>
            <w:r w:rsidRPr="002E1847">
              <w:rPr>
                <w:sz w:val="28"/>
                <w:szCs w:val="28"/>
              </w:rPr>
              <w:t>мечети,молельные</w:t>
            </w:r>
            <w:proofErr w:type="spellEnd"/>
            <w:proofErr w:type="gramEnd"/>
            <w:r w:rsidRPr="002E1847">
              <w:rPr>
                <w:sz w:val="28"/>
                <w:szCs w:val="28"/>
              </w:rPr>
              <w:t xml:space="preserve"> дома);</w:t>
            </w:r>
          </w:p>
          <w:p w:rsidR="002E1847" w:rsidRPr="002E1847" w:rsidRDefault="006823E3" w:rsidP="0041767A">
            <w:pPr>
              <w:jc w:val="both"/>
              <w:rPr>
                <w:sz w:val="28"/>
                <w:szCs w:val="28"/>
              </w:rPr>
            </w:pPr>
            <w:r w:rsidRPr="002E1847">
              <w:rPr>
                <w:sz w:val="28"/>
                <w:szCs w:val="28"/>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w:t>
            </w:r>
            <w:r w:rsidRPr="002E1847">
              <w:rPr>
                <w:sz w:val="28"/>
                <w:szCs w:val="28"/>
              </w:rPr>
              <w:lastRenderedPageBreak/>
              <w:t xml:space="preserve">религиозной службы, а также для осуществления благотворительной </w:t>
            </w:r>
          </w:p>
          <w:p w:rsidR="002E1847" w:rsidRPr="002E1847" w:rsidRDefault="006823E3" w:rsidP="0041767A">
            <w:pPr>
              <w:jc w:val="both"/>
              <w:rPr>
                <w:sz w:val="28"/>
                <w:szCs w:val="28"/>
              </w:rPr>
            </w:pPr>
            <w:r w:rsidRPr="002E1847">
              <w:rPr>
                <w:sz w:val="28"/>
                <w:szCs w:val="28"/>
              </w:rPr>
              <w:t>и религиозной образовательной деятельности (монастыри, скиты, воскресные школы, семинарии, духовные училища)</w:t>
            </w:r>
          </w:p>
        </w:tc>
        <w:tc>
          <w:tcPr>
            <w:tcW w:w="751" w:type="dxa"/>
          </w:tcPr>
          <w:p w:rsidR="002E1847" w:rsidRPr="002E1847" w:rsidRDefault="006823E3" w:rsidP="0041767A">
            <w:pPr>
              <w:jc w:val="both"/>
              <w:rPr>
                <w:sz w:val="28"/>
                <w:szCs w:val="28"/>
              </w:rPr>
            </w:pPr>
            <w:r w:rsidRPr="002E1847">
              <w:rPr>
                <w:sz w:val="28"/>
                <w:szCs w:val="28"/>
              </w:rPr>
              <w:lastRenderedPageBreak/>
              <w:t>3.7</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4B510B" w:rsidRDefault="006823E3" w:rsidP="0041767A">
            <w:pPr>
              <w:jc w:val="both"/>
              <w:rPr>
                <w:sz w:val="28"/>
                <w:szCs w:val="28"/>
              </w:rPr>
            </w:pPr>
            <w:r w:rsidRPr="002E1847">
              <w:rPr>
                <w:sz w:val="28"/>
                <w:szCs w:val="28"/>
              </w:rPr>
              <w:lastRenderedPageBreak/>
              <w:t>минимальная площадь земельного участка 300</w:t>
            </w:r>
            <w:r w:rsidR="004B510B">
              <w:rPr>
                <w:sz w:val="28"/>
                <w:szCs w:val="28"/>
              </w:rPr>
              <w:t>- 2800</w:t>
            </w:r>
            <w:r w:rsidRPr="002E1847">
              <w:rPr>
                <w:sz w:val="28"/>
                <w:szCs w:val="28"/>
              </w:rPr>
              <w:t xml:space="preserve"> кв. метров или определяется заданием на проектирование</w:t>
            </w:r>
            <w:r w:rsidR="004B510B" w:rsidRPr="004B510B">
              <w:rPr>
                <w:sz w:val="28"/>
                <w:szCs w:val="28"/>
              </w:rPr>
              <w:t>;</w:t>
            </w:r>
          </w:p>
          <w:p w:rsidR="002E1847" w:rsidRPr="004B510B"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w:t>
            </w:r>
            <w:r w:rsidR="004B510B" w:rsidRPr="004B510B">
              <w:rPr>
                <w:sz w:val="28"/>
                <w:szCs w:val="28"/>
              </w:rPr>
              <w:t>;</w:t>
            </w:r>
          </w:p>
          <w:p w:rsidR="002E1847" w:rsidRPr="004B510B" w:rsidRDefault="006823E3" w:rsidP="0041767A">
            <w:pPr>
              <w:jc w:val="both"/>
              <w:rPr>
                <w:sz w:val="28"/>
                <w:szCs w:val="28"/>
              </w:rPr>
            </w:pPr>
            <w:r w:rsidRPr="002E1847">
              <w:rPr>
                <w:sz w:val="28"/>
                <w:szCs w:val="28"/>
              </w:rPr>
              <w:t>максимальное количество надземных этажей зданий – 4</w:t>
            </w:r>
            <w:r w:rsidR="004B510B" w:rsidRPr="004B510B">
              <w:rPr>
                <w:sz w:val="28"/>
                <w:szCs w:val="28"/>
              </w:rPr>
              <w:t>;</w:t>
            </w:r>
          </w:p>
          <w:p w:rsidR="002E1847" w:rsidRPr="004B510B" w:rsidRDefault="006823E3" w:rsidP="0041767A">
            <w:pPr>
              <w:jc w:val="both"/>
              <w:rPr>
                <w:sz w:val="28"/>
                <w:szCs w:val="28"/>
              </w:rPr>
            </w:pPr>
            <w:r w:rsidRPr="002E1847">
              <w:rPr>
                <w:sz w:val="28"/>
                <w:szCs w:val="28"/>
              </w:rPr>
              <w:t>максимальная высота зданий – 30 м</w:t>
            </w:r>
            <w:r w:rsidR="004B510B" w:rsidRPr="004B510B">
              <w:rPr>
                <w:sz w:val="28"/>
                <w:szCs w:val="28"/>
              </w:rPr>
              <w:t>;</w:t>
            </w:r>
          </w:p>
          <w:p w:rsidR="002E1847" w:rsidRPr="004B510B" w:rsidRDefault="006823E3" w:rsidP="0041767A">
            <w:pPr>
              <w:jc w:val="both"/>
              <w:rPr>
                <w:sz w:val="28"/>
                <w:szCs w:val="28"/>
              </w:rPr>
            </w:pPr>
            <w:r w:rsidRPr="002E1847">
              <w:rPr>
                <w:sz w:val="28"/>
                <w:szCs w:val="28"/>
              </w:rPr>
              <w:t xml:space="preserve">максимальный процент застройки </w:t>
            </w:r>
            <w:proofErr w:type="spellStart"/>
            <w:proofErr w:type="gramStart"/>
            <w:r w:rsidRPr="002E1847">
              <w:rPr>
                <w:sz w:val="28"/>
                <w:szCs w:val="28"/>
              </w:rPr>
              <w:t>участ</w:t>
            </w:r>
            <w:proofErr w:type="spellEnd"/>
            <w:r w:rsidR="004B510B" w:rsidRPr="004B510B">
              <w:rPr>
                <w:sz w:val="28"/>
                <w:szCs w:val="28"/>
              </w:rPr>
              <w:t>-</w:t>
            </w:r>
            <w:r w:rsidRPr="002E1847">
              <w:rPr>
                <w:sz w:val="28"/>
                <w:szCs w:val="28"/>
              </w:rPr>
              <w:t>ка</w:t>
            </w:r>
            <w:proofErr w:type="gramEnd"/>
            <w:r w:rsidRPr="002E1847">
              <w:rPr>
                <w:sz w:val="28"/>
                <w:szCs w:val="28"/>
              </w:rPr>
              <w:t xml:space="preserve"> – 40-50%</w:t>
            </w:r>
            <w:r w:rsidR="004B510B" w:rsidRPr="004B510B">
              <w:rPr>
                <w:sz w:val="28"/>
                <w:szCs w:val="28"/>
              </w:rPr>
              <w:t>;</w:t>
            </w:r>
          </w:p>
          <w:p w:rsidR="002E1847" w:rsidRPr="004B510B" w:rsidRDefault="006823E3" w:rsidP="0041767A">
            <w:pPr>
              <w:jc w:val="both"/>
              <w:rPr>
                <w:sz w:val="28"/>
                <w:szCs w:val="28"/>
              </w:rPr>
            </w:pPr>
            <w:r w:rsidRPr="002E1847">
              <w:rPr>
                <w:sz w:val="28"/>
                <w:szCs w:val="28"/>
              </w:rPr>
              <w:lastRenderedPageBreak/>
              <w:t>процент застройки подземной части не регламентируется</w:t>
            </w:r>
            <w:r w:rsidR="004B510B" w:rsidRPr="004B510B">
              <w:rPr>
                <w:sz w:val="28"/>
                <w:szCs w:val="28"/>
              </w:rPr>
              <w:t>.</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rFonts w:eastAsia="SimSun"/>
                <w:sz w:val="28"/>
                <w:szCs w:val="28"/>
              </w:rPr>
            </w:pPr>
          </w:p>
        </w:tc>
      </w:tr>
      <w:tr w:rsidR="002E1847" w:rsidRPr="002E1847" w:rsidTr="006823E3">
        <w:trPr>
          <w:gridAfter w:val="1"/>
          <w:wAfter w:w="33" w:type="dxa"/>
          <w:trHeight w:val="135"/>
        </w:trPr>
        <w:tc>
          <w:tcPr>
            <w:tcW w:w="804" w:type="dxa"/>
          </w:tcPr>
          <w:p w:rsidR="002E1847" w:rsidRPr="002E1847" w:rsidRDefault="006823E3" w:rsidP="002E1847">
            <w:pPr>
              <w:rPr>
                <w:sz w:val="28"/>
                <w:szCs w:val="28"/>
              </w:rPr>
            </w:pPr>
            <w:r w:rsidRPr="002E1847">
              <w:rPr>
                <w:sz w:val="28"/>
                <w:szCs w:val="28"/>
              </w:rPr>
              <w:lastRenderedPageBreak/>
              <w:t>12</w:t>
            </w:r>
          </w:p>
        </w:tc>
        <w:tc>
          <w:tcPr>
            <w:tcW w:w="2998" w:type="dxa"/>
          </w:tcPr>
          <w:p w:rsidR="002E1847" w:rsidRPr="002E1847" w:rsidRDefault="006823E3" w:rsidP="002E1847">
            <w:pPr>
              <w:rPr>
                <w:sz w:val="28"/>
                <w:szCs w:val="28"/>
              </w:rPr>
            </w:pPr>
            <w:r w:rsidRPr="002E1847">
              <w:rPr>
                <w:sz w:val="28"/>
                <w:szCs w:val="28"/>
              </w:rPr>
              <w:t>обслуживание автотранспорта</w:t>
            </w:r>
          </w:p>
        </w:tc>
        <w:tc>
          <w:tcPr>
            <w:tcW w:w="4690" w:type="dxa"/>
          </w:tcPr>
          <w:p w:rsidR="002E1847" w:rsidRPr="002E1847" w:rsidRDefault="006823E3" w:rsidP="0041767A">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751" w:type="dxa"/>
          </w:tcPr>
          <w:p w:rsidR="002E1847" w:rsidRPr="002E1847" w:rsidRDefault="006823E3" w:rsidP="0041767A">
            <w:pPr>
              <w:jc w:val="both"/>
              <w:rPr>
                <w:sz w:val="28"/>
                <w:szCs w:val="28"/>
              </w:rPr>
            </w:pPr>
            <w:r w:rsidRPr="002E1847">
              <w:rPr>
                <w:sz w:val="28"/>
                <w:szCs w:val="28"/>
              </w:rPr>
              <w:t>4.9</w:t>
            </w:r>
          </w:p>
        </w:tc>
        <w:tc>
          <w:tcPr>
            <w:tcW w:w="5296" w:type="dxa"/>
          </w:tcPr>
          <w:p w:rsidR="002E1847" w:rsidRPr="004B510B" w:rsidRDefault="006823E3" w:rsidP="0041767A">
            <w:pPr>
              <w:jc w:val="both"/>
              <w:rPr>
                <w:sz w:val="28"/>
                <w:szCs w:val="28"/>
              </w:rPr>
            </w:pPr>
            <w:r w:rsidRPr="002E1847">
              <w:rPr>
                <w:sz w:val="28"/>
                <w:szCs w:val="28"/>
              </w:rPr>
              <w:t>минимальный (</w:t>
            </w:r>
            <w:proofErr w:type="gramStart"/>
            <w:r w:rsidRPr="002E1847">
              <w:rPr>
                <w:sz w:val="28"/>
                <w:szCs w:val="28"/>
              </w:rPr>
              <w:t>максимальный )</w:t>
            </w:r>
            <w:proofErr w:type="gramEnd"/>
            <w:r w:rsidRPr="002E1847">
              <w:rPr>
                <w:sz w:val="28"/>
                <w:szCs w:val="28"/>
              </w:rPr>
              <w:t xml:space="preserve"> размер земельного участка 150- (7500) кв. м</w:t>
            </w:r>
            <w:r w:rsidR="004B510B" w:rsidRPr="004B510B">
              <w:rPr>
                <w:sz w:val="28"/>
                <w:szCs w:val="28"/>
              </w:rPr>
              <w:t>;</w:t>
            </w:r>
          </w:p>
          <w:p w:rsidR="002E1847" w:rsidRPr="002E1847" w:rsidRDefault="006823E3" w:rsidP="0041767A">
            <w:pPr>
              <w:jc w:val="both"/>
              <w:rPr>
                <w:sz w:val="28"/>
                <w:szCs w:val="28"/>
              </w:rPr>
            </w:pPr>
            <w:r w:rsidRPr="002E1847">
              <w:rPr>
                <w:sz w:val="28"/>
                <w:szCs w:val="28"/>
              </w:rPr>
              <w:t xml:space="preserve">минимальный отступ строений от красной линии участка или границ </w:t>
            </w:r>
            <w:proofErr w:type="spellStart"/>
            <w:r w:rsidRPr="002E1847">
              <w:rPr>
                <w:sz w:val="28"/>
                <w:szCs w:val="28"/>
              </w:rPr>
              <w:t>участ</w:t>
            </w:r>
            <w:proofErr w:type="spellEnd"/>
            <w:r w:rsidR="004B510B" w:rsidRPr="004B510B">
              <w:rPr>
                <w:sz w:val="28"/>
                <w:szCs w:val="28"/>
              </w:rPr>
              <w:t xml:space="preserve">-                                </w:t>
            </w:r>
            <w:r w:rsidRPr="002E1847">
              <w:rPr>
                <w:sz w:val="28"/>
                <w:szCs w:val="28"/>
              </w:rPr>
              <w:t xml:space="preserve">ка 10-15 </w:t>
            </w:r>
            <w:proofErr w:type="gramStart"/>
            <w:r w:rsidRPr="002E1847">
              <w:rPr>
                <w:sz w:val="28"/>
                <w:szCs w:val="28"/>
              </w:rPr>
              <w:t>м:,</w:t>
            </w:r>
            <w:proofErr w:type="gramEnd"/>
          </w:p>
          <w:p w:rsidR="002E1847" w:rsidRPr="002E1847" w:rsidRDefault="006823E3" w:rsidP="0041767A">
            <w:pPr>
              <w:jc w:val="both"/>
              <w:rPr>
                <w:sz w:val="28"/>
                <w:szCs w:val="28"/>
              </w:rPr>
            </w:pPr>
            <w:r w:rsidRPr="002E1847">
              <w:rPr>
                <w:sz w:val="28"/>
                <w:szCs w:val="28"/>
              </w:rPr>
              <w:t>максимальное количес</w:t>
            </w:r>
            <w:r w:rsidR="004B510B">
              <w:rPr>
                <w:sz w:val="28"/>
                <w:szCs w:val="28"/>
              </w:rPr>
              <w:t>тво надземных этажей зданий – 5;</w:t>
            </w:r>
          </w:p>
          <w:p w:rsidR="002E1847" w:rsidRPr="004B510B" w:rsidRDefault="006823E3" w:rsidP="0041767A">
            <w:pPr>
              <w:jc w:val="both"/>
              <w:rPr>
                <w:sz w:val="28"/>
                <w:szCs w:val="28"/>
              </w:rPr>
            </w:pPr>
            <w:r w:rsidRPr="002E1847">
              <w:rPr>
                <w:sz w:val="28"/>
                <w:szCs w:val="28"/>
              </w:rPr>
              <w:t>максимальная высота зданий – 18 м</w:t>
            </w:r>
            <w:r w:rsidR="004B510B" w:rsidRPr="004B510B">
              <w:rPr>
                <w:sz w:val="28"/>
                <w:szCs w:val="28"/>
              </w:rPr>
              <w:t>;</w:t>
            </w:r>
          </w:p>
          <w:p w:rsidR="002E1847" w:rsidRPr="004B510B" w:rsidRDefault="006823E3" w:rsidP="0041767A">
            <w:pPr>
              <w:jc w:val="both"/>
              <w:rPr>
                <w:sz w:val="28"/>
                <w:szCs w:val="28"/>
              </w:rPr>
            </w:pPr>
            <w:r w:rsidRPr="002E1847">
              <w:rPr>
                <w:sz w:val="28"/>
                <w:szCs w:val="28"/>
              </w:rPr>
              <w:t xml:space="preserve">максимальный процент застройки </w:t>
            </w:r>
            <w:proofErr w:type="spellStart"/>
            <w:proofErr w:type="gramStart"/>
            <w:r w:rsidRPr="002E1847">
              <w:rPr>
                <w:sz w:val="28"/>
                <w:szCs w:val="28"/>
              </w:rPr>
              <w:t>участ</w:t>
            </w:r>
            <w:proofErr w:type="spellEnd"/>
            <w:r w:rsidR="004B510B" w:rsidRPr="004B510B">
              <w:rPr>
                <w:sz w:val="28"/>
                <w:szCs w:val="28"/>
              </w:rPr>
              <w:t>-</w:t>
            </w:r>
            <w:r w:rsidRPr="002E1847">
              <w:rPr>
                <w:sz w:val="28"/>
                <w:szCs w:val="28"/>
              </w:rPr>
              <w:t>ка</w:t>
            </w:r>
            <w:proofErr w:type="gramEnd"/>
            <w:r w:rsidRPr="002E1847">
              <w:rPr>
                <w:sz w:val="28"/>
                <w:szCs w:val="28"/>
              </w:rPr>
              <w:t xml:space="preserve"> – 80%</w:t>
            </w:r>
            <w:r w:rsidR="004B510B" w:rsidRPr="004B510B">
              <w:rPr>
                <w:sz w:val="28"/>
                <w:szCs w:val="28"/>
              </w:rPr>
              <w:t>;</w:t>
            </w:r>
          </w:p>
          <w:p w:rsidR="002E1847" w:rsidRPr="004B510B" w:rsidRDefault="006823E3" w:rsidP="0041767A">
            <w:pPr>
              <w:jc w:val="both"/>
              <w:rPr>
                <w:sz w:val="28"/>
                <w:szCs w:val="28"/>
              </w:rPr>
            </w:pPr>
            <w:r w:rsidRPr="002E1847">
              <w:rPr>
                <w:sz w:val="28"/>
                <w:szCs w:val="28"/>
              </w:rPr>
              <w:t>процент застройки подземной части не регламентируется</w:t>
            </w:r>
            <w:r w:rsidR="004B510B" w:rsidRPr="004B510B">
              <w:rPr>
                <w:sz w:val="28"/>
                <w:szCs w:val="28"/>
              </w:rPr>
              <w:t>.</w:t>
            </w:r>
          </w:p>
        </w:tc>
      </w:tr>
      <w:tr w:rsidR="002E1847" w:rsidRPr="002E1847" w:rsidTr="006823E3">
        <w:trPr>
          <w:gridAfter w:val="1"/>
          <w:wAfter w:w="33" w:type="dxa"/>
          <w:trHeight w:val="135"/>
        </w:trPr>
        <w:tc>
          <w:tcPr>
            <w:tcW w:w="804" w:type="dxa"/>
          </w:tcPr>
          <w:p w:rsidR="002E1847" w:rsidRPr="002E1847" w:rsidRDefault="006823E3" w:rsidP="002E1847">
            <w:pPr>
              <w:rPr>
                <w:sz w:val="28"/>
                <w:szCs w:val="28"/>
              </w:rPr>
            </w:pPr>
            <w:r w:rsidRPr="002E1847">
              <w:rPr>
                <w:sz w:val="28"/>
                <w:szCs w:val="28"/>
              </w:rPr>
              <w:t>13</w:t>
            </w:r>
          </w:p>
        </w:tc>
        <w:tc>
          <w:tcPr>
            <w:tcW w:w="2998" w:type="dxa"/>
          </w:tcPr>
          <w:p w:rsidR="002E1847" w:rsidRPr="002E1847" w:rsidRDefault="006823E3" w:rsidP="002E1847">
            <w:pPr>
              <w:rPr>
                <w:sz w:val="28"/>
                <w:szCs w:val="28"/>
              </w:rPr>
            </w:pPr>
            <w:r w:rsidRPr="002E1847">
              <w:rPr>
                <w:sz w:val="28"/>
                <w:szCs w:val="28"/>
              </w:rPr>
              <w:t>коммунальное обслуживание</w:t>
            </w:r>
          </w:p>
        </w:tc>
        <w:tc>
          <w:tcPr>
            <w:tcW w:w="4690" w:type="dxa"/>
          </w:tcPr>
          <w:p w:rsidR="002E1847" w:rsidRPr="002E1847" w:rsidRDefault="006823E3" w:rsidP="00A761F9">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w:t>
            </w:r>
            <w:r w:rsidRPr="002E1847">
              <w:rPr>
                <w:sz w:val="28"/>
                <w:szCs w:val="28"/>
              </w:rPr>
              <w:lastRenderedPageBreak/>
              <w:t>станций, водопроводов, линий электропередач, трансформа</w:t>
            </w:r>
            <w:r>
              <w:rPr>
                <w:sz w:val="28"/>
                <w:szCs w:val="28"/>
              </w:rPr>
              <w:t>-</w:t>
            </w:r>
            <w:r w:rsidRPr="002E1847">
              <w:rPr>
                <w:sz w:val="28"/>
                <w:szCs w:val="28"/>
              </w:rPr>
              <w:t>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w:t>
            </w:r>
            <w:r>
              <w:rPr>
                <w:sz w:val="28"/>
                <w:szCs w:val="28"/>
              </w:rPr>
              <w:t xml:space="preserve"> </w:t>
            </w:r>
            <w:r w:rsidRPr="002E1847">
              <w:rPr>
                <w:sz w:val="28"/>
                <w:szCs w:val="28"/>
              </w:rPr>
              <w:t xml:space="preserve">для приема </w:t>
            </w:r>
            <w:proofErr w:type="spellStart"/>
            <w:r w:rsidRPr="002E1847">
              <w:rPr>
                <w:sz w:val="28"/>
                <w:szCs w:val="28"/>
              </w:rPr>
              <w:t>физи</w:t>
            </w:r>
            <w:r>
              <w:rPr>
                <w:sz w:val="28"/>
                <w:szCs w:val="28"/>
              </w:rPr>
              <w:t>-</w:t>
            </w:r>
            <w:r w:rsidRPr="002E1847">
              <w:rPr>
                <w:sz w:val="28"/>
                <w:szCs w:val="28"/>
              </w:rPr>
              <w:t>ческих</w:t>
            </w:r>
            <w:proofErr w:type="spellEnd"/>
            <w:r w:rsidRPr="002E1847">
              <w:rPr>
                <w:sz w:val="28"/>
                <w:szCs w:val="28"/>
              </w:rPr>
              <w:t xml:space="preserve"> и юридических лиц в связи с предоставлением им коммунальных услуг)</w:t>
            </w:r>
          </w:p>
        </w:tc>
        <w:tc>
          <w:tcPr>
            <w:tcW w:w="751" w:type="dxa"/>
          </w:tcPr>
          <w:p w:rsidR="002E1847" w:rsidRPr="002E1847" w:rsidRDefault="006823E3" w:rsidP="0041767A">
            <w:pPr>
              <w:jc w:val="both"/>
              <w:rPr>
                <w:sz w:val="28"/>
                <w:szCs w:val="28"/>
              </w:rPr>
            </w:pPr>
            <w:r w:rsidRPr="002E1847">
              <w:rPr>
                <w:sz w:val="28"/>
                <w:szCs w:val="28"/>
              </w:rPr>
              <w:lastRenderedPageBreak/>
              <w:t>3.1</w:t>
            </w:r>
          </w:p>
        </w:tc>
        <w:tc>
          <w:tcPr>
            <w:tcW w:w="5296" w:type="dxa"/>
          </w:tcPr>
          <w:p w:rsidR="002E1847" w:rsidRPr="002E1847" w:rsidRDefault="006823E3" w:rsidP="0041767A">
            <w:pPr>
              <w:jc w:val="both"/>
              <w:rPr>
                <w:sz w:val="28"/>
                <w:szCs w:val="28"/>
              </w:rPr>
            </w:pPr>
            <w:r w:rsidRPr="002E1847">
              <w:rPr>
                <w:sz w:val="28"/>
                <w:szCs w:val="28"/>
              </w:rPr>
              <w:t>минимальная (максимальная) площадь земельного участка:</w:t>
            </w:r>
          </w:p>
          <w:p w:rsidR="002E1847" w:rsidRPr="004B510B" w:rsidRDefault="006823E3" w:rsidP="0041767A">
            <w:pPr>
              <w:jc w:val="both"/>
              <w:rPr>
                <w:sz w:val="28"/>
                <w:szCs w:val="28"/>
              </w:rPr>
            </w:pPr>
            <w:r w:rsidRPr="002E1847">
              <w:rPr>
                <w:sz w:val="28"/>
                <w:szCs w:val="28"/>
              </w:rPr>
              <w:t xml:space="preserve"> -для объектов коммунального </w:t>
            </w:r>
            <w:proofErr w:type="gramStart"/>
            <w:r w:rsidRPr="002E1847">
              <w:rPr>
                <w:sz w:val="28"/>
                <w:szCs w:val="28"/>
              </w:rPr>
              <w:t>обслужи</w:t>
            </w:r>
            <w:r>
              <w:rPr>
                <w:sz w:val="28"/>
                <w:szCs w:val="28"/>
              </w:rPr>
              <w:t>-</w:t>
            </w:r>
            <w:proofErr w:type="spellStart"/>
            <w:r w:rsidRPr="002E1847">
              <w:rPr>
                <w:sz w:val="28"/>
                <w:szCs w:val="28"/>
              </w:rPr>
              <w:t>вания</w:t>
            </w:r>
            <w:proofErr w:type="spellEnd"/>
            <w:proofErr w:type="gramEnd"/>
            <w:r w:rsidRPr="002E1847">
              <w:rPr>
                <w:sz w:val="28"/>
                <w:szCs w:val="28"/>
              </w:rPr>
              <w:t>– 10 – (10000) кв. м.</w:t>
            </w:r>
            <w:r w:rsidR="004B510B" w:rsidRPr="004B510B">
              <w:rPr>
                <w:sz w:val="28"/>
                <w:szCs w:val="28"/>
              </w:rPr>
              <w:t>;</w:t>
            </w:r>
          </w:p>
          <w:p w:rsidR="002E1847" w:rsidRPr="002E1847" w:rsidRDefault="006823E3" w:rsidP="0041767A">
            <w:pPr>
              <w:jc w:val="both"/>
              <w:rPr>
                <w:sz w:val="28"/>
                <w:szCs w:val="28"/>
              </w:rPr>
            </w:pPr>
            <w:r w:rsidRPr="002E1847">
              <w:rPr>
                <w:sz w:val="28"/>
                <w:szCs w:val="28"/>
              </w:rPr>
              <w:t>-для объектов инженерного обеспечения и объектов вспомогательного инженерного назначения от 1 кв. м;</w:t>
            </w:r>
          </w:p>
          <w:p w:rsidR="002E1847" w:rsidRPr="004B510B"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w:t>
            </w:r>
            <w:r w:rsidR="004B510B" w:rsidRPr="004B510B">
              <w:rPr>
                <w:sz w:val="28"/>
                <w:szCs w:val="28"/>
              </w:rPr>
              <w:t>;</w:t>
            </w:r>
          </w:p>
          <w:p w:rsidR="002E1847" w:rsidRPr="004B510B" w:rsidRDefault="006823E3" w:rsidP="0041767A">
            <w:pPr>
              <w:jc w:val="both"/>
              <w:rPr>
                <w:sz w:val="28"/>
                <w:szCs w:val="28"/>
              </w:rPr>
            </w:pPr>
            <w:r w:rsidRPr="002E1847">
              <w:rPr>
                <w:sz w:val="28"/>
                <w:szCs w:val="28"/>
              </w:rPr>
              <w:lastRenderedPageBreak/>
              <w:t>максимальное количество надземных этажей зданий – 5</w:t>
            </w:r>
            <w:r w:rsidR="004B510B" w:rsidRPr="004B510B">
              <w:rPr>
                <w:sz w:val="28"/>
                <w:szCs w:val="28"/>
              </w:rPr>
              <w:t>;</w:t>
            </w:r>
          </w:p>
          <w:p w:rsidR="002E1847" w:rsidRPr="004B510B" w:rsidRDefault="006823E3" w:rsidP="0041767A">
            <w:pPr>
              <w:jc w:val="both"/>
              <w:rPr>
                <w:sz w:val="28"/>
                <w:szCs w:val="28"/>
              </w:rPr>
            </w:pPr>
            <w:r w:rsidRPr="002E1847">
              <w:rPr>
                <w:sz w:val="28"/>
                <w:szCs w:val="28"/>
              </w:rPr>
              <w:t>максимальная высота зданий – 18 м.</w:t>
            </w:r>
            <w:r w:rsidR="004B510B" w:rsidRPr="004B510B">
              <w:rPr>
                <w:sz w:val="28"/>
                <w:szCs w:val="28"/>
              </w:rPr>
              <w:t>;</w:t>
            </w:r>
          </w:p>
          <w:p w:rsidR="002E1847" w:rsidRPr="004B510B" w:rsidRDefault="006823E3" w:rsidP="0041767A">
            <w:pPr>
              <w:jc w:val="both"/>
              <w:rPr>
                <w:sz w:val="28"/>
                <w:szCs w:val="28"/>
              </w:rPr>
            </w:pPr>
            <w:r w:rsidRPr="002E1847">
              <w:rPr>
                <w:sz w:val="28"/>
                <w:szCs w:val="28"/>
              </w:rPr>
              <w:t>максимальный процент застройки участка – 40-50%</w:t>
            </w:r>
            <w:r w:rsidR="004B510B" w:rsidRPr="004B510B">
              <w:rPr>
                <w:sz w:val="28"/>
                <w:szCs w:val="28"/>
              </w:rPr>
              <w:t>;</w:t>
            </w:r>
          </w:p>
          <w:p w:rsidR="002E1847" w:rsidRPr="004B510B" w:rsidRDefault="006823E3" w:rsidP="0041767A">
            <w:pPr>
              <w:jc w:val="both"/>
              <w:rPr>
                <w:sz w:val="28"/>
                <w:szCs w:val="28"/>
              </w:rPr>
            </w:pPr>
            <w:r w:rsidRPr="002E1847">
              <w:rPr>
                <w:sz w:val="28"/>
                <w:szCs w:val="28"/>
              </w:rPr>
              <w:t>процент застройки подземной части не регламентируется</w:t>
            </w:r>
            <w:r w:rsidR="004B510B" w:rsidRPr="004B510B">
              <w:rPr>
                <w:sz w:val="28"/>
                <w:szCs w:val="28"/>
              </w:rPr>
              <w:t>.</w:t>
            </w:r>
          </w:p>
          <w:p w:rsidR="002E1847" w:rsidRPr="002E1847" w:rsidRDefault="002E1847" w:rsidP="0041767A">
            <w:pPr>
              <w:jc w:val="both"/>
              <w:rPr>
                <w:sz w:val="28"/>
                <w:szCs w:val="28"/>
              </w:rPr>
            </w:pPr>
          </w:p>
        </w:tc>
      </w:tr>
      <w:tr w:rsidR="002E1847" w:rsidRPr="002E1847" w:rsidTr="00F33F9C">
        <w:trPr>
          <w:trHeight w:val="255"/>
        </w:trPr>
        <w:tc>
          <w:tcPr>
            <w:tcW w:w="14572" w:type="dxa"/>
            <w:gridSpan w:val="6"/>
          </w:tcPr>
          <w:p w:rsidR="002E1847" w:rsidRPr="002E1847" w:rsidRDefault="006823E3" w:rsidP="00B06226">
            <w:pPr>
              <w:jc w:val="center"/>
              <w:rPr>
                <w:sz w:val="28"/>
                <w:szCs w:val="28"/>
              </w:rPr>
            </w:pPr>
            <w:r w:rsidRPr="002E1847">
              <w:rPr>
                <w:sz w:val="28"/>
                <w:szCs w:val="28"/>
              </w:rPr>
              <w:lastRenderedPageBreak/>
              <w:t>вспомогательные виды разрешенного использования</w:t>
            </w:r>
          </w:p>
        </w:tc>
      </w:tr>
      <w:tr w:rsidR="002E1847" w:rsidRPr="002E1847" w:rsidTr="006823E3">
        <w:trPr>
          <w:gridAfter w:val="1"/>
          <w:wAfter w:w="33" w:type="dxa"/>
          <w:trHeight w:val="278"/>
        </w:trPr>
        <w:tc>
          <w:tcPr>
            <w:tcW w:w="804" w:type="dxa"/>
          </w:tcPr>
          <w:p w:rsidR="002E1847" w:rsidRPr="002E1847" w:rsidRDefault="006823E3"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lastRenderedPageBreak/>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6823E3" w:rsidP="002E1847">
            <w:pPr>
              <w:rPr>
                <w:sz w:val="28"/>
                <w:szCs w:val="28"/>
              </w:rPr>
            </w:pPr>
            <w:r w:rsidRPr="002E1847">
              <w:rPr>
                <w:sz w:val="28"/>
                <w:szCs w:val="28"/>
              </w:rPr>
              <w:t xml:space="preserve"> </w:t>
            </w:r>
          </w:p>
        </w:tc>
        <w:tc>
          <w:tcPr>
            <w:tcW w:w="4690" w:type="dxa"/>
          </w:tcPr>
          <w:p w:rsidR="002E1847" w:rsidRPr="002E1847" w:rsidRDefault="006823E3" w:rsidP="004B510B">
            <w:pPr>
              <w:jc w:val="both"/>
              <w:rPr>
                <w:sz w:val="28"/>
                <w:szCs w:val="28"/>
              </w:rPr>
            </w:pPr>
            <w:r w:rsidRPr="002E1847">
              <w:rPr>
                <w:sz w:val="28"/>
                <w:szCs w:val="28"/>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rsidRPr="002E1847">
              <w:rPr>
                <w:sz w:val="28"/>
                <w:szCs w:val="28"/>
              </w:rPr>
              <w:lastRenderedPageBreak/>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51" w:type="dxa"/>
          </w:tcPr>
          <w:p w:rsidR="002E1847" w:rsidRPr="002E1847" w:rsidRDefault="006823E3" w:rsidP="0041767A">
            <w:pPr>
              <w:jc w:val="both"/>
              <w:rPr>
                <w:sz w:val="28"/>
                <w:szCs w:val="28"/>
              </w:rPr>
            </w:pPr>
            <w:r w:rsidRPr="002E1847">
              <w:rPr>
                <w:sz w:val="28"/>
                <w:szCs w:val="28"/>
              </w:rPr>
              <w:lastRenderedPageBreak/>
              <w:t>3.1</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lastRenderedPageBreak/>
              <w:t>минимальная (максимальная) площадь земельного участка:</w:t>
            </w:r>
          </w:p>
          <w:p w:rsidR="002E1847" w:rsidRPr="004B510B" w:rsidRDefault="006823E3" w:rsidP="0041767A">
            <w:pPr>
              <w:jc w:val="both"/>
              <w:rPr>
                <w:sz w:val="28"/>
                <w:szCs w:val="28"/>
              </w:rPr>
            </w:pPr>
            <w:r w:rsidRPr="002E1847">
              <w:rPr>
                <w:sz w:val="28"/>
                <w:szCs w:val="28"/>
              </w:rPr>
              <w:t xml:space="preserve"> -для объектов коммунального обслуживания– 10 – 10000 кв. м.</w:t>
            </w:r>
            <w:r w:rsidR="004B510B" w:rsidRPr="004B510B">
              <w:rPr>
                <w:sz w:val="28"/>
                <w:szCs w:val="28"/>
              </w:rPr>
              <w:t>;</w:t>
            </w:r>
          </w:p>
          <w:p w:rsidR="002E1847" w:rsidRPr="002E1847" w:rsidRDefault="006823E3" w:rsidP="0041767A">
            <w:pPr>
              <w:jc w:val="both"/>
              <w:rPr>
                <w:sz w:val="28"/>
                <w:szCs w:val="28"/>
              </w:rPr>
            </w:pPr>
            <w:r w:rsidRPr="002E1847">
              <w:rPr>
                <w:sz w:val="28"/>
                <w:szCs w:val="28"/>
              </w:rPr>
              <w:t>-для объектов инженерного обеспечения и объектов вспомогательного инженерного назначения от 1 кв. м;</w:t>
            </w:r>
          </w:p>
          <w:p w:rsidR="004B510B" w:rsidRDefault="006823E3" w:rsidP="0041767A">
            <w:pPr>
              <w:jc w:val="both"/>
              <w:rPr>
                <w:sz w:val="28"/>
                <w:szCs w:val="28"/>
              </w:rPr>
            </w:pPr>
            <w:r w:rsidRPr="002E1847">
              <w:rPr>
                <w:sz w:val="28"/>
                <w:szCs w:val="28"/>
              </w:rPr>
              <w:t>минимальный отступ строений от красной лин</w:t>
            </w:r>
            <w:r w:rsidR="004B510B">
              <w:rPr>
                <w:sz w:val="28"/>
                <w:szCs w:val="28"/>
              </w:rPr>
              <w:t>ии участка или границ участка 5;</w:t>
            </w:r>
          </w:p>
          <w:p w:rsidR="002E1847" w:rsidRPr="004B510B" w:rsidRDefault="006823E3" w:rsidP="0041767A">
            <w:pPr>
              <w:jc w:val="both"/>
              <w:rPr>
                <w:sz w:val="28"/>
                <w:szCs w:val="28"/>
              </w:rPr>
            </w:pPr>
            <w:r w:rsidRPr="002E1847">
              <w:rPr>
                <w:sz w:val="28"/>
                <w:szCs w:val="28"/>
              </w:rPr>
              <w:t>максимальное количество надземных этажей зданий – 5</w:t>
            </w:r>
            <w:r w:rsidR="004B510B" w:rsidRPr="004B510B">
              <w:rPr>
                <w:sz w:val="28"/>
                <w:szCs w:val="28"/>
              </w:rPr>
              <w:t>;</w:t>
            </w:r>
          </w:p>
          <w:p w:rsidR="002E1847" w:rsidRPr="004B510B" w:rsidRDefault="006823E3" w:rsidP="0041767A">
            <w:pPr>
              <w:jc w:val="both"/>
              <w:rPr>
                <w:sz w:val="28"/>
                <w:szCs w:val="28"/>
              </w:rPr>
            </w:pPr>
            <w:r w:rsidRPr="002E1847">
              <w:rPr>
                <w:sz w:val="28"/>
                <w:szCs w:val="28"/>
              </w:rPr>
              <w:t>максимальная высота зданий – 18 м.</w:t>
            </w:r>
            <w:r w:rsidR="004B510B" w:rsidRPr="004B510B">
              <w:rPr>
                <w:sz w:val="28"/>
                <w:szCs w:val="28"/>
              </w:rPr>
              <w:t>;</w:t>
            </w:r>
          </w:p>
          <w:p w:rsidR="002E1847" w:rsidRPr="004B510B" w:rsidRDefault="006823E3" w:rsidP="0041767A">
            <w:pPr>
              <w:jc w:val="both"/>
              <w:rPr>
                <w:sz w:val="28"/>
                <w:szCs w:val="28"/>
              </w:rPr>
            </w:pPr>
            <w:r w:rsidRPr="002E1847">
              <w:rPr>
                <w:sz w:val="28"/>
                <w:szCs w:val="28"/>
              </w:rPr>
              <w:t xml:space="preserve">максимальный процент застройки </w:t>
            </w:r>
            <w:proofErr w:type="spellStart"/>
            <w:proofErr w:type="gramStart"/>
            <w:r w:rsidRPr="002E1847">
              <w:rPr>
                <w:sz w:val="28"/>
                <w:szCs w:val="28"/>
              </w:rPr>
              <w:t>участ</w:t>
            </w:r>
            <w:proofErr w:type="spellEnd"/>
            <w:r w:rsidR="004B510B" w:rsidRPr="004B510B">
              <w:rPr>
                <w:sz w:val="28"/>
                <w:szCs w:val="28"/>
              </w:rPr>
              <w:t>-</w:t>
            </w:r>
            <w:r w:rsidRPr="002E1847">
              <w:rPr>
                <w:sz w:val="28"/>
                <w:szCs w:val="28"/>
              </w:rPr>
              <w:t>ка</w:t>
            </w:r>
            <w:proofErr w:type="gramEnd"/>
            <w:r w:rsidRPr="002E1847">
              <w:rPr>
                <w:sz w:val="28"/>
                <w:szCs w:val="28"/>
              </w:rPr>
              <w:t xml:space="preserve"> – 40-50%</w:t>
            </w:r>
            <w:r w:rsidR="004B510B" w:rsidRPr="004B510B">
              <w:rPr>
                <w:sz w:val="28"/>
                <w:szCs w:val="28"/>
              </w:rPr>
              <w:t>;</w:t>
            </w:r>
          </w:p>
          <w:p w:rsidR="002E1847" w:rsidRPr="004B510B" w:rsidRDefault="006823E3" w:rsidP="0041767A">
            <w:pPr>
              <w:jc w:val="both"/>
              <w:rPr>
                <w:sz w:val="28"/>
                <w:szCs w:val="28"/>
              </w:rPr>
            </w:pPr>
            <w:r w:rsidRPr="002E1847">
              <w:rPr>
                <w:sz w:val="28"/>
                <w:szCs w:val="28"/>
              </w:rPr>
              <w:t>процент застройки подземной части не регламентируется</w:t>
            </w:r>
            <w:r w:rsidR="006B0D58">
              <w:rPr>
                <w:sz w:val="28"/>
                <w:szCs w:val="28"/>
              </w:rPr>
              <w:t>.</w:t>
            </w:r>
          </w:p>
          <w:p w:rsidR="002E1847" w:rsidRPr="002E1847" w:rsidRDefault="002E1847" w:rsidP="0041767A">
            <w:pPr>
              <w:jc w:val="both"/>
              <w:rPr>
                <w:sz w:val="28"/>
                <w:szCs w:val="28"/>
              </w:rPr>
            </w:pPr>
          </w:p>
          <w:p w:rsidR="002E1847" w:rsidRPr="002E1847" w:rsidRDefault="002E1847" w:rsidP="0041767A">
            <w:pPr>
              <w:jc w:val="both"/>
              <w:rPr>
                <w:rFonts w:eastAsia="Times New Roman CYR"/>
                <w:sz w:val="28"/>
                <w:szCs w:val="28"/>
              </w:rPr>
            </w:pPr>
          </w:p>
          <w:p w:rsidR="002E1847" w:rsidRPr="002E1847" w:rsidRDefault="002E1847" w:rsidP="0041767A">
            <w:pPr>
              <w:jc w:val="both"/>
              <w:rPr>
                <w:rFonts w:eastAsia="Times New Roman CYR"/>
                <w:sz w:val="28"/>
                <w:szCs w:val="28"/>
              </w:rPr>
            </w:pPr>
          </w:p>
          <w:p w:rsidR="002E1847" w:rsidRPr="002E1847" w:rsidRDefault="002E1847" w:rsidP="0041767A">
            <w:pPr>
              <w:jc w:val="both"/>
              <w:rPr>
                <w:rFonts w:eastAsia="Times New Roman CYR"/>
                <w:sz w:val="28"/>
                <w:szCs w:val="28"/>
              </w:rPr>
            </w:pPr>
          </w:p>
        </w:tc>
      </w:tr>
      <w:tr w:rsidR="002E1847" w:rsidRPr="002E1847" w:rsidTr="006823E3">
        <w:trPr>
          <w:gridAfter w:val="1"/>
          <w:wAfter w:w="33" w:type="dxa"/>
          <w:trHeight w:val="126"/>
        </w:trPr>
        <w:tc>
          <w:tcPr>
            <w:tcW w:w="804" w:type="dxa"/>
          </w:tcPr>
          <w:p w:rsidR="002E1847" w:rsidRPr="002E1847" w:rsidRDefault="006823E3" w:rsidP="002E1847">
            <w:pPr>
              <w:rPr>
                <w:sz w:val="28"/>
                <w:szCs w:val="28"/>
              </w:rPr>
            </w:pPr>
            <w:r w:rsidRPr="002E1847">
              <w:rPr>
                <w:sz w:val="28"/>
                <w:szCs w:val="28"/>
              </w:rPr>
              <w:lastRenderedPageBreak/>
              <w:t>2</w:t>
            </w:r>
          </w:p>
        </w:tc>
        <w:tc>
          <w:tcPr>
            <w:tcW w:w="2998" w:type="dxa"/>
          </w:tcPr>
          <w:p w:rsidR="002E1847" w:rsidRPr="002E1847" w:rsidRDefault="006823E3" w:rsidP="002E1847">
            <w:pPr>
              <w:rPr>
                <w:sz w:val="28"/>
                <w:szCs w:val="28"/>
              </w:rPr>
            </w:pPr>
            <w:r w:rsidRPr="002E1847">
              <w:rPr>
                <w:sz w:val="28"/>
                <w:szCs w:val="28"/>
              </w:rPr>
              <w:t>отдых (рекреация)</w:t>
            </w:r>
          </w:p>
        </w:tc>
        <w:tc>
          <w:tcPr>
            <w:tcW w:w="4690" w:type="dxa"/>
          </w:tcPr>
          <w:p w:rsidR="002E1847" w:rsidRPr="002E1847" w:rsidRDefault="006823E3" w:rsidP="0041767A">
            <w:pPr>
              <w:jc w:val="both"/>
              <w:rPr>
                <w:sz w:val="28"/>
                <w:szCs w:val="28"/>
              </w:rPr>
            </w:pPr>
            <w:r w:rsidRPr="002E1847">
              <w:rPr>
                <w:sz w:val="28"/>
                <w:szCs w:val="2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2E1847" w:rsidRPr="002E1847" w:rsidRDefault="006823E3" w:rsidP="0041767A">
            <w:pPr>
              <w:jc w:val="both"/>
              <w:rPr>
                <w:sz w:val="28"/>
                <w:szCs w:val="28"/>
              </w:rPr>
            </w:pPr>
            <w:r w:rsidRPr="002E1847">
              <w:rPr>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E1847" w:rsidRPr="002E1847" w:rsidRDefault="006823E3" w:rsidP="0041767A">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2E1847">
                <w:rPr>
                  <w:sz w:val="28"/>
                  <w:szCs w:val="28"/>
                </w:rPr>
                <w:t>кодами 5.1</w:t>
              </w:r>
            </w:hyperlink>
            <w:r w:rsidRPr="002E1847">
              <w:rPr>
                <w:sz w:val="28"/>
                <w:szCs w:val="28"/>
              </w:rPr>
              <w:t xml:space="preserve"> - </w:t>
            </w:r>
            <w:hyperlink w:anchor="P333" w:history="1">
              <w:r w:rsidRPr="002E1847">
                <w:rPr>
                  <w:sz w:val="28"/>
                  <w:szCs w:val="28"/>
                </w:rPr>
                <w:t>5.5</w:t>
              </w:r>
            </w:hyperlink>
          </w:p>
        </w:tc>
        <w:tc>
          <w:tcPr>
            <w:tcW w:w="751" w:type="dxa"/>
          </w:tcPr>
          <w:p w:rsidR="002E1847" w:rsidRPr="002E1847" w:rsidRDefault="006823E3" w:rsidP="0041767A">
            <w:pPr>
              <w:jc w:val="both"/>
              <w:rPr>
                <w:sz w:val="28"/>
                <w:szCs w:val="28"/>
              </w:rPr>
            </w:pPr>
            <w:r w:rsidRPr="002E1847">
              <w:rPr>
                <w:sz w:val="28"/>
                <w:szCs w:val="28"/>
              </w:rPr>
              <w:t>5.0</w:t>
            </w:r>
          </w:p>
        </w:tc>
        <w:tc>
          <w:tcPr>
            <w:tcW w:w="5296" w:type="dxa"/>
          </w:tcPr>
          <w:p w:rsidR="002E1847" w:rsidRPr="002E1847" w:rsidRDefault="006823E3" w:rsidP="0041767A">
            <w:pPr>
              <w:jc w:val="both"/>
              <w:rPr>
                <w:sz w:val="28"/>
                <w:szCs w:val="28"/>
              </w:rPr>
            </w:pPr>
            <w:r w:rsidRPr="002E1847">
              <w:rPr>
                <w:sz w:val="28"/>
                <w:szCs w:val="28"/>
              </w:rPr>
              <w:t xml:space="preserve">минимальная (максимальная) площадь земельного участка 5000– 50000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w:t>
            </w:r>
            <w:proofErr w:type="gramStart"/>
            <w:r w:rsidRPr="002E1847">
              <w:rPr>
                <w:sz w:val="28"/>
                <w:szCs w:val="28"/>
              </w:rPr>
              <w:t>строитель</w:t>
            </w:r>
            <w:r>
              <w:rPr>
                <w:sz w:val="28"/>
                <w:szCs w:val="28"/>
              </w:rPr>
              <w:t>-</w:t>
            </w:r>
            <w:proofErr w:type="spellStart"/>
            <w:r w:rsidRPr="002E1847">
              <w:rPr>
                <w:sz w:val="28"/>
                <w:szCs w:val="28"/>
              </w:rPr>
              <w:t>ства</w:t>
            </w:r>
            <w:proofErr w:type="spellEnd"/>
            <w:proofErr w:type="gramEnd"/>
            <w:r w:rsidRPr="002E1847">
              <w:rPr>
                <w:sz w:val="28"/>
                <w:szCs w:val="28"/>
              </w:rPr>
              <w:t>", с учетом реально сложившейся застройки и архитектурно-планировочного решения объекта.</w:t>
            </w:r>
          </w:p>
          <w:p w:rsidR="002E1847" w:rsidRPr="002E1847" w:rsidRDefault="006823E3" w:rsidP="0041767A">
            <w:pPr>
              <w:jc w:val="both"/>
              <w:rPr>
                <w:sz w:val="28"/>
                <w:szCs w:val="28"/>
              </w:rPr>
            </w:pPr>
            <w:r w:rsidRPr="002E1847">
              <w:rPr>
                <w:sz w:val="28"/>
                <w:szCs w:val="28"/>
              </w:rPr>
              <w:t>- для объектов инженерного обеспечения и объектов вспомогательного инжене</w:t>
            </w:r>
            <w:r w:rsidR="004B510B">
              <w:rPr>
                <w:sz w:val="28"/>
                <w:szCs w:val="28"/>
              </w:rPr>
              <w:t>р</w:t>
            </w:r>
            <w:r w:rsidRPr="002E1847">
              <w:rPr>
                <w:sz w:val="28"/>
                <w:szCs w:val="28"/>
              </w:rPr>
              <w:t>ного назначения от 1 кв. м;</w:t>
            </w:r>
          </w:p>
          <w:p w:rsidR="002E1847" w:rsidRPr="006B0D58" w:rsidRDefault="006823E3" w:rsidP="0041767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r w:rsidR="006B0D58" w:rsidRPr="006B0D58">
              <w:rPr>
                <w:sz w:val="28"/>
                <w:szCs w:val="28"/>
              </w:rPr>
              <w:t>;</w:t>
            </w:r>
          </w:p>
          <w:p w:rsidR="002E1847" w:rsidRPr="004B510B"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w:t>
            </w:r>
            <w:r w:rsidR="004B510B" w:rsidRPr="004B510B">
              <w:rPr>
                <w:sz w:val="28"/>
                <w:szCs w:val="28"/>
              </w:rPr>
              <w:t>;</w:t>
            </w:r>
          </w:p>
          <w:p w:rsidR="002E1847" w:rsidRPr="004B510B" w:rsidRDefault="006823E3" w:rsidP="0041767A">
            <w:pPr>
              <w:jc w:val="both"/>
              <w:rPr>
                <w:sz w:val="28"/>
                <w:szCs w:val="28"/>
              </w:rPr>
            </w:pPr>
            <w:r w:rsidRPr="002E1847">
              <w:rPr>
                <w:sz w:val="28"/>
                <w:szCs w:val="28"/>
              </w:rPr>
              <w:t>максимальная высота зданий</w:t>
            </w:r>
            <w:r>
              <w:rPr>
                <w:sz w:val="28"/>
                <w:szCs w:val="28"/>
              </w:rPr>
              <w:t xml:space="preserve"> </w:t>
            </w:r>
            <w:r w:rsidRPr="002E1847">
              <w:rPr>
                <w:sz w:val="28"/>
                <w:szCs w:val="28"/>
              </w:rPr>
              <w:t>25 метров</w:t>
            </w:r>
            <w:r w:rsidR="004B510B" w:rsidRPr="004B510B">
              <w:rPr>
                <w:sz w:val="28"/>
                <w:szCs w:val="28"/>
              </w:rPr>
              <w:t>;</w:t>
            </w:r>
          </w:p>
          <w:p w:rsidR="002E1847" w:rsidRPr="004B510B" w:rsidRDefault="006823E3" w:rsidP="0041767A">
            <w:pPr>
              <w:jc w:val="both"/>
              <w:rPr>
                <w:sz w:val="28"/>
                <w:szCs w:val="28"/>
              </w:rPr>
            </w:pPr>
            <w:r w:rsidRPr="002E1847">
              <w:rPr>
                <w:sz w:val="28"/>
                <w:szCs w:val="28"/>
              </w:rPr>
              <w:lastRenderedPageBreak/>
              <w:t xml:space="preserve">максимальный процент застройки </w:t>
            </w:r>
            <w:proofErr w:type="spellStart"/>
            <w:proofErr w:type="gramStart"/>
            <w:r w:rsidRPr="002E1847">
              <w:rPr>
                <w:sz w:val="28"/>
                <w:szCs w:val="28"/>
              </w:rPr>
              <w:t>участ</w:t>
            </w:r>
            <w:proofErr w:type="spellEnd"/>
            <w:r w:rsidR="004B510B" w:rsidRPr="004B510B">
              <w:rPr>
                <w:sz w:val="28"/>
                <w:szCs w:val="28"/>
              </w:rPr>
              <w:t>-</w:t>
            </w:r>
            <w:r w:rsidRPr="002E1847">
              <w:rPr>
                <w:sz w:val="28"/>
                <w:szCs w:val="28"/>
              </w:rPr>
              <w:t>ка</w:t>
            </w:r>
            <w:proofErr w:type="gramEnd"/>
            <w:r w:rsidRPr="002E1847">
              <w:rPr>
                <w:sz w:val="28"/>
                <w:szCs w:val="28"/>
              </w:rPr>
              <w:t xml:space="preserve"> – 60</w:t>
            </w:r>
            <w:r w:rsidR="004B510B" w:rsidRPr="004B510B">
              <w:rPr>
                <w:sz w:val="28"/>
                <w:szCs w:val="28"/>
              </w:rPr>
              <w:t xml:space="preserve"> </w:t>
            </w:r>
            <w:r w:rsidRPr="002E1847">
              <w:rPr>
                <w:sz w:val="28"/>
                <w:szCs w:val="28"/>
              </w:rPr>
              <w:t>%</w:t>
            </w:r>
            <w:r w:rsidR="004B510B" w:rsidRPr="004B510B">
              <w:rPr>
                <w:sz w:val="28"/>
                <w:szCs w:val="28"/>
              </w:rPr>
              <w:t>;</w:t>
            </w:r>
          </w:p>
          <w:p w:rsidR="002E1847" w:rsidRPr="002E1847" w:rsidRDefault="006823E3" w:rsidP="0041767A">
            <w:pPr>
              <w:jc w:val="both"/>
              <w:rPr>
                <w:sz w:val="28"/>
                <w:szCs w:val="28"/>
              </w:rPr>
            </w:pPr>
            <w:r w:rsidRPr="002E1847">
              <w:rPr>
                <w:sz w:val="28"/>
                <w:szCs w:val="28"/>
              </w:rPr>
              <w:t>процент застройки подземной части не регламентируется</w:t>
            </w:r>
            <w:r>
              <w:rPr>
                <w:sz w:val="28"/>
                <w:szCs w:val="28"/>
              </w:rPr>
              <w:t>.</w:t>
            </w:r>
          </w:p>
        </w:tc>
      </w:tr>
      <w:tr w:rsidR="002E1847" w:rsidRPr="002E1847" w:rsidTr="006823E3">
        <w:trPr>
          <w:gridAfter w:val="1"/>
          <w:wAfter w:w="33" w:type="dxa"/>
          <w:trHeight w:val="562"/>
        </w:trPr>
        <w:tc>
          <w:tcPr>
            <w:tcW w:w="804" w:type="dxa"/>
          </w:tcPr>
          <w:p w:rsidR="002E1847" w:rsidRPr="002E1847" w:rsidRDefault="006823E3" w:rsidP="002E1847">
            <w:pPr>
              <w:rPr>
                <w:sz w:val="28"/>
                <w:szCs w:val="28"/>
              </w:rPr>
            </w:pPr>
            <w:r w:rsidRPr="002E1847">
              <w:rPr>
                <w:sz w:val="28"/>
                <w:szCs w:val="28"/>
              </w:rPr>
              <w:lastRenderedPageBreak/>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98" w:type="dxa"/>
          </w:tcPr>
          <w:p w:rsidR="002E1847" w:rsidRPr="002E1847" w:rsidRDefault="006823E3" w:rsidP="002E1847">
            <w:pPr>
              <w:rPr>
                <w:sz w:val="28"/>
                <w:szCs w:val="28"/>
              </w:rPr>
            </w:pPr>
            <w:r w:rsidRPr="002E1847">
              <w:rPr>
                <w:sz w:val="28"/>
                <w:szCs w:val="28"/>
              </w:rPr>
              <w:t>обеспечение внутреннего правопорядка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90" w:type="dxa"/>
          </w:tcPr>
          <w:p w:rsidR="002E1847" w:rsidRPr="002E1847" w:rsidRDefault="006823E3" w:rsidP="0041767A">
            <w:pPr>
              <w:jc w:val="both"/>
              <w:rPr>
                <w:sz w:val="28"/>
                <w:szCs w:val="28"/>
              </w:rPr>
            </w:pPr>
            <w:r w:rsidRPr="002E1847">
              <w:rPr>
                <w:sz w:val="28"/>
                <w:szCs w:val="28"/>
              </w:rPr>
              <w:t xml:space="preserve">размещение объектов капитального строительства, необходимых для подготовки и поддержания в готовности органов </w:t>
            </w:r>
          </w:p>
          <w:p w:rsidR="002E1847" w:rsidRPr="002E1847" w:rsidRDefault="006823E3" w:rsidP="0041767A">
            <w:pPr>
              <w:jc w:val="both"/>
              <w:rPr>
                <w:sz w:val="28"/>
                <w:szCs w:val="28"/>
              </w:rPr>
            </w:pPr>
            <w:r w:rsidRPr="002E1847">
              <w:rPr>
                <w:sz w:val="28"/>
                <w:szCs w:val="28"/>
              </w:rPr>
              <w:t>внутренних дел и спасательных служб, в которых существует военизированная служба;</w:t>
            </w:r>
          </w:p>
          <w:p w:rsidR="002E1847" w:rsidRPr="002E1847" w:rsidRDefault="006823E3" w:rsidP="0041767A">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p w:rsidR="002E1847" w:rsidRPr="002E1847" w:rsidRDefault="002E1847" w:rsidP="0041767A">
            <w:pPr>
              <w:jc w:val="both"/>
              <w:rPr>
                <w:sz w:val="28"/>
                <w:szCs w:val="28"/>
              </w:rPr>
            </w:pPr>
          </w:p>
        </w:tc>
        <w:tc>
          <w:tcPr>
            <w:tcW w:w="751" w:type="dxa"/>
          </w:tcPr>
          <w:p w:rsidR="002E1847" w:rsidRPr="002E1847" w:rsidRDefault="006823E3" w:rsidP="0041767A">
            <w:pPr>
              <w:jc w:val="both"/>
              <w:rPr>
                <w:sz w:val="28"/>
                <w:szCs w:val="28"/>
              </w:rPr>
            </w:pPr>
            <w:r w:rsidRPr="002E1847">
              <w:rPr>
                <w:sz w:val="28"/>
                <w:szCs w:val="28"/>
              </w:rPr>
              <w:t>8.3</w:t>
            </w: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p w:rsidR="002E1847" w:rsidRPr="002E1847" w:rsidRDefault="002E1847" w:rsidP="0041767A">
            <w:pPr>
              <w:jc w:val="both"/>
              <w:rPr>
                <w:sz w:val="28"/>
                <w:szCs w:val="28"/>
              </w:rPr>
            </w:pPr>
          </w:p>
        </w:tc>
        <w:tc>
          <w:tcPr>
            <w:tcW w:w="5296" w:type="dxa"/>
          </w:tcPr>
          <w:p w:rsidR="002E1847" w:rsidRPr="002E1847" w:rsidRDefault="006823E3" w:rsidP="0041767A">
            <w:pPr>
              <w:jc w:val="both"/>
              <w:rPr>
                <w:sz w:val="28"/>
                <w:szCs w:val="28"/>
              </w:rPr>
            </w:pPr>
            <w:r w:rsidRPr="002E1847">
              <w:rPr>
                <w:sz w:val="28"/>
                <w:szCs w:val="28"/>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r w:rsidR="004B510B">
              <w:rPr>
                <w:sz w:val="28"/>
                <w:szCs w:val="28"/>
              </w:rPr>
              <w:t>;</w:t>
            </w:r>
          </w:p>
          <w:p w:rsidR="002E1847" w:rsidRPr="002E1847" w:rsidRDefault="006823E3" w:rsidP="0041767A">
            <w:pPr>
              <w:jc w:val="both"/>
              <w:rPr>
                <w:sz w:val="28"/>
                <w:szCs w:val="28"/>
              </w:rPr>
            </w:pPr>
            <w:r w:rsidRPr="002E1847">
              <w:rPr>
                <w:sz w:val="28"/>
                <w:szCs w:val="28"/>
              </w:rPr>
              <w:t>максимальная высота зданий 15 метров;</w:t>
            </w:r>
          </w:p>
          <w:p w:rsidR="002E1847" w:rsidRPr="002E1847" w:rsidRDefault="006823E3" w:rsidP="0041767A">
            <w:pPr>
              <w:jc w:val="both"/>
              <w:rPr>
                <w:sz w:val="28"/>
                <w:szCs w:val="28"/>
              </w:rPr>
            </w:pPr>
            <w:r w:rsidRPr="002E1847">
              <w:rPr>
                <w:sz w:val="28"/>
                <w:szCs w:val="28"/>
              </w:rPr>
              <w:t>высота технологических сооружений устанавливается в соответ</w:t>
            </w:r>
            <w:r w:rsidR="004B510B">
              <w:rPr>
                <w:sz w:val="28"/>
                <w:szCs w:val="28"/>
              </w:rPr>
              <w:t>ствии с проектной документацией;</w:t>
            </w:r>
          </w:p>
          <w:p w:rsidR="002E1847" w:rsidRPr="004B510B" w:rsidRDefault="006823E3" w:rsidP="0041767A">
            <w:pPr>
              <w:jc w:val="both"/>
              <w:rPr>
                <w:sz w:val="28"/>
                <w:szCs w:val="28"/>
              </w:rPr>
            </w:pPr>
            <w:r w:rsidRPr="002E1847">
              <w:rPr>
                <w:sz w:val="28"/>
                <w:szCs w:val="28"/>
              </w:rPr>
              <w:t>максимальный процент застройки участка–по проекту</w:t>
            </w:r>
            <w:r w:rsidR="004B510B" w:rsidRPr="004B510B">
              <w:rPr>
                <w:sz w:val="28"/>
                <w:szCs w:val="28"/>
              </w:rPr>
              <w:t>;</w:t>
            </w:r>
          </w:p>
          <w:p w:rsidR="002E1847" w:rsidRPr="002E1847" w:rsidRDefault="006823E3" w:rsidP="0041767A">
            <w:pPr>
              <w:jc w:val="both"/>
              <w:rPr>
                <w:sz w:val="28"/>
                <w:szCs w:val="28"/>
              </w:rPr>
            </w:pPr>
            <w:r w:rsidRPr="002E1847">
              <w:rPr>
                <w:sz w:val="28"/>
                <w:szCs w:val="28"/>
              </w:rPr>
              <w:t xml:space="preserve">процент застройки подземной части не регламентируется. </w:t>
            </w:r>
          </w:p>
        </w:tc>
      </w:tr>
    </w:tbl>
    <w:p w:rsidR="003230F9" w:rsidRPr="002E1847" w:rsidRDefault="003230F9" w:rsidP="002E1847">
      <w:pPr>
        <w:rPr>
          <w:sz w:val="28"/>
          <w:szCs w:val="28"/>
        </w:rPr>
      </w:pPr>
    </w:p>
    <w:p w:rsidR="002E1847" w:rsidRPr="002E1847" w:rsidRDefault="002E1847" w:rsidP="004B510B">
      <w:pPr>
        <w:ind w:firstLine="708"/>
        <w:jc w:val="both"/>
        <w:rPr>
          <w:sz w:val="28"/>
          <w:szCs w:val="28"/>
        </w:rPr>
      </w:pPr>
      <w:r w:rsidRPr="002E1847">
        <w:rPr>
          <w:sz w:val="28"/>
          <w:szCs w:val="28"/>
        </w:rPr>
        <w:t>Примечание:</w:t>
      </w:r>
    </w:p>
    <w:p w:rsidR="002E1847" w:rsidRPr="002E1847" w:rsidRDefault="002E1847" w:rsidP="004B510B">
      <w:pPr>
        <w:ind w:firstLine="708"/>
        <w:jc w:val="both"/>
        <w:rPr>
          <w:rFonts w:eastAsia="SimSun"/>
          <w:sz w:val="28"/>
          <w:szCs w:val="28"/>
        </w:rPr>
      </w:pPr>
      <w:r w:rsidRPr="002E1847">
        <w:rPr>
          <w:rFonts w:eastAsia="SimSun"/>
          <w:sz w:val="28"/>
          <w:szCs w:val="28"/>
        </w:rPr>
        <w:t>На расстоянии 500 метров от береговой линии Азовского моря считать приоритетным:</w:t>
      </w:r>
    </w:p>
    <w:p w:rsidR="002E1847" w:rsidRPr="002E1847" w:rsidRDefault="002E1847" w:rsidP="004B510B">
      <w:pPr>
        <w:ind w:firstLine="708"/>
        <w:jc w:val="both"/>
        <w:rPr>
          <w:rFonts w:eastAsia="SimSun"/>
          <w:sz w:val="28"/>
          <w:szCs w:val="28"/>
        </w:rPr>
      </w:pPr>
      <w:r w:rsidRPr="002E1847">
        <w:rPr>
          <w:rFonts w:eastAsia="SimSun"/>
          <w:sz w:val="28"/>
          <w:szCs w:val="28"/>
        </w:rPr>
        <w:t xml:space="preserve">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w:t>
      </w:r>
      <w:proofErr w:type="spellStart"/>
      <w:r w:rsidRPr="002E1847">
        <w:rPr>
          <w:rFonts w:eastAsia="SimSun"/>
          <w:sz w:val="28"/>
          <w:szCs w:val="28"/>
        </w:rPr>
        <w:t>апарт</w:t>
      </w:r>
      <w:proofErr w:type="spellEnd"/>
      <w:r w:rsidRPr="002E1847">
        <w:rPr>
          <w:rFonts w:eastAsia="SimSun"/>
          <w:sz w:val="28"/>
          <w:szCs w:val="28"/>
        </w:rPr>
        <w:t>-отелей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2E1847" w:rsidRPr="002E1847" w:rsidRDefault="002E1847" w:rsidP="004B510B">
      <w:pPr>
        <w:ind w:firstLine="708"/>
        <w:jc w:val="both"/>
        <w:rPr>
          <w:rFonts w:eastAsia="SimSun"/>
          <w:sz w:val="28"/>
          <w:szCs w:val="28"/>
        </w:rPr>
      </w:pPr>
      <w:r w:rsidRPr="002E1847">
        <w:rPr>
          <w:rFonts w:eastAsia="SimSun"/>
          <w:sz w:val="28"/>
          <w:szCs w:val="28"/>
        </w:rPr>
        <w:t xml:space="preserve">2) ограничение нового строительства объектов капитального строительства жилого назначения, </w:t>
      </w:r>
      <w:proofErr w:type="spellStart"/>
      <w:r w:rsidRPr="002E1847">
        <w:rPr>
          <w:rFonts w:eastAsia="SimSun"/>
          <w:sz w:val="28"/>
          <w:szCs w:val="28"/>
        </w:rPr>
        <w:t>апарт</w:t>
      </w:r>
      <w:proofErr w:type="spellEnd"/>
      <w:r w:rsidRPr="002E1847">
        <w:rPr>
          <w:rFonts w:eastAsia="SimSun"/>
          <w:sz w:val="28"/>
          <w:szCs w:val="28"/>
        </w:rPr>
        <w:t>-отелей и комплексов апартаментов (за исключением реконструкции указанных объектов без увеличения их этажности);</w:t>
      </w:r>
    </w:p>
    <w:p w:rsidR="002E1847" w:rsidRPr="004B510B" w:rsidRDefault="002E1847" w:rsidP="004B510B">
      <w:pPr>
        <w:ind w:firstLine="708"/>
        <w:jc w:val="both"/>
        <w:rPr>
          <w:rFonts w:eastAsia="SimSun"/>
          <w:sz w:val="28"/>
          <w:szCs w:val="28"/>
        </w:rPr>
      </w:pPr>
      <w:r w:rsidRPr="002E1847">
        <w:rPr>
          <w:rFonts w:eastAsia="SimSun"/>
          <w:sz w:val="28"/>
          <w:szCs w:val="28"/>
        </w:rPr>
        <w:lastRenderedPageBreak/>
        <w:t xml:space="preserve">3) ограничение предельной (максимальной) высоты вновь возводимых зданий, строений, </w:t>
      </w:r>
      <w:proofErr w:type="gramStart"/>
      <w:r w:rsidRPr="002E1847">
        <w:rPr>
          <w:rFonts w:eastAsia="SimSun"/>
          <w:sz w:val="28"/>
          <w:szCs w:val="28"/>
        </w:rPr>
        <w:t>сооружений</w:t>
      </w:r>
      <w:r w:rsidR="00B06226">
        <w:rPr>
          <w:rFonts w:eastAsia="SimSun"/>
          <w:sz w:val="28"/>
          <w:szCs w:val="28"/>
        </w:rPr>
        <w:t xml:space="preserve"> </w:t>
      </w:r>
      <w:r w:rsidRPr="002E1847">
        <w:rPr>
          <w:rFonts w:eastAsia="SimSun"/>
          <w:sz w:val="28"/>
          <w:szCs w:val="28"/>
        </w:rPr>
        <w:t xml:space="preserve"> не</w:t>
      </w:r>
      <w:proofErr w:type="gramEnd"/>
      <w:r w:rsidRPr="002E1847">
        <w:rPr>
          <w:rFonts w:eastAsia="SimSun"/>
          <w:sz w:val="28"/>
          <w:szCs w:val="28"/>
        </w:rPr>
        <w:t xml:space="preserve"> более</w:t>
      </w:r>
      <w:r w:rsidR="00BF7BAB" w:rsidRPr="00BF7BAB">
        <w:rPr>
          <w:rFonts w:eastAsia="SimSun"/>
          <w:sz w:val="28"/>
          <w:szCs w:val="28"/>
        </w:rPr>
        <w:t xml:space="preserve">                              </w:t>
      </w:r>
      <w:r w:rsidRPr="002E1847">
        <w:rPr>
          <w:rFonts w:eastAsia="SimSun"/>
          <w:sz w:val="28"/>
          <w:szCs w:val="28"/>
        </w:rPr>
        <w:t xml:space="preserve"> 21 метра на расстоянии 100 метров, 25 метров на расстоянии от 100 до 300 метров, 30 метров на расстоянии </w:t>
      </w:r>
      <w:r w:rsidR="00BF7BAB" w:rsidRPr="00BF7BAB">
        <w:rPr>
          <w:rFonts w:eastAsia="SimSun"/>
          <w:sz w:val="28"/>
          <w:szCs w:val="28"/>
        </w:rPr>
        <w:t xml:space="preserve">                                          </w:t>
      </w:r>
      <w:r w:rsidRPr="002E1847">
        <w:rPr>
          <w:rFonts w:eastAsia="SimSun"/>
          <w:sz w:val="28"/>
          <w:szCs w:val="28"/>
        </w:rPr>
        <w:t>от 300 до 500 метров от береговой линии Черного и Азовского морей.</w:t>
      </w:r>
      <w:r w:rsidR="00277312">
        <w:rPr>
          <w:rFonts w:eastAsia="SimSun"/>
          <w:sz w:val="28"/>
          <w:szCs w:val="28"/>
        </w:rPr>
        <w:t>»</w:t>
      </w:r>
      <w:r w:rsidR="004B510B" w:rsidRPr="004B510B">
        <w:rPr>
          <w:rFonts w:eastAsia="SimSun"/>
          <w:sz w:val="28"/>
          <w:szCs w:val="28"/>
        </w:rPr>
        <w:t>;</w:t>
      </w:r>
    </w:p>
    <w:p w:rsidR="00B06226" w:rsidRPr="002E1847" w:rsidRDefault="00B06226" w:rsidP="00B06226">
      <w:pPr>
        <w:rPr>
          <w:sz w:val="28"/>
          <w:szCs w:val="28"/>
        </w:rPr>
      </w:pPr>
      <w:r>
        <w:rPr>
          <w:sz w:val="28"/>
          <w:szCs w:val="28"/>
        </w:rPr>
        <w:tab/>
        <w:t xml:space="preserve">4) </w:t>
      </w:r>
      <w:r w:rsidR="004B510B">
        <w:rPr>
          <w:sz w:val="28"/>
          <w:szCs w:val="28"/>
          <w:lang w:val="en-US"/>
        </w:rPr>
        <w:t>c</w:t>
      </w:r>
      <w:proofErr w:type="spellStart"/>
      <w:r>
        <w:rPr>
          <w:sz w:val="28"/>
          <w:szCs w:val="28"/>
        </w:rPr>
        <w:t>татью</w:t>
      </w:r>
      <w:proofErr w:type="spellEnd"/>
      <w:r>
        <w:rPr>
          <w:sz w:val="28"/>
          <w:szCs w:val="28"/>
        </w:rPr>
        <w:t xml:space="preserve"> 46, части</w:t>
      </w:r>
      <w:r w:rsidRPr="002E1847">
        <w:rPr>
          <w:sz w:val="28"/>
          <w:szCs w:val="28"/>
        </w:rPr>
        <w:t xml:space="preserve"> </w:t>
      </w:r>
      <w:proofErr w:type="spellStart"/>
      <w:r w:rsidRPr="002E1847">
        <w:rPr>
          <w:sz w:val="28"/>
          <w:szCs w:val="28"/>
        </w:rPr>
        <w:t>III</w:t>
      </w:r>
      <w:proofErr w:type="spellEnd"/>
      <w:r>
        <w:rPr>
          <w:sz w:val="28"/>
          <w:szCs w:val="28"/>
        </w:rPr>
        <w:t xml:space="preserve"> «Общественно-деловые зоны» изложить в следующей редакции:</w:t>
      </w:r>
    </w:p>
    <w:p w:rsidR="002E1847" w:rsidRPr="00A761F9" w:rsidRDefault="00B06226" w:rsidP="00A761F9">
      <w:pPr>
        <w:ind w:firstLine="708"/>
        <w:rPr>
          <w:b/>
          <w:sz w:val="28"/>
          <w:szCs w:val="28"/>
        </w:rPr>
      </w:pPr>
      <w:r>
        <w:rPr>
          <w:b/>
          <w:sz w:val="28"/>
          <w:szCs w:val="28"/>
        </w:rPr>
        <w:t>«</w:t>
      </w:r>
      <w:r w:rsidR="002E1847" w:rsidRPr="00B06226">
        <w:rPr>
          <w:sz w:val="28"/>
          <w:szCs w:val="28"/>
        </w:rPr>
        <w:t>Статья 46. Общественно-деловые зоны</w:t>
      </w:r>
    </w:p>
    <w:p w:rsidR="002E1847" w:rsidRPr="002E1847" w:rsidRDefault="002E1847" w:rsidP="00A761F9">
      <w:pPr>
        <w:ind w:firstLine="708"/>
        <w:jc w:val="both"/>
        <w:rPr>
          <w:sz w:val="28"/>
          <w:szCs w:val="28"/>
        </w:rPr>
      </w:pPr>
      <w:r w:rsidRPr="002E1847">
        <w:rPr>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2E1847" w:rsidRPr="002E1847" w:rsidRDefault="002E1847" w:rsidP="00A761F9">
      <w:pPr>
        <w:ind w:firstLine="708"/>
        <w:jc w:val="both"/>
        <w:rPr>
          <w:sz w:val="28"/>
          <w:szCs w:val="28"/>
        </w:rPr>
      </w:pPr>
      <w:r w:rsidRPr="00E03C99">
        <w:rPr>
          <w:sz w:val="28"/>
          <w:szCs w:val="28"/>
        </w:rPr>
        <w:t>В общественно-деловых территориальных зонах исключается возможность размещения новых объектов индивидуального жилищного строительства. Допускается реконструкция существующих объектов капитального строительства, без увеличения этажности таких объектов.</w:t>
      </w:r>
    </w:p>
    <w:p w:rsidR="002E1847" w:rsidRPr="002E1847" w:rsidRDefault="002E1847" w:rsidP="00E03C99">
      <w:pPr>
        <w:ind w:firstLine="708"/>
        <w:jc w:val="both"/>
        <w:rPr>
          <w:sz w:val="28"/>
          <w:szCs w:val="28"/>
        </w:rPr>
      </w:pPr>
      <w:r w:rsidRPr="002E1847">
        <w:rPr>
          <w:sz w:val="28"/>
          <w:szCs w:val="28"/>
        </w:rPr>
        <w:t>В состав общественно-деловых зон включаются:</w:t>
      </w:r>
    </w:p>
    <w:p w:rsidR="002E1847" w:rsidRPr="002E1847" w:rsidRDefault="002E1847" w:rsidP="00E03C99">
      <w:pPr>
        <w:ind w:firstLine="708"/>
        <w:jc w:val="both"/>
        <w:rPr>
          <w:sz w:val="28"/>
          <w:szCs w:val="28"/>
        </w:rPr>
      </w:pPr>
      <w:r w:rsidRPr="002E1847">
        <w:rPr>
          <w:sz w:val="28"/>
          <w:szCs w:val="28"/>
        </w:rPr>
        <w:t>зона делового, общественного и коммерческого назначения;</w:t>
      </w:r>
    </w:p>
    <w:p w:rsidR="002E1847" w:rsidRPr="002E1847" w:rsidRDefault="002E1847" w:rsidP="00E03C99">
      <w:pPr>
        <w:ind w:firstLine="708"/>
        <w:jc w:val="both"/>
        <w:rPr>
          <w:sz w:val="28"/>
          <w:szCs w:val="28"/>
        </w:rPr>
      </w:pPr>
      <w:r w:rsidRPr="002E1847">
        <w:rPr>
          <w:sz w:val="28"/>
          <w:szCs w:val="28"/>
        </w:rPr>
        <w:t xml:space="preserve">зона объектов образования; </w:t>
      </w:r>
    </w:p>
    <w:p w:rsidR="002E1847" w:rsidRPr="002E1847" w:rsidRDefault="002E1847" w:rsidP="00E03C99">
      <w:pPr>
        <w:ind w:firstLine="708"/>
        <w:jc w:val="both"/>
        <w:rPr>
          <w:sz w:val="28"/>
          <w:szCs w:val="28"/>
        </w:rPr>
      </w:pPr>
      <w:r w:rsidRPr="002E1847">
        <w:rPr>
          <w:sz w:val="28"/>
          <w:szCs w:val="28"/>
        </w:rPr>
        <w:t>зона объектов здравоохранения.</w:t>
      </w:r>
    </w:p>
    <w:p w:rsidR="002E1847" w:rsidRPr="002E1847" w:rsidRDefault="002E1847" w:rsidP="00A761F9">
      <w:pPr>
        <w:ind w:firstLine="708"/>
        <w:jc w:val="both"/>
        <w:rPr>
          <w:sz w:val="28"/>
          <w:szCs w:val="28"/>
        </w:rPr>
      </w:pPr>
      <w:r w:rsidRPr="002E1847">
        <w:rPr>
          <w:sz w:val="28"/>
          <w:szCs w:val="28"/>
        </w:rPr>
        <w:t>Параметры застройки общественно-деловых зон определяются в соответствии с нормативами градостроительного проектирования Краснодарского края.</w:t>
      </w:r>
    </w:p>
    <w:p w:rsidR="002E1847" w:rsidRPr="00B06226" w:rsidRDefault="002E1847" w:rsidP="00A761F9">
      <w:pPr>
        <w:ind w:firstLine="708"/>
        <w:jc w:val="both"/>
        <w:rPr>
          <w:sz w:val="28"/>
          <w:szCs w:val="28"/>
        </w:rPr>
      </w:pPr>
      <w:r w:rsidRPr="00B06226">
        <w:rPr>
          <w:sz w:val="28"/>
          <w:szCs w:val="28"/>
        </w:rPr>
        <w:t>Зона делового, общественного и коммерческого назначения (О-1)</w:t>
      </w:r>
    </w:p>
    <w:p w:rsidR="002E1847" w:rsidRPr="002E1847" w:rsidRDefault="002E1847" w:rsidP="00E03C99">
      <w:pPr>
        <w:ind w:firstLine="708"/>
        <w:jc w:val="both"/>
        <w:rPr>
          <w:sz w:val="28"/>
          <w:szCs w:val="28"/>
        </w:rPr>
      </w:pPr>
      <w:r w:rsidRPr="002E1847">
        <w:rPr>
          <w:sz w:val="28"/>
          <w:szCs w:val="28"/>
        </w:rPr>
        <w:t>Зона делового, общественного и коммерческого назначения выделена для обеспечения правовых условий формирования территории с целью размещения административных, общественных, коммерческих и иных учреждений.</w:t>
      </w:r>
    </w:p>
    <w:p w:rsidR="002E1847" w:rsidRPr="002E1847" w:rsidRDefault="002E1847" w:rsidP="00A761F9">
      <w:pPr>
        <w:jc w:val="both"/>
        <w:rPr>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003"/>
        <w:gridCol w:w="4209"/>
        <w:gridCol w:w="1597"/>
        <w:gridCol w:w="4770"/>
      </w:tblGrid>
      <w:tr w:rsidR="00E03C99" w:rsidRPr="002E1847" w:rsidTr="003230F9">
        <w:trPr>
          <w:trHeight w:val="327"/>
          <w:tblHeader/>
        </w:trPr>
        <w:tc>
          <w:tcPr>
            <w:tcW w:w="993" w:type="dxa"/>
          </w:tcPr>
          <w:p w:rsidR="00E03C99" w:rsidRPr="002E1847" w:rsidRDefault="00B60654" w:rsidP="00E03C99">
            <w:pPr>
              <w:jc w:val="center"/>
              <w:rPr>
                <w:sz w:val="28"/>
                <w:szCs w:val="28"/>
              </w:rPr>
            </w:pPr>
            <w:r>
              <w:rPr>
                <w:sz w:val="28"/>
                <w:szCs w:val="28"/>
              </w:rPr>
              <w:lastRenderedPageBreak/>
              <w:t>1</w:t>
            </w:r>
          </w:p>
        </w:tc>
        <w:tc>
          <w:tcPr>
            <w:tcW w:w="3003" w:type="dxa"/>
          </w:tcPr>
          <w:p w:rsidR="00E03C99" w:rsidRPr="002E1847" w:rsidRDefault="00B60654" w:rsidP="00E03C99">
            <w:pPr>
              <w:jc w:val="center"/>
              <w:rPr>
                <w:sz w:val="28"/>
                <w:szCs w:val="28"/>
              </w:rPr>
            </w:pPr>
            <w:r>
              <w:rPr>
                <w:sz w:val="28"/>
                <w:szCs w:val="28"/>
              </w:rPr>
              <w:t>2</w:t>
            </w:r>
          </w:p>
        </w:tc>
        <w:tc>
          <w:tcPr>
            <w:tcW w:w="4209" w:type="dxa"/>
          </w:tcPr>
          <w:p w:rsidR="00E03C99" w:rsidRPr="002E1847" w:rsidRDefault="00B60654" w:rsidP="00E03C99">
            <w:pPr>
              <w:jc w:val="center"/>
              <w:rPr>
                <w:sz w:val="28"/>
                <w:szCs w:val="28"/>
              </w:rPr>
            </w:pPr>
            <w:r>
              <w:rPr>
                <w:sz w:val="28"/>
                <w:szCs w:val="28"/>
              </w:rPr>
              <w:t>3</w:t>
            </w:r>
          </w:p>
        </w:tc>
        <w:tc>
          <w:tcPr>
            <w:tcW w:w="1597" w:type="dxa"/>
          </w:tcPr>
          <w:p w:rsidR="00E03C99" w:rsidRPr="002E1847" w:rsidRDefault="00B60654" w:rsidP="00E03C99">
            <w:pPr>
              <w:jc w:val="center"/>
              <w:rPr>
                <w:sz w:val="28"/>
                <w:szCs w:val="28"/>
              </w:rPr>
            </w:pPr>
            <w:r>
              <w:rPr>
                <w:sz w:val="28"/>
                <w:szCs w:val="28"/>
              </w:rPr>
              <w:t>4</w:t>
            </w:r>
          </w:p>
        </w:tc>
        <w:tc>
          <w:tcPr>
            <w:tcW w:w="4770" w:type="dxa"/>
          </w:tcPr>
          <w:p w:rsidR="00E03C99" w:rsidRPr="002E1847" w:rsidRDefault="00B60654" w:rsidP="00E03C99">
            <w:pPr>
              <w:jc w:val="center"/>
              <w:rPr>
                <w:sz w:val="28"/>
                <w:szCs w:val="28"/>
              </w:rPr>
            </w:pPr>
            <w:r>
              <w:rPr>
                <w:sz w:val="28"/>
                <w:szCs w:val="28"/>
              </w:rPr>
              <w:t>5</w:t>
            </w:r>
          </w:p>
        </w:tc>
      </w:tr>
      <w:tr w:rsidR="002E1847" w:rsidRPr="002E1847" w:rsidTr="003230F9">
        <w:trPr>
          <w:trHeight w:val="2004"/>
        </w:trPr>
        <w:tc>
          <w:tcPr>
            <w:tcW w:w="993" w:type="dxa"/>
          </w:tcPr>
          <w:p w:rsidR="002E1847" w:rsidRPr="002E1847" w:rsidRDefault="00B60654" w:rsidP="002E1847">
            <w:pPr>
              <w:rPr>
                <w:sz w:val="28"/>
                <w:szCs w:val="28"/>
              </w:rPr>
            </w:pPr>
            <w:r w:rsidRPr="002E1847">
              <w:rPr>
                <w:sz w:val="28"/>
                <w:szCs w:val="28"/>
              </w:rPr>
              <w:t>№</w:t>
            </w:r>
          </w:p>
          <w:p w:rsidR="002E1847" w:rsidRPr="002E1847" w:rsidRDefault="00B60654" w:rsidP="002E1847">
            <w:pPr>
              <w:rPr>
                <w:sz w:val="28"/>
                <w:szCs w:val="28"/>
              </w:rPr>
            </w:pPr>
            <w:r w:rsidRPr="002E1847">
              <w:rPr>
                <w:sz w:val="28"/>
                <w:szCs w:val="28"/>
              </w:rPr>
              <w:t>п/п</w:t>
            </w:r>
          </w:p>
        </w:tc>
        <w:tc>
          <w:tcPr>
            <w:tcW w:w="3003" w:type="dxa"/>
          </w:tcPr>
          <w:p w:rsidR="002E1847" w:rsidRPr="002E1847" w:rsidRDefault="00B60654" w:rsidP="00B60654">
            <w:pPr>
              <w:jc w:val="both"/>
              <w:rPr>
                <w:sz w:val="28"/>
                <w:szCs w:val="28"/>
              </w:rPr>
            </w:pPr>
            <w:r>
              <w:rPr>
                <w:sz w:val="28"/>
                <w:szCs w:val="28"/>
              </w:rPr>
              <w:t>В</w:t>
            </w:r>
            <w:r w:rsidRPr="002E1847">
              <w:rPr>
                <w:sz w:val="28"/>
                <w:szCs w:val="28"/>
              </w:rPr>
              <w:t>иды разрешенного использования земельных участков и объектов капитального строительства</w:t>
            </w:r>
          </w:p>
        </w:tc>
        <w:tc>
          <w:tcPr>
            <w:tcW w:w="4209" w:type="dxa"/>
          </w:tcPr>
          <w:p w:rsidR="002E1847" w:rsidRPr="002E1847" w:rsidRDefault="00B60654" w:rsidP="00B60654">
            <w:pPr>
              <w:jc w:val="both"/>
              <w:rPr>
                <w:sz w:val="28"/>
                <w:szCs w:val="28"/>
              </w:rPr>
            </w:pPr>
            <w:r>
              <w:rPr>
                <w:sz w:val="28"/>
                <w:szCs w:val="28"/>
              </w:rPr>
              <w:t>О</w:t>
            </w:r>
            <w:r w:rsidRPr="002E1847">
              <w:rPr>
                <w:sz w:val="28"/>
                <w:szCs w:val="28"/>
              </w:rPr>
              <w:t>писание видов разрешенного использования земельных участков и объектов капитального строительства</w:t>
            </w:r>
          </w:p>
          <w:p w:rsidR="002E1847" w:rsidRPr="002E1847" w:rsidRDefault="002E1847" w:rsidP="00B60654">
            <w:pPr>
              <w:jc w:val="both"/>
              <w:rPr>
                <w:sz w:val="28"/>
                <w:szCs w:val="28"/>
              </w:rPr>
            </w:pPr>
          </w:p>
          <w:p w:rsidR="002E1847" w:rsidRPr="002E1847" w:rsidRDefault="002E1847" w:rsidP="00B60654">
            <w:pPr>
              <w:jc w:val="both"/>
              <w:rPr>
                <w:sz w:val="28"/>
                <w:szCs w:val="28"/>
              </w:rPr>
            </w:pPr>
          </w:p>
        </w:tc>
        <w:tc>
          <w:tcPr>
            <w:tcW w:w="1597" w:type="dxa"/>
          </w:tcPr>
          <w:p w:rsidR="002E1847" w:rsidRPr="002E1847" w:rsidRDefault="00B60654" w:rsidP="00B60654">
            <w:pPr>
              <w:jc w:val="both"/>
              <w:rPr>
                <w:sz w:val="28"/>
                <w:szCs w:val="28"/>
              </w:rPr>
            </w:pPr>
            <w:r>
              <w:rPr>
                <w:sz w:val="28"/>
                <w:szCs w:val="28"/>
              </w:rPr>
              <w:t>К</w:t>
            </w:r>
            <w:r w:rsidRPr="002E1847">
              <w:rPr>
                <w:sz w:val="28"/>
                <w:szCs w:val="28"/>
              </w:rPr>
              <w:t>од</w:t>
            </w:r>
          </w:p>
        </w:tc>
        <w:tc>
          <w:tcPr>
            <w:tcW w:w="4770" w:type="dxa"/>
          </w:tcPr>
          <w:p w:rsidR="002E1847" w:rsidRPr="002E1847" w:rsidRDefault="00B60654" w:rsidP="00B60654">
            <w:pPr>
              <w:jc w:val="both"/>
              <w:rPr>
                <w:sz w:val="28"/>
                <w:szCs w:val="28"/>
              </w:rPr>
            </w:pPr>
            <w:r>
              <w:rPr>
                <w:sz w:val="28"/>
                <w:szCs w:val="28"/>
              </w:rPr>
              <w:t>П</w:t>
            </w:r>
            <w:r w:rsidRPr="002E1847">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3230F9">
        <w:trPr>
          <w:trHeight w:val="188"/>
        </w:trPr>
        <w:tc>
          <w:tcPr>
            <w:tcW w:w="993" w:type="dxa"/>
          </w:tcPr>
          <w:p w:rsidR="002E1847" w:rsidRPr="002E1847" w:rsidRDefault="00B60654" w:rsidP="00E03C99">
            <w:pPr>
              <w:jc w:val="center"/>
              <w:rPr>
                <w:sz w:val="28"/>
                <w:szCs w:val="28"/>
              </w:rPr>
            </w:pPr>
            <w:r w:rsidRPr="002E1847">
              <w:rPr>
                <w:sz w:val="28"/>
                <w:szCs w:val="28"/>
              </w:rPr>
              <w:t>1</w:t>
            </w:r>
          </w:p>
        </w:tc>
        <w:tc>
          <w:tcPr>
            <w:tcW w:w="3003" w:type="dxa"/>
          </w:tcPr>
          <w:p w:rsidR="002E1847" w:rsidRPr="002E1847" w:rsidRDefault="00B60654" w:rsidP="00E03C99">
            <w:pPr>
              <w:jc w:val="center"/>
              <w:rPr>
                <w:sz w:val="28"/>
                <w:szCs w:val="28"/>
              </w:rPr>
            </w:pPr>
            <w:r w:rsidRPr="002E1847">
              <w:rPr>
                <w:sz w:val="28"/>
                <w:szCs w:val="28"/>
              </w:rPr>
              <w:t>2</w:t>
            </w:r>
          </w:p>
        </w:tc>
        <w:tc>
          <w:tcPr>
            <w:tcW w:w="4209" w:type="dxa"/>
          </w:tcPr>
          <w:p w:rsidR="002E1847" w:rsidRPr="002E1847" w:rsidRDefault="00B60654" w:rsidP="00E03C99">
            <w:pPr>
              <w:jc w:val="center"/>
              <w:rPr>
                <w:sz w:val="28"/>
                <w:szCs w:val="28"/>
              </w:rPr>
            </w:pPr>
            <w:r w:rsidRPr="002E1847">
              <w:rPr>
                <w:sz w:val="28"/>
                <w:szCs w:val="28"/>
              </w:rPr>
              <w:t>3</w:t>
            </w:r>
          </w:p>
        </w:tc>
        <w:tc>
          <w:tcPr>
            <w:tcW w:w="1597" w:type="dxa"/>
          </w:tcPr>
          <w:p w:rsidR="002E1847" w:rsidRPr="002E1847" w:rsidRDefault="00B60654" w:rsidP="00E03C99">
            <w:pPr>
              <w:jc w:val="center"/>
              <w:rPr>
                <w:sz w:val="28"/>
                <w:szCs w:val="28"/>
              </w:rPr>
            </w:pPr>
            <w:r w:rsidRPr="002E1847">
              <w:rPr>
                <w:sz w:val="28"/>
                <w:szCs w:val="28"/>
              </w:rPr>
              <w:t>4</w:t>
            </w:r>
          </w:p>
        </w:tc>
        <w:tc>
          <w:tcPr>
            <w:tcW w:w="4770" w:type="dxa"/>
          </w:tcPr>
          <w:p w:rsidR="002E1847" w:rsidRPr="002E1847" w:rsidRDefault="00B60654" w:rsidP="00E03C99">
            <w:pPr>
              <w:jc w:val="center"/>
              <w:rPr>
                <w:sz w:val="28"/>
                <w:szCs w:val="28"/>
              </w:rPr>
            </w:pPr>
            <w:r w:rsidRPr="002E1847">
              <w:rPr>
                <w:sz w:val="28"/>
                <w:szCs w:val="28"/>
              </w:rPr>
              <w:t>5</w:t>
            </w:r>
          </w:p>
        </w:tc>
      </w:tr>
      <w:tr w:rsidR="002E1847" w:rsidRPr="002E1847" w:rsidTr="003230F9">
        <w:tc>
          <w:tcPr>
            <w:tcW w:w="14572" w:type="dxa"/>
            <w:gridSpan w:val="5"/>
          </w:tcPr>
          <w:p w:rsidR="002E1847" w:rsidRPr="002E1847" w:rsidRDefault="00B60654" w:rsidP="00E03C99">
            <w:pPr>
              <w:jc w:val="center"/>
              <w:rPr>
                <w:sz w:val="28"/>
                <w:szCs w:val="28"/>
              </w:rPr>
            </w:pPr>
            <w:r w:rsidRPr="002E1847">
              <w:rPr>
                <w:sz w:val="28"/>
                <w:szCs w:val="28"/>
              </w:rPr>
              <w:t>основные виды разрешенного использования</w:t>
            </w:r>
          </w:p>
        </w:tc>
      </w:tr>
      <w:tr w:rsidR="002615D5" w:rsidRPr="002E1847" w:rsidTr="003230F9">
        <w:trPr>
          <w:trHeight w:val="2055"/>
        </w:trPr>
        <w:tc>
          <w:tcPr>
            <w:tcW w:w="993" w:type="dxa"/>
          </w:tcPr>
          <w:p w:rsidR="002615D5" w:rsidRPr="002E1847" w:rsidRDefault="00B60654" w:rsidP="002E1847">
            <w:pPr>
              <w:rPr>
                <w:sz w:val="28"/>
                <w:szCs w:val="28"/>
              </w:rPr>
            </w:pPr>
            <w:r w:rsidRPr="002E1847">
              <w:rPr>
                <w:sz w:val="28"/>
                <w:szCs w:val="28"/>
              </w:rPr>
              <w:t>1</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lastRenderedPageBreak/>
              <w:t>общественное управление</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lastRenderedPageBreak/>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w:t>
            </w:r>
            <w:proofErr w:type="spellStart"/>
            <w:r w:rsidRPr="002E1847">
              <w:rPr>
                <w:sz w:val="28"/>
                <w:szCs w:val="28"/>
              </w:rPr>
              <w:t>предназна</w:t>
            </w:r>
            <w:r>
              <w:rPr>
                <w:sz w:val="28"/>
                <w:szCs w:val="28"/>
              </w:rPr>
              <w:t>-</w:t>
            </w:r>
            <w:r w:rsidRPr="002E1847">
              <w:rPr>
                <w:sz w:val="28"/>
                <w:szCs w:val="28"/>
              </w:rPr>
              <w:t>ченных</w:t>
            </w:r>
            <w:proofErr w:type="spellEnd"/>
            <w:r w:rsidRPr="002E1847">
              <w:rPr>
                <w:sz w:val="28"/>
                <w:szCs w:val="28"/>
              </w:rPr>
              <w:t xml:space="preserve"> для размещения органов государственной власти, органов местного самоуправления, судов, а также организаций, </w:t>
            </w:r>
            <w:proofErr w:type="spellStart"/>
            <w:r w:rsidRPr="002E1847">
              <w:rPr>
                <w:sz w:val="28"/>
                <w:szCs w:val="28"/>
              </w:rPr>
              <w:t>непосред</w:t>
            </w:r>
            <w:r>
              <w:rPr>
                <w:sz w:val="28"/>
                <w:szCs w:val="28"/>
              </w:rPr>
              <w:t>-</w:t>
            </w:r>
            <w:r w:rsidRPr="002E1847">
              <w:rPr>
                <w:sz w:val="28"/>
                <w:szCs w:val="28"/>
              </w:rPr>
              <w:t>ственно</w:t>
            </w:r>
            <w:proofErr w:type="spellEnd"/>
            <w:r w:rsidRPr="002E1847">
              <w:rPr>
                <w:sz w:val="28"/>
                <w:szCs w:val="28"/>
              </w:rPr>
              <w:t xml:space="preserve"> обеспечивающих их деятельность;</w:t>
            </w:r>
          </w:p>
          <w:p w:rsidR="002615D5" w:rsidRPr="002E1847" w:rsidRDefault="00B60654" w:rsidP="0001653B">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w:t>
            </w:r>
            <w:proofErr w:type="spellStart"/>
            <w:r w:rsidRPr="002E1847">
              <w:rPr>
                <w:sz w:val="28"/>
                <w:szCs w:val="28"/>
              </w:rPr>
              <w:t>предназна</w:t>
            </w:r>
            <w:r>
              <w:rPr>
                <w:sz w:val="28"/>
                <w:szCs w:val="28"/>
              </w:rPr>
              <w:t>-</w:t>
            </w:r>
            <w:r w:rsidRPr="002E1847">
              <w:rPr>
                <w:sz w:val="28"/>
                <w:szCs w:val="28"/>
              </w:rPr>
              <w:t>ченных</w:t>
            </w:r>
            <w:proofErr w:type="spellEnd"/>
            <w:r w:rsidRPr="002E1847">
              <w:rPr>
                <w:sz w:val="28"/>
                <w:szCs w:val="28"/>
              </w:rPr>
              <w:t xml:space="preserve"> для размещения органов управления политических пар</w:t>
            </w:r>
            <w:r>
              <w:rPr>
                <w:sz w:val="28"/>
                <w:szCs w:val="28"/>
              </w:rPr>
              <w:t>-</w:t>
            </w:r>
            <w:proofErr w:type="spellStart"/>
            <w:r w:rsidRPr="002E1847">
              <w:rPr>
                <w:sz w:val="28"/>
                <w:szCs w:val="28"/>
              </w:rPr>
              <w:t>тий</w:t>
            </w:r>
            <w:proofErr w:type="spellEnd"/>
            <w:r w:rsidRPr="002E1847">
              <w:rPr>
                <w:sz w:val="28"/>
                <w:szCs w:val="28"/>
              </w:rPr>
              <w:t>, профессиональных и отраслевых союзов, творческих союзов и иных общественных объединений граждан по отраслевому или политическому признаку;</w:t>
            </w:r>
          </w:p>
          <w:p w:rsidR="002615D5" w:rsidRPr="002E1847" w:rsidRDefault="00B60654" w:rsidP="0001653B">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для диплома</w:t>
            </w:r>
            <w:r>
              <w:rPr>
                <w:sz w:val="28"/>
                <w:szCs w:val="28"/>
              </w:rPr>
              <w:t>-</w:t>
            </w:r>
            <w:proofErr w:type="spellStart"/>
            <w:r w:rsidRPr="002E1847">
              <w:rPr>
                <w:sz w:val="28"/>
                <w:szCs w:val="28"/>
              </w:rPr>
              <w:lastRenderedPageBreak/>
              <w:t>тических</w:t>
            </w:r>
            <w:proofErr w:type="spellEnd"/>
            <w:r w:rsidRPr="002E1847">
              <w:rPr>
                <w:sz w:val="28"/>
                <w:szCs w:val="28"/>
              </w:rPr>
              <w:t xml:space="preserve"> представи</w:t>
            </w:r>
            <w:r>
              <w:rPr>
                <w:sz w:val="28"/>
                <w:szCs w:val="28"/>
              </w:rPr>
              <w:t xml:space="preserve">тельства иностранных государств </w:t>
            </w:r>
            <w:r w:rsidRPr="002E1847">
              <w:rPr>
                <w:sz w:val="28"/>
                <w:szCs w:val="28"/>
              </w:rPr>
              <w:t>и консульских учреждений в российской федерации</w:t>
            </w:r>
          </w:p>
        </w:tc>
        <w:tc>
          <w:tcPr>
            <w:tcW w:w="1597" w:type="dxa"/>
          </w:tcPr>
          <w:p w:rsidR="002615D5" w:rsidRPr="002E1847" w:rsidRDefault="00B60654" w:rsidP="0001653B">
            <w:pPr>
              <w:jc w:val="both"/>
              <w:rPr>
                <w:sz w:val="28"/>
                <w:szCs w:val="28"/>
              </w:rPr>
            </w:pPr>
            <w:r w:rsidRPr="002E1847">
              <w:rPr>
                <w:sz w:val="28"/>
                <w:szCs w:val="28"/>
              </w:rPr>
              <w:lastRenderedPageBreak/>
              <w:t>3.8</w:t>
            </w: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tc>
        <w:tc>
          <w:tcPr>
            <w:tcW w:w="4770" w:type="dxa"/>
            <w:vMerge w:val="restart"/>
          </w:tcPr>
          <w:p w:rsidR="002615D5" w:rsidRPr="002E1847" w:rsidRDefault="00B60654" w:rsidP="0001653B">
            <w:pPr>
              <w:jc w:val="both"/>
              <w:rPr>
                <w:sz w:val="28"/>
                <w:szCs w:val="28"/>
              </w:rPr>
            </w:pPr>
            <w:r w:rsidRPr="002E1847">
              <w:rPr>
                <w:sz w:val="28"/>
                <w:szCs w:val="28"/>
              </w:rPr>
              <w:lastRenderedPageBreak/>
              <w:t xml:space="preserve"> минимальная (максимальная) </w:t>
            </w:r>
            <w:proofErr w:type="spellStart"/>
            <w:r w:rsidRPr="002E1847">
              <w:rPr>
                <w:sz w:val="28"/>
                <w:szCs w:val="28"/>
              </w:rPr>
              <w:t>пло</w:t>
            </w:r>
            <w:r>
              <w:rPr>
                <w:sz w:val="28"/>
                <w:szCs w:val="28"/>
              </w:rPr>
              <w:t>-</w:t>
            </w:r>
            <w:r w:rsidRPr="002E1847">
              <w:rPr>
                <w:sz w:val="28"/>
                <w:szCs w:val="28"/>
              </w:rPr>
              <w:t>щадь</w:t>
            </w:r>
            <w:proofErr w:type="spellEnd"/>
            <w:r w:rsidRPr="002E1847">
              <w:rPr>
                <w:sz w:val="28"/>
                <w:szCs w:val="28"/>
              </w:rPr>
              <w:t xml:space="preserve"> земельного участка, </w:t>
            </w:r>
            <w:proofErr w:type="spellStart"/>
            <w:r w:rsidRPr="002E1847">
              <w:rPr>
                <w:sz w:val="28"/>
                <w:szCs w:val="28"/>
              </w:rPr>
              <w:t>предоста</w:t>
            </w:r>
            <w:r>
              <w:rPr>
                <w:sz w:val="28"/>
                <w:szCs w:val="28"/>
              </w:rPr>
              <w:t>-</w:t>
            </w:r>
            <w:r w:rsidRPr="002E1847">
              <w:rPr>
                <w:sz w:val="28"/>
                <w:szCs w:val="28"/>
              </w:rPr>
              <w:t>вляемого</w:t>
            </w:r>
            <w:proofErr w:type="spellEnd"/>
            <w:r w:rsidRPr="002E1847">
              <w:rPr>
                <w:sz w:val="28"/>
                <w:szCs w:val="28"/>
              </w:rPr>
              <w:t xml:space="preserve"> для зданий общественно-деловой зоны 10 – (10000) кв. м, а также определяется по заданию на </w:t>
            </w:r>
            <w:proofErr w:type="gramStart"/>
            <w:r w:rsidRPr="002E1847">
              <w:rPr>
                <w:sz w:val="28"/>
                <w:szCs w:val="28"/>
              </w:rPr>
              <w:t>проектирование,  42.13330.2011</w:t>
            </w:r>
            <w:proofErr w:type="gramEnd"/>
            <w:r w:rsidRPr="002E1847">
              <w:rPr>
                <w:sz w:val="28"/>
                <w:szCs w:val="28"/>
              </w:rPr>
              <w:t xml:space="preserve">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для объектов инженерного обеспечения и объектов вспомогательного инженерного назначения от 1 кв. м;</w:t>
            </w:r>
          </w:p>
          <w:p w:rsidR="002615D5" w:rsidRPr="00B60654" w:rsidRDefault="00B60654" w:rsidP="0001653B">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r w:rsidRPr="00B60654">
              <w:rPr>
                <w:sz w:val="28"/>
                <w:szCs w:val="28"/>
              </w:rPr>
              <w:t>;</w:t>
            </w:r>
          </w:p>
          <w:p w:rsidR="002615D5" w:rsidRPr="002E1847" w:rsidRDefault="00B60654" w:rsidP="0001653B">
            <w:pPr>
              <w:jc w:val="both"/>
              <w:rPr>
                <w:sz w:val="28"/>
                <w:szCs w:val="28"/>
              </w:rPr>
            </w:pPr>
            <w:r w:rsidRPr="002E1847">
              <w:rPr>
                <w:sz w:val="28"/>
                <w:szCs w:val="28"/>
              </w:rPr>
              <w:t xml:space="preserve">минимальная длина стороны участка по уличному фронту регламентируется действующими строительными </w:t>
            </w:r>
            <w:r w:rsidRPr="002E1847">
              <w:rPr>
                <w:sz w:val="28"/>
                <w:szCs w:val="28"/>
              </w:rPr>
              <w:lastRenderedPageBreak/>
              <w:t xml:space="preserve">нормами и </w:t>
            </w:r>
            <w:proofErr w:type="gramStart"/>
            <w:r w:rsidRPr="002E1847">
              <w:rPr>
                <w:sz w:val="28"/>
                <w:szCs w:val="28"/>
              </w:rPr>
              <w:t>правилами</w:t>
            </w:r>
            <w:proofErr w:type="gramEnd"/>
            <w:r w:rsidRPr="002E1847">
              <w:rPr>
                <w:sz w:val="28"/>
                <w:szCs w:val="28"/>
              </w:rPr>
              <w:t xml:space="preserve"> и техническими регламентами</w:t>
            </w:r>
            <w:r w:rsidRPr="00B60654">
              <w:rPr>
                <w:sz w:val="28"/>
                <w:szCs w:val="28"/>
              </w:rPr>
              <w:t>;</w:t>
            </w:r>
            <w:r w:rsidRPr="002E1847">
              <w:rPr>
                <w:sz w:val="28"/>
                <w:szCs w:val="28"/>
              </w:rPr>
              <w:t xml:space="preserve"> </w:t>
            </w:r>
          </w:p>
          <w:p w:rsidR="002615D5" w:rsidRPr="002E1847" w:rsidRDefault="00B60654" w:rsidP="0001653B">
            <w:pPr>
              <w:jc w:val="both"/>
              <w:rPr>
                <w:sz w:val="28"/>
                <w:szCs w:val="28"/>
              </w:rPr>
            </w:pPr>
            <w:r w:rsidRPr="002E1847">
              <w:rPr>
                <w:sz w:val="28"/>
                <w:szCs w:val="28"/>
              </w:rPr>
              <w:t>минимальный отступ строений от красной линии участка</w:t>
            </w:r>
            <w:r>
              <w:rPr>
                <w:sz w:val="28"/>
                <w:szCs w:val="28"/>
              </w:rPr>
              <w:t xml:space="preserve"> - 5 м, от границ участка – 5 м</w:t>
            </w:r>
            <w:r w:rsidRPr="00B60654">
              <w:rPr>
                <w:sz w:val="28"/>
                <w:szCs w:val="28"/>
              </w:rPr>
              <w:t>.</w:t>
            </w:r>
            <w:r>
              <w:rPr>
                <w:sz w:val="28"/>
                <w:szCs w:val="28"/>
              </w:rPr>
              <w:t>;</w:t>
            </w:r>
          </w:p>
          <w:p w:rsidR="002615D5" w:rsidRPr="002E1847" w:rsidRDefault="00B60654" w:rsidP="0001653B">
            <w:pPr>
              <w:jc w:val="both"/>
              <w:rPr>
                <w:sz w:val="28"/>
                <w:szCs w:val="28"/>
              </w:rPr>
            </w:pPr>
            <w:r w:rsidRPr="002E1847">
              <w:rPr>
                <w:sz w:val="28"/>
                <w:szCs w:val="28"/>
              </w:rPr>
              <w:t>максимальное количество надземных этажей зданий – 5, ма</w:t>
            </w:r>
            <w:r>
              <w:rPr>
                <w:sz w:val="28"/>
                <w:szCs w:val="28"/>
              </w:rPr>
              <w:t>ксимальная высота зданий – 18 м</w:t>
            </w:r>
            <w:r w:rsidRPr="00B60654">
              <w:rPr>
                <w:sz w:val="28"/>
                <w:szCs w:val="28"/>
              </w:rPr>
              <w:t>.</w:t>
            </w:r>
            <w:r>
              <w:rPr>
                <w:sz w:val="28"/>
                <w:szCs w:val="28"/>
              </w:rPr>
              <w:t>;</w:t>
            </w:r>
          </w:p>
          <w:p w:rsidR="002615D5" w:rsidRPr="002E1847" w:rsidRDefault="00B60654" w:rsidP="0001653B">
            <w:pPr>
              <w:jc w:val="both"/>
              <w:rPr>
                <w:sz w:val="28"/>
                <w:szCs w:val="28"/>
              </w:rPr>
            </w:pPr>
            <w:r w:rsidRPr="002E1847">
              <w:rPr>
                <w:sz w:val="28"/>
                <w:szCs w:val="28"/>
              </w:rPr>
              <w:t xml:space="preserve">максимальный процент застройки участка – 40-50 или определяется по заданию на </w:t>
            </w:r>
            <w:proofErr w:type="gramStart"/>
            <w:r w:rsidRPr="002E1847">
              <w:rPr>
                <w:sz w:val="28"/>
                <w:szCs w:val="28"/>
              </w:rPr>
              <w:t>проектирование.</w:t>
            </w:r>
            <w:r w:rsidRPr="00B60654">
              <w:rPr>
                <w:sz w:val="28"/>
                <w:szCs w:val="28"/>
              </w:rPr>
              <w:t>;</w:t>
            </w:r>
            <w:proofErr w:type="gramEnd"/>
            <w:r w:rsidRPr="002E1847">
              <w:rPr>
                <w:sz w:val="28"/>
                <w:szCs w:val="28"/>
              </w:rPr>
              <w:t xml:space="preserve"> </w:t>
            </w:r>
          </w:p>
          <w:p w:rsidR="002615D5" w:rsidRPr="002E1847" w:rsidRDefault="00B60654" w:rsidP="0001653B">
            <w:pPr>
              <w:jc w:val="both"/>
              <w:rPr>
                <w:sz w:val="28"/>
                <w:szCs w:val="28"/>
              </w:rPr>
            </w:pPr>
            <w:r w:rsidRPr="002E1847">
              <w:rPr>
                <w:sz w:val="28"/>
                <w:szCs w:val="28"/>
              </w:rPr>
              <w:t>минимальный процент озел</w:t>
            </w:r>
            <w:r>
              <w:rPr>
                <w:sz w:val="28"/>
                <w:szCs w:val="28"/>
              </w:rPr>
              <w:t>енения земельного участка – 30%;</w:t>
            </w:r>
            <w:r w:rsidRPr="002E1847">
              <w:rPr>
                <w:sz w:val="28"/>
                <w:szCs w:val="28"/>
              </w:rPr>
              <w:t xml:space="preserve"> </w:t>
            </w:r>
          </w:p>
          <w:p w:rsidR="002615D5" w:rsidRPr="002E1847" w:rsidRDefault="00B60654" w:rsidP="0001653B">
            <w:pPr>
              <w:jc w:val="both"/>
              <w:rPr>
                <w:sz w:val="28"/>
                <w:szCs w:val="28"/>
                <w:highlight w:val="yellow"/>
              </w:rPr>
            </w:pPr>
            <w:r w:rsidRPr="002E1847">
              <w:rPr>
                <w:sz w:val="28"/>
                <w:szCs w:val="28"/>
              </w:rPr>
              <w:t>процент застройки подземной части не регламентируется.</w:t>
            </w: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rFonts w:eastAsia="SimSun"/>
                <w:sz w:val="28"/>
                <w:szCs w:val="28"/>
              </w:rPr>
            </w:pPr>
          </w:p>
          <w:p w:rsidR="002615D5" w:rsidRPr="002E1847" w:rsidRDefault="002615D5" w:rsidP="00E03C99">
            <w:pPr>
              <w:jc w:val="both"/>
              <w:rPr>
                <w:sz w:val="28"/>
                <w:szCs w:val="28"/>
              </w:rPr>
            </w:pPr>
          </w:p>
        </w:tc>
      </w:tr>
      <w:tr w:rsidR="002615D5" w:rsidRPr="002E1847" w:rsidTr="003230F9">
        <w:trPr>
          <w:trHeight w:val="450"/>
        </w:trPr>
        <w:tc>
          <w:tcPr>
            <w:tcW w:w="993" w:type="dxa"/>
          </w:tcPr>
          <w:p w:rsidR="002615D5" w:rsidRPr="002E1847" w:rsidRDefault="00B60654" w:rsidP="002E1847">
            <w:pPr>
              <w:rPr>
                <w:sz w:val="28"/>
                <w:szCs w:val="28"/>
              </w:rPr>
            </w:pPr>
            <w:r w:rsidRPr="002E1847">
              <w:rPr>
                <w:sz w:val="28"/>
                <w:szCs w:val="28"/>
              </w:rPr>
              <w:lastRenderedPageBreak/>
              <w:t>2</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t>деловое управление</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w:t>
            </w:r>
            <w:r>
              <w:rPr>
                <w:sz w:val="28"/>
                <w:szCs w:val="28"/>
              </w:rPr>
              <w:t xml:space="preserve">ом числе биржевая деятельность </w:t>
            </w:r>
            <w:r w:rsidRPr="002E1847">
              <w:rPr>
                <w:sz w:val="28"/>
                <w:szCs w:val="28"/>
              </w:rPr>
              <w:t>(за исключением банковской и страховой деятельности)</w:t>
            </w:r>
          </w:p>
        </w:tc>
        <w:tc>
          <w:tcPr>
            <w:tcW w:w="1597" w:type="dxa"/>
          </w:tcPr>
          <w:p w:rsidR="002615D5" w:rsidRPr="002E1847" w:rsidRDefault="00B60654" w:rsidP="0001653B">
            <w:pPr>
              <w:jc w:val="both"/>
              <w:rPr>
                <w:sz w:val="28"/>
                <w:szCs w:val="28"/>
              </w:rPr>
            </w:pPr>
            <w:r w:rsidRPr="002E1847">
              <w:rPr>
                <w:sz w:val="28"/>
                <w:szCs w:val="28"/>
              </w:rPr>
              <w:t>4.1</w:t>
            </w: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405"/>
        </w:trPr>
        <w:tc>
          <w:tcPr>
            <w:tcW w:w="993" w:type="dxa"/>
          </w:tcPr>
          <w:p w:rsidR="002615D5" w:rsidRPr="002E1847" w:rsidRDefault="00B60654" w:rsidP="002E1847">
            <w:pPr>
              <w:rPr>
                <w:sz w:val="28"/>
                <w:szCs w:val="28"/>
              </w:rPr>
            </w:pPr>
            <w:r w:rsidRPr="002E1847">
              <w:rPr>
                <w:sz w:val="28"/>
                <w:szCs w:val="28"/>
              </w:rPr>
              <w:lastRenderedPageBreak/>
              <w:t>3</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t>объекты торговли (торговые центры, торгово-развлекательные центры (комплексы)</w:t>
            </w: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общей площадью свыше 5000 кв. м с целью размещения одной или нескольких организаций, </w:t>
            </w:r>
            <w:r>
              <w:rPr>
                <w:sz w:val="28"/>
                <w:szCs w:val="28"/>
              </w:rPr>
              <w:t xml:space="preserve">осуществляющих </w:t>
            </w:r>
            <w:r w:rsidRPr="002E1847">
              <w:rPr>
                <w:sz w:val="28"/>
                <w:szCs w:val="28"/>
              </w:rPr>
              <w:t xml:space="preserve">продажу товаров, и (или) оказание услуг в соответствии с содержанием видов разрешенного использования с </w:t>
            </w:r>
            <w:hyperlink w:anchor="P279" w:history="1">
              <w:r w:rsidRPr="002E1847">
                <w:rPr>
                  <w:sz w:val="28"/>
                  <w:szCs w:val="28"/>
                </w:rPr>
                <w:t>кода</w:t>
              </w:r>
              <w:r w:rsidRPr="00B60654">
                <w:rPr>
                  <w:sz w:val="28"/>
                  <w:szCs w:val="28"/>
                </w:rPr>
                <w:t xml:space="preserve">-                   </w:t>
              </w:r>
              <w:r w:rsidRPr="002E1847">
                <w:rPr>
                  <w:sz w:val="28"/>
                  <w:szCs w:val="28"/>
                </w:rPr>
                <w:t>ми 4.5</w:t>
              </w:r>
            </w:hyperlink>
            <w:r w:rsidRPr="002E1847">
              <w:rPr>
                <w:sz w:val="28"/>
                <w:szCs w:val="28"/>
              </w:rPr>
              <w:t xml:space="preserve"> - </w:t>
            </w:r>
            <w:hyperlink w:anchor="P292" w:history="1">
              <w:r w:rsidRPr="002E1847">
                <w:rPr>
                  <w:sz w:val="28"/>
                  <w:szCs w:val="28"/>
                </w:rPr>
                <w:t>4.9</w:t>
              </w:r>
            </w:hyperlink>
            <w:r w:rsidRPr="002E1847">
              <w:rPr>
                <w:sz w:val="28"/>
                <w:szCs w:val="28"/>
              </w:rPr>
              <w:t>;</w:t>
            </w:r>
          </w:p>
          <w:p w:rsidR="002615D5" w:rsidRPr="002E1847" w:rsidRDefault="00B60654" w:rsidP="0001653B">
            <w:pPr>
              <w:jc w:val="both"/>
              <w:rPr>
                <w:sz w:val="28"/>
                <w:szCs w:val="28"/>
              </w:rPr>
            </w:pPr>
            <w:r w:rsidRPr="002E1847">
              <w:rPr>
                <w:sz w:val="28"/>
                <w:szCs w:val="28"/>
              </w:rPr>
              <w:t>размещение гаражей и (или) стоянок для автомобилей сотрудников и посетителей торгового центра</w:t>
            </w:r>
          </w:p>
        </w:tc>
        <w:tc>
          <w:tcPr>
            <w:tcW w:w="1597" w:type="dxa"/>
          </w:tcPr>
          <w:p w:rsidR="002615D5" w:rsidRPr="002E1847" w:rsidRDefault="00B60654" w:rsidP="0001653B">
            <w:pPr>
              <w:jc w:val="both"/>
              <w:rPr>
                <w:sz w:val="28"/>
                <w:szCs w:val="28"/>
              </w:rPr>
            </w:pPr>
            <w:r w:rsidRPr="002E1847">
              <w:rPr>
                <w:sz w:val="28"/>
                <w:szCs w:val="28"/>
              </w:rPr>
              <w:t>4.2</w:t>
            </w: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50"/>
        </w:trPr>
        <w:tc>
          <w:tcPr>
            <w:tcW w:w="993" w:type="dxa"/>
          </w:tcPr>
          <w:p w:rsidR="002615D5" w:rsidRPr="002E1847" w:rsidRDefault="00B60654" w:rsidP="002E1847">
            <w:pPr>
              <w:rPr>
                <w:sz w:val="28"/>
                <w:szCs w:val="28"/>
              </w:rPr>
            </w:pPr>
            <w:r w:rsidRPr="002E1847">
              <w:rPr>
                <w:sz w:val="28"/>
                <w:szCs w:val="28"/>
              </w:rPr>
              <w:t>4</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t>рынки</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Pr>
                <w:sz w:val="28"/>
                <w:szCs w:val="28"/>
              </w:rPr>
              <w:t xml:space="preserve">располагает торговой площадью </w:t>
            </w:r>
            <w:proofErr w:type="spellStart"/>
            <w:r>
              <w:rPr>
                <w:sz w:val="28"/>
                <w:szCs w:val="28"/>
              </w:rPr>
              <w:t>бо</w:t>
            </w:r>
            <w:proofErr w:type="spellEnd"/>
            <w:r>
              <w:rPr>
                <w:sz w:val="28"/>
                <w:szCs w:val="28"/>
              </w:rPr>
              <w:t xml:space="preserve">-                           лее 200 </w:t>
            </w:r>
            <w:proofErr w:type="spellStart"/>
            <w:r>
              <w:rPr>
                <w:sz w:val="28"/>
                <w:szCs w:val="28"/>
              </w:rPr>
              <w:t>кв.</w:t>
            </w:r>
            <w:r w:rsidRPr="002E1847">
              <w:rPr>
                <w:sz w:val="28"/>
                <w:szCs w:val="28"/>
              </w:rPr>
              <w:t>м</w:t>
            </w:r>
            <w:proofErr w:type="spellEnd"/>
            <w:r w:rsidRPr="002E1847">
              <w:rPr>
                <w:sz w:val="28"/>
                <w:szCs w:val="28"/>
              </w:rPr>
              <w:t>;</w:t>
            </w:r>
          </w:p>
          <w:p w:rsidR="002615D5" w:rsidRPr="002E1847" w:rsidRDefault="00B60654" w:rsidP="0001653B">
            <w:pPr>
              <w:jc w:val="both"/>
              <w:rPr>
                <w:sz w:val="28"/>
                <w:szCs w:val="28"/>
              </w:rPr>
            </w:pPr>
            <w:r w:rsidRPr="002E1847">
              <w:rPr>
                <w:sz w:val="28"/>
                <w:szCs w:val="28"/>
              </w:rPr>
              <w:t>размещение гаражей и (или) стоянок для автомобилей сотрудников и посетителей рынка</w:t>
            </w:r>
          </w:p>
        </w:tc>
        <w:tc>
          <w:tcPr>
            <w:tcW w:w="1597" w:type="dxa"/>
          </w:tcPr>
          <w:p w:rsidR="002615D5" w:rsidRPr="002E1847" w:rsidRDefault="00B60654" w:rsidP="0001653B">
            <w:pPr>
              <w:jc w:val="both"/>
              <w:rPr>
                <w:sz w:val="28"/>
                <w:szCs w:val="28"/>
              </w:rPr>
            </w:pPr>
            <w:r w:rsidRPr="002E1847">
              <w:rPr>
                <w:sz w:val="28"/>
                <w:szCs w:val="28"/>
              </w:rPr>
              <w:t>4.3</w:t>
            </w: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11"/>
        </w:trPr>
        <w:tc>
          <w:tcPr>
            <w:tcW w:w="993" w:type="dxa"/>
          </w:tcPr>
          <w:p w:rsidR="002615D5" w:rsidRPr="002E1847" w:rsidRDefault="00B60654" w:rsidP="002E1847">
            <w:pPr>
              <w:rPr>
                <w:sz w:val="28"/>
                <w:szCs w:val="28"/>
              </w:rPr>
            </w:pPr>
            <w:r w:rsidRPr="002E1847">
              <w:rPr>
                <w:sz w:val="28"/>
                <w:szCs w:val="28"/>
              </w:rPr>
              <w:t>5</w:t>
            </w: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lastRenderedPageBreak/>
              <w:t>магазины</w:t>
            </w: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lastRenderedPageBreak/>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Pr>
                <w:sz w:val="28"/>
                <w:szCs w:val="28"/>
              </w:rPr>
              <w:t xml:space="preserve"> </w:t>
            </w:r>
            <w:r w:rsidRPr="002E1847">
              <w:rPr>
                <w:sz w:val="28"/>
                <w:szCs w:val="28"/>
              </w:rPr>
              <w:t xml:space="preserve">строительства, </w:t>
            </w:r>
            <w:proofErr w:type="spellStart"/>
            <w:r w:rsidRPr="002E1847">
              <w:rPr>
                <w:sz w:val="28"/>
                <w:szCs w:val="28"/>
              </w:rPr>
              <w:t>предназна</w:t>
            </w:r>
            <w:r>
              <w:rPr>
                <w:sz w:val="28"/>
                <w:szCs w:val="28"/>
              </w:rPr>
              <w:t>-</w:t>
            </w:r>
            <w:r w:rsidRPr="002E1847">
              <w:rPr>
                <w:sz w:val="28"/>
                <w:szCs w:val="28"/>
              </w:rPr>
              <w:lastRenderedPageBreak/>
              <w:t>ченных</w:t>
            </w:r>
            <w:proofErr w:type="spellEnd"/>
            <w:r w:rsidRPr="002E1847">
              <w:rPr>
                <w:sz w:val="28"/>
                <w:szCs w:val="28"/>
              </w:rPr>
              <w:t xml:space="preserve"> для продажи товаров, торговая площадь которых составляет до 5000 кв. м</w:t>
            </w:r>
          </w:p>
        </w:tc>
        <w:tc>
          <w:tcPr>
            <w:tcW w:w="1597" w:type="dxa"/>
          </w:tcPr>
          <w:p w:rsidR="002615D5" w:rsidRPr="002E1847" w:rsidRDefault="00B60654" w:rsidP="0001653B">
            <w:pPr>
              <w:jc w:val="both"/>
              <w:rPr>
                <w:sz w:val="28"/>
                <w:szCs w:val="28"/>
              </w:rPr>
            </w:pPr>
            <w:r w:rsidRPr="002E1847">
              <w:rPr>
                <w:sz w:val="28"/>
                <w:szCs w:val="28"/>
              </w:rPr>
              <w:lastRenderedPageBreak/>
              <w:t>4.4</w:t>
            </w: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50"/>
        </w:trPr>
        <w:tc>
          <w:tcPr>
            <w:tcW w:w="993" w:type="dxa"/>
          </w:tcPr>
          <w:p w:rsidR="002615D5" w:rsidRPr="002E1847" w:rsidRDefault="00B60654" w:rsidP="002E1847">
            <w:pPr>
              <w:rPr>
                <w:sz w:val="28"/>
                <w:szCs w:val="28"/>
              </w:rPr>
            </w:pPr>
            <w:r w:rsidRPr="002E1847">
              <w:rPr>
                <w:sz w:val="28"/>
                <w:szCs w:val="28"/>
              </w:rPr>
              <w:t>6</w:t>
            </w:r>
          </w:p>
        </w:tc>
        <w:tc>
          <w:tcPr>
            <w:tcW w:w="3003" w:type="dxa"/>
          </w:tcPr>
          <w:p w:rsidR="002615D5" w:rsidRPr="002E1847" w:rsidRDefault="00B60654" w:rsidP="002E1847">
            <w:pPr>
              <w:rPr>
                <w:sz w:val="28"/>
                <w:szCs w:val="28"/>
              </w:rPr>
            </w:pPr>
            <w:r w:rsidRPr="002E1847">
              <w:rPr>
                <w:sz w:val="28"/>
                <w:szCs w:val="28"/>
              </w:rPr>
              <w:t>банковская и страховая деятельность</w:t>
            </w:r>
          </w:p>
        </w:tc>
        <w:tc>
          <w:tcPr>
            <w:tcW w:w="4209" w:type="dxa"/>
          </w:tcPr>
          <w:p w:rsidR="002615D5" w:rsidRPr="002E1847" w:rsidRDefault="00B60654" w:rsidP="003230F9">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w:t>
            </w:r>
            <w:proofErr w:type="spellStart"/>
            <w:r w:rsidRPr="002E1847">
              <w:rPr>
                <w:sz w:val="28"/>
                <w:szCs w:val="28"/>
              </w:rPr>
              <w:t>предназна</w:t>
            </w:r>
            <w:r>
              <w:rPr>
                <w:sz w:val="28"/>
                <w:szCs w:val="28"/>
              </w:rPr>
              <w:t>-</w:t>
            </w:r>
            <w:r w:rsidRPr="002E1847">
              <w:rPr>
                <w:sz w:val="28"/>
                <w:szCs w:val="28"/>
              </w:rPr>
              <w:t>ченных</w:t>
            </w:r>
            <w:proofErr w:type="spellEnd"/>
            <w:r w:rsidRPr="002E1847">
              <w:rPr>
                <w:sz w:val="28"/>
                <w:szCs w:val="28"/>
              </w:rPr>
              <w:t xml:space="preserve"> для размещения организаций, оказывающих банковские и страховые</w:t>
            </w:r>
          </w:p>
        </w:tc>
        <w:tc>
          <w:tcPr>
            <w:tcW w:w="1597" w:type="dxa"/>
          </w:tcPr>
          <w:p w:rsidR="002615D5" w:rsidRPr="002E1847" w:rsidRDefault="00B60654" w:rsidP="0001653B">
            <w:pPr>
              <w:jc w:val="both"/>
              <w:rPr>
                <w:sz w:val="28"/>
                <w:szCs w:val="28"/>
              </w:rPr>
            </w:pPr>
            <w:r w:rsidRPr="002E1847">
              <w:rPr>
                <w:sz w:val="28"/>
                <w:szCs w:val="28"/>
              </w:rPr>
              <w:t>4.5</w:t>
            </w: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35"/>
        </w:trPr>
        <w:tc>
          <w:tcPr>
            <w:tcW w:w="993" w:type="dxa"/>
          </w:tcPr>
          <w:p w:rsidR="002615D5" w:rsidRPr="002E1847" w:rsidRDefault="00B60654" w:rsidP="002E1847">
            <w:pPr>
              <w:rPr>
                <w:sz w:val="28"/>
                <w:szCs w:val="28"/>
              </w:rPr>
            </w:pPr>
            <w:r w:rsidRPr="002E1847">
              <w:rPr>
                <w:sz w:val="28"/>
                <w:szCs w:val="28"/>
              </w:rPr>
              <w:t>7</w:t>
            </w:r>
          </w:p>
        </w:tc>
        <w:tc>
          <w:tcPr>
            <w:tcW w:w="3003" w:type="dxa"/>
          </w:tcPr>
          <w:p w:rsidR="002615D5" w:rsidRPr="002E1847" w:rsidRDefault="00B60654" w:rsidP="002E1847">
            <w:pPr>
              <w:rPr>
                <w:sz w:val="28"/>
                <w:szCs w:val="28"/>
              </w:rPr>
            </w:pPr>
            <w:r w:rsidRPr="002E1847">
              <w:rPr>
                <w:sz w:val="28"/>
                <w:szCs w:val="28"/>
              </w:rPr>
              <w:t xml:space="preserve">общественное питание </w:t>
            </w:r>
          </w:p>
        </w:tc>
        <w:tc>
          <w:tcPr>
            <w:tcW w:w="4209" w:type="dxa"/>
          </w:tcPr>
          <w:p w:rsidR="002615D5" w:rsidRPr="002E1847" w:rsidRDefault="00B60654" w:rsidP="0001653B">
            <w:pPr>
              <w:jc w:val="both"/>
              <w:rPr>
                <w:sz w:val="28"/>
                <w:szCs w:val="28"/>
              </w:rPr>
            </w:pPr>
            <w:r w:rsidRPr="002E1847">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97" w:type="dxa"/>
          </w:tcPr>
          <w:p w:rsidR="002615D5" w:rsidRPr="002E1847" w:rsidRDefault="00B60654" w:rsidP="0001653B">
            <w:pPr>
              <w:jc w:val="both"/>
              <w:rPr>
                <w:sz w:val="28"/>
                <w:szCs w:val="28"/>
              </w:rPr>
            </w:pPr>
            <w:r w:rsidRPr="002E1847">
              <w:rPr>
                <w:sz w:val="28"/>
                <w:szCs w:val="28"/>
              </w:rPr>
              <w:t>4.6</w:t>
            </w: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35"/>
        </w:trPr>
        <w:tc>
          <w:tcPr>
            <w:tcW w:w="993" w:type="dxa"/>
          </w:tcPr>
          <w:p w:rsidR="002615D5" w:rsidRPr="002E1847" w:rsidRDefault="00B60654" w:rsidP="002E1847">
            <w:pPr>
              <w:rPr>
                <w:sz w:val="28"/>
                <w:szCs w:val="28"/>
              </w:rPr>
            </w:pPr>
            <w:r w:rsidRPr="002E1847">
              <w:rPr>
                <w:sz w:val="28"/>
                <w:szCs w:val="28"/>
              </w:rPr>
              <w:t>8</w:t>
            </w:r>
          </w:p>
        </w:tc>
        <w:tc>
          <w:tcPr>
            <w:tcW w:w="3003" w:type="dxa"/>
          </w:tcPr>
          <w:p w:rsidR="002615D5" w:rsidRPr="002E1847" w:rsidRDefault="00B60654" w:rsidP="002E1847">
            <w:pPr>
              <w:rPr>
                <w:sz w:val="28"/>
                <w:szCs w:val="28"/>
              </w:rPr>
            </w:pPr>
            <w:r w:rsidRPr="002E1847">
              <w:rPr>
                <w:sz w:val="28"/>
                <w:szCs w:val="28"/>
              </w:rPr>
              <w:t>гостиничное обслуживание</w:t>
            </w:r>
          </w:p>
        </w:tc>
        <w:tc>
          <w:tcPr>
            <w:tcW w:w="4209" w:type="dxa"/>
          </w:tcPr>
          <w:p w:rsidR="002615D5" w:rsidRPr="002E1847" w:rsidRDefault="00B60654" w:rsidP="0001653B">
            <w:pPr>
              <w:jc w:val="both"/>
              <w:rPr>
                <w:sz w:val="28"/>
                <w:szCs w:val="28"/>
              </w:rPr>
            </w:pPr>
            <w:r>
              <w:rPr>
                <w:sz w:val="28"/>
                <w:szCs w:val="28"/>
              </w:rPr>
              <w:t>размещение гостиниц</w:t>
            </w:r>
          </w:p>
        </w:tc>
        <w:tc>
          <w:tcPr>
            <w:tcW w:w="1597" w:type="dxa"/>
          </w:tcPr>
          <w:p w:rsidR="002615D5" w:rsidRPr="002E1847" w:rsidRDefault="00B60654" w:rsidP="0001653B">
            <w:pPr>
              <w:jc w:val="both"/>
              <w:rPr>
                <w:sz w:val="28"/>
                <w:szCs w:val="28"/>
              </w:rPr>
            </w:pPr>
            <w:r w:rsidRPr="002E1847">
              <w:rPr>
                <w:sz w:val="28"/>
                <w:szCs w:val="28"/>
              </w:rPr>
              <w:t>4.7</w:t>
            </w: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65"/>
        </w:trPr>
        <w:tc>
          <w:tcPr>
            <w:tcW w:w="993" w:type="dxa"/>
          </w:tcPr>
          <w:p w:rsidR="002615D5" w:rsidRPr="002E1847" w:rsidRDefault="00B60654" w:rsidP="002E1847">
            <w:pPr>
              <w:rPr>
                <w:sz w:val="28"/>
                <w:szCs w:val="28"/>
              </w:rPr>
            </w:pPr>
            <w:r w:rsidRPr="002E1847">
              <w:rPr>
                <w:sz w:val="28"/>
                <w:szCs w:val="28"/>
              </w:rPr>
              <w:t>9</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lastRenderedPageBreak/>
              <w:t>развлечения</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lastRenderedPageBreak/>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w:t>
            </w:r>
            <w:proofErr w:type="spellStart"/>
            <w:r w:rsidRPr="002E1847">
              <w:rPr>
                <w:sz w:val="28"/>
                <w:szCs w:val="28"/>
              </w:rPr>
              <w:t>предназна</w:t>
            </w:r>
            <w:r>
              <w:rPr>
                <w:sz w:val="28"/>
                <w:szCs w:val="28"/>
              </w:rPr>
              <w:t>-</w:t>
            </w:r>
            <w:r w:rsidRPr="002E1847">
              <w:rPr>
                <w:sz w:val="28"/>
                <w:szCs w:val="28"/>
              </w:rPr>
              <w:t>ченных</w:t>
            </w:r>
            <w:proofErr w:type="spellEnd"/>
            <w:r w:rsidRPr="002E1847">
              <w:rPr>
                <w:sz w:val="28"/>
                <w:szCs w:val="28"/>
              </w:rPr>
              <w:t xml:space="preserve"> для размещения: диско</w:t>
            </w:r>
            <w:r>
              <w:rPr>
                <w:sz w:val="28"/>
                <w:szCs w:val="28"/>
              </w:rPr>
              <w:t>-</w:t>
            </w:r>
            <w:r w:rsidRPr="002E1847">
              <w:rPr>
                <w:sz w:val="28"/>
                <w:szCs w:val="28"/>
              </w:rPr>
              <w:t>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2615D5" w:rsidRPr="002E1847" w:rsidRDefault="00B60654" w:rsidP="00B60654">
            <w:pPr>
              <w:jc w:val="both"/>
              <w:rPr>
                <w:sz w:val="28"/>
                <w:szCs w:val="28"/>
              </w:rPr>
            </w:pPr>
            <w:r w:rsidRPr="002E1847">
              <w:rPr>
                <w:sz w:val="28"/>
                <w:szCs w:val="28"/>
              </w:rPr>
              <w:t xml:space="preserve">в игорных зонах также допускается размещение игорных заведений, залов игровых автоматов, </w:t>
            </w:r>
            <w:r w:rsidRPr="002E1847">
              <w:rPr>
                <w:sz w:val="28"/>
                <w:szCs w:val="28"/>
              </w:rPr>
              <w:lastRenderedPageBreak/>
              <w:t xml:space="preserve">используемых для проведения азартных игр, и игровых столов, а также размещение гостиниц и заведений общественного </w:t>
            </w:r>
            <w:proofErr w:type="gramStart"/>
            <w:r w:rsidRPr="002E1847">
              <w:rPr>
                <w:sz w:val="28"/>
                <w:szCs w:val="28"/>
              </w:rPr>
              <w:t>пита</w:t>
            </w:r>
            <w:r>
              <w:rPr>
                <w:sz w:val="28"/>
                <w:szCs w:val="28"/>
              </w:rPr>
              <w:t>-</w:t>
            </w:r>
            <w:proofErr w:type="spellStart"/>
            <w:r w:rsidRPr="002E1847">
              <w:rPr>
                <w:sz w:val="28"/>
                <w:szCs w:val="28"/>
              </w:rPr>
              <w:t>ния</w:t>
            </w:r>
            <w:proofErr w:type="spellEnd"/>
            <w:proofErr w:type="gramEnd"/>
            <w:r w:rsidRPr="002E1847">
              <w:rPr>
                <w:sz w:val="28"/>
                <w:szCs w:val="28"/>
              </w:rPr>
              <w:t xml:space="preserve"> для посетителей игорных зон</w:t>
            </w:r>
          </w:p>
        </w:tc>
        <w:tc>
          <w:tcPr>
            <w:tcW w:w="1597" w:type="dxa"/>
          </w:tcPr>
          <w:p w:rsidR="002615D5" w:rsidRPr="002E1847" w:rsidRDefault="00B60654" w:rsidP="0001653B">
            <w:pPr>
              <w:jc w:val="both"/>
              <w:rPr>
                <w:sz w:val="28"/>
                <w:szCs w:val="28"/>
              </w:rPr>
            </w:pPr>
            <w:r w:rsidRPr="002E1847">
              <w:rPr>
                <w:sz w:val="28"/>
                <w:szCs w:val="28"/>
              </w:rPr>
              <w:lastRenderedPageBreak/>
              <w:t>4.8</w:t>
            </w: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96"/>
        </w:trPr>
        <w:tc>
          <w:tcPr>
            <w:tcW w:w="993" w:type="dxa"/>
          </w:tcPr>
          <w:p w:rsidR="002615D5" w:rsidRPr="002E1847" w:rsidRDefault="00B60654" w:rsidP="002E1847">
            <w:pPr>
              <w:rPr>
                <w:sz w:val="28"/>
                <w:szCs w:val="28"/>
              </w:rPr>
            </w:pPr>
            <w:r w:rsidRPr="002E1847">
              <w:rPr>
                <w:sz w:val="28"/>
                <w:szCs w:val="28"/>
              </w:rPr>
              <w:t>10</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t>религиозное использование</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t xml:space="preserve">размещение объектов </w:t>
            </w:r>
            <w:proofErr w:type="gramStart"/>
            <w:r w:rsidRPr="002E1847">
              <w:rPr>
                <w:sz w:val="28"/>
                <w:szCs w:val="28"/>
              </w:rPr>
              <w:t>капитал</w:t>
            </w:r>
            <w:r>
              <w:rPr>
                <w:sz w:val="28"/>
                <w:szCs w:val="28"/>
              </w:rPr>
              <w:t>-</w:t>
            </w:r>
            <w:proofErr w:type="spellStart"/>
            <w:r w:rsidRPr="002E1847">
              <w:rPr>
                <w:sz w:val="28"/>
                <w:szCs w:val="28"/>
              </w:rPr>
              <w:t>ьного</w:t>
            </w:r>
            <w:proofErr w:type="spellEnd"/>
            <w:proofErr w:type="gramEnd"/>
            <w:r w:rsidRPr="002E1847">
              <w:rPr>
                <w:sz w:val="28"/>
                <w:szCs w:val="28"/>
              </w:rPr>
              <w:t xml:space="preserve"> строительства, </w:t>
            </w:r>
            <w:proofErr w:type="spellStart"/>
            <w:r w:rsidRPr="002E1847">
              <w:rPr>
                <w:sz w:val="28"/>
                <w:szCs w:val="28"/>
              </w:rPr>
              <w:t>предназна</w:t>
            </w:r>
            <w:r>
              <w:rPr>
                <w:sz w:val="28"/>
                <w:szCs w:val="28"/>
              </w:rPr>
              <w:t>-</w:t>
            </w:r>
            <w:r w:rsidRPr="002E1847">
              <w:rPr>
                <w:sz w:val="28"/>
                <w:szCs w:val="28"/>
              </w:rPr>
              <w:t>ченных</w:t>
            </w:r>
            <w:proofErr w:type="spellEnd"/>
            <w:r w:rsidRPr="002E1847">
              <w:rPr>
                <w:sz w:val="28"/>
                <w:szCs w:val="28"/>
              </w:rPr>
              <w:t xml:space="preserve"> для </w:t>
            </w:r>
            <w:r>
              <w:rPr>
                <w:sz w:val="28"/>
                <w:szCs w:val="28"/>
              </w:rPr>
              <w:t xml:space="preserve">отправления </w:t>
            </w:r>
            <w:r w:rsidRPr="002E1847">
              <w:rPr>
                <w:sz w:val="28"/>
                <w:szCs w:val="28"/>
              </w:rPr>
              <w:t>религиозных обрядов (церкви, соборы, храмы, часовни, монастыри, мечети, молельные дома);</w:t>
            </w:r>
          </w:p>
          <w:p w:rsidR="002615D5" w:rsidRPr="002E1847" w:rsidRDefault="00B60654" w:rsidP="0001653B">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w:t>
            </w:r>
            <w:proofErr w:type="spellStart"/>
            <w:r w:rsidRPr="002E1847">
              <w:rPr>
                <w:sz w:val="28"/>
                <w:szCs w:val="28"/>
              </w:rPr>
              <w:t>предназна</w:t>
            </w:r>
            <w:r>
              <w:rPr>
                <w:sz w:val="28"/>
                <w:szCs w:val="28"/>
              </w:rPr>
              <w:t>-</w:t>
            </w:r>
            <w:r w:rsidRPr="002E1847">
              <w:rPr>
                <w:sz w:val="28"/>
                <w:szCs w:val="28"/>
              </w:rPr>
              <w:t>ченных</w:t>
            </w:r>
            <w:proofErr w:type="spellEnd"/>
            <w:r w:rsidRPr="002E1847">
              <w:rPr>
                <w:sz w:val="28"/>
                <w:szCs w:val="28"/>
              </w:rPr>
              <w:t xml:space="preserve">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w:t>
            </w:r>
            <w:r>
              <w:rPr>
                <w:sz w:val="28"/>
                <w:szCs w:val="28"/>
              </w:rPr>
              <w:t>-</w:t>
            </w:r>
            <w:r w:rsidRPr="002E1847">
              <w:rPr>
                <w:sz w:val="28"/>
                <w:szCs w:val="28"/>
              </w:rPr>
              <w:t>ной и религиозной образователь</w:t>
            </w:r>
            <w:r>
              <w:rPr>
                <w:sz w:val="28"/>
                <w:szCs w:val="28"/>
              </w:rPr>
              <w:t>-</w:t>
            </w:r>
            <w:r w:rsidRPr="002E1847">
              <w:rPr>
                <w:sz w:val="28"/>
                <w:szCs w:val="28"/>
              </w:rPr>
              <w:t>ной деятельности (монастыри, скиты, воскресные школы, семинарии, духовные училища)</w:t>
            </w:r>
          </w:p>
        </w:tc>
        <w:tc>
          <w:tcPr>
            <w:tcW w:w="1597" w:type="dxa"/>
          </w:tcPr>
          <w:p w:rsidR="002615D5" w:rsidRPr="002E1847" w:rsidRDefault="00B60654" w:rsidP="0001653B">
            <w:pPr>
              <w:jc w:val="both"/>
              <w:rPr>
                <w:sz w:val="28"/>
                <w:szCs w:val="28"/>
              </w:rPr>
            </w:pPr>
            <w:r w:rsidRPr="002E1847">
              <w:rPr>
                <w:sz w:val="28"/>
                <w:szCs w:val="28"/>
              </w:rPr>
              <w:t>3.7</w:t>
            </w: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p w:rsidR="002615D5" w:rsidRPr="002E1847" w:rsidRDefault="002615D5" w:rsidP="0001653B">
            <w:pPr>
              <w:jc w:val="both"/>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96"/>
        </w:trPr>
        <w:tc>
          <w:tcPr>
            <w:tcW w:w="993" w:type="dxa"/>
          </w:tcPr>
          <w:p w:rsidR="002615D5" w:rsidRPr="002E1847" w:rsidRDefault="00B60654" w:rsidP="002E1847">
            <w:pPr>
              <w:rPr>
                <w:sz w:val="28"/>
                <w:szCs w:val="28"/>
              </w:rPr>
            </w:pPr>
            <w:r w:rsidRPr="002E1847">
              <w:rPr>
                <w:sz w:val="28"/>
                <w:szCs w:val="28"/>
              </w:rPr>
              <w:t>11</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lastRenderedPageBreak/>
              <w:t>обеспечение внутреннего правопорядка</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lastRenderedPageBreak/>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w:t>
            </w:r>
            <w:proofErr w:type="spellStart"/>
            <w:r w:rsidRPr="002E1847">
              <w:rPr>
                <w:sz w:val="28"/>
                <w:szCs w:val="28"/>
              </w:rPr>
              <w:t>необходи</w:t>
            </w:r>
            <w:r>
              <w:rPr>
                <w:sz w:val="28"/>
                <w:szCs w:val="28"/>
              </w:rPr>
              <w:t>-</w:t>
            </w:r>
            <w:r w:rsidRPr="002E1847">
              <w:rPr>
                <w:sz w:val="28"/>
                <w:szCs w:val="28"/>
              </w:rPr>
              <w:t>мых</w:t>
            </w:r>
            <w:proofErr w:type="spellEnd"/>
            <w:r w:rsidRPr="002E1847">
              <w:rPr>
                <w:sz w:val="28"/>
                <w:szCs w:val="28"/>
              </w:rPr>
              <w:t xml:space="preserve"> для подготовки и поддержания в готовности органов</w:t>
            </w:r>
            <w:r>
              <w:rPr>
                <w:sz w:val="28"/>
                <w:szCs w:val="28"/>
              </w:rPr>
              <w:t xml:space="preserve"> </w:t>
            </w:r>
            <w:r w:rsidRPr="002E1847">
              <w:rPr>
                <w:sz w:val="28"/>
                <w:szCs w:val="28"/>
              </w:rPr>
              <w:t xml:space="preserve">внутренних дел и спасательных </w:t>
            </w:r>
            <w:r w:rsidRPr="002E1847">
              <w:rPr>
                <w:sz w:val="28"/>
                <w:szCs w:val="28"/>
              </w:rPr>
              <w:lastRenderedPageBreak/>
              <w:t>служб, в которых существует военизированная служба;</w:t>
            </w:r>
          </w:p>
          <w:p w:rsidR="002615D5" w:rsidRPr="002E1847" w:rsidRDefault="00B60654" w:rsidP="0001653B">
            <w:pPr>
              <w:jc w:val="both"/>
              <w:rPr>
                <w:sz w:val="28"/>
                <w:szCs w:val="28"/>
              </w:rPr>
            </w:pPr>
            <w:r w:rsidRPr="002E1847">
              <w:rPr>
                <w:sz w:val="28"/>
                <w:szCs w:val="28"/>
              </w:rPr>
              <w:t xml:space="preserve">размещение объектов </w:t>
            </w:r>
            <w:proofErr w:type="spellStart"/>
            <w:proofErr w:type="gramStart"/>
            <w:r w:rsidRPr="002E1847">
              <w:rPr>
                <w:sz w:val="28"/>
                <w:szCs w:val="28"/>
              </w:rPr>
              <w:t>гражданс</w:t>
            </w:r>
            <w:proofErr w:type="spellEnd"/>
            <w:r>
              <w:rPr>
                <w:sz w:val="28"/>
                <w:szCs w:val="28"/>
              </w:rPr>
              <w:t>-</w:t>
            </w:r>
            <w:r w:rsidRPr="002E1847">
              <w:rPr>
                <w:sz w:val="28"/>
                <w:szCs w:val="28"/>
              </w:rPr>
              <w:t>кой</w:t>
            </w:r>
            <w:proofErr w:type="gramEnd"/>
            <w:r w:rsidRPr="002E1847">
              <w:rPr>
                <w:sz w:val="28"/>
                <w:szCs w:val="28"/>
              </w:rPr>
              <w:t xml:space="preserve"> обороны, за исключением объектов гражданской обороны, являющихся частями </w:t>
            </w:r>
            <w:proofErr w:type="spellStart"/>
            <w:r w:rsidRPr="002E1847">
              <w:rPr>
                <w:sz w:val="28"/>
                <w:szCs w:val="28"/>
              </w:rPr>
              <w:t>производ</w:t>
            </w:r>
            <w:r>
              <w:rPr>
                <w:sz w:val="28"/>
                <w:szCs w:val="28"/>
              </w:rPr>
              <w:t>-</w:t>
            </w:r>
            <w:r w:rsidRPr="002E1847">
              <w:rPr>
                <w:sz w:val="28"/>
                <w:szCs w:val="28"/>
              </w:rPr>
              <w:t>ственных</w:t>
            </w:r>
            <w:proofErr w:type="spellEnd"/>
            <w:r w:rsidRPr="002E1847">
              <w:rPr>
                <w:sz w:val="28"/>
                <w:szCs w:val="28"/>
              </w:rPr>
              <w:t xml:space="preserve"> зданий</w:t>
            </w:r>
          </w:p>
        </w:tc>
        <w:tc>
          <w:tcPr>
            <w:tcW w:w="1597" w:type="dxa"/>
          </w:tcPr>
          <w:p w:rsidR="002615D5" w:rsidRPr="002E1847" w:rsidRDefault="00B60654" w:rsidP="002E1847">
            <w:pPr>
              <w:rPr>
                <w:sz w:val="28"/>
                <w:szCs w:val="28"/>
              </w:rPr>
            </w:pPr>
            <w:r w:rsidRPr="002E1847">
              <w:rPr>
                <w:sz w:val="28"/>
                <w:szCs w:val="28"/>
              </w:rPr>
              <w:lastRenderedPageBreak/>
              <w:t>8.3</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80"/>
        </w:trPr>
        <w:tc>
          <w:tcPr>
            <w:tcW w:w="993" w:type="dxa"/>
          </w:tcPr>
          <w:p w:rsidR="002615D5" w:rsidRPr="002E1847" w:rsidRDefault="00B60654" w:rsidP="002E1847">
            <w:pPr>
              <w:rPr>
                <w:sz w:val="28"/>
                <w:szCs w:val="28"/>
              </w:rPr>
            </w:pPr>
            <w:r w:rsidRPr="002E1847">
              <w:rPr>
                <w:sz w:val="28"/>
                <w:szCs w:val="28"/>
              </w:rPr>
              <w:t>12</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t>коммунальное обслуживание</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01653B">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w:t>
            </w:r>
          </w:p>
          <w:p w:rsidR="002615D5" w:rsidRPr="002E1847" w:rsidRDefault="00B60654" w:rsidP="003230F9">
            <w:pPr>
              <w:jc w:val="both"/>
              <w:rPr>
                <w:sz w:val="28"/>
                <w:szCs w:val="28"/>
              </w:rPr>
            </w:pPr>
            <w:r w:rsidRPr="002E1847">
              <w:rPr>
                <w:sz w:val="28"/>
                <w:szCs w:val="28"/>
              </w:rPr>
              <w:t xml:space="preserve">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w:t>
            </w:r>
            <w:r w:rsidRPr="002E1847">
              <w:rPr>
                <w:sz w:val="28"/>
                <w:szCs w:val="28"/>
              </w:rPr>
              <w:lastRenderedPageBreak/>
              <w:t>юридических лиц в связи с предоставлением им коммунальных услуг)</w:t>
            </w:r>
          </w:p>
        </w:tc>
        <w:tc>
          <w:tcPr>
            <w:tcW w:w="1597" w:type="dxa"/>
          </w:tcPr>
          <w:p w:rsidR="002615D5" w:rsidRPr="002E1847" w:rsidRDefault="00B60654" w:rsidP="002E1847">
            <w:pPr>
              <w:rPr>
                <w:sz w:val="28"/>
                <w:szCs w:val="28"/>
              </w:rPr>
            </w:pPr>
            <w:r w:rsidRPr="002E1847">
              <w:rPr>
                <w:sz w:val="28"/>
                <w:szCs w:val="28"/>
              </w:rPr>
              <w:lastRenderedPageBreak/>
              <w:t>3.1</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1128"/>
        </w:trPr>
        <w:tc>
          <w:tcPr>
            <w:tcW w:w="993" w:type="dxa"/>
          </w:tcPr>
          <w:p w:rsidR="002615D5" w:rsidRPr="002E1847" w:rsidRDefault="00B60654" w:rsidP="002E1847">
            <w:pPr>
              <w:rPr>
                <w:sz w:val="28"/>
                <w:szCs w:val="28"/>
              </w:rPr>
            </w:pPr>
            <w:r w:rsidRPr="002E1847">
              <w:rPr>
                <w:sz w:val="28"/>
                <w:szCs w:val="28"/>
              </w:rPr>
              <w:t>13</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t>культурное развитие</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2615D5">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w:t>
            </w:r>
            <w:proofErr w:type="spellStart"/>
            <w:r w:rsidRPr="002E1847">
              <w:rPr>
                <w:sz w:val="28"/>
                <w:szCs w:val="28"/>
              </w:rPr>
              <w:t>предназна</w:t>
            </w:r>
            <w:r>
              <w:rPr>
                <w:sz w:val="28"/>
                <w:szCs w:val="28"/>
              </w:rPr>
              <w:t>-</w:t>
            </w:r>
            <w:r w:rsidRPr="002E1847">
              <w:rPr>
                <w:sz w:val="28"/>
                <w:szCs w:val="28"/>
              </w:rPr>
              <w:t>ченных</w:t>
            </w:r>
            <w:proofErr w:type="spellEnd"/>
            <w:r w:rsidRPr="002E1847">
              <w:rPr>
                <w:sz w:val="28"/>
                <w:szCs w:val="28"/>
              </w:rPr>
              <w:t xml:space="preserve">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2615D5" w:rsidRPr="002E1847" w:rsidRDefault="00B60654" w:rsidP="002615D5">
            <w:pPr>
              <w:jc w:val="both"/>
              <w:rPr>
                <w:sz w:val="28"/>
                <w:szCs w:val="28"/>
              </w:rPr>
            </w:pPr>
            <w:r w:rsidRPr="002E1847">
              <w:rPr>
                <w:sz w:val="28"/>
                <w:szCs w:val="28"/>
              </w:rPr>
              <w:t>устройство площадок для празднеств и гуляний;</w:t>
            </w:r>
          </w:p>
          <w:p w:rsidR="002615D5" w:rsidRPr="002E1847" w:rsidRDefault="00B60654" w:rsidP="00B60654">
            <w:pPr>
              <w:jc w:val="both"/>
              <w:rPr>
                <w:sz w:val="28"/>
                <w:szCs w:val="28"/>
              </w:rPr>
            </w:pPr>
            <w:r w:rsidRPr="002E1847">
              <w:rPr>
                <w:sz w:val="28"/>
                <w:szCs w:val="28"/>
              </w:rPr>
              <w:t xml:space="preserve">размещение зданий и </w:t>
            </w:r>
            <w:proofErr w:type="spellStart"/>
            <w:proofErr w:type="gramStart"/>
            <w:r w:rsidRPr="002E1847">
              <w:rPr>
                <w:sz w:val="28"/>
                <w:szCs w:val="28"/>
              </w:rPr>
              <w:t>сооруже</w:t>
            </w:r>
            <w:r>
              <w:rPr>
                <w:sz w:val="28"/>
                <w:szCs w:val="28"/>
              </w:rPr>
              <w:t>-</w:t>
            </w:r>
            <w:r w:rsidRPr="002E1847">
              <w:rPr>
                <w:sz w:val="28"/>
                <w:szCs w:val="28"/>
              </w:rPr>
              <w:t>ний</w:t>
            </w:r>
            <w:proofErr w:type="spellEnd"/>
            <w:proofErr w:type="gramEnd"/>
            <w:r w:rsidRPr="002E1847">
              <w:rPr>
                <w:sz w:val="28"/>
                <w:szCs w:val="28"/>
              </w:rPr>
              <w:t xml:space="preserve"> для размещения цирков, </w:t>
            </w:r>
            <w:r>
              <w:rPr>
                <w:sz w:val="28"/>
                <w:szCs w:val="28"/>
              </w:rPr>
              <w:t>зверинцев, зоопарков, о</w:t>
            </w:r>
            <w:r w:rsidRPr="002E1847">
              <w:rPr>
                <w:sz w:val="28"/>
                <w:szCs w:val="28"/>
              </w:rPr>
              <w:t>кеанариумов</w:t>
            </w:r>
          </w:p>
        </w:tc>
        <w:tc>
          <w:tcPr>
            <w:tcW w:w="1597" w:type="dxa"/>
          </w:tcPr>
          <w:p w:rsidR="002615D5" w:rsidRPr="002E1847" w:rsidRDefault="00B60654" w:rsidP="002E1847">
            <w:pPr>
              <w:rPr>
                <w:sz w:val="28"/>
                <w:szCs w:val="28"/>
              </w:rPr>
            </w:pPr>
            <w:r w:rsidRPr="002E1847">
              <w:rPr>
                <w:sz w:val="28"/>
                <w:szCs w:val="28"/>
              </w:rPr>
              <w:t>3.6</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240"/>
        </w:trPr>
        <w:tc>
          <w:tcPr>
            <w:tcW w:w="993" w:type="dxa"/>
          </w:tcPr>
          <w:p w:rsidR="002615D5" w:rsidRPr="002E1847" w:rsidRDefault="00B60654" w:rsidP="002E1847">
            <w:pPr>
              <w:rPr>
                <w:sz w:val="28"/>
                <w:szCs w:val="28"/>
              </w:rPr>
            </w:pPr>
            <w:r w:rsidRPr="002E1847">
              <w:rPr>
                <w:sz w:val="28"/>
                <w:szCs w:val="28"/>
              </w:rPr>
              <w:t>15</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lastRenderedPageBreak/>
              <w:t>предпринимательство</w:t>
            </w:r>
          </w:p>
        </w:tc>
        <w:tc>
          <w:tcPr>
            <w:tcW w:w="4209" w:type="dxa"/>
          </w:tcPr>
          <w:p w:rsidR="002615D5" w:rsidRPr="002E1847" w:rsidRDefault="00B60654" w:rsidP="002615D5">
            <w:pPr>
              <w:jc w:val="both"/>
              <w:rPr>
                <w:sz w:val="28"/>
                <w:szCs w:val="28"/>
              </w:rPr>
            </w:pPr>
            <w:r w:rsidRPr="002E1847">
              <w:rPr>
                <w:sz w:val="28"/>
                <w:szCs w:val="28"/>
              </w:rPr>
              <w:t xml:space="preserve">размещение объектов </w:t>
            </w:r>
            <w:proofErr w:type="gramStart"/>
            <w:r w:rsidRPr="002E1847">
              <w:rPr>
                <w:sz w:val="28"/>
                <w:szCs w:val="28"/>
              </w:rPr>
              <w:t>капиталь</w:t>
            </w:r>
            <w:r>
              <w:rPr>
                <w:sz w:val="28"/>
                <w:szCs w:val="28"/>
              </w:rPr>
              <w:t>-</w:t>
            </w:r>
            <w:proofErr w:type="spellStart"/>
            <w:r w:rsidRPr="002E1847">
              <w:rPr>
                <w:sz w:val="28"/>
                <w:szCs w:val="28"/>
              </w:rPr>
              <w:t>ного</w:t>
            </w:r>
            <w:proofErr w:type="spellEnd"/>
            <w:proofErr w:type="gramEnd"/>
            <w:r w:rsidRPr="002E1847">
              <w:rPr>
                <w:sz w:val="28"/>
                <w:szCs w:val="28"/>
              </w:rPr>
              <w:t xml:space="preserve"> строительства в целях извлечения прибыли на основании торговой, банковской и иной п</w:t>
            </w:r>
            <w:r>
              <w:rPr>
                <w:sz w:val="28"/>
                <w:szCs w:val="28"/>
              </w:rPr>
              <w:t>редпринимательской деятельности;</w:t>
            </w:r>
          </w:p>
          <w:p w:rsidR="002615D5" w:rsidRPr="002E1847" w:rsidRDefault="00B60654" w:rsidP="00B60654">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w:t>
            </w:r>
            <w:r>
              <w:rPr>
                <w:sz w:val="28"/>
                <w:szCs w:val="28"/>
              </w:rPr>
              <w:lastRenderedPageBreak/>
              <w:t>п</w:t>
            </w:r>
            <w:r w:rsidRPr="002E1847">
              <w:rPr>
                <w:sz w:val="28"/>
                <w:szCs w:val="28"/>
              </w:rPr>
              <w:t>редусмотренных</w:t>
            </w:r>
            <w:r>
              <w:rPr>
                <w:sz w:val="28"/>
                <w:szCs w:val="28"/>
              </w:rPr>
              <w:t xml:space="preserve"> </w:t>
            </w:r>
            <w:hyperlink w:anchor="P260" w:history="1">
              <w:r w:rsidRPr="002E1847">
                <w:rPr>
                  <w:sz w:val="28"/>
                  <w:szCs w:val="28"/>
                </w:rPr>
                <w:t>кодами 4.1</w:t>
              </w:r>
            </w:hyperlink>
            <w:r w:rsidRPr="002E1847">
              <w:rPr>
                <w:sz w:val="28"/>
                <w:szCs w:val="28"/>
              </w:rPr>
              <w:t xml:space="preserve"> - </w:t>
            </w:r>
            <w:hyperlink w:anchor="P303" w:history="1">
              <w:r w:rsidRPr="002E1847">
                <w:rPr>
                  <w:sz w:val="28"/>
                  <w:szCs w:val="28"/>
                </w:rPr>
                <w:t>4.10</w:t>
              </w:r>
            </w:hyperlink>
          </w:p>
        </w:tc>
        <w:tc>
          <w:tcPr>
            <w:tcW w:w="1597" w:type="dxa"/>
          </w:tcPr>
          <w:p w:rsidR="002615D5" w:rsidRPr="002E1847" w:rsidRDefault="00B60654" w:rsidP="002E1847">
            <w:pPr>
              <w:rPr>
                <w:sz w:val="28"/>
                <w:szCs w:val="28"/>
              </w:rPr>
            </w:pPr>
            <w:r w:rsidRPr="002E1847">
              <w:rPr>
                <w:sz w:val="28"/>
                <w:szCs w:val="28"/>
              </w:rPr>
              <w:lastRenderedPageBreak/>
              <w:t>4.0</w:t>
            </w: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2216"/>
        </w:trPr>
        <w:tc>
          <w:tcPr>
            <w:tcW w:w="993" w:type="dxa"/>
          </w:tcPr>
          <w:p w:rsidR="002615D5" w:rsidRPr="002E1847" w:rsidRDefault="00B60654" w:rsidP="002E1847">
            <w:pPr>
              <w:rPr>
                <w:sz w:val="28"/>
                <w:szCs w:val="28"/>
              </w:rPr>
            </w:pPr>
            <w:r w:rsidRPr="002E1847">
              <w:rPr>
                <w:sz w:val="28"/>
                <w:szCs w:val="28"/>
              </w:rPr>
              <w:t>16</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B60654" w:rsidP="002E1847">
            <w:pPr>
              <w:rPr>
                <w:sz w:val="28"/>
                <w:szCs w:val="28"/>
              </w:rPr>
            </w:pPr>
            <w:r w:rsidRPr="002E1847">
              <w:rPr>
                <w:sz w:val="28"/>
                <w:szCs w:val="28"/>
              </w:rPr>
              <w:t>17</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lastRenderedPageBreak/>
              <w:t>бытовое обслуживание</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B60654" w:rsidP="002E1847">
            <w:pPr>
              <w:rPr>
                <w:sz w:val="28"/>
                <w:szCs w:val="28"/>
              </w:rPr>
            </w:pPr>
            <w:r w:rsidRPr="002E1847">
              <w:rPr>
                <w:sz w:val="28"/>
                <w:szCs w:val="28"/>
              </w:rPr>
              <w:t xml:space="preserve">социальное </w:t>
            </w:r>
          </w:p>
          <w:p w:rsidR="002615D5" w:rsidRPr="002E1847" w:rsidRDefault="00B60654" w:rsidP="002E1847">
            <w:pPr>
              <w:rPr>
                <w:sz w:val="28"/>
                <w:szCs w:val="28"/>
              </w:rPr>
            </w:pPr>
            <w:r w:rsidRPr="002E1847">
              <w:rPr>
                <w:sz w:val="28"/>
                <w:szCs w:val="28"/>
              </w:rPr>
              <w:t>обслуживание</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209" w:type="dxa"/>
          </w:tcPr>
          <w:p w:rsidR="002615D5" w:rsidRPr="002E1847" w:rsidRDefault="00B60654" w:rsidP="003230F9">
            <w:pPr>
              <w:jc w:val="both"/>
              <w:rPr>
                <w:sz w:val="28"/>
                <w:szCs w:val="28"/>
              </w:rPr>
            </w:pPr>
            <w:r w:rsidRPr="002E1847">
              <w:rPr>
                <w:sz w:val="28"/>
                <w:szCs w:val="28"/>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r>
              <w:rPr>
                <w:sz w:val="28"/>
                <w:szCs w:val="28"/>
              </w:rPr>
              <w:t xml:space="preserve"> </w:t>
            </w:r>
            <w:r w:rsidRPr="002E1847">
              <w:rPr>
                <w:sz w:val="28"/>
                <w:szCs w:val="28"/>
              </w:rPr>
              <w:t xml:space="preserve">размещение объектов </w:t>
            </w:r>
          </w:p>
          <w:p w:rsidR="002615D5" w:rsidRPr="002E1847" w:rsidRDefault="00B60654" w:rsidP="003230F9">
            <w:pPr>
              <w:jc w:val="both"/>
              <w:rPr>
                <w:sz w:val="28"/>
                <w:szCs w:val="28"/>
              </w:rPr>
            </w:pPr>
            <w:r w:rsidRPr="002E1847">
              <w:rPr>
                <w:sz w:val="28"/>
                <w:szCs w:val="28"/>
              </w:rPr>
              <w:t>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2615D5" w:rsidRPr="002E1847" w:rsidRDefault="00B60654" w:rsidP="00B60654">
            <w:pPr>
              <w:jc w:val="both"/>
              <w:rPr>
                <w:sz w:val="28"/>
                <w:szCs w:val="28"/>
              </w:rPr>
            </w:pPr>
            <w:r w:rsidRPr="002E1847">
              <w:rPr>
                <w:sz w:val="28"/>
                <w:szCs w:val="28"/>
              </w:rPr>
              <w:lastRenderedPageBreak/>
              <w:t>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597" w:type="dxa"/>
          </w:tcPr>
          <w:p w:rsidR="002615D5" w:rsidRPr="002E1847" w:rsidRDefault="00B60654" w:rsidP="002E1847">
            <w:pPr>
              <w:rPr>
                <w:sz w:val="28"/>
                <w:szCs w:val="28"/>
              </w:rPr>
            </w:pPr>
            <w:r w:rsidRPr="002E1847">
              <w:rPr>
                <w:sz w:val="28"/>
                <w:szCs w:val="28"/>
              </w:rPr>
              <w:lastRenderedPageBreak/>
              <w:t>3.3</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B60654" w:rsidP="002E1847">
            <w:pPr>
              <w:rPr>
                <w:sz w:val="28"/>
                <w:szCs w:val="28"/>
              </w:rPr>
            </w:pPr>
            <w:r w:rsidRPr="002E1847">
              <w:rPr>
                <w:sz w:val="28"/>
                <w:szCs w:val="28"/>
              </w:rPr>
              <w:t>3.2</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4770" w:type="dxa"/>
            <w:vMerge/>
          </w:tcPr>
          <w:p w:rsidR="002615D5" w:rsidRPr="002E1847" w:rsidRDefault="002615D5" w:rsidP="00E03C99">
            <w:pPr>
              <w:jc w:val="both"/>
              <w:rPr>
                <w:rFonts w:eastAsia="SimSun"/>
                <w:sz w:val="28"/>
                <w:szCs w:val="28"/>
              </w:rPr>
            </w:pPr>
          </w:p>
        </w:tc>
      </w:tr>
      <w:tr w:rsidR="002615D5" w:rsidRPr="002E1847" w:rsidTr="003230F9">
        <w:trPr>
          <w:trHeight w:val="4136"/>
        </w:trPr>
        <w:tc>
          <w:tcPr>
            <w:tcW w:w="993" w:type="dxa"/>
          </w:tcPr>
          <w:p w:rsidR="002615D5" w:rsidRPr="002E1847" w:rsidRDefault="00B60654" w:rsidP="002E1847">
            <w:pPr>
              <w:rPr>
                <w:sz w:val="28"/>
                <w:szCs w:val="28"/>
              </w:rPr>
            </w:pPr>
            <w:r w:rsidRPr="002E1847">
              <w:rPr>
                <w:sz w:val="28"/>
                <w:szCs w:val="28"/>
              </w:rPr>
              <w:t>18</w:t>
            </w:r>
          </w:p>
          <w:p w:rsidR="002615D5" w:rsidRPr="002E1847" w:rsidRDefault="002615D5" w:rsidP="002E1847">
            <w:pPr>
              <w:rPr>
                <w:sz w:val="28"/>
                <w:szCs w:val="28"/>
              </w:rPr>
            </w:pPr>
          </w:p>
          <w:p w:rsidR="002615D5" w:rsidRPr="002E1847" w:rsidRDefault="002615D5" w:rsidP="002E1847">
            <w:pPr>
              <w:rPr>
                <w:sz w:val="28"/>
                <w:szCs w:val="28"/>
              </w:rPr>
            </w:pPr>
          </w:p>
          <w:p w:rsidR="002615D5" w:rsidRPr="002E1847" w:rsidRDefault="002615D5" w:rsidP="002E1847">
            <w:pPr>
              <w:rPr>
                <w:sz w:val="28"/>
                <w:szCs w:val="28"/>
              </w:rPr>
            </w:pPr>
          </w:p>
        </w:tc>
        <w:tc>
          <w:tcPr>
            <w:tcW w:w="3003" w:type="dxa"/>
          </w:tcPr>
          <w:p w:rsidR="002615D5" w:rsidRPr="002E1847" w:rsidRDefault="00B60654" w:rsidP="002E1847">
            <w:pPr>
              <w:rPr>
                <w:sz w:val="28"/>
                <w:szCs w:val="28"/>
              </w:rPr>
            </w:pPr>
            <w:r w:rsidRPr="002E1847">
              <w:rPr>
                <w:sz w:val="28"/>
                <w:szCs w:val="28"/>
              </w:rPr>
              <w:t>общественное использование объектов капитального строительства</w:t>
            </w:r>
          </w:p>
        </w:tc>
        <w:tc>
          <w:tcPr>
            <w:tcW w:w="4209" w:type="dxa"/>
          </w:tcPr>
          <w:p w:rsidR="002615D5" w:rsidRPr="002E1847" w:rsidRDefault="00B60654" w:rsidP="003230F9">
            <w:pPr>
              <w:jc w:val="both"/>
              <w:rPr>
                <w:sz w:val="28"/>
                <w:szCs w:val="28"/>
              </w:rPr>
            </w:pPr>
            <w:r w:rsidRPr="002E1847">
              <w:rPr>
                <w:sz w:val="28"/>
                <w:szCs w:val="28"/>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w:t>
            </w:r>
          </w:p>
          <w:p w:rsidR="002615D5" w:rsidRDefault="002F6CF9" w:rsidP="003230F9">
            <w:pPr>
              <w:jc w:val="both"/>
              <w:rPr>
                <w:sz w:val="28"/>
                <w:szCs w:val="28"/>
              </w:rPr>
            </w:pPr>
            <w:hyperlink w:anchor="P180" w:history="1">
              <w:r w:rsidR="00B60654" w:rsidRPr="002E1847">
                <w:rPr>
                  <w:sz w:val="28"/>
                  <w:szCs w:val="28"/>
                </w:rPr>
                <w:t>3.1</w:t>
              </w:r>
            </w:hyperlink>
            <w:r w:rsidR="00B60654" w:rsidRPr="002E1847">
              <w:rPr>
                <w:sz w:val="28"/>
                <w:szCs w:val="28"/>
              </w:rPr>
              <w:t xml:space="preserve"> - </w:t>
            </w:r>
            <w:hyperlink w:anchor="P249" w:history="1">
              <w:r w:rsidR="00B60654" w:rsidRPr="002E1847">
                <w:rPr>
                  <w:sz w:val="28"/>
                  <w:szCs w:val="28"/>
                </w:rPr>
                <w:t>3.10.2</w:t>
              </w:r>
            </w:hyperlink>
          </w:p>
          <w:p w:rsidR="00277312" w:rsidRDefault="00277312" w:rsidP="003230F9">
            <w:pPr>
              <w:jc w:val="both"/>
              <w:rPr>
                <w:sz w:val="28"/>
                <w:szCs w:val="28"/>
              </w:rPr>
            </w:pPr>
          </w:p>
          <w:p w:rsidR="00277312" w:rsidRDefault="00277312" w:rsidP="003230F9">
            <w:pPr>
              <w:jc w:val="both"/>
              <w:rPr>
                <w:sz w:val="28"/>
                <w:szCs w:val="28"/>
              </w:rPr>
            </w:pPr>
          </w:p>
          <w:p w:rsidR="00277312" w:rsidRDefault="00277312" w:rsidP="003230F9">
            <w:pPr>
              <w:jc w:val="both"/>
              <w:rPr>
                <w:sz w:val="28"/>
                <w:szCs w:val="28"/>
              </w:rPr>
            </w:pPr>
          </w:p>
          <w:p w:rsidR="00277312" w:rsidRDefault="00277312" w:rsidP="003230F9">
            <w:pPr>
              <w:jc w:val="both"/>
              <w:rPr>
                <w:sz w:val="28"/>
                <w:szCs w:val="28"/>
              </w:rPr>
            </w:pPr>
          </w:p>
          <w:p w:rsidR="00277312" w:rsidRDefault="00277312" w:rsidP="003230F9">
            <w:pPr>
              <w:jc w:val="both"/>
              <w:rPr>
                <w:sz w:val="28"/>
                <w:szCs w:val="28"/>
              </w:rPr>
            </w:pPr>
          </w:p>
          <w:p w:rsidR="00277312" w:rsidRPr="002E1847" w:rsidRDefault="00277312" w:rsidP="003230F9">
            <w:pPr>
              <w:jc w:val="both"/>
              <w:rPr>
                <w:sz w:val="28"/>
                <w:szCs w:val="28"/>
              </w:rPr>
            </w:pPr>
          </w:p>
        </w:tc>
        <w:tc>
          <w:tcPr>
            <w:tcW w:w="1597" w:type="dxa"/>
          </w:tcPr>
          <w:p w:rsidR="002615D5" w:rsidRPr="002E1847" w:rsidRDefault="00B60654" w:rsidP="002E1847">
            <w:pPr>
              <w:rPr>
                <w:sz w:val="28"/>
                <w:szCs w:val="28"/>
              </w:rPr>
            </w:pPr>
            <w:r w:rsidRPr="002E1847">
              <w:rPr>
                <w:sz w:val="28"/>
                <w:szCs w:val="28"/>
              </w:rPr>
              <w:t>3.0</w:t>
            </w:r>
          </w:p>
          <w:p w:rsidR="002615D5" w:rsidRPr="002E1847" w:rsidRDefault="002615D5" w:rsidP="002E1847">
            <w:pPr>
              <w:rPr>
                <w:sz w:val="28"/>
                <w:szCs w:val="28"/>
              </w:rPr>
            </w:pPr>
          </w:p>
          <w:p w:rsidR="002615D5" w:rsidRPr="002E1847" w:rsidRDefault="002615D5" w:rsidP="002E1847">
            <w:pPr>
              <w:rPr>
                <w:sz w:val="28"/>
                <w:szCs w:val="28"/>
              </w:rPr>
            </w:pPr>
          </w:p>
        </w:tc>
        <w:tc>
          <w:tcPr>
            <w:tcW w:w="4770" w:type="dxa"/>
            <w:vMerge/>
          </w:tcPr>
          <w:p w:rsidR="002615D5" w:rsidRPr="002E1847" w:rsidRDefault="002615D5" w:rsidP="00E03C99">
            <w:pPr>
              <w:jc w:val="both"/>
              <w:rPr>
                <w:sz w:val="28"/>
                <w:szCs w:val="28"/>
              </w:rPr>
            </w:pPr>
          </w:p>
        </w:tc>
      </w:tr>
      <w:tr w:rsidR="002E1847" w:rsidRPr="002E1847" w:rsidTr="003230F9">
        <w:trPr>
          <w:trHeight w:val="270"/>
        </w:trPr>
        <w:tc>
          <w:tcPr>
            <w:tcW w:w="14572" w:type="dxa"/>
            <w:gridSpan w:val="5"/>
          </w:tcPr>
          <w:p w:rsidR="002E1847" w:rsidRPr="002E1847" w:rsidRDefault="00B60654" w:rsidP="003230F9">
            <w:pPr>
              <w:jc w:val="center"/>
              <w:rPr>
                <w:sz w:val="28"/>
                <w:szCs w:val="28"/>
              </w:rPr>
            </w:pPr>
            <w:r w:rsidRPr="002E1847">
              <w:rPr>
                <w:sz w:val="28"/>
                <w:szCs w:val="28"/>
              </w:rPr>
              <w:lastRenderedPageBreak/>
              <w:t>условно разрешенные виды использования</w:t>
            </w:r>
          </w:p>
        </w:tc>
      </w:tr>
      <w:tr w:rsidR="002E1847" w:rsidRPr="002E1847" w:rsidTr="003230F9">
        <w:trPr>
          <w:trHeight w:val="375"/>
        </w:trPr>
        <w:tc>
          <w:tcPr>
            <w:tcW w:w="993" w:type="dxa"/>
          </w:tcPr>
          <w:p w:rsidR="002E1847" w:rsidRPr="002E1847" w:rsidRDefault="00B60654"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03" w:type="dxa"/>
          </w:tcPr>
          <w:p w:rsidR="002E1847" w:rsidRPr="002E1847" w:rsidRDefault="00B60654" w:rsidP="002E1847">
            <w:pPr>
              <w:rPr>
                <w:sz w:val="28"/>
                <w:szCs w:val="28"/>
              </w:rPr>
            </w:pPr>
            <w:r w:rsidRPr="002E1847">
              <w:rPr>
                <w:sz w:val="28"/>
                <w:szCs w:val="28"/>
              </w:rPr>
              <w:t>обслуживание автотранспорта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209" w:type="dxa"/>
          </w:tcPr>
          <w:p w:rsidR="002E1847" w:rsidRPr="002E1847" w:rsidRDefault="00B60654" w:rsidP="002E1847">
            <w:pPr>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1597" w:type="dxa"/>
          </w:tcPr>
          <w:p w:rsidR="002E1847" w:rsidRPr="002E1847" w:rsidRDefault="00B60654" w:rsidP="002E1847">
            <w:pPr>
              <w:rPr>
                <w:sz w:val="28"/>
                <w:szCs w:val="28"/>
              </w:rPr>
            </w:pPr>
            <w:r w:rsidRPr="002E1847">
              <w:rPr>
                <w:sz w:val="28"/>
                <w:szCs w:val="28"/>
              </w:rPr>
              <w:t>4.9</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770" w:type="dxa"/>
            <w:vMerge w:val="restart"/>
          </w:tcPr>
          <w:p w:rsidR="002E1847" w:rsidRPr="002E1847" w:rsidRDefault="00B60654" w:rsidP="00E03C99">
            <w:pPr>
              <w:jc w:val="both"/>
              <w:rPr>
                <w:sz w:val="28"/>
                <w:szCs w:val="28"/>
              </w:rPr>
            </w:pPr>
            <w:r w:rsidRPr="002E1847">
              <w:rPr>
                <w:sz w:val="28"/>
                <w:szCs w:val="28"/>
              </w:rPr>
              <w:t>минимальный (</w:t>
            </w:r>
            <w:proofErr w:type="gramStart"/>
            <w:r w:rsidRPr="002E1847">
              <w:rPr>
                <w:sz w:val="28"/>
                <w:szCs w:val="28"/>
              </w:rPr>
              <w:t>максимальный )</w:t>
            </w:r>
            <w:proofErr w:type="gramEnd"/>
            <w:r w:rsidRPr="002E1847">
              <w:rPr>
                <w:sz w:val="28"/>
                <w:szCs w:val="28"/>
              </w:rPr>
              <w:t xml:space="preserve"> </w:t>
            </w:r>
            <w:r>
              <w:rPr>
                <w:sz w:val="28"/>
                <w:szCs w:val="28"/>
              </w:rPr>
              <w:t>размер земельного участка 150-7500</w:t>
            </w:r>
            <w:r w:rsidRPr="00B60654">
              <w:rPr>
                <w:sz w:val="28"/>
                <w:szCs w:val="28"/>
              </w:rPr>
              <w:t xml:space="preserve"> </w:t>
            </w:r>
            <w:r w:rsidRPr="002E1847">
              <w:rPr>
                <w:sz w:val="28"/>
                <w:szCs w:val="28"/>
              </w:rPr>
              <w:t>кв. м</w:t>
            </w:r>
          </w:p>
          <w:p w:rsidR="002E1847" w:rsidRPr="002E1847" w:rsidRDefault="00B60654" w:rsidP="00E03C99">
            <w:pPr>
              <w:jc w:val="both"/>
              <w:rPr>
                <w:sz w:val="28"/>
                <w:szCs w:val="28"/>
              </w:rPr>
            </w:pPr>
            <w:r w:rsidRPr="002E1847">
              <w:rPr>
                <w:sz w:val="28"/>
                <w:szCs w:val="28"/>
              </w:rPr>
              <w:t xml:space="preserve">минимальный отступ строений от красной линии участка или границ участка 10-15 </w:t>
            </w:r>
            <w:proofErr w:type="gramStart"/>
            <w:r w:rsidRPr="002E1847">
              <w:rPr>
                <w:sz w:val="28"/>
                <w:szCs w:val="28"/>
              </w:rPr>
              <w:t>метров:,</w:t>
            </w:r>
            <w:proofErr w:type="gramEnd"/>
            <w:r w:rsidRPr="002E1847">
              <w:rPr>
                <w:sz w:val="28"/>
                <w:szCs w:val="28"/>
              </w:rPr>
              <w:t xml:space="preserve"> максимальное количество надземных этажей </w:t>
            </w:r>
            <w:proofErr w:type="spellStart"/>
            <w:r w:rsidRPr="002E1847">
              <w:rPr>
                <w:sz w:val="28"/>
                <w:szCs w:val="28"/>
              </w:rPr>
              <w:t>зда</w:t>
            </w:r>
            <w:r w:rsidRPr="00B60654">
              <w:rPr>
                <w:sz w:val="28"/>
                <w:szCs w:val="28"/>
              </w:rPr>
              <w:t>-</w:t>
            </w:r>
            <w:r>
              <w:rPr>
                <w:sz w:val="28"/>
                <w:szCs w:val="28"/>
              </w:rPr>
              <w:t>ний</w:t>
            </w:r>
            <w:proofErr w:type="spellEnd"/>
            <w:r>
              <w:rPr>
                <w:sz w:val="28"/>
                <w:szCs w:val="28"/>
              </w:rPr>
              <w:t xml:space="preserve"> – 5;</w:t>
            </w:r>
          </w:p>
          <w:p w:rsidR="002E1847" w:rsidRPr="00A54D5F" w:rsidRDefault="00B60654" w:rsidP="00E03C99">
            <w:pPr>
              <w:jc w:val="both"/>
              <w:rPr>
                <w:sz w:val="28"/>
                <w:szCs w:val="28"/>
              </w:rPr>
            </w:pPr>
            <w:r w:rsidRPr="002E1847">
              <w:rPr>
                <w:sz w:val="28"/>
                <w:szCs w:val="28"/>
              </w:rPr>
              <w:t>максимальная высота зданий – 18 м</w:t>
            </w:r>
            <w:r w:rsidRPr="00A54D5F">
              <w:rPr>
                <w:sz w:val="28"/>
                <w:szCs w:val="28"/>
              </w:rPr>
              <w:t>;</w:t>
            </w:r>
          </w:p>
          <w:p w:rsidR="002E1847" w:rsidRPr="00B60654" w:rsidRDefault="00B60654" w:rsidP="00E03C99">
            <w:pPr>
              <w:jc w:val="both"/>
              <w:rPr>
                <w:sz w:val="28"/>
                <w:szCs w:val="28"/>
              </w:rPr>
            </w:pPr>
            <w:r w:rsidRPr="002E1847">
              <w:rPr>
                <w:sz w:val="28"/>
                <w:szCs w:val="28"/>
              </w:rPr>
              <w:t>максимальный процент застройки участка – 80</w:t>
            </w:r>
            <w:r w:rsidRPr="00B60654">
              <w:rPr>
                <w:sz w:val="28"/>
                <w:szCs w:val="28"/>
              </w:rPr>
              <w:t>;</w:t>
            </w:r>
          </w:p>
          <w:p w:rsidR="002E1847" w:rsidRPr="002E1847" w:rsidRDefault="00B60654" w:rsidP="00E03C99">
            <w:pPr>
              <w:jc w:val="both"/>
              <w:rPr>
                <w:sz w:val="28"/>
                <w:szCs w:val="28"/>
              </w:rPr>
            </w:pPr>
            <w:r w:rsidRPr="002E1847">
              <w:rPr>
                <w:sz w:val="28"/>
                <w:szCs w:val="28"/>
              </w:rPr>
              <w:t>минимальный процент озеленения земельного участка – 30%</w:t>
            </w:r>
            <w:r w:rsidRPr="00B60654">
              <w:rPr>
                <w:sz w:val="28"/>
                <w:szCs w:val="28"/>
              </w:rPr>
              <w:t>;</w:t>
            </w:r>
            <w:r w:rsidRPr="002E1847">
              <w:rPr>
                <w:sz w:val="28"/>
                <w:szCs w:val="28"/>
              </w:rPr>
              <w:t xml:space="preserve">  </w:t>
            </w:r>
          </w:p>
          <w:p w:rsidR="002E1847" w:rsidRPr="002E1847" w:rsidRDefault="00B60654" w:rsidP="00E03C99">
            <w:pPr>
              <w:jc w:val="both"/>
              <w:rPr>
                <w:sz w:val="28"/>
                <w:szCs w:val="28"/>
                <w:highlight w:val="yellow"/>
              </w:rPr>
            </w:pPr>
            <w:r w:rsidRPr="002E1847">
              <w:rPr>
                <w:sz w:val="28"/>
                <w:szCs w:val="28"/>
              </w:rPr>
              <w:t>процент застройки подземной части не регламентируется.</w:t>
            </w: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rFonts w:eastAsia="SimSun"/>
                <w:sz w:val="28"/>
                <w:szCs w:val="28"/>
              </w:rPr>
            </w:pPr>
          </w:p>
        </w:tc>
      </w:tr>
      <w:tr w:rsidR="002E1847" w:rsidRPr="002E1847" w:rsidTr="003230F9">
        <w:trPr>
          <w:trHeight w:val="120"/>
        </w:trPr>
        <w:tc>
          <w:tcPr>
            <w:tcW w:w="993" w:type="dxa"/>
          </w:tcPr>
          <w:p w:rsidR="002E1847" w:rsidRPr="002E1847" w:rsidRDefault="00B60654" w:rsidP="002E1847">
            <w:pPr>
              <w:rPr>
                <w:sz w:val="28"/>
                <w:szCs w:val="28"/>
              </w:rPr>
            </w:pPr>
            <w:r w:rsidRPr="002E1847">
              <w:rPr>
                <w:sz w:val="28"/>
                <w:szCs w:val="28"/>
              </w:rPr>
              <w:t>2</w:t>
            </w:r>
          </w:p>
          <w:p w:rsidR="002E1847" w:rsidRPr="002E1847" w:rsidRDefault="002E1847" w:rsidP="002E1847">
            <w:pPr>
              <w:rPr>
                <w:sz w:val="28"/>
                <w:szCs w:val="28"/>
              </w:rPr>
            </w:pPr>
          </w:p>
          <w:p w:rsidR="002E1847" w:rsidRPr="002E1847" w:rsidRDefault="00B60654" w:rsidP="002E1847">
            <w:pPr>
              <w:rPr>
                <w:sz w:val="28"/>
                <w:szCs w:val="28"/>
              </w:rPr>
            </w:pPr>
            <w:r w:rsidRPr="002E1847">
              <w:rPr>
                <w:sz w:val="28"/>
                <w:szCs w:val="28"/>
              </w:rPr>
              <w:t>1</w:t>
            </w:r>
          </w:p>
        </w:tc>
        <w:tc>
          <w:tcPr>
            <w:tcW w:w="3003" w:type="dxa"/>
          </w:tcPr>
          <w:p w:rsidR="002E1847" w:rsidRPr="002E1847" w:rsidRDefault="00B60654" w:rsidP="002E1847">
            <w:pPr>
              <w:rPr>
                <w:sz w:val="28"/>
                <w:szCs w:val="28"/>
              </w:rPr>
            </w:pPr>
            <w:r>
              <w:rPr>
                <w:sz w:val="28"/>
                <w:szCs w:val="28"/>
              </w:rPr>
              <w:t xml:space="preserve">объекты придорожного </w:t>
            </w:r>
            <w:r w:rsidRPr="002E1847">
              <w:rPr>
                <w:sz w:val="28"/>
                <w:szCs w:val="28"/>
              </w:rPr>
              <w:t>сервиса</w:t>
            </w:r>
          </w:p>
          <w:p w:rsidR="002E1847" w:rsidRPr="002E1847" w:rsidRDefault="002E1847" w:rsidP="002E1847">
            <w:pPr>
              <w:rPr>
                <w:sz w:val="28"/>
                <w:szCs w:val="28"/>
              </w:rPr>
            </w:pPr>
          </w:p>
        </w:tc>
        <w:tc>
          <w:tcPr>
            <w:tcW w:w="4209" w:type="dxa"/>
          </w:tcPr>
          <w:p w:rsidR="002E1847" w:rsidRPr="002E1847" w:rsidRDefault="00B60654" w:rsidP="003230F9">
            <w:pPr>
              <w:jc w:val="both"/>
              <w:rPr>
                <w:sz w:val="28"/>
                <w:szCs w:val="28"/>
              </w:rPr>
            </w:pPr>
            <w:r w:rsidRPr="002E1847">
              <w:rPr>
                <w:sz w:val="28"/>
                <w:szCs w:val="28"/>
              </w:rPr>
              <w:t xml:space="preserve">размещение автозаправочных </w:t>
            </w:r>
          </w:p>
          <w:p w:rsidR="002E1847" w:rsidRPr="002E1847" w:rsidRDefault="00B60654" w:rsidP="003230F9">
            <w:pPr>
              <w:jc w:val="both"/>
              <w:rPr>
                <w:sz w:val="28"/>
                <w:szCs w:val="28"/>
              </w:rPr>
            </w:pPr>
            <w:r w:rsidRPr="002E1847">
              <w:rPr>
                <w:sz w:val="28"/>
                <w:szCs w:val="28"/>
              </w:rPr>
              <w:t>станций (бензиновых, газовых);</w:t>
            </w:r>
          </w:p>
          <w:p w:rsidR="002E1847" w:rsidRPr="002E1847" w:rsidRDefault="00B60654" w:rsidP="003230F9">
            <w:pPr>
              <w:jc w:val="both"/>
              <w:rPr>
                <w:sz w:val="28"/>
                <w:szCs w:val="28"/>
              </w:rPr>
            </w:pPr>
            <w:r w:rsidRPr="002E1847">
              <w:rPr>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rsidR="002E1847" w:rsidRPr="002E1847" w:rsidRDefault="00B60654" w:rsidP="003230F9">
            <w:pPr>
              <w:jc w:val="both"/>
              <w:rPr>
                <w:sz w:val="28"/>
                <w:szCs w:val="28"/>
              </w:rPr>
            </w:pPr>
            <w:r w:rsidRPr="002E1847">
              <w:rPr>
                <w:sz w:val="28"/>
                <w:szCs w:val="28"/>
              </w:rPr>
              <w:t>предоставление гостиничных услуг в качестве придорожного сервиса;</w:t>
            </w:r>
          </w:p>
          <w:p w:rsidR="002E1847" w:rsidRPr="002E1847" w:rsidRDefault="00B60654" w:rsidP="003230F9">
            <w:pPr>
              <w:jc w:val="both"/>
              <w:rPr>
                <w:sz w:val="28"/>
                <w:szCs w:val="28"/>
              </w:rPr>
            </w:pPr>
            <w:r w:rsidRPr="002E1847">
              <w:rPr>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597" w:type="dxa"/>
          </w:tcPr>
          <w:p w:rsidR="002E1847" w:rsidRPr="002E1847" w:rsidRDefault="00B60654" w:rsidP="002E1847">
            <w:pPr>
              <w:rPr>
                <w:sz w:val="28"/>
                <w:szCs w:val="28"/>
              </w:rPr>
            </w:pPr>
            <w:r>
              <w:rPr>
                <w:sz w:val="28"/>
                <w:szCs w:val="28"/>
              </w:rPr>
              <w:t>4.9.1</w:t>
            </w:r>
          </w:p>
          <w:p w:rsidR="002E1847" w:rsidRPr="002E1847" w:rsidRDefault="002E1847" w:rsidP="002E1847">
            <w:pPr>
              <w:rPr>
                <w:sz w:val="28"/>
                <w:szCs w:val="28"/>
              </w:rPr>
            </w:pPr>
          </w:p>
        </w:tc>
        <w:tc>
          <w:tcPr>
            <w:tcW w:w="4770" w:type="dxa"/>
            <w:vMerge/>
          </w:tcPr>
          <w:p w:rsidR="002E1847" w:rsidRPr="002E1847" w:rsidRDefault="002E1847" w:rsidP="00E03C99">
            <w:pPr>
              <w:jc w:val="both"/>
              <w:rPr>
                <w:sz w:val="28"/>
                <w:szCs w:val="28"/>
              </w:rPr>
            </w:pPr>
          </w:p>
        </w:tc>
      </w:tr>
      <w:tr w:rsidR="002E1847" w:rsidRPr="002E1847" w:rsidTr="003230F9">
        <w:trPr>
          <w:trHeight w:val="165"/>
        </w:trPr>
        <w:tc>
          <w:tcPr>
            <w:tcW w:w="993" w:type="dxa"/>
          </w:tcPr>
          <w:p w:rsidR="002E1847" w:rsidRPr="002E1847" w:rsidRDefault="00B60654" w:rsidP="002E1847">
            <w:pPr>
              <w:rPr>
                <w:sz w:val="28"/>
                <w:szCs w:val="28"/>
              </w:rPr>
            </w:pPr>
            <w:r w:rsidRPr="002E1847">
              <w:rPr>
                <w:sz w:val="28"/>
                <w:szCs w:val="28"/>
              </w:rPr>
              <w:t>3</w:t>
            </w:r>
          </w:p>
        </w:tc>
        <w:tc>
          <w:tcPr>
            <w:tcW w:w="3003" w:type="dxa"/>
          </w:tcPr>
          <w:p w:rsidR="002E1847" w:rsidRPr="002E1847" w:rsidRDefault="00B60654" w:rsidP="002E1847">
            <w:pPr>
              <w:rPr>
                <w:sz w:val="28"/>
                <w:szCs w:val="28"/>
              </w:rPr>
            </w:pPr>
            <w:r w:rsidRPr="002E1847">
              <w:rPr>
                <w:sz w:val="28"/>
                <w:szCs w:val="28"/>
              </w:rPr>
              <w:t>магазины</w:t>
            </w:r>
          </w:p>
        </w:tc>
        <w:tc>
          <w:tcPr>
            <w:tcW w:w="4209" w:type="dxa"/>
          </w:tcPr>
          <w:p w:rsidR="002E1847" w:rsidRPr="002E1847" w:rsidRDefault="00B60654" w:rsidP="003230F9">
            <w:pPr>
              <w:jc w:val="both"/>
              <w:rPr>
                <w:sz w:val="28"/>
                <w:szCs w:val="28"/>
              </w:rPr>
            </w:pPr>
            <w:r w:rsidRPr="002E1847">
              <w:rPr>
                <w:sz w:val="28"/>
                <w:szCs w:val="28"/>
              </w:rPr>
              <w:t xml:space="preserve">размещение объектов капитального строительства, предназначенных для продажи товаров, </w:t>
            </w:r>
            <w:r w:rsidRPr="002E1847">
              <w:rPr>
                <w:sz w:val="28"/>
                <w:szCs w:val="28"/>
              </w:rPr>
              <w:lastRenderedPageBreak/>
              <w:t>торговая площадь которых составляет до 5000 кв. м</w:t>
            </w:r>
          </w:p>
        </w:tc>
        <w:tc>
          <w:tcPr>
            <w:tcW w:w="1597" w:type="dxa"/>
          </w:tcPr>
          <w:p w:rsidR="002E1847" w:rsidRPr="002E1847" w:rsidRDefault="00B60654" w:rsidP="002E1847">
            <w:pPr>
              <w:rPr>
                <w:sz w:val="28"/>
                <w:szCs w:val="28"/>
              </w:rPr>
            </w:pPr>
            <w:r w:rsidRPr="002E1847">
              <w:rPr>
                <w:sz w:val="28"/>
                <w:szCs w:val="28"/>
              </w:rPr>
              <w:lastRenderedPageBreak/>
              <w:t>4.4</w:t>
            </w:r>
          </w:p>
        </w:tc>
        <w:tc>
          <w:tcPr>
            <w:tcW w:w="4770" w:type="dxa"/>
            <w:vMerge/>
          </w:tcPr>
          <w:p w:rsidR="002E1847" w:rsidRPr="002E1847" w:rsidRDefault="002E1847" w:rsidP="00E03C99">
            <w:pPr>
              <w:jc w:val="both"/>
              <w:rPr>
                <w:rFonts w:eastAsia="SimSun"/>
                <w:sz w:val="28"/>
                <w:szCs w:val="28"/>
              </w:rPr>
            </w:pPr>
          </w:p>
        </w:tc>
      </w:tr>
      <w:tr w:rsidR="002E1847" w:rsidRPr="002E1847" w:rsidTr="003230F9">
        <w:trPr>
          <w:trHeight w:val="96"/>
        </w:trPr>
        <w:tc>
          <w:tcPr>
            <w:tcW w:w="993" w:type="dxa"/>
          </w:tcPr>
          <w:p w:rsidR="002E1847" w:rsidRPr="002E1847" w:rsidRDefault="00B60654" w:rsidP="002E1847">
            <w:pPr>
              <w:rPr>
                <w:sz w:val="28"/>
                <w:szCs w:val="28"/>
              </w:rPr>
            </w:pPr>
            <w:r w:rsidRPr="002E1847">
              <w:rPr>
                <w:sz w:val="28"/>
                <w:szCs w:val="28"/>
              </w:rPr>
              <w:t>4</w:t>
            </w:r>
          </w:p>
          <w:p w:rsidR="002E1847" w:rsidRPr="002E1847" w:rsidRDefault="002E1847" w:rsidP="002E1847">
            <w:pPr>
              <w:rPr>
                <w:sz w:val="28"/>
                <w:szCs w:val="28"/>
              </w:rPr>
            </w:pPr>
          </w:p>
        </w:tc>
        <w:tc>
          <w:tcPr>
            <w:tcW w:w="3003" w:type="dxa"/>
          </w:tcPr>
          <w:p w:rsidR="002E1847" w:rsidRPr="002E1847" w:rsidRDefault="00B60654" w:rsidP="002E1847">
            <w:pPr>
              <w:rPr>
                <w:sz w:val="28"/>
                <w:szCs w:val="28"/>
              </w:rPr>
            </w:pPr>
            <w:r w:rsidRPr="002E1847">
              <w:rPr>
                <w:sz w:val="28"/>
                <w:szCs w:val="28"/>
              </w:rPr>
              <w:t xml:space="preserve">амбулаторное </w:t>
            </w:r>
          </w:p>
          <w:p w:rsidR="002E1847" w:rsidRPr="002E1847" w:rsidRDefault="00B60654" w:rsidP="003230F9">
            <w:pPr>
              <w:rPr>
                <w:sz w:val="28"/>
                <w:szCs w:val="28"/>
              </w:rPr>
            </w:pPr>
            <w:r w:rsidRPr="002E1847">
              <w:rPr>
                <w:sz w:val="28"/>
                <w:szCs w:val="28"/>
              </w:rPr>
              <w:t>ветеринарное обслуживание</w:t>
            </w:r>
          </w:p>
        </w:tc>
        <w:tc>
          <w:tcPr>
            <w:tcW w:w="4209" w:type="dxa"/>
          </w:tcPr>
          <w:p w:rsidR="002E1847" w:rsidRPr="002E1847" w:rsidRDefault="00B60654" w:rsidP="003230F9">
            <w:pPr>
              <w:jc w:val="both"/>
              <w:rPr>
                <w:sz w:val="28"/>
                <w:szCs w:val="28"/>
              </w:rPr>
            </w:pPr>
            <w:r w:rsidRPr="002E1847">
              <w:rPr>
                <w:sz w:val="28"/>
                <w:szCs w:val="28"/>
              </w:rPr>
              <w:t xml:space="preserve">размещение объектов </w:t>
            </w:r>
          </w:p>
          <w:p w:rsidR="002E1847" w:rsidRPr="002E1847" w:rsidRDefault="00B60654" w:rsidP="003230F9">
            <w:pPr>
              <w:jc w:val="both"/>
              <w:rPr>
                <w:sz w:val="28"/>
                <w:szCs w:val="28"/>
              </w:rPr>
            </w:pPr>
            <w:r w:rsidRPr="002E1847">
              <w:rPr>
                <w:sz w:val="28"/>
                <w:szCs w:val="28"/>
              </w:rPr>
              <w:t>капитального строительства, предназначенных для оказания ветеринарных услуг без содержания животных</w:t>
            </w:r>
          </w:p>
        </w:tc>
        <w:tc>
          <w:tcPr>
            <w:tcW w:w="1597" w:type="dxa"/>
          </w:tcPr>
          <w:p w:rsidR="002E1847" w:rsidRPr="002E1847" w:rsidRDefault="00B60654" w:rsidP="002E1847">
            <w:pPr>
              <w:rPr>
                <w:sz w:val="28"/>
                <w:szCs w:val="28"/>
              </w:rPr>
            </w:pPr>
            <w:r>
              <w:rPr>
                <w:sz w:val="28"/>
                <w:szCs w:val="28"/>
              </w:rPr>
              <w:t>3.10.1</w:t>
            </w:r>
          </w:p>
        </w:tc>
        <w:tc>
          <w:tcPr>
            <w:tcW w:w="4770" w:type="dxa"/>
            <w:vMerge/>
          </w:tcPr>
          <w:p w:rsidR="002E1847" w:rsidRPr="002E1847" w:rsidRDefault="002E1847" w:rsidP="00E03C99">
            <w:pPr>
              <w:jc w:val="both"/>
              <w:rPr>
                <w:rFonts w:eastAsia="SimSun"/>
                <w:sz w:val="28"/>
                <w:szCs w:val="28"/>
              </w:rPr>
            </w:pPr>
          </w:p>
        </w:tc>
      </w:tr>
      <w:tr w:rsidR="002E1847" w:rsidRPr="002E1847" w:rsidTr="003230F9">
        <w:trPr>
          <w:trHeight w:val="165"/>
        </w:trPr>
        <w:tc>
          <w:tcPr>
            <w:tcW w:w="993" w:type="dxa"/>
          </w:tcPr>
          <w:p w:rsidR="002E1847" w:rsidRPr="002E1847" w:rsidRDefault="00B60654" w:rsidP="002E1847">
            <w:pPr>
              <w:rPr>
                <w:sz w:val="28"/>
                <w:szCs w:val="28"/>
              </w:rPr>
            </w:pPr>
            <w:r w:rsidRPr="002E1847">
              <w:rPr>
                <w:sz w:val="28"/>
                <w:szCs w:val="28"/>
              </w:rPr>
              <w:t>5</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03" w:type="dxa"/>
          </w:tcPr>
          <w:p w:rsidR="002E1847" w:rsidRPr="002E1847" w:rsidRDefault="00B60654"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209" w:type="dxa"/>
          </w:tcPr>
          <w:p w:rsidR="002E1847" w:rsidRPr="002E1847" w:rsidRDefault="00B60654" w:rsidP="006B7200">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w:t>
            </w:r>
            <w:r>
              <w:rPr>
                <w:sz w:val="28"/>
                <w:szCs w:val="28"/>
              </w:rPr>
              <w:t xml:space="preserve"> </w:t>
            </w:r>
            <w:r w:rsidRPr="002E1847">
              <w:rPr>
                <w:sz w:val="28"/>
                <w:szCs w:val="28"/>
              </w:rPr>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w:t>
            </w:r>
            <w:r>
              <w:rPr>
                <w:sz w:val="28"/>
                <w:szCs w:val="28"/>
              </w:rPr>
              <w:t xml:space="preserve"> </w:t>
            </w:r>
            <w:r w:rsidRPr="002E1847">
              <w:rPr>
                <w:sz w:val="28"/>
                <w:szCs w:val="28"/>
              </w:rPr>
              <w:t xml:space="preserve">уборочной и аварийной техники, а также зданий или помещений, предназначенных для приема физических и </w:t>
            </w:r>
            <w:r w:rsidRPr="002E1847">
              <w:rPr>
                <w:sz w:val="28"/>
                <w:szCs w:val="28"/>
              </w:rPr>
              <w:lastRenderedPageBreak/>
              <w:t>юридических лиц в связи с предоставлением им коммунальных услуг)</w:t>
            </w:r>
          </w:p>
        </w:tc>
        <w:tc>
          <w:tcPr>
            <w:tcW w:w="1597" w:type="dxa"/>
          </w:tcPr>
          <w:p w:rsidR="002E1847" w:rsidRPr="002E1847" w:rsidRDefault="00B60654"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770" w:type="dxa"/>
            <w:vMerge/>
          </w:tcPr>
          <w:p w:rsidR="002E1847" w:rsidRPr="002E1847" w:rsidRDefault="002E1847" w:rsidP="00E03C99">
            <w:pPr>
              <w:jc w:val="both"/>
              <w:rPr>
                <w:rFonts w:eastAsia="SimSun"/>
                <w:sz w:val="28"/>
                <w:szCs w:val="28"/>
              </w:rPr>
            </w:pPr>
          </w:p>
        </w:tc>
      </w:tr>
      <w:tr w:rsidR="002E1847" w:rsidRPr="002E1847" w:rsidTr="003230F9">
        <w:trPr>
          <w:trHeight w:val="126"/>
        </w:trPr>
        <w:tc>
          <w:tcPr>
            <w:tcW w:w="993" w:type="dxa"/>
          </w:tcPr>
          <w:p w:rsidR="002E1847" w:rsidRPr="002E1847" w:rsidRDefault="00B60654" w:rsidP="002E1847">
            <w:pPr>
              <w:rPr>
                <w:sz w:val="28"/>
                <w:szCs w:val="28"/>
              </w:rPr>
            </w:pPr>
            <w:r w:rsidRPr="002E1847">
              <w:rPr>
                <w:sz w:val="28"/>
                <w:szCs w:val="28"/>
              </w:rPr>
              <w:t>6</w:t>
            </w:r>
          </w:p>
        </w:tc>
        <w:tc>
          <w:tcPr>
            <w:tcW w:w="3003" w:type="dxa"/>
          </w:tcPr>
          <w:p w:rsidR="002E1847" w:rsidRPr="002E1847" w:rsidRDefault="00B60654" w:rsidP="002E1847">
            <w:pPr>
              <w:rPr>
                <w:sz w:val="28"/>
                <w:szCs w:val="28"/>
              </w:rPr>
            </w:pPr>
            <w:r w:rsidRPr="002E1847">
              <w:rPr>
                <w:sz w:val="28"/>
                <w:szCs w:val="28"/>
              </w:rPr>
              <w:t>бытовое обслуживание</w:t>
            </w:r>
          </w:p>
        </w:tc>
        <w:tc>
          <w:tcPr>
            <w:tcW w:w="4209" w:type="dxa"/>
          </w:tcPr>
          <w:p w:rsidR="002E1847" w:rsidRPr="002E1847" w:rsidRDefault="00B60654" w:rsidP="003230F9">
            <w:pPr>
              <w:jc w:val="both"/>
              <w:rPr>
                <w:sz w:val="28"/>
                <w:szCs w:val="28"/>
              </w:rPr>
            </w:pPr>
            <w:r w:rsidRPr="002E1847">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97" w:type="dxa"/>
          </w:tcPr>
          <w:p w:rsidR="002E1847" w:rsidRPr="002E1847" w:rsidRDefault="00B60654" w:rsidP="002E1847">
            <w:pPr>
              <w:rPr>
                <w:sz w:val="28"/>
                <w:szCs w:val="28"/>
              </w:rPr>
            </w:pPr>
            <w:r w:rsidRPr="002E1847">
              <w:rPr>
                <w:sz w:val="28"/>
                <w:szCs w:val="28"/>
              </w:rPr>
              <w:t>3.3</w:t>
            </w:r>
          </w:p>
        </w:tc>
        <w:tc>
          <w:tcPr>
            <w:tcW w:w="4770" w:type="dxa"/>
            <w:vMerge/>
          </w:tcPr>
          <w:p w:rsidR="002E1847" w:rsidRPr="002E1847" w:rsidRDefault="002E1847" w:rsidP="00E03C99">
            <w:pPr>
              <w:jc w:val="both"/>
              <w:rPr>
                <w:rFonts w:eastAsia="SimSun"/>
                <w:sz w:val="28"/>
                <w:szCs w:val="28"/>
              </w:rPr>
            </w:pPr>
          </w:p>
        </w:tc>
      </w:tr>
      <w:tr w:rsidR="002E1847" w:rsidRPr="002E1847" w:rsidTr="003230F9">
        <w:trPr>
          <w:trHeight w:val="135"/>
        </w:trPr>
        <w:tc>
          <w:tcPr>
            <w:tcW w:w="993" w:type="dxa"/>
          </w:tcPr>
          <w:p w:rsidR="002E1847" w:rsidRPr="002E1847" w:rsidRDefault="00B60654" w:rsidP="002E1847">
            <w:pPr>
              <w:rPr>
                <w:sz w:val="28"/>
                <w:szCs w:val="28"/>
              </w:rPr>
            </w:pPr>
            <w:r w:rsidRPr="002E1847">
              <w:rPr>
                <w:sz w:val="28"/>
                <w:szCs w:val="28"/>
              </w:rPr>
              <w:t>7</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03" w:type="dxa"/>
          </w:tcPr>
          <w:p w:rsidR="002E1847" w:rsidRPr="002E1847" w:rsidRDefault="00B60654" w:rsidP="002E1847">
            <w:pPr>
              <w:rPr>
                <w:sz w:val="28"/>
                <w:szCs w:val="28"/>
              </w:rPr>
            </w:pPr>
            <w:r w:rsidRPr="002E1847">
              <w:rPr>
                <w:sz w:val="28"/>
                <w:szCs w:val="28"/>
              </w:rPr>
              <w:t>для индивидуального жилищного строительства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209" w:type="dxa"/>
          </w:tcPr>
          <w:p w:rsidR="002E1847" w:rsidRPr="002E1847" w:rsidRDefault="00B60654" w:rsidP="003230F9">
            <w:pPr>
              <w:jc w:val="both"/>
              <w:rPr>
                <w:sz w:val="28"/>
                <w:szCs w:val="28"/>
              </w:rPr>
            </w:pPr>
            <w:r w:rsidRPr="002E1847">
              <w:rPr>
                <w:sz w:val="28"/>
                <w:szCs w:val="28"/>
              </w:rPr>
              <w:t>размещение индивидуального жилого дома (дом, пригодный для постоянного проживания, высотой не выше трех надземных этажей);</w:t>
            </w:r>
          </w:p>
          <w:p w:rsidR="002E1847" w:rsidRPr="002E1847" w:rsidRDefault="00B60654" w:rsidP="003230F9">
            <w:pPr>
              <w:jc w:val="both"/>
              <w:rPr>
                <w:sz w:val="28"/>
                <w:szCs w:val="28"/>
              </w:rPr>
            </w:pPr>
            <w:r w:rsidRPr="002E1847">
              <w:rPr>
                <w:sz w:val="28"/>
                <w:szCs w:val="28"/>
              </w:rPr>
              <w:t xml:space="preserve">выращивание плодовых, ягодных, овощных, бахчевых или иных </w:t>
            </w:r>
            <w:proofErr w:type="gramStart"/>
            <w:r w:rsidRPr="002E1847">
              <w:rPr>
                <w:sz w:val="28"/>
                <w:szCs w:val="28"/>
              </w:rPr>
              <w:t>декоративных</w:t>
            </w:r>
            <w:proofErr w:type="gramEnd"/>
            <w:r w:rsidRPr="002E1847">
              <w:rPr>
                <w:sz w:val="28"/>
                <w:szCs w:val="28"/>
              </w:rPr>
              <w:t xml:space="preserve"> или сельскохозяйственных культур;</w:t>
            </w:r>
          </w:p>
          <w:p w:rsidR="002E1847" w:rsidRPr="002E1847" w:rsidRDefault="00B60654" w:rsidP="00382BAF">
            <w:pPr>
              <w:jc w:val="both"/>
              <w:rPr>
                <w:sz w:val="28"/>
                <w:szCs w:val="28"/>
              </w:rPr>
            </w:pPr>
            <w:r>
              <w:rPr>
                <w:sz w:val="28"/>
                <w:szCs w:val="28"/>
              </w:rPr>
              <w:t xml:space="preserve">размещение </w:t>
            </w:r>
            <w:r w:rsidRPr="002E1847">
              <w:rPr>
                <w:sz w:val="28"/>
                <w:szCs w:val="28"/>
              </w:rPr>
              <w:t>индивидуальных гаражей и подсобных сооружений</w:t>
            </w:r>
          </w:p>
        </w:tc>
        <w:tc>
          <w:tcPr>
            <w:tcW w:w="1597" w:type="dxa"/>
          </w:tcPr>
          <w:p w:rsidR="002E1847" w:rsidRPr="002E1847" w:rsidRDefault="00B60654" w:rsidP="002E1847">
            <w:pPr>
              <w:rPr>
                <w:sz w:val="28"/>
                <w:szCs w:val="28"/>
              </w:rPr>
            </w:pPr>
            <w:r w:rsidRPr="002E1847">
              <w:rPr>
                <w:sz w:val="28"/>
                <w:szCs w:val="28"/>
              </w:rPr>
              <w:t>2.1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770" w:type="dxa"/>
            <w:vMerge/>
          </w:tcPr>
          <w:p w:rsidR="002E1847" w:rsidRPr="002E1847" w:rsidRDefault="002E1847" w:rsidP="00E03C99">
            <w:pPr>
              <w:jc w:val="both"/>
              <w:rPr>
                <w:rFonts w:eastAsia="SimSun"/>
                <w:sz w:val="28"/>
                <w:szCs w:val="28"/>
              </w:rPr>
            </w:pPr>
          </w:p>
        </w:tc>
      </w:tr>
      <w:tr w:rsidR="002E1847" w:rsidRPr="002E1847" w:rsidTr="003230F9">
        <w:trPr>
          <w:trHeight w:val="255"/>
        </w:trPr>
        <w:tc>
          <w:tcPr>
            <w:tcW w:w="14572" w:type="dxa"/>
            <w:gridSpan w:val="5"/>
          </w:tcPr>
          <w:p w:rsidR="002E1847" w:rsidRPr="002E1847" w:rsidRDefault="00B60654" w:rsidP="00382BAF">
            <w:pPr>
              <w:jc w:val="center"/>
              <w:rPr>
                <w:sz w:val="28"/>
                <w:szCs w:val="28"/>
              </w:rPr>
            </w:pPr>
            <w:r w:rsidRPr="002E1847">
              <w:rPr>
                <w:sz w:val="28"/>
                <w:szCs w:val="28"/>
              </w:rPr>
              <w:t>вспомогательные виды разрешенного использования</w:t>
            </w:r>
          </w:p>
        </w:tc>
      </w:tr>
      <w:tr w:rsidR="002E1847" w:rsidRPr="002E1847" w:rsidTr="003230F9">
        <w:trPr>
          <w:trHeight w:val="195"/>
        </w:trPr>
        <w:tc>
          <w:tcPr>
            <w:tcW w:w="993" w:type="dxa"/>
          </w:tcPr>
          <w:p w:rsidR="002E1847" w:rsidRPr="002E1847" w:rsidRDefault="00B60654"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03" w:type="dxa"/>
          </w:tcPr>
          <w:p w:rsidR="002E1847" w:rsidRPr="002E1847" w:rsidRDefault="00B60654" w:rsidP="002E1847">
            <w:pPr>
              <w:rPr>
                <w:sz w:val="28"/>
                <w:szCs w:val="28"/>
              </w:rPr>
            </w:pPr>
            <w:r w:rsidRPr="002E1847">
              <w:rPr>
                <w:sz w:val="28"/>
                <w:szCs w:val="28"/>
              </w:rPr>
              <w:lastRenderedPageBreak/>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209" w:type="dxa"/>
          </w:tcPr>
          <w:p w:rsidR="002E1847" w:rsidRPr="002E1847" w:rsidRDefault="00B60654" w:rsidP="00382BAF">
            <w:pPr>
              <w:jc w:val="both"/>
              <w:rPr>
                <w:sz w:val="28"/>
                <w:szCs w:val="28"/>
              </w:rPr>
            </w:pPr>
            <w:r w:rsidRPr="002E1847">
              <w:rPr>
                <w:sz w:val="28"/>
                <w:szCs w:val="28"/>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w:t>
            </w:r>
            <w:r w:rsidRPr="002E1847">
              <w:rPr>
                <w:sz w:val="28"/>
                <w:szCs w:val="28"/>
              </w:rPr>
              <w:lastRenderedPageBreak/>
              <w:t>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597" w:type="dxa"/>
          </w:tcPr>
          <w:p w:rsidR="002E1847" w:rsidRPr="002E1847" w:rsidRDefault="00B60654"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770" w:type="dxa"/>
            <w:vMerge w:val="restart"/>
          </w:tcPr>
          <w:p w:rsidR="002E1847" w:rsidRPr="002E1847" w:rsidRDefault="00B60654" w:rsidP="00E03C99">
            <w:pPr>
              <w:jc w:val="both"/>
              <w:rPr>
                <w:sz w:val="28"/>
                <w:szCs w:val="28"/>
              </w:rPr>
            </w:pPr>
            <w:r w:rsidRPr="002E1847">
              <w:rPr>
                <w:sz w:val="28"/>
                <w:szCs w:val="28"/>
              </w:rPr>
              <w:lastRenderedPageBreak/>
              <w:t xml:space="preserve">минимальная (максимальная) площадь земельного участка, предоставляемого для зданий общественно-деловой зоны 10 – 10000 кв. м, а также </w:t>
            </w:r>
            <w:r w:rsidRPr="002E1847">
              <w:rPr>
                <w:sz w:val="28"/>
                <w:szCs w:val="28"/>
              </w:rPr>
              <w:lastRenderedPageBreak/>
              <w:t xml:space="preserve">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для объектов инженерного обеспечения и объектов вспомогательного инженерного назначения от 1 кв. м</w:t>
            </w:r>
            <w:r w:rsidR="00A54D5F" w:rsidRPr="00A54D5F">
              <w:rPr>
                <w:sz w:val="28"/>
                <w:szCs w:val="28"/>
              </w:rPr>
              <w:t>.</w:t>
            </w:r>
            <w:r w:rsidRPr="002E1847">
              <w:rPr>
                <w:sz w:val="28"/>
                <w:szCs w:val="28"/>
              </w:rPr>
              <w:t xml:space="preserve">; </w:t>
            </w:r>
          </w:p>
          <w:p w:rsidR="002E1847" w:rsidRPr="00A54D5F" w:rsidRDefault="00B60654" w:rsidP="00E03C99">
            <w:pPr>
              <w:jc w:val="both"/>
              <w:rPr>
                <w:sz w:val="28"/>
                <w:szCs w:val="28"/>
              </w:rPr>
            </w:pPr>
            <w:r w:rsidRPr="002E1847">
              <w:rPr>
                <w:sz w:val="28"/>
                <w:szCs w:val="28"/>
              </w:rPr>
              <w:t>минимальный отступ строений от красной линии участка - 5 м, от границ участка – 5 м.</w:t>
            </w:r>
            <w:r w:rsidR="00A54D5F" w:rsidRPr="00A54D5F">
              <w:rPr>
                <w:sz w:val="28"/>
                <w:szCs w:val="28"/>
              </w:rPr>
              <w:t>;</w:t>
            </w:r>
          </w:p>
          <w:p w:rsidR="002E1847" w:rsidRPr="00A54D5F" w:rsidRDefault="00B60654" w:rsidP="00E03C99">
            <w:pPr>
              <w:jc w:val="both"/>
              <w:rPr>
                <w:sz w:val="28"/>
                <w:szCs w:val="28"/>
              </w:rPr>
            </w:pPr>
            <w:r w:rsidRPr="002E1847">
              <w:rPr>
                <w:sz w:val="28"/>
                <w:szCs w:val="28"/>
              </w:rPr>
              <w:t>максимальное количество надземных этажей зданий – 5, максимальная высота зданий – 18 м.</w:t>
            </w:r>
            <w:r w:rsidR="00A54D5F" w:rsidRPr="00A54D5F">
              <w:rPr>
                <w:sz w:val="28"/>
                <w:szCs w:val="28"/>
              </w:rPr>
              <w:t>;</w:t>
            </w:r>
          </w:p>
          <w:p w:rsidR="002E1847" w:rsidRPr="00A54D5F" w:rsidRDefault="00B60654" w:rsidP="00E03C99">
            <w:pPr>
              <w:jc w:val="both"/>
              <w:rPr>
                <w:sz w:val="28"/>
                <w:szCs w:val="28"/>
              </w:rPr>
            </w:pPr>
            <w:r w:rsidRPr="002E1847">
              <w:rPr>
                <w:sz w:val="28"/>
                <w:szCs w:val="28"/>
              </w:rPr>
              <w:t>максимальный процент застройки участка – 40%</w:t>
            </w:r>
            <w:r w:rsidR="00A54D5F" w:rsidRPr="00A54D5F">
              <w:rPr>
                <w:sz w:val="28"/>
                <w:szCs w:val="28"/>
              </w:rPr>
              <w:t>;</w:t>
            </w:r>
          </w:p>
          <w:p w:rsidR="002E1847" w:rsidRPr="002E1847" w:rsidRDefault="00B60654" w:rsidP="00E03C99">
            <w:pPr>
              <w:jc w:val="both"/>
              <w:rPr>
                <w:sz w:val="28"/>
                <w:szCs w:val="28"/>
                <w:highlight w:val="yellow"/>
              </w:rPr>
            </w:pPr>
            <w:r w:rsidRPr="002E1847">
              <w:rPr>
                <w:sz w:val="28"/>
                <w:szCs w:val="28"/>
              </w:rPr>
              <w:t>процент застройки подз</w:t>
            </w:r>
            <w:r w:rsidR="00A54D5F">
              <w:rPr>
                <w:sz w:val="28"/>
                <w:szCs w:val="28"/>
              </w:rPr>
              <w:t>емной части не регламентируется;</w:t>
            </w:r>
          </w:p>
          <w:p w:rsidR="002E1847" w:rsidRPr="002E1847" w:rsidRDefault="00B60654" w:rsidP="00E03C99">
            <w:pPr>
              <w:jc w:val="both"/>
              <w:rPr>
                <w:sz w:val="28"/>
                <w:szCs w:val="28"/>
              </w:rPr>
            </w:pPr>
            <w:r w:rsidRPr="002E1847">
              <w:rPr>
                <w:sz w:val="28"/>
                <w:szCs w:val="28"/>
              </w:rPr>
              <w:t>минимальный процент озел</w:t>
            </w:r>
            <w:r w:rsidR="00A54D5F">
              <w:rPr>
                <w:sz w:val="28"/>
                <w:szCs w:val="28"/>
              </w:rPr>
              <w:t>енения земельного участка – 30%.</w:t>
            </w:r>
            <w:r w:rsidRPr="002E1847">
              <w:rPr>
                <w:sz w:val="28"/>
                <w:szCs w:val="28"/>
              </w:rPr>
              <w:t xml:space="preserve"> </w:t>
            </w: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sz w:val="28"/>
                <w:szCs w:val="28"/>
              </w:rPr>
            </w:pPr>
          </w:p>
          <w:p w:rsidR="002E1847" w:rsidRPr="002E1847" w:rsidRDefault="002E1847" w:rsidP="00E03C99">
            <w:pPr>
              <w:jc w:val="both"/>
              <w:rPr>
                <w:rFonts w:eastAsia="SimSun"/>
                <w:sz w:val="28"/>
                <w:szCs w:val="28"/>
              </w:rPr>
            </w:pPr>
          </w:p>
        </w:tc>
      </w:tr>
      <w:tr w:rsidR="002E1847" w:rsidRPr="002E1847" w:rsidTr="003230F9">
        <w:trPr>
          <w:trHeight w:val="111"/>
        </w:trPr>
        <w:tc>
          <w:tcPr>
            <w:tcW w:w="993" w:type="dxa"/>
          </w:tcPr>
          <w:p w:rsidR="002E1847" w:rsidRPr="002E1847" w:rsidRDefault="00B60654" w:rsidP="002E1847">
            <w:pPr>
              <w:rPr>
                <w:sz w:val="28"/>
                <w:szCs w:val="28"/>
              </w:rPr>
            </w:pPr>
            <w:r w:rsidRPr="002E1847">
              <w:rPr>
                <w:sz w:val="28"/>
                <w:szCs w:val="28"/>
              </w:rPr>
              <w:lastRenderedPageBreak/>
              <w:t>2</w:t>
            </w:r>
          </w:p>
        </w:tc>
        <w:tc>
          <w:tcPr>
            <w:tcW w:w="3003" w:type="dxa"/>
          </w:tcPr>
          <w:p w:rsidR="002E1847" w:rsidRPr="002E1847" w:rsidRDefault="00B60654" w:rsidP="002E1847">
            <w:pPr>
              <w:rPr>
                <w:sz w:val="28"/>
                <w:szCs w:val="28"/>
              </w:rPr>
            </w:pPr>
            <w:r w:rsidRPr="002E1847">
              <w:rPr>
                <w:sz w:val="28"/>
                <w:szCs w:val="28"/>
              </w:rPr>
              <w:t>обслуживание автотранспорта</w:t>
            </w:r>
          </w:p>
        </w:tc>
        <w:tc>
          <w:tcPr>
            <w:tcW w:w="4209" w:type="dxa"/>
          </w:tcPr>
          <w:p w:rsidR="002E1847" w:rsidRPr="002E1847" w:rsidRDefault="00B60654" w:rsidP="00A54D5F">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1597" w:type="dxa"/>
          </w:tcPr>
          <w:p w:rsidR="002E1847" w:rsidRPr="002E1847" w:rsidRDefault="00B60654" w:rsidP="002E1847">
            <w:pPr>
              <w:rPr>
                <w:sz w:val="28"/>
                <w:szCs w:val="28"/>
              </w:rPr>
            </w:pPr>
            <w:r w:rsidRPr="002E1847">
              <w:rPr>
                <w:sz w:val="28"/>
                <w:szCs w:val="28"/>
              </w:rPr>
              <w:t>4.9</w:t>
            </w:r>
          </w:p>
        </w:tc>
        <w:tc>
          <w:tcPr>
            <w:tcW w:w="4770" w:type="dxa"/>
            <w:vMerge/>
          </w:tcPr>
          <w:p w:rsidR="002E1847" w:rsidRPr="002E1847" w:rsidRDefault="002E1847" w:rsidP="002E1847">
            <w:pPr>
              <w:rPr>
                <w:rFonts w:eastAsia="SimSun"/>
                <w:sz w:val="28"/>
                <w:szCs w:val="28"/>
              </w:rPr>
            </w:pPr>
          </w:p>
        </w:tc>
      </w:tr>
      <w:tr w:rsidR="002E1847" w:rsidRPr="002E1847" w:rsidTr="003230F9">
        <w:trPr>
          <w:trHeight w:val="150"/>
        </w:trPr>
        <w:tc>
          <w:tcPr>
            <w:tcW w:w="993" w:type="dxa"/>
          </w:tcPr>
          <w:p w:rsidR="002E1847" w:rsidRPr="002E1847" w:rsidRDefault="00B60654" w:rsidP="002E1847">
            <w:pPr>
              <w:rPr>
                <w:sz w:val="28"/>
                <w:szCs w:val="28"/>
              </w:rPr>
            </w:pPr>
            <w:r w:rsidRPr="002E1847">
              <w:rPr>
                <w:sz w:val="28"/>
                <w:szCs w:val="28"/>
              </w:rPr>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03" w:type="dxa"/>
          </w:tcPr>
          <w:p w:rsidR="002E1847" w:rsidRPr="002E1847" w:rsidRDefault="00B60654" w:rsidP="002E1847">
            <w:pPr>
              <w:rPr>
                <w:sz w:val="28"/>
                <w:szCs w:val="28"/>
              </w:rPr>
            </w:pPr>
            <w:r w:rsidRPr="002E1847">
              <w:rPr>
                <w:sz w:val="28"/>
                <w:szCs w:val="28"/>
              </w:rPr>
              <w:lastRenderedPageBreak/>
              <w:t>земельные участки (территории) общего пользования</w:t>
            </w:r>
          </w:p>
          <w:p w:rsidR="002E1847" w:rsidRPr="002E1847" w:rsidRDefault="002E1847" w:rsidP="002E1847">
            <w:pPr>
              <w:rPr>
                <w:sz w:val="28"/>
                <w:szCs w:val="28"/>
              </w:rPr>
            </w:pPr>
          </w:p>
        </w:tc>
        <w:tc>
          <w:tcPr>
            <w:tcW w:w="4209" w:type="dxa"/>
          </w:tcPr>
          <w:p w:rsidR="002E1847" w:rsidRPr="002E1847" w:rsidRDefault="00B60654" w:rsidP="00A54D5F">
            <w:pPr>
              <w:jc w:val="both"/>
              <w:rPr>
                <w:sz w:val="28"/>
                <w:szCs w:val="28"/>
              </w:rPr>
            </w:pPr>
            <w:r w:rsidRPr="002E1847">
              <w:rPr>
                <w:sz w:val="28"/>
                <w:szCs w:val="28"/>
              </w:rPr>
              <w:lastRenderedPageBreak/>
              <w:t xml:space="preserve">размещение объектов улично-дорожной сети, автомобильных дорог и пешеходных тротуаров в </w:t>
            </w:r>
            <w:r w:rsidRPr="002E1847">
              <w:rPr>
                <w:sz w:val="28"/>
                <w:szCs w:val="28"/>
              </w:rPr>
              <w:lastRenderedPageBreak/>
              <w:t>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597" w:type="dxa"/>
          </w:tcPr>
          <w:p w:rsidR="002E1847" w:rsidRPr="002E1847" w:rsidRDefault="00B60654" w:rsidP="002E1847">
            <w:pPr>
              <w:rPr>
                <w:sz w:val="28"/>
                <w:szCs w:val="28"/>
              </w:rPr>
            </w:pPr>
            <w:r w:rsidRPr="002E1847">
              <w:rPr>
                <w:sz w:val="28"/>
                <w:szCs w:val="28"/>
              </w:rPr>
              <w:lastRenderedPageBreak/>
              <w:t>12.0</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770" w:type="dxa"/>
            <w:vMerge/>
          </w:tcPr>
          <w:p w:rsidR="002E1847" w:rsidRPr="002E1847" w:rsidRDefault="002E1847" w:rsidP="002E1847">
            <w:pPr>
              <w:rPr>
                <w:rFonts w:eastAsia="SimSun"/>
                <w:sz w:val="28"/>
                <w:szCs w:val="28"/>
              </w:rPr>
            </w:pPr>
          </w:p>
        </w:tc>
      </w:tr>
      <w:tr w:rsidR="002E1847" w:rsidRPr="002E1847" w:rsidTr="003230F9">
        <w:trPr>
          <w:trHeight w:val="111"/>
        </w:trPr>
        <w:tc>
          <w:tcPr>
            <w:tcW w:w="993" w:type="dxa"/>
          </w:tcPr>
          <w:p w:rsidR="002E1847" w:rsidRPr="002E1847" w:rsidRDefault="00B60654" w:rsidP="002E1847">
            <w:pPr>
              <w:rPr>
                <w:sz w:val="28"/>
                <w:szCs w:val="28"/>
              </w:rPr>
            </w:pPr>
            <w:r w:rsidRPr="002E1847">
              <w:rPr>
                <w:sz w:val="28"/>
                <w:szCs w:val="28"/>
              </w:rPr>
              <w:t>4</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03" w:type="dxa"/>
          </w:tcPr>
          <w:p w:rsidR="002E1847" w:rsidRPr="002E1847" w:rsidRDefault="00B60654" w:rsidP="002E1847">
            <w:pPr>
              <w:rPr>
                <w:sz w:val="28"/>
                <w:szCs w:val="28"/>
              </w:rPr>
            </w:pPr>
            <w:r w:rsidRPr="002E1847">
              <w:rPr>
                <w:sz w:val="28"/>
                <w:szCs w:val="28"/>
              </w:rPr>
              <w:t>обеспечение внутреннего правопорядка</w:t>
            </w:r>
          </w:p>
          <w:p w:rsidR="002E1847" w:rsidRPr="002E1847" w:rsidRDefault="002E1847" w:rsidP="002E1847">
            <w:pPr>
              <w:rPr>
                <w:sz w:val="28"/>
                <w:szCs w:val="28"/>
              </w:rPr>
            </w:pPr>
          </w:p>
          <w:p w:rsidR="002E1847" w:rsidRPr="002E1847" w:rsidRDefault="002E1847" w:rsidP="002E1847">
            <w:pPr>
              <w:rPr>
                <w:sz w:val="28"/>
                <w:szCs w:val="28"/>
              </w:rPr>
            </w:pPr>
          </w:p>
        </w:tc>
        <w:tc>
          <w:tcPr>
            <w:tcW w:w="4209" w:type="dxa"/>
          </w:tcPr>
          <w:p w:rsidR="002E1847" w:rsidRPr="002E1847" w:rsidRDefault="00B60654" w:rsidP="00A54D5F">
            <w:pPr>
              <w:jc w:val="both"/>
              <w:rPr>
                <w:sz w:val="28"/>
                <w:szCs w:val="28"/>
              </w:rPr>
            </w:pPr>
            <w:r w:rsidRPr="002E1847">
              <w:rPr>
                <w:sz w:val="28"/>
                <w:szCs w:val="28"/>
              </w:rPr>
              <w:t>размещение объектов капитального строительства, необходимых для подготовки и</w:t>
            </w:r>
            <w:r>
              <w:rPr>
                <w:sz w:val="28"/>
                <w:szCs w:val="28"/>
              </w:rPr>
              <w:t xml:space="preserve"> </w:t>
            </w:r>
            <w:r w:rsidRPr="002E1847">
              <w:rPr>
                <w:sz w:val="28"/>
                <w:szCs w:val="28"/>
              </w:rPr>
              <w:t xml:space="preserve">поддержания в готовности органов внутренних дел и спасательных </w:t>
            </w:r>
            <w:r>
              <w:rPr>
                <w:sz w:val="28"/>
                <w:szCs w:val="28"/>
              </w:rPr>
              <w:t>служб</w:t>
            </w:r>
            <w:r w:rsidRPr="002E1847">
              <w:rPr>
                <w:sz w:val="28"/>
                <w:szCs w:val="28"/>
              </w:rPr>
              <w:t>, в которых существует военизированная служба;</w:t>
            </w:r>
          </w:p>
          <w:p w:rsidR="002E1847" w:rsidRPr="002E1847" w:rsidRDefault="00B60654" w:rsidP="00A54D5F">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1597" w:type="dxa"/>
          </w:tcPr>
          <w:p w:rsidR="002E1847" w:rsidRPr="002E1847" w:rsidRDefault="00B60654" w:rsidP="002E1847">
            <w:pPr>
              <w:rPr>
                <w:sz w:val="28"/>
                <w:szCs w:val="28"/>
              </w:rPr>
            </w:pPr>
            <w:r w:rsidRPr="002E1847">
              <w:rPr>
                <w:sz w:val="28"/>
                <w:szCs w:val="28"/>
              </w:rPr>
              <w:t>8.3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770" w:type="dxa"/>
            <w:vMerge/>
          </w:tcPr>
          <w:p w:rsidR="002E1847" w:rsidRPr="002E1847" w:rsidRDefault="002E1847" w:rsidP="002E1847">
            <w:pPr>
              <w:rPr>
                <w:rFonts w:eastAsia="SimSun"/>
                <w:sz w:val="28"/>
                <w:szCs w:val="28"/>
              </w:rPr>
            </w:pPr>
          </w:p>
        </w:tc>
      </w:tr>
    </w:tbl>
    <w:p w:rsidR="002E1847" w:rsidRPr="002E1847" w:rsidRDefault="002E1847" w:rsidP="002E1847">
      <w:pPr>
        <w:rPr>
          <w:sz w:val="28"/>
          <w:szCs w:val="28"/>
        </w:rPr>
      </w:pPr>
    </w:p>
    <w:p w:rsidR="002E1847" w:rsidRPr="00B06226" w:rsidRDefault="002E1847" w:rsidP="00382BAF">
      <w:pPr>
        <w:ind w:firstLine="708"/>
        <w:rPr>
          <w:sz w:val="28"/>
          <w:szCs w:val="28"/>
        </w:rPr>
      </w:pPr>
      <w:r w:rsidRPr="00B06226">
        <w:rPr>
          <w:sz w:val="28"/>
          <w:szCs w:val="28"/>
        </w:rPr>
        <w:t>Зона объектов образования (О-2)</w:t>
      </w:r>
    </w:p>
    <w:p w:rsidR="002E1847" w:rsidRPr="002E1847" w:rsidRDefault="002E1847" w:rsidP="00382BAF">
      <w:pPr>
        <w:ind w:firstLine="708"/>
        <w:rPr>
          <w:sz w:val="28"/>
          <w:szCs w:val="28"/>
        </w:rPr>
      </w:pPr>
      <w:r w:rsidRPr="002E1847">
        <w:rPr>
          <w:sz w:val="28"/>
          <w:szCs w:val="28"/>
        </w:rPr>
        <w:t>Зона объектов образования выделена для обеспечения правовых условий формирования территории с целью размещения дошкольных и образовательных учреждений.</w:t>
      </w:r>
    </w:p>
    <w:p w:rsidR="002E1847" w:rsidRPr="002E1847" w:rsidRDefault="002E1847" w:rsidP="002E1847">
      <w:pPr>
        <w:rPr>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
        <w:gridCol w:w="3024"/>
        <w:gridCol w:w="3949"/>
        <w:gridCol w:w="1208"/>
        <w:gridCol w:w="5505"/>
      </w:tblGrid>
      <w:tr w:rsidR="00BD4A2A" w:rsidRPr="002E1847" w:rsidTr="004058D8">
        <w:trPr>
          <w:tblHeader/>
        </w:trPr>
        <w:tc>
          <w:tcPr>
            <w:tcW w:w="886" w:type="dxa"/>
          </w:tcPr>
          <w:p w:rsidR="00BD4A2A" w:rsidRPr="002E1847" w:rsidRDefault="00A54D5F" w:rsidP="00BD4A2A">
            <w:pPr>
              <w:jc w:val="center"/>
              <w:rPr>
                <w:sz w:val="28"/>
                <w:szCs w:val="28"/>
              </w:rPr>
            </w:pPr>
            <w:r>
              <w:rPr>
                <w:sz w:val="28"/>
                <w:szCs w:val="28"/>
              </w:rPr>
              <w:lastRenderedPageBreak/>
              <w:t>1</w:t>
            </w:r>
          </w:p>
        </w:tc>
        <w:tc>
          <w:tcPr>
            <w:tcW w:w="3024" w:type="dxa"/>
          </w:tcPr>
          <w:p w:rsidR="00BD4A2A" w:rsidRPr="002E1847" w:rsidRDefault="00A54D5F" w:rsidP="00BD4A2A">
            <w:pPr>
              <w:jc w:val="center"/>
              <w:rPr>
                <w:sz w:val="28"/>
                <w:szCs w:val="28"/>
              </w:rPr>
            </w:pPr>
            <w:r>
              <w:rPr>
                <w:sz w:val="28"/>
                <w:szCs w:val="28"/>
              </w:rPr>
              <w:t>2</w:t>
            </w:r>
          </w:p>
        </w:tc>
        <w:tc>
          <w:tcPr>
            <w:tcW w:w="3949" w:type="dxa"/>
          </w:tcPr>
          <w:p w:rsidR="00BD4A2A" w:rsidRPr="002E1847" w:rsidRDefault="00A54D5F" w:rsidP="00BD4A2A">
            <w:pPr>
              <w:jc w:val="center"/>
              <w:rPr>
                <w:sz w:val="28"/>
                <w:szCs w:val="28"/>
              </w:rPr>
            </w:pPr>
            <w:r>
              <w:rPr>
                <w:sz w:val="28"/>
                <w:szCs w:val="28"/>
              </w:rPr>
              <w:t>3</w:t>
            </w:r>
          </w:p>
        </w:tc>
        <w:tc>
          <w:tcPr>
            <w:tcW w:w="1208" w:type="dxa"/>
          </w:tcPr>
          <w:p w:rsidR="00BD4A2A" w:rsidRPr="002E1847" w:rsidRDefault="00A54D5F" w:rsidP="00BD4A2A">
            <w:pPr>
              <w:jc w:val="center"/>
              <w:rPr>
                <w:sz w:val="28"/>
                <w:szCs w:val="28"/>
              </w:rPr>
            </w:pPr>
            <w:r>
              <w:rPr>
                <w:sz w:val="28"/>
                <w:szCs w:val="28"/>
              </w:rPr>
              <w:t>4</w:t>
            </w:r>
          </w:p>
        </w:tc>
        <w:tc>
          <w:tcPr>
            <w:tcW w:w="5505" w:type="dxa"/>
          </w:tcPr>
          <w:p w:rsidR="00BD4A2A" w:rsidRPr="002E1847" w:rsidRDefault="00A54D5F" w:rsidP="00BD4A2A">
            <w:pPr>
              <w:jc w:val="center"/>
              <w:rPr>
                <w:sz w:val="28"/>
                <w:szCs w:val="28"/>
              </w:rPr>
            </w:pPr>
            <w:r>
              <w:rPr>
                <w:sz w:val="28"/>
                <w:szCs w:val="28"/>
              </w:rPr>
              <w:t>5</w:t>
            </w:r>
          </w:p>
        </w:tc>
      </w:tr>
      <w:tr w:rsidR="002E1847" w:rsidRPr="002E1847" w:rsidTr="004058D8">
        <w:tc>
          <w:tcPr>
            <w:tcW w:w="886" w:type="dxa"/>
          </w:tcPr>
          <w:p w:rsidR="002E1847" w:rsidRPr="002E1847" w:rsidRDefault="00A54D5F" w:rsidP="002E1847">
            <w:pPr>
              <w:rPr>
                <w:sz w:val="28"/>
                <w:szCs w:val="28"/>
              </w:rPr>
            </w:pPr>
            <w:r w:rsidRPr="002E1847">
              <w:rPr>
                <w:sz w:val="28"/>
                <w:szCs w:val="28"/>
              </w:rPr>
              <w:t>№</w:t>
            </w:r>
          </w:p>
          <w:p w:rsidR="002E1847" w:rsidRPr="002E1847" w:rsidRDefault="00A54D5F" w:rsidP="002E1847">
            <w:pPr>
              <w:rPr>
                <w:sz w:val="28"/>
                <w:szCs w:val="28"/>
              </w:rPr>
            </w:pPr>
            <w:r w:rsidRPr="002E1847">
              <w:rPr>
                <w:sz w:val="28"/>
                <w:szCs w:val="28"/>
              </w:rPr>
              <w:t>п/п</w:t>
            </w:r>
          </w:p>
        </w:tc>
        <w:tc>
          <w:tcPr>
            <w:tcW w:w="3024" w:type="dxa"/>
          </w:tcPr>
          <w:p w:rsidR="002E1847" w:rsidRPr="002E1847" w:rsidRDefault="00A54D5F" w:rsidP="002E1847">
            <w:pPr>
              <w:rPr>
                <w:sz w:val="28"/>
                <w:szCs w:val="28"/>
              </w:rPr>
            </w:pPr>
            <w:r>
              <w:rPr>
                <w:sz w:val="28"/>
                <w:szCs w:val="28"/>
              </w:rPr>
              <w:t>В</w:t>
            </w:r>
            <w:r w:rsidRPr="002E1847">
              <w:rPr>
                <w:sz w:val="28"/>
                <w:szCs w:val="28"/>
              </w:rPr>
              <w:t>иды разрешенного использования земельных участков и объектов капитального строительства</w:t>
            </w:r>
          </w:p>
        </w:tc>
        <w:tc>
          <w:tcPr>
            <w:tcW w:w="3949" w:type="dxa"/>
          </w:tcPr>
          <w:p w:rsidR="002E1847" w:rsidRPr="002E1847" w:rsidRDefault="00A54D5F" w:rsidP="002E1847">
            <w:pPr>
              <w:rPr>
                <w:sz w:val="28"/>
                <w:szCs w:val="28"/>
              </w:rPr>
            </w:pPr>
            <w:r>
              <w:rPr>
                <w:sz w:val="28"/>
                <w:szCs w:val="28"/>
              </w:rPr>
              <w:t>О</w:t>
            </w:r>
            <w:r w:rsidRPr="002E1847">
              <w:rPr>
                <w:sz w:val="28"/>
                <w:szCs w:val="28"/>
              </w:rPr>
              <w:t>писание видов разрешенного использования земельных участков и объектов капитального строительства</w:t>
            </w:r>
          </w:p>
          <w:p w:rsidR="002E1847" w:rsidRPr="002E1847" w:rsidRDefault="002E1847" w:rsidP="002E1847">
            <w:pPr>
              <w:rPr>
                <w:sz w:val="28"/>
                <w:szCs w:val="28"/>
              </w:rPr>
            </w:pPr>
          </w:p>
          <w:p w:rsidR="002E1847" w:rsidRPr="002E1847" w:rsidRDefault="002E1847" w:rsidP="002E1847">
            <w:pPr>
              <w:rPr>
                <w:sz w:val="28"/>
                <w:szCs w:val="28"/>
              </w:rPr>
            </w:pPr>
          </w:p>
        </w:tc>
        <w:tc>
          <w:tcPr>
            <w:tcW w:w="1208" w:type="dxa"/>
          </w:tcPr>
          <w:p w:rsidR="002E1847" w:rsidRPr="002E1847" w:rsidRDefault="00A54D5F" w:rsidP="002E1847">
            <w:pPr>
              <w:rPr>
                <w:sz w:val="28"/>
                <w:szCs w:val="28"/>
              </w:rPr>
            </w:pPr>
            <w:r>
              <w:rPr>
                <w:sz w:val="28"/>
                <w:szCs w:val="28"/>
              </w:rPr>
              <w:t>К</w:t>
            </w:r>
            <w:r w:rsidRPr="002E1847">
              <w:rPr>
                <w:sz w:val="28"/>
                <w:szCs w:val="28"/>
              </w:rPr>
              <w:t>од</w:t>
            </w:r>
          </w:p>
        </w:tc>
        <w:tc>
          <w:tcPr>
            <w:tcW w:w="5505" w:type="dxa"/>
          </w:tcPr>
          <w:p w:rsidR="002E1847" w:rsidRPr="002E1847" w:rsidRDefault="00A54D5F" w:rsidP="002E1847">
            <w:pPr>
              <w:rPr>
                <w:sz w:val="28"/>
                <w:szCs w:val="28"/>
              </w:rPr>
            </w:pPr>
            <w:r>
              <w:rPr>
                <w:sz w:val="28"/>
                <w:szCs w:val="28"/>
              </w:rPr>
              <w:t>П</w:t>
            </w:r>
            <w:r w:rsidRPr="002E1847">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4058D8">
        <w:tc>
          <w:tcPr>
            <w:tcW w:w="886" w:type="dxa"/>
          </w:tcPr>
          <w:p w:rsidR="002E1847" w:rsidRPr="002E1847" w:rsidRDefault="00A54D5F" w:rsidP="00BD4A2A">
            <w:pPr>
              <w:jc w:val="center"/>
              <w:rPr>
                <w:sz w:val="28"/>
                <w:szCs w:val="28"/>
              </w:rPr>
            </w:pPr>
            <w:r w:rsidRPr="002E1847">
              <w:rPr>
                <w:sz w:val="28"/>
                <w:szCs w:val="28"/>
              </w:rPr>
              <w:t>1</w:t>
            </w:r>
          </w:p>
        </w:tc>
        <w:tc>
          <w:tcPr>
            <w:tcW w:w="3024" w:type="dxa"/>
          </w:tcPr>
          <w:p w:rsidR="002E1847" w:rsidRPr="002E1847" w:rsidRDefault="00A54D5F" w:rsidP="00BD4A2A">
            <w:pPr>
              <w:jc w:val="center"/>
              <w:rPr>
                <w:sz w:val="28"/>
                <w:szCs w:val="28"/>
              </w:rPr>
            </w:pPr>
            <w:r w:rsidRPr="002E1847">
              <w:rPr>
                <w:sz w:val="28"/>
                <w:szCs w:val="28"/>
              </w:rPr>
              <w:t>2</w:t>
            </w:r>
          </w:p>
        </w:tc>
        <w:tc>
          <w:tcPr>
            <w:tcW w:w="3949" w:type="dxa"/>
          </w:tcPr>
          <w:p w:rsidR="002E1847" w:rsidRPr="002E1847" w:rsidRDefault="00A54D5F" w:rsidP="00BD4A2A">
            <w:pPr>
              <w:jc w:val="center"/>
              <w:rPr>
                <w:sz w:val="28"/>
                <w:szCs w:val="28"/>
              </w:rPr>
            </w:pPr>
            <w:r w:rsidRPr="002E1847">
              <w:rPr>
                <w:sz w:val="28"/>
                <w:szCs w:val="28"/>
              </w:rPr>
              <w:t>3</w:t>
            </w:r>
          </w:p>
        </w:tc>
        <w:tc>
          <w:tcPr>
            <w:tcW w:w="1208" w:type="dxa"/>
          </w:tcPr>
          <w:p w:rsidR="002E1847" w:rsidRPr="002E1847" w:rsidRDefault="00A54D5F" w:rsidP="00BD4A2A">
            <w:pPr>
              <w:jc w:val="center"/>
              <w:rPr>
                <w:sz w:val="28"/>
                <w:szCs w:val="28"/>
              </w:rPr>
            </w:pPr>
            <w:r w:rsidRPr="002E1847">
              <w:rPr>
                <w:sz w:val="28"/>
                <w:szCs w:val="28"/>
              </w:rPr>
              <w:t>4</w:t>
            </w:r>
          </w:p>
        </w:tc>
        <w:tc>
          <w:tcPr>
            <w:tcW w:w="5505" w:type="dxa"/>
          </w:tcPr>
          <w:p w:rsidR="002E1847" w:rsidRPr="002E1847" w:rsidRDefault="00A54D5F" w:rsidP="00BD4A2A">
            <w:pPr>
              <w:jc w:val="center"/>
              <w:rPr>
                <w:sz w:val="28"/>
                <w:szCs w:val="28"/>
              </w:rPr>
            </w:pPr>
            <w:r w:rsidRPr="002E1847">
              <w:rPr>
                <w:sz w:val="28"/>
                <w:szCs w:val="28"/>
              </w:rPr>
              <w:t>5</w:t>
            </w:r>
          </w:p>
        </w:tc>
      </w:tr>
      <w:tr w:rsidR="002E1847" w:rsidRPr="002E1847" w:rsidTr="00AC105E">
        <w:tc>
          <w:tcPr>
            <w:tcW w:w="14572" w:type="dxa"/>
            <w:gridSpan w:val="5"/>
          </w:tcPr>
          <w:p w:rsidR="002E1847" w:rsidRPr="002E1847" w:rsidRDefault="00A54D5F" w:rsidP="00277312">
            <w:pPr>
              <w:jc w:val="center"/>
              <w:rPr>
                <w:sz w:val="28"/>
                <w:szCs w:val="28"/>
              </w:rPr>
            </w:pPr>
            <w:r w:rsidRPr="002E1847">
              <w:rPr>
                <w:sz w:val="28"/>
                <w:szCs w:val="28"/>
              </w:rPr>
              <w:t>основные виды разрешенного использования</w:t>
            </w:r>
          </w:p>
        </w:tc>
      </w:tr>
      <w:tr w:rsidR="002E1847" w:rsidRPr="002E1847" w:rsidTr="004058D8">
        <w:trPr>
          <w:trHeight w:val="419"/>
        </w:trPr>
        <w:tc>
          <w:tcPr>
            <w:tcW w:w="886" w:type="dxa"/>
          </w:tcPr>
          <w:p w:rsidR="002E1847" w:rsidRPr="002E1847" w:rsidRDefault="00A54D5F" w:rsidP="00BD4A2A">
            <w:pPr>
              <w:jc w:val="both"/>
              <w:rPr>
                <w:sz w:val="28"/>
                <w:szCs w:val="28"/>
              </w:rPr>
            </w:pPr>
            <w:r w:rsidRPr="002E1847">
              <w:rPr>
                <w:sz w:val="28"/>
                <w:szCs w:val="28"/>
              </w:rPr>
              <w:t>1</w:t>
            </w: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t>дошкольное, начальное и</w:t>
            </w:r>
            <w:r>
              <w:rPr>
                <w:sz w:val="28"/>
                <w:szCs w:val="28"/>
              </w:rPr>
              <w:t xml:space="preserve"> </w:t>
            </w:r>
            <w:r w:rsidRPr="002E1847">
              <w:rPr>
                <w:sz w:val="28"/>
                <w:szCs w:val="28"/>
              </w:rPr>
              <w:t>среднее общее образование</w:t>
            </w:r>
          </w:p>
        </w:tc>
        <w:tc>
          <w:tcPr>
            <w:tcW w:w="3949" w:type="dxa"/>
          </w:tcPr>
          <w:p w:rsidR="002E1847" w:rsidRPr="002E1847" w:rsidRDefault="00A54D5F" w:rsidP="00BD4A2A">
            <w:pPr>
              <w:jc w:val="both"/>
              <w:rPr>
                <w:sz w:val="28"/>
                <w:szCs w:val="28"/>
              </w:rPr>
            </w:pPr>
            <w:r w:rsidRPr="002E1847">
              <w:rPr>
                <w:sz w:val="28"/>
                <w:szCs w:val="2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208" w:type="dxa"/>
          </w:tcPr>
          <w:p w:rsidR="002E1847" w:rsidRPr="002E1847" w:rsidRDefault="00A54D5F" w:rsidP="00BD4A2A">
            <w:pPr>
              <w:jc w:val="both"/>
              <w:rPr>
                <w:sz w:val="28"/>
                <w:szCs w:val="28"/>
              </w:rPr>
            </w:pPr>
            <w:r w:rsidRPr="002E1847">
              <w:rPr>
                <w:sz w:val="28"/>
                <w:szCs w:val="28"/>
              </w:rPr>
              <w:t>3.5.1</w:t>
            </w: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val="restart"/>
          </w:tcPr>
          <w:p w:rsidR="002E1847" w:rsidRPr="002E1847" w:rsidRDefault="00A54D5F" w:rsidP="00BD4A2A">
            <w:pPr>
              <w:jc w:val="both"/>
              <w:rPr>
                <w:sz w:val="28"/>
                <w:szCs w:val="28"/>
              </w:rPr>
            </w:pPr>
            <w:r w:rsidRPr="002E1847">
              <w:rPr>
                <w:sz w:val="28"/>
                <w:szCs w:val="28"/>
              </w:rPr>
              <w:t xml:space="preserve">минимальная (максимальная) площадь земельного участка, предоставляемого для зданий общественно-деловой зоны </w:t>
            </w:r>
            <w:r>
              <w:rPr>
                <w:sz w:val="28"/>
                <w:szCs w:val="28"/>
              </w:rPr>
              <w:t xml:space="preserve">                                    </w:t>
            </w:r>
            <w:r w:rsidRPr="002E1847">
              <w:rPr>
                <w:sz w:val="28"/>
                <w:szCs w:val="28"/>
              </w:rPr>
              <w:t>10 – (10000) кв</w:t>
            </w:r>
            <w:r>
              <w:rPr>
                <w:sz w:val="28"/>
                <w:szCs w:val="28"/>
              </w:rPr>
              <w:t xml:space="preserve">. м, </w:t>
            </w:r>
            <w:r w:rsidRPr="002E1847">
              <w:rPr>
                <w:sz w:val="28"/>
                <w:szCs w:val="28"/>
              </w:rPr>
              <w:t xml:space="preserve">а также определяется по заданию на </w:t>
            </w:r>
            <w:proofErr w:type="gramStart"/>
            <w:r w:rsidRPr="002E1847">
              <w:rPr>
                <w:sz w:val="28"/>
                <w:szCs w:val="28"/>
              </w:rPr>
              <w:t xml:space="preserve">проектирование, </w:t>
            </w:r>
            <w:r>
              <w:rPr>
                <w:sz w:val="28"/>
                <w:szCs w:val="28"/>
              </w:rPr>
              <w:t xml:space="preserve">  </w:t>
            </w:r>
            <w:proofErr w:type="gramEnd"/>
            <w:r>
              <w:rPr>
                <w:sz w:val="28"/>
                <w:szCs w:val="28"/>
              </w:rPr>
              <w:t xml:space="preserve">                                     СП 42.13330.2011 «Г</w:t>
            </w:r>
            <w:r w:rsidRPr="002E1847">
              <w:rPr>
                <w:sz w:val="28"/>
                <w:szCs w:val="28"/>
              </w:rPr>
              <w:t xml:space="preserve">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 для объектов инженерного обеспечения и объектов вспомогательного инженерного назначения от 1 кв. м;</w:t>
            </w:r>
          </w:p>
          <w:p w:rsidR="002E1847" w:rsidRPr="002E1847" w:rsidRDefault="00A54D5F" w:rsidP="00BD4A2A">
            <w:pPr>
              <w:jc w:val="both"/>
              <w:rPr>
                <w:sz w:val="28"/>
                <w:szCs w:val="28"/>
              </w:rPr>
            </w:pPr>
            <w:r w:rsidRPr="002E1847">
              <w:rPr>
                <w:sz w:val="28"/>
                <w:szCs w:val="28"/>
              </w:rPr>
              <w:t>минимальные отступы от красных ли</w:t>
            </w:r>
            <w:r>
              <w:rPr>
                <w:sz w:val="28"/>
                <w:szCs w:val="28"/>
              </w:rPr>
              <w:t xml:space="preserve">-                       </w:t>
            </w:r>
            <w:proofErr w:type="spellStart"/>
            <w:r w:rsidRPr="002E1847">
              <w:rPr>
                <w:sz w:val="28"/>
                <w:szCs w:val="28"/>
              </w:rPr>
              <w:t>ний</w:t>
            </w:r>
            <w:proofErr w:type="spellEnd"/>
            <w:r w:rsidRPr="002E1847">
              <w:rPr>
                <w:sz w:val="28"/>
                <w:szCs w:val="28"/>
              </w:rPr>
              <w:t xml:space="preserve"> - 10 м, от границ участка – 10 м.</w:t>
            </w:r>
            <w:r>
              <w:rPr>
                <w:sz w:val="28"/>
                <w:szCs w:val="28"/>
              </w:rPr>
              <w:t>;</w:t>
            </w:r>
          </w:p>
          <w:p w:rsidR="002E1847" w:rsidRPr="002E1847" w:rsidRDefault="00A54D5F" w:rsidP="00BD4A2A">
            <w:pPr>
              <w:jc w:val="both"/>
              <w:rPr>
                <w:sz w:val="28"/>
                <w:szCs w:val="28"/>
              </w:rPr>
            </w:pPr>
            <w:r w:rsidRPr="002E1847">
              <w:rPr>
                <w:sz w:val="28"/>
                <w:szCs w:val="28"/>
              </w:rPr>
              <w:t>здания общеобразовательных учреждений допускается размещать:</w:t>
            </w:r>
          </w:p>
          <w:p w:rsidR="00A54D5F" w:rsidRDefault="00A54D5F" w:rsidP="00BD4A2A">
            <w:pPr>
              <w:jc w:val="both"/>
              <w:rPr>
                <w:sz w:val="28"/>
                <w:szCs w:val="28"/>
              </w:rPr>
            </w:pPr>
            <w:r w:rsidRPr="002E1847">
              <w:rPr>
                <w:sz w:val="28"/>
                <w:szCs w:val="28"/>
              </w:rPr>
              <w:t xml:space="preserve">на внутриквартальных территориях микрорайона, удаленных от межквартальных проездов с регулярным движением транспорта на расстояние 100 - 170 м; </w:t>
            </w:r>
          </w:p>
          <w:p w:rsidR="002E1847" w:rsidRPr="002E1847" w:rsidRDefault="00A54D5F" w:rsidP="00BD4A2A">
            <w:pPr>
              <w:jc w:val="both"/>
              <w:rPr>
                <w:sz w:val="28"/>
                <w:szCs w:val="28"/>
              </w:rPr>
            </w:pPr>
            <w:r w:rsidRPr="002E1847">
              <w:rPr>
                <w:sz w:val="28"/>
                <w:szCs w:val="28"/>
              </w:rPr>
              <w:lastRenderedPageBreak/>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r>
              <w:rPr>
                <w:sz w:val="28"/>
                <w:szCs w:val="28"/>
              </w:rPr>
              <w:t>;</w:t>
            </w:r>
          </w:p>
          <w:p w:rsidR="002E1847" w:rsidRPr="002E1847" w:rsidRDefault="00A54D5F" w:rsidP="00BD4A2A">
            <w:pPr>
              <w:jc w:val="both"/>
              <w:rPr>
                <w:sz w:val="28"/>
                <w:szCs w:val="28"/>
              </w:rPr>
            </w:pPr>
            <w:r w:rsidRPr="002E1847">
              <w:rPr>
                <w:sz w:val="28"/>
                <w:szCs w:val="28"/>
              </w:rPr>
              <w:t>максимальная этажность для дошкольных учреждений - 2, для школ и начального профессионального образования - 4, прочие образовательные учреждения по заданию на проектирование</w:t>
            </w:r>
            <w:r>
              <w:rPr>
                <w:sz w:val="28"/>
                <w:szCs w:val="28"/>
              </w:rPr>
              <w:t xml:space="preserve"> с учетом сложившейся застройки;</w:t>
            </w:r>
          </w:p>
          <w:p w:rsidR="002E1847" w:rsidRPr="002E1847" w:rsidRDefault="00A54D5F" w:rsidP="00BD4A2A">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50%, озеленение 30-50%</w:t>
            </w:r>
            <w:r>
              <w:rPr>
                <w:sz w:val="28"/>
                <w:szCs w:val="28"/>
              </w:rPr>
              <w:t>;</w:t>
            </w:r>
          </w:p>
          <w:p w:rsidR="002E1847" w:rsidRPr="002E1847" w:rsidRDefault="00A54D5F" w:rsidP="00BD4A2A">
            <w:pPr>
              <w:jc w:val="both"/>
              <w:rPr>
                <w:sz w:val="28"/>
                <w:szCs w:val="28"/>
              </w:rPr>
            </w:pPr>
            <w:r w:rsidRPr="002E1847">
              <w:rPr>
                <w:sz w:val="28"/>
                <w:szCs w:val="28"/>
              </w:rPr>
              <w:t>минимальный процент озеленения земельного участка – 30%</w:t>
            </w:r>
            <w:r>
              <w:rPr>
                <w:sz w:val="28"/>
                <w:szCs w:val="28"/>
              </w:rPr>
              <w:t>;</w:t>
            </w:r>
            <w:r w:rsidRPr="002E1847">
              <w:rPr>
                <w:sz w:val="28"/>
                <w:szCs w:val="28"/>
              </w:rPr>
              <w:t xml:space="preserve">  </w:t>
            </w:r>
          </w:p>
          <w:p w:rsidR="002E1847" w:rsidRPr="002E1847" w:rsidRDefault="00A54D5F" w:rsidP="00BD4A2A">
            <w:pPr>
              <w:jc w:val="both"/>
              <w:rPr>
                <w:sz w:val="28"/>
                <w:szCs w:val="28"/>
                <w:highlight w:val="yellow"/>
              </w:rPr>
            </w:pPr>
            <w:r w:rsidRPr="002E1847">
              <w:rPr>
                <w:sz w:val="28"/>
                <w:szCs w:val="28"/>
              </w:rPr>
              <w:t>процент застройки подземной части не регламентируется.</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r>
      <w:tr w:rsidR="002E1847" w:rsidRPr="002E1847" w:rsidTr="004058D8">
        <w:trPr>
          <w:trHeight w:val="111"/>
        </w:trPr>
        <w:tc>
          <w:tcPr>
            <w:tcW w:w="886" w:type="dxa"/>
          </w:tcPr>
          <w:p w:rsidR="002E1847" w:rsidRPr="002E1847" w:rsidRDefault="00A54D5F" w:rsidP="00BD4A2A">
            <w:pPr>
              <w:jc w:val="both"/>
              <w:rPr>
                <w:sz w:val="28"/>
                <w:szCs w:val="28"/>
              </w:rPr>
            </w:pPr>
            <w:r w:rsidRPr="002E1847">
              <w:rPr>
                <w:sz w:val="28"/>
                <w:szCs w:val="28"/>
              </w:rPr>
              <w:t>2</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lastRenderedPageBreak/>
              <w:t xml:space="preserve">культурное развитие </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lastRenderedPageBreak/>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w:t>
            </w:r>
            <w:r w:rsidRPr="002E1847">
              <w:rPr>
                <w:sz w:val="28"/>
                <w:szCs w:val="28"/>
              </w:rPr>
              <w:lastRenderedPageBreak/>
              <w:t>кинотеатров и кинозалов, театров, филармоний, планетариев;</w:t>
            </w:r>
          </w:p>
          <w:p w:rsidR="002E1847" w:rsidRPr="002E1847" w:rsidRDefault="00A54D5F" w:rsidP="00BD4A2A">
            <w:pPr>
              <w:jc w:val="both"/>
              <w:rPr>
                <w:sz w:val="28"/>
                <w:szCs w:val="28"/>
              </w:rPr>
            </w:pPr>
            <w:r w:rsidRPr="002E1847">
              <w:rPr>
                <w:sz w:val="28"/>
                <w:szCs w:val="28"/>
              </w:rPr>
              <w:t>устройство площадок для празднеств и гуляний;</w:t>
            </w:r>
          </w:p>
          <w:p w:rsidR="002E1847" w:rsidRPr="002E1847" w:rsidRDefault="00A54D5F" w:rsidP="00BD4A2A">
            <w:pPr>
              <w:jc w:val="both"/>
              <w:rPr>
                <w:sz w:val="28"/>
                <w:szCs w:val="28"/>
              </w:rPr>
            </w:pPr>
            <w:r w:rsidRPr="002E1847">
              <w:rPr>
                <w:sz w:val="28"/>
                <w:szCs w:val="28"/>
              </w:rPr>
              <w:t>размещение зданий и сооружений для размещения</w:t>
            </w:r>
            <w:r>
              <w:rPr>
                <w:sz w:val="28"/>
                <w:szCs w:val="28"/>
              </w:rPr>
              <w:t xml:space="preserve"> цирков, зверинцев, зоопарков, </w:t>
            </w:r>
            <w:r w:rsidRPr="002E1847">
              <w:rPr>
                <w:sz w:val="28"/>
                <w:szCs w:val="28"/>
              </w:rPr>
              <w:t>океанариумов</w:t>
            </w:r>
          </w:p>
        </w:tc>
        <w:tc>
          <w:tcPr>
            <w:tcW w:w="1208" w:type="dxa"/>
          </w:tcPr>
          <w:p w:rsidR="002E1847" w:rsidRPr="002E1847" w:rsidRDefault="00A54D5F" w:rsidP="00BD4A2A">
            <w:pPr>
              <w:jc w:val="both"/>
              <w:rPr>
                <w:sz w:val="28"/>
                <w:szCs w:val="28"/>
              </w:rPr>
            </w:pPr>
            <w:r w:rsidRPr="002E1847">
              <w:rPr>
                <w:sz w:val="28"/>
                <w:szCs w:val="28"/>
              </w:rPr>
              <w:lastRenderedPageBreak/>
              <w:t>3.6</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tcPr>
          <w:p w:rsidR="002E1847" w:rsidRPr="002E1847" w:rsidRDefault="002E1847" w:rsidP="00BD4A2A">
            <w:pPr>
              <w:jc w:val="both"/>
              <w:rPr>
                <w:sz w:val="28"/>
                <w:szCs w:val="28"/>
              </w:rPr>
            </w:pPr>
          </w:p>
        </w:tc>
      </w:tr>
      <w:tr w:rsidR="002E1847" w:rsidRPr="002E1847" w:rsidTr="004058D8">
        <w:trPr>
          <w:trHeight w:val="150"/>
        </w:trPr>
        <w:tc>
          <w:tcPr>
            <w:tcW w:w="886" w:type="dxa"/>
          </w:tcPr>
          <w:p w:rsidR="002E1847" w:rsidRPr="002E1847" w:rsidRDefault="00A54D5F" w:rsidP="00BD4A2A">
            <w:pPr>
              <w:jc w:val="both"/>
              <w:rPr>
                <w:sz w:val="28"/>
                <w:szCs w:val="28"/>
              </w:rPr>
            </w:pPr>
            <w:r w:rsidRPr="002E1847">
              <w:rPr>
                <w:sz w:val="28"/>
                <w:szCs w:val="28"/>
              </w:rPr>
              <w:t>3</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t>спорт</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2E1847" w:rsidRPr="002E1847" w:rsidRDefault="00A54D5F" w:rsidP="00BD4A2A">
            <w:pPr>
              <w:jc w:val="both"/>
              <w:rPr>
                <w:sz w:val="28"/>
                <w:szCs w:val="28"/>
              </w:rPr>
            </w:pPr>
            <w:r w:rsidRPr="002E1847">
              <w:rPr>
                <w:sz w:val="28"/>
                <w:szCs w:val="28"/>
              </w:rPr>
              <w:t>размещение спортивных баз и лагерей</w:t>
            </w:r>
          </w:p>
        </w:tc>
        <w:tc>
          <w:tcPr>
            <w:tcW w:w="1208" w:type="dxa"/>
          </w:tcPr>
          <w:p w:rsidR="002E1847" w:rsidRPr="002E1847" w:rsidRDefault="00A54D5F" w:rsidP="00BD4A2A">
            <w:pPr>
              <w:jc w:val="both"/>
              <w:rPr>
                <w:sz w:val="28"/>
                <w:szCs w:val="28"/>
              </w:rPr>
            </w:pPr>
            <w:r w:rsidRPr="002E1847">
              <w:rPr>
                <w:sz w:val="28"/>
                <w:szCs w:val="28"/>
              </w:rPr>
              <w:t>5.1</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tcPr>
          <w:p w:rsidR="002E1847" w:rsidRPr="002E1847" w:rsidRDefault="002E1847" w:rsidP="00BD4A2A">
            <w:pPr>
              <w:jc w:val="both"/>
              <w:rPr>
                <w:sz w:val="28"/>
                <w:szCs w:val="28"/>
              </w:rPr>
            </w:pPr>
          </w:p>
        </w:tc>
      </w:tr>
      <w:tr w:rsidR="002E1847" w:rsidRPr="002E1847" w:rsidTr="004058D8">
        <w:trPr>
          <w:trHeight w:val="180"/>
        </w:trPr>
        <w:tc>
          <w:tcPr>
            <w:tcW w:w="886" w:type="dxa"/>
          </w:tcPr>
          <w:p w:rsidR="002E1847" w:rsidRPr="002E1847" w:rsidRDefault="00A54D5F" w:rsidP="00BD4A2A">
            <w:pPr>
              <w:jc w:val="both"/>
              <w:rPr>
                <w:sz w:val="28"/>
                <w:szCs w:val="28"/>
              </w:rPr>
            </w:pPr>
            <w:r w:rsidRPr="002E1847">
              <w:rPr>
                <w:sz w:val="28"/>
                <w:szCs w:val="28"/>
              </w:rPr>
              <w:lastRenderedPageBreak/>
              <w:t>4</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t>обеспечение внутреннего правопорядка</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w:t>
            </w:r>
            <w:r>
              <w:rPr>
                <w:sz w:val="28"/>
                <w:szCs w:val="28"/>
              </w:rPr>
              <w:t xml:space="preserve">ых служб, в которых существует </w:t>
            </w:r>
            <w:r w:rsidRPr="002E1847">
              <w:rPr>
                <w:sz w:val="28"/>
                <w:szCs w:val="28"/>
              </w:rPr>
              <w:t>военизированная служба;</w:t>
            </w:r>
          </w:p>
          <w:p w:rsidR="002E1847" w:rsidRPr="002E1847" w:rsidRDefault="00A54D5F" w:rsidP="00BD4A2A">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1208" w:type="dxa"/>
          </w:tcPr>
          <w:p w:rsidR="002E1847" w:rsidRPr="002E1847" w:rsidRDefault="00A54D5F" w:rsidP="00BD4A2A">
            <w:pPr>
              <w:jc w:val="both"/>
              <w:rPr>
                <w:sz w:val="28"/>
                <w:szCs w:val="28"/>
              </w:rPr>
            </w:pPr>
            <w:r w:rsidRPr="002E1847">
              <w:rPr>
                <w:sz w:val="28"/>
                <w:szCs w:val="28"/>
              </w:rPr>
              <w:t>8.3</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tcPr>
          <w:p w:rsidR="002E1847" w:rsidRPr="002E1847" w:rsidRDefault="002E1847" w:rsidP="00BD4A2A">
            <w:pPr>
              <w:jc w:val="both"/>
              <w:rPr>
                <w:sz w:val="28"/>
                <w:szCs w:val="28"/>
              </w:rPr>
            </w:pPr>
          </w:p>
        </w:tc>
      </w:tr>
      <w:tr w:rsidR="002E1847" w:rsidRPr="002E1847" w:rsidTr="004058D8">
        <w:trPr>
          <w:trHeight w:val="1153"/>
        </w:trPr>
        <w:tc>
          <w:tcPr>
            <w:tcW w:w="886" w:type="dxa"/>
          </w:tcPr>
          <w:p w:rsidR="002E1847" w:rsidRPr="002E1847" w:rsidRDefault="00A54D5F" w:rsidP="00BD4A2A">
            <w:pPr>
              <w:jc w:val="both"/>
              <w:rPr>
                <w:sz w:val="28"/>
                <w:szCs w:val="28"/>
              </w:rPr>
            </w:pPr>
            <w:r w:rsidRPr="002E1847">
              <w:rPr>
                <w:sz w:val="28"/>
                <w:szCs w:val="28"/>
              </w:rPr>
              <w:t>5</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lastRenderedPageBreak/>
              <w:t>коммунальное обслуживание</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w:t>
            </w:r>
            <w:r w:rsidRPr="002E1847">
              <w:rPr>
                <w:sz w:val="28"/>
                <w:szCs w:val="28"/>
              </w:rPr>
              <w:lastRenderedPageBreak/>
              <w:t>форматорных подстанций, газопроводов, линий связи, телефонных станций, канализаций, стоянок, гаражей и мастерских для обслуживания уб</w:t>
            </w:r>
            <w:r>
              <w:rPr>
                <w:sz w:val="28"/>
                <w:szCs w:val="28"/>
              </w:rPr>
              <w:t xml:space="preserve">орочной и аварийной техники, а </w:t>
            </w:r>
            <w:r w:rsidRPr="002E1847">
              <w:rPr>
                <w:sz w:val="28"/>
                <w:szCs w:val="28"/>
              </w:rPr>
              <w:t>также зданий или помещений, предназначенных для приема физических и юридических лиц в связи с предоставлением им коммунальных услуг)</w:t>
            </w:r>
          </w:p>
        </w:tc>
        <w:tc>
          <w:tcPr>
            <w:tcW w:w="1208" w:type="dxa"/>
          </w:tcPr>
          <w:p w:rsidR="002E1847" w:rsidRPr="002E1847" w:rsidRDefault="00A54D5F" w:rsidP="00BD4A2A">
            <w:pPr>
              <w:jc w:val="both"/>
              <w:rPr>
                <w:sz w:val="28"/>
                <w:szCs w:val="28"/>
              </w:rPr>
            </w:pPr>
            <w:r w:rsidRPr="002E1847">
              <w:rPr>
                <w:sz w:val="28"/>
                <w:szCs w:val="28"/>
              </w:rPr>
              <w:lastRenderedPageBreak/>
              <w:t>3.1</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tcPr>
          <w:p w:rsidR="002E1847" w:rsidRPr="002E1847" w:rsidRDefault="002E1847" w:rsidP="00BD4A2A">
            <w:pPr>
              <w:jc w:val="both"/>
              <w:rPr>
                <w:sz w:val="28"/>
                <w:szCs w:val="28"/>
              </w:rPr>
            </w:pPr>
          </w:p>
        </w:tc>
      </w:tr>
      <w:tr w:rsidR="002E1847" w:rsidRPr="002E1847" w:rsidTr="004058D8">
        <w:trPr>
          <w:trHeight w:val="169"/>
        </w:trPr>
        <w:tc>
          <w:tcPr>
            <w:tcW w:w="886" w:type="dxa"/>
          </w:tcPr>
          <w:p w:rsidR="002E1847" w:rsidRPr="002E1847" w:rsidRDefault="00A54D5F" w:rsidP="00BD4A2A">
            <w:pPr>
              <w:jc w:val="both"/>
              <w:rPr>
                <w:sz w:val="28"/>
                <w:szCs w:val="28"/>
              </w:rPr>
            </w:pPr>
            <w:r w:rsidRPr="002E1847">
              <w:rPr>
                <w:sz w:val="28"/>
                <w:szCs w:val="28"/>
              </w:rPr>
              <w:t>6</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t>общественное использование объектов капитального строительства</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2E1847">
                <w:rPr>
                  <w:sz w:val="28"/>
                  <w:szCs w:val="28"/>
                </w:rPr>
                <w:t>кодами 3.1</w:t>
              </w:r>
            </w:hyperlink>
            <w:r w:rsidRPr="002E1847">
              <w:rPr>
                <w:sz w:val="28"/>
                <w:szCs w:val="28"/>
              </w:rPr>
              <w:t xml:space="preserve"> - </w:t>
            </w:r>
            <w:hyperlink w:anchor="P249" w:history="1">
              <w:r w:rsidRPr="002E1847">
                <w:rPr>
                  <w:sz w:val="28"/>
                  <w:szCs w:val="28"/>
                </w:rPr>
                <w:t>3.10.2</w:t>
              </w:r>
            </w:hyperlink>
          </w:p>
        </w:tc>
        <w:tc>
          <w:tcPr>
            <w:tcW w:w="1208" w:type="dxa"/>
          </w:tcPr>
          <w:p w:rsidR="002E1847" w:rsidRPr="002E1847" w:rsidRDefault="00A54D5F" w:rsidP="00BD4A2A">
            <w:pPr>
              <w:jc w:val="both"/>
              <w:rPr>
                <w:sz w:val="28"/>
                <w:szCs w:val="28"/>
              </w:rPr>
            </w:pPr>
            <w:r w:rsidRPr="002E1847">
              <w:rPr>
                <w:sz w:val="28"/>
                <w:szCs w:val="28"/>
              </w:rPr>
              <w:t>3.0</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tcPr>
          <w:p w:rsidR="002E1847" w:rsidRPr="002E1847" w:rsidRDefault="002E1847" w:rsidP="00BD4A2A">
            <w:pPr>
              <w:jc w:val="both"/>
              <w:rPr>
                <w:sz w:val="28"/>
                <w:szCs w:val="28"/>
              </w:rPr>
            </w:pPr>
          </w:p>
        </w:tc>
      </w:tr>
      <w:tr w:rsidR="002E1847" w:rsidRPr="002E1847" w:rsidTr="00AC105E">
        <w:trPr>
          <w:trHeight w:val="270"/>
        </w:trPr>
        <w:tc>
          <w:tcPr>
            <w:tcW w:w="14572" w:type="dxa"/>
            <w:gridSpan w:val="5"/>
          </w:tcPr>
          <w:p w:rsidR="002E1847" w:rsidRPr="002E1847" w:rsidRDefault="00A54D5F" w:rsidP="00BD4A2A">
            <w:pPr>
              <w:jc w:val="center"/>
              <w:rPr>
                <w:sz w:val="28"/>
                <w:szCs w:val="28"/>
              </w:rPr>
            </w:pPr>
            <w:r w:rsidRPr="002E1847">
              <w:rPr>
                <w:sz w:val="28"/>
                <w:szCs w:val="28"/>
              </w:rPr>
              <w:t>условно разрешенные виды использования</w:t>
            </w:r>
          </w:p>
        </w:tc>
      </w:tr>
      <w:tr w:rsidR="002E1847" w:rsidRPr="002E1847" w:rsidTr="004058D8">
        <w:trPr>
          <w:trHeight w:val="555"/>
        </w:trPr>
        <w:tc>
          <w:tcPr>
            <w:tcW w:w="886" w:type="dxa"/>
          </w:tcPr>
          <w:p w:rsidR="002E1847" w:rsidRPr="002E1847" w:rsidRDefault="00A54D5F" w:rsidP="00BD4A2A">
            <w:pPr>
              <w:jc w:val="both"/>
              <w:rPr>
                <w:sz w:val="28"/>
                <w:szCs w:val="28"/>
              </w:rPr>
            </w:pPr>
            <w:r w:rsidRPr="002E1847">
              <w:rPr>
                <w:sz w:val="28"/>
                <w:szCs w:val="28"/>
              </w:rPr>
              <w:t>1</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lastRenderedPageBreak/>
              <w:t>коммунальное обслуживание</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w:t>
            </w:r>
            <w:r w:rsidRPr="002E1847">
              <w:rPr>
                <w:sz w:val="28"/>
                <w:szCs w:val="28"/>
              </w:rPr>
              <w:lastRenderedPageBreak/>
              <w:t>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w:t>
            </w:r>
          </w:p>
          <w:p w:rsidR="002E1847" w:rsidRPr="002E1847" w:rsidRDefault="00A54D5F" w:rsidP="00BD4A2A">
            <w:pPr>
              <w:jc w:val="both"/>
              <w:rPr>
                <w:sz w:val="28"/>
                <w:szCs w:val="28"/>
              </w:rPr>
            </w:pPr>
            <w:r w:rsidRPr="002E1847">
              <w:rPr>
                <w:sz w:val="28"/>
                <w:szCs w:val="28"/>
              </w:rPr>
              <w:t xml:space="preserve"> коммунальных услуг)</w:t>
            </w:r>
          </w:p>
        </w:tc>
        <w:tc>
          <w:tcPr>
            <w:tcW w:w="1208" w:type="dxa"/>
          </w:tcPr>
          <w:p w:rsidR="002E1847" w:rsidRPr="002E1847" w:rsidRDefault="00A54D5F" w:rsidP="00BD4A2A">
            <w:pPr>
              <w:jc w:val="both"/>
              <w:rPr>
                <w:sz w:val="28"/>
                <w:szCs w:val="28"/>
              </w:rPr>
            </w:pPr>
            <w:r w:rsidRPr="002E1847">
              <w:rPr>
                <w:sz w:val="28"/>
                <w:szCs w:val="28"/>
              </w:rPr>
              <w:lastRenderedPageBreak/>
              <w:t>3.1</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val="restart"/>
          </w:tcPr>
          <w:p w:rsidR="002E1847" w:rsidRPr="002E1847" w:rsidRDefault="00A54D5F" w:rsidP="00BD4A2A">
            <w:pPr>
              <w:jc w:val="both"/>
              <w:rPr>
                <w:sz w:val="28"/>
                <w:szCs w:val="28"/>
              </w:rPr>
            </w:pPr>
            <w:r w:rsidRPr="002E1847">
              <w:rPr>
                <w:sz w:val="28"/>
                <w:szCs w:val="28"/>
              </w:rPr>
              <w:lastRenderedPageBreak/>
              <w:t xml:space="preserve">предельные (минимальные </w:t>
            </w:r>
            <w:r w:rsidR="00832A0F">
              <w:rPr>
                <w:sz w:val="28"/>
                <w:szCs w:val="28"/>
              </w:rPr>
              <w:t>–</w:t>
            </w:r>
            <w:r w:rsidRPr="002E1847">
              <w:rPr>
                <w:sz w:val="28"/>
                <w:szCs w:val="28"/>
              </w:rPr>
              <w:t xml:space="preserve"> </w:t>
            </w:r>
            <w:proofErr w:type="spellStart"/>
            <w:proofErr w:type="gramStart"/>
            <w:r w:rsidRPr="002E1847">
              <w:rPr>
                <w:sz w:val="28"/>
                <w:szCs w:val="28"/>
              </w:rPr>
              <w:t>максималь</w:t>
            </w:r>
            <w:r w:rsidR="00832A0F">
              <w:rPr>
                <w:sz w:val="28"/>
                <w:szCs w:val="28"/>
              </w:rPr>
              <w:t>-</w:t>
            </w:r>
            <w:r w:rsidRPr="002E1847">
              <w:rPr>
                <w:sz w:val="28"/>
                <w:szCs w:val="28"/>
              </w:rPr>
              <w:t>ные</w:t>
            </w:r>
            <w:proofErr w:type="spellEnd"/>
            <w:proofErr w:type="gramEnd"/>
            <w:r w:rsidRPr="002E1847">
              <w:rPr>
                <w:sz w:val="28"/>
                <w:szCs w:val="28"/>
              </w:rPr>
              <w:t xml:space="preserve">) размеры земельного участка для строительства индивидуального жилого дома </w:t>
            </w:r>
            <w:r w:rsidR="00832A0F">
              <w:rPr>
                <w:sz w:val="28"/>
                <w:szCs w:val="28"/>
              </w:rPr>
              <w:t xml:space="preserve">      600-1500 кв. м;</w:t>
            </w:r>
          </w:p>
          <w:p w:rsidR="002E1847" w:rsidRPr="002E1847" w:rsidRDefault="00A54D5F" w:rsidP="00BD4A2A">
            <w:pPr>
              <w:jc w:val="both"/>
              <w:rPr>
                <w:sz w:val="28"/>
                <w:szCs w:val="28"/>
              </w:rPr>
            </w:pPr>
            <w:r w:rsidRPr="002E1847">
              <w:rPr>
                <w:sz w:val="28"/>
                <w:szCs w:val="28"/>
              </w:rPr>
              <w:t xml:space="preserve">процент застройки территории </w:t>
            </w:r>
            <w:proofErr w:type="gramStart"/>
            <w:r w:rsidRPr="002E1847">
              <w:rPr>
                <w:sz w:val="28"/>
                <w:szCs w:val="28"/>
              </w:rPr>
              <w:t xml:space="preserve">не </w:t>
            </w:r>
            <w:proofErr w:type="spellStart"/>
            <w:r w:rsidRPr="002E1847">
              <w:rPr>
                <w:sz w:val="28"/>
                <w:szCs w:val="28"/>
              </w:rPr>
              <w:t>бо</w:t>
            </w:r>
            <w:proofErr w:type="spellEnd"/>
            <w:proofErr w:type="gramEnd"/>
            <w:r w:rsidR="00832A0F">
              <w:rPr>
                <w:sz w:val="28"/>
                <w:szCs w:val="28"/>
              </w:rPr>
              <w:t xml:space="preserve">-                    </w:t>
            </w:r>
            <w:r w:rsidRPr="002E1847">
              <w:rPr>
                <w:sz w:val="28"/>
                <w:szCs w:val="28"/>
              </w:rPr>
              <w:t>лее 67%</w:t>
            </w:r>
            <w:r w:rsidR="00832A0F">
              <w:rPr>
                <w:sz w:val="28"/>
                <w:szCs w:val="28"/>
              </w:rPr>
              <w:t>;</w:t>
            </w:r>
          </w:p>
          <w:p w:rsidR="002E1847" w:rsidRPr="002E1847" w:rsidRDefault="00A54D5F" w:rsidP="00BD4A2A">
            <w:pPr>
              <w:jc w:val="both"/>
              <w:rPr>
                <w:sz w:val="28"/>
                <w:szCs w:val="28"/>
              </w:rPr>
            </w:pPr>
            <w:r w:rsidRPr="002E1847">
              <w:rPr>
                <w:sz w:val="28"/>
                <w:szCs w:val="28"/>
              </w:rPr>
              <w:lastRenderedPageBreak/>
              <w:t xml:space="preserve">количество надземных </w:t>
            </w:r>
            <w:proofErr w:type="gramStart"/>
            <w:r w:rsidRPr="002E1847">
              <w:rPr>
                <w:sz w:val="28"/>
                <w:szCs w:val="28"/>
              </w:rPr>
              <w:t>этажей  для</w:t>
            </w:r>
            <w:proofErr w:type="gramEnd"/>
            <w:r w:rsidRPr="002E1847">
              <w:rPr>
                <w:sz w:val="28"/>
                <w:szCs w:val="28"/>
              </w:rPr>
              <w:t xml:space="preserve"> основных строений  до двух с возможным использованием  чердачного пространства скатной кровли под мансардный этаж без увеличения высоты здания</w:t>
            </w:r>
            <w:r w:rsidR="00832A0F">
              <w:rPr>
                <w:sz w:val="28"/>
                <w:szCs w:val="28"/>
              </w:rPr>
              <w:t>;</w:t>
            </w:r>
          </w:p>
          <w:p w:rsidR="002E1847" w:rsidRPr="002E1847" w:rsidRDefault="00A54D5F" w:rsidP="00BD4A2A">
            <w:pPr>
              <w:jc w:val="both"/>
              <w:rPr>
                <w:sz w:val="28"/>
                <w:szCs w:val="28"/>
              </w:rPr>
            </w:pPr>
            <w:r w:rsidRPr="002E1847">
              <w:rPr>
                <w:sz w:val="28"/>
                <w:szCs w:val="28"/>
              </w:rPr>
              <w:t>минимальное расстояние от дома до красной линии улиц - 3 м</w:t>
            </w:r>
            <w:r w:rsidR="00832A0F">
              <w:rPr>
                <w:sz w:val="28"/>
                <w:szCs w:val="28"/>
              </w:rPr>
              <w:t>;</w:t>
            </w:r>
          </w:p>
          <w:p w:rsidR="002E1847" w:rsidRPr="002E1847" w:rsidRDefault="00A54D5F" w:rsidP="00BD4A2A">
            <w:pPr>
              <w:jc w:val="both"/>
              <w:rPr>
                <w:sz w:val="28"/>
                <w:szCs w:val="28"/>
              </w:rPr>
            </w:pPr>
            <w:r w:rsidRPr="002E1847">
              <w:rPr>
                <w:sz w:val="28"/>
                <w:szCs w:val="28"/>
              </w:rPr>
              <w:t>минимальное расстояние от дома до красной линии проездов - 3 м</w:t>
            </w:r>
            <w:r w:rsidR="00832A0F">
              <w:rPr>
                <w:sz w:val="28"/>
                <w:szCs w:val="28"/>
              </w:rPr>
              <w:t>;</w:t>
            </w:r>
          </w:p>
          <w:p w:rsidR="002E1847" w:rsidRPr="002E1847" w:rsidRDefault="00A54D5F" w:rsidP="00BD4A2A">
            <w:pPr>
              <w:jc w:val="both"/>
              <w:rPr>
                <w:sz w:val="28"/>
                <w:szCs w:val="28"/>
              </w:rPr>
            </w:pPr>
            <w:r w:rsidRPr="002E1847">
              <w:rPr>
                <w:sz w:val="28"/>
                <w:szCs w:val="28"/>
              </w:rPr>
              <w:t>минимальное расстояние от дома до границы соседнего участка - 3 м</w:t>
            </w:r>
            <w:r w:rsidR="00832A0F">
              <w:rPr>
                <w:sz w:val="28"/>
                <w:szCs w:val="28"/>
              </w:rPr>
              <w:t>;</w:t>
            </w:r>
          </w:p>
          <w:p w:rsidR="002E1847" w:rsidRPr="002E1847" w:rsidRDefault="00A54D5F" w:rsidP="00BD4A2A">
            <w:pPr>
              <w:jc w:val="both"/>
              <w:rPr>
                <w:sz w:val="28"/>
                <w:szCs w:val="28"/>
                <w:highlight w:val="yellow"/>
              </w:rPr>
            </w:pPr>
            <w:r w:rsidRPr="002E1847">
              <w:rPr>
                <w:sz w:val="28"/>
                <w:szCs w:val="28"/>
              </w:rPr>
              <w:t>процент застройки подземной части не регламен</w:t>
            </w:r>
            <w:r w:rsidR="00832A0F">
              <w:rPr>
                <w:sz w:val="28"/>
                <w:szCs w:val="28"/>
              </w:rPr>
              <w:t>тируется;</w:t>
            </w:r>
          </w:p>
          <w:p w:rsidR="002E1847" w:rsidRPr="002E1847" w:rsidRDefault="00A54D5F" w:rsidP="00BD4A2A">
            <w:pPr>
              <w:jc w:val="both"/>
              <w:rPr>
                <w:sz w:val="28"/>
                <w:szCs w:val="28"/>
              </w:rPr>
            </w:pPr>
            <w:r w:rsidRPr="002E1847">
              <w:rPr>
                <w:sz w:val="28"/>
                <w:szCs w:val="28"/>
              </w:rPr>
              <w:t>минимальный процент озеленения земельного участка – 30%</w:t>
            </w:r>
            <w:r w:rsidR="00832A0F">
              <w:rPr>
                <w:sz w:val="28"/>
                <w:szCs w:val="28"/>
              </w:rPr>
              <w:t>.</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r>
      <w:tr w:rsidR="002E1847" w:rsidRPr="002E1847" w:rsidTr="004058D8">
        <w:trPr>
          <w:trHeight w:val="420"/>
        </w:trPr>
        <w:tc>
          <w:tcPr>
            <w:tcW w:w="886" w:type="dxa"/>
          </w:tcPr>
          <w:p w:rsidR="002E1847" w:rsidRPr="002E1847" w:rsidRDefault="00A54D5F" w:rsidP="00BD4A2A">
            <w:pPr>
              <w:jc w:val="both"/>
              <w:rPr>
                <w:sz w:val="28"/>
                <w:szCs w:val="28"/>
              </w:rPr>
            </w:pPr>
            <w:r w:rsidRPr="002E1847">
              <w:rPr>
                <w:sz w:val="28"/>
                <w:szCs w:val="28"/>
              </w:rPr>
              <w:lastRenderedPageBreak/>
              <w:t>2</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lastRenderedPageBreak/>
              <w:t>объекты придорожного сервиса</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t>размещение автозаправочных станций (бензиновых, газовых);</w:t>
            </w:r>
          </w:p>
          <w:p w:rsidR="002E1847" w:rsidRPr="002E1847" w:rsidRDefault="00A54D5F" w:rsidP="00BD4A2A">
            <w:pPr>
              <w:jc w:val="both"/>
              <w:rPr>
                <w:sz w:val="28"/>
                <w:szCs w:val="28"/>
              </w:rPr>
            </w:pPr>
            <w:r w:rsidRPr="002E1847">
              <w:rPr>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rsidR="002E1847" w:rsidRPr="002E1847" w:rsidRDefault="00A54D5F" w:rsidP="00BD4A2A">
            <w:pPr>
              <w:jc w:val="both"/>
              <w:rPr>
                <w:sz w:val="28"/>
                <w:szCs w:val="28"/>
              </w:rPr>
            </w:pPr>
            <w:r w:rsidRPr="002E1847">
              <w:rPr>
                <w:sz w:val="28"/>
                <w:szCs w:val="28"/>
              </w:rPr>
              <w:lastRenderedPageBreak/>
              <w:t>пред</w:t>
            </w:r>
            <w:r>
              <w:rPr>
                <w:sz w:val="28"/>
                <w:szCs w:val="28"/>
              </w:rPr>
              <w:t xml:space="preserve">оставление гостиничных услуг в </w:t>
            </w:r>
            <w:r w:rsidRPr="002E1847">
              <w:rPr>
                <w:sz w:val="28"/>
                <w:szCs w:val="28"/>
              </w:rPr>
              <w:t>качестве придорожного сервиса;</w:t>
            </w:r>
          </w:p>
          <w:p w:rsidR="002E1847" w:rsidRPr="002E1847" w:rsidRDefault="00A54D5F" w:rsidP="00BD4A2A">
            <w:pPr>
              <w:jc w:val="both"/>
              <w:rPr>
                <w:sz w:val="28"/>
                <w:szCs w:val="28"/>
              </w:rPr>
            </w:pPr>
            <w:r w:rsidRPr="002E1847">
              <w:rPr>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208" w:type="dxa"/>
          </w:tcPr>
          <w:p w:rsidR="002E1847" w:rsidRPr="002E1847" w:rsidRDefault="00A54D5F" w:rsidP="00BD4A2A">
            <w:pPr>
              <w:jc w:val="both"/>
              <w:rPr>
                <w:sz w:val="28"/>
                <w:szCs w:val="28"/>
              </w:rPr>
            </w:pPr>
            <w:r w:rsidRPr="002E1847">
              <w:rPr>
                <w:sz w:val="28"/>
                <w:szCs w:val="28"/>
              </w:rPr>
              <w:lastRenderedPageBreak/>
              <w:t>4.9.1</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tcPr>
          <w:p w:rsidR="002E1847" w:rsidRPr="002E1847" w:rsidRDefault="002E1847" w:rsidP="00BD4A2A">
            <w:pPr>
              <w:jc w:val="both"/>
              <w:rPr>
                <w:rFonts w:eastAsia="SimSun"/>
                <w:sz w:val="28"/>
                <w:szCs w:val="28"/>
              </w:rPr>
            </w:pPr>
          </w:p>
        </w:tc>
      </w:tr>
      <w:tr w:rsidR="002E1847" w:rsidRPr="002E1847" w:rsidTr="00AC105E">
        <w:trPr>
          <w:trHeight w:val="255"/>
        </w:trPr>
        <w:tc>
          <w:tcPr>
            <w:tcW w:w="14572" w:type="dxa"/>
            <w:gridSpan w:val="5"/>
          </w:tcPr>
          <w:p w:rsidR="002E1847" w:rsidRPr="002E1847" w:rsidRDefault="00A54D5F" w:rsidP="00B06226">
            <w:pPr>
              <w:jc w:val="center"/>
              <w:rPr>
                <w:sz w:val="28"/>
                <w:szCs w:val="28"/>
              </w:rPr>
            </w:pPr>
            <w:r w:rsidRPr="002E1847">
              <w:rPr>
                <w:sz w:val="28"/>
                <w:szCs w:val="28"/>
              </w:rPr>
              <w:t>вспомогательные виды разрешенного использования</w:t>
            </w:r>
          </w:p>
        </w:tc>
      </w:tr>
      <w:tr w:rsidR="002E1847" w:rsidRPr="002E1847" w:rsidTr="004058D8">
        <w:trPr>
          <w:trHeight w:val="300"/>
        </w:trPr>
        <w:tc>
          <w:tcPr>
            <w:tcW w:w="886" w:type="dxa"/>
          </w:tcPr>
          <w:p w:rsidR="002E1847" w:rsidRPr="002E1847" w:rsidRDefault="00A54D5F" w:rsidP="00BD4A2A">
            <w:pPr>
              <w:jc w:val="both"/>
              <w:rPr>
                <w:sz w:val="28"/>
                <w:szCs w:val="28"/>
              </w:rPr>
            </w:pPr>
            <w:r w:rsidRPr="002E1847">
              <w:rPr>
                <w:sz w:val="28"/>
                <w:szCs w:val="28"/>
              </w:rPr>
              <w:t>1</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832A0F">
            <w:pPr>
              <w:jc w:val="both"/>
              <w:rPr>
                <w:sz w:val="28"/>
                <w:szCs w:val="28"/>
              </w:rPr>
            </w:pPr>
          </w:p>
        </w:tc>
        <w:tc>
          <w:tcPr>
            <w:tcW w:w="3024" w:type="dxa"/>
          </w:tcPr>
          <w:p w:rsidR="002E1847" w:rsidRPr="002E1847" w:rsidRDefault="00A54D5F" w:rsidP="00BD4A2A">
            <w:pPr>
              <w:jc w:val="both"/>
              <w:rPr>
                <w:sz w:val="28"/>
                <w:szCs w:val="28"/>
              </w:rPr>
            </w:pPr>
            <w:r w:rsidRPr="002E1847">
              <w:rPr>
                <w:sz w:val="28"/>
                <w:szCs w:val="28"/>
              </w:rPr>
              <w:lastRenderedPageBreak/>
              <w:t>коммунальное обслуживание</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832A0F">
            <w:pPr>
              <w:jc w:val="both"/>
              <w:rPr>
                <w:sz w:val="28"/>
                <w:szCs w:val="28"/>
              </w:rPr>
            </w:pPr>
          </w:p>
        </w:tc>
        <w:tc>
          <w:tcPr>
            <w:tcW w:w="3949" w:type="dxa"/>
          </w:tcPr>
          <w:p w:rsidR="002E1847" w:rsidRPr="002E1847" w:rsidRDefault="00A54D5F" w:rsidP="00BD4A2A">
            <w:pPr>
              <w:jc w:val="both"/>
              <w:rPr>
                <w:sz w:val="28"/>
                <w:szCs w:val="28"/>
              </w:rPr>
            </w:pPr>
            <w:r w:rsidRPr="002E1847">
              <w:rPr>
                <w:sz w:val="28"/>
                <w:szCs w:val="28"/>
              </w:rPr>
              <w:lastRenderedPageBreak/>
              <w:t xml:space="preserve">размещение объектов капитального строительства в целях обеспечения физических и </w:t>
            </w:r>
          </w:p>
          <w:p w:rsidR="002E1847" w:rsidRPr="002E1847" w:rsidRDefault="00A54D5F" w:rsidP="00BD4A2A">
            <w:pPr>
              <w:jc w:val="both"/>
              <w:rPr>
                <w:sz w:val="28"/>
                <w:szCs w:val="28"/>
              </w:rPr>
            </w:pPr>
            <w:r w:rsidRPr="002E1847">
              <w:rPr>
                <w:sz w:val="28"/>
                <w:szCs w:val="28"/>
              </w:rPr>
              <w:t xml:space="preserve">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w:t>
            </w:r>
            <w:r w:rsidRPr="002E1847">
              <w:rPr>
                <w:sz w:val="28"/>
                <w:szCs w:val="28"/>
              </w:rPr>
              <w:lastRenderedPageBreak/>
              <w:t>стоянок, гаражей и мастерских для обслуживания уборочной</w:t>
            </w:r>
          </w:p>
          <w:p w:rsidR="002E1847" w:rsidRPr="002E1847" w:rsidRDefault="00A54D5F" w:rsidP="00BD4A2A">
            <w:pPr>
              <w:jc w:val="both"/>
              <w:rPr>
                <w:sz w:val="28"/>
                <w:szCs w:val="28"/>
              </w:rPr>
            </w:pPr>
            <w:r w:rsidRPr="002E1847">
              <w:rPr>
                <w:sz w:val="28"/>
                <w:szCs w:val="28"/>
              </w:rPr>
              <w:t>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208" w:type="dxa"/>
          </w:tcPr>
          <w:p w:rsidR="002E1847" w:rsidRPr="002E1847" w:rsidRDefault="00A54D5F" w:rsidP="00BD4A2A">
            <w:pPr>
              <w:jc w:val="both"/>
              <w:rPr>
                <w:sz w:val="28"/>
                <w:szCs w:val="28"/>
              </w:rPr>
            </w:pPr>
            <w:r w:rsidRPr="002E1847">
              <w:rPr>
                <w:sz w:val="28"/>
                <w:szCs w:val="28"/>
              </w:rPr>
              <w:lastRenderedPageBreak/>
              <w:t>3.1</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c>
          <w:tcPr>
            <w:tcW w:w="5505" w:type="dxa"/>
            <w:vMerge w:val="restart"/>
          </w:tcPr>
          <w:p w:rsidR="002E1847" w:rsidRPr="002E1847" w:rsidRDefault="00A54D5F" w:rsidP="00BD4A2A">
            <w:pPr>
              <w:jc w:val="both"/>
              <w:rPr>
                <w:sz w:val="28"/>
                <w:szCs w:val="28"/>
              </w:rPr>
            </w:pPr>
            <w:r w:rsidRPr="002E1847">
              <w:rPr>
                <w:sz w:val="28"/>
                <w:szCs w:val="28"/>
              </w:rPr>
              <w:lastRenderedPageBreak/>
              <w:t xml:space="preserve">минимальная (максимальная) площадь земельного участка, предоставляемого для зданий общественно-деловой зоны </w:t>
            </w:r>
            <w:r w:rsidR="00832A0F">
              <w:rPr>
                <w:sz w:val="28"/>
                <w:szCs w:val="28"/>
              </w:rPr>
              <w:t xml:space="preserve">                               </w:t>
            </w:r>
            <w:r w:rsidRPr="002E1847">
              <w:rPr>
                <w:sz w:val="28"/>
                <w:szCs w:val="28"/>
              </w:rPr>
              <w:t xml:space="preserve">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r w:rsidR="00832A0F">
              <w:rPr>
                <w:sz w:val="28"/>
                <w:szCs w:val="28"/>
              </w:rPr>
              <w:t xml:space="preserve">СНИП </w:t>
            </w:r>
            <w:r w:rsidR="004058D8">
              <w:rPr>
                <w:sz w:val="28"/>
                <w:szCs w:val="28"/>
              </w:rPr>
              <w:t>2.07.01-89*):</w:t>
            </w:r>
          </w:p>
          <w:p w:rsidR="00832A0F" w:rsidRDefault="00A54D5F" w:rsidP="00BD4A2A">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A54D5F" w:rsidP="00BD4A2A">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2E1847" w:rsidRDefault="00A54D5F" w:rsidP="00BD4A2A">
            <w:pPr>
              <w:jc w:val="both"/>
              <w:rPr>
                <w:sz w:val="28"/>
                <w:szCs w:val="28"/>
              </w:rPr>
            </w:pPr>
            <w:r w:rsidRPr="002E1847">
              <w:rPr>
                <w:sz w:val="28"/>
                <w:szCs w:val="28"/>
              </w:rPr>
              <w:t>минимальный отступ строений от красной линии участка - 5 м, от границ участка – 5 м</w:t>
            </w:r>
            <w:r w:rsidR="00832A0F">
              <w:rPr>
                <w:sz w:val="28"/>
                <w:szCs w:val="28"/>
              </w:rPr>
              <w:t>;</w:t>
            </w:r>
          </w:p>
          <w:p w:rsidR="002E1847" w:rsidRPr="002E1847" w:rsidRDefault="00A54D5F" w:rsidP="00BD4A2A">
            <w:pPr>
              <w:jc w:val="both"/>
              <w:rPr>
                <w:sz w:val="28"/>
                <w:szCs w:val="28"/>
              </w:rPr>
            </w:pPr>
            <w:r w:rsidRPr="002E1847">
              <w:rPr>
                <w:sz w:val="28"/>
                <w:szCs w:val="28"/>
              </w:rPr>
              <w:lastRenderedPageBreak/>
              <w:t xml:space="preserve">максимальное количество надземных этажей зданий – 3, максимальная высота </w:t>
            </w:r>
            <w:proofErr w:type="spellStart"/>
            <w:proofErr w:type="gramStart"/>
            <w:r w:rsidRPr="002E1847">
              <w:rPr>
                <w:sz w:val="28"/>
                <w:szCs w:val="28"/>
              </w:rPr>
              <w:t>зда</w:t>
            </w:r>
            <w:r w:rsidR="00832A0F">
              <w:rPr>
                <w:sz w:val="28"/>
                <w:szCs w:val="28"/>
              </w:rPr>
              <w:t>-ний</w:t>
            </w:r>
            <w:proofErr w:type="spellEnd"/>
            <w:proofErr w:type="gramEnd"/>
            <w:r w:rsidR="00832A0F">
              <w:rPr>
                <w:sz w:val="28"/>
                <w:szCs w:val="28"/>
              </w:rPr>
              <w:t xml:space="preserve"> – 18 м;</w:t>
            </w:r>
          </w:p>
          <w:p w:rsidR="002E1847" w:rsidRPr="002E1847" w:rsidRDefault="00A54D5F" w:rsidP="00BD4A2A">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sidR="00832A0F">
              <w:rPr>
                <w:sz w:val="28"/>
                <w:szCs w:val="28"/>
              </w:rPr>
              <w:t xml:space="preserve">-                </w:t>
            </w:r>
            <w:r w:rsidRPr="002E1847">
              <w:rPr>
                <w:sz w:val="28"/>
                <w:szCs w:val="28"/>
              </w:rPr>
              <w:t>ка – 50%</w:t>
            </w:r>
            <w:r w:rsidR="00832A0F">
              <w:rPr>
                <w:sz w:val="28"/>
                <w:szCs w:val="28"/>
              </w:rPr>
              <w:t>;</w:t>
            </w:r>
          </w:p>
          <w:p w:rsidR="002E1847" w:rsidRPr="002E1847" w:rsidRDefault="00A54D5F" w:rsidP="00BD4A2A">
            <w:pPr>
              <w:jc w:val="both"/>
              <w:rPr>
                <w:sz w:val="28"/>
                <w:szCs w:val="28"/>
              </w:rPr>
            </w:pPr>
            <w:r w:rsidRPr="002E1847">
              <w:rPr>
                <w:sz w:val="28"/>
                <w:szCs w:val="28"/>
              </w:rPr>
              <w:t>минимальный процент озеленения земельного участка – 30%</w:t>
            </w:r>
            <w:r w:rsidR="00832A0F">
              <w:rPr>
                <w:sz w:val="28"/>
                <w:szCs w:val="28"/>
              </w:rPr>
              <w:t>;</w:t>
            </w:r>
          </w:p>
          <w:p w:rsidR="002E1847" w:rsidRPr="002E1847" w:rsidRDefault="00A54D5F" w:rsidP="00BD4A2A">
            <w:pPr>
              <w:jc w:val="both"/>
              <w:rPr>
                <w:sz w:val="28"/>
                <w:szCs w:val="28"/>
                <w:highlight w:val="yellow"/>
              </w:rPr>
            </w:pPr>
            <w:r w:rsidRPr="002E1847">
              <w:rPr>
                <w:sz w:val="28"/>
                <w:szCs w:val="28"/>
              </w:rPr>
              <w:t>процент застройки подземной части не регламентируется.</w:t>
            </w: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p w:rsidR="002E1847" w:rsidRPr="002E1847" w:rsidRDefault="002E1847" w:rsidP="00BD4A2A">
            <w:pPr>
              <w:jc w:val="both"/>
              <w:rPr>
                <w:sz w:val="28"/>
                <w:szCs w:val="28"/>
              </w:rPr>
            </w:pPr>
          </w:p>
        </w:tc>
      </w:tr>
      <w:tr w:rsidR="00AC105E" w:rsidRPr="002E1847" w:rsidTr="004058D8">
        <w:trPr>
          <w:trHeight w:val="4508"/>
        </w:trPr>
        <w:tc>
          <w:tcPr>
            <w:tcW w:w="886" w:type="dxa"/>
          </w:tcPr>
          <w:p w:rsidR="00AC105E" w:rsidRPr="002E1847" w:rsidRDefault="00A54D5F" w:rsidP="002E1847">
            <w:pPr>
              <w:rPr>
                <w:sz w:val="28"/>
                <w:szCs w:val="28"/>
              </w:rPr>
            </w:pPr>
            <w:r w:rsidRPr="002E1847">
              <w:rPr>
                <w:sz w:val="28"/>
                <w:szCs w:val="28"/>
              </w:rPr>
              <w:lastRenderedPageBreak/>
              <w:t>2</w:t>
            </w:r>
          </w:p>
          <w:p w:rsidR="00AC105E" w:rsidRPr="002E1847" w:rsidRDefault="00AC105E" w:rsidP="002E1847">
            <w:pPr>
              <w:rPr>
                <w:sz w:val="28"/>
                <w:szCs w:val="28"/>
              </w:rPr>
            </w:pPr>
          </w:p>
        </w:tc>
        <w:tc>
          <w:tcPr>
            <w:tcW w:w="3024" w:type="dxa"/>
          </w:tcPr>
          <w:p w:rsidR="00AC105E" w:rsidRPr="002E1847" w:rsidRDefault="00A54D5F" w:rsidP="002E1847">
            <w:pPr>
              <w:rPr>
                <w:sz w:val="28"/>
                <w:szCs w:val="28"/>
              </w:rPr>
            </w:pPr>
            <w:r w:rsidRPr="002E1847">
              <w:rPr>
                <w:sz w:val="28"/>
                <w:szCs w:val="28"/>
              </w:rPr>
              <w:t>обеспечение внутреннего правопорядка</w:t>
            </w:r>
          </w:p>
          <w:p w:rsidR="00AC105E" w:rsidRPr="002E1847" w:rsidRDefault="00AC105E" w:rsidP="002E1847">
            <w:pPr>
              <w:rPr>
                <w:sz w:val="28"/>
                <w:szCs w:val="28"/>
              </w:rPr>
            </w:pPr>
          </w:p>
        </w:tc>
        <w:tc>
          <w:tcPr>
            <w:tcW w:w="3949" w:type="dxa"/>
          </w:tcPr>
          <w:p w:rsidR="00AC105E" w:rsidRPr="002E1847" w:rsidRDefault="00A54D5F" w:rsidP="00832A0F">
            <w:pPr>
              <w:jc w:val="both"/>
              <w:rPr>
                <w:sz w:val="28"/>
                <w:szCs w:val="28"/>
              </w:rPr>
            </w:pPr>
            <w:r w:rsidRPr="002E1847">
              <w:rPr>
                <w:sz w:val="28"/>
                <w:szCs w:val="28"/>
              </w:rPr>
              <w:t>размещение объектов капитального строительства, необходимых для</w:t>
            </w:r>
            <w:r>
              <w:rPr>
                <w:sz w:val="28"/>
                <w:szCs w:val="28"/>
              </w:rPr>
              <w:t xml:space="preserve"> </w:t>
            </w:r>
            <w:r w:rsidRPr="002E1847">
              <w:rPr>
                <w:sz w:val="28"/>
                <w:szCs w:val="28"/>
              </w:rPr>
              <w:t>подготовки и поддержания в готовности органов внутренних дел и спасательных служб, в которых существует военизированная служба;</w:t>
            </w:r>
          </w:p>
          <w:p w:rsidR="00AC105E" w:rsidRPr="002E1847" w:rsidRDefault="00A54D5F" w:rsidP="00832A0F">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1208" w:type="dxa"/>
          </w:tcPr>
          <w:p w:rsidR="00AC105E" w:rsidRPr="002E1847" w:rsidRDefault="00A54D5F" w:rsidP="00AC105E">
            <w:pPr>
              <w:rPr>
                <w:sz w:val="28"/>
                <w:szCs w:val="28"/>
              </w:rPr>
            </w:pPr>
            <w:r w:rsidRPr="002E1847">
              <w:rPr>
                <w:sz w:val="28"/>
                <w:szCs w:val="28"/>
              </w:rPr>
              <w:t>8.34</w:t>
            </w:r>
          </w:p>
        </w:tc>
        <w:tc>
          <w:tcPr>
            <w:tcW w:w="5505" w:type="dxa"/>
            <w:vMerge/>
          </w:tcPr>
          <w:p w:rsidR="00AC105E" w:rsidRPr="002E1847" w:rsidRDefault="00AC105E" w:rsidP="002E1847">
            <w:pPr>
              <w:rPr>
                <w:sz w:val="28"/>
                <w:szCs w:val="28"/>
              </w:rPr>
            </w:pPr>
          </w:p>
        </w:tc>
      </w:tr>
      <w:tr w:rsidR="002E1847" w:rsidRPr="002E1847" w:rsidTr="004058D8">
        <w:trPr>
          <w:trHeight w:val="210"/>
        </w:trPr>
        <w:tc>
          <w:tcPr>
            <w:tcW w:w="886" w:type="dxa"/>
          </w:tcPr>
          <w:p w:rsidR="002E1847" w:rsidRPr="002E1847" w:rsidRDefault="00A54D5F" w:rsidP="002E1847">
            <w:pPr>
              <w:rPr>
                <w:sz w:val="28"/>
                <w:szCs w:val="28"/>
              </w:rPr>
            </w:pPr>
            <w:r w:rsidRPr="002E1847">
              <w:rPr>
                <w:sz w:val="28"/>
                <w:szCs w:val="28"/>
              </w:rPr>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24" w:type="dxa"/>
          </w:tcPr>
          <w:p w:rsidR="002E1847" w:rsidRPr="002E1847" w:rsidRDefault="00A54D5F" w:rsidP="002E1847">
            <w:pPr>
              <w:rPr>
                <w:sz w:val="28"/>
                <w:szCs w:val="28"/>
              </w:rPr>
            </w:pPr>
            <w:r w:rsidRPr="002E1847">
              <w:rPr>
                <w:sz w:val="28"/>
                <w:szCs w:val="28"/>
              </w:rPr>
              <w:t>обслуживание автотранспорта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949" w:type="dxa"/>
          </w:tcPr>
          <w:p w:rsidR="002E1847" w:rsidRPr="002E1847" w:rsidRDefault="00A54D5F" w:rsidP="002E1847">
            <w:pPr>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1208" w:type="dxa"/>
          </w:tcPr>
          <w:p w:rsidR="002E1847" w:rsidRPr="002E1847" w:rsidRDefault="00A54D5F" w:rsidP="002E1847">
            <w:pPr>
              <w:rPr>
                <w:sz w:val="28"/>
                <w:szCs w:val="28"/>
              </w:rPr>
            </w:pPr>
            <w:r w:rsidRPr="002E1847">
              <w:rPr>
                <w:sz w:val="28"/>
                <w:szCs w:val="28"/>
              </w:rPr>
              <w:t>4.9</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505" w:type="dxa"/>
            <w:vMerge/>
          </w:tcPr>
          <w:p w:rsidR="002E1847" w:rsidRPr="002E1847" w:rsidRDefault="002E1847" w:rsidP="002E1847">
            <w:pPr>
              <w:rPr>
                <w:sz w:val="28"/>
                <w:szCs w:val="28"/>
              </w:rPr>
            </w:pPr>
          </w:p>
        </w:tc>
      </w:tr>
      <w:tr w:rsidR="002E1847" w:rsidRPr="002E1847" w:rsidTr="004058D8">
        <w:trPr>
          <w:trHeight w:val="70"/>
        </w:trPr>
        <w:tc>
          <w:tcPr>
            <w:tcW w:w="886" w:type="dxa"/>
          </w:tcPr>
          <w:p w:rsidR="002E1847" w:rsidRPr="002E1847" w:rsidRDefault="00A54D5F" w:rsidP="002E1847">
            <w:pPr>
              <w:rPr>
                <w:sz w:val="28"/>
                <w:szCs w:val="28"/>
              </w:rPr>
            </w:pPr>
            <w:r w:rsidRPr="002E1847">
              <w:rPr>
                <w:sz w:val="28"/>
                <w:szCs w:val="28"/>
              </w:rPr>
              <w:lastRenderedPageBreak/>
              <w:t>4</w:t>
            </w:r>
          </w:p>
        </w:tc>
        <w:tc>
          <w:tcPr>
            <w:tcW w:w="3024" w:type="dxa"/>
          </w:tcPr>
          <w:p w:rsidR="002E1847" w:rsidRPr="002E1847" w:rsidRDefault="00A54D5F" w:rsidP="002E1847">
            <w:pPr>
              <w:rPr>
                <w:sz w:val="28"/>
                <w:szCs w:val="28"/>
              </w:rPr>
            </w:pPr>
            <w:r w:rsidRPr="002E1847">
              <w:rPr>
                <w:sz w:val="28"/>
                <w:szCs w:val="28"/>
              </w:rPr>
              <w:t>земельные участки (территории) общего пользования</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949" w:type="dxa"/>
          </w:tcPr>
          <w:p w:rsidR="002E1847" w:rsidRPr="002E1847" w:rsidRDefault="00A54D5F" w:rsidP="00832A0F">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208" w:type="dxa"/>
          </w:tcPr>
          <w:p w:rsidR="002E1847" w:rsidRPr="002E1847" w:rsidRDefault="00A54D5F" w:rsidP="002E1847">
            <w:pPr>
              <w:rPr>
                <w:sz w:val="28"/>
                <w:szCs w:val="28"/>
              </w:rPr>
            </w:pPr>
            <w:r w:rsidRPr="002E1847">
              <w:rPr>
                <w:sz w:val="28"/>
                <w:szCs w:val="28"/>
              </w:rPr>
              <w:t>12.0</w:t>
            </w:r>
          </w:p>
        </w:tc>
        <w:tc>
          <w:tcPr>
            <w:tcW w:w="5505" w:type="dxa"/>
            <w:vMerge/>
          </w:tcPr>
          <w:p w:rsidR="002E1847" w:rsidRPr="002E1847" w:rsidRDefault="002E1847" w:rsidP="002E1847">
            <w:pPr>
              <w:rPr>
                <w:sz w:val="28"/>
                <w:szCs w:val="28"/>
              </w:rPr>
            </w:pPr>
          </w:p>
        </w:tc>
      </w:tr>
    </w:tbl>
    <w:p w:rsidR="00AC105E" w:rsidRDefault="00AC105E" w:rsidP="002E1847">
      <w:pPr>
        <w:rPr>
          <w:b/>
          <w:sz w:val="28"/>
          <w:szCs w:val="28"/>
        </w:rPr>
      </w:pPr>
    </w:p>
    <w:p w:rsidR="002E1847" w:rsidRPr="00B06226" w:rsidRDefault="002E1847" w:rsidP="00AC105E">
      <w:pPr>
        <w:ind w:firstLine="708"/>
        <w:rPr>
          <w:sz w:val="28"/>
          <w:szCs w:val="28"/>
        </w:rPr>
      </w:pPr>
      <w:r w:rsidRPr="00B06226">
        <w:rPr>
          <w:sz w:val="28"/>
          <w:szCs w:val="28"/>
        </w:rPr>
        <w:t>Зона объектов здравоохранения (О-3)</w:t>
      </w:r>
    </w:p>
    <w:p w:rsidR="002E1847" w:rsidRPr="002E1847" w:rsidRDefault="002E1847" w:rsidP="00AC105E">
      <w:pPr>
        <w:ind w:firstLine="708"/>
        <w:rPr>
          <w:sz w:val="28"/>
          <w:szCs w:val="28"/>
        </w:rPr>
      </w:pPr>
      <w:r w:rsidRPr="002E1847">
        <w:rPr>
          <w:sz w:val="28"/>
          <w:szCs w:val="28"/>
        </w:rPr>
        <w:t>Зона объектов здравоохранения выделена для обеспечения правовых условий формирования территории с целью размещения учреждений здравоохранения.</w:t>
      </w:r>
    </w:p>
    <w:p w:rsidR="002E1847" w:rsidRPr="002E1847" w:rsidRDefault="002E1847" w:rsidP="002E1847">
      <w:pPr>
        <w:rPr>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118"/>
        <w:gridCol w:w="3828"/>
        <w:gridCol w:w="850"/>
        <w:gridCol w:w="5930"/>
      </w:tblGrid>
      <w:tr w:rsidR="003D4799" w:rsidRPr="002E1847" w:rsidTr="004058D8">
        <w:trPr>
          <w:tblHeader/>
        </w:trPr>
        <w:tc>
          <w:tcPr>
            <w:tcW w:w="846" w:type="dxa"/>
          </w:tcPr>
          <w:p w:rsidR="003D4799" w:rsidRPr="002E1847" w:rsidRDefault="004058D8" w:rsidP="003D4799">
            <w:pPr>
              <w:jc w:val="center"/>
              <w:rPr>
                <w:sz w:val="28"/>
                <w:szCs w:val="28"/>
              </w:rPr>
            </w:pPr>
            <w:r>
              <w:rPr>
                <w:sz w:val="28"/>
                <w:szCs w:val="28"/>
              </w:rPr>
              <w:t>1</w:t>
            </w:r>
          </w:p>
        </w:tc>
        <w:tc>
          <w:tcPr>
            <w:tcW w:w="3118" w:type="dxa"/>
          </w:tcPr>
          <w:p w:rsidR="003D4799" w:rsidRPr="002E1847" w:rsidRDefault="004058D8" w:rsidP="003D4799">
            <w:pPr>
              <w:jc w:val="center"/>
              <w:rPr>
                <w:sz w:val="28"/>
                <w:szCs w:val="28"/>
              </w:rPr>
            </w:pPr>
            <w:r>
              <w:rPr>
                <w:sz w:val="28"/>
                <w:szCs w:val="28"/>
              </w:rPr>
              <w:t>2</w:t>
            </w:r>
          </w:p>
        </w:tc>
        <w:tc>
          <w:tcPr>
            <w:tcW w:w="3828" w:type="dxa"/>
          </w:tcPr>
          <w:p w:rsidR="003D4799" w:rsidRPr="002E1847" w:rsidRDefault="004058D8" w:rsidP="003D4799">
            <w:pPr>
              <w:jc w:val="center"/>
              <w:rPr>
                <w:sz w:val="28"/>
                <w:szCs w:val="28"/>
              </w:rPr>
            </w:pPr>
            <w:r>
              <w:rPr>
                <w:sz w:val="28"/>
                <w:szCs w:val="28"/>
              </w:rPr>
              <w:t>3</w:t>
            </w:r>
          </w:p>
        </w:tc>
        <w:tc>
          <w:tcPr>
            <w:tcW w:w="850" w:type="dxa"/>
          </w:tcPr>
          <w:p w:rsidR="003D4799" w:rsidRPr="002E1847" w:rsidRDefault="004058D8" w:rsidP="003D4799">
            <w:pPr>
              <w:jc w:val="center"/>
              <w:rPr>
                <w:sz w:val="28"/>
                <w:szCs w:val="28"/>
              </w:rPr>
            </w:pPr>
            <w:r>
              <w:rPr>
                <w:sz w:val="28"/>
                <w:szCs w:val="28"/>
              </w:rPr>
              <w:t>4</w:t>
            </w:r>
          </w:p>
        </w:tc>
        <w:tc>
          <w:tcPr>
            <w:tcW w:w="5930" w:type="dxa"/>
          </w:tcPr>
          <w:p w:rsidR="003D4799" w:rsidRPr="002E1847" w:rsidRDefault="004058D8" w:rsidP="003D4799">
            <w:pPr>
              <w:jc w:val="center"/>
              <w:rPr>
                <w:sz w:val="28"/>
                <w:szCs w:val="28"/>
              </w:rPr>
            </w:pPr>
            <w:r>
              <w:rPr>
                <w:sz w:val="28"/>
                <w:szCs w:val="28"/>
              </w:rPr>
              <w:t>5</w:t>
            </w:r>
          </w:p>
        </w:tc>
      </w:tr>
      <w:tr w:rsidR="002E1847" w:rsidRPr="002E1847" w:rsidTr="004058D8">
        <w:tc>
          <w:tcPr>
            <w:tcW w:w="846" w:type="dxa"/>
          </w:tcPr>
          <w:p w:rsidR="002E1847" w:rsidRPr="002E1847" w:rsidRDefault="004058D8" w:rsidP="002E1847">
            <w:pPr>
              <w:rPr>
                <w:sz w:val="28"/>
                <w:szCs w:val="28"/>
              </w:rPr>
            </w:pPr>
            <w:r w:rsidRPr="002E1847">
              <w:rPr>
                <w:sz w:val="28"/>
                <w:szCs w:val="28"/>
              </w:rPr>
              <w:t>№</w:t>
            </w:r>
          </w:p>
          <w:p w:rsidR="002E1847" w:rsidRPr="002E1847" w:rsidRDefault="004058D8" w:rsidP="002E1847">
            <w:pPr>
              <w:rPr>
                <w:sz w:val="28"/>
                <w:szCs w:val="28"/>
              </w:rPr>
            </w:pPr>
            <w:r w:rsidRPr="002E1847">
              <w:rPr>
                <w:sz w:val="28"/>
                <w:szCs w:val="28"/>
              </w:rPr>
              <w:t>п/п</w:t>
            </w:r>
          </w:p>
        </w:tc>
        <w:tc>
          <w:tcPr>
            <w:tcW w:w="3118" w:type="dxa"/>
          </w:tcPr>
          <w:p w:rsidR="002E1847" w:rsidRPr="002E1847" w:rsidRDefault="004058D8" w:rsidP="002E1847">
            <w:pPr>
              <w:rPr>
                <w:sz w:val="28"/>
                <w:szCs w:val="28"/>
              </w:rPr>
            </w:pPr>
            <w:r>
              <w:rPr>
                <w:sz w:val="28"/>
                <w:szCs w:val="28"/>
              </w:rPr>
              <w:t>В</w:t>
            </w:r>
            <w:r w:rsidRPr="002E1847">
              <w:rPr>
                <w:sz w:val="28"/>
                <w:szCs w:val="28"/>
              </w:rPr>
              <w:t>иды разрешенного использования земельных участков и объектов капитального строительства</w:t>
            </w:r>
          </w:p>
        </w:tc>
        <w:tc>
          <w:tcPr>
            <w:tcW w:w="3828" w:type="dxa"/>
          </w:tcPr>
          <w:p w:rsidR="002E1847" w:rsidRPr="002E1847" w:rsidRDefault="004058D8" w:rsidP="002E1847">
            <w:pPr>
              <w:rPr>
                <w:sz w:val="28"/>
                <w:szCs w:val="28"/>
              </w:rPr>
            </w:pPr>
            <w:r>
              <w:rPr>
                <w:sz w:val="28"/>
                <w:szCs w:val="28"/>
              </w:rPr>
              <w:t>О</w:t>
            </w:r>
            <w:r w:rsidRPr="002E1847">
              <w:rPr>
                <w:sz w:val="28"/>
                <w:szCs w:val="28"/>
              </w:rPr>
              <w:t>писание видов разрешенного использования земельных участков и объектов капитального строительства</w:t>
            </w:r>
          </w:p>
        </w:tc>
        <w:tc>
          <w:tcPr>
            <w:tcW w:w="850" w:type="dxa"/>
          </w:tcPr>
          <w:p w:rsidR="002E1847" w:rsidRPr="002E1847" w:rsidRDefault="004058D8" w:rsidP="002E1847">
            <w:pPr>
              <w:rPr>
                <w:sz w:val="28"/>
                <w:szCs w:val="28"/>
              </w:rPr>
            </w:pPr>
            <w:r>
              <w:rPr>
                <w:sz w:val="28"/>
                <w:szCs w:val="28"/>
              </w:rPr>
              <w:t>К</w:t>
            </w:r>
            <w:r w:rsidRPr="002E1847">
              <w:rPr>
                <w:sz w:val="28"/>
                <w:szCs w:val="28"/>
              </w:rPr>
              <w:t>од</w:t>
            </w:r>
          </w:p>
        </w:tc>
        <w:tc>
          <w:tcPr>
            <w:tcW w:w="5930" w:type="dxa"/>
          </w:tcPr>
          <w:p w:rsidR="002E1847" w:rsidRPr="002E1847" w:rsidRDefault="004058D8" w:rsidP="002E1847">
            <w:pPr>
              <w:rPr>
                <w:sz w:val="28"/>
                <w:szCs w:val="28"/>
              </w:rPr>
            </w:pPr>
            <w:r>
              <w:rPr>
                <w:sz w:val="28"/>
                <w:szCs w:val="28"/>
              </w:rPr>
              <w:t>П</w:t>
            </w:r>
            <w:r w:rsidRPr="002E1847">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4058D8">
        <w:tc>
          <w:tcPr>
            <w:tcW w:w="846" w:type="dxa"/>
          </w:tcPr>
          <w:p w:rsidR="002E1847" w:rsidRPr="002E1847" w:rsidRDefault="004058D8" w:rsidP="003D4799">
            <w:pPr>
              <w:jc w:val="center"/>
              <w:rPr>
                <w:sz w:val="28"/>
                <w:szCs w:val="28"/>
              </w:rPr>
            </w:pPr>
            <w:r w:rsidRPr="002E1847">
              <w:rPr>
                <w:sz w:val="28"/>
                <w:szCs w:val="28"/>
              </w:rPr>
              <w:t>1</w:t>
            </w:r>
          </w:p>
        </w:tc>
        <w:tc>
          <w:tcPr>
            <w:tcW w:w="3118" w:type="dxa"/>
          </w:tcPr>
          <w:p w:rsidR="002E1847" w:rsidRPr="002E1847" w:rsidRDefault="004058D8" w:rsidP="003D4799">
            <w:pPr>
              <w:jc w:val="center"/>
              <w:rPr>
                <w:sz w:val="28"/>
                <w:szCs w:val="28"/>
              </w:rPr>
            </w:pPr>
            <w:r w:rsidRPr="002E1847">
              <w:rPr>
                <w:sz w:val="28"/>
                <w:szCs w:val="28"/>
              </w:rPr>
              <w:t>2</w:t>
            </w:r>
          </w:p>
        </w:tc>
        <w:tc>
          <w:tcPr>
            <w:tcW w:w="3828" w:type="dxa"/>
          </w:tcPr>
          <w:p w:rsidR="002E1847" w:rsidRPr="002E1847" w:rsidRDefault="004058D8" w:rsidP="003D4799">
            <w:pPr>
              <w:jc w:val="center"/>
              <w:rPr>
                <w:sz w:val="28"/>
                <w:szCs w:val="28"/>
              </w:rPr>
            </w:pPr>
            <w:r w:rsidRPr="002E1847">
              <w:rPr>
                <w:sz w:val="28"/>
                <w:szCs w:val="28"/>
              </w:rPr>
              <w:t>3</w:t>
            </w:r>
          </w:p>
        </w:tc>
        <w:tc>
          <w:tcPr>
            <w:tcW w:w="850" w:type="dxa"/>
          </w:tcPr>
          <w:p w:rsidR="002E1847" w:rsidRPr="002E1847" w:rsidRDefault="004058D8" w:rsidP="003D4799">
            <w:pPr>
              <w:jc w:val="center"/>
              <w:rPr>
                <w:sz w:val="28"/>
                <w:szCs w:val="28"/>
              </w:rPr>
            </w:pPr>
            <w:r w:rsidRPr="002E1847">
              <w:rPr>
                <w:sz w:val="28"/>
                <w:szCs w:val="28"/>
              </w:rPr>
              <w:t>4</w:t>
            </w:r>
          </w:p>
        </w:tc>
        <w:tc>
          <w:tcPr>
            <w:tcW w:w="5930" w:type="dxa"/>
          </w:tcPr>
          <w:p w:rsidR="002E1847" w:rsidRPr="002E1847" w:rsidRDefault="004058D8" w:rsidP="003D4799">
            <w:pPr>
              <w:jc w:val="center"/>
              <w:rPr>
                <w:sz w:val="28"/>
                <w:szCs w:val="28"/>
              </w:rPr>
            </w:pPr>
            <w:r w:rsidRPr="002E1847">
              <w:rPr>
                <w:sz w:val="28"/>
                <w:szCs w:val="28"/>
              </w:rPr>
              <w:t>5</w:t>
            </w:r>
          </w:p>
        </w:tc>
      </w:tr>
      <w:tr w:rsidR="002E1847" w:rsidRPr="002E1847" w:rsidTr="003D4799">
        <w:tc>
          <w:tcPr>
            <w:tcW w:w="14572" w:type="dxa"/>
            <w:gridSpan w:val="5"/>
          </w:tcPr>
          <w:p w:rsidR="002E1847" w:rsidRPr="002E1847" w:rsidRDefault="004058D8" w:rsidP="003D4799">
            <w:pPr>
              <w:jc w:val="center"/>
              <w:rPr>
                <w:sz w:val="28"/>
                <w:szCs w:val="28"/>
              </w:rPr>
            </w:pPr>
            <w:r w:rsidRPr="002E1847">
              <w:rPr>
                <w:sz w:val="28"/>
                <w:szCs w:val="28"/>
              </w:rPr>
              <w:t>основные виды разрешенного использования</w:t>
            </w:r>
          </w:p>
        </w:tc>
      </w:tr>
      <w:tr w:rsidR="003D4799" w:rsidRPr="002E1847" w:rsidTr="004058D8">
        <w:trPr>
          <w:trHeight w:val="70"/>
        </w:trPr>
        <w:tc>
          <w:tcPr>
            <w:tcW w:w="846" w:type="dxa"/>
          </w:tcPr>
          <w:p w:rsidR="003D4799" w:rsidRPr="002E1847" w:rsidRDefault="004058D8" w:rsidP="003D4799">
            <w:pPr>
              <w:rPr>
                <w:sz w:val="28"/>
                <w:szCs w:val="28"/>
              </w:rPr>
            </w:pPr>
            <w:r w:rsidRPr="002E1847">
              <w:rPr>
                <w:sz w:val="28"/>
                <w:szCs w:val="28"/>
              </w:rPr>
              <w:t>1</w:t>
            </w:r>
          </w:p>
          <w:p w:rsidR="003D4799" w:rsidRPr="002E1847" w:rsidRDefault="003D4799" w:rsidP="003D4799">
            <w:pPr>
              <w:rPr>
                <w:sz w:val="28"/>
                <w:szCs w:val="28"/>
              </w:rPr>
            </w:pPr>
          </w:p>
        </w:tc>
        <w:tc>
          <w:tcPr>
            <w:tcW w:w="3118" w:type="dxa"/>
          </w:tcPr>
          <w:p w:rsidR="003D4799" w:rsidRPr="002E1847" w:rsidRDefault="004058D8" w:rsidP="003D4799">
            <w:pPr>
              <w:rPr>
                <w:sz w:val="28"/>
                <w:szCs w:val="28"/>
              </w:rPr>
            </w:pPr>
            <w:r w:rsidRPr="002E1847">
              <w:rPr>
                <w:sz w:val="28"/>
                <w:szCs w:val="28"/>
              </w:rPr>
              <w:t>здравоохранение</w:t>
            </w:r>
          </w:p>
          <w:p w:rsidR="003D4799" w:rsidRPr="002E1847" w:rsidRDefault="003D4799" w:rsidP="003D4799">
            <w:pPr>
              <w:rPr>
                <w:sz w:val="28"/>
                <w:szCs w:val="28"/>
              </w:rPr>
            </w:pPr>
          </w:p>
        </w:tc>
        <w:tc>
          <w:tcPr>
            <w:tcW w:w="3828" w:type="dxa"/>
          </w:tcPr>
          <w:p w:rsidR="003D4799" w:rsidRPr="002E1847" w:rsidRDefault="004058D8" w:rsidP="003D4799">
            <w:pPr>
              <w:jc w:val="both"/>
              <w:rPr>
                <w:sz w:val="28"/>
                <w:szCs w:val="28"/>
              </w:rPr>
            </w:pPr>
            <w:r w:rsidRPr="002E1847">
              <w:rPr>
                <w:sz w:val="28"/>
                <w:szCs w:val="28"/>
              </w:rPr>
              <w:t xml:space="preserve">размещение объектов капитального строительства, предназначенных для оказания </w:t>
            </w:r>
            <w:r w:rsidRPr="002E1847">
              <w:rPr>
                <w:sz w:val="28"/>
                <w:szCs w:val="28"/>
              </w:rPr>
              <w:lastRenderedPageBreak/>
              <w:t xml:space="preserve">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2E1847">
                <w:rPr>
                  <w:sz w:val="28"/>
                  <w:szCs w:val="28"/>
                </w:rPr>
                <w:t>кодами 3.4.1</w:t>
              </w:r>
            </w:hyperlink>
            <w:r w:rsidRPr="002E1847">
              <w:rPr>
                <w:sz w:val="28"/>
                <w:szCs w:val="28"/>
              </w:rPr>
              <w:t xml:space="preserve"> - </w:t>
            </w:r>
            <w:hyperlink w:anchor="P201" w:history="1">
              <w:r w:rsidRPr="002E1847">
                <w:rPr>
                  <w:sz w:val="28"/>
                  <w:szCs w:val="28"/>
                </w:rPr>
                <w:t>3.4.2</w:t>
              </w:r>
            </w:hyperlink>
          </w:p>
        </w:tc>
        <w:tc>
          <w:tcPr>
            <w:tcW w:w="850" w:type="dxa"/>
          </w:tcPr>
          <w:p w:rsidR="003D4799" w:rsidRPr="002E1847" w:rsidRDefault="004058D8" w:rsidP="003D4799">
            <w:pPr>
              <w:rPr>
                <w:sz w:val="28"/>
                <w:szCs w:val="28"/>
              </w:rPr>
            </w:pPr>
            <w:r w:rsidRPr="002E1847">
              <w:rPr>
                <w:sz w:val="28"/>
                <w:szCs w:val="28"/>
              </w:rPr>
              <w:lastRenderedPageBreak/>
              <w:t>3.4</w:t>
            </w:r>
          </w:p>
          <w:p w:rsidR="003D4799" w:rsidRPr="002E1847" w:rsidRDefault="003D4799" w:rsidP="003D4799">
            <w:pPr>
              <w:rPr>
                <w:sz w:val="28"/>
                <w:szCs w:val="28"/>
              </w:rPr>
            </w:pPr>
          </w:p>
        </w:tc>
        <w:tc>
          <w:tcPr>
            <w:tcW w:w="5930" w:type="dxa"/>
            <w:vMerge w:val="restart"/>
          </w:tcPr>
          <w:p w:rsidR="003D4799" w:rsidRPr="002E1847" w:rsidRDefault="004058D8" w:rsidP="004058D8">
            <w:pPr>
              <w:jc w:val="both"/>
              <w:rPr>
                <w:sz w:val="28"/>
                <w:szCs w:val="28"/>
              </w:rPr>
            </w:pPr>
            <w:r w:rsidRPr="002E1847">
              <w:rPr>
                <w:sz w:val="28"/>
                <w:szCs w:val="28"/>
              </w:rPr>
              <w:t xml:space="preserve">минимальная (максимальная) площадь земельного участка, предоставляемого для зданий общественно-деловой зоны 10 - (10000) кв. м, а </w:t>
            </w:r>
            <w:r w:rsidRPr="002E1847">
              <w:rPr>
                <w:sz w:val="28"/>
                <w:szCs w:val="28"/>
              </w:rPr>
              <w:lastRenderedPageBreak/>
              <w:t xml:space="preserve">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w:t>
            </w:r>
            <w:proofErr w:type="spellStart"/>
            <w:r w:rsidRPr="002E1847">
              <w:rPr>
                <w:sz w:val="28"/>
                <w:szCs w:val="28"/>
              </w:rPr>
              <w:t>42.13330.2011«градостроительство</w:t>
            </w:r>
            <w:proofErr w:type="spellEnd"/>
            <w:r w:rsidRPr="002E1847">
              <w:rPr>
                <w:sz w:val="28"/>
                <w:szCs w:val="28"/>
              </w:rPr>
              <w:t xml:space="preserve">.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для объектов инженерного обеспечения и объектов вспомогательного инженерного назначения от 1 кв. м;</w:t>
            </w:r>
          </w:p>
          <w:p w:rsidR="004058D8" w:rsidRDefault="004058D8" w:rsidP="004058D8">
            <w:pPr>
              <w:jc w:val="both"/>
              <w:rPr>
                <w:sz w:val="28"/>
                <w:szCs w:val="28"/>
              </w:rPr>
            </w:pPr>
            <w:r w:rsidRPr="002E1847">
              <w:rPr>
                <w:sz w:val="28"/>
                <w:szCs w:val="28"/>
              </w:rPr>
              <w:t>минимальный отступ строений</w:t>
            </w:r>
            <w:r>
              <w:rPr>
                <w:sz w:val="28"/>
                <w:szCs w:val="28"/>
              </w:rPr>
              <w:t xml:space="preserve"> от красной линии участка – 5 м;</w:t>
            </w:r>
            <w:r w:rsidRPr="002E1847">
              <w:rPr>
                <w:sz w:val="28"/>
                <w:szCs w:val="28"/>
              </w:rPr>
              <w:t xml:space="preserve"> </w:t>
            </w:r>
          </w:p>
          <w:p w:rsidR="003D4799" w:rsidRPr="002E1847" w:rsidRDefault="004058D8" w:rsidP="004058D8">
            <w:pPr>
              <w:jc w:val="both"/>
              <w:rPr>
                <w:sz w:val="28"/>
                <w:szCs w:val="28"/>
              </w:rPr>
            </w:pPr>
            <w:r>
              <w:rPr>
                <w:sz w:val="28"/>
                <w:szCs w:val="28"/>
              </w:rPr>
              <w:t>от границ участка – 5 м;</w:t>
            </w:r>
          </w:p>
          <w:p w:rsidR="004058D8" w:rsidRDefault="004058D8" w:rsidP="004058D8">
            <w:pPr>
              <w:jc w:val="both"/>
              <w:rPr>
                <w:sz w:val="28"/>
                <w:szCs w:val="28"/>
              </w:rPr>
            </w:pPr>
            <w:r w:rsidRPr="002E1847">
              <w:rPr>
                <w:sz w:val="28"/>
                <w:szCs w:val="28"/>
              </w:rPr>
              <w:t>максимальное количество надземных этажей зданий – 5</w:t>
            </w:r>
            <w:r>
              <w:rPr>
                <w:sz w:val="28"/>
                <w:szCs w:val="28"/>
              </w:rPr>
              <w:t>;</w:t>
            </w:r>
          </w:p>
          <w:p w:rsidR="003D4799" w:rsidRPr="002E1847" w:rsidRDefault="004058D8" w:rsidP="004058D8">
            <w:pPr>
              <w:jc w:val="both"/>
              <w:rPr>
                <w:sz w:val="28"/>
                <w:szCs w:val="28"/>
              </w:rPr>
            </w:pPr>
            <w:r w:rsidRPr="002E1847">
              <w:rPr>
                <w:sz w:val="28"/>
                <w:szCs w:val="28"/>
              </w:rPr>
              <w:t>максимальная высота зданий – 18 м;</w:t>
            </w:r>
          </w:p>
          <w:p w:rsidR="003D4799" w:rsidRPr="002E1847" w:rsidRDefault="004058D8" w:rsidP="004058D8">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40-50 или определяет</w:t>
            </w:r>
            <w:r>
              <w:rPr>
                <w:sz w:val="28"/>
                <w:szCs w:val="28"/>
              </w:rPr>
              <w:t>ся по заданию на проектирование;</w:t>
            </w:r>
          </w:p>
          <w:p w:rsidR="003D4799" w:rsidRPr="002E1847" w:rsidRDefault="004058D8" w:rsidP="004058D8">
            <w:pPr>
              <w:jc w:val="both"/>
              <w:rPr>
                <w:sz w:val="28"/>
                <w:szCs w:val="28"/>
              </w:rPr>
            </w:pPr>
            <w:r w:rsidRPr="002E1847">
              <w:rPr>
                <w:sz w:val="28"/>
                <w:szCs w:val="28"/>
              </w:rPr>
              <w:t>минимальный процент озеленения земельного участка – 30%</w:t>
            </w:r>
            <w:r>
              <w:rPr>
                <w:sz w:val="28"/>
                <w:szCs w:val="28"/>
              </w:rPr>
              <w:t>;</w:t>
            </w:r>
          </w:p>
          <w:p w:rsidR="003D4799" w:rsidRPr="002E1847" w:rsidRDefault="004058D8" w:rsidP="004058D8">
            <w:pPr>
              <w:jc w:val="both"/>
              <w:rPr>
                <w:sz w:val="28"/>
                <w:szCs w:val="28"/>
                <w:highlight w:val="yellow"/>
              </w:rPr>
            </w:pPr>
            <w:r w:rsidRPr="002E1847">
              <w:rPr>
                <w:sz w:val="28"/>
                <w:szCs w:val="28"/>
              </w:rPr>
              <w:t>процент застройки подземной части не регламентируется.</w:t>
            </w:r>
          </w:p>
          <w:p w:rsidR="003D4799" w:rsidRPr="002E1847" w:rsidRDefault="003D4799" w:rsidP="003D4799">
            <w:pPr>
              <w:rPr>
                <w:sz w:val="28"/>
                <w:szCs w:val="28"/>
              </w:rPr>
            </w:pPr>
          </w:p>
        </w:tc>
      </w:tr>
      <w:tr w:rsidR="003D4799" w:rsidRPr="002E1847" w:rsidTr="004058D8">
        <w:trPr>
          <w:trHeight w:val="240"/>
        </w:trPr>
        <w:tc>
          <w:tcPr>
            <w:tcW w:w="846" w:type="dxa"/>
          </w:tcPr>
          <w:p w:rsidR="003D4799" w:rsidRPr="002E1847" w:rsidRDefault="004058D8" w:rsidP="002E1847">
            <w:pPr>
              <w:rPr>
                <w:sz w:val="28"/>
                <w:szCs w:val="28"/>
              </w:rPr>
            </w:pPr>
            <w:r w:rsidRPr="002E1847">
              <w:rPr>
                <w:sz w:val="28"/>
                <w:szCs w:val="28"/>
              </w:rPr>
              <w:lastRenderedPageBreak/>
              <w:t>2</w:t>
            </w:r>
          </w:p>
          <w:p w:rsidR="003D4799" w:rsidRPr="002E1847" w:rsidRDefault="003D4799" w:rsidP="002E1847">
            <w:pPr>
              <w:rPr>
                <w:sz w:val="28"/>
                <w:szCs w:val="28"/>
              </w:rPr>
            </w:pPr>
          </w:p>
        </w:tc>
        <w:tc>
          <w:tcPr>
            <w:tcW w:w="3118" w:type="dxa"/>
          </w:tcPr>
          <w:p w:rsidR="003D4799" w:rsidRPr="002E1847" w:rsidRDefault="004058D8" w:rsidP="003D4799">
            <w:pPr>
              <w:rPr>
                <w:sz w:val="28"/>
                <w:szCs w:val="28"/>
              </w:rPr>
            </w:pPr>
            <w:r w:rsidRPr="002E1847">
              <w:rPr>
                <w:sz w:val="28"/>
                <w:szCs w:val="28"/>
              </w:rPr>
              <w:t>гостиничное обслуживание</w:t>
            </w:r>
          </w:p>
        </w:tc>
        <w:tc>
          <w:tcPr>
            <w:tcW w:w="3828" w:type="dxa"/>
          </w:tcPr>
          <w:p w:rsidR="003D4799" w:rsidRPr="002E1847" w:rsidRDefault="004058D8" w:rsidP="003D4799">
            <w:pPr>
              <w:jc w:val="both"/>
              <w:rPr>
                <w:sz w:val="28"/>
                <w:szCs w:val="28"/>
              </w:rPr>
            </w:pPr>
            <w:r>
              <w:rPr>
                <w:sz w:val="28"/>
                <w:szCs w:val="28"/>
              </w:rPr>
              <w:t>размещение гостиниц</w:t>
            </w:r>
          </w:p>
          <w:p w:rsidR="003D4799" w:rsidRPr="002E1847" w:rsidRDefault="003D4799" w:rsidP="003D4799">
            <w:pPr>
              <w:jc w:val="both"/>
              <w:rPr>
                <w:sz w:val="28"/>
                <w:szCs w:val="28"/>
              </w:rPr>
            </w:pPr>
          </w:p>
        </w:tc>
        <w:tc>
          <w:tcPr>
            <w:tcW w:w="850" w:type="dxa"/>
          </w:tcPr>
          <w:p w:rsidR="003D4799" w:rsidRPr="002E1847" w:rsidRDefault="004058D8" w:rsidP="002E1847">
            <w:pPr>
              <w:rPr>
                <w:sz w:val="28"/>
                <w:szCs w:val="28"/>
              </w:rPr>
            </w:pPr>
            <w:r w:rsidRPr="002E1847">
              <w:rPr>
                <w:sz w:val="28"/>
                <w:szCs w:val="28"/>
              </w:rPr>
              <w:t>4.7</w:t>
            </w:r>
          </w:p>
          <w:p w:rsidR="003D4799" w:rsidRPr="002E1847" w:rsidRDefault="003D4799" w:rsidP="002E1847">
            <w:pPr>
              <w:rPr>
                <w:sz w:val="28"/>
                <w:szCs w:val="28"/>
              </w:rPr>
            </w:pPr>
          </w:p>
        </w:tc>
        <w:tc>
          <w:tcPr>
            <w:tcW w:w="5930" w:type="dxa"/>
            <w:vMerge/>
          </w:tcPr>
          <w:p w:rsidR="003D4799" w:rsidRPr="002E1847" w:rsidRDefault="003D4799" w:rsidP="002E1847">
            <w:pPr>
              <w:rPr>
                <w:sz w:val="28"/>
                <w:szCs w:val="28"/>
              </w:rPr>
            </w:pPr>
          </w:p>
        </w:tc>
      </w:tr>
      <w:tr w:rsidR="003D4799" w:rsidRPr="002E1847" w:rsidTr="004058D8">
        <w:trPr>
          <w:trHeight w:val="240"/>
        </w:trPr>
        <w:tc>
          <w:tcPr>
            <w:tcW w:w="846" w:type="dxa"/>
          </w:tcPr>
          <w:p w:rsidR="003D4799" w:rsidRPr="002E1847" w:rsidRDefault="004058D8" w:rsidP="002E1847">
            <w:pPr>
              <w:rPr>
                <w:sz w:val="28"/>
                <w:szCs w:val="28"/>
              </w:rPr>
            </w:pPr>
            <w:r w:rsidRPr="002E1847">
              <w:rPr>
                <w:sz w:val="28"/>
                <w:szCs w:val="28"/>
              </w:rPr>
              <w:t>3</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118" w:type="dxa"/>
          </w:tcPr>
          <w:p w:rsidR="003D4799" w:rsidRPr="002E1847" w:rsidRDefault="004058D8" w:rsidP="002E1847">
            <w:pPr>
              <w:rPr>
                <w:sz w:val="28"/>
                <w:szCs w:val="28"/>
              </w:rPr>
            </w:pPr>
            <w:r w:rsidRPr="002E1847">
              <w:rPr>
                <w:sz w:val="28"/>
                <w:szCs w:val="28"/>
              </w:rPr>
              <w:lastRenderedPageBreak/>
              <w:t>социальное обслуживание</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828" w:type="dxa"/>
          </w:tcPr>
          <w:p w:rsidR="003D4799" w:rsidRPr="002E1847" w:rsidRDefault="004058D8" w:rsidP="003D4799">
            <w:pPr>
              <w:jc w:val="both"/>
              <w:rPr>
                <w:sz w:val="28"/>
                <w:szCs w:val="28"/>
              </w:rPr>
            </w:pPr>
            <w:r w:rsidRPr="002E1847">
              <w:rPr>
                <w:sz w:val="28"/>
                <w:szCs w:val="28"/>
              </w:rPr>
              <w:lastRenderedPageBreak/>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4799" w:rsidRPr="002E1847" w:rsidRDefault="004058D8" w:rsidP="003D4799">
            <w:pPr>
              <w:jc w:val="both"/>
              <w:rPr>
                <w:sz w:val="28"/>
                <w:szCs w:val="28"/>
              </w:rPr>
            </w:pPr>
            <w:r w:rsidRPr="002E1847">
              <w:rPr>
                <w:sz w:val="28"/>
                <w:szCs w:val="28"/>
              </w:rPr>
              <w:lastRenderedPageBreak/>
              <w:t>размещение объектов капитального строительства для размещения отделений почты и телеграфа;</w:t>
            </w:r>
          </w:p>
          <w:p w:rsidR="003D4799" w:rsidRPr="002E1847" w:rsidRDefault="004058D8" w:rsidP="003D4799">
            <w:pPr>
              <w:jc w:val="both"/>
              <w:rPr>
                <w:sz w:val="28"/>
                <w:szCs w:val="28"/>
              </w:rPr>
            </w:pPr>
            <w:r w:rsidRPr="002E1847">
              <w:rPr>
                <w:sz w:val="28"/>
                <w:szCs w:val="2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3D4799" w:rsidRPr="002E1847" w:rsidRDefault="004058D8" w:rsidP="002E1847">
            <w:pPr>
              <w:rPr>
                <w:sz w:val="28"/>
                <w:szCs w:val="28"/>
              </w:rPr>
            </w:pPr>
            <w:r w:rsidRPr="002E1847">
              <w:rPr>
                <w:sz w:val="28"/>
                <w:szCs w:val="28"/>
              </w:rPr>
              <w:lastRenderedPageBreak/>
              <w:t>3.2</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5930" w:type="dxa"/>
            <w:vMerge/>
          </w:tcPr>
          <w:p w:rsidR="003D4799" w:rsidRPr="002E1847" w:rsidRDefault="003D4799" w:rsidP="002E1847">
            <w:pPr>
              <w:rPr>
                <w:sz w:val="28"/>
                <w:szCs w:val="28"/>
              </w:rPr>
            </w:pPr>
          </w:p>
        </w:tc>
      </w:tr>
      <w:tr w:rsidR="003D4799" w:rsidRPr="002E1847" w:rsidTr="004058D8">
        <w:trPr>
          <w:trHeight w:val="255"/>
        </w:trPr>
        <w:tc>
          <w:tcPr>
            <w:tcW w:w="846" w:type="dxa"/>
          </w:tcPr>
          <w:p w:rsidR="003D4799" w:rsidRPr="002E1847" w:rsidRDefault="004058D8" w:rsidP="002E1847">
            <w:pPr>
              <w:rPr>
                <w:sz w:val="28"/>
                <w:szCs w:val="28"/>
              </w:rPr>
            </w:pPr>
            <w:r w:rsidRPr="002E1847">
              <w:rPr>
                <w:sz w:val="28"/>
                <w:szCs w:val="28"/>
              </w:rPr>
              <w:t>4</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118" w:type="dxa"/>
          </w:tcPr>
          <w:p w:rsidR="003D4799" w:rsidRPr="002E1847" w:rsidRDefault="004058D8" w:rsidP="002E1847">
            <w:pPr>
              <w:rPr>
                <w:sz w:val="28"/>
                <w:szCs w:val="28"/>
              </w:rPr>
            </w:pPr>
            <w:r w:rsidRPr="002E1847">
              <w:rPr>
                <w:sz w:val="28"/>
                <w:szCs w:val="28"/>
              </w:rPr>
              <w:t>обеспечение внутреннего правопорядка</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828" w:type="dxa"/>
          </w:tcPr>
          <w:p w:rsidR="003D4799" w:rsidRPr="002E1847" w:rsidRDefault="004058D8" w:rsidP="004058D8">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w:t>
            </w:r>
            <w:r>
              <w:rPr>
                <w:sz w:val="28"/>
                <w:szCs w:val="28"/>
              </w:rPr>
              <w:t xml:space="preserve"> </w:t>
            </w:r>
            <w:r w:rsidRPr="002E1847">
              <w:rPr>
                <w:sz w:val="28"/>
                <w:szCs w:val="28"/>
              </w:rPr>
              <w:t xml:space="preserve">спасательных служб, в которых существует военизированная служба; размещение объектов </w:t>
            </w:r>
            <w:proofErr w:type="gramStart"/>
            <w:r w:rsidRPr="002E1847">
              <w:rPr>
                <w:sz w:val="28"/>
                <w:szCs w:val="28"/>
              </w:rPr>
              <w:t>гражданской  обороны</w:t>
            </w:r>
            <w:proofErr w:type="gramEnd"/>
            <w:r w:rsidRPr="002E1847">
              <w:rPr>
                <w:sz w:val="28"/>
                <w:szCs w:val="28"/>
              </w:rPr>
              <w:t>, за исключением объектов гражданской обороны, являющихся частями производственных зданий</w:t>
            </w:r>
          </w:p>
        </w:tc>
        <w:tc>
          <w:tcPr>
            <w:tcW w:w="850" w:type="dxa"/>
          </w:tcPr>
          <w:p w:rsidR="003D4799" w:rsidRPr="002E1847" w:rsidRDefault="004058D8" w:rsidP="002E1847">
            <w:pPr>
              <w:rPr>
                <w:sz w:val="28"/>
                <w:szCs w:val="28"/>
              </w:rPr>
            </w:pPr>
            <w:r w:rsidRPr="002E1847">
              <w:rPr>
                <w:sz w:val="28"/>
                <w:szCs w:val="28"/>
              </w:rPr>
              <w:t>8.3</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5930" w:type="dxa"/>
            <w:vMerge/>
          </w:tcPr>
          <w:p w:rsidR="003D4799" w:rsidRPr="002E1847" w:rsidRDefault="003D4799" w:rsidP="002E1847">
            <w:pPr>
              <w:rPr>
                <w:sz w:val="28"/>
                <w:szCs w:val="28"/>
              </w:rPr>
            </w:pPr>
          </w:p>
        </w:tc>
      </w:tr>
      <w:tr w:rsidR="003D4799" w:rsidRPr="002E1847" w:rsidTr="004058D8">
        <w:trPr>
          <w:trHeight w:val="2295"/>
        </w:trPr>
        <w:tc>
          <w:tcPr>
            <w:tcW w:w="846" w:type="dxa"/>
          </w:tcPr>
          <w:p w:rsidR="003D4799" w:rsidRPr="002E1847" w:rsidRDefault="004058D8" w:rsidP="002E1847">
            <w:pPr>
              <w:rPr>
                <w:sz w:val="28"/>
                <w:szCs w:val="28"/>
              </w:rPr>
            </w:pPr>
            <w:r w:rsidRPr="002E1847">
              <w:rPr>
                <w:sz w:val="28"/>
                <w:szCs w:val="28"/>
              </w:rPr>
              <w:lastRenderedPageBreak/>
              <w:t>5</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118" w:type="dxa"/>
          </w:tcPr>
          <w:p w:rsidR="003D4799" w:rsidRPr="002E1847" w:rsidRDefault="004058D8" w:rsidP="002E1847">
            <w:pPr>
              <w:rPr>
                <w:sz w:val="28"/>
                <w:szCs w:val="28"/>
              </w:rPr>
            </w:pPr>
            <w:r w:rsidRPr="002E1847">
              <w:rPr>
                <w:sz w:val="28"/>
                <w:szCs w:val="28"/>
              </w:rPr>
              <w:t>коммунальное обслуживание</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828" w:type="dxa"/>
          </w:tcPr>
          <w:p w:rsidR="003D4799" w:rsidRPr="002E1847" w:rsidRDefault="004058D8" w:rsidP="00F025AE">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w:t>
            </w:r>
          </w:p>
          <w:p w:rsidR="003D4799" w:rsidRPr="002E1847" w:rsidRDefault="004058D8" w:rsidP="00F025AE">
            <w:pPr>
              <w:jc w:val="both"/>
              <w:rPr>
                <w:sz w:val="28"/>
                <w:szCs w:val="28"/>
              </w:rPr>
            </w:pPr>
            <w:r w:rsidRPr="002E1847">
              <w:rPr>
                <w:sz w:val="28"/>
                <w:szCs w:val="28"/>
              </w:rPr>
              <w:t>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3D4799" w:rsidRPr="002E1847" w:rsidRDefault="004058D8" w:rsidP="002E1847">
            <w:pPr>
              <w:rPr>
                <w:sz w:val="28"/>
                <w:szCs w:val="28"/>
              </w:rPr>
            </w:pPr>
            <w:r w:rsidRPr="002E1847">
              <w:rPr>
                <w:sz w:val="28"/>
                <w:szCs w:val="28"/>
              </w:rPr>
              <w:t>3.1</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5930" w:type="dxa"/>
            <w:vMerge/>
          </w:tcPr>
          <w:p w:rsidR="003D4799" w:rsidRPr="002E1847" w:rsidRDefault="003D4799" w:rsidP="002E1847">
            <w:pPr>
              <w:rPr>
                <w:sz w:val="28"/>
                <w:szCs w:val="28"/>
              </w:rPr>
            </w:pPr>
          </w:p>
        </w:tc>
      </w:tr>
      <w:tr w:rsidR="003D4799" w:rsidRPr="002E1847" w:rsidTr="004058D8">
        <w:trPr>
          <w:trHeight w:val="186"/>
        </w:trPr>
        <w:tc>
          <w:tcPr>
            <w:tcW w:w="846" w:type="dxa"/>
          </w:tcPr>
          <w:p w:rsidR="003D4799" w:rsidRPr="002E1847" w:rsidRDefault="004058D8" w:rsidP="002E1847">
            <w:pPr>
              <w:rPr>
                <w:sz w:val="28"/>
                <w:szCs w:val="28"/>
              </w:rPr>
            </w:pPr>
            <w:r w:rsidRPr="002E1847">
              <w:rPr>
                <w:sz w:val="28"/>
                <w:szCs w:val="28"/>
              </w:rPr>
              <w:lastRenderedPageBreak/>
              <w:t>6</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118" w:type="dxa"/>
          </w:tcPr>
          <w:p w:rsidR="003D4799" w:rsidRPr="002E1847" w:rsidRDefault="004058D8" w:rsidP="002E1847">
            <w:pPr>
              <w:rPr>
                <w:sz w:val="28"/>
                <w:szCs w:val="28"/>
              </w:rPr>
            </w:pPr>
            <w:r w:rsidRPr="002E1847">
              <w:rPr>
                <w:sz w:val="28"/>
                <w:szCs w:val="28"/>
              </w:rPr>
              <w:t>общественное использование объектов капитального строительства</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3828" w:type="dxa"/>
          </w:tcPr>
          <w:p w:rsidR="003D4799" w:rsidRPr="002E1847" w:rsidRDefault="004058D8" w:rsidP="00F025AE">
            <w:pPr>
              <w:jc w:val="both"/>
              <w:rPr>
                <w:sz w:val="28"/>
                <w:szCs w:val="28"/>
              </w:rPr>
            </w:pPr>
            <w:r w:rsidRPr="002E1847">
              <w:rPr>
                <w:sz w:val="28"/>
                <w:szCs w:val="28"/>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2E1847">
                <w:rPr>
                  <w:sz w:val="28"/>
                  <w:szCs w:val="28"/>
                </w:rPr>
                <w:t xml:space="preserve">кодами  </w:t>
              </w:r>
              <w:r>
                <w:rPr>
                  <w:sz w:val="28"/>
                  <w:szCs w:val="28"/>
                </w:rPr>
                <w:t xml:space="preserve">                                  </w:t>
              </w:r>
              <w:r w:rsidRPr="002E1847">
                <w:rPr>
                  <w:sz w:val="28"/>
                  <w:szCs w:val="28"/>
                </w:rPr>
                <w:t xml:space="preserve"> 3.1</w:t>
              </w:r>
            </w:hyperlink>
            <w:r w:rsidRPr="002E1847">
              <w:rPr>
                <w:sz w:val="28"/>
                <w:szCs w:val="28"/>
              </w:rPr>
              <w:t xml:space="preserve"> - </w:t>
            </w:r>
            <w:hyperlink w:anchor="P249" w:history="1">
              <w:r w:rsidRPr="002E1847">
                <w:rPr>
                  <w:sz w:val="28"/>
                  <w:szCs w:val="28"/>
                </w:rPr>
                <w:t>3.10.2</w:t>
              </w:r>
            </w:hyperlink>
          </w:p>
        </w:tc>
        <w:tc>
          <w:tcPr>
            <w:tcW w:w="850" w:type="dxa"/>
          </w:tcPr>
          <w:p w:rsidR="003D4799" w:rsidRPr="002E1847" w:rsidRDefault="004058D8" w:rsidP="002E1847">
            <w:pPr>
              <w:rPr>
                <w:sz w:val="28"/>
                <w:szCs w:val="28"/>
              </w:rPr>
            </w:pPr>
            <w:r w:rsidRPr="002E1847">
              <w:rPr>
                <w:sz w:val="28"/>
                <w:szCs w:val="28"/>
              </w:rPr>
              <w:t>3.0</w:t>
            </w: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p w:rsidR="003D4799" w:rsidRPr="002E1847" w:rsidRDefault="003D4799" w:rsidP="002E1847">
            <w:pPr>
              <w:rPr>
                <w:sz w:val="28"/>
                <w:szCs w:val="28"/>
              </w:rPr>
            </w:pPr>
          </w:p>
        </w:tc>
        <w:tc>
          <w:tcPr>
            <w:tcW w:w="5930" w:type="dxa"/>
            <w:vMerge/>
          </w:tcPr>
          <w:p w:rsidR="003D4799" w:rsidRPr="002E1847" w:rsidRDefault="003D4799" w:rsidP="002E1847">
            <w:pPr>
              <w:rPr>
                <w:sz w:val="28"/>
                <w:szCs w:val="28"/>
              </w:rPr>
            </w:pPr>
          </w:p>
        </w:tc>
      </w:tr>
      <w:tr w:rsidR="002E1847" w:rsidRPr="002E1847" w:rsidTr="003D4799">
        <w:trPr>
          <w:trHeight w:val="270"/>
        </w:trPr>
        <w:tc>
          <w:tcPr>
            <w:tcW w:w="14572" w:type="dxa"/>
            <w:gridSpan w:val="5"/>
          </w:tcPr>
          <w:p w:rsidR="002E1847" w:rsidRPr="002E1847" w:rsidRDefault="004058D8" w:rsidP="00F025AE">
            <w:pPr>
              <w:jc w:val="center"/>
              <w:rPr>
                <w:sz w:val="28"/>
                <w:szCs w:val="28"/>
              </w:rPr>
            </w:pPr>
            <w:r w:rsidRPr="002E1847">
              <w:rPr>
                <w:sz w:val="28"/>
                <w:szCs w:val="28"/>
              </w:rPr>
              <w:t>условно разрешенные виды использования</w:t>
            </w:r>
          </w:p>
        </w:tc>
      </w:tr>
      <w:tr w:rsidR="002E1847" w:rsidRPr="002E1847" w:rsidTr="004058D8">
        <w:trPr>
          <w:trHeight w:val="375"/>
        </w:trPr>
        <w:tc>
          <w:tcPr>
            <w:tcW w:w="846" w:type="dxa"/>
          </w:tcPr>
          <w:p w:rsidR="002E1847" w:rsidRPr="002E1847" w:rsidRDefault="004058D8"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18" w:type="dxa"/>
          </w:tcPr>
          <w:p w:rsidR="002E1847" w:rsidRPr="002E1847" w:rsidRDefault="004058D8" w:rsidP="002E1847">
            <w:pPr>
              <w:rPr>
                <w:sz w:val="28"/>
                <w:szCs w:val="28"/>
              </w:rPr>
            </w:pPr>
            <w:r w:rsidRPr="002E1847">
              <w:rPr>
                <w:sz w:val="28"/>
                <w:szCs w:val="28"/>
              </w:rPr>
              <w:t xml:space="preserve">для индивидуального жилищного строительства </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828" w:type="dxa"/>
          </w:tcPr>
          <w:p w:rsidR="002E1847" w:rsidRPr="002E1847" w:rsidRDefault="004058D8" w:rsidP="00B06226">
            <w:pPr>
              <w:jc w:val="both"/>
              <w:rPr>
                <w:sz w:val="28"/>
                <w:szCs w:val="28"/>
              </w:rPr>
            </w:pPr>
            <w:r w:rsidRPr="002E1847">
              <w:rPr>
                <w:sz w:val="28"/>
                <w:szCs w:val="28"/>
              </w:rPr>
              <w:t>размещение индивидуального жилого дома (дом, пригодный для постоянного проживания, высотой не выше трех надземных этажей);</w:t>
            </w:r>
          </w:p>
          <w:p w:rsidR="002E1847" w:rsidRPr="002E1847" w:rsidRDefault="004058D8" w:rsidP="00B06226">
            <w:pPr>
              <w:jc w:val="both"/>
              <w:rPr>
                <w:sz w:val="28"/>
                <w:szCs w:val="28"/>
              </w:rPr>
            </w:pPr>
            <w:r w:rsidRPr="002E1847">
              <w:rPr>
                <w:sz w:val="28"/>
                <w:szCs w:val="28"/>
              </w:rPr>
              <w:t xml:space="preserve">выращивание плодовых, ягодных, овощных, бахчевых или иных </w:t>
            </w:r>
            <w:proofErr w:type="gramStart"/>
            <w:r w:rsidRPr="002E1847">
              <w:rPr>
                <w:sz w:val="28"/>
                <w:szCs w:val="28"/>
              </w:rPr>
              <w:t>декоративных</w:t>
            </w:r>
            <w:proofErr w:type="gramEnd"/>
            <w:r w:rsidRPr="002E1847">
              <w:rPr>
                <w:sz w:val="28"/>
                <w:szCs w:val="28"/>
              </w:rPr>
              <w:t xml:space="preserve"> или сельскохозяйственных культур; размещение индивидуальных гаражей и подсобных сооружений</w:t>
            </w:r>
          </w:p>
        </w:tc>
        <w:tc>
          <w:tcPr>
            <w:tcW w:w="850" w:type="dxa"/>
          </w:tcPr>
          <w:p w:rsidR="002E1847" w:rsidRPr="002E1847" w:rsidRDefault="004058D8" w:rsidP="002E1847">
            <w:pPr>
              <w:rPr>
                <w:sz w:val="28"/>
                <w:szCs w:val="28"/>
              </w:rPr>
            </w:pPr>
            <w:r w:rsidRPr="002E1847">
              <w:rPr>
                <w:sz w:val="28"/>
                <w:szCs w:val="28"/>
              </w:rPr>
              <w:t>2.1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930" w:type="dxa"/>
            <w:vMerge w:val="restart"/>
          </w:tcPr>
          <w:p w:rsidR="002E1847" w:rsidRPr="002E1847" w:rsidRDefault="004058D8" w:rsidP="004058D8">
            <w:pPr>
              <w:jc w:val="both"/>
              <w:rPr>
                <w:sz w:val="28"/>
                <w:szCs w:val="28"/>
              </w:rPr>
            </w:pPr>
            <w:r w:rsidRPr="002E1847">
              <w:rPr>
                <w:sz w:val="28"/>
                <w:szCs w:val="28"/>
              </w:rPr>
              <w:t>предельные (минимальные - максимальные) размеры земельного участка для строительства индивидуального жилого дома 600-1500 кв. м</w:t>
            </w:r>
          </w:p>
          <w:p w:rsidR="002E1847" w:rsidRPr="002E1847" w:rsidRDefault="004058D8" w:rsidP="004058D8">
            <w:pPr>
              <w:jc w:val="both"/>
              <w:rPr>
                <w:sz w:val="28"/>
                <w:szCs w:val="28"/>
              </w:rPr>
            </w:pPr>
            <w:r w:rsidRPr="002E1847">
              <w:rPr>
                <w:sz w:val="28"/>
                <w:szCs w:val="28"/>
              </w:rPr>
              <w:t>процент застройки территории не более 67%</w:t>
            </w:r>
            <w:r w:rsidR="00B12456">
              <w:rPr>
                <w:sz w:val="28"/>
                <w:szCs w:val="28"/>
              </w:rPr>
              <w:t>;</w:t>
            </w:r>
          </w:p>
          <w:p w:rsidR="002E1847" w:rsidRPr="002E1847" w:rsidRDefault="004058D8" w:rsidP="004058D8">
            <w:pPr>
              <w:jc w:val="both"/>
              <w:rPr>
                <w:sz w:val="28"/>
                <w:szCs w:val="28"/>
              </w:rPr>
            </w:pPr>
            <w:r w:rsidRPr="002E1847">
              <w:rPr>
                <w:sz w:val="28"/>
                <w:szCs w:val="28"/>
              </w:rPr>
              <w:t xml:space="preserve">количество надземных этажей для основных </w:t>
            </w:r>
            <w:proofErr w:type="gramStart"/>
            <w:r w:rsidRPr="002E1847">
              <w:rPr>
                <w:sz w:val="28"/>
                <w:szCs w:val="28"/>
              </w:rPr>
              <w:t>строений  до</w:t>
            </w:r>
            <w:proofErr w:type="gramEnd"/>
            <w:r w:rsidRPr="002E1847">
              <w:rPr>
                <w:sz w:val="28"/>
                <w:szCs w:val="28"/>
              </w:rPr>
              <w:t xml:space="preserve"> двух с возможным использованием  чердачного пространства скатной кровли под мансардный этаж без увеличения высоты здания</w:t>
            </w:r>
            <w:r>
              <w:rPr>
                <w:sz w:val="28"/>
                <w:szCs w:val="28"/>
              </w:rPr>
              <w:t>;</w:t>
            </w:r>
          </w:p>
          <w:p w:rsidR="002E1847" w:rsidRPr="002E1847" w:rsidRDefault="004058D8" w:rsidP="004058D8">
            <w:pPr>
              <w:jc w:val="both"/>
              <w:rPr>
                <w:sz w:val="28"/>
                <w:szCs w:val="28"/>
              </w:rPr>
            </w:pPr>
            <w:r w:rsidRPr="002E1847">
              <w:rPr>
                <w:sz w:val="28"/>
                <w:szCs w:val="28"/>
              </w:rPr>
              <w:t>минимальное расстояние от дома до красной линии улиц - 3 м</w:t>
            </w:r>
            <w:r>
              <w:rPr>
                <w:sz w:val="28"/>
                <w:szCs w:val="28"/>
              </w:rPr>
              <w:t>;</w:t>
            </w:r>
          </w:p>
          <w:p w:rsidR="002E1847" w:rsidRPr="002E1847" w:rsidRDefault="004058D8" w:rsidP="004058D8">
            <w:pPr>
              <w:jc w:val="both"/>
              <w:rPr>
                <w:sz w:val="28"/>
                <w:szCs w:val="28"/>
              </w:rPr>
            </w:pPr>
            <w:r w:rsidRPr="002E1847">
              <w:rPr>
                <w:sz w:val="28"/>
                <w:szCs w:val="28"/>
              </w:rPr>
              <w:t>минимальное расстояние от дома до красной линии проездов - 3 м</w:t>
            </w:r>
            <w:r>
              <w:rPr>
                <w:sz w:val="28"/>
                <w:szCs w:val="28"/>
              </w:rPr>
              <w:t>;</w:t>
            </w:r>
          </w:p>
          <w:p w:rsidR="002E1847" w:rsidRPr="002E1847" w:rsidRDefault="004058D8" w:rsidP="004058D8">
            <w:pPr>
              <w:jc w:val="both"/>
              <w:rPr>
                <w:sz w:val="28"/>
                <w:szCs w:val="28"/>
              </w:rPr>
            </w:pPr>
            <w:r w:rsidRPr="002E1847">
              <w:rPr>
                <w:sz w:val="28"/>
                <w:szCs w:val="28"/>
              </w:rPr>
              <w:t>минимальное расстояние от дома до границы соседнего участка - 3 м</w:t>
            </w:r>
            <w:r>
              <w:rPr>
                <w:sz w:val="28"/>
                <w:szCs w:val="28"/>
              </w:rPr>
              <w:t>;</w:t>
            </w:r>
          </w:p>
          <w:p w:rsidR="002E1847" w:rsidRPr="002E1847" w:rsidRDefault="004058D8" w:rsidP="004058D8">
            <w:pPr>
              <w:jc w:val="both"/>
              <w:rPr>
                <w:sz w:val="28"/>
                <w:szCs w:val="28"/>
              </w:rPr>
            </w:pPr>
            <w:r w:rsidRPr="002E1847">
              <w:rPr>
                <w:sz w:val="28"/>
                <w:szCs w:val="28"/>
              </w:rPr>
              <w:lastRenderedPageBreak/>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2E1847" w:rsidRPr="002E1847" w:rsidRDefault="004058D8" w:rsidP="004058D8">
            <w:pPr>
              <w:jc w:val="both"/>
              <w:rPr>
                <w:sz w:val="28"/>
                <w:szCs w:val="28"/>
              </w:rPr>
            </w:pPr>
            <w:r w:rsidRPr="002E1847">
              <w:rPr>
                <w:sz w:val="28"/>
                <w:szCs w:val="28"/>
              </w:rPr>
              <w:t>1,0 м. - для одноэтажного жилого дома;</w:t>
            </w:r>
          </w:p>
          <w:p w:rsidR="002E1847" w:rsidRPr="002E1847" w:rsidRDefault="004058D8" w:rsidP="004058D8">
            <w:pPr>
              <w:jc w:val="both"/>
              <w:rPr>
                <w:sz w:val="28"/>
                <w:szCs w:val="28"/>
              </w:rPr>
            </w:pPr>
            <w:r w:rsidRPr="002E1847">
              <w:rPr>
                <w:sz w:val="28"/>
                <w:szCs w:val="28"/>
              </w:rPr>
              <w:t>1,5 м. - для двухэтажного жилого дома;</w:t>
            </w:r>
          </w:p>
          <w:p w:rsidR="002E1847" w:rsidRPr="002E1847" w:rsidRDefault="004058D8" w:rsidP="004058D8">
            <w:pPr>
              <w:jc w:val="both"/>
              <w:rPr>
                <w:sz w:val="28"/>
                <w:szCs w:val="28"/>
              </w:rPr>
            </w:pPr>
            <w:r w:rsidRPr="002E1847">
              <w:rPr>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rsidR="002E1847" w:rsidRPr="002E1847" w:rsidRDefault="004058D8" w:rsidP="004058D8">
            <w:pPr>
              <w:jc w:val="both"/>
              <w:rPr>
                <w:sz w:val="28"/>
                <w:szCs w:val="28"/>
              </w:rPr>
            </w:pPr>
            <w:r w:rsidRPr="002E1847">
              <w:rPr>
                <w:sz w:val="28"/>
                <w:szCs w:val="28"/>
              </w:rPr>
              <w:t>минимальное расстояние от построек для скота и птицы до соседнего участка - 4 м</w:t>
            </w:r>
            <w:r>
              <w:rPr>
                <w:sz w:val="28"/>
                <w:szCs w:val="28"/>
              </w:rPr>
              <w:t>;</w:t>
            </w:r>
          </w:p>
          <w:p w:rsidR="002E1847" w:rsidRPr="002E1847" w:rsidRDefault="004058D8" w:rsidP="004058D8">
            <w:pPr>
              <w:jc w:val="both"/>
              <w:rPr>
                <w:sz w:val="28"/>
                <w:szCs w:val="28"/>
              </w:rPr>
            </w:pPr>
            <w:r w:rsidRPr="002E1847">
              <w:rPr>
                <w:sz w:val="28"/>
                <w:szCs w:val="28"/>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r>
              <w:rPr>
                <w:sz w:val="28"/>
                <w:szCs w:val="28"/>
              </w:rPr>
              <w:t xml:space="preserve"> </w:t>
            </w:r>
            <w:r w:rsidRPr="002E1847">
              <w:rPr>
                <w:sz w:val="28"/>
                <w:szCs w:val="28"/>
              </w:rPr>
              <w:t>минимальное расстояние от прочих построек (бань, гаражей и др.) до соседнего участка - 1 м</w:t>
            </w:r>
            <w:r>
              <w:rPr>
                <w:sz w:val="28"/>
                <w:szCs w:val="28"/>
              </w:rPr>
              <w:t>;</w:t>
            </w:r>
            <w:r w:rsidRPr="002E1847">
              <w:rPr>
                <w:sz w:val="28"/>
                <w:szCs w:val="28"/>
              </w:rPr>
              <w:t xml:space="preserve"> </w:t>
            </w:r>
          </w:p>
          <w:p w:rsidR="002E1847" w:rsidRPr="002E1847" w:rsidRDefault="004058D8" w:rsidP="004058D8">
            <w:pPr>
              <w:jc w:val="both"/>
              <w:rPr>
                <w:sz w:val="28"/>
                <w:szCs w:val="28"/>
              </w:rPr>
            </w:pPr>
            <w:r w:rsidRPr="002E1847">
              <w:rPr>
                <w:sz w:val="28"/>
                <w:szCs w:val="28"/>
              </w:rPr>
              <w:t>минимальное расстояние от окон жилых комнат до стен соседнего дома и хозяйственных построек, расположенных на соседних земельных участках - 6 м</w:t>
            </w:r>
            <w:r>
              <w:rPr>
                <w:sz w:val="28"/>
                <w:szCs w:val="28"/>
              </w:rPr>
              <w:t>;</w:t>
            </w:r>
            <w:r w:rsidRPr="002E1847">
              <w:rPr>
                <w:sz w:val="28"/>
                <w:szCs w:val="28"/>
              </w:rPr>
              <w:t xml:space="preserve"> </w:t>
            </w:r>
          </w:p>
          <w:p w:rsidR="002E1847" w:rsidRPr="002E1847" w:rsidRDefault="004058D8" w:rsidP="004058D8">
            <w:pPr>
              <w:jc w:val="both"/>
              <w:rPr>
                <w:sz w:val="28"/>
                <w:szCs w:val="28"/>
              </w:rPr>
            </w:pPr>
            <w:r w:rsidRPr="002E1847">
              <w:rPr>
                <w:sz w:val="28"/>
                <w:szCs w:val="28"/>
              </w:rPr>
              <w:t xml:space="preserve">высота зданий от уровня земли до верха плоской кровли не более 9,6 м: до конька скатной кровли не более 13,6 м.  для всех вспомогательных строений высота от уровня земли до верха плоской кровли не более 4 м, до конька скатной </w:t>
            </w:r>
            <w:r w:rsidRPr="002E1847">
              <w:rPr>
                <w:sz w:val="28"/>
                <w:szCs w:val="28"/>
              </w:rPr>
              <w:lastRenderedPageBreak/>
              <w:t>кровли не более 7 м. исключение: башни, шпи</w:t>
            </w:r>
            <w:r>
              <w:rPr>
                <w:sz w:val="28"/>
                <w:szCs w:val="28"/>
              </w:rPr>
              <w:t>ли, флагштоки - без ограничения;</w:t>
            </w:r>
            <w:r w:rsidRPr="002E1847">
              <w:rPr>
                <w:sz w:val="28"/>
                <w:szCs w:val="28"/>
              </w:rPr>
              <w:t xml:space="preserve"> </w:t>
            </w:r>
          </w:p>
          <w:p w:rsidR="002E1847" w:rsidRPr="002E1847" w:rsidRDefault="004058D8" w:rsidP="004058D8">
            <w:pPr>
              <w:jc w:val="both"/>
              <w:rPr>
                <w:sz w:val="28"/>
                <w:szCs w:val="28"/>
              </w:rPr>
            </w:pPr>
            <w:r w:rsidRPr="002E1847">
              <w:rPr>
                <w:sz w:val="28"/>
                <w:szCs w:val="28"/>
              </w:rPr>
              <w:t>вспомогательные строения, кроме</w:t>
            </w:r>
            <w:r>
              <w:rPr>
                <w:sz w:val="28"/>
                <w:szCs w:val="28"/>
              </w:rPr>
              <w:t xml:space="preserve"> гаражей, размещать со стороны </w:t>
            </w:r>
            <w:r w:rsidRPr="002E1847">
              <w:rPr>
                <w:sz w:val="28"/>
                <w:szCs w:val="28"/>
              </w:rPr>
              <w:t>улицы не допускается.</w:t>
            </w:r>
            <w:r>
              <w:rPr>
                <w:sz w:val="28"/>
                <w:szCs w:val="28"/>
              </w:rPr>
              <w:t xml:space="preserve"> </w:t>
            </w:r>
            <w:r w:rsidRPr="002E1847">
              <w:rPr>
                <w:sz w:val="28"/>
                <w:szCs w:val="28"/>
              </w:rPr>
              <w:t>высота ограждения не более 2,0 м. с целью минимального затенения территорий ограждения соседних земельных участков должны быть сетчатые или решетчатые</w:t>
            </w:r>
            <w:r>
              <w:rPr>
                <w:sz w:val="28"/>
                <w:szCs w:val="28"/>
              </w:rPr>
              <w:t>;</w:t>
            </w:r>
          </w:p>
          <w:p w:rsidR="002E1847" w:rsidRPr="002E1847" w:rsidRDefault="004058D8" w:rsidP="004058D8">
            <w:pPr>
              <w:jc w:val="both"/>
              <w:rPr>
                <w:sz w:val="28"/>
                <w:szCs w:val="28"/>
              </w:rPr>
            </w:pPr>
            <w:r w:rsidRPr="002E1847">
              <w:rPr>
                <w:sz w:val="28"/>
                <w:szCs w:val="28"/>
              </w:rPr>
              <w:t>минимальный процент озеленения земельного участка – 30%</w:t>
            </w:r>
            <w:r>
              <w:rPr>
                <w:sz w:val="28"/>
                <w:szCs w:val="28"/>
              </w:rPr>
              <w:t>;</w:t>
            </w:r>
          </w:p>
          <w:p w:rsidR="002E1847" w:rsidRPr="00D13AA9" w:rsidRDefault="004058D8" w:rsidP="00D13AA9">
            <w:pPr>
              <w:jc w:val="both"/>
              <w:rPr>
                <w:sz w:val="28"/>
                <w:szCs w:val="28"/>
                <w:highlight w:val="yellow"/>
              </w:rPr>
            </w:pPr>
            <w:r w:rsidRPr="002E1847">
              <w:rPr>
                <w:sz w:val="28"/>
                <w:szCs w:val="28"/>
              </w:rPr>
              <w:t>процент застройки подземной части не регламентируется.</w:t>
            </w:r>
          </w:p>
        </w:tc>
      </w:tr>
      <w:tr w:rsidR="002E1847" w:rsidRPr="002E1847" w:rsidTr="004058D8">
        <w:trPr>
          <w:trHeight w:val="510"/>
        </w:trPr>
        <w:tc>
          <w:tcPr>
            <w:tcW w:w="846" w:type="dxa"/>
          </w:tcPr>
          <w:p w:rsidR="002E1847" w:rsidRPr="002E1847" w:rsidRDefault="004058D8" w:rsidP="002E1847">
            <w:pPr>
              <w:rPr>
                <w:sz w:val="28"/>
                <w:szCs w:val="28"/>
              </w:rPr>
            </w:pPr>
            <w:r w:rsidRPr="002E1847">
              <w:rPr>
                <w:sz w:val="28"/>
                <w:szCs w:val="28"/>
              </w:rPr>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18" w:type="dxa"/>
          </w:tcPr>
          <w:p w:rsidR="002E1847" w:rsidRPr="002E1847" w:rsidRDefault="004058D8" w:rsidP="002E1847">
            <w:pPr>
              <w:rPr>
                <w:sz w:val="28"/>
                <w:szCs w:val="28"/>
              </w:rPr>
            </w:pPr>
            <w:r w:rsidRPr="002E1847">
              <w:rPr>
                <w:sz w:val="28"/>
                <w:szCs w:val="28"/>
              </w:rPr>
              <w:lastRenderedPageBreak/>
              <w:t>религиозное использование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828" w:type="dxa"/>
          </w:tcPr>
          <w:p w:rsidR="002E1847" w:rsidRPr="002E1847" w:rsidRDefault="004058D8" w:rsidP="00F025AE">
            <w:pPr>
              <w:jc w:val="both"/>
              <w:rPr>
                <w:sz w:val="28"/>
                <w:szCs w:val="28"/>
              </w:rPr>
            </w:pPr>
            <w:r w:rsidRPr="002E1847">
              <w:rPr>
                <w:sz w:val="28"/>
                <w:szCs w:val="28"/>
              </w:rPr>
              <w:lastRenderedPageBreak/>
              <w:t xml:space="preserve">размещение объектов капитального строительства, предназначенных для отправления религиозных обрядов </w:t>
            </w:r>
            <w:r w:rsidRPr="002E1847">
              <w:rPr>
                <w:sz w:val="28"/>
                <w:szCs w:val="28"/>
              </w:rPr>
              <w:lastRenderedPageBreak/>
              <w:t>(церкви, соборы, храмы, часовни, монастыри, мечети, молельные дома);</w:t>
            </w:r>
          </w:p>
          <w:p w:rsidR="002E1847" w:rsidRPr="002E1847" w:rsidRDefault="004058D8" w:rsidP="00F025AE">
            <w:pPr>
              <w:jc w:val="both"/>
              <w:rPr>
                <w:sz w:val="28"/>
                <w:szCs w:val="28"/>
              </w:rPr>
            </w:pPr>
            <w:r w:rsidRPr="002E1847">
              <w:rPr>
                <w:sz w:val="28"/>
                <w:szCs w:val="2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w:t>
            </w:r>
            <w:r>
              <w:rPr>
                <w:sz w:val="28"/>
                <w:szCs w:val="28"/>
              </w:rPr>
              <w:t xml:space="preserve"> </w:t>
            </w:r>
            <w:r w:rsidRPr="002E1847">
              <w:rPr>
                <w:sz w:val="28"/>
                <w:szCs w:val="28"/>
              </w:rPr>
              <w:t>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2E1847" w:rsidRPr="002E1847" w:rsidRDefault="004058D8" w:rsidP="002E1847">
            <w:pPr>
              <w:rPr>
                <w:sz w:val="28"/>
                <w:szCs w:val="28"/>
              </w:rPr>
            </w:pPr>
            <w:r w:rsidRPr="002E1847">
              <w:rPr>
                <w:sz w:val="28"/>
                <w:szCs w:val="28"/>
              </w:rPr>
              <w:lastRenderedPageBreak/>
              <w:t>3.7</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4058D8" w:rsidP="002E1847">
            <w:pPr>
              <w:rPr>
                <w:sz w:val="28"/>
                <w:szCs w:val="28"/>
              </w:rPr>
            </w:pPr>
            <w:r w:rsidRPr="002E1847">
              <w:rPr>
                <w:sz w:val="28"/>
                <w:szCs w:val="28"/>
              </w:rPr>
              <w:t>4</w:t>
            </w:r>
          </w:p>
        </w:tc>
        <w:tc>
          <w:tcPr>
            <w:tcW w:w="5930" w:type="dxa"/>
            <w:vMerge/>
          </w:tcPr>
          <w:p w:rsidR="002E1847" w:rsidRPr="002E1847" w:rsidRDefault="002E1847" w:rsidP="002E1847">
            <w:pPr>
              <w:rPr>
                <w:sz w:val="28"/>
                <w:szCs w:val="28"/>
              </w:rPr>
            </w:pPr>
          </w:p>
        </w:tc>
      </w:tr>
      <w:tr w:rsidR="002E1847" w:rsidRPr="002E1847" w:rsidTr="004058D8">
        <w:trPr>
          <w:trHeight w:val="300"/>
        </w:trPr>
        <w:tc>
          <w:tcPr>
            <w:tcW w:w="846" w:type="dxa"/>
          </w:tcPr>
          <w:p w:rsidR="002E1847" w:rsidRPr="002E1847" w:rsidRDefault="004058D8" w:rsidP="002E1847">
            <w:pPr>
              <w:rPr>
                <w:sz w:val="28"/>
                <w:szCs w:val="28"/>
              </w:rPr>
            </w:pPr>
            <w:r w:rsidRPr="002E1847">
              <w:rPr>
                <w:sz w:val="28"/>
                <w:szCs w:val="28"/>
              </w:rPr>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F025AE">
            <w:pPr>
              <w:rPr>
                <w:sz w:val="28"/>
                <w:szCs w:val="28"/>
              </w:rPr>
            </w:pPr>
          </w:p>
        </w:tc>
        <w:tc>
          <w:tcPr>
            <w:tcW w:w="3118" w:type="dxa"/>
          </w:tcPr>
          <w:p w:rsidR="002E1847" w:rsidRPr="002E1847" w:rsidRDefault="004058D8" w:rsidP="002E1847">
            <w:pPr>
              <w:rPr>
                <w:sz w:val="28"/>
                <w:szCs w:val="28"/>
              </w:rPr>
            </w:pPr>
            <w:r w:rsidRPr="002E1847">
              <w:rPr>
                <w:sz w:val="28"/>
                <w:szCs w:val="28"/>
              </w:rPr>
              <w:lastRenderedPageBreak/>
              <w:t>объекты придорожного сервиса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F025AE">
            <w:pPr>
              <w:rPr>
                <w:sz w:val="28"/>
                <w:szCs w:val="28"/>
              </w:rPr>
            </w:pPr>
          </w:p>
        </w:tc>
        <w:tc>
          <w:tcPr>
            <w:tcW w:w="3828" w:type="dxa"/>
          </w:tcPr>
          <w:p w:rsidR="002E1847" w:rsidRPr="002E1847" w:rsidRDefault="004058D8" w:rsidP="00F025AE">
            <w:pPr>
              <w:jc w:val="both"/>
              <w:rPr>
                <w:sz w:val="28"/>
                <w:szCs w:val="28"/>
              </w:rPr>
            </w:pPr>
            <w:r w:rsidRPr="002E1847">
              <w:rPr>
                <w:sz w:val="28"/>
                <w:szCs w:val="28"/>
              </w:rPr>
              <w:lastRenderedPageBreak/>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w:t>
            </w:r>
          </w:p>
          <w:p w:rsidR="002E1847" w:rsidRPr="002E1847" w:rsidRDefault="004058D8" w:rsidP="00F025AE">
            <w:pPr>
              <w:jc w:val="both"/>
              <w:rPr>
                <w:sz w:val="28"/>
                <w:szCs w:val="28"/>
              </w:rPr>
            </w:pPr>
            <w:r w:rsidRPr="002E1847">
              <w:rPr>
                <w:sz w:val="28"/>
                <w:szCs w:val="28"/>
              </w:rPr>
              <w:t>предоставление гостиничных услуг в качестве придорожного сервиса;</w:t>
            </w:r>
          </w:p>
          <w:p w:rsidR="002E1847" w:rsidRPr="002E1847" w:rsidRDefault="004058D8" w:rsidP="00F025AE">
            <w:pPr>
              <w:jc w:val="both"/>
              <w:rPr>
                <w:sz w:val="28"/>
                <w:szCs w:val="28"/>
              </w:rPr>
            </w:pPr>
            <w:r w:rsidRPr="002E1847">
              <w:rPr>
                <w:sz w:val="28"/>
                <w:szCs w:val="28"/>
              </w:rPr>
              <w:lastRenderedPageBreak/>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850" w:type="dxa"/>
          </w:tcPr>
          <w:p w:rsidR="002E1847" w:rsidRPr="002E1847" w:rsidRDefault="004058D8" w:rsidP="002E1847">
            <w:pPr>
              <w:rPr>
                <w:sz w:val="28"/>
                <w:szCs w:val="28"/>
              </w:rPr>
            </w:pPr>
            <w:r w:rsidRPr="002E1847">
              <w:rPr>
                <w:sz w:val="28"/>
                <w:szCs w:val="28"/>
              </w:rPr>
              <w:lastRenderedPageBreak/>
              <w:t>4.9.</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F025AE">
            <w:pPr>
              <w:rPr>
                <w:sz w:val="28"/>
                <w:szCs w:val="28"/>
              </w:rPr>
            </w:pPr>
          </w:p>
        </w:tc>
        <w:tc>
          <w:tcPr>
            <w:tcW w:w="5930" w:type="dxa"/>
            <w:vMerge/>
          </w:tcPr>
          <w:p w:rsidR="002E1847" w:rsidRPr="002E1847" w:rsidRDefault="002E1847" w:rsidP="002E1847">
            <w:pPr>
              <w:rPr>
                <w:sz w:val="28"/>
                <w:szCs w:val="28"/>
              </w:rPr>
            </w:pPr>
          </w:p>
        </w:tc>
      </w:tr>
      <w:tr w:rsidR="002E1847" w:rsidRPr="002E1847" w:rsidTr="003D4799">
        <w:trPr>
          <w:trHeight w:val="255"/>
        </w:trPr>
        <w:tc>
          <w:tcPr>
            <w:tcW w:w="14572" w:type="dxa"/>
            <w:gridSpan w:val="5"/>
          </w:tcPr>
          <w:p w:rsidR="002E1847" w:rsidRPr="002E1847" w:rsidRDefault="004058D8" w:rsidP="00F025AE">
            <w:pPr>
              <w:jc w:val="center"/>
              <w:rPr>
                <w:sz w:val="28"/>
                <w:szCs w:val="28"/>
              </w:rPr>
            </w:pPr>
            <w:r w:rsidRPr="002E1847">
              <w:rPr>
                <w:sz w:val="28"/>
                <w:szCs w:val="28"/>
              </w:rPr>
              <w:t>вспомогательные виды разрешенного использования</w:t>
            </w:r>
          </w:p>
        </w:tc>
      </w:tr>
      <w:tr w:rsidR="002E1847" w:rsidRPr="002E1847" w:rsidTr="004058D8">
        <w:trPr>
          <w:trHeight w:val="300"/>
        </w:trPr>
        <w:tc>
          <w:tcPr>
            <w:tcW w:w="846" w:type="dxa"/>
          </w:tcPr>
          <w:p w:rsidR="002E1847" w:rsidRPr="002E1847" w:rsidRDefault="004058D8"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18" w:type="dxa"/>
          </w:tcPr>
          <w:p w:rsidR="002E1847" w:rsidRPr="002E1847" w:rsidRDefault="004058D8" w:rsidP="002E1847">
            <w:pPr>
              <w:rPr>
                <w:sz w:val="28"/>
                <w:szCs w:val="28"/>
              </w:rPr>
            </w:pPr>
            <w:r w:rsidRPr="002E1847">
              <w:rPr>
                <w:sz w:val="28"/>
                <w:szCs w:val="28"/>
              </w:rPr>
              <w:lastRenderedPageBreak/>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B12456">
            <w:pPr>
              <w:rPr>
                <w:sz w:val="28"/>
                <w:szCs w:val="28"/>
              </w:rPr>
            </w:pPr>
          </w:p>
        </w:tc>
        <w:tc>
          <w:tcPr>
            <w:tcW w:w="3828" w:type="dxa"/>
          </w:tcPr>
          <w:p w:rsidR="002E1847" w:rsidRPr="002E1847" w:rsidRDefault="004058D8" w:rsidP="00F025AE">
            <w:pPr>
              <w:jc w:val="both"/>
              <w:rPr>
                <w:sz w:val="28"/>
                <w:szCs w:val="28"/>
              </w:rPr>
            </w:pPr>
            <w:r w:rsidRPr="002E1847">
              <w:rPr>
                <w:sz w:val="28"/>
                <w:szCs w:val="28"/>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w:t>
            </w:r>
          </w:p>
          <w:p w:rsidR="002E1847" w:rsidRPr="002E1847" w:rsidRDefault="004058D8" w:rsidP="00F025AE">
            <w:pPr>
              <w:jc w:val="both"/>
              <w:rPr>
                <w:sz w:val="28"/>
                <w:szCs w:val="28"/>
              </w:rPr>
            </w:pPr>
            <w:r w:rsidRPr="002E1847">
              <w:rPr>
                <w:sz w:val="28"/>
                <w:szCs w:val="28"/>
              </w:rPr>
              <w:t xml:space="preserve">недвижимости (котельных, водозаборов, очистных сооружений, насосных станций, водопроводов, линий электропередач, трансформаторных </w:t>
            </w:r>
            <w:r w:rsidRPr="002E1847">
              <w:rPr>
                <w:sz w:val="28"/>
                <w:szCs w:val="28"/>
              </w:rPr>
              <w:lastRenderedPageBreak/>
              <w:t xml:space="preserve">подстанций, газопроводов, линий связи, телефонных станций, канализаций, стоянок, гаражей и </w:t>
            </w:r>
            <w:proofErr w:type="gramStart"/>
            <w:r w:rsidRPr="002E1847">
              <w:rPr>
                <w:sz w:val="28"/>
                <w:szCs w:val="28"/>
              </w:rPr>
              <w:t>мастерских для обслуживания уборочной</w:t>
            </w:r>
            <w:proofErr w:type="gramEnd"/>
            <w:r w:rsidRPr="002E1847">
              <w:rPr>
                <w:sz w:val="28"/>
                <w:szCs w:val="28"/>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2E1847" w:rsidRPr="002E1847" w:rsidRDefault="004058D8"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930" w:type="dxa"/>
            <w:vMerge w:val="restart"/>
          </w:tcPr>
          <w:p w:rsidR="002E1847" w:rsidRPr="002E1847" w:rsidRDefault="004058D8" w:rsidP="00F025AE">
            <w:pPr>
              <w:jc w:val="both"/>
              <w:rPr>
                <w:sz w:val="28"/>
                <w:szCs w:val="28"/>
              </w:rPr>
            </w:pPr>
            <w:r w:rsidRPr="002E1847">
              <w:rPr>
                <w:sz w:val="28"/>
                <w:szCs w:val="28"/>
              </w:rPr>
              <w:lastRenderedPageBreak/>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w:t>
            </w:r>
            <w:proofErr w:type="spellStart"/>
            <w:r w:rsidRPr="002E1847">
              <w:rPr>
                <w:sz w:val="28"/>
                <w:szCs w:val="28"/>
              </w:rPr>
              <w:t>редак</w:t>
            </w:r>
            <w:proofErr w:type="spellEnd"/>
            <w:r w:rsidR="00E76816">
              <w:rPr>
                <w:sz w:val="28"/>
                <w:szCs w:val="28"/>
              </w:rPr>
              <w:t xml:space="preserve">-                        </w:t>
            </w:r>
            <w:proofErr w:type="spellStart"/>
            <w:r w:rsidRPr="002E1847">
              <w:rPr>
                <w:sz w:val="28"/>
                <w:szCs w:val="28"/>
              </w:rPr>
              <w:t>ция</w:t>
            </w:r>
            <w:proofErr w:type="spellEnd"/>
            <w:r w:rsidRPr="002E1847">
              <w:rPr>
                <w:sz w:val="28"/>
                <w:szCs w:val="28"/>
              </w:rPr>
              <w:t xml:space="preserve"> </w:t>
            </w:r>
            <w:proofErr w:type="spellStart"/>
            <w:r w:rsidRPr="002E1847">
              <w:rPr>
                <w:sz w:val="28"/>
                <w:szCs w:val="28"/>
              </w:rPr>
              <w:t>снип</w:t>
            </w:r>
            <w:proofErr w:type="spellEnd"/>
            <w:r w:rsidRPr="002E1847">
              <w:rPr>
                <w:sz w:val="28"/>
                <w:szCs w:val="28"/>
              </w:rPr>
              <w:t xml:space="preserve"> 2.07.01-89*), </w:t>
            </w:r>
          </w:p>
          <w:p w:rsidR="002E1847" w:rsidRPr="002E1847" w:rsidRDefault="004058D8" w:rsidP="00F025AE">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 минимальный размер земельного участка для размещения временных (некапитальных) объектов торговли и услуг от 1 кв. м;</w:t>
            </w:r>
          </w:p>
          <w:p w:rsidR="002E1847" w:rsidRPr="002E1847" w:rsidRDefault="004058D8" w:rsidP="00F025AE">
            <w:pPr>
              <w:jc w:val="both"/>
              <w:rPr>
                <w:sz w:val="28"/>
                <w:szCs w:val="28"/>
              </w:rPr>
            </w:pPr>
            <w:r w:rsidRPr="002E1847">
              <w:rPr>
                <w:sz w:val="28"/>
                <w:szCs w:val="28"/>
              </w:rPr>
              <w:t>минимальный отступ строений от красной линии участка</w:t>
            </w:r>
            <w:r w:rsidR="00D13AA9">
              <w:rPr>
                <w:sz w:val="28"/>
                <w:szCs w:val="28"/>
              </w:rPr>
              <w:t xml:space="preserve"> - 5 м, от границ участка – 5 м;</w:t>
            </w:r>
          </w:p>
          <w:p w:rsidR="002E1847" w:rsidRPr="002E1847" w:rsidRDefault="004058D8" w:rsidP="00F025AE">
            <w:pPr>
              <w:jc w:val="both"/>
              <w:rPr>
                <w:sz w:val="28"/>
                <w:szCs w:val="28"/>
              </w:rPr>
            </w:pPr>
            <w:r w:rsidRPr="002E1847">
              <w:rPr>
                <w:sz w:val="28"/>
                <w:szCs w:val="28"/>
              </w:rPr>
              <w:lastRenderedPageBreak/>
              <w:t>максимальное количество надземных этажей зданий – 3, максимальная высота зданий – 18 м.</w:t>
            </w:r>
          </w:p>
          <w:p w:rsidR="002E1847" w:rsidRPr="002E1847" w:rsidRDefault="004058D8" w:rsidP="00F025AE">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sidR="00D13AA9">
              <w:rPr>
                <w:sz w:val="28"/>
                <w:szCs w:val="28"/>
              </w:rPr>
              <w:t xml:space="preserve">-                         </w:t>
            </w:r>
            <w:r w:rsidRPr="002E1847">
              <w:rPr>
                <w:sz w:val="28"/>
                <w:szCs w:val="28"/>
              </w:rPr>
              <w:t>ка - 40%</w:t>
            </w:r>
            <w:r w:rsidR="00E76816">
              <w:rPr>
                <w:sz w:val="28"/>
                <w:szCs w:val="28"/>
              </w:rPr>
              <w:t>;</w:t>
            </w:r>
          </w:p>
          <w:p w:rsidR="002E1847" w:rsidRPr="002E1847" w:rsidRDefault="004058D8" w:rsidP="00F025AE">
            <w:pPr>
              <w:jc w:val="both"/>
              <w:rPr>
                <w:sz w:val="28"/>
                <w:szCs w:val="28"/>
              </w:rPr>
            </w:pPr>
            <w:r w:rsidRPr="002E1847">
              <w:rPr>
                <w:sz w:val="28"/>
                <w:szCs w:val="28"/>
              </w:rPr>
              <w:t>минимальный процент озеленения земельного участка – 30%</w:t>
            </w:r>
          </w:p>
          <w:p w:rsidR="002E1847" w:rsidRPr="002E1847" w:rsidRDefault="004058D8" w:rsidP="00F025AE">
            <w:pPr>
              <w:jc w:val="both"/>
              <w:rPr>
                <w:sz w:val="28"/>
                <w:szCs w:val="28"/>
                <w:highlight w:val="yellow"/>
              </w:rPr>
            </w:pPr>
            <w:r w:rsidRPr="002E1847">
              <w:rPr>
                <w:sz w:val="28"/>
                <w:szCs w:val="28"/>
              </w:rPr>
              <w:t>процент застройки подземной части не регламентируется.</w:t>
            </w:r>
          </w:p>
          <w:p w:rsidR="002E1847" w:rsidRPr="002E1847" w:rsidRDefault="002E1847" w:rsidP="002E1847">
            <w:pPr>
              <w:rPr>
                <w:sz w:val="28"/>
                <w:szCs w:val="28"/>
                <w:highlight w:val="yellow"/>
              </w:rPr>
            </w:pPr>
          </w:p>
          <w:p w:rsidR="002E1847" w:rsidRPr="002E1847" w:rsidRDefault="002E1847" w:rsidP="00B12456">
            <w:pPr>
              <w:rPr>
                <w:rFonts w:eastAsia="SimSun"/>
                <w:sz w:val="28"/>
                <w:szCs w:val="28"/>
              </w:rPr>
            </w:pPr>
          </w:p>
        </w:tc>
      </w:tr>
      <w:tr w:rsidR="002E1847" w:rsidRPr="002E1847" w:rsidTr="004058D8">
        <w:trPr>
          <w:trHeight w:val="1932"/>
        </w:trPr>
        <w:tc>
          <w:tcPr>
            <w:tcW w:w="846" w:type="dxa"/>
          </w:tcPr>
          <w:p w:rsidR="002E1847" w:rsidRPr="002E1847" w:rsidRDefault="004058D8" w:rsidP="002E1847">
            <w:pPr>
              <w:rPr>
                <w:sz w:val="28"/>
                <w:szCs w:val="28"/>
              </w:rPr>
            </w:pPr>
            <w:r w:rsidRPr="002E1847">
              <w:rPr>
                <w:sz w:val="28"/>
                <w:szCs w:val="28"/>
              </w:rPr>
              <w:lastRenderedPageBreak/>
              <w:t>2</w:t>
            </w:r>
          </w:p>
        </w:tc>
        <w:tc>
          <w:tcPr>
            <w:tcW w:w="3118" w:type="dxa"/>
          </w:tcPr>
          <w:p w:rsidR="002E1847" w:rsidRPr="002E1847" w:rsidRDefault="004058D8" w:rsidP="002E1847">
            <w:pPr>
              <w:rPr>
                <w:sz w:val="28"/>
                <w:szCs w:val="28"/>
              </w:rPr>
            </w:pPr>
            <w:r w:rsidRPr="002E1847">
              <w:rPr>
                <w:sz w:val="28"/>
                <w:szCs w:val="28"/>
              </w:rPr>
              <w:t>обслуживание автотранспорта</w:t>
            </w:r>
          </w:p>
        </w:tc>
        <w:tc>
          <w:tcPr>
            <w:tcW w:w="3828" w:type="dxa"/>
          </w:tcPr>
          <w:p w:rsidR="002E1847" w:rsidRPr="002E1847" w:rsidRDefault="004058D8" w:rsidP="00F025AE">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850" w:type="dxa"/>
          </w:tcPr>
          <w:p w:rsidR="002E1847" w:rsidRPr="002E1847" w:rsidRDefault="004058D8" w:rsidP="002E1847">
            <w:pPr>
              <w:rPr>
                <w:sz w:val="28"/>
                <w:szCs w:val="28"/>
              </w:rPr>
            </w:pPr>
            <w:r w:rsidRPr="002E1847">
              <w:rPr>
                <w:sz w:val="28"/>
                <w:szCs w:val="28"/>
              </w:rPr>
              <w:t>4.9</w:t>
            </w:r>
          </w:p>
        </w:tc>
        <w:tc>
          <w:tcPr>
            <w:tcW w:w="5930" w:type="dxa"/>
            <w:vMerge/>
          </w:tcPr>
          <w:p w:rsidR="002E1847" w:rsidRPr="002E1847" w:rsidRDefault="002E1847" w:rsidP="002E1847">
            <w:pPr>
              <w:rPr>
                <w:sz w:val="28"/>
                <w:szCs w:val="28"/>
              </w:rPr>
            </w:pPr>
          </w:p>
        </w:tc>
      </w:tr>
      <w:tr w:rsidR="002E1847" w:rsidRPr="002E1847" w:rsidTr="004058D8">
        <w:trPr>
          <w:trHeight w:val="1725"/>
        </w:trPr>
        <w:tc>
          <w:tcPr>
            <w:tcW w:w="846" w:type="dxa"/>
          </w:tcPr>
          <w:p w:rsidR="002E1847" w:rsidRPr="002E1847" w:rsidRDefault="004058D8" w:rsidP="002E1847">
            <w:pPr>
              <w:rPr>
                <w:sz w:val="28"/>
                <w:szCs w:val="28"/>
              </w:rPr>
            </w:pPr>
            <w:r w:rsidRPr="002E1847">
              <w:rPr>
                <w:sz w:val="28"/>
                <w:szCs w:val="28"/>
              </w:rPr>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18" w:type="dxa"/>
          </w:tcPr>
          <w:p w:rsidR="002E1847" w:rsidRPr="002E1847" w:rsidRDefault="004058D8" w:rsidP="002E1847">
            <w:pPr>
              <w:rPr>
                <w:sz w:val="28"/>
                <w:szCs w:val="28"/>
              </w:rPr>
            </w:pPr>
            <w:r w:rsidRPr="002E1847">
              <w:rPr>
                <w:sz w:val="28"/>
                <w:szCs w:val="28"/>
              </w:rPr>
              <w:t>земельные участки (территории) общего пользования</w:t>
            </w:r>
          </w:p>
          <w:p w:rsidR="002E1847" w:rsidRPr="002E1847" w:rsidRDefault="002E1847" w:rsidP="002E1847">
            <w:pPr>
              <w:rPr>
                <w:sz w:val="28"/>
                <w:szCs w:val="28"/>
              </w:rPr>
            </w:pPr>
          </w:p>
          <w:p w:rsidR="002E1847" w:rsidRPr="002E1847" w:rsidRDefault="002E1847" w:rsidP="002E1847">
            <w:pPr>
              <w:rPr>
                <w:sz w:val="28"/>
                <w:szCs w:val="28"/>
              </w:rPr>
            </w:pPr>
          </w:p>
        </w:tc>
        <w:tc>
          <w:tcPr>
            <w:tcW w:w="3828" w:type="dxa"/>
          </w:tcPr>
          <w:p w:rsidR="002E1847" w:rsidRPr="002E1847" w:rsidRDefault="004058D8" w:rsidP="00F025AE">
            <w:pPr>
              <w:jc w:val="both"/>
              <w:rPr>
                <w:sz w:val="28"/>
                <w:szCs w:val="28"/>
              </w:rPr>
            </w:pPr>
            <w:r w:rsidRPr="002E1847">
              <w:rPr>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w:t>
            </w:r>
            <w:proofErr w:type="gramStart"/>
            <w:r w:rsidRPr="002E1847">
              <w:rPr>
                <w:sz w:val="28"/>
                <w:szCs w:val="28"/>
              </w:rPr>
              <w:t>набережных,  береговых</w:t>
            </w:r>
            <w:proofErr w:type="gramEnd"/>
            <w:r w:rsidRPr="002E1847">
              <w:rPr>
                <w:sz w:val="28"/>
                <w:szCs w:val="28"/>
              </w:rPr>
              <w:t xml:space="preserve">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2E1847" w:rsidRPr="002E1847" w:rsidRDefault="004058D8" w:rsidP="002E1847">
            <w:pPr>
              <w:rPr>
                <w:sz w:val="28"/>
                <w:szCs w:val="28"/>
              </w:rPr>
            </w:pPr>
            <w:r w:rsidRPr="002E1847">
              <w:rPr>
                <w:sz w:val="28"/>
                <w:szCs w:val="28"/>
              </w:rPr>
              <w:t>12.0</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930" w:type="dxa"/>
            <w:vMerge/>
          </w:tcPr>
          <w:p w:rsidR="002E1847" w:rsidRPr="002E1847" w:rsidRDefault="002E1847" w:rsidP="002E1847">
            <w:pPr>
              <w:rPr>
                <w:sz w:val="28"/>
                <w:szCs w:val="28"/>
              </w:rPr>
            </w:pPr>
          </w:p>
        </w:tc>
      </w:tr>
    </w:tbl>
    <w:p w:rsidR="008C02C6" w:rsidRPr="002E1847" w:rsidRDefault="00B12456" w:rsidP="008C02C6">
      <w:pPr>
        <w:ind w:firstLine="708"/>
        <w:rPr>
          <w:sz w:val="28"/>
          <w:szCs w:val="28"/>
        </w:rPr>
      </w:pPr>
      <w:r>
        <w:rPr>
          <w:sz w:val="28"/>
          <w:szCs w:val="28"/>
        </w:rPr>
        <w:lastRenderedPageBreak/>
        <w:t>5) с</w:t>
      </w:r>
      <w:r w:rsidR="008C02C6">
        <w:rPr>
          <w:sz w:val="28"/>
          <w:szCs w:val="28"/>
        </w:rPr>
        <w:t>татью 47, части</w:t>
      </w:r>
      <w:r w:rsidR="008C02C6" w:rsidRPr="002E1847">
        <w:rPr>
          <w:sz w:val="28"/>
          <w:szCs w:val="28"/>
        </w:rPr>
        <w:t xml:space="preserve"> </w:t>
      </w:r>
      <w:proofErr w:type="spellStart"/>
      <w:r w:rsidR="008C02C6" w:rsidRPr="002E1847">
        <w:rPr>
          <w:sz w:val="28"/>
          <w:szCs w:val="28"/>
        </w:rPr>
        <w:t>III</w:t>
      </w:r>
      <w:proofErr w:type="spellEnd"/>
      <w:r w:rsidR="008C02C6">
        <w:rPr>
          <w:sz w:val="28"/>
          <w:szCs w:val="28"/>
        </w:rPr>
        <w:t xml:space="preserve"> «</w:t>
      </w:r>
      <w:r w:rsidR="008C02C6" w:rsidRPr="008C02C6">
        <w:rPr>
          <w:sz w:val="28"/>
          <w:szCs w:val="28"/>
        </w:rPr>
        <w:t>Зоны производственного использования</w:t>
      </w:r>
      <w:r w:rsidR="008C02C6">
        <w:rPr>
          <w:sz w:val="28"/>
          <w:szCs w:val="28"/>
        </w:rPr>
        <w:t>» изложить в следующей редакции:</w:t>
      </w:r>
    </w:p>
    <w:p w:rsidR="002E1847" w:rsidRPr="008C02C6" w:rsidRDefault="008C02C6" w:rsidP="00F025AE">
      <w:pPr>
        <w:ind w:firstLine="708"/>
        <w:jc w:val="both"/>
        <w:rPr>
          <w:sz w:val="28"/>
          <w:szCs w:val="28"/>
        </w:rPr>
      </w:pPr>
      <w:r>
        <w:rPr>
          <w:b/>
          <w:sz w:val="28"/>
          <w:szCs w:val="28"/>
        </w:rPr>
        <w:t>«</w:t>
      </w:r>
      <w:r w:rsidR="002E1847" w:rsidRPr="008C02C6">
        <w:rPr>
          <w:sz w:val="28"/>
          <w:szCs w:val="28"/>
        </w:rPr>
        <w:t>Статья 47. Зоны производственного использования</w:t>
      </w:r>
    </w:p>
    <w:p w:rsidR="002E1847" w:rsidRPr="002E1847" w:rsidRDefault="002E1847" w:rsidP="00F025AE">
      <w:pPr>
        <w:ind w:firstLine="708"/>
        <w:jc w:val="both"/>
        <w:rPr>
          <w:sz w:val="28"/>
          <w:szCs w:val="28"/>
        </w:rPr>
      </w:pPr>
      <w:r w:rsidRPr="002E1847">
        <w:rPr>
          <w:sz w:val="28"/>
          <w:szCs w:val="28"/>
        </w:rPr>
        <w:t xml:space="preserve">Зоны производственного использования предназначены для размещения промышленных, коммунальных и складских объектов, а также для установления санитарно-защитных зон таких объектов в соответствии с требованиями </w:t>
      </w:r>
      <w:r w:rsidR="00B12456">
        <w:rPr>
          <w:sz w:val="28"/>
          <w:szCs w:val="28"/>
        </w:rPr>
        <w:t xml:space="preserve">                      </w:t>
      </w:r>
      <w:r w:rsidRPr="002E1847">
        <w:rPr>
          <w:sz w:val="28"/>
          <w:szCs w:val="28"/>
        </w:rPr>
        <w:t xml:space="preserve">СанПиН </w:t>
      </w:r>
      <w:proofErr w:type="gramStart"/>
      <w:r w:rsidRPr="002E1847">
        <w:rPr>
          <w:sz w:val="28"/>
          <w:szCs w:val="28"/>
        </w:rPr>
        <w:t>2.2.1./</w:t>
      </w:r>
      <w:proofErr w:type="gramEnd"/>
      <w:r w:rsidRPr="002E1847">
        <w:rPr>
          <w:sz w:val="28"/>
          <w:szCs w:val="28"/>
        </w:rPr>
        <w:t xml:space="preserve"> 2.1.11200-03 «Санитарно-защитные зоны и санитарная классификация предприятий, сооружений и иных объектов».</w:t>
      </w:r>
    </w:p>
    <w:p w:rsidR="002E1847" w:rsidRPr="002E1847" w:rsidRDefault="002E1847" w:rsidP="00F025AE">
      <w:pPr>
        <w:ind w:firstLine="708"/>
        <w:jc w:val="both"/>
        <w:rPr>
          <w:sz w:val="28"/>
          <w:szCs w:val="28"/>
        </w:rPr>
      </w:pPr>
      <w:r w:rsidRPr="002E1847">
        <w:rPr>
          <w:sz w:val="28"/>
          <w:szCs w:val="28"/>
        </w:rPr>
        <w:t>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2E1847" w:rsidRPr="002E1847" w:rsidRDefault="002E1847" w:rsidP="00F025AE">
      <w:pPr>
        <w:jc w:val="both"/>
        <w:rPr>
          <w:sz w:val="28"/>
          <w:szCs w:val="28"/>
        </w:rPr>
      </w:pPr>
      <w:r w:rsidRPr="002E1847">
        <w:rPr>
          <w:sz w:val="28"/>
          <w:szCs w:val="28"/>
        </w:rPr>
        <w:t>Параметры застройки производственных зон определяются в соответствии с нормативами градостроительного проектирования Краснодарского края.</w:t>
      </w:r>
    </w:p>
    <w:p w:rsidR="002E1847" w:rsidRPr="008C02C6" w:rsidRDefault="002E1847" w:rsidP="00F025AE">
      <w:pPr>
        <w:ind w:firstLine="708"/>
        <w:jc w:val="both"/>
        <w:rPr>
          <w:sz w:val="28"/>
          <w:szCs w:val="28"/>
        </w:rPr>
      </w:pPr>
      <w:r w:rsidRPr="008C02C6">
        <w:rPr>
          <w:sz w:val="28"/>
          <w:szCs w:val="28"/>
        </w:rPr>
        <w:t>Зона размещения производственных и коммунально-складских объектов (П-1)</w:t>
      </w:r>
    </w:p>
    <w:p w:rsidR="002E1847" w:rsidRDefault="002E1847" w:rsidP="00F025AE">
      <w:pPr>
        <w:ind w:firstLine="708"/>
        <w:jc w:val="both"/>
        <w:rPr>
          <w:sz w:val="28"/>
          <w:szCs w:val="28"/>
        </w:rPr>
      </w:pPr>
      <w:r w:rsidRPr="002E1847">
        <w:rPr>
          <w:sz w:val="28"/>
          <w:szCs w:val="28"/>
        </w:rPr>
        <w:t>З</w:t>
      </w:r>
      <w:r w:rsidR="00F025AE">
        <w:rPr>
          <w:sz w:val="28"/>
          <w:szCs w:val="28"/>
        </w:rPr>
        <w:t>она</w:t>
      </w:r>
      <w:r w:rsidRPr="002E1847">
        <w:rPr>
          <w:sz w:val="28"/>
          <w:szCs w:val="28"/>
        </w:rPr>
        <w:t xml:space="preserve"> размещения производственных и коммунально-складских объектов выделяется для размещения производственных объектов </w:t>
      </w:r>
      <w:proofErr w:type="spellStart"/>
      <w:r w:rsidRPr="002E1847">
        <w:rPr>
          <w:sz w:val="28"/>
          <w:szCs w:val="28"/>
        </w:rPr>
        <w:t>IV</w:t>
      </w:r>
      <w:proofErr w:type="spellEnd"/>
      <w:r w:rsidRPr="002E1847">
        <w:rPr>
          <w:sz w:val="28"/>
          <w:szCs w:val="28"/>
        </w:rPr>
        <w:t xml:space="preserve">-V класса опасности, в соответствии с перечнем, определенным СанПиН </w:t>
      </w:r>
      <w:proofErr w:type="gramStart"/>
      <w:r w:rsidRPr="002E1847">
        <w:rPr>
          <w:sz w:val="28"/>
          <w:szCs w:val="28"/>
        </w:rPr>
        <w:t>2.2.1./</w:t>
      </w:r>
      <w:proofErr w:type="gramEnd"/>
      <w:r w:rsidRPr="002E1847">
        <w:rPr>
          <w:sz w:val="28"/>
          <w:szCs w:val="28"/>
        </w:rPr>
        <w:t xml:space="preserve"> 2.1.11200-03 «Санитарно-защитные зоны и санитарная классификация предприятий, сооружений и иных объектов».</w:t>
      </w:r>
    </w:p>
    <w:p w:rsidR="00280131" w:rsidRDefault="00280131" w:rsidP="00F025AE">
      <w:pPr>
        <w:ind w:firstLine="708"/>
        <w:jc w:val="both"/>
        <w:rPr>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3138"/>
        <w:gridCol w:w="62"/>
        <w:gridCol w:w="4017"/>
        <w:gridCol w:w="936"/>
        <w:gridCol w:w="5527"/>
      </w:tblGrid>
      <w:tr w:rsidR="000D2AE7" w:rsidRPr="002E1847" w:rsidTr="00280131">
        <w:trPr>
          <w:trHeight w:hRule="exact" w:val="284"/>
          <w:tblHeader/>
        </w:trPr>
        <w:tc>
          <w:tcPr>
            <w:tcW w:w="892" w:type="dxa"/>
          </w:tcPr>
          <w:p w:rsidR="000D2AE7" w:rsidRPr="002E1847" w:rsidRDefault="00B12456" w:rsidP="000D2AE7">
            <w:pPr>
              <w:contextualSpacing/>
              <w:jc w:val="center"/>
              <w:rPr>
                <w:sz w:val="28"/>
                <w:szCs w:val="28"/>
              </w:rPr>
            </w:pPr>
            <w:r>
              <w:rPr>
                <w:sz w:val="28"/>
                <w:szCs w:val="28"/>
              </w:rPr>
              <w:t>1</w:t>
            </w:r>
          </w:p>
        </w:tc>
        <w:tc>
          <w:tcPr>
            <w:tcW w:w="3200" w:type="dxa"/>
            <w:gridSpan w:val="2"/>
            <w:vAlign w:val="center"/>
          </w:tcPr>
          <w:p w:rsidR="000D2AE7" w:rsidRPr="002E1847" w:rsidRDefault="00B12456" w:rsidP="000D2AE7">
            <w:pPr>
              <w:contextualSpacing/>
              <w:jc w:val="center"/>
              <w:rPr>
                <w:sz w:val="28"/>
                <w:szCs w:val="28"/>
              </w:rPr>
            </w:pPr>
            <w:r>
              <w:rPr>
                <w:sz w:val="28"/>
                <w:szCs w:val="28"/>
              </w:rPr>
              <w:t>2</w:t>
            </w:r>
          </w:p>
        </w:tc>
        <w:tc>
          <w:tcPr>
            <w:tcW w:w="4017" w:type="dxa"/>
          </w:tcPr>
          <w:p w:rsidR="000D2AE7" w:rsidRPr="002E1847" w:rsidRDefault="00B12456" w:rsidP="000D2AE7">
            <w:pPr>
              <w:contextualSpacing/>
              <w:jc w:val="center"/>
              <w:rPr>
                <w:sz w:val="28"/>
                <w:szCs w:val="28"/>
              </w:rPr>
            </w:pPr>
            <w:r>
              <w:rPr>
                <w:sz w:val="28"/>
                <w:szCs w:val="28"/>
              </w:rPr>
              <w:t>3</w:t>
            </w:r>
          </w:p>
        </w:tc>
        <w:tc>
          <w:tcPr>
            <w:tcW w:w="936" w:type="dxa"/>
            <w:tcFitText/>
          </w:tcPr>
          <w:p w:rsidR="000D2AE7" w:rsidRPr="002E1847" w:rsidRDefault="00B12456" w:rsidP="000D2AE7">
            <w:pPr>
              <w:contextualSpacing/>
              <w:jc w:val="center"/>
              <w:rPr>
                <w:sz w:val="28"/>
                <w:szCs w:val="28"/>
              </w:rPr>
            </w:pPr>
            <w:r w:rsidRPr="00B54189">
              <w:rPr>
                <w:sz w:val="28"/>
                <w:szCs w:val="28"/>
              </w:rPr>
              <w:t>4</w:t>
            </w:r>
          </w:p>
        </w:tc>
        <w:tc>
          <w:tcPr>
            <w:tcW w:w="5527" w:type="dxa"/>
          </w:tcPr>
          <w:p w:rsidR="000D2AE7" w:rsidRPr="002E1847" w:rsidRDefault="00B12456" w:rsidP="000D2AE7">
            <w:pPr>
              <w:contextualSpacing/>
              <w:jc w:val="center"/>
              <w:rPr>
                <w:sz w:val="28"/>
                <w:szCs w:val="28"/>
              </w:rPr>
            </w:pPr>
            <w:r>
              <w:rPr>
                <w:sz w:val="28"/>
                <w:szCs w:val="28"/>
              </w:rPr>
              <w:t>5</w:t>
            </w:r>
          </w:p>
        </w:tc>
      </w:tr>
      <w:tr w:rsidR="002E1847" w:rsidRPr="002E1847" w:rsidTr="00280131">
        <w:trPr>
          <w:trHeight w:val="1658"/>
        </w:trPr>
        <w:tc>
          <w:tcPr>
            <w:tcW w:w="892" w:type="dxa"/>
          </w:tcPr>
          <w:p w:rsidR="002E1847" w:rsidRPr="002E1847" w:rsidRDefault="00B12456" w:rsidP="002E1847">
            <w:pPr>
              <w:contextualSpacing/>
              <w:rPr>
                <w:sz w:val="28"/>
                <w:szCs w:val="28"/>
              </w:rPr>
            </w:pPr>
            <w:r w:rsidRPr="002E1847">
              <w:rPr>
                <w:sz w:val="28"/>
                <w:szCs w:val="28"/>
              </w:rPr>
              <w:t>№</w:t>
            </w:r>
          </w:p>
          <w:p w:rsidR="002E1847" w:rsidRPr="002E1847" w:rsidRDefault="00B12456" w:rsidP="002E1847">
            <w:pPr>
              <w:contextualSpacing/>
              <w:rPr>
                <w:sz w:val="28"/>
                <w:szCs w:val="28"/>
              </w:rPr>
            </w:pPr>
            <w:r w:rsidRPr="002E1847">
              <w:rPr>
                <w:sz w:val="28"/>
                <w:szCs w:val="28"/>
              </w:rPr>
              <w:t>п/п</w:t>
            </w:r>
          </w:p>
        </w:tc>
        <w:tc>
          <w:tcPr>
            <w:tcW w:w="3200" w:type="dxa"/>
            <w:gridSpan w:val="2"/>
          </w:tcPr>
          <w:p w:rsidR="002E1847" w:rsidRPr="002E1847" w:rsidRDefault="00B12456" w:rsidP="002E1847">
            <w:pPr>
              <w:contextualSpacing/>
              <w:rPr>
                <w:sz w:val="28"/>
                <w:szCs w:val="28"/>
              </w:rPr>
            </w:pPr>
            <w:r>
              <w:rPr>
                <w:sz w:val="28"/>
                <w:szCs w:val="28"/>
              </w:rPr>
              <w:t>В</w:t>
            </w:r>
            <w:r w:rsidRPr="002E1847">
              <w:rPr>
                <w:sz w:val="28"/>
                <w:szCs w:val="28"/>
              </w:rPr>
              <w:t>иды разрешенного использования земельных участков и объектов капитального строительства</w:t>
            </w:r>
          </w:p>
        </w:tc>
        <w:tc>
          <w:tcPr>
            <w:tcW w:w="4017" w:type="dxa"/>
          </w:tcPr>
          <w:p w:rsidR="002E1847" w:rsidRPr="002E1847" w:rsidRDefault="00B12456" w:rsidP="002E1847">
            <w:pPr>
              <w:contextualSpacing/>
              <w:rPr>
                <w:sz w:val="28"/>
                <w:szCs w:val="28"/>
              </w:rPr>
            </w:pPr>
            <w:r>
              <w:rPr>
                <w:sz w:val="28"/>
                <w:szCs w:val="28"/>
              </w:rPr>
              <w:t>О</w:t>
            </w:r>
            <w:r w:rsidRPr="002E1847">
              <w:rPr>
                <w:sz w:val="28"/>
                <w:szCs w:val="28"/>
              </w:rPr>
              <w:t>писание видов разрешенного использования земельных участков и объектов капитального строительства</w:t>
            </w:r>
          </w:p>
        </w:tc>
        <w:tc>
          <w:tcPr>
            <w:tcW w:w="936" w:type="dxa"/>
          </w:tcPr>
          <w:p w:rsidR="002E1847" w:rsidRPr="002E1847" w:rsidRDefault="00B12456" w:rsidP="002E1847">
            <w:pPr>
              <w:contextualSpacing/>
              <w:rPr>
                <w:sz w:val="28"/>
                <w:szCs w:val="28"/>
              </w:rPr>
            </w:pPr>
            <w:r>
              <w:rPr>
                <w:sz w:val="28"/>
                <w:szCs w:val="28"/>
              </w:rPr>
              <w:t>К</w:t>
            </w:r>
            <w:r w:rsidRPr="002E1847">
              <w:rPr>
                <w:sz w:val="28"/>
                <w:szCs w:val="28"/>
              </w:rPr>
              <w:t>од</w:t>
            </w:r>
          </w:p>
        </w:tc>
        <w:tc>
          <w:tcPr>
            <w:tcW w:w="5527" w:type="dxa"/>
          </w:tcPr>
          <w:p w:rsidR="002E1847" w:rsidRPr="002E1847" w:rsidRDefault="00B12456" w:rsidP="002E1847">
            <w:pPr>
              <w:contextualSpacing/>
              <w:rPr>
                <w:sz w:val="28"/>
                <w:szCs w:val="28"/>
              </w:rPr>
            </w:pPr>
            <w:r>
              <w:rPr>
                <w:sz w:val="28"/>
                <w:szCs w:val="28"/>
              </w:rPr>
              <w:t>П</w:t>
            </w:r>
            <w:r w:rsidRPr="002E1847">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280131">
        <w:trPr>
          <w:trHeight w:val="254"/>
        </w:trPr>
        <w:tc>
          <w:tcPr>
            <w:tcW w:w="892" w:type="dxa"/>
          </w:tcPr>
          <w:p w:rsidR="002E1847" w:rsidRPr="002E1847" w:rsidRDefault="00B12456" w:rsidP="000D2AE7">
            <w:pPr>
              <w:contextualSpacing/>
              <w:jc w:val="center"/>
              <w:rPr>
                <w:sz w:val="28"/>
                <w:szCs w:val="28"/>
              </w:rPr>
            </w:pPr>
            <w:r w:rsidRPr="002E1847">
              <w:rPr>
                <w:sz w:val="28"/>
                <w:szCs w:val="28"/>
              </w:rPr>
              <w:t>1</w:t>
            </w:r>
          </w:p>
        </w:tc>
        <w:tc>
          <w:tcPr>
            <w:tcW w:w="3200" w:type="dxa"/>
            <w:gridSpan w:val="2"/>
          </w:tcPr>
          <w:p w:rsidR="002E1847" w:rsidRPr="002E1847" w:rsidRDefault="00B12456" w:rsidP="000D2AE7">
            <w:pPr>
              <w:contextualSpacing/>
              <w:jc w:val="center"/>
              <w:rPr>
                <w:sz w:val="28"/>
                <w:szCs w:val="28"/>
              </w:rPr>
            </w:pPr>
            <w:r w:rsidRPr="002E1847">
              <w:rPr>
                <w:sz w:val="28"/>
                <w:szCs w:val="28"/>
              </w:rPr>
              <w:t>2</w:t>
            </w:r>
          </w:p>
        </w:tc>
        <w:tc>
          <w:tcPr>
            <w:tcW w:w="4017" w:type="dxa"/>
          </w:tcPr>
          <w:p w:rsidR="002E1847" w:rsidRPr="002E1847" w:rsidRDefault="00B12456" w:rsidP="000D2AE7">
            <w:pPr>
              <w:contextualSpacing/>
              <w:jc w:val="center"/>
              <w:rPr>
                <w:sz w:val="28"/>
                <w:szCs w:val="28"/>
              </w:rPr>
            </w:pPr>
            <w:r w:rsidRPr="002E1847">
              <w:rPr>
                <w:sz w:val="28"/>
                <w:szCs w:val="28"/>
              </w:rPr>
              <w:t>3</w:t>
            </w:r>
          </w:p>
        </w:tc>
        <w:tc>
          <w:tcPr>
            <w:tcW w:w="936" w:type="dxa"/>
          </w:tcPr>
          <w:p w:rsidR="002E1847" w:rsidRPr="002E1847" w:rsidRDefault="00B12456" w:rsidP="000D2AE7">
            <w:pPr>
              <w:contextualSpacing/>
              <w:jc w:val="center"/>
              <w:rPr>
                <w:sz w:val="28"/>
                <w:szCs w:val="28"/>
              </w:rPr>
            </w:pPr>
            <w:r w:rsidRPr="002E1847">
              <w:rPr>
                <w:sz w:val="28"/>
                <w:szCs w:val="28"/>
              </w:rPr>
              <w:t>4</w:t>
            </w:r>
          </w:p>
        </w:tc>
        <w:tc>
          <w:tcPr>
            <w:tcW w:w="5527" w:type="dxa"/>
          </w:tcPr>
          <w:p w:rsidR="002E1847" w:rsidRPr="002E1847" w:rsidRDefault="00B12456" w:rsidP="000D2AE7">
            <w:pPr>
              <w:contextualSpacing/>
              <w:jc w:val="center"/>
              <w:rPr>
                <w:sz w:val="28"/>
                <w:szCs w:val="28"/>
              </w:rPr>
            </w:pPr>
            <w:r w:rsidRPr="002E1847">
              <w:rPr>
                <w:sz w:val="28"/>
                <w:szCs w:val="28"/>
              </w:rPr>
              <w:t>5</w:t>
            </w:r>
          </w:p>
        </w:tc>
      </w:tr>
      <w:tr w:rsidR="002E1847" w:rsidRPr="002E1847" w:rsidTr="005826F4">
        <w:trPr>
          <w:trHeight w:val="254"/>
        </w:trPr>
        <w:tc>
          <w:tcPr>
            <w:tcW w:w="14572" w:type="dxa"/>
            <w:gridSpan w:val="6"/>
          </w:tcPr>
          <w:p w:rsidR="002E1847" w:rsidRPr="002E1847" w:rsidRDefault="00B12456" w:rsidP="000D2AE7">
            <w:pPr>
              <w:contextualSpacing/>
              <w:jc w:val="center"/>
              <w:rPr>
                <w:sz w:val="28"/>
                <w:szCs w:val="28"/>
              </w:rPr>
            </w:pPr>
            <w:r w:rsidRPr="002E1847">
              <w:rPr>
                <w:sz w:val="28"/>
                <w:szCs w:val="28"/>
              </w:rPr>
              <w:t>основные виды разрешенного использования</w:t>
            </w:r>
          </w:p>
        </w:tc>
      </w:tr>
      <w:tr w:rsidR="002E1847" w:rsidRPr="002E1847" w:rsidTr="00280131">
        <w:trPr>
          <w:trHeight w:val="274"/>
        </w:trPr>
        <w:tc>
          <w:tcPr>
            <w:tcW w:w="892" w:type="dxa"/>
          </w:tcPr>
          <w:p w:rsidR="002E1847" w:rsidRPr="002E1847" w:rsidRDefault="00B12456" w:rsidP="002E1847">
            <w:pPr>
              <w:contextualSpacing/>
              <w:rPr>
                <w:sz w:val="28"/>
                <w:szCs w:val="28"/>
              </w:rPr>
            </w:pPr>
            <w:r w:rsidRPr="002E1847">
              <w:rPr>
                <w:sz w:val="28"/>
                <w:szCs w:val="28"/>
              </w:rPr>
              <w:t>1</w:t>
            </w:r>
          </w:p>
        </w:tc>
        <w:tc>
          <w:tcPr>
            <w:tcW w:w="3200" w:type="dxa"/>
            <w:gridSpan w:val="2"/>
          </w:tcPr>
          <w:p w:rsidR="002E1847" w:rsidRPr="002E1847" w:rsidRDefault="00B12456" w:rsidP="002E1847">
            <w:pPr>
              <w:contextualSpacing/>
              <w:rPr>
                <w:sz w:val="28"/>
                <w:szCs w:val="28"/>
              </w:rPr>
            </w:pPr>
            <w:r w:rsidRPr="002E1847">
              <w:rPr>
                <w:sz w:val="28"/>
                <w:szCs w:val="28"/>
              </w:rPr>
              <w:t>производственная деятельность</w:t>
            </w:r>
          </w:p>
        </w:tc>
        <w:tc>
          <w:tcPr>
            <w:tcW w:w="4017" w:type="dxa"/>
          </w:tcPr>
          <w:p w:rsidR="002E1847" w:rsidRPr="002E1847" w:rsidRDefault="00B12456" w:rsidP="000D2AE7">
            <w:pPr>
              <w:contextualSpacing/>
              <w:jc w:val="both"/>
              <w:rPr>
                <w:sz w:val="28"/>
                <w:szCs w:val="28"/>
              </w:rPr>
            </w:pPr>
            <w:r w:rsidRPr="002E1847">
              <w:rPr>
                <w:sz w:val="28"/>
                <w:szCs w:val="28"/>
              </w:rPr>
              <w:t>размещение объектов капитального строительства в целях добычи недр, их переработки, изготовления вещей промышленным способом</w:t>
            </w:r>
          </w:p>
        </w:tc>
        <w:tc>
          <w:tcPr>
            <w:tcW w:w="936" w:type="dxa"/>
          </w:tcPr>
          <w:p w:rsidR="002E1847" w:rsidRPr="002E1847" w:rsidRDefault="00B12456" w:rsidP="002E1847">
            <w:pPr>
              <w:contextualSpacing/>
              <w:rPr>
                <w:sz w:val="28"/>
                <w:szCs w:val="28"/>
              </w:rPr>
            </w:pPr>
            <w:r w:rsidRPr="002E1847">
              <w:rPr>
                <w:sz w:val="28"/>
                <w:szCs w:val="28"/>
              </w:rPr>
              <w:t>6.0</w:t>
            </w:r>
          </w:p>
        </w:tc>
        <w:tc>
          <w:tcPr>
            <w:tcW w:w="5527" w:type="dxa"/>
            <w:vMerge w:val="restart"/>
          </w:tcPr>
          <w:p w:rsidR="002E1847" w:rsidRPr="002E1847" w:rsidRDefault="00B12456" w:rsidP="000D2AE7">
            <w:pPr>
              <w:contextualSpacing/>
              <w:jc w:val="both"/>
              <w:rPr>
                <w:sz w:val="28"/>
                <w:szCs w:val="28"/>
              </w:rPr>
            </w:pPr>
            <w:r w:rsidRPr="002E1847">
              <w:rPr>
                <w:sz w:val="28"/>
                <w:szCs w:val="28"/>
              </w:rPr>
              <w:t>минимальная (максимальная) площадь земельного участка 10 – (10000) кв. м.</w:t>
            </w:r>
            <w:r>
              <w:rPr>
                <w:sz w:val="28"/>
                <w:szCs w:val="28"/>
              </w:rPr>
              <w:t>;</w:t>
            </w:r>
          </w:p>
          <w:p w:rsidR="002E1847" w:rsidRPr="002E1847" w:rsidRDefault="00B12456" w:rsidP="000D2AE7">
            <w:pPr>
              <w:contextualSpacing/>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B12456" w:rsidP="000D2AE7">
            <w:pPr>
              <w:contextualSpacing/>
              <w:jc w:val="both"/>
              <w:rPr>
                <w:sz w:val="28"/>
                <w:szCs w:val="28"/>
              </w:rPr>
            </w:pPr>
            <w:r w:rsidRPr="002E1847">
              <w:rPr>
                <w:sz w:val="28"/>
                <w:szCs w:val="28"/>
              </w:rPr>
              <w:lastRenderedPageBreak/>
              <w:t>максимальная высота зданий 15 метров; высота технологических сооружений устанавливается в соответствии с проектной документацией;</w:t>
            </w:r>
          </w:p>
          <w:p w:rsidR="002E1847" w:rsidRPr="002E1847" w:rsidRDefault="00B12456" w:rsidP="000D2AE7">
            <w:pPr>
              <w:contextualSpacing/>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70%</w:t>
            </w:r>
          </w:p>
          <w:p w:rsidR="002E1847" w:rsidRPr="002E1847" w:rsidRDefault="00B12456" w:rsidP="000D2AE7">
            <w:pPr>
              <w:contextualSpacing/>
              <w:jc w:val="both"/>
              <w:rPr>
                <w:rFonts w:eastAsia="SimSun"/>
                <w:sz w:val="28"/>
                <w:szCs w:val="28"/>
              </w:rPr>
            </w:pPr>
            <w:r w:rsidRPr="002E1847">
              <w:rPr>
                <w:sz w:val="28"/>
                <w:szCs w:val="28"/>
              </w:rPr>
              <w:t>процент застройки подземной части не регламентируется.</w:t>
            </w:r>
          </w:p>
          <w:p w:rsidR="002E1847" w:rsidRPr="002E1847" w:rsidRDefault="002E1847" w:rsidP="002E1847">
            <w:pPr>
              <w:contextualSpacing/>
              <w:rPr>
                <w:rFonts w:eastAsia="SimSun"/>
                <w:sz w:val="28"/>
                <w:szCs w:val="28"/>
              </w:rPr>
            </w:pPr>
          </w:p>
          <w:p w:rsidR="002E1847" w:rsidRPr="002E1847" w:rsidRDefault="002E1847" w:rsidP="002E1847">
            <w:pPr>
              <w:contextualSpacing/>
              <w:rPr>
                <w:rFonts w:eastAsia="SimSun"/>
                <w:sz w:val="28"/>
                <w:szCs w:val="28"/>
              </w:rPr>
            </w:pPr>
          </w:p>
        </w:tc>
      </w:tr>
      <w:tr w:rsidR="002E1847" w:rsidRPr="002E1847" w:rsidTr="00280131">
        <w:trPr>
          <w:trHeight w:val="300"/>
        </w:trPr>
        <w:tc>
          <w:tcPr>
            <w:tcW w:w="892" w:type="dxa"/>
          </w:tcPr>
          <w:p w:rsidR="002E1847" w:rsidRPr="002E1847" w:rsidRDefault="00B12456" w:rsidP="002E1847">
            <w:pPr>
              <w:contextualSpacing/>
              <w:rPr>
                <w:sz w:val="28"/>
                <w:szCs w:val="28"/>
              </w:rPr>
            </w:pPr>
            <w:r w:rsidRPr="002E1847">
              <w:rPr>
                <w:sz w:val="28"/>
                <w:szCs w:val="28"/>
              </w:rPr>
              <w:lastRenderedPageBreak/>
              <w:t>2</w:t>
            </w: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tc>
        <w:tc>
          <w:tcPr>
            <w:tcW w:w="3200" w:type="dxa"/>
            <w:gridSpan w:val="2"/>
          </w:tcPr>
          <w:p w:rsidR="002E1847" w:rsidRPr="002E1847" w:rsidRDefault="00B12456" w:rsidP="002E1847">
            <w:pPr>
              <w:contextualSpacing/>
              <w:rPr>
                <w:sz w:val="28"/>
                <w:szCs w:val="28"/>
              </w:rPr>
            </w:pPr>
            <w:r w:rsidRPr="002E1847">
              <w:rPr>
                <w:sz w:val="28"/>
                <w:szCs w:val="28"/>
              </w:rPr>
              <w:t>обеспечение внутреннего правопорядка</w:t>
            </w:r>
          </w:p>
          <w:p w:rsidR="002E1847" w:rsidRPr="002E1847" w:rsidRDefault="002E1847" w:rsidP="002E1847">
            <w:pPr>
              <w:contextualSpacing/>
              <w:rPr>
                <w:sz w:val="28"/>
                <w:szCs w:val="28"/>
              </w:rPr>
            </w:pPr>
          </w:p>
        </w:tc>
        <w:tc>
          <w:tcPr>
            <w:tcW w:w="4017" w:type="dxa"/>
          </w:tcPr>
          <w:p w:rsidR="002E1847" w:rsidRPr="002E1847" w:rsidRDefault="00B12456" w:rsidP="000D2AE7">
            <w:pPr>
              <w:contextualSpacing/>
              <w:jc w:val="both"/>
              <w:rPr>
                <w:sz w:val="28"/>
                <w:szCs w:val="28"/>
              </w:rPr>
            </w:pPr>
            <w:r w:rsidRPr="002E1847">
              <w:rPr>
                <w:sz w:val="28"/>
                <w:szCs w:val="28"/>
              </w:rPr>
              <w:t xml:space="preserve">размещение объектов капитального строительства, </w:t>
            </w:r>
          </w:p>
          <w:p w:rsidR="002E1847" w:rsidRPr="002E1847" w:rsidRDefault="00B12456" w:rsidP="000D2AE7">
            <w:pPr>
              <w:contextualSpacing/>
              <w:jc w:val="both"/>
              <w:rPr>
                <w:sz w:val="28"/>
                <w:szCs w:val="28"/>
              </w:rPr>
            </w:pPr>
            <w:r w:rsidRPr="002E1847">
              <w:rPr>
                <w:sz w:val="28"/>
                <w:szCs w:val="28"/>
              </w:rPr>
              <w:t>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B12456" w:rsidP="000D2AE7">
            <w:pPr>
              <w:contextualSpacing/>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 размещение объектов</w:t>
            </w:r>
          </w:p>
        </w:tc>
        <w:tc>
          <w:tcPr>
            <w:tcW w:w="936" w:type="dxa"/>
          </w:tcPr>
          <w:p w:rsidR="002E1847" w:rsidRPr="002E1847" w:rsidRDefault="00B12456" w:rsidP="002E1847">
            <w:pPr>
              <w:contextualSpacing/>
              <w:rPr>
                <w:sz w:val="28"/>
                <w:szCs w:val="28"/>
              </w:rPr>
            </w:pPr>
            <w:r w:rsidRPr="002E1847">
              <w:rPr>
                <w:sz w:val="28"/>
                <w:szCs w:val="28"/>
              </w:rPr>
              <w:t>8.3</w:t>
            </w: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tc>
        <w:tc>
          <w:tcPr>
            <w:tcW w:w="5527" w:type="dxa"/>
            <w:vMerge/>
          </w:tcPr>
          <w:p w:rsidR="002E1847" w:rsidRPr="002E1847" w:rsidRDefault="002E1847" w:rsidP="002E1847">
            <w:pPr>
              <w:contextualSpacing/>
              <w:rPr>
                <w:rFonts w:eastAsia="SimSun"/>
                <w:sz w:val="28"/>
                <w:szCs w:val="28"/>
              </w:rPr>
            </w:pPr>
          </w:p>
        </w:tc>
      </w:tr>
      <w:tr w:rsidR="000D2AE7" w:rsidRPr="002E1847" w:rsidTr="00280131">
        <w:trPr>
          <w:trHeight w:val="845"/>
        </w:trPr>
        <w:tc>
          <w:tcPr>
            <w:tcW w:w="892" w:type="dxa"/>
          </w:tcPr>
          <w:p w:rsidR="000D2AE7" w:rsidRPr="002E1847" w:rsidRDefault="00B12456" w:rsidP="002E1847">
            <w:pPr>
              <w:contextualSpacing/>
              <w:rPr>
                <w:sz w:val="28"/>
                <w:szCs w:val="28"/>
              </w:rPr>
            </w:pPr>
            <w:r w:rsidRPr="002E1847">
              <w:rPr>
                <w:sz w:val="28"/>
                <w:szCs w:val="28"/>
              </w:rPr>
              <w:t>3</w:t>
            </w: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tc>
        <w:tc>
          <w:tcPr>
            <w:tcW w:w="3200" w:type="dxa"/>
            <w:gridSpan w:val="2"/>
          </w:tcPr>
          <w:p w:rsidR="000D2AE7" w:rsidRPr="002E1847" w:rsidRDefault="00B12456" w:rsidP="002E1847">
            <w:pPr>
              <w:contextualSpacing/>
              <w:rPr>
                <w:sz w:val="28"/>
                <w:szCs w:val="28"/>
              </w:rPr>
            </w:pPr>
            <w:r w:rsidRPr="002E1847">
              <w:rPr>
                <w:sz w:val="28"/>
                <w:szCs w:val="28"/>
              </w:rPr>
              <w:lastRenderedPageBreak/>
              <w:t>коммунальное обслуживание</w:t>
            </w: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tc>
        <w:tc>
          <w:tcPr>
            <w:tcW w:w="4017" w:type="dxa"/>
          </w:tcPr>
          <w:p w:rsidR="000D2AE7" w:rsidRPr="002E1847" w:rsidRDefault="00B12456" w:rsidP="000D2AE7">
            <w:pPr>
              <w:contextualSpacing/>
              <w:jc w:val="both"/>
              <w:rPr>
                <w:sz w:val="28"/>
                <w:szCs w:val="28"/>
              </w:rPr>
            </w:pPr>
            <w:r w:rsidRPr="002E1847">
              <w:rPr>
                <w:sz w:val="28"/>
                <w:szCs w:val="28"/>
              </w:rPr>
              <w:lastRenderedPageBreak/>
              <w:t>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w:t>
            </w:r>
            <w:r w:rsidRPr="002E1847">
              <w:rPr>
                <w:sz w:val="28"/>
                <w:szCs w:val="28"/>
              </w:rPr>
              <w:lastRenderedPageBreak/>
              <w:t>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36" w:type="dxa"/>
          </w:tcPr>
          <w:p w:rsidR="000D2AE7" w:rsidRPr="002E1847" w:rsidRDefault="00B12456" w:rsidP="002E1847">
            <w:pPr>
              <w:contextualSpacing/>
              <w:rPr>
                <w:sz w:val="28"/>
                <w:szCs w:val="28"/>
              </w:rPr>
            </w:pPr>
            <w:r w:rsidRPr="002E1847">
              <w:rPr>
                <w:sz w:val="28"/>
                <w:szCs w:val="28"/>
              </w:rPr>
              <w:lastRenderedPageBreak/>
              <w:t>3.1</w:t>
            </w: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tc>
        <w:tc>
          <w:tcPr>
            <w:tcW w:w="5527" w:type="dxa"/>
            <w:vMerge w:val="restart"/>
          </w:tcPr>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p w:rsidR="000D2AE7" w:rsidRPr="002E1847" w:rsidRDefault="000D2AE7" w:rsidP="002E1847">
            <w:pPr>
              <w:contextualSpacing/>
              <w:rPr>
                <w:rFonts w:eastAsia="SimSun"/>
                <w:sz w:val="28"/>
                <w:szCs w:val="28"/>
              </w:rPr>
            </w:pPr>
          </w:p>
        </w:tc>
      </w:tr>
      <w:tr w:rsidR="000D2AE7" w:rsidRPr="002E1847" w:rsidTr="00280131">
        <w:trPr>
          <w:trHeight w:val="845"/>
        </w:trPr>
        <w:tc>
          <w:tcPr>
            <w:tcW w:w="892" w:type="dxa"/>
          </w:tcPr>
          <w:p w:rsidR="000D2AE7" w:rsidRPr="002E1847" w:rsidRDefault="00B12456" w:rsidP="002E1847">
            <w:pPr>
              <w:contextualSpacing/>
              <w:rPr>
                <w:sz w:val="28"/>
                <w:szCs w:val="28"/>
              </w:rPr>
            </w:pPr>
            <w:r w:rsidRPr="002E1847">
              <w:rPr>
                <w:sz w:val="28"/>
                <w:szCs w:val="28"/>
              </w:rPr>
              <w:lastRenderedPageBreak/>
              <w:t>5</w:t>
            </w: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tc>
        <w:tc>
          <w:tcPr>
            <w:tcW w:w="3200" w:type="dxa"/>
            <w:gridSpan w:val="2"/>
          </w:tcPr>
          <w:p w:rsidR="000D2AE7" w:rsidRPr="002E1847" w:rsidRDefault="00B12456" w:rsidP="002E1847">
            <w:pPr>
              <w:contextualSpacing/>
              <w:rPr>
                <w:sz w:val="28"/>
                <w:szCs w:val="28"/>
              </w:rPr>
            </w:pPr>
            <w:r w:rsidRPr="002E1847">
              <w:rPr>
                <w:sz w:val="28"/>
                <w:szCs w:val="28"/>
              </w:rPr>
              <w:lastRenderedPageBreak/>
              <w:t>склады</w:t>
            </w: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tc>
        <w:tc>
          <w:tcPr>
            <w:tcW w:w="4017" w:type="dxa"/>
          </w:tcPr>
          <w:p w:rsidR="000D2AE7" w:rsidRPr="002E1847" w:rsidRDefault="00B12456" w:rsidP="000D2AE7">
            <w:pPr>
              <w:contextualSpacing/>
              <w:jc w:val="both"/>
              <w:rPr>
                <w:sz w:val="28"/>
                <w:szCs w:val="28"/>
              </w:rPr>
            </w:pPr>
            <w:r w:rsidRPr="002E1847">
              <w:rPr>
                <w:sz w:val="28"/>
                <w:szCs w:val="28"/>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r w:rsidRPr="002E1847">
              <w:rPr>
                <w:sz w:val="28"/>
                <w:szCs w:val="28"/>
              </w:rPr>
              <w:lastRenderedPageBreak/>
              <w:t>станции, элеваторы и продовольственные склады, за исключением</w:t>
            </w:r>
          </w:p>
          <w:p w:rsidR="000D2AE7" w:rsidRPr="002E1847" w:rsidRDefault="00B12456" w:rsidP="000D2AE7">
            <w:pPr>
              <w:contextualSpacing/>
              <w:jc w:val="both"/>
              <w:rPr>
                <w:sz w:val="28"/>
                <w:szCs w:val="28"/>
              </w:rPr>
            </w:pPr>
            <w:r w:rsidRPr="002E1847">
              <w:rPr>
                <w:sz w:val="28"/>
                <w:szCs w:val="28"/>
              </w:rPr>
              <w:t>железнодорожных перевалочных складов</w:t>
            </w:r>
          </w:p>
        </w:tc>
        <w:tc>
          <w:tcPr>
            <w:tcW w:w="936" w:type="dxa"/>
          </w:tcPr>
          <w:p w:rsidR="000D2AE7" w:rsidRPr="002E1847" w:rsidRDefault="00B12456" w:rsidP="002E1847">
            <w:pPr>
              <w:contextualSpacing/>
              <w:rPr>
                <w:sz w:val="28"/>
                <w:szCs w:val="28"/>
              </w:rPr>
            </w:pPr>
            <w:r w:rsidRPr="002E1847">
              <w:rPr>
                <w:sz w:val="28"/>
                <w:szCs w:val="28"/>
              </w:rPr>
              <w:lastRenderedPageBreak/>
              <w:t>6.9</w:t>
            </w: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p w:rsidR="000D2AE7" w:rsidRPr="002E1847" w:rsidRDefault="000D2AE7" w:rsidP="002E1847">
            <w:pPr>
              <w:contextualSpacing/>
              <w:rPr>
                <w:sz w:val="28"/>
                <w:szCs w:val="28"/>
              </w:rPr>
            </w:pPr>
          </w:p>
        </w:tc>
        <w:tc>
          <w:tcPr>
            <w:tcW w:w="5527" w:type="dxa"/>
            <w:vMerge/>
          </w:tcPr>
          <w:p w:rsidR="000D2AE7" w:rsidRPr="002E1847" w:rsidRDefault="000D2AE7" w:rsidP="002E1847">
            <w:pPr>
              <w:contextualSpacing/>
              <w:rPr>
                <w:rFonts w:eastAsia="SimSun"/>
                <w:sz w:val="28"/>
                <w:szCs w:val="28"/>
              </w:rPr>
            </w:pPr>
          </w:p>
        </w:tc>
      </w:tr>
      <w:tr w:rsidR="000D2AE7" w:rsidRPr="002E1847" w:rsidTr="00280131">
        <w:trPr>
          <w:trHeight w:val="1125"/>
        </w:trPr>
        <w:tc>
          <w:tcPr>
            <w:tcW w:w="892" w:type="dxa"/>
          </w:tcPr>
          <w:p w:rsidR="000D2AE7" w:rsidRPr="002E1847" w:rsidRDefault="00B12456" w:rsidP="002E1847">
            <w:pPr>
              <w:contextualSpacing/>
              <w:rPr>
                <w:sz w:val="28"/>
                <w:szCs w:val="28"/>
              </w:rPr>
            </w:pPr>
            <w:r w:rsidRPr="002E1847">
              <w:rPr>
                <w:sz w:val="28"/>
                <w:szCs w:val="28"/>
              </w:rPr>
              <w:t>6</w:t>
            </w:r>
          </w:p>
        </w:tc>
        <w:tc>
          <w:tcPr>
            <w:tcW w:w="3200" w:type="dxa"/>
            <w:gridSpan w:val="2"/>
          </w:tcPr>
          <w:p w:rsidR="000D2AE7" w:rsidRPr="002E1847" w:rsidRDefault="00B12456" w:rsidP="002E1847">
            <w:pPr>
              <w:contextualSpacing/>
              <w:rPr>
                <w:sz w:val="28"/>
                <w:szCs w:val="28"/>
              </w:rPr>
            </w:pPr>
            <w:r w:rsidRPr="002E1847">
              <w:rPr>
                <w:sz w:val="28"/>
                <w:szCs w:val="28"/>
              </w:rPr>
              <w:t>обслуживание автотранспорта</w:t>
            </w:r>
          </w:p>
        </w:tc>
        <w:tc>
          <w:tcPr>
            <w:tcW w:w="4017" w:type="dxa"/>
          </w:tcPr>
          <w:p w:rsidR="000D2AE7" w:rsidRPr="002E1847" w:rsidRDefault="00B12456" w:rsidP="000D2AE7">
            <w:pPr>
              <w:contextualSpacing/>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936" w:type="dxa"/>
          </w:tcPr>
          <w:p w:rsidR="000D2AE7" w:rsidRPr="002E1847" w:rsidRDefault="00B12456" w:rsidP="002E1847">
            <w:pPr>
              <w:contextualSpacing/>
              <w:rPr>
                <w:sz w:val="28"/>
                <w:szCs w:val="28"/>
              </w:rPr>
            </w:pPr>
            <w:r w:rsidRPr="002E1847">
              <w:rPr>
                <w:sz w:val="28"/>
                <w:szCs w:val="28"/>
              </w:rPr>
              <w:t>4.9</w:t>
            </w:r>
          </w:p>
        </w:tc>
        <w:tc>
          <w:tcPr>
            <w:tcW w:w="5527" w:type="dxa"/>
            <w:vMerge/>
          </w:tcPr>
          <w:p w:rsidR="000D2AE7" w:rsidRPr="002E1847" w:rsidRDefault="000D2AE7" w:rsidP="002E1847">
            <w:pPr>
              <w:contextualSpacing/>
              <w:rPr>
                <w:sz w:val="28"/>
                <w:szCs w:val="28"/>
              </w:rPr>
            </w:pPr>
          </w:p>
        </w:tc>
      </w:tr>
      <w:tr w:rsidR="002E1847" w:rsidRPr="002E1847" w:rsidTr="005826F4">
        <w:trPr>
          <w:trHeight w:val="254"/>
        </w:trPr>
        <w:tc>
          <w:tcPr>
            <w:tcW w:w="14572" w:type="dxa"/>
            <w:gridSpan w:val="6"/>
          </w:tcPr>
          <w:p w:rsidR="002E1847" w:rsidRPr="002E1847" w:rsidRDefault="00B12456" w:rsidP="000D2AE7">
            <w:pPr>
              <w:contextualSpacing/>
              <w:jc w:val="center"/>
              <w:rPr>
                <w:sz w:val="28"/>
                <w:szCs w:val="28"/>
              </w:rPr>
            </w:pPr>
            <w:r w:rsidRPr="002E1847">
              <w:rPr>
                <w:sz w:val="28"/>
                <w:szCs w:val="28"/>
              </w:rPr>
              <w:t>условно разрешенные виды использования</w:t>
            </w:r>
          </w:p>
        </w:tc>
      </w:tr>
      <w:tr w:rsidR="002E1847" w:rsidRPr="002E1847" w:rsidTr="00280131">
        <w:trPr>
          <w:trHeight w:val="254"/>
        </w:trPr>
        <w:tc>
          <w:tcPr>
            <w:tcW w:w="892" w:type="dxa"/>
          </w:tcPr>
          <w:p w:rsidR="002E1847" w:rsidRPr="002E1847" w:rsidRDefault="00B12456" w:rsidP="002E1847">
            <w:pPr>
              <w:contextualSpacing/>
              <w:rPr>
                <w:sz w:val="28"/>
                <w:szCs w:val="28"/>
              </w:rPr>
            </w:pPr>
            <w:r w:rsidRPr="002E1847">
              <w:rPr>
                <w:sz w:val="28"/>
                <w:szCs w:val="28"/>
              </w:rPr>
              <w:t>1</w:t>
            </w: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tc>
        <w:tc>
          <w:tcPr>
            <w:tcW w:w="3138" w:type="dxa"/>
          </w:tcPr>
          <w:p w:rsidR="002E1847" w:rsidRPr="002E1847" w:rsidRDefault="00B12456" w:rsidP="002E1847">
            <w:pPr>
              <w:contextualSpacing/>
              <w:rPr>
                <w:sz w:val="28"/>
                <w:szCs w:val="28"/>
              </w:rPr>
            </w:pPr>
            <w:r w:rsidRPr="002E1847">
              <w:rPr>
                <w:sz w:val="28"/>
                <w:szCs w:val="28"/>
              </w:rPr>
              <w:lastRenderedPageBreak/>
              <w:t>коммунальное обслуживание</w:t>
            </w: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p w:rsidR="002E1847" w:rsidRPr="002E1847" w:rsidRDefault="002E1847" w:rsidP="002E1847">
            <w:pPr>
              <w:contextualSpacing/>
              <w:rPr>
                <w:sz w:val="28"/>
                <w:szCs w:val="28"/>
              </w:rPr>
            </w:pPr>
          </w:p>
        </w:tc>
        <w:tc>
          <w:tcPr>
            <w:tcW w:w="4079" w:type="dxa"/>
            <w:gridSpan w:val="2"/>
          </w:tcPr>
          <w:p w:rsidR="002E1847" w:rsidRPr="002E1847" w:rsidRDefault="00B12456" w:rsidP="000D2AE7">
            <w:pPr>
              <w:contextualSpacing/>
              <w:jc w:val="both"/>
              <w:rPr>
                <w:sz w:val="28"/>
                <w:szCs w:val="28"/>
              </w:rPr>
            </w:pPr>
            <w:r w:rsidRPr="002E1847">
              <w:rPr>
                <w:sz w:val="28"/>
                <w:szCs w:val="28"/>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w:t>
            </w:r>
            <w:r w:rsidRPr="002E1847">
              <w:rPr>
                <w:sz w:val="28"/>
                <w:szCs w:val="28"/>
              </w:rPr>
              <w:lastRenderedPageBreak/>
              <w:t>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36" w:type="dxa"/>
          </w:tcPr>
          <w:p w:rsidR="002E1847" w:rsidRPr="002E1847" w:rsidRDefault="00B12456" w:rsidP="000D2AE7">
            <w:pPr>
              <w:contextualSpacing/>
              <w:jc w:val="both"/>
              <w:rPr>
                <w:sz w:val="28"/>
                <w:szCs w:val="28"/>
              </w:rPr>
            </w:pPr>
            <w:r w:rsidRPr="002E1847">
              <w:rPr>
                <w:sz w:val="28"/>
                <w:szCs w:val="28"/>
              </w:rPr>
              <w:lastRenderedPageBreak/>
              <w:t>3.1</w:t>
            </w: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tc>
        <w:tc>
          <w:tcPr>
            <w:tcW w:w="5527" w:type="dxa"/>
          </w:tcPr>
          <w:p w:rsidR="002E1847" w:rsidRPr="002E1847" w:rsidRDefault="00B12456" w:rsidP="000D2AE7">
            <w:pPr>
              <w:contextualSpacing/>
              <w:jc w:val="both"/>
              <w:rPr>
                <w:sz w:val="28"/>
                <w:szCs w:val="28"/>
              </w:rPr>
            </w:pPr>
            <w:r w:rsidRPr="002E1847">
              <w:rPr>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 для объектов инженерного обеспечения и объектов вспомогательного инженерного назначения </w:t>
            </w:r>
            <w:r>
              <w:rPr>
                <w:sz w:val="28"/>
                <w:szCs w:val="28"/>
              </w:rPr>
              <w:t xml:space="preserve">                    </w:t>
            </w:r>
            <w:r w:rsidRPr="002E1847">
              <w:rPr>
                <w:sz w:val="28"/>
                <w:szCs w:val="28"/>
              </w:rPr>
              <w:t>от 1 кв. м;</w:t>
            </w:r>
          </w:p>
          <w:p w:rsidR="002E1847" w:rsidRPr="002E1847" w:rsidRDefault="00B12456" w:rsidP="000D2AE7">
            <w:pPr>
              <w:contextualSpacing/>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2E1847" w:rsidRDefault="00B12456" w:rsidP="000D2AE7">
            <w:pPr>
              <w:contextualSpacing/>
              <w:jc w:val="both"/>
              <w:rPr>
                <w:sz w:val="28"/>
                <w:szCs w:val="28"/>
              </w:rPr>
            </w:pPr>
            <w:r w:rsidRPr="002E1847">
              <w:rPr>
                <w:sz w:val="28"/>
                <w:szCs w:val="28"/>
              </w:rPr>
              <w:t>минимальные отступы от красных ли</w:t>
            </w:r>
            <w:r>
              <w:rPr>
                <w:sz w:val="28"/>
                <w:szCs w:val="28"/>
              </w:rPr>
              <w:t xml:space="preserve">-                     </w:t>
            </w:r>
            <w:proofErr w:type="spellStart"/>
            <w:r w:rsidRPr="002E1847">
              <w:rPr>
                <w:sz w:val="28"/>
                <w:szCs w:val="28"/>
              </w:rPr>
              <w:t>ний</w:t>
            </w:r>
            <w:proofErr w:type="spellEnd"/>
            <w:r w:rsidRPr="002E1847">
              <w:rPr>
                <w:sz w:val="28"/>
                <w:szCs w:val="28"/>
              </w:rPr>
              <w:t xml:space="preserve"> - 10 м, от границ участка – 10 м.</w:t>
            </w:r>
          </w:p>
          <w:p w:rsidR="002E1847" w:rsidRPr="002E1847" w:rsidRDefault="00B12456" w:rsidP="000D2AE7">
            <w:pPr>
              <w:contextualSpacing/>
              <w:jc w:val="both"/>
              <w:rPr>
                <w:sz w:val="28"/>
                <w:szCs w:val="28"/>
              </w:rPr>
            </w:pPr>
            <w:r w:rsidRPr="002E1847">
              <w:rPr>
                <w:sz w:val="28"/>
                <w:szCs w:val="28"/>
              </w:rPr>
              <w:lastRenderedPageBreak/>
              <w:t xml:space="preserve">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на </w:t>
            </w:r>
            <w:proofErr w:type="spellStart"/>
            <w:r w:rsidRPr="002E1847">
              <w:rPr>
                <w:sz w:val="28"/>
                <w:szCs w:val="28"/>
              </w:rPr>
              <w:t>расстоя</w:t>
            </w:r>
            <w:proofErr w:type="spellEnd"/>
            <w:r w:rsidR="005826F4">
              <w:rPr>
                <w:sz w:val="28"/>
                <w:szCs w:val="28"/>
              </w:rPr>
              <w:t xml:space="preserve">-                         </w:t>
            </w:r>
            <w:proofErr w:type="spellStart"/>
            <w:r w:rsidRPr="002E1847">
              <w:rPr>
                <w:sz w:val="28"/>
                <w:szCs w:val="28"/>
              </w:rPr>
              <w:t>ни</w:t>
            </w:r>
            <w:r>
              <w:rPr>
                <w:sz w:val="28"/>
                <w:szCs w:val="28"/>
              </w:rPr>
              <w:t>и</w:t>
            </w:r>
            <w:proofErr w:type="spellEnd"/>
            <w:r w:rsidRPr="002E1847">
              <w:rPr>
                <w:sz w:val="28"/>
                <w:szCs w:val="28"/>
              </w:rPr>
              <w:t xml:space="preserve"> 100 - 170 м;</w:t>
            </w:r>
          </w:p>
          <w:p w:rsidR="002E1847" w:rsidRPr="002E1847" w:rsidRDefault="00B12456" w:rsidP="000D2AE7">
            <w:pPr>
              <w:contextualSpacing/>
              <w:jc w:val="both"/>
              <w:rPr>
                <w:sz w:val="28"/>
                <w:szCs w:val="28"/>
              </w:rPr>
            </w:pPr>
            <w:r w:rsidRPr="002E1847">
              <w:rPr>
                <w:sz w:val="28"/>
                <w:szCs w:val="28"/>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r w:rsidR="005826F4">
              <w:rPr>
                <w:sz w:val="28"/>
                <w:szCs w:val="28"/>
              </w:rPr>
              <w:t>;</w:t>
            </w:r>
          </w:p>
          <w:p w:rsidR="00B12456" w:rsidRDefault="00B12456" w:rsidP="000D2AE7">
            <w:pPr>
              <w:contextualSpacing/>
              <w:jc w:val="both"/>
              <w:rPr>
                <w:sz w:val="28"/>
                <w:szCs w:val="28"/>
              </w:rPr>
            </w:pPr>
            <w:r w:rsidRPr="002E1847">
              <w:rPr>
                <w:sz w:val="28"/>
                <w:szCs w:val="28"/>
              </w:rPr>
              <w:t xml:space="preserve">максимальная этажность - 4, или по заданию на проектирование </w:t>
            </w:r>
            <w:r>
              <w:rPr>
                <w:sz w:val="28"/>
                <w:szCs w:val="28"/>
              </w:rPr>
              <w:t>с учетом сложившейся застройки;</w:t>
            </w:r>
          </w:p>
          <w:p w:rsidR="002E1847" w:rsidRPr="002E1847" w:rsidRDefault="00B12456" w:rsidP="000D2AE7">
            <w:pPr>
              <w:contextualSpacing/>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ка – 50%, озеленение 30-50%;</w:t>
            </w:r>
          </w:p>
          <w:p w:rsidR="000D2AE7" w:rsidRPr="002E1847" w:rsidRDefault="00B12456" w:rsidP="000D2AE7">
            <w:pPr>
              <w:contextualSpacing/>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0D2AE7">
            <w:pPr>
              <w:contextualSpacing/>
              <w:jc w:val="both"/>
              <w:rPr>
                <w:sz w:val="28"/>
                <w:szCs w:val="28"/>
              </w:rPr>
            </w:pPr>
          </w:p>
        </w:tc>
      </w:tr>
      <w:tr w:rsidR="002E1847" w:rsidRPr="002E1847" w:rsidTr="00280131">
        <w:trPr>
          <w:trHeight w:val="254"/>
        </w:trPr>
        <w:tc>
          <w:tcPr>
            <w:tcW w:w="892" w:type="dxa"/>
          </w:tcPr>
          <w:p w:rsidR="002E1847" w:rsidRPr="002E1847" w:rsidRDefault="00B12456" w:rsidP="002E1847">
            <w:pPr>
              <w:contextualSpacing/>
              <w:rPr>
                <w:sz w:val="28"/>
                <w:szCs w:val="28"/>
              </w:rPr>
            </w:pPr>
            <w:r w:rsidRPr="002E1847">
              <w:rPr>
                <w:sz w:val="28"/>
                <w:szCs w:val="28"/>
              </w:rPr>
              <w:lastRenderedPageBreak/>
              <w:t>2</w:t>
            </w:r>
          </w:p>
        </w:tc>
        <w:tc>
          <w:tcPr>
            <w:tcW w:w="3138" w:type="dxa"/>
          </w:tcPr>
          <w:p w:rsidR="002E1847" w:rsidRPr="002E1847" w:rsidRDefault="00B12456" w:rsidP="002E1847">
            <w:pPr>
              <w:contextualSpacing/>
              <w:rPr>
                <w:sz w:val="28"/>
                <w:szCs w:val="28"/>
              </w:rPr>
            </w:pPr>
            <w:r w:rsidRPr="002E1847">
              <w:rPr>
                <w:sz w:val="28"/>
                <w:szCs w:val="28"/>
              </w:rPr>
              <w:t>сенокошение</w:t>
            </w:r>
          </w:p>
        </w:tc>
        <w:tc>
          <w:tcPr>
            <w:tcW w:w="4079" w:type="dxa"/>
            <w:gridSpan w:val="2"/>
          </w:tcPr>
          <w:p w:rsidR="002E1847" w:rsidRPr="002E1847" w:rsidRDefault="00B12456" w:rsidP="000D2AE7">
            <w:pPr>
              <w:contextualSpacing/>
              <w:jc w:val="both"/>
              <w:rPr>
                <w:sz w:val="28"/>
                <w:szCs w:val="28"/>
              </w:rPr>
            </w:pPr>
            <w:r w:rsidRPr="002E1847">
              <w:rPr>
                <w:sz w:val="28"/>
                <w:szCs w:val="28"/>
              </w:rPr>
              <w:t>кошение трав, сбор и заготовка сена</w:t>
            </w:r>
          </w:p>
        </w:tc>
        <w:tc>
          <w:tcPr>
            <w:tcW w:w="936" w:type="dxa"/>
          </w:tcPr>
          <w:p w:rsidR="002E1847" w:rsidRPr="002E1847" w:rsidRDefault="00B12456" w:rsidP="000D2AE7">
            <w:pPr>
              <w:contextualSpacing/>
              <w:jc w:val="both"/>
              <w:rPr>
                <w:sz w:val="28"/>
                <w:szCs w:val="28"/>
              </w:rPr>
            </w:pPr>
            <w:r w:rsidRPr="002E1847">
              <w:rPr>
                <w:sz w:val="28"/>
                <w:szCs w:val="28"/>
              </w:rPr>
              <w:t>1.19</w:t>
            </w:r>
          </w:p>
        </w:tc>
        <w:tc>
          <w:tcPr>
            <w:tcW w:w="5527" w:type="dxa"/>
            <w:vMerge w:val="restart"/>
          </w:tcPr>
          <w:p w:rsidR="002E1847" w:rsidRPr="002E1847" w:rsidRDefault="00B12456" w:rsidP="00B12456">
            <w:pPr>
              <w:contextualSpacing/>
              <w:jc w:val="both"/>
              <w:rPr>
                <w:sz w:val="28"/>
                <w:szCs w:val="28"/>
              </w:rPr>
            </w:pPr>
            <w:r w:rsidRPr="002E1847">
              <w:rPr>
                <w:rFonts w:eastAsia="SimSun"/>
                <w:sz w:val="28"/>
                <w:szCs w:val="28"/>
              </w:rPr>
              <w:t xml:space="preserve">минимальный размер земельного участка - </w:t>
            </w:r>
            <w:proofErr w:type="spellStart"/>
            <w:r w:rsidRPr="002E1847">
              <w:rPr>
                <w:rFonts w:eastAsia="SimSun"/>
                <w:sz w:val="28"/>
                <w:szCs w:val="28"/>
              </w:rPr>
              <w:t>5000кв.м</w:t>
            </w:r>
            <w:proofErr w:type="spellEnd"/>
            <w:r>
              <w:rPr>
                <w:rFonts w:eastAsia="SimSun"/>
                <w:sz w:val="28"/>
                <w:szCs w:val="28"/>
              </w:rPr>
              <w:t>.</w:t>
            </w:r>
          </w:p>
        </w:tc>
      </w:tr>
      <w:tr w:rsidR="002E1847" w:rsidRPr="002E1847" w:rsidTr="00280131">
        <w:trPr>
          <w:trHeight w:val="254"/>
        </w:trPr>
        <w:tc>
          <w:tcPr>
            <w:tcW w:w="892" w:type="dxa"/>
          </w:tcPr>
          <w:p w:rsidR="002E1847" w:rsidRPr="002E1847" w:rsidRDefault="00B12456" w:rsidP="002E1847">
            <w:pPr>
              <w:contextualSpacing/>
              <w:rPr>
                <w:sz w:val="28"/>
                <w:szCs w:val="28"/>
              </w:rPr>
            </w:pPr>
            <w:r w:rsidRPr="002E1847">
              <w:rPr>
                <w:sz w:val="28"/>
                <w:szCs w:val="28"/>
              </w:rPr>
              <w:t>3</w:t>
            </w:r>
          </w:p>
          <w:p w:rsidR="002E1847" w:rsidRPr="002E1847" w:rsidRDefault="002E1847" w:rsidP="002E1847">
            <w:pPr>
              <w:contextualSpacing/>
              <w:rPr>
                <w:sz w:val="28"/>
                <w:szCs w:val="28"/>
              </w:rPr>
            </w:pPr>
          </w:p>
        </w:tc>
        <w:tc>
          <w:tcPr>
            <w:tcW w:w="3138" w:type="dxa"/>
          </w:tcPr>
          <w:p w:rsidR="002E1847" w:rsidRPr="002E1847" w:rsidRDefault="00B12456" w:rsidP="002E1847">
            <w:pPr>
              <w:contextualSpacing/>
              <w:rPr>
                <w:sz w:val="28"/>
                <w:szCs w:val="28"/>
              </w:rPr>
            </w:pPr>
            <w:r w:rsidRPr="002E1847">
              <w:rPr>
                <w:sz w:val="28"/>
                <w:szCs w:val="28"/>
              </w:rPr>
              <w:t>выпас сельскохозяйственных животных</w:t>
            </w:r>
          </w:p>
        </w:tc>
        <w:tc>
          <w:tcPr>
            <w:tcW w:w="4079" w:type="dxa"/>
            <w:gridSpan w:val="2"/>
          </w:tcPr>
          <w:p w:rsidR="002E1847" w:rsidRPr="002E1847" w:rsidRDefault="00B12456" w:rsidP="000D2AE7">
            <w:pPr>
              <w:contextualSpacing/>
              <w:jc w:val="both"/>
              <w:rPr>
                <w:sz w:val="28"/>
                <w:szCs w:val="28"/>
              </w:rPr>
            </w:pPr>
            <w:r w:rsidRPr="002E1847">
              <w:rPr>
                <w:sz w:val="28"/>
                <w:szCs w:val="28"/>
              </w:rPr>
              <w:t>выпас сельскохозяйственных животных</w:t>
            </w:r>
          </w:p>
        </w:tc>
        <w:tc>
          <w:tcPr>
            <w:tcW w:w="936" w:type="dxa"/>
          </w:tcPr>
          <w:p w:rsidR="002E1847" w:rsidRPr="002E1847" w:rsidRDefault="00B12456" w:rsidP="000D2AE7">
            <w:pPr>
              <w:contextualSpacing/>
              <w:jc w:val="both"/>
              <w:rPr>
                <w:sz w:val="28"/>
                <w:szCs w:val="28"/>
              </w:rPr>
            </w:pPr>
            <w:r w:rsidRPr="002E1847">
              <w:rPr>
                <w:sz w:val="28"/>
                <w:szCs w:val="28"/>
              </w:rPr>
              <w:t>1.20</w:t>
            </w:r>
          </w:p>
          <w:p w:rsidR="002E1847" w:rsidRPr="002E1847" w:rsidRDefault="002E1847" w:rsidP="000D2AE7">
            <w:pPr>
              <w:contextualSpacing/>
              <w:jc w:val="both"/>
              <w:rPr>
                <w:sz w:val="28"/>
                <w:szCs w:val="28"/>
              </w:rPr>
            </w:pPr>
          </w:p>
        </w:tc>
        <w:tc>
          <w:tcPr>
            <w:tcW w:w="5527" w:type="dxa"/>
            <w:vMerge/>
          </w:tcPr>
          <w:p w:rsidR="002E1847" w:rsidRPr="002E1847" w:rsidRDefault="002E1847" w:rsidP="000D2AE7">
            <w:pPr>
              <w:contextualSpacing/>
              <w:jc w:val="both"/>
              <w:rPr>
                <w:sz w:val="28"/>
                <w:szCs w:val="28"/>
              </w:rPr>
            </w:pPr>
          </w:p>
        </w:tc>
      </w:tr>
      <w:tr w:rsidR="002E1847" w:rsidRPr="002E1847" w:rsidTr="005826F4">
        <w:trPr>
          <w:trHeight w:val="240"/>
        </w:trPr>
        <w:tc>
          <w:tcPr>
            <w:tcW w:w="14572" w:type="dxa"/>
            <w:gridSpan w:val="6"/>
          </w:tcPr>
          <w:p w:rsidR="002E1847" w:rsidRPr="002E1847" w:rsidRDefault="00B12456" w:rsidP="00277312">
            <w:pPr>
              <w:contextualSpacing/>
              <w:jc w:val="center"/>
              <w:rPr>
                <w:sz w:val="28"/>
                <w:szCs w:val="28"/>
              </w:rPr>
            </w:pPr>
            <w:r w:rsidRPr="002E1847">
              <w:rPr>
                <w:sz w:val="28"/>
                <w:szCs w:val="28"/>
              </w:rPr>
              <w:t>вспомогательные виды разрешенного использования</w:t>
            </w:r>
          </w:p>
        </w:tc>
      </w:tr>
      <w:tr w:rsidR="002E1847" w:rsidRPr="002E1847" w:rsidTr="00280131">
        <w:trPr>
          <w:trHeight w:val="1821"/>
        </w:trPr>
        <w:tc>
          <w:tcPr>
            <w:tcW w:w="892" w:type="dxa"/>
          </w:tcPr>
          <w:p w:rsidR="002E1847" w:rsidRPr="002E1847" w:rsidRDefault="00B12456" w:rsidP="000D2AE7">
            <w:pPr>
              <w:contextualSpacing/>
              <w:jc w:val="both"/>
              <w:rPr>
                <w:sz w:val="28"/>
                <w:szCs w:val="28"/>
              </w:rPr>
            </w:pPr>
            <w:r w:rsidRPr="002E1847">
              <w:rPr>
                <w:sz w:val="28"/>
                <w:szCs w:val="28"/>
              </w:rPr>
              <w:lastRenderedPageBreak/>
              <w:t>1</w:t>
            </w:r>
          </w:p>
          <w:p w:rsidR="002E1847" w:rsidRPr="002E1847" w:rsidRDefault="002E1847" w:rsidP="000D2AE7">
            <w:pPr>
              <w:contextualSpacing/>
              <w:jc w:val="both"/>
              <w:rPr>
                <w:sz w:val="28"/>
                <w:szCs w:val="28"/>
              </w:rPr>
            </w:pPr>
          </w:p>
        </w:tc>
        <w:tc>
          <w:tcPr>
            <w:tcW w:w="3200" w:type="dxa"/>
            <w:gridSpan w:val="2"/>
          </w:tcPr>
          <w:p w:rsidR="002E1847" w:rsidRPr="002E1847" w:rsidRDefault="00B12456" w:rsidP="000D2AE7">
            <w:pPr>
              <w:contextualSpacing/>
              <w:jc w:val="both"/>
              <w:rPr>
                <w:sz w:val="28"/>
                <w:szCs w:val="28"/>
              </w:rPr>
            </w:pPr>
            <w:r w:rsidRPr="002E1847">
              <w:rPr>
                <w:sz w:val="28"/>
                <w:szCs w:val="28"/>
              </w:rPr>
              <w:t>обслуживание</w:t>
            </w:r>
          </w:p>
          <w:p w:rsidR="002E1847" w:rsidRPr="002E1847" w:rsidRDefault="00B12456" w:rsidP="000D2AE7">
            <w:pPr>
              <w:contextualSpacing/>
              <w:jc w:val="both"/>
              <w:rPr>
                <w:sz w:val="28"/>
                <w:szCs w:val="28"/>
              </w:rPr>
            </w:pPr>
            <w:r w:rsidRPr="002E1847">
              <w:rPr>
                <w:sz w:val="28"/>
                <w:szCs w:val="28"/>
              </w:rPr>
              <w:t>автотранспорта</w:t>
            </w:r>
          </w:p>
        </w:tc>
        <w:tc>
          <w:tcPr>
            <w:tcW w:w="4017" w:type="dxa"/>
          </w:tcPr>
          <w:p w:rsidR="002E1847" w:rsidRPr="002E1847" w:rsidRDefault="00B12456" w:rsidP="000D2AE7">
            <w:pPr>
              <w:contextualSpacing/>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936" w:type="dxa"/>
          </w:tcPr>
          <w:p w:rsidR="002E1847" w:rsidRPr="002E1847" w:rsidRDefault="00B12456" w:rsidP="000D2AE7">
            <w:pPr>
              <w:contextualSpacing/>
              <w:jc w:val="both"/>
              <w:rPr>
                <w:sz w:val="28"/>
                <w:szCs w:val="28"/>
              </w:rPr>
            </w:pPr>
            <w:r w:rsidRPr="002E1847">
              <w:rPr>
                <w:sz w:val="28"/>
                <w:szCs w:val="28"/>
              </w:rPr>
              <w:t>4.9</w:t>
            </w:r>
          </w:p>
        </w:tc>
        <w:tc>
          <w:tcPr>
            <w:tcW w:w="5527" w:type="dxa"/>
            <w:vMerge w:val="restart"/>
          </w:tcPr>
          <w:p w:rsidR="002E1847" w:rsidRPr="002E1847" w:rsidRDefault="00B12456" w:rsidP="000D2AE7">
            <w:pPr>
              <w:contextualSpacing/>
              <w:jc w:val="both"/>
              <w:rPr>
                <w:sz w:val="28"/>
                <w:szCs w:val="28"/>
              </w:rPr>
            </w:pPr>
            <w:r w:rsidRPr="002E1847">
              <w:rPr>
                <w:sz w:val="28"/>
                <w:szCs w:val="28"/>
              </w:rPr>
              <w:t xml:space="preserve">минимальная (максимальная) площадь земельного участка 10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для объектов инженерного обеспечения от 1 кв. м; </w:t>
            </w:r>
          </w:p>
          <w:p w:rsidR="002E1847" w:rsidRPr="002E1847" w:rsidRDefault="00B12456" w:rsidP="000D2AE7">
            <w:pPr>
              <w:contextualSpacing/>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B12456" w:rsidP="000D2AE7">
            <w:pPr>
              <w:contextualSpacing/>
              <w:jc w:val="both"/>
              <w:rPr>
                <w:sz w:val="28"/>
                <w:szCs w:val="28"/>
              </w:rPr>
            </w:pPr>
            <w:r w:rsidRPr="002E1847">
              <w:rPr>
                <w:sz w:val="28"/>
                <w:szCs w:val="28"/>
              </w:rPr>
              <w:t>максимальное количес</w:t>
            </w:r>
            <w:r>
              <w:rPr>
                <w:sz w:val="28"/>
                <w:szCs w:val="28"/>
              </w:rPr>
              <w:t>тво надземных этажей зданий – 3;</w:t>
            </w:r>
          </w:p>
          <w:p w:rsidR="002E1847" w:rsidRPr="002E1847" w:rsidRDefault="00B12456" w:rsidP="000D2AE7">
            <w:pPr>
              <w:contextualSpacing/>
              <w:jc w:val="both"/>
              <w:rPr>
                <w:sz w:val="28"/>
                <w:szCs w:val="28"/>
              </w:rPr>
            </w:pPr>
            <w:r w:rsidRPr="002E1847">
              <w:rPr>
                <w:sz w:val="28"/>
                <w:szCs w:val="28"/>
              </w:rPr>
              <w:t>максимальный процент застройки участка – 40-50 или определяет</w:t>
            </w:r>
            <w:r>
              <w:rPr>
                <w:sz w:val="28"/>
                <w:szCs w:val="28"/>
              </w:rPr>
              <w:t>ся по заданию на проектирование;</w:t>
            </w:r>
          </w:p>
          <w:p w:rsidR="002E1847" w:rsidRPr="002E1847" w:rsidRDefault="00B12456" w:rsidP="000D2AE7">
            <w:pPr>
              <w:contextualSpacing/>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p w:rsidR="002E1847" w:rsidRPr="002E1847" w:rsidRDefault="002E1847" w:rsidP="000D2AE7">
            <w:pPr>
              <w:contextualSpacing/>
              <w:jc w:val="both"/>
              <w:rPr>
                <w:sz w:val="28"/>
                <w:szCs w:val="28"/>
              </w:rPr>
            </w:pPr>
          </w:p>
        </w:tc>
      </w:tr>
      <w:tr w:rsidR="002E1847" w:rsidRPr="002E1847" w:rsidTr="00280131">
        <w:trPr>
          <w:trHeight w:val="4162"/>
        </w:trPr>
        <w:tc>
          <w:tcPr>
            <w:tcW w:w="892" w:type="dxa"/>
          </w:tcPr>
          <w:p w:rsidR="002E1847" w:rsidRPr="002E1847" w:rsidRDefault="00B12456" w:rsidP="002E1847">
            <w:pPr>
              <w:contextualSpacing/>
              <w:rPr>
                <w:sz w:val="28"/>
                <w:szCs w:val="28"/>
              </w:rPr>
            </w:pPr>
            <w:r w:rsidRPr="002E1847">
              <w:rPr>
                <w:sz w:val="28"/>
                <w:szCs w:val="28"/>
              </w:rPr>
              <w:t>3</w:t>
            </w:r>
          </w:p>
        </w:tc>
        <w:tc>
          <w:tcPr>
            <w:tcW w:w="3200" w:type="dxa"/>
            <w:gridSpan w:val="2"/>
          </w:tcPr>
          <w:p w:rsidR="002E1847" w:rsidRPr="002E1847" w:rsidRDefault="00B12456" w:rsidP="002E1847">
            <w:pPr>
              <w:contextualSpacing/>
              <w:rPr>
                <w:sz w:val="28"/>
                <w:szCs w:val="28"/>
              </w:rPr>
            </w:pPr>
            <w:r w:rsidRPr="002E1847">
              <w:rPr>
                <w:sz w:val="28"/>
                <w:szCs w:val="28"/>
              </w:rPr>
              <w:t>обеспечение внутреннего правопорядка</w:t>
            </w:r>
          </w:p>
        </w:tc>
        <w:tc>
          <w:tcPr>
            <w:tcW w:w="4017" w:type="dxa"/>
          </w:tcPr>
          <w:p w:rsidR="002E1847" w:rsidRPr="002E1847" w:rsidRDefault="00B12456" w:rsidP="000D2AE7">
            <w:pPr>
              <w:contextualSpacing/>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B12456" w:rsidP="000D2AE7">
            <w:pPr>
              <w:contextualSpacing/>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936" w:type="dxa"/>
          </w:tcPr>
          <w:p w:rsidR="002E1847" w:rsidRPr="002E1847" w:rsidRDefault="00B12456" w:rsidP="002E1847">
            <w:pPr>
              <w:contextualSpacing/>
              <w:rPr>
                <w:sz w:val="28"/>
                <w:szCs w:val="28"/>
              </w:rPr>
            </w:pPr>
            <w:r w:rsidRPr="002E1847">
              <w:rPr>
                <w:sz w:val="28"/>
                <w:szCs w:val="28"/>
              </w:rPr>
              <w:t>8.3</w:t>
            </w:r>
          </w:p>
        </w:tc>
        <w:tc>
          <w:tcPr>
            <w:tcW w:w="5527" w:type="dxa"/>
            <w:vMerge/>
          </w:tcPr>
          <w:p w:rsidR="002E1847" w:rsidRPr="002E1847" w:rsidRDefault="002E1847" w:rsidP="002E1847">
            <w:pPr>
              <w:contextualSpacing/>
              <w:rPr>
                <w:sz w:val="28"/>
                <w:szCs w:val="28"/>
              </w:rPr>
            </w:pPr>
          </w:p>
        </w:tc>
      </w:tr>
      <w:tr w:rsidR="002E1847" w:rsidRPr="002E1847" w:rsidTr="00280131">
        <w:trPr>
          <w:trHeight w:val="156"/>
        </w:trPr>
        <w:tc>
          <w:tcPr>
            <w:tcW w:w="892" w:type="dxa"/>
          </w:tcPr>
          <w:p w:rsidR="002E1847" w:rsidRPr="002E1847" w:rsidRDefault="00B12456" w:rsidP="002E1847">
            <w:pPr>
              <w:contextualSpacing/>
              <w:rPr>
                <w:sz w:val="28"/>
                <w:szCs w:val="28"/>
              </w:rPr>
            </w:pPr>
            <w:r w:rsidRPr="002E1847">
              <w:rPr>
                <w:sz w:val="28"/>
                <w:szCs w:val="28"/>
              </w:rPr>
              <w:t>4</w:t>
            </w:r>
          </w:p>
          <w:p w:rsidR="002E1847" w:rsidRPr="002E1847" w:rsidRDefault="002E1847" w:rsidP="002E1847">
            <w:pPr>
              <w:contextualSpacing/>
              <w:rPr>
                <w:sz w:val="28"/>
                <w:szCs w:val="28"/>
              </w:rPr>
            </w:pPr>
          </w:p>
        </w:tc>
        <w:tc>
          <w:tcPr>
            <w:tcW w:w="3200" w:type="dxa"/>
            <w:gridSpan w:val="2"/>
          </w:tcPr>
          <w:p w:rsidR="002E1847" w:rsidRPr="002E1847" w:rsidRDefault="00B12456" w:rsidP="002E1847">
            <w:pPr>
              <w:contextualSpacing/>
              <w:rPr>
                <w:sz w:val="28"/>
                <w:szCs w:val="28"/>
              </w:rPr>
            </w:pPr>
            <w:r w:rsidRPr="002E1847">
              <w:rPr>
                <w:sz w:val="28"/>
                <w:szCs w:val="28"/>
              </w:rPr>
              <w:t xml:space="preserve">коммунальное </w:t>
            </w:r>
          </w:p>
          <w:p w:rsidR="002E1847" w:rsidRPr="002E1847" w:rsidRDefault="00B12456" w:rsidP="002E1847">
            <w:pPr>
              <w:contextualSpacing/>
              <w:rPr>
                <w:sz w:val="28"/>
                <w:szCs w:val="28"/>
              </w:rPr>
            </w:pPr>
            <w:r w:rsidRPr="002E1847">
              <w:rPr>
                <w:sz w:val="28"/>
                <w:szCs w:val="28"/>
              </w:rPr>
              <w:t>обслуживание</w:t>
            </w:r>
          </w:p>
          <w:p w:rsidR="002E1847" w:rsidRPr="002E1847" w:rsidRDefault="002E1847" w:rsidP="002E1847">
            <w:pPr>
              <w:contextualSpacing/>
              <w:rPr>
                <w:sz w:val="28"/>
                <w:szCs w:val="28"/>
              </w:rPr>
            </w:pPr>
          </w:p>
        </w:tc>
        <w:tc>
          <w:tcPr>
            <w:tcW w:w="4017" w:type="dxa"/>
          </w:tcPr>
          <w:p w:rsidR="002E1847" w:rsidRPr="002E1847" w:rsidRDefault="00B12456" w:rsidP="00B12456">
            <w:pPr>
              <w:contextualSpacing/>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w:t>
            </w:r>
            <w:r w:rsidR="00280131">
              <w:rPr>
                <w:sz w:val="28"/>
                <w:szCs w:val="28"/>
              </w:rPr>
              <w:t xml:space="preserve">                                                    </w:t>
            </w:r>
            <w:r w:rsidRPr="002E1847">
              <w:rPr>
                <w:sz w:val="28"/>
                <w:szCs w:val="28"/>
              </w:rPr>
              <w:lastRenderedPageBreak/>
              <w:t>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36" w:type="dxa"/>
          </w:tcPr>
          <w:p w:rsidR="002E1847" w:rsidRPr="002E1847" w:rsidRDefault="00B12456" w:rsidP="002E1847">
            <w:pPr>
              <w:contextualSpacing/>
              <w:rPr>
                <w:sz w:val="28"/>
                <w:szCs w:val="28"/>
              </w:rPr>
            </w:pPr>
            <w:r w:rsidRPr="002E1847">
              <w:rPr>
                <w:sz w:val="28"/>
                <w:szCs w:val="28"/>
              </w:rPr>
              <w:lastRenderedPageBreak/>
              <w:t>3.1</w:t>
            </w:r>
          </w:p>
          <w:p w:rsidR="002E1847" w:rsidRPr="002E1847" w:rsidRDefault="002E1847" w:rsidP="002E1847">
            <w:pPr>
              <w:contextualSpacing/>
              <w:rPr>
                <w:sz w:val="28"/>
                <w:szCs w:val="28"/>
              </w:rPr>
            </w:pPr>
          </w:p>
        </w:tc>
        <w:tc>
          <w:tcPr>
            <w:tcW w:w="5527" w:type="dxa"/>
            <w:vMerge/>
          </w:tcPr>
          <w:p w:rsidR="002E1847" w:rsidRPr="002E1847" w:rsidRDefault="002E1847" w:rsidP="002E1847">
            <w:pPr>
              <w:contextualSpacing/>
              <w:rPr>
                <w:sz w:val="28"/>
                <w:szCs w:val="28"/>
              </w:rPr>
            </w:pPr>
          </w:p>
        </w:tc>
      </w:tr>
    </w:tbl>
    <w:p w:rsidR="00280131" w:rsidRDefault="00280131" w:rsidP="00FA7F46">
      <w:pPr>
        <w:ind w:firstLine="709"/>
        <w:contextualSpacing/>
        <w:rPr>
          <w:sz w:val="28"/>
          <w:szCs w:val="28"/>
        </w:rPr>
      </w:pPr>
    </w:p>
    <w:p w:rsidR="008C02C6" w:rsidRPr="002E1847" w:rsidRDefault="008C02C6" w:rsidP="00FA7F46">
      <w:pPr>
        <w:ind w:firstLine="709"/>
        <w:contextualSpacing/>
        <w:rPr>
          <w:sz w:val="28"/>
          <w:szCs w:val="28"/>
        </w:rPr>
      </w:pPr>
      <w:r>
        <w:rPr>
          <w:sz w:val="28"/>
          <w:szCs w:val="28"/>
        </w:rPr>
        <w:t xml:space="preserve">6) </w:t>
      </w:r>
      <w:r w:rsidR="00B12456">
        <w:rPr>
          <w:sz w:val="28"/>
          <w:szCs w:val="28"/>
        </w:rPr>
        <w:t>с</w:t>
      </w:r>
      <w:r>
        <w:rPr>
          <w:sz w:val="28"/>
          <w:szCs w:val="28"/>
        </w:rPr>
        <w:t>татью 48, части</w:t>
      </w:r>
      <w:r w:rsidRPr="002E1847">
        <w:rPr>
          <w:sz w:val="28"/>
          <w:szCs w:val="28"/>
        </w:rPr>
        <w:t xml:space="preserve"> </w:t>
      </w:r>
      <w:proofErr w:type="spellStart"/>
      <w:r w:rsidRPr="002E1847">
        <w:rPr>
          <w:sz w:val="28"/>
          <w:szCs w:val="28"/>
        </w:rPr>
        <w:t>III</w:t>
      </w:r>
      <w:proofErr w:type="spellEnd"/>
      <w:r>
        <w:rPr>
          <w:sz w:val="28"/>
          <w:szCs w:val="28"/>
        </w:rPr>
        <w:t xml:space="preserve"> «</w:t>
      </w:r>
      <w:r w:rsidRPr="008C02C6">
        <w:rPr>
          <w:sz w:val="28"/>
          <w:szCs w:val="28"/>
        </w:rPr>
        <w:t>Зоны инженерной и транспортной инфраструктуры</w:t>
      </w:r>
      <w:r>
        <w:rPr>
          <w:sz w:val="28"/>
          <w:szCs w:val="28"/>
        </w:rPr>
        <w:t>» изложить в следующей редакции:</w:t>
      </w:r>
    </w:p>
    <w:p w:rsidR="002E1847" w:rsidRPr="008C02C6" w:rsidRDefault="008C02C6" w:rsidP="00FA7F46">
      <w:pPr>
        <w:ind w:firstLine="709"/>
        <w:contextualSpacing/>
        <w:rPr>
          <w:sz w:val="28"/>
          <w:szCs w:val="28"/>
        </w:rPr>
      </w:pPr>
      <w:r w:rsidRPr="008C02C6">
        <w:rPr>
          <w:sz w:val="28"/>
          <w:szCs w:val="28"/>
        </w:rPr>
        <w:t>«</w:t>
      </w:r>
      <w:r w:rsidR="002E1847" w:rsidRPr="008C02C6">
        <w:rPr>
          <w:sz w:val="28"/>
          <w:szCs w:val="28"/>
        </w:rPr>
        <w:t>Статья 48. Зоны инженерной и транспортной инфраструктуры</w:t>
      </w:r>
    </w:p>
    <w:p w:rsidR="002E1847" w:rsidRPr="002E1847" w:rsidRDefault="002E1847" w:rsidP="00FA7F46">
      <w:pPr>
        <w:ind w:firstLine="709"/>
        <w:contextualSpacing/>
        <w:jc w:val="both"/>
        <w:rPr>
          <w:sz w:val="28"/>
          <w:szCs w:val="28"/>
        </w:rPr>
      </w:pPr>
      <w:r w:rsidRPr="002E1847">
        <w:rPr>
          <w:sz w:val="28"/>
          <w:szCs w:val="28"/>
        </w:rP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автомобильного транспорта, связи, а также для установления санитарно-защитных зон таких объектов.</w:t>
      </w:r>
    </w:p>
    <w:p w:rsidR="002E1847" w:rsidRPr="002E1847" w:rsidRDefault="002E1847" w:rsidP="00FA7F46">
      <w:pPr>
        <w:ind w:firstLine="709"/>
        <w:contextualSpacing/>
        <w:jc w:val="both"/>
        <w:rPr>
          <w:sz w:val="28"/>
          <w:szCs w:val="28"/>
        </w:rPr>
      </w:pPr>
      <w:r w:rsidRPr="002E1847">
        <w:rPr>
          <w:sz w:val="28"/>
          <w:szCs w:val="28"/>
        </w:rPr>
        <w:t>В состав зон инженерной и транспортной инфраструктуры включаются:</w:t>
      </w:r>
    </w:p>
    <w:p w:rsidR="002E1847" w:rsidRPr="002E1847" w:rsidRDefault="002E1847" w:rsidP="00FA7F46">
      <w:pPr>
        <w:ind w:firstLine="709"/>
        <w:contextualSpacing/>
        <w:jc w:val="both"/>
        <w:rPr>
          <w:sz w:val="28"/>
          <w:szCs w:val="28"/>
        </w:rPr>
      </w:pPr>
      <w:r w:rsidRPr="002E1847">
        <w:rPr>
          <w:sz w:val="28"/>
          <w:szCs w:val="28"/>
        </w:rPr>
        <w:t>зона объектов инженерной инфраструктуры;</w:t>
      </w:r>
    </w:p>
    <w:p w:rsidR="00FA7F46" w:rsidRDefault="002E1847" w:rsidP="00FA7F46">
      <w:pPr>
        <w:ind w:firstLine="709"/>
        <w:contextualSpacing/>
        <w:jc w:val="both"/>
        <w:rPr>
          <w:sz w:val="28"/>
          <w:szCs w:val="28"/>
        </w:rPr>
      </w:pPr>
      <w:r w:rsidRPr="002E1847">
        <w:rPr>
          <w:sz w:val="28"/>
          <w:szCs w:val="28"/>
        </w:rPr>
        <w:t>зона объектов транспортной инфраструктуры.</w:t>
      </w:r>
    </w:p>
    <w:p w:rsidR="002E1847" w:rsidRPr="005826F4" w:rsidRDefault="002E1847" w:rsidP="00FA7F46">
      <w:pPr>
        <w:ind w:firstLine="709"/>
        <w:contextualSpacing/>
        <w:jc w:val="both"/>
        <w:rPr>
          <w:sz w:val="28"/>
          <w:szCs w:val="28"/>
        </w:rPr>
      </w:pPr>
      <w:r w:rsidRPr="005826F4">
        <w:rPr>
          <w:sz w:val="28"/>
          <w:szCs w:val="28"/>
        </w:rPr>
        <w:t>Параметры застройки зон инженерной и транспортной инфраструктуры определяются в соответствии с нормативами градостроительного проектирования Краснодарского края.</w:t>
      </w:r>
    </w:p>
    <w:p w:rsidR="005826F4" w:rsidRDefault="005826F4" w:rsidP="000D2AE7">
      <w:pPr>
        <w:ind w:firstLine="708"/>
        <w:rPr>
          <w:sz w:val="28"/>
          <w:szCs w:val="28"/>
        </w:rPr>
      </w:pPr>
    </w:p>
    <w:p w:rsidR="002E1847" w:rsidRPr="008C02C6" w:rsidRDefault="002E1847" w:rsidP="000D2AE7">
      <w:pPr>
        <w:ind w:firstLine="708"/>
        <w:rPr>
          <w:sz w:val="28"/>
          <w:szCs w:val="28"/>
        </w:rPr>
      </w:pPr>
      <w:r w:rsidRPr="008C02C6">
        <w:rPr>
          <w:sz w:val="28"/>
          <w:szCs w:val="28"/>
        </w:rPr>
        <w:lastRenderedPageBreak/>
        <w:t>Зона объектов инженерной инфраструктуры (И)</w:t>
      </w:r>
    </w:p>
    <w:p w:rsidR="002E1847" w:rsidRDefault="002E1847" w:rsidP="000D2AE7">
      <w:pPr>
        <w:ind w:firstLine="708"/>
        <w:rPr>
          <w:sz w:val="28"/>
          <w:szCs w:val="28"/>
        </w:rPr>
      </w:pPr>
      <w:r w:rsidRPr="002E1847">
        <w:rPr>
          <w:sz w:val="28"/>
          <w:szCs w:val="28"/>
        </w:rPr>
        <w:t xml:space="preserve">Зона инженерной инфраструктуры выделяется для размещения объектов инженерной инфраструктуры: водозаборных и водоочистных объектов, объектов электро-, теплоснабжения и </w:t>
      </w:r>
      <w:proofErr w:type="gramStart"/>
      <w:r w:rsidRPr="002E1847">
        <w:rPr>
          <w:sz w:val="28"/>
          <w:szCs w:val="28"/>
        </w:rPr>
        <w:t>газоснабжения,  инженерных</w:t>
      </w:r>
      <w:proofErr w:type="gramEnd"/>
      <w:r w:rsidRPr="002E1847">
        <w:rPr>
          <w:sz w:val="28"/>
          <w:szCs w:val="28"/>
        </w:rPr>
        <w:t xml:space="preserve"> сетей и сооружений.</w:t>
      </w:r>
    </w:p>
    <w:p w:rsidR="000D2AE7" w:rsidRPr="002E1847" w:rsidRDefault="000D2AE7" w:rsidP="000D2AE7">
      <w:pPr>
        <w:ind w:firstLine="708"/>
        <w:rPr>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446"/>
        <w:gridCol w:w="4982"/>
        <w:gridCol w:w="712"/>
        <w:gridCol w:w="5836"/>
      </w:tblGrid>
      <w:tr w:rsidR="000D2AE7" w:rsidRPr="002E1847" w:rsidTr="000D2AE7">
        <w:trPr>
          <w:trHeight w:val="299"/>
          <w:tblHeader/>
        </w:trPr>
        <w:tc>
          <w:tcPr>
            <w:tcW w:w="541" w:type="dxa"/>
          </w:tcPr>
          <w:p w:rsidR="000D2AE7" w:rsidRPr="002E1847" w:rsidRDefault="00A62DE2" w:rsidP="000D2AE7">
            <w:pPr>
              <w:jc w:val="center"/>
              <w:rPr>
                <w:sz w:val="28"/>
                <w:szCs w:val="28"/>
              </w:rPr>
            </w:pPr>
            <w:r>
              <w:rPr>
                <w:sz w:val="28"/>
                <w:szCs w:val="28"/>
              </w:rPr>
              <w:t>1</w:t>
            </w:r>
          </w:p>
        </w:tc>
        <w:tc>
          <w:tcPr>
            <w:tcW w:w="2436" w:type="dxa"/>
          </w:tcPr>
          <w:p w:rsidR="000D2AE7" w:rsidRPr="002E1847" w:rsidRDefault="00A62DE2" w:rsidP="000D2AE7">
            <w:pPr>
              <w:jc w:val="center"/>
              <w:rPr>
                <w:sz w:val="28"/>
                <w:szCs w:val="28"/>
              </w:rPr>
            </w:pPr>
            <w:r>
              <w:rPr>
                <w:sz w:val="28"/>
                <w:szCs w:val="28"/>
              </w:rPr>
              <w:t>2</w:t>
            </w:r>
          </w:p>
        </w:tc>
        <w:tc>
          <w:tcPr>
            <w:tcW w:w="4961" w:type="dxa"/>
          </w:tcPr>
          <w:p w:rsidR="000D2AE7" w:rsidRPr="002E1847" w:rsidRDefault="00A62DE2" w:rsidP="000D2AE7">
            <w:pPr>
              <w:jc w:val="center"/>
              <w:rPr>
                <w:sz w:val="28"/>
                <w:szCs w:val="28"/>
              </w:rPr>
            </w:pPr>
            <w:r>
              <w:rPr>
                <w:sz w:val="28"/>
                <w:szCs w:val="28"/>
              </w:rPr>
              <w:t>3</w:t>
            </w:r>
          </w:p>
        </w:tc>
        <w:tc>
          <w:tcPr>
            <w:tcW w:w="709" w:type="dxa"/>
          </w:tcPr>
          <w:p w:rsidR="000D2AE7" w:rsidRPr="002E1847" w:rsidRDefault="00A62DE2" w:rsidP="000D2AE7">
            <w:pPr>
              <w:jc w:val="center"/>
              <w:rPr>
                <w:sz w:val="28"/>
                <w:szCs w:val="28"/>
              </w:rPr>
            </w:pPr>
            <w:r>
              <w:rPr>
                <w:sz w:val="28"/>
                <w:szCs w:val="28"/>
              </w:rPr>
              <w:t>4</w:t>
            </w:r>
          </w:p>
        </w:tc>
        <w:tc>
          <w:tcPr>
            <w:tcW w:w="5812" w:type="dxa"/>
          </w:tcPr>
          <w:p w:rsidR="000D2AE7" w:rsidRPr="002E1847" w:rsidRDefault="00A62DE2" w:rsidP="000D2AE7">
            <w:pPr>
              <w:jc w:val="center"/>
              <w:rPr>
                <w:sz w:val="28"/>
                <w:szCs w:val="28"/>
              </w:rPr>
            </w:pPr>
            <w:r>
              <w:rPr>
                <w:sz w:val="28"/>
                <w:szCs w:val="28"/>
              </w:rPr>
              <w:t>5</w:t>
            </w:r>
          </w:p>
        </w:tc>
      </w:tr>
      <w:tr w:rsidR="002E1847" w:rsidRPr="002E1847" w:rsidTr="000D2AE7">
        <w:trPr>
          <w:trHeight w:val="1868"/>
        </w:trPr>
        <w:tc>
          <w:tcPr>
            <w:tcW w:w="541" w:type="dxa"/>
          </w:tcPr>
          <w:p w:rsidR="002E1847" w:rsidRPr="002E1847" w:rsidRDefault="00A62DE2" w:rsidP="002E1847">
            <w:pPr>
              <w:rPr>
                <w:sz w:val="28"/>
                <w:szCs w:val="28"/>
              </w:rPr>
            </w:pPr>
            <w:r w:rsidRPr="002E1847">
              <w:rPr>
                <w:sz w:val="28"/>
                <w:szCs w:val="28"/>
              </w:rPr>
              <w:t>№</w:t>
            </w:r>
          </w:p>
          <w:p w:rsidR="002E1847" w:rsidRPr="002E1847" w:rsidRDefault="00A62DE2" w:rsidP="002E1847">
            <w:pPr>
              <w:rPr>
                <w:sz w:val="28"/>
                <w:szCs w:val="28"/>
              </w:rPr>
            </w:pPr>
            <w:r w:rsidRPr="002E1847">
              <w:rPr>
                <w:sz w:val="28"/>
                <w:szCs w:val="28"/>
              </w:rPr>
              <w:t>п/п</w:t>
            </w:r>
          </w:p>
        </w:tc>
        <w:tc>
          <w:tcPr>
            <w:tcW w:w="2436" w:type="dxa"/>
          </w:tcPr>
          <w:p w:rsidR="002E1847" w:rsidRPr="002E1847" w:rsidRDefault="00A62DE2" w:rsidP="00A62DE2">
            <w:pPr>
              <w:jc w:val="both"/>
              <w:rPr>
                <w:sz w:val="28"/>
                <w:szCs w:val="28"/>
              </w:rPr>
            </w:pPr>
            <w:r>
              <w:rPr>
                <w:sz w:val="28"/>
                <w:szCs w:val="28"/>
              </w:rPr>
              <w:t>В</w:t>
            </w:r>
            <w:r w:rsidRPr="002E1847">
              <w:rPr>
                <w:sz w:val="28"/>
                <w:szCs w:val="28"/>
              </w:rPr>
              <w:t>иды разрешенного использования земельных участков и объектов капитального строительства</w:t>
            </w:r>
          </w:p>
        </w:tc>
        <w:tc>
          <w:tcPr>
            <w:tcW w:w="4961" w:type="dxa"/>
          </w:tcPr>
          <w:p w:rsidR="002E1847" w:rsidRPr="002E1847" w:rsidRDefault="00A62DE2" w:rsidP="00A62DE2">
            <w:pPr>
              <w:jc w:val="both"/>
              <w:rPr>
                <w:sz w:val="28"/>
                <w:szCs w:val="28"/>
              </w:rPr>
            </w:pPr>
            <w:r>
              <w:rPr>
                <w:sz w:val="28"/>
                <w:szCs w:val="28"/>
              </w:rPr>
              <w:t>О</w:t>
            </w:r>
            <w:r w:rsidRPr="002E1847">
              <w:rPr>
                <w:sz w:val="28"/>
                <w:szCs w:val="28"/>
              </w:rPr>
              <w:t>писание видов разрешенного использования земельных участков и объектов капитального строительства</w:t>
            </w:r>
          </w:p>
          <w:p w:rsidR="002E1847" w:rsidRPr="002E1847" w:rsidRDefault="002E1847" w:rsidP="00A62DE2">
            <w:pPr>
              <w:jc w:val="both"/>
              <w:rPr>
                <w:sz w:val="28"/>
                <w:szCs w:val="28"/>
              </w:rPr>
            </w:pPr>
          </w:p>
          <w:p w:rsidR="002E1847" w:rsidRPr="002E1847" w:rsidRDefault="002E1847" w:rsidP="00A62DE2">
            <w:pPr>
              <w:jc w:val="both"/>
              <w:rPr>
                <w:sz w:val="28"/>
                <w:szCs w:val="28"/>
              </w:rPr>
            </w:pPr>
          </w:p>
        </w:tc>
        <w:tc>
          <w:tcPr>
            <w:tcW w:w="709" w:type="dxa"/>
          </w:tcPr>
          <w:p w:rsidR="002E1847" w:rsidRPr="002E1847" w:rsidRDefault="00A62DE2" w:rsidP="00A62DE2">
            <w:pPr>
              <w:jc w:val="both"/>
              <w:rPr>
                <w:sz w:val="28"/>
                <w:szCs w:val="28"/>
              </w:rPr>
            </w:pPr>
            <w:r>
              <w:rPr>
                <w:sz w:val="28"/>
                <w:szCs w:val="28"/>
              </w:rPr>
              <w:t>К</w:t>
            </w:r>
            <w:r w:rsidRPr="002E1847">
              <w:rPr>
                <w:sz w:val="28"/>
                <w:szCs w:val="28"/>
              </w:rPr>
              <w:t>од</w:t>
            </w:r>
          </w:p>
        </w:tc>
        <w:tc>
          <w:tcPr>
            <w:tcW w:w="5812" w:type="dxa"/>
          </w:tcPr>
          <w:p w:rsidR="002E1847" w:rsidRPr="002E1847" w:rsidRDefault="00A62DE2" w:rsidP="00A62DE2">
            <w:pPr>
              <w:jc w:val="both"/>
              <w:rPr>
                <w:sz w:val="28"/>
                <w:szCs w:val="28"/>
              </w:rPr>
            </w:pPr>
            <w:r>
              <w:rPr>
                <w:sz w:val="28"/>
                <w:szCs w:val="28"/>
              </w:rPr>
              <w:t>П</w:t>
            </w:r>
            <w:r w:rsidRPr="002E1847">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0D2AE7">
        <w:tc>
          <w:tcPr>
            <w:tcW w:w="541" w:type="dxa"/>
          </w:tcPr>
          <w:p w:rsidR="002E1847" w:rsidRPr="002E1847" w:rsidRDefault="00A62DE2" w:rsidP="000D2AE7">
            <w:pPr>
              <w:jc w:val="center"/>
              <w:rPr>
                <w:sz w:val="28"/>
                <w:szCs w:val="28"/>
              </w:rPr>
            </w:pPr>
            <w:r w:rsidRPr="002E1847">
              <w:rPr>
                <w:sz w:val="28"/>
                <w:szCs w:val="28"/>
              </w:rPr>
              <w:t>1</w:t>
            </w:r>
          </w:p>
        </w:tc>
        <w:tc>
          <w:tcPr>
            <w:tcW w:w="2436" w:type="dxa"/>
          </w:tcPr>
          <w:p w:rsidR="002E1847" w:rsidRPr="002E1847" w:rsidRDefault="00A62DE2" w:rsidP="000D2AE7">
            <w:pPr>
              <w:jc w:val="center"/>
              <w:rPr>
                <w:sz w:val="28"/>
                <w:szCs w:val="28"/>
              </w:rPr>
            </w:pPr>
            <w:r w:rsidRPr="002E1847">
              <w:rPr>
                <w:sz w:val="28"/>
                <w:szCs w:val="28"/>
              </w:rPr>
              <w:t>2</w:t>
            </w:r>
          </w:p>
        </w:tc>
        <w:tc>
          <w:tcPr>
            <w:tcW w:w="4961" w:type="dxa"/>
          </w:tcPr>
          <w:p w:rsidR="002E1847" w:rsidRPr="002E1847" w:rsidRDefault="00A62DE2" w:rsidP="000D2AE7">
            <w:pPr>
              <w:jc w:val="center"/>
              <w:rPr>
                <w:sz w:val="28"/>
                <w:szCs w:val="28"/>
              </w:rPr>
            </w:pPr>
            <w:r w:rsidRPr="002E1847">
              <w:rPr>
                <w:sz w:val="28"/>
                <w:szCs w:val="28"/>
              </w:rPr>
              <w:t>3</w:t>
            </w:r>
          </w:p>
        </w:tc>
        <w:tc>
          <w:tcPr>
            <w:tcW w:w="709" w:type="dxa"/>
          </w:tcPr>
          <w:p w:rsidR="002E1847" w:rsidRPr="002E1847" w:rsidRDefault="00A62DE2" w:rsidP="000D2AE7">
            <w:pPr>
              <w:jc w:val="center"/>
              <w:rPr>
                <w:sz w:val="28"/>
                <w:szCs w:val="28"/>
              </w:rPr>
            </w:pPr>
            <w:r w:rsidRPr="002E1847">
              <w:rPr>
                <w:sz w:val="28"/>
                <w:szCs w:val="28"/>
              </w:rPr>
              <w:t>4</w:t>
            </w:r>
          </w:p>
        </w:tc>
        <w:tc>
          <w:tcPr>
            <w:tcW w:w="5812" w:type="dxa"/>
          </w:tcPr>
          <w:p w:rsidR="002E1847" w:rsidRPr="002E1847" w:rsidRDefault="00A62DE2" w:rsidP="000D2AE7">
            <w:pPr>
              <w:jc w:val="center"/>
              <w:rPr>
                <w:sz w:val="28"/>
                <w:szCs w:val="28"/>
              </w:rPr>
            </w:pPr>
            <w:r w:rsidRPr="002E1847">
              <w:rPr>
                <w:sz w:val="28"/>
                <w:szCs w:val="28"/>
              </w:rPr>
              <w:t>5</w:t>
            </w:r>
          </w:p>
        </w:tc>
      </w:tr>
      <w:tr w:rsidR="002E1847" w:rsidRPr="002E1847" w:rsidTr="000D2AE7">
        <w:tc>
          <w:tcPr>
            <w:tcW w:w="14459" w:type="dxa"/>
            <w:gridSpan w:val="5"/>
          </w:tcPr>
          <w:p w:rsidR="002E1847" w:rsidRPr="002E1847" w:rsidRDefault="00A62DE2" w:rsidP="000D2AE7">
            <w:pPr>
              <w:jc w:val="center"/>
              <w:rPr>
                <w:sz w:val="28"/>
                <w:szCs w:val="28"/>
              </w:rPr>
            </w:pPr>
            <w:r w:rsidRPr="002E1847">
              <w:rPr>
                <w:sz w:val="28"/>
                <w:szCs w:val="28"/>
              </w:rPr>
              <w:t>основные виды разрешенного использования</w:t>
            </w:r>
          </w:p>
        </w:tc>
      </w:tr>
      <w:tr w:rsidR="002E1847" w:rsidRPr="002E1847" w:rsidTr="000D2AE7">
        <w:trPr>
          <w:trHeight w:val="419"/>
        </w:trPr>
        <w:tc>
          <w:tcPr>
            <w:tcW w:w="541" w:type="dxa"/>
          </w:tcPr>
          <w:p w:rsidR="002E1847" w:rsidRPr="002E1847" w:rsidRDefault="00A62DE2" w:rsidP="002E1847">
            <w:pPr>
              <w:rPr>
                <w:sz w:val="28"/>
                <w:szCs w:val="28"/>
              </w:rPr>
            </w:pPr>
            <w:r w:rsidRPr="002E1847">
              <w:rPr>
                <w:sz w:val="28"/>
                <w:szCs w:val="28"/>
              </w:rPr>
              <w:t>1</w:t>
            </w:r>
          </w:p>
        </w:tc>
        <w:tc>
          <w:tcPr>
            <w:tcW w:w="2436" w:type="dxa"/>
          </w:tcPr>
          <w:p w:rsidR="002E1847" w:rsidRPr="002E1847" w:rsidRDefault="00A62DE2" w:rsidP="000D2AE7">
            <w:pPr>
              <w:jc w:val="both"/>
              <w:rPr>
                <w:sz w:val="28"/>
                <w:szCs w:val="28"/>
              </w:rPr>
            </w:pPr>
            <w:r w:rsidRPr="002E1847">
              <w:rPr>
                <w:sz w:val="28"/>
                <w:szCs w:val="28"/>
              </w:rPr>
              <w:t>энергетика</w:t>
            </w:r>
          </w:p>
        </w:tc>
        <w:tc>
          <w:tcPr>
            <w:tcW w:w="4961" w:type="dxa"/>
          </w:tcPr>
          <w:p w:rsidR="002E1847" w:rsidRPr="002E1847" w:rsidRDefault="00A62DE2" w:rsidP="000D2AE7">
            <w:pPr>
              <w:jc w:val="both"/>
              <w:rPr>
                <w:sz w:val="28"/>
                <w:szCs w:val="28"/>
              </w:rPr>
            </w:pPr>
            <w:r w:rsidRPr="002E1847">
              <w:rPr>
                <w:sz w:val="28"/>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2E1847">
              <w:rPr>
                <w:sz w:val="28"/>
                <w:szCs w:val="28"/>
              </w:rPr>
              <w:t>золоотвалов</w:t>
            </w:r>
            <w:proofErr w:type="spellEnd"/>
            <w:r w:rsidRPr="002E1847">
              <w:rPr>
                <w:sz w:val="28"/>
                <w:szCs w:val="28"/>
              </w:rPr>
              <w:t>, гидротехнических сооружений);</w:t>
            </w:r>
          </w:p>
          <w:p w:rsidR="002E1847" w:rsidRPr="002E1847" w:rsidRDefault="00A62DE2" w:rsidP="000D2AE7">
            <w:pPr>
              <w:jc w:val="both"/>
              <w:rPr>
                <w:sz w:val="28"/>
                <w:szCs w:val="28"/>
              </w:rPr>
            </w:pPr>
            <w:r w:rsidRPr="002E1847">
              <w:rPr>
                <w:sz w:val="28"/>
                <w:szCs w:val="28"/>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2E1847">
                <w:rPr>
                  <w:sz w:val="28"/>
                  <w:szCs w:val="28"/>
                </w:rPr>
                <w:t>кодом 3.1</w:t>
              </w:r>
            </w:hyperlink>
          </w:p>
        </w:tc>
        <w:tc>
          <w:tcPr>
            <w:tcW w:w="709" w:type="dxa"/>
          </w:tcPr>
          <w:p w:rsidR="002E1847" w:rsidRPr="002E1847" w:rsidRDefault="00A62DE2" w:rsidP="000D2AE7">
            <w:pPr>
              <w:jc w:val="both"/>
              <w:rPr>
                <w:sz w:val="28"/>
                <w:szCs w:val="28"/>
              </w:rPr>
            </w:pPr>
            <w:r w:rsidRPr="002E1847">
              <w:rPr>
                <w:sz w:val="28"/>
                <w:szCs w:val="28"/>
              </w:rPr>
              <w:t>6.7</w:t>
            </w:r>
          </w:p>
        </w:tc>
        <w:tc>
          <w:tcPr>
            <w:tcW w:w="5812" w:type="dxa"/>
            <w:vMerge w:val="restart"/>
          </w:tcPr>
          <w:p w:rsidR="002E1847" w:rsidRPr="002E1847" w:rsidRDefault="00A62DE2" w:rsidP="000D2AE7">
            <w:pPr>
              <w:jc w:val="both"/>
              <w:rPr>
                <w:sz w:val="28"/>
                <w:szCs w:val="28"/>
              </w:rPr>
            </w:pPr>
            <w:r w:rsidRPr="002E1847">
              <w:rPr>
                <w:sz w:val="28"/>
                <w:szCs w:val="28"/>
              </w:rPr>
              <w:t>минимальная (максимальная) площадь земельн</w:t>
            </w:r>
            <w:r>
              <w:rPr>
                <w:sz w:val="28"/>
                <w:szCs w:val="28"/>
              </w:rPr>
              <w:t>ого участка 10 – (10000) кв. м;</w:t>
            </w:r>
          </w:p>
          <w:p w:rsidR="002E1847" w:rsidRPr="002E1847" w:rsidRDefault="00A62DE2" w:rsidP="000D2AE7">
            <w:pPr>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A62DE2" w:rsidP="000D2AE7">
            <w:pPr>
              <w:jc w:val="both"/>
              <w:rPr>
                <w:sz w:val="28"/>
                <w:szCs w:val="28"/>
              </w:rPr>
            </w:pPr>
            <w:r w:rsidRPr="002E1847">
              <w:rPr>
                <w:sz w:val="28"/>
                <w:szCs w:val="28"/>
              </w:rPr>
              <w:t xml:space="preserve">максимальное количество надземных этажей зданий – 2, максимальная высота </w:t>
            </w:r>
            <w:proofErr w:type="spellStart"/>
            <w:r w:rsidRPr="002E1847">
              <w:rPr>
                <w:sz w:val="28"/>
                <w:szCs w:val="28"/>
              </w:rPr>
              <w:t>зда</w:t>
            </w:r>
            <w:proofErr w:type="spellEnd"/>
            <w:r>
              <w:rPr>
                <w:sz w:val="28"/>
                <w:szCs w:val="28"/>
              </w:rPr>
              <w:t xml:space="preserve">-                                               </w:t>
            </w:r>
            <w:proofErr w:type="spellStart"/>
            <w:r w:rsidRPr="002E1847">
              <w:rPr>
                <w:sz w:val="28"/>
                <w:szCs w:val="28"/>
              </w:rPr>
              <w:t>ний</w:t>
            </w:r>
            <w:proofErr w:type="spellEnd"/>
            <w:r w:rsidRPr="002E1847">
              <w:rPr>
                <w:sz w:val="28"/>
                <w:szCs w:val="28"/>
              </w:rPr>
              <w:t xml:space="preserve"> – 10 м;</w:t>
            </w:r>
          </w:p>
          <w:p w:rsidR="002E1847" w:rsidRPr="002E1847" w:rsidRDefault="00A62DE2" w:rsidP="000D2AE7">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50%</w:t>
            </w:r>
            <w:r>
              <w:rPr>
                <w:sz w:val="28"/>
                <w:szCs w:val="28"/>
              </w:rPr>
              <w:t>;</w:t>
            </w:r>
          </w:p>
          <w:p w:rsidR="002E1847" w:rsidRPr="002E1847" w:rsidRDefault="00A62DE2" w:rsidP="000D2AE7">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tc>
      </w:tr>
      <w:tr w:rsidR="002E1847" w:rsidRPr="002E1847" w:rsidTr="000D2AE7">
        <w:trPr>
          <w:trHeight w:val="240"/>
        </w:trPr>
        <w:tc>
          <w:tcPr>
            <w:tcW w:w="541" w:type="dxa"/>
          </w:tcPr>
          <w:p w:rsidR="002E1847" w:rsidRPr="002E1847" w:rsidRDefault="00A62DE2" w:rsidP="002E1847">
            <w:pPr>
              <w:rPr>
                <w:sz w:val="28"/>
                <w:szCs w:val="28"/>
              </w:rPr>
            </w:pPr>
            <w:r w:rsidRPr="002E1847">
              <w:rPr>
                <w:sz w:val="28"/>
                <w:szCs w:val="28"/>
              </w:rPr>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436" w:type="dxa"/>
          </w:tcPr>
          <w:p w:rsidR="002E1847" w:rsidRPr="002E1847" w:rsidRDefault="00A62DE2" w:rsidP="002E1847">
            <w:pPr>
              <w:rPr>
                <w:sz w:val="28"/>
                <w:szCs w:val="28"/>
              </w:rPr>
            </w:pPr>
            <w:r w:rsidRPr="002E1847">
              <w:rPr>
                <w:sz w:val="28"/>
                <w:szCs w:val="28"/>
              </w:rPr>
              <w:lastRenderedPageBreak/>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961" w:type="dxa"/>
          </w:tcPr>
          <w:p w:rsidR="002E1847" w:rsidRPr="002E1847" w:rsidRDefault="00A62DE2" w:rsidP="000D2AE7">
            <w:pPr>
              <w:jc w:val="both"/>
              <w:rPr>
                <w:sz w:val="28"/>
                <w:szCs w:val="28"/>
              </w:rPr>
            </w:pPr>
            <w:r w:rsidRPr="002E1847">
              <w:rPr>
                <w:sz w:val="28"/>
                <w:szCs w:val="28"/>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2E1847">
              <w:rPr>
                <w:sz w:val="28"/>
                <w:szCs w:val="28"/>
              </w:rPr>
              <w:lastRenderedPageBreak/>
              <w:t>предоставления услуг связи, отвода канализационных стоков, очистки и уборки объ</w:t>
            </w:r>
            <w:r>
              <w:rPr>
                <w:sz w:val="28"/>
                <w:szCs w:val="28"/>
              </w:rPr>
              <w:t xml:space="preserve">ектов недвижимости (котельных, </w:t>
            </w:r>
            <w:r w:rsidRPr="002E1847">
              <w:rPr>
                <w:sz w:val="28"/>
                <w:szCs w:val="28"/>
              </w:rPr>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E1847" w:rsidRPr="002E1847" w:rsidRDefault="00A62DE2"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812" w:type="dxa"/>
            <w:vMerge/>
          </w:tcPr>
          <w:p w:rsidR="002E1847" w:rsidRPr="002E1847" w:rsidRDefault="002E1847" w:rsidP="002E1847">
            <w:pPr>
              <w:rPr>
                <w:sz w:val="28"/>
                <w:szCs w:val="28"/>
              </w:rPr>
            </w:pPr>
          </w:p>
        </w:tc>
      </w:tr>
      <w:tr w:rsidR="002E1847" w:rsidRPr="002E1847" w:rsidTr="000D2AE7">
        <w:trPr>
          <w:trHeight w:val="255"/>
        </w:trPr>
        <w:tc>
          <w:tcPr>
            <w:tcW w:w="541" w:type="dxa"/>
          </w:tcPr>
          <w:p w:rsidR="002E1847" w:rsidRPr="002E1847" w:rsidRDefault="00A62DE2" w:rsidP="002E1847">
            <w:pPr>
              <w:rPr>
                <w:sz w:val="28"/>
                <w:szCs w:val="28"/>
              </w:rPr>
            </w:pPr>
            <w:r w:rsidRPr="002E1847">
              <w:rPr>
                <w:sz w:val="28"/>
                <w:szCs w:val="28"/>
              </w:rPr>
              <w:t>3</w:t>
            </w:r>
          </w:p>
        </w:tc>
        <w:tc>
          <w:tcPr>
            <w:tcW w:w="2436" w:type="dxa"/>
          </w:tcPr>
          <w:p w:rsidR="002E1847" w:rsidRPr="002E1847" w:rsidRDefault="00A62DE2" w:rsidP="002E1847">
            <w:pPr>
              <w:rPr>
                <w:sz w:val="28"/>
                <w:szCs w:val="28"/>
              </w:rPr>
            </w:pPr>
            <w:r w:rsidRPr="002E1847">
              <w:rPr>
                <w:sz w:val="28"/>
                <w:szCs w:val="28"/>
              </w:rPr>
              <w:t>обеспечение внутреннего правопорядка</w:t>
            </w:r>
          </w:p>
        </w:tc>
        <w:tc>
          <w:tcPr>
            <w:tcW w:w="4961" w:type="dxa"/>
          </w:tcPr>
          <w:p w:rsidR="002E1847" w:rsidRPr="002E1847" w:rsidRDefault="00A62DE2" w:rsidP="000D2AE7">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Default="00A62DE2" w:rsidP="000D2AE7">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p w:rsidR="00277312" w:rsidRDefault="00277312" w:rsidP="000D2AE7">
            <w:pPr>
              <w:jc w:val="both"/>
              <w:rPr>
                <w:sz w:val="28"/>
                <w:szCs w:val="28"/>
              </w:rPr>
            </w:pPr>
          </w:p>
          <w:p w:rsidR="00277312" w:rsidRDefault="00277312" w:rsidP="000D2AE7">
            <w:pPr>
              <w:jc w:val="both"/>
              <w:rPr>
                <w:sz w:val="28"/>
                <w:szCs w:val="28"/>
              </w:rPr>
            </w:pPr>
          </w:p>
          <w:p w:rsidR="00277312" w:rsidRPr="002E1847" w:rsidRDefault="00277312" w:rsidP="000D2AE7">
            <w:pPr>
              <w:jc w:val="both"/>
              <w:rPr>
                <w:sz w:val="28"/>
                <w:szCs w:val="28"/>
              </w:rPr>
            </w:pPr>
          </w:p>
        </w:tc>
        <w:tc>
          <w:tcPr>
            <w:tcW w:w="709" w:type="dxa"/>
          </w:tcPr>
          <w:p w:rsidR="002E1847" w:rsidRPr="002E1847" w:rsidRDefault="00A62DE2" w:rsidP="002E1847">
            <w:pPr>
              <w:rPr>
                <w:sz w:val="28"/>
                <w:szCs w:val="28"/>
              </w:rPr>
            </w:pPr>
            <w:r w:rsidRPr="002E1847">
              <w:rPr>
                <w:sz w:val="28"/>
                <w:szCs w:val="28"/>
              </w:rPr>
              <w:t>8.3</w:t>
            </w:r>
          </w:p>
        </w:tc>
        <w:tc>
          <w:tcPr>
            <w:tcW w:w="5812" w:type="dxa"/>
            <w:vMerge/>
          </w:tcPr>
          <w:p w:rsidR="002E1847" w:rsidRPr="002E1847" w:rsidRDefault="002E1847" w:rsidP="002E1847">
            <w:pPr>
              <w:rPr>
                <w:sz w:val="28"/>
                <w:szCs w:val="28"/>
              </w:rPr>
            </w:pPr>
          </w:p>
        </w:tc>
      </w:tr>
      <w:tr w:rsidR="002E1847" w:rsidRPr="002E1847" w:rsidTr="000D2AE7">
        <w:trPr>
          <w:trHeight w:val="270"/>
        </w:trPr>
        <w:tc>
          <w:tcPr>
            <w:tcW w:w="14459" w:type="dxa"/>
            <w:gridSpan w:val="5"/>
          </w:tcPr>
          <w:p w:rsidR="002E1847" w:rsidRPr="002E1847" w:rsidRDefault="00A62DE2" w:rsidP="000D2AE7">
            <w:pPr>
              <w:jc w:val="center"/>
              <w:rPr>
                <w:sz w:val="28"/>
                <w:szCs w:val="28"/>
              </w:rPr>
            </w:pPr>
            <w:r w:rsidRPr="002E1847">
              <w:rPr>
                <w:sz w:val="28"/>
                <w:szCs w:val="28"/>
              </w:rPr>
              <w:lastRenderedPageBreak/>
              <w:t>условно разрешенные виды использования</w:t>
            </w:r>
          </w:p>
        </w:tc>
      </w:tr>
      <w:tr w:rsidR="002E1847" w:rsidRPr="002E1847" w:rsidTr="000D2AE7">
        <w:trPr>
          <w:trHeight w:val="375"/>
        </w:trPr>
        <w:tc>
          <w:tcPr>
            <w:tcW w:w="541" w:type="dxa"/>
          </w:tcPr>
          <w:p w:rsidR="002E1847" w:rsidRPr="002E1847" w:rsidRDefault="00A62DE2"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436" w:type="dxa"/>
          </w:tcPr>
          <w:p w:rsidR="002E1847" w:rsidRPr="002E1847" w:rsidRDefault="00A62DE2" w:rsidP="002E1847">
            <w:pPr>
              <w:rPr>
                <w:sz w:val="28"/>
                <w:szCs w:val="28"/>
              </w:rPr>
            </w:pPr>
            <w:r w:rsidRPr="002E1847">
              <w:rPr>
                <w:sz w:val="28"/>
                <w:szCs w:val="28"/>
              </w:rPr>
              <w:t>склады</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961" w:type="dxa"/>
          </w:tcPr>
          <w:p w:rsidR="002E1847" w:rsidRDefault="00A62DE2" w:rsidP="000D2AE7">
            <w:pPr>
              <w:jc w:val="both"/>
              <w:rPr>
                <w:sz w:val="28"/>
                <w:szCs w:val="28"/>
              </w:rPr>
            </w:pPr>
            <w:r w:rsidRPr="002E1847">
              <w:rPr>
                <w:sz w:val="28"/>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0D2AE7" w:rsidRDefault="000D2AE7" w:rsidP="000D2AE7">
            <w:pPr>
              <w:jc w:val="both"/>
              <w:rPr>
                <w:sz w:val="28"/>
                <w:szCs w:val="28"/>
              </w:rPr>
            </w:pPr>
          </w:p>
          <w:p w:rsidR="000D2AE7" w:rsidRDefault="000D2AE7" w:rsidP="000D2AE7">
            <w:pPr>
              <w:jc w:val="both"/>
              <w:rPr>
                <w:sz w:val="28"/>
                <w:szCs w:val="28"/>
              </w:rPr>
            </w:pPr>
          </w:p>
          <w:p w:rsidR="000D2AE7" w:rsidRDefault="000D2AE7" w:rsidP="000D2AE7">
            <w:pPr>
              <w:jc w:val="both"/>
              <w:rPr>
                <w:sz w:val="28"/>
                <w:szCs w:val="28"/>
              </w:rPr>
            </w:pPr>
          </w:p>
          <w:p w:rsidR="00277312" w:rsidRDefault="00277312" w:rsidP="000D2AE7">
            <w:pPr>
              <w:jc w:val="both"/>
              <w:rPr>
                <w:sz w:val="28"/>
                <w:szCs w:val="28"/>
              </w:rPr>
            </w:pPr>
          </w:p>
          <w:p w:rsidR="00277312" w:rsidRDefault="00277312" w:rsidP="000D2AE7">
            <w:pPr>
              <w:jc w:val="both"/>
              <w:rPr>
                <w:sz w:val="28"/>
                <w:szCs w:val="28"/>
              </w:rPr>
            </w:pPr>
          </w:p>
          <w:p w:rsidR="00277312" w:rsidRDefault="00277312" w:rsidP="000D2AE7">
            <w:pPr>
              <w:jc w:val="both"/>
              <w:rPr>
                <w:sz w:val="28"/>
                <w:szCs w:val="28"/>
              </w:rPr>
            </w:pPr>
          </w:p>
          <w:p w:rsidR="00277312" w:rsidRDefault="00277312" w:rsidP="000D2AE7">
            <w:pPr>
              <w:jc w:val="both"/>
              <w:rPr>
                <w:sz w:val="28"/>
                <w:szCs w:val="28"/>
              </w:rPr>
            </w:pPr>
          </w:p>
          <w:p w:rsidR="00277312" w:rsidRDefault="00277312" w:rsidP="000D2AE7">
            <w:pPr>
              <w:jc w:val="both"/>
              <w:rPr>
                <w:sz w:val="28"/>
                <w:szCs w:val="28"/>
              </w:rPr>
            </w:pPr>
          </w:p>
          <w:p w:rsidR="00277312" w:rsidRDefault="00277312" w:rsidP="000D2AE7">
            <w:pPr>
              <w:jc w:val="both"/>
              <w:rPr>
                <w:sz w:val="28"/>
                <w:szCs w:val="28"/>
              </w:rPr>
            </w:pPr>
          </w:p>
          <w:p w:rsidR="00277312" w:rsidRDefault="00277312" w:rsidP="000D2AE7">
            <w:pPr>
              <w:jc w:val="both"/>
              <w:rPr>
                <w:sz w:val="28"/>
                <w:szCs w:val="28"/>
              </w:rPr>
            </w:pPr>
          </w:p>
          <w:p w:rsidR="00277312" w:rsidRDefault="00277312" w:rsidP="000D2AE7">
            <w:pPr>
              <w:jc w:val="both"/>
              <w:rPr>
                <w:sz w:val="28"/>
                <w:szCs w:val="28"/>
              </w:rPr>
            </w:pPr>
          </w:p>
          <w:p w:rsidR="000D2AE7" w:rsidRPr="002E1847" w:rsidRDefault="000D2AE7" w:rsidP="000D2AE7">
            <w:pPr>
              <w:jc w:val="both"/>
              <w:rPr>
                <w:sz w:val="28"/>
                <w:szCs w:val="28"/>
              </w:rPr>
            </w:pPr>
          </w:p>
        </w:tc>
        <w:tc>
          <w:tcPr>
            <w:tcW w:w="709" w:type="dxa"/>
          </w:tcPr>
          <w:p w:rsidR="002E1847" w:rsidRPr="002E1847" w:rsidRDefault="00A62DE2" w:rsidP="002E1847">
            <w:pPr>
              <w:rPr>
                <w:sz w:val="28"/>
                <w:szCs w:val="28"/>
              </w:rPr>
            </w:pPr>
            <w:r w:rsidRPr="002E1847">
              <w:rPr>
                <w:sz w:val="28"/>
                <w:szCs w:val="28"/>
              </w:rPr>
              <w:t>6.9</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812" w:type="dxa"/>
          </w:tcPr>
          <w:p w:rsidR="002E1847" w:rsidRPr="002E1847" w:rsidRDefault="00A62DE2" w:rsidP="00A62DE2">
            <w:pPr>
              <w:jc w:val="both"/>
              <w:rPr>
                <w:sz w:val="28"/>
                <w:szCs w:val="28"/>
              </w:rPr>
            </w:pPr>
            <w:r w:rsidRPr="002E1847">
              <w:rPr>
                <w:sz w:val="28"/>
                <w:szCs w:val="28"/>
              </w:rPr>
              <w:t>минимальная (максимальная) площадь земельного участка 10 – (10000) кв. м</w:t>
            </w:r>
            <w:r>
              <w:rPr>
                <w:sz w:val="28"/>
                <w:szCs w:val="28"/>
              </w:rPr>
              <w:t>;</w:t>
            </w:r>
          </w:p>
          <w:p w:rsidR="002E1847" w:rsidRPr="002E1847" w:rsidRDefault="00A62DE2" w:rsidP="00A62DE2">
            <w:pPr>
              <w:jc w:val="both"/>
              <w:rPr>
                <w:sz w:val="28"/>
                <w:szCs w:val="28"/>
              </w:rPr>
            </w:pPr>
            <w:r w:rsidRPr="002E1847">
              <w:rPr>
                <w:sz w:val="28"/>
                <w:szCs w:val="28"/>
              </w:rPr>
              <w:t>минимальный отступ строений от красной линии участка</w:t>
            </w:r>
            <w:r>
              <w:rPr>
                <w:sz w:val="28"/>
                <w:szCs w:val="28"/>
              </w:rPr>
              <w:t xml:space="preserve"> - 5 м, от границ участка – 5 м;</w:t>
            </w:r>
          </w:p>
          <w:p w:rsidR="002E1847" w:rsidRPr="002E1847" w:rsidRDefault="00A62DE2" w:rsidP="00A62DE2">
            <w:pPr>
              <w:jc w:val="both"/>
              <w:rPr>
                <w:sz w:val="28"/>
                <w:szCs w:val="28"/>
              </w:rPr>
            </w:pPr>
            <w:r w:rsidRPr="002E1847">
              <w:rPr>
                <w:sz w:val="28"/>
                <w:szCs w:val="28"/>
              </w:rPr>
              <w:t>максимальная высота зданий 15 м;</w:t>
            </w:r>
          </w:p>
          <w:p w:rsidR="002E1847" w:rsidRPr="002E1847" w:rsidRDefault="00A62DE2" w:rsidP="00A62DE2">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40%</w:t>
            </w:r>
            <w:r w:rsidR="00AD245A">
              <w:rPr>
                <w:sz w:val="28"/>
                <w:szCs w:val="28"/>
              </w:rPr>
              <w:t>;</w:t>
            </w:r>
          </w:p>
          <w:p w:rsidR="002E1847" w:rsidRPr="002E1847" w:rsidRDefault="00A62DE2" w:rsidP="00A62DE2">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0D2AE7">
        <w:trPr>
          <w:trHeight w:val="255"/>
        </w:trPr>
        <w:tc>
          <w:tcPr>
            <w:tcW w:w="14459" w:type="dxa"/>
            <w:gridSpan w:val="5"/>
          </w:tcPr>
          <w:p w:rsidR="002E1847" w:rsidRPr="002E1847" w:rsidRDefault="00A62DE2" w:rsidP="000D2AE7">
            <w:pPr>
              <w:jc w:val="center"/>
              <w:rPr>
                <w:sz w:val="28"/>
                <w:szCs w:val="28"/>
              </w:rPr>
            </w:pPr>
            <w:r w:rsidRPr="002E1847">
              <w:rPr>
                <w:sz w:val="28"/>
                <w:szCs w:val="28"/>
              </w:rPr>
              <w:lastRenderedPageBreak/>
              <w:t>вспомогательные виды разрешенного использования</w:t>
            </w:r>
          </w:p>
        </w:tc>
      </w:tr>
      <w:tr w:rsidR="002E1847" w:rsidRPr="002E1847" w:rsidTr="000D2AE7">
        <w:trPr>
          <w:trHeight w:val="5175"/>
        </w:trPr>
        <w:tc>
          <w:tcPr>
            <w:tcW w:w="541" w:type="dxa"/>
          </w:tcPr>
          <w:p w:rsidR="002E1847" w:rsidRPr="002E1847" w:rsidRDefault="00A62DE2" w:rsidP="000D2AE7">
            <w:pPr>
              <w:jc w:val="both"/>
              <w:rPr>
                <w:sz w:val="28"/>
                <w:szCs w:val="28"/>
              </w:rPr>
            </w:pPr>
            <w:r w:rsidRPr="002E1847">
              <w:rPr>
                <w:sz w:val="28"/>
                <w:szCs w:val="28"/>
              </w:rPr>
              <w:t>1</w:t>
            </w:r>
          </w:p>
          <w:p w:rsidR="002E1847" w:rsidRPr="002E1847" w:rsidRDefault="002E1847" w:rsidP="000D2AE7">
            <w:pPr>
              <w:jc w:val="both"/>
              <w:rPr>
                <w:sz w:val="28"/>
                <w:szCs w:val="28"/>
              </w:rPr>
            </w:pPr>
          </w:p>
          <w:p w:rsidR="002E1847" w:rsidRPr="002E1847" w:rsidRDefault="002E1847" w:rsidP="000D2AE7">
            <w:pPr>
              <w:jc w:val="both"/>
              <w:rPr>
                <w:sz w:val="28"/>
                <w:szCs w:val="28"/>
              </w:rPr>
            </w:pPr>
          </w:p>
        </w:tc>
        <w:tc>
          <w:tcPr>
            <w:tcW w:w="2436" w:type="dxa"/>
          </w:tcPr>
          <w:p w:rsidR="002E1847" w:rsidRPr="002E1847" w:rsidRDefault="00A62DE2" w:rsidP="000D2AE7">
            <w:pPr>
              <w:jc w:val="both"/>
              <w:rPr>
                <w:sz w:val="28"/>
                <w:szCs w:val="28"/>
              </w:rPr>
            </w:pPr>
            <w:r w:rsidRPr="002E1847">
              <w:rPr>
                <w:sz w:val="28"/>
                <w:szCs w:val="28"/>
              </w:rPr>
              <w:t>коммунальное обслуживание</w:t>
            </w:r>
          </w:p>
          <w:p w:rsidR="002E1847" w:rsidRPr="002E1847" w:rsidRDefault="002E1847" w:rsidP="000D2AE7">
            <w:pPr>
              <w:jc w:val="both"/>
              <w:rPr>
                <w:sz w:val="28"/>
                <w:szCs w:val="28"/>
              </w:rPr>
            </w:pPr>
          </w:p>
        </w:tc>
        <w:tc>
          <w:tcPr>
            <w:tcW w:w="4961" w:type="dxa"/>
          </w:tcPr>
          <w:p w:rsidR="002E1847" w:rsidRPr="002E1847" w:rsidRDefault="00A62DE2" w:rsidP="000D2AE7">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E1847" w:rsidRPr="002E1847" w:rsidRDefault="00A62DE2" w:rsidP="000D2AE7">
            <w:pPr>
              <w:jc w:val="both"/>
              <w:rPr>
                <w:sz w:val="28"/>
                <w:szCs w:val="28"/>
              </w:rPr>
            </w:pPr>
            <w:r w:rsidRPr="002E1847">
              <w:rPr>
                <w:sz w:val="28"/>
                <w:szCs w:val="28"/>
              </w:rPr>
              <w:t>3.1</w:t>
            </w:r>
          </w:p>
          <w:p w:rsidR="002E1847" w:rsidRPr="002E1847" w:rsidRDefault="002E1847" w:rsidP="000D2AE7">
            <w:pPr>
              <w:jc w:val="both"/>
              <w:rPr>
                <w:sz w:val="28"/>
                <w:szCs w:val="28"/>
              </w:rPr>
            </w:pPr>
          </w:p>
        </w:tc>
        <w:tc>
          <w:tcPr>
            <w:tcW w:w="5812" w:type="dxa"/>
            <w:vMerge w:val="restart"/>
          </w:tcPr>
          <w:p w:rsidR="002E1847" w:rsidRPr="002E1847" w:rsidRDefault="00A62DE2" w:rsidP="000D2AE7">
            <w:pPr>
              <w:jc w:val="both"/>
              <w:rPr>
                <w:rFonts w:eastAsia="SimSun"/>
                <w:sz w:val="28"/>
                <w:szCs w:val="28"/>
              </w:rPr>
            </w:pPr>
            <w:r w:rsidRPr="002E1847">
              <w:rPr>
                <w:sz w:val="28"/>
                <w:szCs w:val="28"/>
              </w:rPr>
              <w:t>минимальная (максимальная) площадь земельного участка 10 – (10000) кв. м.,</w:t>
            </w:r>
          </w:p>
          <w:p w:rsidR="002E1847" w:rsidRPr="002E1847" w:rsidRDefault="00A62DE2" w:rsidP="000D2AE7">
            <w:pPr>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A62DE2" w:rsidP="000D2AE7">
            <w:pPr>
              <w:jc w:val="both"/>
              <w:rPr>
                <w:sz w:val="28"/>
                <w:szCs w:val="28"/>
              </w:rPr>
            </w:pPr>
            <w:r w:rsidRPr="002E1847">
              <w:rPr>
                <w:sz w:val="28"/>
                <w:szCs w:val="28"/>
              </w:rPr>
              <w:t xml:space="preserve">максимальное количество надземных этажей зданий – 2, максимальная высота </w:t>
            </w:r>
            <w:proofErr w:type="spellStart"/>
            <w:r w:rsidRPr="002E1847">
              <w:rPr>
                <w:sz w:val="28"/>
                <w:szCs w:val="28"/>
              </w:rPr>
              <w:t>зда</w:t>
            </w:r>
            <w:proofErr w:type="spellEnd"/>
            <w:r>
              <w:rPr>
                <w:sz w:val="28"/>
                <w:szCs w:val="28"/>
              </w:rPr>
              <w:t xml:space="preserve">-                          </w:t>
            </w:r>
            <w:proofErr w:type="spellStart"/>
            <w:r w:rsidRPr="002E1847">
              <w:rPr>
                <w:sz w:val="28"/>
                <w:szCs w:val="28"/>
              </w:rPr>
              <w:t>ний</w:t>
            </w:r>
            <w:proofErr w:type="spellEnd"/>
            <w:r w:rsidRPr="002E1847">
              <w:rPr>
                <w:sz w:val="28"/>
                <w:szCs w:val="28"/>
              </w:rPr>
              <w:t xml:space="preserve"> – 10 м;</w:t>
            </w:r>
          </w:p>
          <w:p w:rsidR="002E1847" w:rsidRPr="002E1847" w:rsidRDefault="00A62DE2" w:rsidP="000D2AE7">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ка – </w:t>
            </w:r>
            <w:r w:rsidRPr="002E1847">
              <w:rPr>
                <w:sz w:val="28"/>
                <w:szCs w:val="28"/>
              </w:rPr>
              <w:t>40-50%</w:t>
            </w:r>
            <w:r>
              <w:rPr>
                <w:sz w:val="28"/>
                <w:szCs w:val="28"/>
              </w:rPr>
              <w:t>;</w:t>
            </w:r>
          </w:p>
          <w:p w:rsidR="002E1847" w:rsidRPr="002E1847" w:rsidRDefault="00A62DE2" w:rsidP="000D2AE7">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sz w:val="28"/>
                <w:szCs w:val="28"/>
              </w:rPr>
            </w:pPr>
          </w:p>
          <w:p w:rsidR="002E1847" w:rsidRPr="002E1847" w:rsidRDefault="002E1847" w:rsidP="000D2AE7">
            <w:pPr>
              <w:jc w:val="both"/>
              <w:rPr>
                <w:rFonts w:eastAsia="SimSun"/>
                <w:sz w:val="28"/>
                <w:szCs w:val="28"/>
              </w:rPr>
            </w:pPr>
          </w:p>
        </w:tc>
      </w:tr>
      <w:tr w:rsidR="002E1847" w:rsidRPr="002E1847" w:rsidTr="000D2AE7">
        <w:trPr>
          <w:trHeight w:val="135"/>
        </w:trPr>
        <w:tc>
          <w:tcPr>
            <w:tcW w:w="541" w:type="dxa"/>
          </w:tcPr>
          <w:p w:rsidR="002E1847" w:rsidRPr="002E1847" w:rsidRDefault="00A62DE2" w:rsidP="002E1847">
            <w:pPr>
              <w:rPr>
                <w:sz w:val="28"/>
                <w:szCs w:val="28"/>
              </w:rPr>
            </w:pPr>
            <w:r w:rsidRPr="002E1847">
              <w:rPr>
                <w:sz w:val="28"/>
                <w:szCs w:val="28"/>
              </w:rPr>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436" w:type="dxa"/>
          </w:tcPr>
          <w:p w:rsidR="002E1847" w:rsidRPr="002E1847" w:rsidRDefault="00A62DE2" w:rsidP="002E1847">
            <w:pPr>
              <w:rPr>
                <w:sz w:val="28"/>
                <w:szCs w:val="28"/>
              </w:rPr>
            </w:pPr>
            <w:r w:rsidRPr="002E1847">
              <w:rPr>
                <w:sz w:val="28"/>
                <w:szCs w:val="28"/>
              </w:rPr>
              <w:lastRenderedPageBreak/>
              <w:t>склады</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961" w:type="dxa"/>
          </w:tcPr>
          <w:p w:rsidR="002E1847" w:rsidRPr="002E1847" w:rsidRDefault="00A62DE2" w:rsidP="000D2AE7">
            <w:pPr>
              <w:jc w:val="both"/>
              <w:rPr>
                <w:sz w:val="28"/>
                <w:szCs w:val="28"/>
              </w:rPr>
            </w:pPr>
            <w:r w:rsidRPr="002E1847">
              <w:rPr>
                <w:sz w:val="28"/>
                <w:szCs w:val="28"/>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w:t>
            </w:r>
            <w:r w:rsidRPr="002E1847">
              <w:rPr>
                <w:sz w:val="28"/>
                <w:szCs w:val="28"/>
              </w:rPr>
              <w:lastRenderedPageBreak/>
              <w:t>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w:t>
            </w:r>
          </w:p>
          <w:p w:rsidR="002E1847" w:rsidRPr="002E1847" w:rsidRDefault="00A62DE2" w:rsidP="000D2AE7">
            <w:pPr>
              <w:jc w:val="both"/>
              <w:rPr>
                <w:sz w:val="28"/>
                <w:szCs w:val="28"/>
              </w:rPr>
            </w:pPr>
            <w:r w:rsidRPr="002E1847">
              <w:rPr>
                <w:sz w:val="28"/>
                <w:szCs w:val="28"/>
              </w:rPr>
              <w:t>перевалочных складов</w:t>
            </w:r>
          </w:p>
        </w:tc>
        <w:tc>
          <w:tcPr>
            <w:tcW w:w="709" w:type="dxa"/>
          </w:tcPr>
          <w:p w:rsidR="002E1847" w:rsidRPr="002E1847" w:rsidRDefault="00A62DE2" w:rsidP="002E1847">
            <w:pPr>
              <w:rPr>
                <w:sz w:val="28"/>
                <w:szCs w:val="28"/>
              </w:rPr>
            </w:pPr>
            <w:r w:rsidRPr="002E1847">
              <w:rPr>
                <w:sz w:val="28"/>
                <w:szCs w:val="28"/>
              </w:rPr>
              <w:lastRenderedPageBreak/>
              <w:t>6.9</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812" w:type="dxa"/>
            <w:vMerge/>
          </w:tcPr>
          <w:p w:rsidR="002E1847" w:rsidRPr="002E1847" w:rsidRDefault="002E1847" w:rsidP="002E1847">
            <w:pPr>
              <w:rPr>
                <w:rFonts w:eastAsia="SimSun"/>
                <w:sz w:val="28"/>
                <w:szCs w:val="28"/>
              </w:rPr>
            </w:pPr>
          </w:p>
        </w:tc>
      </w:tr>
      <w:tr w:rsidR="002E1847" w:rsidRPr="002E1847" w:rsidTr="000D2AE7">
        <w:trPr>
          <w:trHeight w:val="126"/>
        </w:trPr>
        <w:tc>
          <w:tcPr>
            <w:tcW w:w="541" w:type="dxa"/>
          </w:tcPr>
          <w:p w:rsidR="002E1847" w:rsidRPr="002E1847" w:rsidRDefault="00A62DE2" w:rsidP="002E1847">
            <w:pPr>
              <w:rPr>
                <w:sz w:val="28"/>
                <w:szCs w:val="28"/>
              </w:rPr>
            </w:pPr>
            <w:r w:rsidRPr="002E1847">
              <w:rPr>
                <w:sz w:val="28"/>
                <w:szCs w:val="28"/>
              </w:rPr>
              <w:t>3</w:t>
            </w:r>
          </w:p>
          <w:p w:rsidR="002E1847" w:rsidRPr="002E1847" w:rsidRDefault="002E1847" w:rsidP="002E1847">
            <w:pPr>
              <w:rPr>
                <w:sz w:val="28"/>
                <w:szCs w:val="28"/>
              </w:rPr>
            </w:pPr>
          </w:p>
        </w:tc>
        <w:tc>
          <w:tcPr>
            <w:tcW w:w="2436" w:type="dxa"/>
          </w:tcPr>
          <w:p w:rsidR="002E1847" w:rsidRPr="002E1847" w:rsidRDefault="00A62DE2" w:rsidP="002E1847">
            <w:pPr>
              <w:rPr>
                <w:sz w:val="28"/>
                <w:szCs w:val="28"/>
              </w:rPr>
            </w:pPr>
            <w:r w:rsidRPr="002E1847">
              <w:rPr>
                <w:sz w:val="28"/>
                <w:szCs w:val="28"/>
              </w:rPr>
              <w:t xml:space="preserve">обеспечение внутреннего </w:t>
            </w:r>
          </w:p>
          <w:p w:rsidR="002E1847" w:rsidRPr="002E1847" w:rsidRDefault="00A62DE2" w:rsidP="002E1847">
            <w:pPr>
              <w:rPr>
                <w:sz w:val="28"/>
                <w:szCs w:val="28"/>
              </w:rPr>
            </w:pPr>
            <w:r w:rsidRPr="002E1847">
              <w:rPr>
                <w:sz w:val="28"/>
                <w:szCs w:val="28"/>
              </w:rPr>
              <w:t>правопорядка</w:t>
            </w:r>
          </w:p>
        </w:tc>
        <w:tc>
          <w:tcPr>
            <w:tcW w:w="4961" w:type="dxa"/>
          </w:tcPr>
          <w:p w:rsidR="002E1847" w:rsidRPr="002E1847" w:rsidRDefault="00A62DE2" w:rsidP="000D2AE7">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A62DE2" w:rsidP="000D2AE7">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2E1847" w:rsidRPr="002E1847" w:rsidRDefault="00A62DE2" w:rsidP="002E1847">
            <w:pPr>
              <w:rPr>
                <w:sz w:val="28"/>
                <w:szCs w:val="28"/>
              </w:rPr>
            </w:pPr>
            <w:r w:rsidRPr="002E1847">
              <w:rPr>
                <w:sz w:val="28"/>
                <w:szCs w:val="28"/>
              </w:rPr>
              <w:t>8.34</w:t>
            </w:r>
          </w:p>
          <w:p w:rsidR="002E1847" w:rsidRPr="002E1847" w:rsidRDefault="002E1847" w:rsidP="002E1847">
            <w:pPr>
              <w:rPr>
                <w:sz w:val="28"/>
                <w:szCs w:val="28"/>
              </w:rPr>
            </w:pPr>
          </w:p>
        </w:tc>
        <w:tc>
          <w:tcPr>
            <w:tcW w:w="5812" w:type="dxa"/>
            <w:vMerge/>
          </w:tcPr>
          <w:p w:rsidR="002E1847" w:rsidRPr="002E1847" w:rsidRDefault="002E1847" w:rsidP="002E1847">
            <w:pPr>
              <w:rPr>
                <w:rFonts w:eastAsia="SimSun"/>
                <w:sz w:val="28"/>
                <w:szCs w:val="28"/>
              </w:rPr>
            </w:pPr>
          </w:p>
        </w:tc>
      </w:tr>
      <w:tr w:rsidR="002E1847" w:rsidRPr="002E1847" w:rsidTr="000D2AE7">
        <w:trPr>
          <w:trHeight w:val="126"/>
        </w:trPr>
        <w:tc>
          <w:tcPr>
            <w:tcW w:w="541" w:type="dxa"/>
          </w:tcPr>
          <w:p w:rsidR="002E1847" w:rsidRPr="002E1847" w:rsidRDefault="00A62DE2" w:rsidP="002E1847">
            <w:pPr>
              <w:rPr>
                <w:sz w:val="28"/>
                <w:szCs w:val="28"/>
              </w:rPr>
            </w:pPr>
            <w:r w:rsidRPr="002E1847">
              <w:rPr>
                <w:sz w:val="28"/>
                <w:szCs w:val="28"/>
              </w:rPr>
              <w:t>4</w:t>
            </w:r>
          </w:p>
        </w:tc>
        <w:tc>
          <w:tcPr>
            <w:tcW w:w="2436" w:type="dxa"/>
          </w:tcPr>
          <w:p w:rsidR="002E1847" w:rsidRPr="002E1847" w:rsidRDefault="00A62DE2" w:rsidP="002E1847">
            <w:pPr>
              <w:rPr>
                <w:sz w:val="28"/>
                <w:szCs w:val="28"/>
              </w:rPr>
            </w:pPr>
            <w:r w:rsidRPr="002E1847">
              <w:rPr>
                <w:sz w:val="28"/>
                <w:szCs w:val="28"/>
              </w:rPr>
              <w:t>обслуживание автотранспорта</w:t>
            </w:r>
          </w:p>
        </w:tc>
        <w:tc>
          <w:tcPr>
            <w:tcW w:w="4961" w:type="dxa"/>
          </w:tcPr>
          <w:p w:rsidR="002E1847" w:rsidRPr="002E1847" w:rsidRDefault="00A62DE2" w:rsidP="000D2AE7">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709" w:type="dxa"/>
          </w:tcPr>
          <w:p w:rsidR="002E1847" w:rsidRPr="002E1847" w:rsidRDefault="00A62DE2" w:rsidP="002E1847">
            <w:pPr>
              <w:rPr>
                <w:sz w:val="28"/>
                <w:szCs w:val="28"/>
              </w:rPr>
            </w:pPr>
            <w:r w:rsidRPr="002E1847">
              <w:rPr>
                <w:sz w:val="28"/>
                <w:szCs w:val="28"/>
              </w:rPr>
              <w:t>4.9</w:t>
            </w:r>
          </w:p>
        </w:tc>
        <w:tc>
          <w:tcPr>
            <w:tcW w:w="5812" w:type="dxa"/>
            <w:vMerge/>
          </w:tcPr>
          <w:p w:rsidR="002E1847" w:rsidRPr="002E1847" w:rsidRDefault="002E1847" w:rsidP="002E1847">
            <w:pPr>
              <w:rPr>
                <w:rFonts w:eastAsia="SimSun"/>
                <w:sz w:val="28"/>
                <w:szCs w:val="28"/>
              </w:rPr>
            </w:pPr>
          </w:p>
        </w:tc>
      </w:tr>
      <w:tr w:rsidR="002E1847" w:rsidRPr="002E1847" w:rsidTr="000D2AE7">
        <w:trPr>
          <w:trHeight w:val="144"/>
        </w:trPr>
        <w:tc>
          <w:tcPr>
            <w:tcW w:w="541" w:type="dxa"/>
          </w:tcPr>
          <w:p w:rsidR="002E1847" w:rsidRPr="002E1847" w:rsidRDefault="00A62DE2" w:rsidP="002E1847">
            <w:pPr>
              <w:rPr>
                <w:sz w:val="28"/>
                <w:szCs w:val="28"/>
              </w:rPr>
            </w:pPr>
            <w:r w:rsidRPr="002E1847">
              <w:rPr>
                <w:sz w:val="28"/>
                <w:szCs w:val="28"/>
              </w:rPr>
              <w:t>5</w:t>
            </w:r>
          </w:p>
        </w:tc>
        <w:tc>
          <w:tcPr>
            <w:tcW w:w="2436" w:type="dxa"/>
          </w:tcPr>
          <w:p w:rsidR="002E1847" w:rsidRPr="002E1847" w:rsidRDefault="00A62DE2" w:rsidP="002E1847">
            <w:pPr>
              <w:rPr>
                <w:sz w:val="28"/>
                <w:szCs w:val="28"/>
              </w:rPr>
            </w:pPr>
            <w:r w:rsidRPr="002E1847">
              <w:rPr>
                <w:sz w:val="28"/>
                <w:szCs w:val="28"/>
              </w:rPr>
              <w:t>земельные участки (территории) общего пользования</w:t>
            </w:r>
          </w:p>
        </w:tc>
        <w:tc>
          <w:tcPr>
            <w:tcW w:w="4961" w:type="dxa"/>
          </w:tcPr>
          <w:p w:rsidR="002E1847" w:rsidRPr="002E1847" w:rsidRDefault="00A62DE2" w:rsidP="000D2AE7">
            <w:pPr>
              <w:jc w:val="both"/>
              <w:rPr>
                <w:sz w:val="28"/>
                <w:szCs w:val="28"/>
              </w:rPr>
            </w:pPr>
            <w:r w:rsidRPr="002E1847">
              <w:rPr>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w:t>
            </w:r>
            <w:r w:rsidRPr="002E1847">
              <w:rPr>
                <w:sz w:val="28"/>
                <w:szCs w:val="28"/>
              </w:rPr>
              <w:lastRenderedPageBreak/>
              <w:t>объектов общего пользования, скверов, бульваров, площадей, проездов, малых архитектурных форм благоустройства</w:t>
            </w:r>
          </w:p>
        </w:tc>
        <w:tc>
          <w:tcPr>
            <w:tcW w:w="709" w:type="dxa"/>
          </w:tcPr>
          <w:p w:rsidR="002E1847" w:rsidRPr="002E1847" w:rsidRDefault="00A62DE2" w:rsidP="002E1847">
            <w:pPr>
              <w:rPr>
                <w:sz w:val="28"/>
                <w:szCs w:val="28"/>
              </w:rPr>
            </w:pPr>
            <w:r w:rsidRPr="002E1847">
              <w:rPr>
                <w:sz w:val="28"/>
                <w:szCs w:val="28"/>
              </w:rPr>
              <w:lastRenderedPageBreak/>
              <w:t>12.0</w:t>
            </w:r>
          </w:p>
        </w:tc>
        <w:tc>
          <w:tcPr>
            <w:tcW w:w="5812" w:type="dxa"/>
            <w:vMerge/>
          </w:tcPr>
          <w:p w:rsidR="002E1847" w:rsidRPr="002E1847" w:rsidRDefault="002E1847" w:rsidP="002E1847">
            <w:pPr>
              <w:rPr>
                <w:rFonts w:eastAsia="SimSun"/>
                <w:sz w:val="28"/>
                <w:szCs w:val="28"/>
              </w:rPr>
            </w:pPr>
          </w:p>
        </w:tc>
      </w:tr>
    </w:tbl>
    <w:p w:rsidR="002E1847" w:rsidRPr="002E1847" w:rsidRDefault="002E1847" w:rsidP="002E1847">
      <w:pPr>
        <w:rPr>
          <w:rFonts w:eastAsia="SimSun"/>
          <w:sz w:val="28"/>
          <w:szCs w:val="28"/>
        </w:rPr>
      </w:pPr>
    </w:p>
    <w:p w:rsidR="002E1847" w:rsidRPr="008C02C6" w:rsidRDefault="002E1847" w:rsidP="000D2AE7">
      <w:pPr>
        <w:ind w:firstLine="708"/>
        <w:rPr>
          <w:sz w:val="28"/>
          <w:szCs w:val="28"/>
        </w:rPr>
      </w:pPr>
      <w:r w:rsidRPr="008C02C6">
        <w:rPr>
          <w:sz w:val="28"/>
          <w:szCs w:val="28"/>
        </w:rPr>
        <w:t>Зона объектов транспортной инфраструктуры (Т)</w:t>
      </w:r>
    </w:p>
    <w:p w:rsidR="002E1847" w:rsidRPr="002E1847" w:rsidRDefault="002E1847" w:rsidP="00277312">
      <w:pPr>
        <w:rPr>
          <w:sz w:val="28"/>
          <w:szCs w:val="28"/>
        </w:rPr>
      </w:pPr>
      <w:r w:rsidRPr="002E1847">
        <w:rPr>
          <w:sz w:val="28"/>
          <w:szCs w:val="28"/>
        </w:rPr>
        <w:tab/>
        <w:t xml:space="preserve">Зоны объектов транспортной инфраструктуры сформированы как система линейных (улицы, дороги) и площадных объектов, включающих территории автомобильного транспорта, территории объектов обслуживания, временного и длительного хранения транспортных средств. Представлены внешними автодорогами, существующей улично-дорожной сетью, автотранспортными предприятиями, объектами автосервиса, территориями длительного и кратковременного хранения автотранспорта. Режим использования территорий определяется с учетом требований специальных нормативов и правил в соответствии с назначением объекта. </w:t>
      </w:r>
    </w:p>
    <w:p w:rsidR="002E1847" w:rsidRPr="002E1847" w:rsidRDefault="002E1847" w:rsidP="002E1847">
      <w:pPr>
        <w:rPr>
          <w:rFonts w:eastAsia="SimSun"/>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2376"/>
        <w:gridCol w:w="4863"/>
        <w:gridCol w:w="689"/>
        <w:gridCol w:w="6117"/>
      </w:tblGrid>
      <w:tr w:rsidR="000D2AE7" w:rsidRPr="002E1847" w:rsidTr="000D2AE7">
        <w:trPr>
          <w:tblHeader/>
        </w:trPr>
        <w:tc>
          <w:tcPr>
            <w:tcW w:w="540" w:type="dxa"/>
          </w:tcPr>
          <w:p w:rsidR="000D2AE7" w:rsidRPr="002E1847" w:rsidRDefault="00A62DE2" w:rsidP="000D2AE7">
            <w:pPr>
              <w:jc w:val="center"/>
              <w:rPr>
                <w:sz w:val="28"/>
                <w:szCs w:val="28"/>
              </w:rPr>
            </w:pPr>
            <w:r>
              <w:rPr>
                <w:sz w:val="28"/>
                <w:szCs w:val="28"/>
              </w:rPr>
              <w:t>1</w:t>
            </w:r>
          </w:p>
        </w:tc>
        <w:tc>
          <w:tcPr>
            <w:tcW w:w="2471" w:type="dxa"/>
          </w:tcPr>
          <w:p w:rsidR="000D2AE7" w:rsidRPr="002E1847" w:rsidRDefault="00A62DE2" w:rsidP="000D2AE7">
            <w:pPr>
              <w:jc w:val="center"/>
              <w:rPr>
                <w:sz w:val="28"/>
                <w:szCs w:val="28"/>
              </w:rPr>
            </w:pPr>
            <w:r>
              <w:rPr>
                <w:sz w:val="28"/>
                <w:szCs w:val="28"/>
              </w:rPr>
              <w:t>2</w:t>
            </w:r>
          </w:p>
        </w:tc>
        <w:tc>
          <w:tcPr>
            <w:tcW w:w="5069" w:type="dxa"/>
          </w:tcPr>
          <w:p w:rsidR="000D2AE7" w:rsidRPr="002E1847" w:rsidRDefault="00A62DE2" w:rsidP="000D2AE7">
            <w:pPr>
              <w:jc w:val="center"/>
              <w:rPr>
                <w:sz w:val="28"/>
                <w:szCs w:val="28"/>
              </w:rPr>
            </w:pPr>
            <w:r>
              <w:rPr>
                <w:sz w:val="28"/>
                <w:szCs w:val="28"/>
              </w:rPr>
              <w:t>3</w:t>
            </w:r>
          </w:p>
        </w:tc>
        <w:tc>
          <w:tcPr>
            <w:tcW w:w="709" w:type="dxa"/>
          </w:tcPr>
          <w:p w:rsidR="000D2AE7" w:rsidRPr="002E1847" w:rsidRDefault="00A62DE2" w:rsidP="000D2AE7">
            <w:pPr>
              <w:jc w:val="center"/>
              <w:rPr>
                <w:sz w:val="28"/>
                <w:szCs w:val="28"/>
              </w:rPr>
            </w:pPr>
            <w:r>
              <w:rPr>
                <w:sz w:val="28"/>
                <w:szCs w:val="28"/>
              </w:rPr>
              <w:t>4</w:t>
            </w:r>
          </w:p>
        </w:tc>
        <w:tc>
          <w:tcPr>
            <w:tcW w:w="6379" w:type="dxa"/>
          </w:tcPr>
          <w:p w:rsidR="000D2AE7" w:rsidRPr="002E1847" w:rsidRDefault="00A62DE2" w:rsidP="000D2AE7">
            <w:pPr>
              <w:jc w:val="center"/>
              <w:rPr>
                <w:sz w:val="28"/>
                <w:szCs w:val="28"/>
              </w:rPr>
            </w:pPr>
            <w:r>
              <w:rPr>
                <w:sz w:val="28"/>
                <w:szCs w:val="28"/>
              </w:rPr>
              <w:t>5</w:t>
            </w:r>
          </w:p>
        </w:tc>
      </w:tr>
      <w:tr w:rsidR="002E1847" w:rsidRPr="002E1847" w:rsidTr="000D2AE7">
        <w:tc>
          <w:tcPr>
            <w:tcW w:w="540" w:type="dxa"/>
          </w:tcPr>
          <w:p w:rsidR="002E1847" w:rsidRPr="002E1847" w:rsidRDefault="00A62DE2" w:rsidP="002E1847">
            <w:pPr>
              <w:rPr>
                <w:sz w:val="28"/>
                <w:szCs w:val="28"/>
              </w:rPr>
            </w:pPr>
            <w:r w:rsidRPr="002E1847">
              <w:rPr>
                <w:sz w:val="28"/>
                <w:szCs w:val="28"/>
              </w:rPr>
              <w:t>№</w:t>
            </w:r>
          </w:p>
          <w:p w:rsidR="002E1847" w:rsidRPr="002E1847" w:rsidRDefault="00A62DE2" w:rsidP="002E1847">
            <w:pPr>
              <w:rPr>
                <w:sz w:val="28"/>
                <w:szCs w:val="28"/>
              </w:rPr>
            </w:pPr>
            <w:r w:rsidRPr="002E1847">
              <w:rPr>
                <w:sz w:val="28"/>
                <w:szCs w:val="28"/>
              </w:rPr>
              <w:t>п/п</w:t>
            </w:r>
          </w:p>
        </w:tc>
        <w:tc>
          <w:tcPr>
            <w:tcW w:w="2471" w:type="dxa"/>
          </w:tcPr>
          <w:p w:rsidR="002E1847" w:rsidRPr="002E1847" w:rsidRDefault="00A62DE2" w:rsidP="002E1847">
            <w:pPr>
              <w:rPr>
                <w:sz w:val="28"/>
                <w:szCs w:val="28"/>
              </w:rPr>
            </w:pPr>
            <w:r>
              <w:rPr>
                <w:sz w:val="28"/>
                <w:szCs w:val="28"/>
              </w:rPr>
              <w:t>В</w:t>
            </w:r>
            <w:r w:rsidRPr="002E1847">
              <w:rPr>
                <w:sz w:val="28"/>
                <w:szCs w:val="28"/>
              </w:rPr>
              <w:t>иды разрешенного использования земельных участков и объектов капитального строительства</w:t>
            </w:r>
          </w:p>
        </w:tc>
        <w:tc>
          <w:tcPr>
            <w:tcW w:w="5069" w:type="dxa"/>
          </w:tcPr>
          <w:p w:rsidR="002E1847" w:rsidRPr="002E1847" w:rsidRDefault="00A62DE2" w:rsidP="002E1847">
            <w:pPr>
              <w:rPr>
                <w:sz w:val="28"/>
                <w:szCs w:val="28"/>
              </w:rPr>
            </w:pPr>
            <w:r>
              <w:rPr>
                <w:sz w:val="28"/>
                <w:szCs w:val="28"/>
              </w:rPr>
              <w:t>О</w:t>
            </w:r>
            <w:r w:rsidRPr="002E1847">
              <w:rPr>
                <w:sz w:val="28"/>
                <w:szCs w:val="28"/>
              </w:rPr>
              <w:t>писание видов разрешенного использования земельных участков и объектов капитального строительства</w:t>
            </w:r>
          </w:p>
          <w:p w:rsidR="002E1847" w:rsidRPr="002E1847" w:rsidRDefault="002E1847" w:rsidP="002E1847">
            <w:pPr>
              <w:rPr>
                <w:sz w:val="28"/>
                <w:szCs w:val="28"/>
              </w:rPr>
            </w:pPr>
          </w:p>
          <w:p w:rsidR="002E1847" w:rsidRPr="002E1847" w:rsidRDefault="002E1847" w:rsidP="002E1847">
            <w:pPr>
              <w:rPr>
                <w:sz w:val="28"/>
                <w:szCs w:val="28"/>
              </w:rPr>
            </w:pPr>
          </w:p>
        </w:tc>
        <w:tc>
          <w:tcPr>
            <w:tcW w:w="709" w:type="dxa"/>
          </w:tcPr>
          <w:p w:rsidR="002E1847" w:rsidRPr="002E1847" w:rsidRDefault="00A62DE2" w:rsidP="002E1847">
            <w:pPr>
              <w:rPr>
                <w:sz w:val="28"/>
                <w:szCs w:val="28"/>
              </w:rPr>
            </w:pPr>
            <w:r>
              <w:rPr>
                <w:sz w:val="28"/>
                <w:szCs w:val="28"/>
              </w:rPr>
              <w:t>К</w:t>
            </w:r>
            <w:r w:rsidRPr="002E1847">
              <w:rPr>
                <w:sz w:val="28"/>
                <w:szCs w:val="28"/>
              </w:rPr>
              <w:t>од</w:t>
            </w:r>
          </w:p>
        </w:tc>
        <w:tc>
          <w:tcPr>
            <w:tcW w:w="6379" w:type="dxa"/>
          </w:tcPr>
          <w:p w:rsidR="002E1847" w:rsidRPr="002E1847" w:rsidRDefault="00A62DE2" w:rsidP="002E1847">
            <w:pPr>
              <w:rPr>
                <w:sz w:val="28"/>
                <w:szCs w:val="28"/>
              </w:rPr>
            </w:pPr>
            <w:r>
              <w:rPr>
                <w:sz w:val="28"/>
                <w:szCs w:val="28"/>
              </w:rPr>
              <w:t>П</w:t>
            </w:r>
            <w:r w:rsidRPr="002E1847">
              <w:rPr>
                <w:sz w:val="28"/>
                <w:szCs w:val="28"/>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0D2AE7">
        <w:tc>
          <w:tcPr>
            <w:tcW w:w="540" w:type="dxa"/>
          </w:tcPr>
          <w:p w:rsidR="002E1847" w:rsidRPr="002E1847" w:rsidRDefault="00A62DE2" w:rsidP="000D2AE7">
            <w:pPr>
              <w:jc w:val="center"/>
              <w:rPr>
                <w:sz w:val="28"/>
                <w:szCs w:val="28"/>
              </w:rPr>
            </w:pPr>
            <w:r w:rsidRPr="002E1847">
              <w:rPr>
                <w:sz w:val="28"/>
                <w:szCs w:val="28"/>
              </w:rPr>
              <w:t>1</w:t>
            </w:r>
          </w:p>
        </w:tc>
        <w:tc>
          <w:tcPr>
            <w:tcW w:w="2471" w:type="dxa"/>
          </w:tcPr>
          <w:p w:rsidR="002E1847" w:rsidRPr="002E1847" w:rsidRDefault="00A62DE2" w:rsidP="000D2AE7">
            <w:pPr>
              <w:jc w:val="center"/>
              <w:rPr>
                <w:sz w:val="28"/>
                <w:szCs w:val="28"/>
              </w:rPr>
            </w:pPr>
            <w:r w:rsidRPr="002E1847">
              <w:rPr>
                <w:sz w:val="28"/>
                <w:szCs w:val="28"/>
              </w:rPr>
              <w:t>2</w:t>
            </w:r>
          </w:p>
        </w:tc>
        <w:tc>
          <w:tcPr>
            <w:tcW w:w="5069" w:type="dxa"/>
          </w:tcPr>
          <w:p w:rsidR="002E1847" w:rsidRPr="002E1847" w:rsidRDefault="00A62DE2" w:rsidP="000D2AE7">
            <w:pPr>
              <w:jc w:val="center"/>
              <w:rPr>
                <w:sz w:val="28"/>
                <w:szCs w:val="28"/>
              </w:rPr>
            </w:pPr>
            <w:r w:rsidRPr="002E1847">
              <w:rPr>
                <w:sz w:val="28"/>
                <w:szCs w:val="28"/>
              </w:rPr>
              <w:t>3</w:t>
            </w:r>
          </w:p>
        </w:tc>
        <w:tc>
          <w:tcPr>
            <w:tcW w:w="709" w:type="dxa"/>
          </w:tcPr>
          <w:p w:rsidR="002E1847" w:rsidRPr="002E1847" w:rsidRDefault="00A62DE2" w:rsidP="000D2AE7">
            <w:pPr>
              <w:jc w:val="center"/>
              <w:rPr>
                <w:sz w:val="28"/>
                <w:szCs w:val="28"/>
              </w:rPr>
            </w:pPr>
            <w:r w:rsidRPr="002E1847">
              <w:rPr>
                <w:sz w:val="28"/>
                <w:szCs w:val="28"/>
              </w:rPr>
              <w:t>4</w:t>
            </w:r>
          </w:p>
        </w:tc>
        <w:tc>
          <w:tcPr>
            <w:tcW w:w="6379" w:type="dxa"/>
          </w:tcPr>
          <w:p w:rsidR="002E1847" w:rsidRPr="002E1847" w:rsidRDefault="00A62DE2" w:rsidP="000D2AE7">
            <w:pPr>
              <w:jc w:val="center"/>
              <w:rPr>
                <w:sz w:val="28"/>
                <w:szCs w:val="28"/>
              </w:rPr>
            </w:pPr>
            <w:r w:rsidRPr="002E1847">
              <w:rPr>
                <w:sz w:val="28"/>
                <w:szCs w:val="28"/>
              </w:rPr>
              <w:t>5</w:t>
            </w:r>
          </w:p>
        </w:tc>
      </w:tr>
      <w:tr w:rsidR="002E1847" w:rsidRPr="002E1847" w:rsidTr="000D2AE7">
        <w:tc>
          <w:tcPr>
            <w:tcW w:w="15168" w:type="dxa"/>
            <w:gridSpan w:val="5"/>
          </w:tcPr>
          <w:p w:rsidR="002E1847" w:rsidRPr="002E1847" w:rsidRDefault="00A62DE2" w:rsidP="0077284E">
            <w:pPr>
              <w:jc w:val="center"/>
              <w:rPr>
                <w:sz w:val="28"/>
                <w:szCs w:val="28"/>
              </w:rPr>
            </w:pPr>
            <w:r w:rsidRPr="002E1847">
              <w:rPr>
                <w:sz w:val="28"/>
                <w:szCs w:val="28"/>
              </w:rPr>
              <w:t>основные виды разрешенного использования</w:t>
            </w:r>
          </w:p>
        </w:tc>
      </w:tr>
      <w:tr w:rsidR="002E1847" w:rsidRPr="002E1847" w:rsidTr="000D2AE7">
        <w:trPr>
          <w:trHeight w:val="419"/>
        </w:trPr>
        <w:tc>
          <w:tcPr>
            <w:tcW w:w="540" w:type="dxa"/>
          </w:tcPr>
          <w:p w:rsidR="002E1847" w:rsidRPr="002E1847" w:rsidRDefault="00A62DE2" w:rsidP="002E1847">
            <w:pPr>
              <w:rPr>
                <w:sz w:val="28"/>
                <w:szCs w:val="28"/>
              </w:rPr>
            </w:pPr>
            <w:r w:rsidRPr="002E1847">
              <w:rPr>
                <w:sz w:val="28"/>
                <w:szCs w:val="28"/>
              </w:rPr>
              <w:t>1</w:t>
            </w:r>
          </w:p>
        </w:tc>
        <w:tc>
          <w:tcPr>
            <w:tcW w:w="2471" w:type="dxa"/>
          </w:tcPr>
          <w:p w:rsidR="002E1847" w:rsidRPr="002E1847" w:rsidRDefault="00A62DE2" w:rsidP="002E1847">
            <w:pPr>
              <w:rPr>
                <w:sz w:val="28"/>
                <w:szCs w:val="28"/>
              </w:rPr>
            </w:pPr>
            <w:r w:rsidRPr="002E1847">
              <w:rPr>
                <w:sz w:val="28"/>
                <w:szCs w:val="28"/>
              </w:rPr>
              <w:t>обслуживание автотранспорта</w:t>
            </w:r>
          </w:p>
        </w:tc>
        <w:tc>
          <w:tcPr>
            <w:tcW w:w="5069" w:type="dxa"/>
          </w:tcPr>
          <w:p w:rsidR="002E1847" w:rsidRPr="002E1847" w:rsidRDefault="00A62DE2" w:rsidP="002E1847">
            <w:pPr>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709" w:type="dxa"/>
          </w:tcPr>
          <w:p w:rsidR="002E1847" w:rsidRPr="002E1847" w:rsidRDefault="00A62DE2" w:rsidP="002E1847">
            <w:pPr>
              <w:rPr>
                <w:sz w:val="28"/>
                <w:szCs w:val="28"/>
              </w:rPr>
            </w:pPr>
            <w:r w:rsidRPr="002E1847">
              <w:rPr>
                <w:sz w:val="28"/>
                <w:szCs w:val="28"/>
              </w:rPr>
              <w:t>4.9</w:t>
            </w:r>
          </w:p>
        </w:tc>
        <w:tc>
          <w:tcPr>
            <w:tcW w:w="6379" w:type="dxa"/>
            <w:vMerge w:val="restart"/>
          </w:tcPr>
          <w:p w:rsidR="002E1847" w:rsidRPr="002E1847" w:rsidRDefault="00A62DE2" w:rsidP="000D2AE7">
            <w:pPr>
              <w:jc w:val="both"/>
              <w:rPr>
                <w:sz w:val="28"/>
                <w:szCs w:val="28"/>
              </w:rPr>
            </w:pPr>
            <w:r w:rsidRPr="002E1847">
              <w:rPr>
                <w:sz w:val="28"/>
                <w:szCs w:val="28"/>
              </w:rPr>
              <w:t> минимальная (максимальная) площадь земель</w:t>
            </w:r>
            <w:r>
              <w:rPr>
                <w:sz w:val="28"/>
                <w:szCs w:val="28"/>
              </w:rPr>
              <w:t>ного участка 10 – (10000) кв. м;</w:t>
            </w:r>
          </w:p>
          <w:p w:rsidR="002E1847" w:rsidRPr="002E1847" w:rsidRDefault="00A62DE2" w:rsidP="000D2AE7">
            <w:pPr>
              <w:jc w:val="both"/>
              <w:rPr>
                <w:sz w:val="28"/>
                <w:szCs w:val="28"/>
              </w:rPr>
            </w:pPr>
            <w:r w:rsidRPr="002E1847">
              <w:rPr>
                <w:sz w:val="28"/>
                <w:szCs w:val="28"/>
              </w:rPr>
              <w:t>минимальный отступ строений от красной линии участка - 5 м, от границ участка – 5 м; или на основании утвержденной докуме</w:t>
            </w:r>
            <w:r>
              <w:rPr>
                <w:sz w:val="28"/>
                <w:szCs w:val="28"/>
              </w:rPr>
              <w:t>нтации по планировке территории;</w:t>
            </w:r>
          </w:p>
          <w:p w:rsidR="002E1847" w:rsidRPr="002E1847" w:rsidRDefault="00A62DE2" w:rsidP="000D2AE7">
            <w:pPr>
              <w:jc w:val="both"/>
              <w:rPr>
                <w:sz w:val="28"/>
                <w:szCs w:val="28"/>
              </w:rPr>
            </w:pPr>
            <w:r w:rsidRPr="002E1847">
              <w:rPr>
                <w:sz w:val="28"/>
                <w:szCs w:val="28"/>
              </w:rPr>
              <w:lastRenderedPageBreak/>
              <w:t>максимальная высота зданий 15 метров; высота технологических сооружений устанавливается в соответствии с проектной документацией</w:t>
            </w:r>
            <w:r>
              <w:rPr>
                <w:sz w:val="28"/>
                <w:szCs w:val="28"/>
              </w:rPr>
              <w:t>;</w:t>
            </w:r>
          </w:p>
          <w:p w:rsidR="002E1847" w:rsidRPr="002E1847" w:rsidRDefault="00A62DE2" w:rsidP="000D2AE7">
            <w:pPr>
              <w:jc w:val="both"/>
              <w:rPr>
                <w:sz w:val="28"/>
                <w:szCs w:val="28"/>
              </w:rPr>
            </w:pPr>
            <w:r w:rsidRPr="002E1847">
              <w:rPr>
                <w:sz w:val="28"/>
                <w:szCs w:val="28"/>
              </w:rPr>
              <w:t>максимальный процент застройки участка – 70%</w:t>
            </w:r>
            <w:r>
              <w:rPr>
                <w:sz w:val="28"/>
                <w:szCs w:val="28"/>
              </w:rPr>
              <w:t>;</w:t>
            </w:r>
          </w:p>
          <w:p w:rsidR="002E1847" w:rsidRPr="002E1847" w:rsidRDefault="00A62DE2" w:rsidP="000D2AE7">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2E1847">
            <w:pPr>
              <w:rPr>
                <w:rFonts w:eastAsia="SimSun"/>
                <w:sz w:val="28"/>
                <w:szCs w:val="28"/>
              </w:rPr>
            </w:pPr>
          </w:p>
        </w:tc>
      </w:tr>
      <w:tr w:rsidR="002E1847" w:rsidRPr="002E1847" w:rsidTr="000D2AE7">
        <w:trPr>
          <w:trHeight w:val="240"/>
        </w:trPr>
        <w:tc>
          <w:tcPr>
            <w:tcW w:w="540" w:type="dxa"/>
          </w:tcPr>
          <w:p w:rsidR="002E1847" w:rsidRPr="002E1847" w:rsidRDefault="00A62DE2" w:rsidP="002E1847">
            <w:pPr>
              <w:rPr>
                <w:sz w:val="28"/>
                <w:szCs w:val="28"/>
              </w:rPr>
            </w:pPr>
            <w:r w:rsidRPr="002E1847">
              <w:rPr>
                <w:sz w:val="28"/>
                <w:szCs w:val="28"/>
              </w:rPr>
              <w:t>2</w:t>
            </w:r>
          </w:p>
        </w:tc>
        <w:tc>
          <w:tcPr>
            <w:tcW w:w="2471" w:type="dxa"/>
          </w:tcPr>
          <w:p w:rsidR="002E1847" w:rsidRPr="002E1847" w:rsidRDefault="00A62DE2" w:rsidP="002E1847">
            <w:pPr>
              <w:rPr>
                <w:sz w:val="28"/>
                <w:szCs w:val="28"/>
              </w:rPr>
            </w:pPr>
            <w:r w:rsidRPr="002E1847">
              <w:rPr>
                <w:sz w:val="28"/>
                <w:szCs w:val="28"/>
              </w:rPr>
              <w:t>объекты придорожного сервиса</w:t>
            </w:r>
          </w:p>
        </w:tc>
        <w:tc>
          <w:tcPr>
            <w:tcW w:w="5069" w:type="dxa"/>
          </w:tcPr>
          <w:p w:rsidR="002E1847" w:rsidRPr="002E1847" w:rsidRDefault="00A62DE2" w:rsidP="000D2AE7">
            <w:pPr>
              <w:jc w:val="both"/>
              <w:rPr>
                <w:sz w:val="28"/>
                <w:szCs w:val="28"/>
              </w:rPr>
            </w:pPr>
            <w:r w:rsidRPr="002E1847">
              <w:rPr>
                <w:sz w:val="28"/>
                <w:szCs w:val="28"/>
              </w:rPr>
              <w:t>размещение автозаправочных станций (бензиновых, газовых);</w:t>
            </w:r>
          </w:p>
          <w:p w:rsidR="002E1847" w:rsidRPr="002E1847" w:rsidRDefault="00A62DE2" w:rsidP="000D2AE7">
            <w:pPr>
              <w:jc w:val="both"/>
              <w:rPr>
                <w:sz w:val="28"/>
                <w:szCs w:val="28"/>
              </w:rPr>
            </w:pPr>
            <w:r w:rsidRPr="002E1847">
              <w:rPr>
                <w:sz w:val="28"/>
                <w:szCs w:val="28"/>
              </w:rPr>
              <w:lastRenderedPageBreak/>
              <w:t>размещение магазинов сопутствующей торговли, зданий для организации общественного питания в качестве объектов придорожного сервиса;</w:t>
            </w:r>
          </w:p>
          <w:p w:rsidR="002E1847" w:rsidRPr="002E1847" w:rsidRDefault="00A62DE2" w:rsidP="000D2AE7">
            <w:pPr>
              <w:jc w:val="both"/>
              <w:rPr>
                <w:sz w:val="28"/>
                <w:szCs w:val="28"/>
              </w:rPr>
            </w:pPr>
            <w:r w:rsidRPr="002E1847">
              <w:rPr>
                <w:sz w:val="28"/>
                <w:szCs w:val="28"/>
              </w:rPr>
              <w:t>предоставление гостиничных услуг в качестве придорожного сервиса;</w:t>
            </w:r>
          </w:p>
          <w:p w:rsidR="002E1847" w:rsidRPr="002E1847" w:rsidRDefault="00A62DE2" w:rsidP="000D2AE7">
            <w:pPr>
              <w:jc w:val="both"/>
              <w:rPr>
                <w:sz w:val="28"/>
                <w:szCs w:val="28"/>
              </w:rPr>
            </w:pPr>
            <w:r w:rsidRPr="002E1847">
              <w:rPr>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2E1847" w:rsidRPr="002E1847" w:rsidRDefault="00A62DE2" w:rsidP="002E1847">
            <w:pPr>
              <w:rPr>
                <w:sz w:val="28"/>
                <w:szCs w:val="28"/>
              </w:rPr>
            </w:pPr>
            <w:r w:rsidRPr="002E1847">
              <w:rPr>
                <w:sz w:val="28"/>
                <w:szCs w:val="28"/>
              </w:rPr>
              <w:lastRenderedPageBreak/>
              <w:t>4.9.1</w:t>
            </w:r>
          </w:p>
        </w:tc>
        <w:tc>
          <w:tcPr>
            <w:tcW w:w="6379" w:type="dxa"/>
            <w:vMerge/>
          </w:tcPr>
          <w:p w:rsidR="002E1847" w:rsidRPr="002E1847" w:rsidRDefault="002E1847" w:rsidP="002E1847">
            <w:pPr>
              <w:rPr>
                <w:sz w:val="28"/>
                <w:szCs w:val="28"/>
              </w:rPr>
            </w:pPr>
          </w:p>
        </w:tc>
      </w:tr>
      <w:tr w:rsidR="002E1847" w:rsidRPr="002E1847" w:rsidTr="000D2AE7">
        <w:trPr>
          <w:trHeight w:val="210"/>
        </w:trPr>
        <w:tc>
          <w:tcPr>
            <w:tcW w:w="540" w:type="dxa"/>
          </w:tcPr>
          <w:p w:rsidR="002E1847" w:rsidRPr="002E1847" w:rsidRDefault="00A62DE2" w:rsidP="002E1847">
            <w:pPr>
              <w:rPr>
                <w:sz w:val="28"/>
                <w:szCs w:val="28"/>
              </w:rPr>
            </w:pPr>
            <w:r w:rsidRPr="002E1847">
              <w:rPr>
                <w:sz w:val="28"/>
                <w:szCs w:val="28"/>
              </w:rPr>
              <w:t>3</w:t>
            </w:r>
          </w:p>
        </w:tc>
        <w:tc>
          <w:tcPr>
            <w:tcW w:w="2471" w:type="dxa"/>
          </w:tcPr>
          <w:p w:rsidR="002E1847" w:rsidRPr="002E1847" w:rsidRDefault="00A62DE2" w:rsidP="002E1847">
            <w:pPr>
              <w:rPr>
                <w:sz w:val="28"/>
                <w:szCs w:val="28"/>
              </w:rPr>
            </w:pPr>
            <w:r w:rsidRPr="002E1847">
              <w:rPr>
                <w:sz w:val="28"/>
                <w:szCs w:val="28"/>
              </w:rPr>
              <w:t>автомобильный транспорт</w:t>
            </w:r>
          </w:p>
        </w:tc>
        <w:tc>
          <w:tcPr>
            <w:tcW w:w="5069" w:type="dxa"/>
          </w:tcPr>
          <w:p w:rsidR="002E1847" w:rsidRPr="002E1847" w:rsidRDefault="00A62DE2" w:rsidP="000D2AE7">
            <w:pPr>
              <w:jc w:val="both"/>
              <w:rPr>
                <w:sz w:val="28"/>
                <w:szCs w:val="28"/>
              </w:rPr>
            </w:pPr>
            <w:r w:rsidRPr="002E1847">
              <w:rPr>
                <w:sz w:val="28"/>
                <w:szCs w:val="28"/>
              </w:rPr>
              <w:t>размещение автомобильных дорог и технически связанных с ними сооружений;</w:t>
            </w:r>
          </w:p>
          <w:p w:rsidR="002E1847" w:rsidRPr="002E1847" w:rsidRDefault="00A62DE2" w:rsidP="000D2AE7">
            <w:pPr>
              <w:jc w:val="both"/>
              <w:rPr>
                <w:sz w:val="28"/>
                <w:szCs w:val="28"/>
              </w:rPr>
            </w:pPr>
            <w:r w:rsidRPr="002E1847">
              <w:rPr>
                <w:sz w:val="28"/>
                <w:szCs w:val="28"/>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E1847" w:rsidRPr="002E1847" w:rsidRDefault="00A62DE2" w:rsidP="000D2AE7">
            <w:pPr>
              <w:jc w:val="both"/>
              <w:rPr>
                <w:sz w:val="28"/>
                <w:szCs w:val="28"/>
              </w:rPr>
            </w:pPr>
            <w:r w:rsidRPr="002E1847">
              <w:rPr>
                <w:sz w:val="28"/>
                <w:szCs w:val="28"/>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w:t>
            </w:r>
            <w:r w:rsidRPr="002E1847">
              <w:rPr>
                <w:sz w:val="28"/>
                <w:szCs w:val="28"/>
              </w:rPr>
              <w:lastRenderedPageBreak/>
              <w:t>транспорта, осуществляющего перевозки людей по установленному маршруту)</w:t>
            </w:r>
          </w:p>
        </w:tc>
        <w:tc>
          <w:tcPr>
            <w:tcW w:w="709" w:type="dxa"/>
          </w:tcPr>
          <w:p w:rsidR="002E1847" w:rsidRPr="002E1847" w:rsidRDefault="00A62DE2" w:rsidP="002E1847">
            <w:pPr>
              <w:rPr>
                <w:sz w:val="28"/>
                <w:szCs w:val="28"/>
              </w:rPr>
            </w:pPr>
            <w:r w:rsidRPr="002E1847">
              <w:rPr>
                <w:sz w:val="28"/>
                <w:szCs w:val="28"/>
              </w:rPr>
              <w:lastRenderedPageBreak/>
              <w:t>7.2</w:t>
            </w:r>
          </w:p>
        </w:tc>
        <w:tc>
          <w:tcPr>
            <w:tcW w:w="6379" w:type="dxa"/>
            <w:vMerge/>
          </w:tcPr>
          <w:p w:rsidR="002E1847" w:rsidRPr="002E1847" w:rsidRDefault="002E1847" w:rsidP="002E1847">
            <w:pPr>
              <w:rPr>
                <w:sz w:val="28"/>
                <w:szCs w:val="28"/>
              </w:rPr>
            </w:pPr>
          </w:p>
        </w:tc>
      </w:tr>
      <w:tr w:rsidR="002E1847" w:rsidRPr="002E1847" w:rsidTr="000D2AE7">
        <w:trPr>
          <w:trHeight w:val="96"/>
        </w:trPr>
        <w:tc>
          <w:tcPr>
            <w:tcW w:w="540" w:type="dxa"/>
          </w:tcPr>
          <w:p w:rsidR="002E1847" w:rsidRPr="002E1847" w:rsidRDefault="00A62DE2" w:rsidP="002E1847">
            <w:pPr>
              <w:rPr>
                <w:sz w:val="28"/>
                <w:szCs w:val="28"/>
              </w:rPr>
            </w:pPr>
            <w:r w:rsidRPr="002E1847">
              <w:rPr>
                <w:sz w:val="28"/>
                <w:szCs w:val="28"/>
              </w:rPr>
              <w:t>4</w:t>
            </w:r>
          </w:p>
        </w:tc>
        <w:tc>
          <w:tcPr>
            <w:tcW w:w="2471" w:type="dxa"/>
          </w:tcPr>
          <w:p w:rsidR="002E1847" w:rsidRPr="002E1847" w:rsidRDefault="00A62DE2" w:rsidP="002E1847">
            <w:pPr>
              <w:rPr>
                <w:sz w:val="28"/>
                <w:szCs w:val="28"/>
              </w:rPr>
            </w:pPr>
            <w:r w:rsidRPr="002E1847">
              <w:rPr>
                <w:sz w:val="28"/>
                <w:szCs w:val="28"/>
              </w:rPr>
              <w:t>коммунальное обслуживание</w:t>
            </w:r>
          </w:p>
        </w:tc>
        <w:tc>
          <w:tcPr>
            <w:tcW w:w="5069" w:type="dxa"/>
          </w:tcPr>
          <w:p w:rsidR="002E1847" w:rsidRPr="002E1847" w:rsidRDefault="00A62DE2" w:rsidP="000D2AE7">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E1847" w:rsidRPr="002E1847" w:rsidRDefault="00A62DE2" w:rsidP="002E1847">
            <w:pPr>
              <w:rPr>
                <w:sz w:val="28"/>
                <w:szCs w:val="28"/>
              </w:rPr>
            </w:pPr>
            <w:r w:rsidRPr="002E1847">
              <w:rPr>
                <w:sz w:val="28"/>
                <w:szCs w:val="28"/>
              </w:rPr>
              <w:t>3.1</w:t>
            </w:r>
          </w:p>
        </w:tc>
        <w:tc>
          <w:tcPr>
            <w:tcW w:w="6379" w:type="dxa"/>
            <w:vMerge/>
          </w:tcPr>
          <w:p w:rsidR="002E1847" w:rsidRPr="002E1847" w:rsidRDefault="002E1847" w:rsidP="002E1847">
            <w:pPr>
              <w:rPr>
                <w:rFonts w:eastAsia="SimSun"/>
                <w:sz w:val="28"/>
                <w:szCs w:val="28"/>
              </w:rPr>
            </w:pPr>
          </w:p>
        </w:tc>
      </w:tr>
      <w:tr w:rsidR="002E1847" w:rsidRPr="002E1847" w:rsidTr="000D2AE7">
        <w:trPr>
          <w:trHeight w:val="420"/>
        </w:trPr>
        <w:tc>
          <w:tcPr>
            <w:tcW w:w="540" w:type="dxa"/>
          </w:tcPr>
          <w:p w:rsidR="002E1847" w:rsidRPr="002E1847" w:rsidRDefault="00A62DE2" w:rsidP="002E1847">
            <w:pPr>
              <w:rPr>
                <w:sz w:val="28"/>
                <w:szCs w:val="28"/>
              </w:rPr>
            </w:pPr>
            <w:r w:rsidRPr="002E1847">
              <w:rPr>
                <w:sz w:val="28"/>
                <w:szCs w:val="28"/>
              </w:rPr>
              <w:t>5</w:t>
            </w:r>
          </w:p>
        </w:tc>
        <w:tc>
          <w:tcPr>
            <w:tcW w:w="2471" w:type="dxa"/>
          </w:tcPr>
          <w:p w:rsidR="002E1847" w:rsidRPr="002E1847" w:rsidRDefault="00A62DE2" w:rsidP="002E1847">
            <w:pPr>
              <w:rPr>
                <w:sz w:val="28"/>
                <w:szCs w:val="28"/>
              </w:rPr>
            </w:pPr>
            <w:r w:rsidRPr="002E1847">
              <w:rPr>
                <w:sz w:val="28"/>
                <w:szCs w:val="28"/>
              </w:rPr>
              <w:t>обеспечение внутреннего правопорядка</w:t>
            </w:r>
          </w:p>
        </w:tc>
        <w:tc>
          <w:tcPr>
            <w:tcW w:w="5069" w:type="dxa"/>
          </w:tcPr>
          <w:p w:rsidR="002E1847" w:rsidRPr="002E1847" w:rsidRDefault="00A62DE2" w:rsidP="000D2AE7">
            <w:pPr>
              <w:jc w:val="both"/>
              <w:rPr>
                <w:sz w:val="28"/>
                <w:szCs w:val="28"/>
              </w:rPr>
            </w:pPr>
            <w:r w:rsidRPr="002E1847">
              <w:rPr>
                <w:sz w:val="28"/>
                <w:szCs w:val="28"/>
              </w:rPr>
              <w:t xml:space="preserve">размещение объектов капитального строительства, необходимых для подготовки и поддержания в готовности </w:t>
            </w:r>
            <w:r w:rsidRPr="002E1847">
              <w:rPr>
                <w:sz w:val="28"/>
                <w:szCs w:val="28"/>
              </w:rPr>
              <w:lastRenderedPageBreak/>
              <w:t>органов внутренних дел и спасательных служб, в которых существует военизированная служба;</w:t>
            </w:r>
          </w:p>
          <w:p w:rsidR="002E1847" w:rsidRPr="002E1847" w:rsidRDefault="00A62DE2" w:rsidP="000D2AE7">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2E1847" w:rsidRPr="002E1847" w:rsidRDefault="00A62DE2" w:rsidP="002E1847">
            <w:pPr>
              <w:rPr>
                <w:sz w:val="28"/>
                <w:szCs w:val="28"/>
              </w:rPr>
            </w:pPr>
            <w:r w:rsidRPr="002E1847">
              <w:rPr>
                <w:sz w:val="28"/>
                <w:szCs w:val="28"/>
              </w:rPr>
              <w:lastRenderedPageBreak/>
              <w:t>8.3</w:t>
            </w:r>
          </w:p>
        </w:tc>
        <w:tc>
          <w:tcPr>
            <w:tcW w:w="6379" w:type="dxa"/>
            <w:vMerge/>
          </w:tcPr>
          <w:p w:rsidR="002E1847" w:rsidRPr="002E1847" w:rsidRDefault="002E1847" w:rsidP="002E1847">
            <w:pPr>
              <w:rPr>
                <w:sz w:val="28"/>
                <w:szCs w:val="28"/>
              </w:rPr>
            </w:pPr>
          </w:p>
        </w:tc>
      </w:tr>
      <w:tr w:rsidR="002E1847" w:rsidRPr="002E1847" w:rsidTr="000D2AE7">
        <w:trPr>
          <w:trHeight w:val="150"/>
        </w:trPr>
        <w:tc>
          <w:tcPr>
            <w:tcW w:w="540" w:type="dxa"/>
          </w:tcPr>
          <w:p w:rsidR="002E1847" w:rsidRPr="002E1847" w:rsidRDefault="00A62DE2" w:rsidP="002E1847">
            <w:pPr>
              <w:rPr>
                <w:sz w:val="28"/>
                <w:szCs w:val="28"/>
              </w:rPr>
            </w:pPr>
            <w:r w:rsidRPr="002E1847">
              <w:rPr>
                <w:sz w:val="28"/>
                <w:szCs w:val="28"/>
              </w:rPr>
              <w:t>6</w:t>
            </w:r>
          </w:p>
        </w:tc>
        <w:tc>
          <w:tcPr>
            <w:tcW w:w="2471" w:type="dxa"/>
          </w:tcPr>
          <w:p w:rsidR="002E1847" w:rsidRPr="002E1847" w:rsidRDefault="00A62DE2" w:rsidP="002E1847">
            <w:pPr>
              <w:rPr>
                <w:sz w:val="28"/>
                <w:szCs w:val="28"/>
              </w:rPr>
            </w:pPr>
            <w:r w:rsidRPr="002E1847">
              <w:rPr>
                <w:sz w:val="28"/>
                <w:szCs w:val="28"/>
              </w:rPr>
              <w:t>земельные участки (территории) общего пользования</w:t>
            </w:r>
          </w:p>
        </w:tc>
        <w:tc>
          <w:tcPr>
            <w:tcW w:w="5069" w:type="dxa"/>
          </w:tcPr>
          <w:p w:rsidR="002E1847" w:rsidRPr="002E1847" w:rsidRDefault="00A62DE2" w:rsidP="000D2AE7">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2E1847" w:rsidRPr="002E1847" w:rsidRDefault="00A62DE2" w:rsidP="002E1847">
            <w:pPr>
              <w:rPr>
                <w:sz w:val="28"/>
                <w:szCs w:val="28"/>
              </w:rPr>
            </w:pPr>
            <w:r w:rsidRPr="002E1847">
              <w:rPr>
                <w:sz w:val="28"/>
                <w:szCs w:val="28"/>
              </w:rPr>
              <w:t>12.0</w:t>
            </w:r>
          </w:p>
        </w:tc>
        <w:tc>
          <w:tcPr>
            <w:tcW w:w="6379" w:type="dxa"/>
            <w:vMerge/>
          </w:tcPr>
          <w:p w:rsidR="002E1847" w:rsidRPr="002E1847" w:rsidRDefault="002E1847" w:rsidP="002E1847">
            <w:pPr>
              <w:rPr>
                <w:rFonts w:eastAsia="SimSun"/>
                <w:sz w:val="28"/>
                <w:szCs w:val="28"/>
              </w:rPr>
            </w:pPr>
          </w:p>
        </w:tc>
      </w:tr>
      <w:tr w:rsidR="002E1847" w:rsidRPr="002E1847" w:rsidTr="000D2AE7">
        <w:trPr>
          <w:trHeight w:val="270"/>
        </w:trPr>
        <w:tc>
          <w:tcPr>
            <w:tcW w:w="15168" w:type="dxa"/>
            <w:gridSpan w:val="5"/>
          </w:tcPr>
          <w:p w:rsidR="002E1847" w:rsidRPr="002E1847" w:rsidRDefault="00A62DE2" w:rsidP="000D2AE7">
            <w:pPr>
              <w:jc w:val="center"/>
              <w:rPr>
                <w:sz w:val="28"/>
                <w:szCs w:val="28"/>
              </w:rPr>
            </w:pPr>
            <w:r w:rsidRPr="002E1847">
              <w:rPr>
                <w:sz w:val="28"/>
                <w:szCs w:val="28"/>
              </w:rPr>
              <w:t>условно разрешенные виды использования</w:t>
            </w:r>
          </w:p>
        </w:tc>
      </w:tr>
      <w:tr w:rsidR="002E1847" w:rsidRPr="002E1847" w:rsidTr="000D2AE7">
        <w:trPr>
          <w:trHeight w:val="375"/>
        </w:trPr>
        <w:tc>
          <w:tcPr>
            <w:tcW w:w="540" w:type="dxa"/>
          </w:tcPr>
          <w:p w:rsidR="002E1847" w:rsidRPr="002E1847" w:rsidRDefault="00A62DE2" w:rsidP="002E1847">
            <w:pPr>
              <w:rPr>
                <w:sz w:val="28"/>
                <w:szCs w:val="28"/>
              </w:rPr>
            </w:pPr>
            <w:r w:rsidRPr="002E1847">
              <w:rPr>
                <w:sz w:val="28"/>
                <w:szCs w:val="28"/>
              </w:rPr>
              <w:t>1</w:t>
            </w:r>
          </w:p>
        </w:tc>
        <w:tc>
          <w:tcPr>
            <w:tcW w:w="2471" w:type="dxa"/>
          </w:tcPr>
          <w:p w:rsidR="002E1847" w:rsidRPr="002E1847" w:rsidRDefault="00A62DE2" w:rsidP="002E1847">
            <w:pPr>
              <w:rPr>
                <w:sz w:val="28"/>
                <w:szCs w:val="28"/>
              </w:rPr>
            </w:pPr>
            <w:r w:rsidRPr="002E1847">
              <w:rPr>
                <w:sz w:val="28"/>
                <w:szCs w:val="28"/>
              </w:rPr>
              <w:t>предпринимательство</w:t>
            </w:r>
          </w:p>
        </w:tc>
        <w:tc>
          <w:tcPr>
            <w:tcW w:w="5069" w:type="dxa"/>
          </w:tcPr>
          <w:p w:rsidR="002E1847" w:rsidRPr="002E1847" w:rsidRDefault="00A62DE2" w:rsidP="000D2AE7">
            <w:pPr>
              <w:jc w:val="both"/>
              <w:rPr>
                <w:sz w:val="28"/>
                <w:szCs w:val="28"/>
              </w:rPr>
            </w:pPr>
            <w:r w:rsidRPr="002E1847">
              <w:rPr>
                <w:sz w:val="28"/>
                <w:szCs w:val="2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2E1847" w:rsidRPr="002E1847" w:rsidRDefault="00A62DE2" w:rsidP="000D2AE7">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2E1847">
                <w:rPr>
                  <w:sz w:val="28"/>
                  <w:szCs w:val="28"/>
                </w:rPr>
                <w:t>кодами 4.1</w:t>
              </w:r>
            </w:hyperlink>
            <w:r w:rsidRPr="002E1847">
              <w:rPr>
                <w:sz w:val="28"/>
                <w:szCs w:val="28"/>
              </w:rPr>
              <w:t xml:space="preserve"> - </w:t>
            </w:r>
            <w:hyperlink w:anchor="P303" w:history="1">
              <w:r w:rsidRPr="002E1847">
                <w:rPr>
                  <w:sz w:val="28"/>
                  <w:szCs w:val="28"/>
                </w:rPr>
                <w:t>4.10</w:t>
              </w:r>
            </w:hyperlink>
          </w:p>
        </w:tc>
        <w:tc>
          <w:tcPr>
            <w:tcW w:w="709" w:type="dxa"/>
          </w:tcPr>
          <w:p w:rsidR="002E1847" w:rsidRPr="002E1847" w:rsidRDefault="00A62DE2" w:rsidP="002E1847">
            <w:pPr>
              <w:rPr>
                <w:sz w:val="28"/>
                <w:szCs w:val="28"/>
              </w:rPr>
            </w:pPr>
            <w:r w:rsidRPr="002E1847">
              <w:rPr>
                <w:sz w:val="28"/>
                <w:szCs w:val="28"/>
              </w:rPr>
              <w:t>4.0</w:t>
            </w:r>
          </w:p>
        </w:tc>
        <w:tc>
          <w:tcPr>
            <w:tcW w:w="6379" w:type="dxa"/>
            <w:vMerge w:val="restart"/>
          </w:tcPr>
          <w:p w:rsidR="002E1847" w:rsidRPr="002E1847" w:rsidRDefault="00A62DE2" w:rsidP="000D2AE7">
            <w:pPr>
              <w:jc w:val="both"/>
              <w:rPr>
                <w:sz w:val="28"/>
                <w:szCs w:val="28"/>
              </w:rPr>
            </w:pPr>
            <w:r w:rsidRPr="002E1847">
              <w:rPr>
                <w:sz w:val="28"/>
                <w:szCs w:val="28"/>
              </w:rPr>
              <w:t>минимальная (максимальная) площадь земель</w:t>
            </w:r>
            <w:r>
              <w:rPr>
                <w:sz w:val="28"/>
                <w:szCs w:val="28"/>
              </w:rPr>
              <w:t>ного участка 10 – (10000) кв. м.;</w:t>
            </w:r>
          </w:p>
          <w:p w:rsidR="002E1847" w:rsidRPr="002E1847" w:rsidRDefault="00A62DE2" w:rsidP="000D2AE7">
            <w:pPr>
              <w:jc w:val="both"/>
              <w:rPr>
                <w:sz w:val="28"/>
                <w:szCs w:val="28"/>
              </w:rPr>
            </w:pPr>
            <w:r w:rsidRPr="002E1847">
              <w:rPr>
                <w:sz w:val="28"/>
                <w:szCs w:val="28"/>
              </w:rPr>
              <w:t>минимальный отступ строений от красной линии участка - 5 м, от границ участка – 5 м; или в соответствии с проектной документацией</w:t>
            </w:r>
            <w:r w:rsidR="00A664D4">
              <w:rPr>
                <w:sz w:val="28"/>
                <w:szCs w:val="28"/>
              </w:rPr>
              <w:t>;</w:t>
            </w:r>
          </w:p>
          <w:p w:rsidR="002E1847" w:rsidRPr="002E1847" w:rsidRDefault="00A62DE2" w:rsidP="000D2AE7">
            <w:pPr>
              <w:jc w:val="both"/>
              <w:rPr>
                <w:sz w:val="28"/>
                <w:szCs w:val="28"/>
              </w:rPr>
            </w:pPr>
            <w:r w:rsidRPr="002E1847">
              <w:rPr>
                <w:sz w:val="28"/>
                <w:szCs w:val="28"/>
              </w:rPr>
              <w:t>максимальная высота зданий - 5 м., или в соответствии с проектной документацией</w:t>
            </w:r>
            <w:r w:rsidR="00A664D4">
              <w:rPr>
                <w:sz w:val="28"/>
                <w:szCs w:val="28"/>
              </w:rPr>
              <w:t>;</w:t>
            </w:r>
          </w:p>
          <w:p w:rsidR="002E1847" w:rsidRPr="002E1847" w:rsidRDefault="00A62DE2" w:rsidP="000D2AE7">
            <w:pPr>
              <w:jc w:val="both"/>
              <w:rPr>
                <w:sz w:val="28"/>
                <w:szCs w:val="28"/>
              </w:rPr>
            </w:pPr>
            <w:r w:rsidRPr="002E1847">
              <w:rPr>
                <w:sz w:val="28"/>
                <w:szCs w:val="28"/>
              </w:rPr>
              <w:t>максимальный процент застройки участка – 40%, или в соответствии с проектной документацией</w:t>
            </w:r>
            <w:r w:rsidR="00A664D4">
              <w:rPr>
                <w:sz w:val="28"/>
                <w:szCs w:val="28"/>
              </w:rPr>
              <w:t>;</w:t>
            </w:r>
          </w:p>
          <w:p w:rsidR="002E1847" w:rsidRPr="002E1847" w:rsidRDefault="00A62DE2" w:rsidP="000D2AE7">
            <w:pPr>
              <w:jc w:val="both"/>
              <w:rPr>
                <w:sz w:val="28"/>
                <w:szCs w:val="28"/>
              </w:rPr>
            </w:pPr>
            <w:r w:rsidRPr="002E1847">
              <w:rPr>
                <w:sz w:val="28"/>
                <w:szCs w:val="28"/>
              </w:rPr>
              <w:lastRenderedPageBreak/>
              <w:t>процент застройки подземной части не регламентируется.</w:t>
            </w:r>
          </w:p>
        </w:tc>
      </w:tr>
      <w:tr w:rsidR="002E1847" w:rsidRPr="002E1847" w:rsidTr="000D2AE7">
        <w:trPr>
          <w:trHeight w:val="360"/>
        </w:trPr>
        <w:tc>
          <w:tcPr>
            <w:tcW w:w="540" w:type="dxa"/>
          </w:tcPr>
          <w:p w:rsidR="002E1847" w:rsidRPr="002E1847" w:rsidRDefault="00A62DE2" w:rsidP="002E1847">
            <w:pPr>
              <w:rPr>
                <w:sz w:val="28"/>
                <w:szCs w:val="28"/>
              </w:rPr>
            </w:pPr>
            <w:r w:rsidRPr="002E1847">
              <w:rPr>
                <w:sz w:val="28"/>
                <w:szCs w:val="28"/>
              </w:rPr>
              <w:lastRenderedPageBreak/>
              <w:t>2</w:t>
            </w:r>
          </w:p>
        </w:tc>
        <w:tc>
          <w:tcPr>
            <w:tcW w:w="2471" w:type="dxa"/>
          </w:tcPr>
          <w:p w:rsidR="002E1847" w:rsidRPr="002E1847" w:rsidRDefault="00A62DE2" w:rsidP="002E1847">
            <w:pPr>
              <w:rPr>
                <w:sz w:val="28"/>
                <w:szCs w:val="28"/>
              </w:rPr>
            </w:pPr>
            <w:r w:rsidRPr="002E1847">
              <w:rPr>
                <w:sz w:val="28"/>
                <w:szCs w:val="28"/>
              </w:rPr>
              <w:t>транспорт</w:t>
            </w:r>
          </w:p>
        </w:tc>
        <w:tc>
          <w:tcPr>
            <w:tcW w:w="5069" w:type="dxa"/>
          </w:tcPr>
          <w:p w:rsidR="002E1847" w:rsidRPr="002E1847" w:rsidRDefault="00A62DE2" w:rsidP="000D2AE7">
            <w:pPr>
              <w:jc w:val="both"/>
              <w:rPr>
                <w:sz w:val="28"/>
                <w:szCs w:val="28"/>
              </w:rPr>
            </w:pPr>
            <w:r w:rsidRPr="002E1847">
              <w:rPr>
                <w:sz w:val="28"/>
                <w:szCs w:val="28"/>
              </w:rPr>
              <w:t>размещение различного рода путей сообщения и сооружений, используемых для перевозки людей или грузов либо передачи веществ.</w:t>
            </w:r>
          </w:p>
          <w:p w:rsidR="002E1847" w:rsidRPr="002E1847" w:rsidRDefault="00A62DE2" w:rsidP="000D2AE7">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401" w:history="1">
              <w:r w:rsidRPr="002E1847">
                <w:rPr>
                  <w:sz w:val="28"/>
                  <w:szCs w:val="28"/>
                </w:rPr>
                <w:t>кодами 7.1</w:t>
              </w:r>
            </w:hyperlink>
            <w:r w:rsidRPr="002E1847">
              <w:rPr>
                <w:sz w:val="28"/>
                <w:szCs w:val="28"/>
              </w:rPr>
              <w:t xml:space="preserve"> - </w:t>
            </w:r>
            <w:hyperlink w:anchor="P426" w:history="1">
              <w:r w:rsidRPr="002E1847">
                <w:rPr>
                  <w:sz w:val="28"/>
                  <w:szCs w:val="28"/>
                </w:rPr>
                <w:t>7.5</w:t>
              </w:r>
            </w:hyperlink>
          </w:p>
        </w:tc>
        <w:tc>
          <w:tcPr>
            <w:tcW w:w="709" w:type="dxa"/>
          </w:tcPr>
          <w:p w:rsidR="002E1847" w:rsidRPr="002E1847" w:rsidRDefault="00A62DE2" w:rsidP="002E1847">
            <w:pPr>
              <w:rPr>
                <w:sz w:val="28"/>
                <w:szCs w:val="28"/>
              </w:rPr>
            </w:pPr>
            <w:r w:rsidRPr="002E1847">
              <w:rPr>
                <w:sz w:val="28"/>
                <w:szCs w:val="28"/>
              </w:rPr>
              <w:t>7.0</w:t>
            </w:r>
          </w:p>
        </w:tc>
        <w:tc>
          <w:tcPr>
            <w:tcW w:w="6379" w:type="dxa"/>
            <w:vMerge/>
          </w:tcPr>
          <w:p w:rsidR="002E1847" w:rsidRPr="002E1847" w:rsidRDefault="002E1847" w:rsidP="002E1847">
            <w:pPr>
              <w:rPr>
                <w:sz w:val="28"/>
                <w:szCs w:val="28"/>
              </w:rPr>
            </w:pPr>
          </w:p>
        </w:tc>
      </w:tr>
      <w:tr w:rsidR="002E1847" w:rsidRPr="002E1847" w:rsidTr="000D2AE7">
        <w:trPr>
          <w:trHeight w:val="255"/>
        </w:trPr>
        <w:tc>
          <w:tcPr>
            <w:tcW w:w="15168" w:type="dxa"/>
            <w:gridSpan w:val="5"/>
          </w:tcPr>
          <w:p w:rsidR="002E1847" w:rsidRPr="002E1847" w:rsidRDefault="00A62DE2" w:rsidP="000D2AE7">
            <w:pPr>
              <w:jc w:val="center"/>
              <w:rPr>
                <w:sz w:val="28"/>
                <w:szCs w:val="28"/>
              </w:rPr>
            </w:pPr>
            <w:r w:rsidRPr="002E1847">
              <w:rPr>
                <w:sz w:val="28"/>
                <w:szCs w:val="28"/>
              </w:rPr>
              <w:t>вспомогательные виды разрешенного использования</w:t>
            </w:r>
          </w:p>
        </w:tc>
      </w:tr>
      <w:tr w:rsidR="002E1847" w:rsidRPr="002E1847" w:rsidTr="000D2AE7">
        <w:trPr>
          <w:trHeight w:val="300"/>
        </w:trPr>
        <w:tc>
          <w:tcPr>
            <w:tcW w:w="540" w:type="dxa"/>
          </w:tcPr>
          <w:p w:rsidR="002E1847" w:rsidRPr="002E1847" w:rsidRDefault="00A62DE2" w:rsidP="002E1847">
            <w:pPr>
              <w:rPr>
                <w:sz w:val="28"/>
                <w:szCs w:val="28"/>
              </w:rPr>
            </w:pPr>
            <w:r w:rsidRPr="002E1847">
              <w:rPr>
                <w:sz w:val="28"/>
                <w:szCs w:val="28"/>
              </w:rPr>
              <w:t>1</w:t>
            </w:r>
          </w:p>
        </w:tc>
        <w:tc>
          <w:tcPr>
            <w:tcW w:w="2471" w:type="dxa"/>
          </w:tcPr>
          <w:p w:rsidR="002E1847" w:rsidRPr="002E1847" w:rsidRDefault="00A62DE2" w:rsidP="002E1847">
            <w:pPr>
              <w:rPr>
                <w:sz w:val="28"/>
                <w:szCs w:val="28"/>
              </w:rPr>
            </w:pPr>
            <w:r w:rsidRPr="002E1847">
              <w:rPr>
                <w:sz w:val="28"/>
                <w:szCs w:val="28"/>
              </w:rPr>
              <w:t>обеспечение внутреннего правопорядка</w:t>
            </w:r>
          </w:p>
        </w:tc>
        <w:tc>
          <w:tcPr>
            <w:tcW w:w="5069" w:type="dxa"/>
          </w:tcPr>
          <w:p w:rsidR="002E1847" w:rsidRPr="002E1847" w:rsidRDefault="00A62DE2" w:rsidP="006C20DD">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A62DE2" w:rsidP="006C20DD">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2E1847" w:rsidRPr="002E1847" w:rsidRDefault="00A62DE2" w:rsidP="002E1847">
            <w:pPr>
              <w:rPr>
                <w:sz w:val="28"/>
                <w:szCs w:val="28"/>
              </w:rPr>
            </w:pPr>
            <w:r w:rsidRPr="002E1847">
              <w:rPr>
                <w:sz w:val="28"/>
                <w:szCs w:val="28"/>
              </w:rPr>
              <w:t>8.3</w:t>
            </w:r>
          </w:p>
        </w:tc>
        <w:tc>
          <w:tcPr>
            <w:tcW w:w="6379" w:type="dxa"/>
            <w:vMerge w:val="restart"/>
          </w:tcPr>
          <w:p w:rsidR="002E1847" w:rsidRPr="002E1847" w:rsidRDefault="00A62DE2" w:rsidP="000D2AE7">
            <w:pPr>
              <w:jc w:val="both"/>
              <w:rPr>
                <w:sz w:val="28"/>
                <w:szCs w:val="28"/>
              </w:rPr>
            </w:pPr>
            <w:r w:rsidRPr="002E1847">
              <w:rPr>
                <w:sz w:val="28"/>
                <w:szCs w:val="28"/>
              </w:rPr>
              <w:t>минимальная (максимальная) площадь земельн</w:t>
            </w:r>
            <w:r w:rsidR="00A664D4">
              <w:rPr>
                <w:sz w:val="28"/>
                <w:szCs w:val="28"/>
              </w:rPr>
              <w:t>ого участка 10 – (10000) кв. м.;</w:t>
            </w:r>
          </w:p>
          <w:p w:rsidR="002E1847" w:rsidRPr="002E1847" w:rsidRDefault="00A62DE2" w:rsidP="000D2AE7">
            <w:pPr>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A62DE2" w:rsidP="000D2AE7">
            <w:pPr>
              <w:jc w:val="both"/>
              <w:rPr>
                <w:sz w:val="28"/>
                <w:szCs w:val="28"/>
              </w:rPr>
            </w:pPr>
            <w:r w:rsidRPr="002E1847">
              <w:rPr>
                <w:sz w:val="28"/>
                <w:szCs w:val="28"/>
              </w:rPr>
              <w:t>максимальное количество надземных этажей зданий – 2, максимальная высота зданий – 10 м;</w:t>
            </w:r>
          </w:p>
          <w:p w:rsidR="002E1847" w:rsidRPr="002E1847" w:rsidRDefault="00A62DE2" w:rsidP="000D2AE7">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sidR="00A664D4">
              <w:rPr>
                <w:sz w:val="28"/>
                <w:szCs w:val="28"/>
              </w:rPr>
              <w:t xml:space="preserve">-                      </w:t>
            </w:r>
            <w:r w:rsidRPr="002E1847">
              <w:rPr>
                <w:sz w:val="28"/>
                <w:szCs w:val="28"/>
              </w:rPr>
              <w:t>ка – 40-50%</w:t>
            </w:r>
          </w:p>
          <w:p w:rsidR="002E1847" w:rsidRPr="002E1847" w:rsidRDefault="00A62DE2" w:rsidP="000D2AE7">
            <w:pPr>
              <w:jc w:val="both"/>
              <w:rPr>
                <w:rFonts w:eastAsia="SimSun"/>
                <w:sz w:val="28"/>
                <w:szCs w:val="28"/>
              </w:rPr>
            </w:pPr>
            <w:r w:rsidRPr="002E1847">
              <w:rPr>
                <w:sz w:val="28"/>
                <w:szCs w:val="28"/>
              </w:rPr>
              <w:t>процент застройки подземной части не регламентируется.</w:t>
            </w:r>
          </w:p>
          <w:p w:rsidR="002E1847" w:rsidRPr="002E1847" w:rsidRDefault="002E1847" w:rsidP="002E1847">
            <w:pPr>
              <w:rPr>
                <w:rFonts w:eastAsia="SimSun"/>
                <w:sz w:val="28"/>
                <w:szCs w:val="28"/>
              </w:rPr>
            </w:pPr>
          </w:p>
        </w:tc>
      </w:tr>
      <w:tr w:rsidR="002E1847" w:rsidRPr="002E1847" w:rsidTr="000D2AE7">
        <w:trPr>
          <w:trHeight w:val="1395"/>
        </w:trPr>
        <w:tc>
          <w:tcPr>
            <w:tcW w:w="540" w:type="dxa"/>
          </w:tcPr>
          <w:p w:rsidR="002E1847" w:rsidRPr="002E1847" w:rsidRDefault="00A62DE2" w:rsidP="002E1847">
            <w:pPr>
              <w:rPr>
                <w:sz w:val="28"/>
                <w:szCs w:val="28"/>
              </w:rPr>
            </w:pPr>
            <w:r w:rsidRPr="002E1847">
              <w:rPr>
                <w:sz w:val="28"/>
                <w:szCs w:val="28"/>
              </w:rPr>
              <w:t>2</w:t>
            </w:r>
          </w:p>
        </w:tc>
        <w:tc>
          <w:tcPr>
            <w:tcW w:w="2471" w:type="dxa"/>
          </w:tcPr>
          <w:p w:rsidR="002E1847" w:rsidRPr="002E1847" w:rsidRDefault="00A62DE2" w:rsidP="002E1847">
            <w:pPr>
              <w:rPr>
                <w:sz w:val="28"/>
                <w:szCs w:val="28"/>
              </w:rPr>
            </w:pPr>
            <w:r w:rsidRPr="002E1847">
              <w:rPr>
                <w:sz w:val="28"/>
                <w:szCs w:val="28"/>
              </w:rPr>
              <w:t xml:space="preserve">обслуживание автотранспорта </w:t>
            </w:r>
          </w:p>
        </w:tc>
        <w:tc>
          <w:tcPr>
            <w:tcW w:w="5069" w:type="dxa"/>
          </w:tcPr>
          <w:p w:rsidR="002E1847" w:rsidRPr="002E1847" w:rsidRDefault="00A62DE2" w:rsidP="006C20DD">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709" w:type="dxa"/>
          </w:tcPr>
          <w:p w:rsidR="002E1847" w:rsidRPr="002E1847" w:rsidRDefault="00A62DE2" w:rsidP="002E1847">
            <w:pPr>
              <w:rPr>
                <w:sz w:val="28"/>
                <w:szCs w:val="28"/>
              </w:rPr>
            </w:pPr>
            <w:r w:rsidRPr="002E1847">
              <w:rPr>
                <w:sz w:val="28"/>
                <w:szCs w:val="28"/>
              </w:rPr>
              <w:t>4.9</w:t>
            </w:r>
          </w:p>
        </w:tc>
        <w:tc>
          <w:tcPr>
            <w:tcW w:w="6379" w:type="dxa"/>
            <w:vMerge/>
          </w:tcPr>
          <w:p w:rsidR="002E1847" w:rsidRPr="002E1847" w:rsidRDefault="002E1847" w:rsidP="002E1847">
            <w:pPr>
              <w:rPr>
                <w:sz w:val="28"/>
                <w:szCs w:val="28"/>
              </w:rPr>
            </w:pPr>
          </w:p>
        </w:tc>
      </w:tr>
      <w:tr w:rsidR="002E1847" w:rsidRPr="002E1847" w:rsidTr="000D2AE7">
        <w:trPr>
          <w:trHeight w:val="241"/>
        </w:trPr>
        <w:tc>
          <w:tcPr>
            <w:tcW w:w="540" w:type="dxa"/>
          </w:tcPr>
          <w:p w:rsidR="002E1847" w:rsidRPr="002E1847" w:rsidRDefault="00A62DE2" w:rsidP="002E1847">
            <w:pPr>
              <w:rPr>
                <w:sz w:val="28"/>
                <w:szCs w:val="28"/>
              </w:rPr>
            </w:pPr>
            <w:r w:rsidRPr="002E1847">
              <w:rPr>
                <w:sz w:val="28"/>
                <w:szCs w:val="28"/>
              </w:rPr>
              <w:t>3</w:t>
            </w:r>
          </w:p>
        </w:tc>
        <w:tc>
          <w:tcPr>
            <w:tcW w:w="2471" w:type="dxa"/>
          </w:tcPr>
          <w:p w:rsidR="002E1847" w:rsidRPr="002E1847" w:rsidRDefault="00A62DE2" w:rsidP="002E1847">
            <w:pPr>
              <w:rPr>
                <w:sz w:val="28"/>
                <w:szCs w:val="28"/>
              </w:rPr>
            </w:pPr>
            <w:r w:rsidRPr="002E1847">
              <w:rPr>
                <w:sz w:val="28"/>
                <w:szCs w:val="28"/>
              </w:rPr>
              <w:t>объекты придорожного сервиса</w:t>
            </w:r>
          </w:p>
        </w:tc>
        <w:tc>
          <w:tcPr>
            <w:tcW w:w="5069" w:type="dxa"/>
          </w:tcPr>
          <w:p w:rsidR="002E1847" w:rsidRPr="002E1847" w:rsidRDefault="00A62DE2" w:rsidP="006C20DD">
            <w:pPr>
              <w:jc w:val="both"/>
              <w:rPr>
                <w:sz w:val="28"/>
                <w:szCs w:val="28"/>
              </w:rPr>
            </w:pPr>
            <w:r w:rsidRPr="002E1847">
              <w:rPr>
                <w:sz w:val="28"/>
                <w:szCs w:val="28"/>
              </w:rPr>
              <w:t>размещение автозаправочных станций (бензиновых, газовых);</w:t>
            </w:r>
          </w:p>
          <w:p w:rsidR="002E1847" w:rsidRPr="002E1847" w:rsidRDefault="00A62DE2" w:rsidP="006C20DD">
            <w:pPr>
              <w:jc w:val="both"/>
              <w:rPr>
                <w:sz w:val="28"/>
                <w:szCs w:val="28"/>
              </w:rPr>
            </w:pPr>
            <w:r w:rsidRPr="002E1847">
              <w:rPr>
                <w:sz w:val="28"/>
                <w:szCs w:val="28"/>
              </w:rPr>
              <w:t xml:space="preserve">размещение магазинов сопутствующей торговли, зданий для организации </w:t>
            </w:r>
            <w:r w:rsidRPr="002E1847">
              <w:rPr>
                <w:sz w:val="28"/>
                <w:szCs w:val="28"/>
              </w:rPr>
              <w:lastRenderedPageBreak/>
              <w:t>общественного питания в качестве объектов придорожного сервиса;</w:t>
            </w:r>
          </w:p>
          <w:p w:rsidR="002E1847" w:rsidRPr="002E1847" w:rsidRDefault="00A62DE2" w:rsidP="006C20DD">
            <w:pPr>
              <w:jc w:val="both"/>
              <w:rPr>
                <w:sz w:val="28"/>
                <w:szCs w:val="28"/>
              </w:rPr>
            </w:pPr>
            <w:r w:rsidRPr="002E1847">
              <w:rPr>
                <w:sz w:val="28"/>
                <w:szCs w:val="28"/>
              </w:rPr>
              <w:t>предоставление гостиничных услуг в качестве придорожного сервиса;</w:t>
            </w:r>
          </w:p>
          <w:p w:rsidR="002E1847" w:rsidRPr="002E1847" w:rsidRDefault="00A62DE2" w:rsidP="006C20DD">
            <w:pPr>
              <w:jc w:val="both"/>
              <w:rPr>
                <w:sz w:val="28"/>
                <w:szCs w:val="28"/>
              </w:rPr>
            </w:pPr>
            <w:r w:rsidRPr="002E1847">
              <w:rPr>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2E1847" w:rsidRPr="002E1847" w:rsidRDefault="00A62DE2" w:rsidP="002E1847">
            <w:pPr>
              <w:rPr>
                <w:sz w:val="28"/>
                <w:szCs w:val="28"/>
              </w:rPr>
            </w:pPr>
            <w:r w:rsidRPr="002E1847">
              <w:rPr>
                <w:sz w:val="28"/>
                <w:szCs w:val="28"/>
              </w:rPr>
              <w:lastRenderedPageBreak/>
              <w:t>4.9.1</w:t>
            </w:r>
          </w:p>
        </w:tc>
        <w:tc>
          <w:tcPr>
            <w:tcW w:w="6379" w:type="dxa"/>
            <w:vMerge/>
          </w:tcPr>
          <w:p w:rsidR="002E1847" w:rsidRPr="002E1847" w:rsidRDefault="002E1847" w:rsidP="002E1847">
            <w:pPr>
              <w:rPr>
                <w:sz w:val="28"/>
                <w:szCs w:val="28"/>
              </w:rPr>
            </w:pPr>
          </w:p>
        </w:tc>
      </w:tr>
    </w:tbl>
    <w:p w:rsidR="002E1847" w:rsidRPr="002E1847" w:rsidRDefault="002E1847" w:rsidP="0077284E">
      <w:pPr>
        <w:ind w:firstLine="708"/>
        <w:jc w:val="both"/>
        <w:rPr>
          <w:sz w:val="28"/>
          <w:szCs w:val="28"/>
        </w:rPr>
      </w:pPr>
      <w:r w:rsidRPr="002E1847">
        <w:rPr>
          <w:sz w:val="28"/>
          <w:szCs w:val="28"/>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2E1847" w:rsidRPr="002E1847" w:rsidRDefault="002E1847" w:rsidP="0077284E">
      <w:pPr>
        <w:ind w:firstLine="708"/>
        <w:jc w:val="both"/>
        <w:rPr>
          <w:sz w:val="28"/>
          <w:szCs w:val="28"/>
        </w:rPr>
      </w:pPr>
      <w:r w:rsidRPr="002E1847">
        <w:rPr>
          <w:sz w:val="28"/>
          <w:szCs w:val="28"/>
        </w:rPr>
        <w:t>Порядок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Краснодарского края, органом местного самоуправления.</w:t>
      </w:r>
    </w:p>
    <w:p w:rsidR="002E1847" w:rsidRPr="002E1847" w:rsidRDefault="002E1847" w:rsidP="0077284E">
      <w:pPr>
        <w:ind w:firstLine="708"/>
        <w:jc w:val="both"/>
        <w:rPr>
          <w:sz w:val="28"/>
          <w:szCs w:val="28"/>
        </w:rPr>
      </w:pPr>
      <w:r w:rsidRPr="002E1847">
        <w:rPr>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2E1847" w:rsidRPr="002E1847" w:rsidRDefault="002E1847" w:rsidP="0077284E">
      <w:pPr>
        <w:ind w:firstLine="708"/>
        <w:jc w:val="both"/>
        <w:rPr>
          <w:sz w:val="28"/>
          <w:szCs w:val="28"/>
        </w:rPr>
      </w:pPr>
      <w:r w:rsidRPr="002E1847">
        <w:rPr>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для данной территориальной зоны устанавливаются действующими нормативно-техническими документами и нормативами градостроительного проектирования.</w:t>
      </w:r>
      <w:r w:rsidR="008C02C6">
        <w:rPr>
          <w:sz w:val="28"/>
          <w:szCs w:val="28"/>
        </w:rPr>
        <w:t>»</w:t>
      </w:r>
      <w:r w:rsidR="000B2621">
        <w:rPr>
          <w:sz w:val="28"/>
          <w:szCs w:val="28"/>
        </w:rPr>
        <w:t>;</w:t>
      </w:r>
    </w:p>
    <w:p w:rsidR="008C02C6" w:rsidRPr="002E1847" w:rsidRDefault="008C02C6" w:rsidP="008C02C6">
      <w:pPr>
        <w:ind w:firstLine="708"/>
        <w:rPr>
          <w:sz w:val="28"/>
          <w:szCs w:val="28"/>
        </w:rPr>
      </w:pPr>
      <w:r>
        <w:rPr>
          <w:sz w:val="28"/>
          <w:szCs w:val="28"/>
        </w:rPr>
        <w:t xml:space="preserve">7) </w:t>
      </w:r>
      <w:r w:rsidR="000B2621">
        <w:rPr>
          <w:sz w:val="28"/>
          <w:szCs w:val="28"/>
        </w:rPr>
        <w:t>с</w:t>
      </w:r>
      <w:r>
        <w:rPr>
          <w:sz w:val="28"/>
          <w:szCs w:val="28"/>
        </w:rPr>
        <w:t>татью 49, части</w:t>
      </w:r>
      <w:r w:rsidRPr="002E1847">
        <w:rPr>
          <w:sz w:val="28"/>
          <w:szCs w:val="28"/>
        </w:rPr>
        <w:t xml:space="preserve"> </w:t>
      </w:r>
      <w:proofErr w:type="spellStart"/>
      <w:r w:rsidRPr="002E1847">
        <w:rPr>
          <w:sz w:val="28"/>
          <w:szCs w:val="28"/>
        </w:rPr>
        <w:t>III</w:t>
      </w:r>
      <w:proofErr w:type="spellEnd"/>
      <w:r>
        <w:rPr>
          <w:sz w:val="28"/>
          <w:szCs w:val="28"/>
        </w:rPr>
        <w:t xml:space="preserve"> «</w:t>
      </w:r>
      <w:r w:rsidRPr="008C02C6">
        <w:rPr>
          <w:sz w:val="28"/>
          <w:szCs w:val="28"/>
        </w:rPr>
        <w:t>Зоны сельскохозяйственного использования</w:t>
      </w:r>
      <w:r>
        <w:rPr>
          <w:sz w:val="28"/>
          <w:szCs w:val="28"/>
        </w:rPr>
        <w:t>» изложить в следующей редакции:</w:t>
      </w:r>
    </w:p>
    <w:p w:rsidR="002E1847" w:rsidRPr="008C02C6" w:rsidRDefault="008C02C6" w:rsidP="0077284E">
      <w:pPr>
        <w:ind w:firstLine="708"/>
        <w:jc w:val="both"/>
        <w:rPr>
          <w:sz w:val="28"/>
          <w:szCs w:val="28"/>
        </w:rPr>
      </w:pPr>
      <w:r>
        <w:rPr>
          <w:b/>
          <w:sz w:val="28"/>
          <w:szCs w:val="28"/>
        </w:rPr>
        <w:t>«</w:t>
      </w:r>
      <w:r w:rsidR="002E1847" w:rsidRPr="008C02C6">
        <w:rPr>
          <w:sz w:val="28"/>
          <w:szCs w:val="28"/>
        </w:rPr>
        <w:t xml:space="preserve">Статья 49. Зоны сельскохозяйственного использования </w:t>
      </w:r>
    </w:p>
    <w:p w:rsidR="002E1847" w:rsidRPr="008C02C6" w:rsidRDefault="002E1847" w:rsidP="0077284E">
      <w:pPr>
        <w:ind w:firstLine="708"/>
        <w:jc w:val="both"/>
        <w:rPr>
          <w:sz w:val="28"/>
          <w:szCs w:val="28"/>
        </w:rPr>
      </w:pPr>
      <w:r w:rsidRPr="008C02C6">
        <w:rPr>
          <w:sz w:val="28"/>
          <w:szCs w:val="28"/>
        </w:rPr>
        <w:t>(в границах населенных пунктов)</w:t>
      </w:r>
    </w:p>
    <w:p w:rsidR="002E1847" w:rsidRPr="002E1847" w:rsidRDefault="002E1847" w:rsidP="0077284E">
      <w:pPr>
        <w:jc w:val="both"/>
        <w:rPr>
          <w:sz w:val="28"/>
          <w:szCs w:val="28"/>
        </w:rPr>
      </w:pPr>
    </w:p>
    <w:p w:rsidR="002E1847" w:rsidRPr="002E1847" w:rsidRDefault="002E1847" w:rsidP="0077284E">
      <w:pPr>
        <w:ind w:firstLine="708"/>
        <w:contextualSpacing/>
        <w:jc w:val="both"/>
        <w:rPr>
          <w:sz w:val="28"/>
          <w:szCs w:val="28"/>
        </w:rPr>
      </w:pPr>
      <w:r w:rsidRPr="002E1847">
        <w:rPr>
          <w:sz w:val="28"/>
          <w:szCs w:val="28"/>
        </w:rPr>
        <w:lastRenderedPageBreak/>
        <w:t>Зоны сельскохозяйственного использования предназначены для организации территории сельскохозяйственного использования (в том числе предназначенные для ведения личных подсобных хозяйств).</w:t>
      </w:r>
    </w:p>
    <w:p w:rsidR="002E1847" w:rsidRPr="002E1847" w:rsidRDefault="002E1847" w:rsidP="008C02C6">
      <w:pPr>
        <w:ind w:firstLine="708"/>
        <w:contextualSpacing/>
        <w:jc w:val="both"/>
        <w:rPr>
          <w:sz w:val="28"/>
          <w:szCs w:val="28"/>
        </w:rPr>
      </w:pPr>
      <w:r w:rsidRPr="002E1847">
        <w:rPr>
          <w:sz w:val="28"/>
          <w:szCs w:val="28"/>
        </w:rPr>
        <w:t>В состав зон сельскохозяйственного использования включается 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2E1847" w:rsidRPr="002E1847" w:rsidRDefault="002E1847" w:rsidP="0077284E">
      <w:pPr>
        <w:ind w:firstLine="708"/>
        <w:contextualSpacing/>
        <w:jc w:val="both"/>
        <w:rPr>
          <w:sz w:val="28"/>
          <w:szCs w:val="28"/>
        </w:rPr>
      </w:pPr>
      <w:r w:rsidRPr="002E1847">
        <w:rPr>
          <w:sz w:val="28"/>
          <w:szCs w:val="28"/>
        </w:rPr>
        <w:t>Зона сельскохозяйственного назначения (</w:t>
      </w:r>
      <w:proofErr w:type="spellStart"/>
      <w:r w:rsidRPr="002E1847">
        <w:rPr>
          <w:sz w:val="28"/>
          <w:szCs w:val="28"/>
        </w:rPr>
        <w:t>СХ</w:t>
      </w:r>
      <w:proofErr w:type="spellEnd"/>
      <w:r w:rsidRPr="002E1847">
        <w:rPr>
          <w:sz w:val="28"/>
          <w:szCs w:val="28"/>
        </w:rPr>
        <w:t>-1)</w:t>
      </w:r>
    </w:p>
    <w:p w:rsidR="002E1847" w:rsidRPr="002E1847" w:rsidRDefault="002E1847" w:rsidP="0077284E">
      <w:pPr>
        <w:ind w:firstLine="708"/>
        <w:contextualSpacing/>
        <w:jc w:val="both"/>
        <w:rPr>
          <w:sz w:val="28"/>
          <w:szCs w:val="28"/>
        </w:rPr>
      </w:pPr>
      <w:r w:rsidRPr="002E1847">
        <w:rPr>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2E1847" w:rsidRPr="002E1847" w:rsidRDefault="002E1847" w:rsidP="0077284E">
      <w:pPr>
        <w:contextualSpacing/>
        <w:jc w:val="both"/>
        <w:rPr>
          <w:sz w:val="28"/>
          <w:szCs w:val="28"/>
        </w:rPr>
      </w:pPr>
      <w:r w:rsidRPr="002E1847">
        <w:rPr>
          <w:sz w:val="28"/>
          <w:szCs w:val="28"/>
        </w:rPr>
        <w:t>Рекомендовать считать приоритетным недопустимость включения земельных участков из земель сельскохозяйственного назначения, относящихся к сельскохозяйственным угодьям, в границы населенных пунктов в целях жилищного строительства;</w:t>
      </w:r>
    </w:p>
    <w:p w:rsidR="002E1847" w:rsidRPr="002E1847" w:rsidRDefault="002E1847" w:rsidP="0077284E">
      <w:pPr>
        <w:ind w:firstLine="708"/>
        <w:contextualSpacing/>
        <w:jc w:val="both"/>
        <w:rPr>
          <w:sz w:val="28"/>
          <w:szCs w:val="28"/>
        </w:rPr>
      </w:pPr>
      <w:r w:rsidRPr="002E1847">
        <w:rPr>
          <w:sz w:val="28"/>
          <w:szCs w:val="28"/>
        </w:rPr>
        <w:t>Зона сельскохозяйственного назначения (</w:t>
      </w:r>
      <w:proofErr w:type="spellStart"/>
      <w:r w:rsidRPr="002E1847">
        <w:rPr>
          <w:sz w:val="28"/>
          <w:szCs w:val="28"/>
        </w:rPr>
        <w:t>СХ</w:t>
      </w:r>
      <w:proofErr w:type="spellEnd"/>
      <w:r w:rsidRPr="002E1847">
        <w:rPr>
          <w:sz w:val="28"/>
          <w:szCs w:val="28"/>
        </w:rPr>
        <w:t>-1)</w:t>
      </w:r>
    </w:p>
    <w:p w:rsidR="002E1847" w:rsidRPr="002E1847" w:rsidRDefault="002E1847" w:rsidP="0077284E">
      <w:pPr>
        <w:contextualSpacing/>
        <w:jc w:val="both"/>
        <w:rPr>
          <w:sz w:val="28"/>
          <w:szCs w:val="28"/>
        </w:rPr>
      </w:pPr>
      <w:r w:rsidRPr="002E1847">
        <w:rPr>
          <w:sz w:val="28"/>
          <w:szCs w:val="28"/>
        </w:rPr>
        <w:tab/>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2E1847" w:rsidRPr="002E1847" w:rsidRDefault="002E1847" w:rsidP="0077284E">
      <w:pPr>
        <w:jc w:val="both"/>
        <w:rPr>
          <w:rFonts w:eastAsia="SimSun"/>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2477"/>
        <w:gridCol w:w="5179"/>
        <w:gridCol w:w="567"/>
        <w:gridCol w:w="5754"/>
      </w:tblGrid>
      <w:tr w:rsidR="006C20DD" w:rsidRPr="002E1847" w:rsidTr="00DB7B11">
        <w:trPr>
          <w:trHeight w:hRule="exact" w:val="295"/>
          <w:tblHeader/>
        </w:trPr>
        <w:tc>
          <w:tcPr>
            <w:tcW w:w="595" w:type="dxa"/>
          </w:tcPr>
          <w:p w:rsidR="006C20DD" w:rsidRPr="002E1847" w:rsidRDefault="000B2621" w:rsidP="006C20DD">
            <w:pPr>
              <w:jc w:val="center"/>
              <w:rPr>
                <w:sz w:val="28"/>
                <w:szCs w:val="28"/>
              </w:rPr>
            </w:pPr>
            <w:r>
              <w:rPr>
                <w:sz w:val="28"/>
                <w:szCs w:val="28"/>
              </w:rPr>
              <w:t>1</w:t>
            </w:r>
          </w:p>
        </w:tc>
        <w:tc>
          <w:tcPr>
            <w:tcW w:w="2477" w:type="dxa"/>
          </w:tcPr>
          <w:p w:rsidR="006C20DD" w:rsidRPr="002E1847" w:rsidRDefault="00AE7D33" w:rsidP="006C20DD">
            <w:pPr>
              <w:jc w:val="center"/>
              <w:rPr>
                <w:sz w:val="28"/>
                <w:szCs w:val="28"/>
              </w:rPr>
            </w:pPr>
            <w:r>
              <w:rPr>
                <w:sz w:val="28"/>
                <w:szCs w:val="28"/>
              </w:rPr>
              <w:t>2</w:t>
            </w:r>
          </w:p>
        </w:tc>
        <w:tc>
          <w:tcPr>
            <w:tcW w:w="5179" w:type="dxa"/>
          </w:tcPr>
          <w:p w:rsidR="006C20DD" w:rsidRPr="002E1847" w:rsidRDefault="000B2621" w:rsidP="006C20DD">
            <w:pPr>
              <w:jc w:val="center"/>
              <w:rPr>
                <w:sz w:val="28"/>
                <w:szCs w:val="28"/>
              </w:rPr>
            </w:pPr>
            <w:r>
              <w:rPr>
                <w:sz w:val="28"/>
                <w:szCs w:val="28"/>
              </w:rPr>
              <w:t>3</w:t>
            </w:r>
          </w:p>
        </w:tc>
        <w:tc>
          <w:tcPr>
            <w:tcW w:w="567" w:type="dxa"/>
          </w:tcPr>
          <w:p w:rsidR="006C20DD" w:rsidRPr="002E1847" w:rsidRDefault="000B2621" w:rsidP="006C20DD">
            <w:pPr>
              <w:jc w:val="center"/>
              <w:rPr>
                <w:sz w:val="28"/>
                <w:szCs w:val="28"/>
              </w:rPr>
            </w:pPr>
            <w:r>
              <w:rPr>
                <w:sz w:val="28"/>
                <w:szCs w:val="28"/>
              </w:rPr>
              <w:t>4</w:t>
            </w:r>
          </w:p>
        </w:tc>
        <w:tc>
          <w:tcPr>
            <w:tcW w:w="5754" w:type="dxa"/>
          </w:tcPr>
          <w:p w:rsidR="006C20DD" w:rsidRPr="002E1847" w:rsidRDefault="000B2621" w:rsidP="006C20DD">
            <w:pPr>
              <w:jc w:val="center"/>
              <w:rPr>
                <w:sz w:val="28"/>
                <w:szCs w:val="28"/>
              </w:rPr>
            </w:pPr>
            <w:r>
              <w:rPr>
                <w:sz w:val="28"/>
                <w:szCs w:val="28"/>
              </w:rPr>
              <w:t>5</w:t>
            </w:r>
          </w:p>
        </w:tc>
      </w:tr>
      <w:tr w:rsidR="002E1847" w:rsidRPr="002E1847" w:rsidTr="00DB7B11">
        <w:tc>
          <w:tcPr>
            <w:tcW w:w="595" w:type="dxa"/>
          </w:tcPr>
          <w:p w:rsidR="002E1847" w:rsidRPr="002E1847" w:rsidRDefault="000B2621" w:rsidP="006C20DD">
            <w:pPr>
              <w:jc w:val="both"/>
              <w:rPr>
                <w:sz w:val="28"/>
                <w:szCs w:val="28"/>
              </w:rPr>
            </w:pPr>
            <w:r w:rsidRPr="002E1847">
              <w:rPr>
                <w:sz w:val="28"/>
                <w:szCs w:val="28"/>
              </w:rPr>
              <w:t>№</w:t>
            </w:r>
          </w:p>
          <w:p w:rsidR="002E1847" w:rsidRPr="002E1847" w:rsidRDefault="000B2621" w:rsidP="006C20DD">
            <w:pPr>
              <w:jc w:val="both"/>
              <w:rPr>
                <w:sz w:val="28"/>
                <w:szCs w:val="28"/>
              </w:rPr>
            </w:pPr>
            <w:r w:rsidRPr="002E1847">
              <w:rPr>
                <w:sz w:val="28"/>
                <w:szCs w:val="28"/>
              </w:rPr>
              <w:t>п/п</w:t>
            </w:r>
          </w:p>
        </w:tc>
        <w:tc>
          <w:tcPr>
            <w:tcW w:w="2477" w:type="dxa"/>
          </w:tcPr>
          <w:p w:rsidR="002E1847" w:rsidRPr="002E1847" w:rsidRDefault="00AE7D33" w:rsidP="006C20DD">
            <w:pPr>
              <w:jc w:val="both"/>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5179" w:type="dxa"/>
          </w:tcPr>
          <w:p w:rsidR="002E1847" w:rsidRPr="002E1847" w:rsidRDefault="000B2621" w:rsidP="006C20DD">
            <w:pPr>
              <w:jc w:val="both"/>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p w:rsidR="002E1847" w:rsidRPr="002E1847" w:rsidRDefault="002E1847" w:rsidP="006C20DD">
            <w:pPr>
              <w:jc w:val="both"/>
              <w:rPr>
                <w:sz w:val="28"/>
                <w:szCs w:val="28"/>
              </w:rPr>
            </w:pPr>
          </w:p>
          <w:p w:rsidR="002E1847" w:rsidRPr="002E1847" w:rsidRDefault="002E1847" w:rsidP="006C20DD">
            <w:pPr>
              <w:jc w:val="both"/>
              <w:rPr>
                <w:sz w:val="28"/>
                <w:szCs w:val="28"/>
              </w:rPr>
            </w:pPr>
          </w:p>
        </w:tc>
        <w:tc>
          <w:tcPr>
            <w:tcW w:w="567" w:type="dxa"/>
          </w:tcPr>
          <w:p w:rsidR="002E1847" w:rsidRPr="002E1847" w:rsidRDefault="000B2621" w:rsidP="006C20DD">
            <w:pPr>
              <w:jc w:val="both"/>
              <w:rPr>
                <w:sz w:val="28"/>
                <w:szCs w:val="28"/>
              </w:rPr>
            </w:pPr>
            <w:r w:rsidRPr="002E1847">
              <w:rPr>
                <w:sz w:val="28"/>
                <w:szCs w:val="28"/>
              </w:rPr>
              <w:t>код</w:t>
            </w:r>
          </w:p>
        </w:tc>
        <w:tc>
          <w:tcPr>
            <w:tcW w:w="5754" w:type="dxa"/>
          </w:tcPr>
          <w:p w:rsidR="002E1847" w:rsidRPr="002E1847" w:rsidRDefault="000B2621" w:rsidP="006C20DD">
            <w:pPr>
              <w:jc w:val="both"/>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DB7B11">
        <w:tc>
          <w:tcPr>
            <w:tcW w:w="595" w:type="dxa"/>
          </w:tcPr>
          <w:p w:rsidR="002E1847" w:rsidRPr="002E1847" w:rsidRDefault="000B2621" w:rsidP="006C20DD">
            <w:pPr>
              <w:jc w:val="center"/>
              <w:rPr>
                <w:sz w:val="28"/>
                <w:szCs w:val="28"/>
              </w:rPr>
            </w:pPr>
            <w:r w:rsidRPr="002E1847">
              <w:rPr>
                <w:sz w:val="28"/>
                <w:szCs w:val="28"/>
              </w:rPr>
              <w:t>1</w:t>
            </w:r>
          </w:p>
        </w:tc>
        <w:tc>
          <w:tcPr>
            <w:tcW w:w="2477" w:type="dxa"/>
          </w:tcPr>
          <w:p w:rsidR="002E1847" w:rsidRPr="002E1847" w:rsidRDefault="00AE7D33" w:rsidP="006C20DD">
            <w:pPr>
              <w:jc w:val="center"/>
              <w:rPr>
                <w:sz w:val="28"/>
                <w:szCs w:val="28"/>
              </w:rPr>
            </w:pPr>
            <w:r w:rsidRPr="002E1847">
              <w:rPr>
                <w:sz w:val="28"/>
                <w:szCs w:val="28"/>
              </w:rPr>
              <w:t>2</w:t>
            </w:r>
          </w:p>
        </w:tc>
        <w:tc>
          <w:tcPr>
            <w:tcW w:w="5179" w:type="dxa"/>
          </w:tcPr>
          <w:p w:rsidR="002E1847" w:rsidRPr="002E1847" w:rsidRDefault="000B2621" w:rsidP="006C20DD">
            <w:pPr>
              <w:jc w:val="center"/>
              <w:rPr>
                <w:sz w:val="28"/>
                <w:szCs w:val="28"/>
              </w:rPr>
            </w:pPr>
            <w:r w:rsidRPr="002E1847">
              <w:rPr>
                <w:sz w:val="28"/>
                <w:szCs w:val="28"/>
              </w:rPr>
              <w:t>3</w:t>
            </w:r>
          </w:p>
        </w:tc>
        <w:tc>
          <w:tcPr>
            <w:tcW w:w="567" w:type="dxa"/>
          </w:tcPr>
          <w:p w:rsidR="002E1847" w:rsidRPr="002E1847" w:rsidRDefault="000B2621" w:rsidP="006C20DD">
            <w:pPr>
              <w:jc w:val="center"/>
              <w:rPr>
                <w:sz w:val="28"/>
                <w:szCs w:val="28"/>
              </w:rPr>
            </w:pPr>
            <w:r w:rsidRPr="002E1847">
              <w:rPr>
                <w:sz w:val="28"/>
                <w:szCs w:val="28"/>
              </w:rPr>
              <w:t>4</w:t>
            </w:r>
          </w:p>
        </w:tc>
        <w:tc>
          <w:tcPr>
            <w:tcW w:w="5754" w:type="dxa"/>
          </w:tcPr>
          <w:p w:rsidR="002E1847" w:rsidRPr="002E1847" w:rsidRDefault="000B2621" w:rsidP="006C20DD">
            <w:pPr>
              <w:jc w:val="center"/>
              <w:rPr>
                <w:sz w:val="28"/>
                <w:szCs w:val="28"/>
              </w:rPr>
            </w:pPr>
            <w:r w:rsidRPr="002E1847">
              <w:rPr>
                <w:sz w:val="28"/>
                <w:szCs w:val="28"/>
              </w:rPr>
              <w:t>5</w:t>
            </w:r>
          </w:p>
        </w:tc>
      </w:tr>
      <w:tr w:rsidR="002E1847" w:rsidRPr="002E1847" w:rsidTr="00DB7B11">
        <w:tc>
          <w:tcPr>
            <w:tcW w:w="14572" w:type="dxa"/>
            <w:gridSpan w:val="5"/>
          </w:tcPr>
          <w:p w:rsidR="002E1847" w:rsidRPr="002E1847" w:rsidRDefault="00AE7D33" w:rsidP="006C20DD">
            <w:pPr>
              <w:jc w:val="center"/>
              <w:rPr>
                <w:sz w:val="28"/>
                <w:szCs w:val="28"/>
              </w:rPr>
            </w:pPr>
            <w:r w:rsidRPr="002E1847">
              <w:rPr>
                <w:sz w:val="28"/>
                <w:szCs w:val="28"/>
              </w:rPr>
              <w:t>Основные виды разрешенного использования</w:t>
            </w:r>
          </w:p>
        </w:tc>
      </w:tr>
      <w:tr w:rsidR="002E1847" w:rsidRPr="002E1847" w:rsidTr="00DB7B11">
        <w:trPr>
          <w:trHeight w:val="126"/>
        </w:trPr>
        <w:tc>
          <w:tcPr>
            <w:tcW w:w="595" w:type="dxa"/>
          </w:tcPr>
          <w:p w:rsidR="002E1847" w:rsidRPr="002E1847" w:rsidRDefault="000B2621" w:rsidP="006C20DD">
            <w:pPr>
              <w:jc w:val="both"/>
              <w:rPr>
                <w:sz w:val="28"/>
                <w:szCs w:val="28"/>
              </w:rPr>
            </w:pPr>
            <w:r w:rsidRPr="002E1847">
              <w:rPr>
                <w:sz w:val="28"/>
                <w:szCs w:val="28"/>
              </w:rPr>
              <w:t>1</w:t>
            </w:r>
          </w:p>
          <w:p w:rsidR="002E1847" w:rsidRPr="002E1847" w:rsidRDefault="002E1847" w:rsidP="006C20DD">
            <w:pPr>
              <w:jc w:val="both"/>
              <w:rPr>
                <w:sz w:val="28"/>
                <w:szCs w:val="28"/>
              </w:rPr>
            </w:pPr>
          </w:p>
        </w:tc>
        <w:tc>
          <w:tcPr>
            <w:tcW w:w="2477" w:type="dxa"/>
          </w:tcPr>
          <w:p w:rsidR="002E1847" w:rsidRPr="002E1847" w:rsidRDefault="000B2621" w:rsidP="006C20DD">
            <w:pPr>
              <w:jc w:val="both"/>
              <w:rPr>
                <w:sz w:val="28"/>
                <w:szCs w:val="28"/>
              </w:rPr>
            </w:pPr>
            <w:r>
              <w:rPr>
                <w:sz w:val="28"/>
                <w:szCs w:val="28"/>
              </w:rPr>
              <w:t>Сельскохозяйственное</w:t>
            </w:r>
            <w:r w:rsidR="00AE7D33">
              <w:rPr>
                <w:sz w:val="28"/>
                <w:szCs w:val="28"/>
              </w:rPr>
              <w:t xml:space="preserve"> и</w:t>
            </w:r>
            <w:r w:rsidR="00AE7D33" w:rsidRPr="002E1847">
              <w:rPr>
                <w:sz w:val="28"/>
                <w:szCs w:val="28"/>
              </w:rPr>
              <w:t>спользование</w:t>
            </w:r>
          </w:p>
        </w:tc>
        <w:tc>
          <w:tcPr>
            <w:tcW w:w="5179" w:type="dxa"/>
          </w:tcPr>
          <w:p w:rsidR="002E1847" w:rsidRPr="002E1847" w:rsidRDefault="000B2621" w:rsidP="006C20DD">
            <w:pPr>
              <w:jc w:val="both"/>
              <w:rPr>
                <w:sz w:val="28"/>
                <w:szCs w:val="28"/>
              </w:rPr>
            </w:pPr>
            <w:r w:rsidRPr="002E1847">
              <w:rPr>
                <w:sz w:val="28"/>
                <w:szCs w:val="28"/>
              </w:rPr>
              <w:t>ведение сельского хозяйства.</w:t>
            </w:r>
          </w:p>
          <w:p w:rsidR="002E1847" w:rsidRPr="002E1847" w:rsidRDefault="000B2621" w:rsidP="006C20DD">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48" w:history="1">
              <w:r w:rsidRPr="002E1847">
                <w:rPr>
                  <w:sz w:val="28"/>
                  <w:szCs w:val="28"/>
                </w:rPr>
                <w:t>кодами 1.1</w:t>
              </w:r>
            </w:hyperlink>
            <w:r w:rsidRPr="002E1847">
              <w:rPr>
                <w:sz w:val="28"/>
                <w:szCs w:val="28"/>
              </w:rPr>
              <w:t xml:space="preserve"> - </w:t>
            </w:r>
            <w:hyperlink w:anchor="P113" w:history="1">
              <w:r w:rsidRPr="002E1847">
                <w:rPr>
                  <w:sz w:val="28"/>
                  <w:szCs w:val="28"/>
                </w:rPr>
                <w:t>1.18</w:t>
              </w:r>
            </w:hyperlink>
            <w:r w:rsidRPr="002E1847">
              <w:rPr>
                <w:sz w:val="28"/>
                <w:szCs w:val="28"/>
              </w:rPr>
              <w:t xml:space="preserve">, в том числе размещение </w:t>
            </w:r>
            <w:r w:rsidRPr="002E1847">
              <w:rPr>
                <w:sz w:val="28"/>
                <w:szCs w:val="28"/>
              </w:rPr>
              <w:lastRenderedPageBreak/>
              <w:t>зданий и сооружений, используемых для хранения и переработки сельскохозяйственной продукции</w:t>
            </w:r>
          </w:p>
        </w:tc>
        <w:tc>
          <w:tcPr>
            <w:tcW w:w="567" w:type="dxa"/>
          </w:tcPr>
          <w:p w:rsidR="002E1847" w:rsidRPr="002E1847" w:rsidRDefault="000B2621" w:rsidP="006C20DD">
            <w:pPr>
              <w:jc w:val="both"/>
              <w:rPr>
                <w:sz w:val="28"/>
                <w:szCs w:val="28"/>
              </w:rPr>
            </w:pPr>
            <w:r w:rsidRPr="002E1847">
              <w:rPr>
                <w:sz w:val="28"/>
                <w:szCs w:val="28"/>
              </w:rPr>
              <w:lastRenderedPageBreak/>
              <w:t>1.0</w:t>
            </w:r>
          </w:p>
          <w:p w:rsidR="002E1847" w:rsidRPr="002E1847" w:rsidRDefault="002E1847" w:rsidP="006C20DD">
            <w:pPr>
              <w:jc w:val="both"/>
              <w:rPr>
                <w:sz w:val="28"/>
                <w:szCs w:val="28"/>
              </w:rPr>
            </w:pPr>
          </w:p>
        </w:tc>
        <w:tc>
          <w:tcPr>
            <w:tcW w:w="5754" w:type="dxa"/>
            <w:vMerge w:val="restart"/>
          </w:tcPr>
          <w:p w:rsidR="002E1847" w:rsidRPr="002E1847" w:rsidRDefault="000B2621" w:rsidP="006C20DD">
            <w:pPr>
              <w:jc w:val="both"/>
              <w:rPr>
                <w:sz w:val="28"/>
                <w:szCs w:val="28"/>
              </w:rPr>
            </w:pPr>
            <w:r w:rsidRPr="002E1847">
              <w:rPr>
                <w:sz w:val="28"/>
                <w:szCs w:val="28"/>
              </w:rPr>
              <w:t xml:space="preserve">минимальная площадь земельных </w:t>
            </w:r>
            <w:proofErr w:type="spellStart"/>
            <w:r w:rsidRPr="002E1847">
              <w:rPr>
                <w:sz w:val="28"/>
                <w:szCs w:val="28"/>
              </w:rPr>
              <w:t>участковпредназначенных</w:t>
            </w:r>
            <w:proofErr w:type="spellEnd"/>
            <w:r w:rsidRPr="002E1847">
              <w:rPr>
                <w:sz w:val="28"/>
                <w:szCs w:val="28"/>
              </w:rPr>
              <w:t xml:space="preserve"> для сельскохозяйственного использования в черте населенного </w:t>
            </w:r>
            <w:proofErr w:type="spellStart"/>
            <w:r w:rsidRPr="002E1847">
              <w:rPr>
                <w:sz w:val="28"/>
                <w:szCs w:val="28"/>
              </w:rPr>
              <w:t>пунк</w:t>
            </w:r>
            <w:proofErr w:type="spellEnd"/>
            <w:r>
              <w:rPr>
                <w:sz w:val="28"/>
                <w:szCs w:val="28"/>
              </w:rPr>
              <w:t xml:space="preserve">-                        </w:t>
            </w:r>
            <w:r w:rsidRPr="002E1847">
              <w:rPr>
                <w:sz w:val="28"/>
                <w:szCs w:val="28"/>
              </w:rPr>
              <w:t xml:space="preserve">та 300 </w:t>
            </w:r>
            <w:proofErr w:type="spellStart"/>
            <w:r w:rsidRPr="002E1847">
              <w:rPr>
                <w:sz w:val="28"/>
                <w:szCs w:val="28"/>
              </w:rPr>
              <w:t>кв.м</w:t>
            </w:r>
            <w:proofErr w:type="spellEnd"/>
            <w:r w:rsidRPr="002E1847">
              <w:rPr>
                <w:sz w:val="28"/>
                <w:szCs w:val="28"/>
              </w:rPr>
              <w:t>.</w:t>
            </w:r>
            <w:r>
              <w:rPr>
                <w:sz w:val="28"/>
                <w:szCs w:val="28"/>
              </w:rPr>
              <w:t>;</w:t>
            </w:r>
          </w:p>
          <w:p w:rsidR="002E1847" w:rsidRPr="002E1847" w:rsidRDefault="000B2621" w:rsidP="006C20DD">
            <w:pPr>
              <w:jc w:val="both"/>
              <w:rPr>
                <w:sz w:val="28"/>
                <w:szCs w:val="28"/>
              </w:rPr>
            </w:pPr>
            <w:r w:rsidRPr="002E1847">
              <w:rPr>
                <w:sz w:val="28"/>
                <w:szCs w:val="28"/>
              </w:rPr>
              <w:lastRenderedPageBreak/>
              <w:t xml:space="preserve">минимальный отступ от границ соседнего участка: </w:t>
            </w:r>
          </w:p>
          <w:p w:rsidR="002E1847" w:rsidRPr="002E1847" w:rsidRDefault="000B2621" w:rsidP="006C20DD">
            <w:pPr>
              <w:jc w:val="both"/>
              <w:rPr>
                <w:sz w:val="28"/>
                <w:szCs w:val="28"/>
              </w:rPr>
            </w:pPr>
            <w:r w:rsidRPr="002E1847">
              <w:rPr>
                <w:sz w:val="28"/>
                <w:szCs w:val="28"/>
              </w:rPr>
              <w:t>до вновь построенного одно-, двухквартирного жилого дома не менее 3 м;</w:t>
            </w:r>
          </w:p>
          <w:p w:rsidR="002E1847" w:rsidRPr="002E1847" w:rsidRDefault="000B2621" w:rsidP="006C20DD">
            <w:pPr>
              <w:jc w:val="both"/>
              <w:rPr>
                <w:sz w:val="28"/>
                <w:szCs w:val="28"/>
              </w:rPr>
            </w:pPr>
            <w:r w:rsidRPr="002E1847">
              <w:rPr>
                <w:sz w:val="28"/>
                <w:szCs w:val="28"/>
              </w:rPr>
              <w:t>при реконструкции существующего здания не менее 1 м.</w:t>
            </w:r>
            <w:r w:rsidR="00AE7D33">
              <w:rPr>
                <w:sz w:val="28"/>
                <w:szCs w:val="28"/>
              </w:rPr>
              <w:t>;</w:t>
            </w:r>
          </w:p>
          <w:p w:rsidR="002E1847" w:rsidRPr="002E1847" w:rsidRDefault="000B2621" w:rsidP="006C20DD">
            <w:pPr>
              <w:jc w:val="both"/>
              <w:rPr>
                <w:sz w:val="28"/>
                <w:szCs w:val="28"/>
              </w:rPr>
            </w:pPr>
            <w:r w:rsidRPr="002E1847">
              <w:rPr>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2E1847" w:rsidRPr="002E1847" w:rsidRDefault="000B2621" w:rsidP="006C20DD">
            <w:pPr>
              <w:jc w:val="both"/>
              <w:rPr>
                <w:sz w:val="28"/>
                <w:szCs w:val="28"/>
              </w:rPr>
            </w:pPr>
            <w:r w:rsidRPr="002E1847">
              <w:rPr>
                <w:sz w:val="28"/>
                <w:szCs w:val="28"/>
              </w:rPr>
              <w:t>1,0 м - для одноэтажного жилого дома;</w:t>
            </w:r>
          </w:p>
          <w:p w:rsidR="002E1847" w:rsidRPr="002E1847" w:rsidRDefault="000B2621" w:rsidP="006C20DD">
            <w:pPr>
              <w:jc w:val="both"/>
              <w:rPr>
                <w:sz w:val="28"/>
                <w:szCs w:val="28"/>
              </w:rPr>
            </w:pPr>
            <w:r w:rsidRPr="002E1847">
              <w:rPr>
                <w:sz w:val="28"/>
                <w:szCs w:val="28"/>
              </w:rPr>
              <w:t>1,5 м - для двухэтажного жилого дома;</w:t>
            </w:r>
          </w:p>
          <w:p w:rsidR="002E1847" w:rsidRPr="002E1847" w:rsidRDefault="000B2621" w:rsidP="006C20DD">
            <w:pPr>
              <w:jc w:val="both"/>
              <w:rPr>
                <w:sz w:val="28"/>
                <w:szCs w:val="28"/>
              </w:rPr>
            </w:pPr>
            <w:r w:rsidRPr="002E1847">
              <w:rPr>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r w:rsidR="00AE7D33">
              <w:rPr>
                <w:sz w:val="28"/>
                <w:szCs w:val="28"/>
              </w:rPr>
              <w:t>;</w:t>
            </w:r>
          </w:p>
          <w:p w:rsidR="002E1847" w:rsidRPr="002E1847" w:rsidRDefault="000B2621" w:rsidP="006C20DD">
            <w:pPr>
              <w:jc w:val="both"/>
              <w:rPr>
                <w:sz w:val="28"/>
                <w:szCs w:val="28"/>
              </w:rPr>
            </w:pPr>
            <w:r w:rsidRPr="002E1847">
              <w:rPr>
                <w:sz w:val="28"/>
                <w:szCs w:val="28"/>
              </w:rPr>
              <w:t>минимальный отступ от границ соседнего участка: до вспомогательных строений (бани, гаражи и др.) – 1 м, до низкорослых кустарников – 1 м, до среднерослых -  2 м, до высокорослых деревьев - 4 м, до постройки для содержания скота и птицы – 1 м;</w:t>
            </w:r>
          </w:p>
          <w:p w:rsidR="002E1847" w:rsidRPr="002E1847" w:rsidRDefault="00E713E6" w:rsidP="006C20DD">
            <w:pPr>
              <w:jc w:val="both"/>
              <w:rPr>
                <w:sz w:val="28"/>
                <w:szCs w:val="28"/>
              </w:rPr>
            </w:pPr>
            <w:r>
              <w:rPr>
                <w:sz w:val="28"/>
                <w:szCs w:val="28"/>
              </w:rPr>
              <w:t>предельная этажность – 3;</w:t>
            </w:r>
          </w:p>
          <w:p w:rsidR="002E1847" w:rsidRPr="002E1847" w:rsidRDefault="000B2621" w:rsidP="006C20DD">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40%</w:t>
            </w:r>
            <w:r w:rsidR="00E713E6">
              <w:rPr>
                <w:sz w:val="28"/>
                <w:szCs w:val="28"/>
              </w:rPr>
              <w:t>;</w:t>
            </w:r>
          </w:p>
          <w:p w:rsidR="002E1847" w:rsidRPr="002E1847" w:rsidRDefault="000B2621" w:rsidP="006C20DD">
            <w:pPr>
              <w:jc w:val="both"/>
              <w:rPr>
                <w:sz w:val="28"/>
                <w:szCs w:val="28"/>
              </w:rPr>
            </w:pPr>
            <w:r w:rsidRPr="002E1847">
              <w:rPr>
                <w:sz w:val="28"/>
                <w:szCs w:val="28"/>
              </w:rPr>
              <w:lastRenderedPageBreak/>
              <w:t>процент застройки подземной части не регламентируется.</w:t>
            </w:r>
          </w:p>
          <w:p w:rsidR="002E1847" w:rsidRPr="002E1847" w:rsidRDefault="002E1847" w:rsidP="006C20DD">
            <w:pPr>
              <w:jc w:val="both"/>
              <w:rPr>
                <w:sz w:val="28"/>
                <w:szCs w:val="28"/>
              </w:rPr>
            </w:pPr>
          </w:p>
          <w:p w:rsidR="002E1847" w:rsidRPr="002E1847" w:rsidRDefault="002E1847" w:rsidP="006C20DD">
            <w:pPr>
              <w:jc w:val="both"/>
              <w:rPr>
                <w:sz w:val="28"/>
                <w:szCs w:val="28"/>
              </w:rPr>
            </w:pPr>
          </w:p>
        </w:tc>
      </w:tr>
      <w:tr w:rsidR="002E1847" w:rsidRPr="002E1847" w:rsidTr="00DB7B11">
        <w:trPr>
          <w:trHeight w:val="135"/>
        </w:trPr>
        <w:tc>
          <w:tcPr>
            <w:tcW w:w="595" w:type="dxa"/>
          </w:tcPr>
          <w:p w:rsidR="002E1847" w:rsidRPr="002E1847" w:rsidRDefault="000B2621" w:rsidP="002E1847">
            <w:pPr>
              <w:rPr>
                <w:sz w:val="28"/>
                <w:szCs w:val="28"/>
              </w:rPr>
            </w:pPr>
            <w:r w:rsidRPr="002E1847">
              <w:rPr>
                <w:sz w:val="28"/>
                <w:szCs w:val="28"/>
              </w:rPr>
              <w:lastRenderedPageBreak/>
              <w:t>2</w:t>
            </w:r>
          </w:p>
        </w:tc>
        <w:tc>
          <w:tcPr>
            <w:tcW w:w="2477" w:type="dxa"/>
          </w:tcPr>
          <w:p w:rsidR="002E1847" w:rsidRPr="002E1847" w:rsidRDefault="00AE7D33" w:rsidP="002E1847">
            <w:pPr>
              <w:rPr>
                <w:sz w:val="28"/>
                <w:szCs w:val="28"/>
              </w:rPr>
            </w:pPr>
            <w:r w:rsidRPr="002E1847">
              <w:rPr>
                <w:sz w:val="28"/>
                <w:szCs w:val="28"/>
              </w:rPr>
              <w:t>Животноводство</w:t>
            </w:r>
          </w:p>
        </w:tc>
        <w:tc>
          <w:tcPr>
            <w:tcW w:w="5179" w:type="dxa"/>
          </w:tcPr>
          <w:p w:rsidR="002E1847" w:rsidRPr="002E1847" w:rsidRDefault="000B2621" w:rsidP="006C20DD">
            <w:pPr>
              <w:jc w:val="both"/>
              <w:rPr>
                <w:sz w:val="28"/>
                <w:szCs w:val="28"/>
              </w:rPr>
            </w:pPr>
            <w:r w:rsidRPr="002E1847">
              <w:rPr>
                <w:sz w:val="28"/>
                <w:szCs w:val="2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E1847" w:rsidRPr="002E1847" w:rsidRDefault="000B2621" w:rsidP="006C20DD">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2E1847">
                <w:rPr>
                  <w:sz w:val="28"/>
                  <w:szCs w:val="28"/>
                </w:rPr>
                <w:t>кодами 1.8</w:t>
              </w:r>
            </w:hyperlink>
            <w:r w:rsidRPr="002E1847">
              <w:rPr>
                <w:sz w:val="28"/>
                <w:szCs w:val="28"/>
              </w:rPr>
              <w:t xml:space="preserve"> - </w:t>
            </w:r>
            <w:hyperlink w:anchor="P87" w:history="1">
              <w:r w:rsidRPr="002E1847">
                <w:rPr>
                  <w:sz w:val="28"/>
                  <w:szCs w:val="28"/>
                </w:rPr>
                <w:t>1.11</w:t>
              </w:r>
            </w:hyperlink>
          </w:p>
        </w:tc>
        <w:tc>
          <w:tcPr>
            <w:tcW w:w="567" w:type="dxa"/>
          </w:tcPr>
          <w:p w:rsidR="002E1847" w:rsidRPr="002E1847" w:rsidRDefault="000B2621" w:rsidP="002E1847">
            <w:pPr>
              <w:rPr>
                <w:sz w:val="28"/>
                <w:szCs w:val="28"/>
              </w:rPr>
            </w:pPr>
            <w:r w:rsidRPr="002E1847">
              <w:rPr>
                <w:sz w:val="28"/>
                <w:szCs w:val="28"/>
              </w:rPr>
              <w:t>1.7</w:t>
            </w:r>
          </w:p>
        </w:tc>
        <w:tc>
          <w:tcPr>
            <w:tcW w:w="5754" w:type="dxa"/>
            <w:vMerge/>
          </w:tcPr>
          <w:p w:rsidR="002E1847" w:rsidRPr="002E1847" w:rsidRDefault="002E1847" w:rsidP="002E1847">
            <w:pPr>
              <w:rPr>
                <w:rFonts w:eastAsia="SimSun"/>
                <w:sz w:val="28"/>
                <w:szCs w:val="28"/>
              </w:rPr>
            </w:pPr>
          </w:p>
        </w:tc>
      </w:tr>
      <w:tr w:rsidR="002E1847" w:rsidRPr="002E1847" w:rsidTr="00DB7B11">
        <w:trPr>
          <w:trHeight w:val="126"/>
        </w:trPr>
        <w:tc>
          <w:tcPr>
            <w:tcW w:w="595" w:type="dxa"/>
          </w:tcPr>
          <w:p w:rsidR="002E1847" w:rsidRPr="002E1847" w:rsidRDefault="000B2621" w:rsidP="002E1847">
            <w:pPr>
              <w:rPr>
                <w:sz w:val="28"/>
                <w:szCs w:val="28"/>
              </w:rPr>
            </w:pPr>
            <w:r w:rsidRPr="002E1847">
              <w:rPr>
                <w:sz w:val="28"/>
                <w:szCs w:val="28"/>
              </w:rPr>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477" w:type="dxa"/>
          </w:tcPr>
          <w:p w:rsidR="002E1847" w:rsidRPr="002E1847" w:rsidRDefault="00AE7D33"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179" w:type="dxa"/>
          </w:tcPr>
          <w:p w:rsidR="002E1847" w:rsidRPr="002E1847" w:rsidRDefault="000B2621" w:rsidP="006C20DD">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r>
              <w:rPr>
                <w:sz w:val="28"/>
                <w:szCs w:val="28"/>
              </w:rPr>
              <w:t>в</w:t>
            </w:r>
            <w:r w:rsidRPr="002E1847">
              <w:rPr>
                <w:sz w:val="28"/>
                <w:szCs w:val="28"/>
              </w:rPr>
              <w:t xml:space="preserve">одозаборов, </w:t>
            </w:r>
            <w:r w:rsidRPr="002E1847">
              <w:rPr>
                <w:sz w:val="28"/>
                <w:szCs w:val="28"/>
              </w:rPr>
              <w:lastRenderedPageBreak/>
              <w:t>очистных сооружений, насосных станций, водопроводов, линий</w:t>
            </w:r>
            <w:r>
              <w:rPr>
                <w:sz w:val="28"/>
                <w:szCs w:val="28"/>
              </w:rPr>
              <w:t xml:space="preserve"> </w:t>
            </w:r>
            <w:r w:rsidRPr="002E1847">
              <w:rPr>
                <w:sz w:val="28"/>
                <w:szCs w:val="28"/>
              </w:rPr>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67" w:type="dxa"/>
          </w:tcPr>
          <w:p w:rsidR="002E1847" w:rsidRPr="002E1847" w:rsidRDefault="000B2621"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754" w:type="dxa"/>
            <w:vMerge/>
          </w:tcPr>
          <w:p w:rsidR="002E1847" w:rsidRPr="002E1847" w:rsidRDefault="002E1847" w:rsidP="002E1847">
            <w:pPr>
              <w:rPr>
                <w:rFonts w:eastAsia="SimSun"/>
                <w:sz w:val="28"/>
                <w:szCs w:val="28"/>
              </w:rPr>
            </w:pPr>
          </w:p>
        </w:tc>
      </w:tr>
      <w:tr w:rsidR="002E1847" w:rsidRPr="002E1847" w:rsidTr="00DB7B11">
        <w:trPr>
          <w:trHeight w:val="135"/>
        </w:trPr>
        <w:tc>
          <w:tcPr>
            <w:tcW w:w="595" w:type="dxa"/>
          </w:tcPr>
          <w:p w:rsidR="002E1847" w:rsidRPr="002E1847" w:rsidRDefault="000B2621" w:rsidP="002E1847">
            <w:pPr>
              <w:rPr>
                <w:sz w:val="28"/>
                <w:szCs w:val="28"/>
              </w:rPr>
            </w:pPr>
            <w:r w:rsidRPr="002E1847">
              <w:rPr>
                <w:sz w:val="28"/>
                <w:szCs w:val="28"/>
              </w:rPr>
              <w:t>4</w:t>
            </w:r>
          </w:p>
        </w:tc>
        <w:tc>
          <w:tcPr>
            <w:tcW w:w="2477" w:type="dxa"/>
          </w:tcPr>
          <w:p w:rsidR="002E1847" w:rsidRPr="002E1847" w:rsidRDefault="00AE7D33" w:rsidP="002E1847">
            <w:pPr>
              <w:rPr>
                <w:sz w:val="28"/>
                <w:szCs w:val="28"/>
              </w:rPr>
            </w:pPr>
            <w:r>
              <w:rPr>
                <w:sz w:val="28"/>
                <w:szCs w:val="28"/>
              </w:rPr>
              <w:t>О</w:t>
            </w:r>
            <w:r w:rsidR="000B2621" w:rsidRPr="002E1847">
              <w:rPr>
                <w:sz w:val="28"/>
                <w:szCs w:val="28"/>
              </w:rPr>
              <w:t xml:space="preserve">беспечение </w:t>
            </w:r>
            <w:r w:rsidRPr="002E1847">
              <w:rPr>
                <w:sz w:val="28"/>
                <w:szCs w:val="28"/>
              </w:rPr>
              <w:t>внутреннего правопорядка</w:t>
            </w:r>
          </w:p>
        </w:tc>
        <w:tc>
          <w:tcPr>
            <w:tcW w:w="5179" w:type="dxa"/>
          </w:tcPr>
          <w:p w:rsidR="002E1847" w:rsidRPr="002E1847" w:rsidRDefault="000B2621" w:rsidP="006C20DD">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0B2621" w:rsidP="006C20DD">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567" w:type="dxa"/>
          </w:tcPr>
          <w:p w:rsidR="002E1847" w:rsidRPr="002E1847" w:rsidRDefault="000B2621" w:rsidP="002E1847">
            <w:pPr>
              <w:rPr>
                <w:sz w:val="28"/>
                <w:szCs w:val="28"/>
              </w:rPr>
            </w:pPr>
            <w:r w:rsidRPr="002E1847">
              <w:rPr>
                <w:sz w:val="28"/>
                <w:szCs w:val="28"/>
              </w:rPr>
              <w:t>8.3</w:t>
            </w:r>
          </w:p>
        </w:tc>
        <w:tc>
          <w:tcPr>
            <w:tcW w:w="5754" w:type="dxa"/>
            <w:vMerge/>
          </w:tcPr>
          <w:p w:rsidR="002E1847" w:rsidRPr="002E1847" w:rsidRDefault="002E1847" w:rsidP="002E1847">
            <w:pPr>
              <w:rPr>
                <w:rFonts w:eastAsia="SimSun"/>
                <w:sz w:val="28"/>
                <w:szCs w:val="28"/>
              </w:rPr>
            </w:pPr>
          </w:p>
        </w:tc>
      </w:tr>
      <w:tr w:rsidR="002E1847" w:rsidRPr="002E1847" w:rsidTr="00DB7B11">
        <w:trPr>
          <w:trHeight w:val="81"/>
        </w:trPr>
        <w:tc>
          <w:tcPr>
            <w:tcW w:w="595" w:type="dxa"/>
          </w:tcPr>
          <w:p w:rsidR="002E1847" w:rsidRPr="002E1847" w:rsidRDefault="000B2621" w:rsidP="002E1847">
            <w:pPr>
              <w:rPr>
                <w:sz w:val="28"/>
                <w:szCs w:val="28"/>
              </w:rPr>
            </w:pPr>
            <w:r w:rsidRPr="002E1847">
              <w:rPr>
                <w:sz w:val="28"/>
                <w:szCs w:val="28"/>
              </w:rPr>
              <w:t>5</w:t>
            </w:r>
          </w:p>
        </w:tc>
        <w:tc>
          <w:tcPr>
            <w:tcW w:w="2477" w:type="dxa"/>
          </w:tcPr>
          <w:p w:rsidR="002E1847" w:rsidRPr="002E1847" w:rsidRDefault="00AE7D33" w:rsidP="002E1847">
            <w:pPr>
              <w:rPr>
                <w:sz w:val="28"/>
                <w:szCs w:val="28"/>
              </w:rPr>
            </w:pPr>
            <w:r w:rsidRPr="002E1847">
              <w:rPr>
                <w:sz w:val="28"/>
                <w:szCs w:val="28"/>
              </w:rPr>
              <w:t>Садоводство</w:t>
            </w:r>
          </w:p>
        </w:tc>
        <w:tc>
          <w:tcPr>
            <w:tcW w:w="5179" w:type="dxa"/>
          </w:tcPr>
          <w:p w:rsidR="00DB7B11" w:rsidRDefault="000B2621" w:rsidP="006C20DD">
            <w:pPr>
              <w:jc w:val="both"/>
              <w:rPr>
                <w:sz w:val="28"/>
                <w:szCs w:val="28"/>
              </w:rPr>
            </w:pPr>
            <w:r w:rsidRPr="002E1847">
              <w:rPr>
                <w:sz w:val="28"/>
                <w:szCs w:val="28"/>
              </w:rPr>
              <w:t>осуществление хозяйственной деятельности, в том числе на сельскохозяйственных угодьях, связанной с выращиванием многолетних плодовых и</w:t>
            </w:r>
            <w:r w:rsidR="00DB7B11">
              <w:rPr>
                <w:sz w:val="28"/>
                <w:szCs w:val="28"/>
              </w:rPr>
              <w:t xml:space="preserve"> </w:t>
            </w:r>
            <w:r w:rsidR="00DB7B11" w:rsidRPr="002E1847">
              <w:rPr>
                <w:sz w:val="28"/>
                <w:szCs w:val="28"/>
              </w:rPr>
              <w:t>ягодных культур, винограда и иных</w:t>
            </w:r>
            <w:r w:rsidR="00DB7B11">
              <w:rPr>
                <w:sz w:val="28"/>
                <w:szCs w:val="28"/>
              </w:rPr>
              <w:t xml:space="preserve"> </w:t>
            </w:r>
            <w:r w:rsidR="00DB7B11" w:rsidRPr="002E1847">
              <w:rPr>
                <w:sz w:val="28"/>
                <w:szCs w:val="28"/>
              </w:rPr>
              <w:t>многолетних культур</w:t>
            </w:r>
          </w:p>
          <w:p w:rsidR="002E1847" w:rsidRPr="002E1847" w:rsidRDefault="000B2621" w:rsidP="00DB7B11">
            <w:pPr>
              <w:jc w:val="both"/>
              <w:rPr>
                <w:sz w:val="28"/>
                <w:szCs w:val="28"/>
              </w:rPr>
            </w:pPr>
            <w:r w:rsidRPr="002E1847">
              <w:rPr>
                <w:sz w:val="28"/>
                <w:szCs w:val="28"/>
              </w:rPr>
              <w:t xml:space="preserve"> </w:t>
            </w:r>
          </w:p>
        </w:tc>
        <w:tc>
          <w:tcPr>
            <w:tcW w:w="567" w:type="dxa"/>
          </w:tcPr>
          <w:p w:rsidR="002E1847" w:rsidRPr="002E1847" w:rsidRDefault="000B2621" w:rsidP="002E1847">
            <w:pPr>
              <w:rPr>
                <w:sz w:val="28"/>
                <w:szCs w:val="28"/>
              </w:rPr>
            </w:pPr>
            <w:r w:rsidRPr="002E1847">
              <w:rPr>
                <w:sz w:val="28"/>
                <w:szCs w:val="28"/>
              </w:rPr>
              <w:t>1.5</w:t>
            </w:r>
          </w:p>
        </w:tc>
        <w:tc>
          <w:tcPr>
            <w:tcW w:w="5754" w:type="dxa"/>
            <w:vMerge/>
          </w:tcPr>
          <w:p w:rsidR="002E1847" w:rsidRPr="002E1847" w:rsidRDefault="002E1847" w:rsidP="002E1847">
            <w:pPr>
              <w:rPr>
                <w:sz w:val="28"/>
                <w:szCs w:val="28"/>
              </w:rPr>
            </w:pPr>
          </w:p>
        </w:tc>
      </w:tr>
      <w:tr w:rsidR="002E1847" w:rsidRPr="002E1847" w:rsidTr="00DB7B11">
        <w:trPr>
          <w:trHeight w:val="180"/>
        </w:trPr>
        <w:tc>
          <w:tcPr>
            <w:tcW w:w="595" w:type="dxa"/>
          </w:tcPr>
          <w:p w:rsidR="002E1847" w:rsidRPr="002E1847" w:rsidRDefault="000B2621" w:rsidP="002E1847">
            <w:pPr>
              <w:rPr>
                <w:sz w:val="28"/>
                <w:szCs w:val="28"/>
              </w:rPr>
            </w:pPr>
            <w:r w:rsidRPr="002E1847">
              <w:rPr>
                <w:sz w:val="28"/>
                <w:szCs w:val="28"/>
              </w:rPr>
              <w:lastRenderedPageBreak/>
              <w:t>6</w:t>
            </w:r>
          </w:p>
        </w:tc>
        <w:tc>
          <w:tcPr>
            <w:tcW w:w="2477" w:type="dxa"/>
          </w:tcPr>
          <w:p w:rsidR="002E1847" w:rsidRPr="002E1847" w:rsidRDefault="00AE7D33" w:rsidP="002E1847">
            <w:pPr>
              <w:rPr>
                <w:sz w:val="28"/>
                <w:szCs w:val="28"/>
              </w:rPr>
            </w:pPr>
            <w:r w:rsidRPr="002E1847">
              <w:rPr>
                <w:sz w:val="28"/>
                <w:szCs w:val="28"/>
              </w:rPr>
              <w:t>Растениеводство</w:t>
            </w:r>
          </w:p>
        </w:tc>
        <w:tc>
          <w:tcPr>
            <w:tcW w:w="5179" w:type="dxa"/>
          </w:tcPr>
          <w:p w:rsidR="002E1847" w:rsidRPr="002E1847" w:rsidRDefault="000B2621" w:rsidP="006C20DD">
            <w:pPr>
              <w:jc w:val="both"/>
              <w:rPr>
                <w:sz w:val="28"/>
                <w:szCs w:val="28"/>
              </w:rPr>
            </w:pPr>
            <w:r w:rsidRPr="002E1847">
              <w:rPr>
                <w:sz w:val="28"/>
                <w:szCs w:val="28"/>
              </w:rPr>
              <w:t>осуществление хозяйственной деятельности, связанной с выращиванием сельскохозяйственных культур.</w:t>
            </w:r>
          </w:p>
          <w:p w:rsidR="002E1847" w:rsidRPr="002E1847" w:rsidRDefault="000B2621" w:rsidP="006C20DD">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2E1847">
                <w:rPr>
                  <w:sz w:val="28"/>
                  <w:szCs w:val="28"/>
                </w:rPr>
                <w:t>кодами 1.2</w:t>
              </w:r>
            </w:hyperlink>
            <w:r w:rsidRPr="002E1847">
              <w:rPr>
                <w:sz w:val="28"/>
                <w:szCs w:val="28"/>
              </w:rPr>
              <w:t xml:space="preserve"> - </w:t>
            </w:r>
            <w:hyperlink w:anchor="P63" w:history="1">
              <w:r w:rsidRPr="002E1847">
                <w:rPr>
                  <w:sz w:val="28"/>
                  <w:szCs w:val="28"/>
                </w:rPr>
                <w:t>1.6</w:t>
              </w:r>
            </w:hyperlink>
          </w:p>
        </w:tc>
        <w:tc>
          <w:tcPr>
            <w:tcW w:w="567" w:type="dxa"/>
          </w:tcPr>
          <w:p w:rsidR="002E1847" w:rsidRPr="002E1847" w:rsidRDefault="000B2621" w:rsidP="002E1847">
            <w:pPr>
              <w:rPr>
                <w:sz w:val="28"/>
                <w:szCs w:val="28"/>
              </w:rPr>
            </w:pPr>
            <w:r w:rsidRPr="002E1847">
              <w:rPr>
                <w:sz w:val="28"/>
                <w:szCs w:val="28"/>
              </w:rPr>
              <w:t>1.1</w:t>
            </w:r>
          </w:p>
        </w:tc>
        <w:tc>
          <w:tcPr>
            <w:tcW w:w="5754" w:type="dxa"/>
            <w:vMerge/>
          </w:tcPr>
          <w:p w:rsidR="002E1847" w:rsidRPr="002E1847" w:rsidRDefault="002E1847" w:rsidP="002E1847">
            <w:pPr>
              <w:rPr>
                <w:sz w:val="28"/>
                <w:szCs w:val="28"/>
              </w:rPr>
            </w:pPr>
          </w:p>
        </w:tc>
      </w:tr>
      <w:tr w:rsidR="002E1847" w:rsidRPr="002E1847" w:rsidTr="00DB7B11">
        <w:trPr>
          <w:trHeight w:val="270"/>
        </w:trPr>
        <w:tc>
          <w:tcPr>
            <w:tcW w:w="14572" w:type="dxa"/>
            <w:gridSpan w:val="5"/>
          </w:tcPr>
          <w:p w:rsidR="00E713E6" w:rsidRPr="002E1847" w:rsidRDefault="00AE7D33" w:rsidP="00E713E6">
            <w:pPr>
              <w:jc w:val="center"/>
              <w:rPr>
                <w:sz w:val="28"/>
                <w:szCs w:val="28"/>
              </w:rPr>
            </w:pPr>
            <w:r w:rsidRPr="002E1847">
              <w:rPr>
                <w:sz w:val="28"/>
                <w:szCs w:val="28"/>
              </w:rPr>
              <w:t>Условно разрешенные виды использования</w:t>
            </w:r>
          </w:p>
        </w:tc>
      </w:tr>
      <w:tr w:rsidR="00E713E6" w:rsidRPr="002E1847" w:rsidTr="00DB7B11">
        <w:trPr>
          <w:trHeight w:val="270"/>
        </w:trPr>
        <w:tc>
          <w:tcPr>
            <w:tcW w:w="14572" w:type="dxa"/>
            <w:gridSpan w:val="5"/>
          </w:tcPr>
          <w:p w:rsidR="00E713E6" w:rsidRPr="002E1847" w:rsidRDefault="00E713E6" w:rsidP="006C20DD">
            <w:pPr>
              <w:jc w:val="center"/>
              <w:rPr>
                <w:sz w:val="28"/>
                <w:szCs w:val="28"/>
              </w:rPr>
            </w:pPr>
            <w:r>
              <w:rPr>
                <w:sz w:val="28"/>
                <w:szCs w:val="28"/>
              </w:rPr>
              <w:t>не установлены</w:t>
            </w:r>
          </w:p>
        </w:tc>
      </w:tr>
      <w:tr w:rsidR="002E1847" w:rsidRPr="002E1847" w:rsidTr="00DB7B11">
        <w:trPr>
          <w:trHeight w:val="255"/>
        </w:trPr>
        <w:tc>
          <w:tcPr>
            <w:tcW w:w="14572" w:type="dxa"/>
            <w:gridSpan w:val="5"/>
          </w:tcPr>
          <w:p w:rsidR="002E1847" w:rsidRPr="002E1847" w:rsidRDefault="00AE7D33" w:rsidP="006C20DD">
            <w:pPr>
              <w:jc w:val="center"/>
              <w:rPr>
                <w:sz w:val="28"/>
                <w:szCs w:val="28"/>
              </w:rPr>
            </w:pPr>
            <w:r w:rsidRPr="002E1847">
              <w:rPr>
                <w:sz w:val="28"/>
                <w:szCs w:val="28"/>
              </w:rPr>
              <w:t>Вспомогательные виды разрешенного использования</w:t>
            </w:r>
          </w:p>
        </w:tc>
      </w:tr>
      <w:tr w:rsidR="002E1847" w:rsidRPr="002E1847" w:rsidTr="00DB7B11">
        <w:trPr>
          <w:trHeight w:val="105"/>
        </w:trPr>
        <w:tc>
          <w:tcPr>
            <w:tcW w:w="595" w:type="dxa"/>
          </w:tcPr>
          <w:p w:rsidR="002E1847" w:rsidRPr="002E1847" w:rsidRDefault="000B2621" w:rsidP="002E1847">
            <w:pPr>
              <w:rPr>
                <w:sz w:val="28"/>
                <w:szCs w:val="28"/>
              </w:rPr>
            </w:pPr>
            <w:r w:rsidRPr="002E1847">
              <w:rPr>
                <w:sz w:val="28"/>
                <w:szCs w:val="28"/>
              </w:rPr>
              <w:t>1</w:t>
            </w:r>
          </w:p>
        </w:tc>
        <w:tc>
          <w:tcPr>
            <w:tcW w:w="2477" w:type="dxa"/>
          </w:tcPr>
          <w:p w:rsidR="002E1847" w:rsidRPr="002E1847" w:rsidRDefault="00AE7D33" w:rsidP="002E1847">
            <w:pPr>
              <w:rPr>
                <w:sz w:val="28"/>
                <w:szCs w:val="28"/>
              </w:rPr>
            </w:pPr>
            <w:r w:rsidRPr="002E1847">
              <w:rPr>
                <w:sz w:val="28"/>
                <w:szCs w:val="28"/>
              </w:rPr>
              <w:t>Для ведения личного подсобного хозяйства</w:t>
            </w:r>
          </w:p>
        </w:tc>
        <w:tc>
          <w:tcPr>
            <w:tcW w:w="5179" w:type="dxa"/>
          </w:tcPr>
          <w:p w:rsidR="002E1847" w:rsidRPr="002E1847" w:rsidRDefault="000B2621" w:rsidP="006C20DD">
            <w:pPr>
              <w:jc w:val="both"/>
              <w:rPr>
                <w:sz w:val="28"/>
                <w:szCs w:val="28"/>
              </w:rPr>
            </w:pPr>
            <w:r w:rsidRPr="002E1847">
              <w:rPr>
                <w:sz w:val="28"/>
                <w:szCs w:val="2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E1847" w:rsidRPr="002E1847" w:rsidRDefault="000B2621" w:rsidP="006C20DD">
            <w:pPr>
              <w:jc w:val="both"/>
              <w:rPr>
                <w:sz w:val="28"/>
                <w:szCs w:val="28"/>
              </w:rPr>
            </w:pPr>
            <w:r w:rsidRPr="002E1847">
              <w:rPr>
                <w:sz w:val="28"/>
                <w:szCs w:val="28"/>
              </w:rPr>
              <w:t>производство сельскохозяйственной продукции;</w:t>
            </w:r>
          </w:p>
          <w:p w:rsidR="002E1847" w:rsidRPr="002E1847" w:rsidRDefault="000B2621" w:rsidP="006C20DD">
            <w:pPr>
              <w:jc w:val="both"/>
              <w:rPr>
                <w:sz w:val="28"/>
                <w:szCs w:val="28"/>
              </w:rPr>
            </w:pPr>
            <w:r w:rsidRPr="002E1847">
              <w:rPr>
                <w:sz w:val="28"/>
                <w:szCs w:val="28"/>
              </w:rPr>
              <w:t>размещение гаража и иных вспомогательных сооружений;</w:t>
            </w:r>
          </w:p>
          <w:p w:rsidR="002E1847" w:rsidRPr="002E1847" w:rsidRDefault="000B2621" w:rsidP="006C20DD">
            <w:pPr>
              <w:jc w:val="both"/>
              <w:rPr>
                <w:sz w:val="28"/>
                <w:szCs w:val="28"/>
              </w:rPr>
            </w:pPr>
            <w:r w:rsidRPr="002E1847">
              <w:rPr>
                <w:sz w:val="28"/>
                <w:szCs w:val="28"/>
              </w:rPr>
              <w:t>содержание сельскохозяйственных животных</w:t>
            </w:r>
          </w:p>
        </w:tc>
        <w:tc>
          <w:tcPr>
            <w:tcW w:w="567" w:type="dxa"/>
          </w:tcPr>
          <w:p w:rsidR="002E1847" w:rsidRPr="002E1847" w:rsidRDefault="000B2621" w:rsidP="002E1847">
            <w:pPr>
              <w:rPr>
                <w:sz w:val="28"/>
                <w:szCs w:val="28"/>
              </w:rPr>
            </w:pPr>
            <w:r w:rsidRPr="002E1847">
              <w:rPr>
                <w:sz w:val="28"/>
                <w:szCs w:val="28"/>
              </w:rPr>
              <w:t>2.2</w:t>
            </w:r>
          </w:p>
        </w:tc>
        <w:tc>
          <w:tcPr>
            <w:tcW w:w="5754" w:type="dxa"/>
            <w:vMerge w:val="restart"/>
          </w:tcPr>
          <w:p w:rsidR="002E1847" w:rsidRPr="002E1847" w:rsidRDefault="000B2621" w:rsidP="006C20DD">
            <w:pPr>
              <w:jc w:val="both"/>
              <w:rPr>
                <w:sz w:val="28"/>
                <w:szCs w:val="28"/>
              </w:rPr>
            </w:pPr>
            <w:r w:rsidRPr="002E1847">
              <w:rPr>
                <w:sz w:val="28"/>
                <w:szCs w:val="28"/>
              </w:rPr>
              <w:t xml:space="preserve">минимальная площадь </w:t>
            </w:r>
            <w:proofErr w:type="gramStart"/>
            <w:r w:rsidRPr="002E1847">
              <w:rPr>
                <w:sz w:val="28"/>
                <w:szCs w:val="28"/>
              </w:rPr>
              <w:t>земельных участков</w:t>
            </w:r>
            <w:proofErr w:type="gramEnd"/>
            <w:r w:rsidRPr="002E1847">
              <w:rPr>
                <w:sz w:val="28"/>
                <w:szCs w:val="28"/>
              </w:rPr>
              <w:t xml:space="preserve"> предназначенных для сельскохозяйственного использования в черте населенного </w:t>
            </w:r>
            <w:proofErr w:type="spellStart"/>
            <w:r w:rsidRPr="002E1847">
              <w:rPr>
                <w:sz w:val="28"/>
                <w:szCs w:val="28"/>
              </w:rPr>
              <w:t>пунк</w:t>
            </w:r>
            <w:proofErr w:type="spellEnd"/>
            <w:r>
              <w:rPr>
                <w:sz w:val="28"/>
                <w:szCs w:val="28"/>
              </w:rPr>
              <w:t xml:space="preserve">-                   </w:t>
            </w:r>
            <w:r w:rsidR="00E713E6">
              <w:rPr>
                <w:sz w:val="28"/>
                <w:szCs w:val="28"/>
              </w:rPr>
              <w:t xml:space="preserve">та 300 </w:t>
            </w:r>
            <w:proofErr w:type="spellStart"/>
            <w:r w:rsidR="00E713E6">
              <w:rPr>
                <w:sz w:val="28"/>
                <w:szCs w:val="28"/>
              </w:rPr>
              <w:t>кв.м</w:t>
            </w:r>
            <w:proofErr w:type="spellEnd"/>
            <w:r w:rsidR="00E713E6">
              <w:rPr>
                <w:sz w:val="28"/>
                <w:szCs w:val="28"/>
              </w:rPr>
              <w:t>;</w:t>
            </w:r>
          </w:p>
          <w:p w:rsidR="002E1847" w:rsidRPr="002E1847" w:rsidRDefault="000B2621" w:rsidP="006C20DD">
            <w:pPr>
              <w:jc w:val="both"/>
              <w:rPr>
                <w:sz w:val="28"/>
                <w:szCs w:val="28"/>
              </w:rPr>
            </w:pPr>
            <w:r w:rsidRPr="002E1847">
              <w:rPr>
                <w:sz w:val="28"/>
                <w:szCs w:val="28"/>
              </w:rPr>
              <w:t xml:space="preserve">минимальный отступ от границ соседнего участка: </w:t>
            </w:r>
          </w:p>
          <w:p w:rsidR="002E1847" w:rsidRPr="002E1847" w:rsidRDefault="000B2621" w:rsidP="006C20DD">
            <w:pPr>
              <w:jc w:val="both"/>
              <w:rPr>
                <w:sz w:val="28"/>
                <w:szCs w:val="28"/>
              </w:rPr>
            </w:pPr>
            <w:r w:rsidRPr="002E1847">
              <w:rPr>
                <w:sz w:val="28"/>
                <w:szCs w:val="28"/>
              </w:rPr>
              <w:t>до вновь построенного одно-, двухквартирного жилого дома не менее 3 м;</w:t>
            </w:r>
          </w:p>
          <w:p w:rsidR="002E1847" w:rsidRPr="002E1847" w:rsidRDefault="000B2621" w:rsidP="006C20DD">
            <w:pPr>
              <w:jc w:val="both"/>
              <w:rPr>
                <w:sz w:val="28"/>
                <w:szCs w:val="28"/>
              </w:rPr>
            </w:pPr>
            <w:r w:rsidRPr="002E1847">
              <w:rPr>
                <w:sz w:val="28"/>
                <w:szCs w:val="28"/>
              </w:rPr>
              <w:t xml:space="preserve"> при реконструкции существующего здания не менее 1 м.</w:t>
            </w:r>
            <w:r w:rsidR="00E713E6">
              <w:rPr>
                <w:sz w:val="28"/>
                <w:szCs w:val="28"/>
              </w:rPr>
              <w:t>;</w:t>
            </w:r>
          </w:p>
          <w:p w:rsidR="002E1847" w:rsidRPr="002E1847" w:rsidRDefault="000B2621" w:rsidP="006C20DD">
            <w:pPr>
              <w:jc w:val="both"/>
              <w:rPr>
                <w:sz w:val="28"/>
                <w:szCs w:val="28"/>
              </w:rPr>
            </w:pPr>
            <w:r w:rsidRPr="002E1847">
              <w:rPr>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2E1847" w:rsidRPr="002E1847" w:rsidRDefault="000B2621" w:rsidP="006C20DD">
            <w:pPr>
              <w:jc w:val="both"/>
              <w:rPr>
                <w:sz w:val="28"/>
                <w:szCs w:val="28"/>
              </w:rPr>
            </w:pPr>
            <w:r w:rsidRPr="002E1847">
              <w:rPr>
                <w:sz w:val="28"/>
                <w:szCs w:val="28"/>
              </w:rPr>
              <w:t>1,0 м - для одноэтажного жилого дома;</w:t>
            </w:r>
          </w:p>
          <w:p w:rsidR="002E1847" w:rsidRPr="002E1847" w:rsidRDefault="000B2621" w:rsidP="006C20DD">
            <w:pPr>
              <w:jc w:val="both"/>
              <w:rPr>
                <w:sz w:val="28"/>
                <w:szCs w:val="28"/>
              </w:rPr>
            </w:pPr>
            <w:r w:rsidRPr="002E1847">
              <w:rPr>
                <w:sz w:val="28"/>
                <w:szCs w:val="28"/>
              </w:rPr>
              <w:t>1,5 м - для двухэтажного жилого дома;</w:t>
            </w:r>
          </w:p>
          <w:p w:rsidR="002E1847" w:rsidRPr="002E1847" w:rsidRDefault="000B2621" w:rsidP="006C20DD">
            <w:pPr>
              <w:jc w:val="both"/>
              <w:rPr>
                <w:sz w:val="28"/>
                <w:szCs w:val="28"/>
              </w:rPr>
            </w:pPr>
            <w:r w:rsidRPr="002E1847">
              <w:rPr>
                <w:sz w:val="28"/>
                <w:szCs w:val="28"/>
              </w:rPr>
              <w:lastRenderedPageBreak/>
              <w:t>минимальный отступ от границ соседнего участка: до вспомогательных строений (бани, гаражи и др.) – 1 м, до низкорослых кустарников – 1 м, до среднерослых -  2 м, до высокорослых деревьев - 4 м, до постройки для содержания скота и птицы – 1 м;</w:t>
            </w:r>
          </w:p>
          <w:p w:rsidR="002E1847" w:rsidRPr="002E1847" w:rsidRDefault="00E713E6" w:rsidP="006C20DD">
            <w:pPr>
              <w:jc w:val="both"/>
              <w:rPr>
                <w:sz w:val="28"/>
                <w:szCs w:val="28"/>
              </w:rPr>
            </w:pPr>
            <w:r>
              <w:rPr>
                <w:sz w:val="28"/>
                <w:szCs w:val="28"/>
              </w:rPr>
              <w:t>предельная этажность – 2;</w:t>
            </w:r>
          </w:p>
          <w:p w:rsidR="002E1847" w:rsidRPr="002E1847" w:rsidRDefault="000B2621" w:rsidP="006C20DD">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40%</w:t>
            </w:r>
            <w:r w:rsidR="00E713E6">
              <w:rPr>
                <w:sz w:val="28"/>
                <w:szCs w:val="28"/>
              </w:rPr>
              <w:t>;</w:t>
            </w:r>
          </w:p>
          <w:p w:rsidR="002E1847" w:rsidRPr="002E1847" w:rsidRDefault="000B2621" w:rsidP="006C20DD">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6C20DD">
            <w:pPr>
              <w:jc w:val="both"/>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DB7B11">
        <w:trPr>
          <w:trHeight w:val="165"/>
        </w:trPr>
        <w:tc>
          <w:tcPr>
            <w:tcW w:w="595" w:type="dxa"/>
          </w:tcPr>
          <w:p w:rsidR="002E1847" w:rsidRPr="002E1847" w:rsidRDefault="000B2621" w:rsidP="002E1847">
            <w:pPr>
              <w:rPr>
                <w:sz w:val="28"/>
                <w:szCs w:val="28"/>
              </w:rPr>
            </w:pPr>
            <w:r w:rsidRPr="002E1847">
              <w:rPr>
                <w:sz w:val="28"/>
                <w:szCs w:val="28"/>
              </w:rPr>
              <w:t>2</w:t>
            </w:r>
          </w:p>
        </w:tc>
        <w:tc>
          <w:tcPr>
            <w:tcW w:w="2477" w:type="dxa"/>
          </w:tcPr>
          <w:p w:rsidR="002E1847" w:rsidRPr="002E1847" w:rsidRDefault="00AE7D33" w:rsidP="002E1847">
            <w:pPr>
              <w:rPr>
                <w:sz w:val="28"/>
                <w:szCs w:val="28"/>
              </w:rPr>
            </w:pPr>
            <w:r w:rsidRPr="002E1847">
              <w:rPr>
                <w:sz w:val="28"/>
                <w:szCs w:val="28"/>
              </w:rPr>
              <w:t>Коммунальное обслуживание</w:t>
            </w:r>
          </w:p>
        </w:tc>
        <w:tc>
          <w:tcPr>
            <w:tcW w:w="5179" w:type="dxa"/>
          </w:tcPr>
          <w:p w:rsidR="002E1847" w:rsidRPr="002E1847" w:rsidRDefault="000B2621" w:rsidP="006C20DD">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w:t>
            </w:r>
            <w:r w:rsidRPr="002E1847">
              <w:rPr>
                <w:sz w:val="28"/>
                <w:szCs w:val="28"/>
              </w:rPr>
              <w:lastRenderedPageBreak/>
              <w:t>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67" w:type="dxa"/>
          </w:tcPr>
          <w:p w:rsidR="002E1847" w:rsidRPr="002E1847" w:rsidRDefault="000B2621" w:rsidP="002E1847">
            <w:pPr>
              <w:rPr>
                <w:sz w:val="28"/>
                <w:szCs w:val="28"/>
              </w:rPr>
            </w:pPr>
            <w:r w:rsidRPr="002E1847">
              <w:rPr>
                <w:sz w:val="28"/>
                <w:szCs w:val="28"/>
              </w:rPr>
              <w:lastRenderedPageBreak/>
              <w:t>3.1</w:t>
            </w:r>
          </w:p>
        </w:tc>
        <w:tc>
          <w:tcPr>
            <w:tcW w:w="5754" w:type="dxa"/>
            <w:vMerge/>
          </w:tcPr>
          <w:p w:rsidR="002E1847" w:rsidRPr="002E1847" w:rsidRDefault="002E1847" w:rsidP="002E1847">
            <w:pPr>
              <w:rPr>
                <w:rFonts w:eastAsia="SimSun"/>
                <w:sz w:val="28"/>
                <w:szCs w:val="28"/>
              </w:rPr>
            </w:pPr>
          </w:p>
        </w:tc>
      </w:tr>
      <w:tr w:rsidR="002E1847" w:rsidRPr="002E1847" w:rsidTr="00DB7B11">
        <w:trPr>
          <w:trHeight w:val="150"/>
        </w:trPr>
        <w:tc>
          <w:tcPr>
            <w:tcW w:w="595" w:type="dxa"/>
          </w:tcPr>
          <w:p w:rsidR="002E1847" w:rsidRPr="002E1847" w:rsidRDefault="000B2621" w:rsidP="002E1847">
            <w:pPr>
              <w:rPr>
                <w:sz w:val="28"/>
                <w:szCs w:val="28"/>
              </w:rPr>
            </w:pPr>
            <w:r w:rsidRPr="002E1847">
              <w:rPr>
                <w:sz w:val="28"/>
                <w:szCs w:val="28"/>
              </w:rPr>
              <w:t>3</w:t>
            </w:r>
          </w:p>
          <w:p w:rsidR="002E1847" w:rsidRPr="002E1847" w:rsidRDefault="002E1847" w:rsidP="002E1847">
            <w:pPr>
              <w:rPr>
                <w:sz w:val="28"/>
                <w:szCs w:val="28"/>
              </w:rPr>
            </w:pPr>
          </w:p>
        </w:tc>
        <w:tc>
          <w:tcPr>
            <w:tcW w:w="2477" w:type="dxa"/>
          </w:tcPr>
          <w:p w:rsidR="002E1847" w:rsidRPr="002E1847" w:rsidRDefault="00AE7D33" w:rsidP="002E1847">
            <w:pPr>
              <w:rPr>
                <w:sz w:val="28"/>
                <w:szCs w:val="28"/>
              </w:rPr>
            </w:pPr>
            <w:r w:rsidRPr="002E1847">
              <w:rPr>
                <w:sz w:val="28"/>
                <w:szCs w:val="28"/>
              </w:rPr>
              <w:t xml:space="preserve">Обеспечение внутреннего </w:t>
            </w:r>
          </w:p>
          <w:p w:rsidR="002E1847" w:rsidRPr="002E1847" w:rsidRDefault="00AE7D33" w:rsidP="002E1847">
            <w:pPr>
              <w:rPr>
                <w:sz w:val="28"/>
                <w:szCs w:val="28"/>
              </w:rPr>
            </w:pPr>
            <w:r w:rsidRPr="002E1847">
              <w:rPr>
                <w:sz w:val="28"/>
                <w:szCs w:val="28"/>
              </w:rPr>
              <w:t>Правопорядка</w:t>
            </w:r>
          </w:p>
        </w:tc>
        <w:tc>
          <w:tcPr>
            <w:tcW w:w="5179" w:type="dxa"/>
          </w:tcPr>
          <w:p w:rsidR="002E1847" w:rsidRPr="002E1847" w:rsidRDefault="000B2621" w:rsidP="006C20DD">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0B2621" w:rsidP="006C20DD">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567" w:type="dxa"/>
          </w:tcPr>
          <w:p w:rsidR="002E1847" w:rsidRPr="002E1847" w:rsidRDefault="000B2621" w:rsidP="002E1847">
            <w:pPr>
              <w:rPr>
                <w:sz w:val="28"/>
                <w:szCs w:val="28"/>
              </w:rPr>
            </w:pPr>
            <w:r w:rsidRPr="002E1847">
              <w:rPr>
                <w:sz w:val="28"/>
                <w:szCs w:val="28"/>
              </w:rPr>
              <w:t>8.3</w:t>
            </w:r>
          </w:p>
          <w:p w:rsidR="002E1847" w:rsidRPr="002E1847" w:rsidRDefault="002E1847" w:rsidP="002E1847">
            <w:pPr>
              <w:rPr>
                <w:sz w:val="28"/>
                <w:szCs w:val="28"/>
              </w:rPr>
            </w:pPr>
          </w:p>
        </w:tc>
        <w:tc>
          <w:tcPr>
            <w:tcW w:w="5754" w:type="dxa"/>
            <w:vMerge/>
          </w:tcPr>
          <w:p w:rsidR="002E1847" w:rsidRPr="002E1847" w:rsidRDefault="002E1847" w:rsidP="002E1847">
            <w:pPr>
              <w:rPr>
                <w:rFonts w:eastAsia="SimSun"/>
                <w:sz w:val="28"/>
                <w:szCs w:val="28"/>
              </w:rPr>
            </w:pPr>
          </w:p>
        </w:tc>
      </w:tr>
      <w:tr w:rsidR="002E1847" w:rsidRPr="002E1847" w:rsidTr="00DB7B11">
        <w:trPr>
          <w:trHeight w:val="135"/>
        </w:trPr>
        <w:tc>
          <w:tcPr>
            <w:tcW w:w="595" w:type="dxa"/>
          </w:tcPr>
          <w:p w:rsidR="002E1847" w:rsidRPr="002E1847" w:rsidRDefault="000B2621" w:rsidP="002E1847">
            <w:pPr>
              <w:rPr>
                <w:sz w:val="28"/>
                <w:szCs w:val="28"/>
              </w:rPr>
            </w:pPr>
            <w:r w:rsidRPr="002E1847">
              <w:rPr>
                <w:sz w:val="28"/>
                <w:szCs w:val="28"/>
              </w:rPr>
              <w:t>4</w:t>
            </w:r>
          </w:p>
        </w:tc>
        <w:tc>
          <w:tcPr>
            <w:tcW w:w="2477" w:type="dxa"/>
          </w:tcPr>
          <w:p w:rsidR="002E1847" w:rsidRPr="002E1847" w:rsidRDefault="00AE7D33" w:rsidP="002E1847">
            <w:pPr>
              <w:rPr>
                <w:sz w:val="28"/>
                <w:szCs w:val="28"/>
              </w:rPr>
            </w:pPr>
            <w:r w:rsidRPr="002E1847">
              <w:rPr>
                <w:sz w:val="28"/>
                <w:szCs w:val="28"/>
              </w:rPr>
              <w:t>Обслуживание автотранспорта</w:t>
            </w:r>
          </w:p>
        </w:tc>
        <w:tc>
          <w:tcPr>
            <w:tcW w:w="5179" w:type="dxa"/>
          </w:tcPr>
          <w:p w:rsidR="002E1847" w:rsidRPr="002E1847" w:rsidRDefault="000B2621" w:rsidP="006C20DD">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567" w:type="dxa"/>
          </w:tcPr>
          <w:p w:rsidR="002E1847" w:rsidRPr="002E1847" w:rsidRDefault="000B2621" w:rsidP="002E1847">
            <w:pPr>
              <w:rPr>
                <w:sz w:val="28"/>
                <w:szCs w:val="28"/>
              </w:rPr>
            </w:pPr>
            <w:r w:rsidRPr="002E1847">
              <w:rPr>
                <w:sz w:val="28"/>
                <w:szCs w:val="28"/>
              </w:rPr>
              <w:t>4.9</w:t>
            </w:r>
          </w:p>
        </w:tc>
        <w:tc>
          <w:tcPr>
            <w:tcW w:w="5754" w:type="dxa"/>
            <w:vMerge/>
          </w:tcPr>
          <w:p w:rsidR="002E1847" w:rsidRPr="002E1847" w:rsidRDefault="002E1847" w:rsidP="002E1847">
            <w:pPr>
              <w:rPr>
                <w:rFonts w:eastAsia="SimSun"/>
                <w:sz w:val="28"/>
                <w:szCs w:val="28"/>
              </w:rPr>
            </w:pPr>
          </w:p>
        </w:tc>
      </w:tr>
    </w:tbl>
    <w:p w:rsidR="008C02C6" w:rsidRPr="002E1847" w:rsidRDefault="00E713E6" w:rsidP="008C02C6">
      <w:pPr>
        <w:ind w:firstLine="708"/>
        <w:rPr>
          <w:sz w:val="28"/>
          <w:szCs w:val="28"/>
        </w:rPr>
      </w:pPr>
      <w:r>
        <w:rPr>
          <w:sz w:val="28"/>
          <w:szCs w:val="28"/>
        </w:rPr>
        <w:lastRenderedPageBreak/>
        <w:t>8) с</w:t>
      </w:r>
      <w:r w:rsidR="008C02C6">
        <w:rPr>
          <w:sz w:val="28"/>
          <w:szCs w:val="28"/>
        </w:rPr>
        <w:t>татью 50, части</w:t>
      </w:r>
      <w:r w:rsidR="008C02C6" w:rsidRPr="002E1847">
        <w:rPr>
          <w:sz w:val="28"/>
          <w:szCs w:val="28"/>
        </w:rPr>
        <w:t xml:space="preserve"> </w:t>
      </w:r>
      <w:proofErr w:type="spellStart"/>
      <w:r w:rsidR="008C02C6" w:rsidRPr="002E1847">
        <w:rPr>
          <w:sz w:val="28"/>
          <w:szCs w:val="28"/>
        </w:rPr>
        <w:t>III</w:t>
      </w:r>
      <w:proofErr w:type="spellEnd"/>
      <w:r w:rsidR="008C02C6">
        <w:rPr>
          <w:sz w:val="28"/>
          <w:szCs w:val="28"/>
        </w:rPr>
        <w:t xml:space="preserve"> «</w:t>
      </w:r>
      <w:r w:rsidR="008C02C6" w:rsidRPr="008C02C6">
        <w:rPr>
          <w:sz w:val="28"/>
          <w:szCs w:val="28"/>
        </w:rPr>
        <w:t>Зоны рекреационного назначения</w:t>
      </w:r>
      <w:r w:rsidR="008C02C6">
        <w:rPr>
          <w:sz w:val="28"/>
          <w:szCs w:val="28"/>
        </w:rPr>
        <w:t>» изложить в следующей редакции:</w:t>
      </w:r>
    </w:p>
    <w:p w:rsidR="002E1847" w:rsidRPr="006C20DD" w:rsidRDefault="008C02C6" w:rsidP="006C20DD">
      <w:pPr>
        <w:ind w:firstLine="708"/>
        <w:rPr>
          <w:b/>
          <w:sz w:val="28"/>
          <w:szCs w:val="28"/>
        </w:rPr>
      </w:pPr>
      <w:r>
        <w:rPr>
          <w:b/>
          <w:sz w:val="28"/>
          <w:szCs w:val="28"/>
        </w:rPr>
        <w:t>«</w:t>
      </w:r>
      <w:r w:rsidR="002E1847" w:rsidRPr="008C02C6">
        <w:rPr>
          <w:sz w:val="28"/>
          <w:szCs w:val="28"/>
        </w:rPr>
        <w:t>Статья 50. Зоны рекреационного назначения</w:t>
      </w:r>
    </w:p>
    <w:p w:rsidR="002E1847" w:rsidRPr="002E1847" w:rsidRDefault="002E1847" w:rsidP="0077284E">
      <w:pPr>
        <w:ind w:firstLine="708"/>
        <w:jc w:val="both"/>
        <w:rPr>
          <w:sz w:val="28"/>
          <w:szCs w:val="28"/>
        </w:rPr>
      </w:pPr>
      <w:r w:rsidRPr="002E1847">
        <w:rPr>
          <w:sz w:val="28"/>
          <w:szCs w:val="28"/>
        </w:rPr>
        <w:t>Рекреационные зоны предназначены для организации массового отдыха населения, занятия спортом, физической культурой, улучшения экологической обстановки поселения и включают парки, сады, лесопарки, пляжи, водоемы и иные объекты, используемые в рекреационных целях и формирующие систему открытых пространств сельского поселения.</w:t>
      </w:r>
    </w:p>
    <w:p w:rsidR="002E1847" w:rsidRPr="002E1847" w:rsidRDefault="002E1847" w:rsidP="0077284E">
      <w:pPr>
        <w:ind w:firstLine="708"/>
        <w:jc w:val="both"/>
        <w:rPr>
          <w:sz w:val="28"/>
          <w:szCs w:val="28"/>
        </w:rPr>
      </w:pPr>
      <w:r w:rsidRPr="002E1847">
        <w:rPr>
          <w:sz w:val="28"/>
          <w:szCs w:val="28"/>
        </w:rPr>
        <w:t>Рекреационные зоны формируются на землях общего пользования (парки, сады, скверы, бульвары и другие озелененные территории общего пользования).</w:t>
      </w:r>
    </w:p>
    <w:p w:rsidR="002E1847" w:rsidRPr="002E1847" w:rsidRDefault="002E1847" w:rsidP="0077284E">
      <w:pPr>
        <w:ind w:firstLine="708"/>
        <w:jc w:val="both"/>
        <w:rPr>
          <w:sz w:val="28"/>
          <w:szCs w:val="28"/>
        </w:rPr>
      </w:pPr>
      <w:r w:rsidRPr="002E1847">
        <w:rPr>
          <w:sz w:val="28"/>
          <w:szCs w:val="28"/>
        </w:rPr>
        <w:t>В состав зон рекреационного назначения включаются:</w:t>
      </w:r>
    </w:p>
    <w:p w:rsidR="002E1847" w:rsidRPr="002E1847" w:rsidRDefault="002E1847" w:rsidP="0077284E">
      <w:pPr>
        <w:ind w:firstLine="708"/>
        <w:jc w:val="both"/>
        <w:rPr>
          <w:sz w:val="28"/>
          <w:szCs w:val="28"/>
        </w:rPr>
      </w:pPr>
      <w:r w:rsidRPr="002E1847">
        <w:rPr>
          <w:sz w:val="28"/>
          <w:szCs w:val="28"/>
        </w:rPr>
        <w:t>зеленые насаждения общего пользования;</w:t>
      </w:r>
    </w:p>
    <w:p w:rsidR="002E1847" w:rsidRPr="002E1847" w:rsidRDefault="002E1847" w:rsidP="0077284E">
      <w:pPr>
        <w:ind w:firstLine="708"/>
        <w:jc w:val="both"/>
        <w:rPr>
          <w:sz w:val="28"/>
          <w:szCs w:val="28"/>
        </w:rPr>
      </w:pPr>
      <w:r w:rsidRPr="002E1847">
        <w:rPr>
          <w:sz w:val="28"/>
          <w:szCs w:val="28"/>
        </w:rPr>
        <w:t xml:space="preserve">зона для занятия физической культурой и спортом; </w:t>
      </w:r>
    </w:p>
    <w:p w:rsidR="002E1847" w:rsidRPr="002E1847" w:rsidRDefault="002E1847" w:rsidP="0077284E">
      <w:pPr>
        <w:ind w:firstLine="708"/>
        <w:jc w:val="both"/>
        <w:rPr>
          <w:sz w:val="28"/>
          <w:szCs w:val="28"/>
        </w:rPr>
      </w:pPr>
      <w:r w:rsidRPr="002E1847">
        <w:rPr>
          <w:sz w:val="28"/>
          <w:szCs w:val="28"/>
        </w:rPr>
        <w:t>зона курортных учреждений;</w:t>
      </w:r>
    </w:p>
    <w:p w:rsidR="002E1847" w:rsidRPr="002E1847" w:rsidRDefault="002E1847" w:rsidP="006C20DD">
      <w:pPr>
        <w:ind w:firstLine="708"/>
        <w:rPr>
          <w:sz w:val="28"/>
          <w:szCs w:val="28"/>
        </w:rPr>
      </w:pPr>
      <w:r w:rsidRPr="002E1847">
        <w:rPr>
          <w:sz w:val="28"/>
          <w:szCs w:val="28"/>
        </w:rPr>
        <w:t>зона пляжа.</w:t>
      </w:r>
    </w:p>
    <w:p w:rsidR="002E1847" w:rsidRPr="002E1847" w:rsidRDefault="002E1847" w:rsidP="006C20DD">
      <w:pPr>
        <w:ind w:firstLine="708"/>
        <w:rPr>
          <w:sz w:val="28"/>
          <w:szCs w:val="28"/>
        </w:rPr>
      </w:pPr>
      <w:r w:rsidRPr="002E1847">
        <w:rPr>
          <w:sz w:val="28"/>
          <w:szCs w:val="28"/>
        </w:rPr>
        <w:t>Параметры застройки зон рекреационного назначения определяются в соответствии с нормативами градостроительного проектирования Краснодарского края.</w:t>
      </w:r>
    </w:p>
    <w:p w:rsidR="002E1847" w:rsidRPr="002E1847" w:rsidRDefault="002E1847" w:rsidP="006C20DD">
      <w:pPr>
        <w:ind w:firstLine="708"/>
        <w:rPr>
          <w:sz w:val="28"/>
          <w:szCs w:val="28"/>
        </w:rPr>
      </w:pPr>
      <w:r w:rsidRPr="002E1847">
        <w:rPr>
          <w:sz w:val="28"/>
          <w:szCs w:val="28"/>
        </w:rPr>
        <w:t>Зеленые насаждения общего пользования (Р-1)</w:t>
      </w:r>
    </w:p>
    <w:p w:rsidR="002E1847" w:rsidRDefault="002E1847" w:rsidP="004236AA">
      <w:pPr>
        <w:ind w:firstLine="708"/>
        <w:jc w:val="both"/>
        <w:rPr>
          <w:sz w:val="28"/>
          <w:szCs w:val="28"/>
        </w:rPr>
      </w:pPr>
      <w:r w:rsidRPr="002E1847">
        <w:rPr>
          <w:sz w:val="28"/>
          <w:szCs w:val="28"/>
        </w:rPr>
        <w:t>Зона выделена для обеспечения правовых условий формирования зоны кратковременного отдыха и проведения досуга населения и размещением временных объектов обслуживания населения на озелененной территории общего пользования.</w:t>
      </w:r>
    </w:p>
    <w:p w:rsidR="00DB7B11" w:rsidRDefault="00DB7B11" w:rsidP="004236AA">
      <w:pPr>
        <w:ind w:firstLine="708"/>
        <w:jc w:val="both"/>
        <w:rPr>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2662"/>
        <w:gridCol w:w="4819"/>
        <w:gridCol w:w="567"/>
        <w:gridCol w:w="5930"/>
      </w:tblGrid>
      <w:tr w:rsidR="004236AA" w:rsidRPr="002E1847" w:rsidTr="00E842AE">
        <w:trPr>
          <w:tblHeader/>
        </w:trPr>
        <w:tc>
          <w:tcPr>
            <w:tcW w:w="594" w:type="dxa"/>
          </w:tcPr>
          <w:p w:rsidR="004236AA" w:rsidRPr="002E1847" w:rsidRDefault="00E713E6" w:rsidP="004236AA">
            <w:pPr>
              <w:jc w:val="center"/>
              <w:rPr>
                <w:sz w:val="28"/>
                <w:szCs w:val="28"/>
              </w:rPr>
            </w:pPr>
            <w:r>
              <w:rPr>
                <w:sz w:val="28"/>
                <w:szCs w:val="28"/>
              </w:rPr>
              <w:t>1</w:t>
            </w:r>
          </w:p>
        </w:tc>
        <w:tc>
          <w:tcPr>
            <w:tcW w:w="2662" w:type="dxa"/>
          </w:tcPr>
          <w:p w:rsidR="004236AA" w:rsidRPr="002E1847" w:rsidRDefault="00E713E6" w:rsidP="004236AA">
            <w:pPr>
              <w:jc w:val="center"/>
              <w:rPr>
                <w:sz w:val="28"/>
                <w:szCs w:val="28"/>
              </w:rPr>
            </w:pPr>
            <w:r>
              <w:rPr>
                <w:sz w:val="28"/>
                <w:szCs w:val="28"/>
              </w:rPr>
              <w:t>2</w:t>
            </w:r>
          </w:p>
        </w:tc>
        <w:tc>
          <w:tcPr>
            <w:tcW w:w="4819" w:type="dxa"/>
          </w:tcPr>
          <w:p w:rsidR="004236AA" w:rsidRPr="002E1847" w:rsidRDefault="00E713E6" w:rsidP="004236AA">
            <w:pPr>
              <w:jc w:val="center"/>
              <w:rPr>
                <w:sz w:val="28"/>
                <w:szCs w:val="28"/>
              </w:rPr>
            </w:pPr>
            <w:r>
              <w:rPr>
                <w:sz w:val="28"/>
                <w:szCs w:val="28"/>
              </w:rPr>
              <w:t>3</w:t>
            </w:r>
          </w:p>
        </w:tc>
        <w:tc>
          <w:tcPr>
            <w:tcW w:w="567" w:type="dxa"/>
          </w:tcPr>
          <w:p w:rsidR="004236AA" w:rsidRPr="002E1847" w:rsidRDefault="00E713E6" w:rsidP="004236AA">
            <w:pPr>
              <w:jc w:val="center"/>
              <w:rPr>
                <w:sz w:val="28"/>
                <w:szCs w:val="28"/>
              </w:rPr>
            </w:pPr>
            <w:r>
              <w:rPr>
                <w:sz w:val="28"/>
                <w:szCs w:val="28"/>
              </w:rPr>
              <w:t>4</w:t>
            </w:r>
          </w:p>
        </w:tc>
        <w:tc>
          <w:tcPr>
            <w:tcW w:w="5930" w:type="dxa"/>
          </w:tcPr>
          <w:p w:rsidR="004236AA" w:rsidRPr="002E1847" w:rsidRDefault="00E713E6" w:rsidP="004236AA">
            <w:pPr>
              <w:jc w:val="center"/>
              <w:rPr>
                <w:sz w:val="28"/>
                <w:szCs w:val="28"/>
              </w:rPr>
            </w:pPr>
            <w:r>
              <w:rPr>
                <w:sz w:val="28"/>
                <w:szCs w:val="28"/>
              </w:rPr>
              <w:t>5</w:t>
            </w:r>
          </w:p>
        </w:tc>
      </w:tr>
      <w:tr w:rsidR="002E1847" w:rsidRPr="002E1847" w:rsidTr="00E842AE">
        <w:tc>
          <w:tcPr>
            <w:tcW w:w="594" w:type="dxa"/>
          </w:tcPr>
          <w:p w:rsidR="002E1847" w:rsidRPr="002E1847" w:rsidRDefault="00E713E6" w:rsidP="002E1847">
            <w:pPr>
              <w:rPr>
                <w:sz w:val="28"/>
                <w:szCs w:val="28"/>
              </w:rPr>
            </w:pPr>
            <w:r w:rsidRPr="002E1847">
              <w:rPr>
                <w:sz w:val="28"/>
                <w:szCs w:val="28"/>
              </w:rPr>
              <w:t>№</w:t>
            </w:r>
          </w:p>
          <w:p w:rsidR="002E1847" w:rsidRPr="002E1847" w:rsidRDefault="00E713E6" w:rsidP="002E1847">
            <w:pPr>
              <w:rPr>
                <w:sz w:val="28"/>
                <w:szCs w:val="28"/>
              </w:rPr>
            </w:pPr>
            <w:r w:rsidRPr="002E1847">
              <w:rPr>
                <w:sz w:val="28"/>
                <w:szCs w:val="28"/>
              </w:rPr>
              <w:t>п/п</w:t>
            </w:r>
          </w:p>
        </w:tc>
        <w:tc>
          <w:tcPr>
            <w:tcW w:w="2662" w:type="dxa"/>
          </w:tcPr>
          <w:p w:rsidR="002E1847" w:rsidRPr="002E1847" w:rsidRDefault="00E713E6" w:rsidP="002E1847">
            <w:pPr>
              <w:contextualSpacing/>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4819" w:type="dxa"/>
          </w:tcPr>
          <w:p w:rsidR="002E1847" w:rsidRPr="002E1847" w:rsidRDefault="00E713E6" w:rsidP="002E1847">
            <w:pPr>
              <w:contextualSpacing/>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p w:rsidR="002E1847" w:rsidRPr="002E1847" w:rsidRDefault="002E1847" w:rsidP="002E1847">
            <w:pPr>
              <w:contextualSpacing/>
              <w:rPr>
                <w:sz w:val="28"/>
                <w:szCs w:val="28"/>
              </w:rPr>
            </w:pPr>
          </w:p>
        </w:tc>
        <w:tc>
          <w:tcPr>
            <w:tcW w:w="567" w:type="dxa"/>
          </w:tcPr>
          <w:p w:rsidR="002E1847" w:rsidRPr="002E1847" w:rsidRDefault="00E713E6" w:rsidP="002E1847">
            <w:pPr>
              <w:contextualSpacing/>
              <w:rPr>
                <w:sz w:val="28"/>
                <w:szCs w:val="28"/>
              </w:rPr>
            </w:pPr>
            <w:r w:rsidRPr="002E1847">
              <w:rPr>
                <w:sz w:val="28"/>
                <w:szCs w:val="28"/>
              </w:rPr>
              <w:t>Код</w:t>
            </w:r>
          </w:p>
        </w:tc>
        <w:tc>
          <w:tcPr>
            <w:tcW w:w="5930" w:type="dxa"/>
          </w:tcPr>
          <w:p w:rsidR="002E1847" w:rsidRPr="002E1847" w:rsidRDefault="00E713E6" w:rsidP="002E1847">
            <w:pPr>
              <w:contextualSpacing/>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B7B11" w:rsidRPr="002E1847" w:rsidTr="00E842AE">
        <w:tc>
          <w:tcPr>
            <w:tcW w:w="594" w:type="dxa"/>
          </w:tcPr>
          <w:p w:rsidR="00DB7B11" w:rsidRPr="002E1847" w:rsidRDefault="00DB7B11" w:rsidP="00DB7B11">
            <w:pPr>
              <w:jc w:val="center"/>
              <w:rPr>
                <w:sz w:val="28"/>
                <w:szCs w:val="28"/>
              </w:rPr>
            </w:pPr>
            <w:r>
              <w:rPr>
                <w:sz w:val="28"/>
                <w:szCs w:val="28"/>
              </w:rPr>
              <w:t>1</w:t>
            </w:r>
          </w:p>
        </w:tc>
        <w:tc>
          <w:tcPr>
            <w:tcW w:w="2662" w:type="dxa"/>
          </w:tcPr>
          <w:p w:rsidR="00DB7B11" w:rsidRPr="002E1847" w:rsidRDefault="00DB7B11" w:rsidP="00DB7B11">
            <w:pPr>
              <w:contextualSpacing/>
              <w:jc w:val="center"/>
              <w:rPr>
                <w:sz w:val="28"/>
                <w:szCs w:val="28"/>
              </w:rPr>
            </w:pPr>
            <w:r>
              <w:rPr>
                <w:sz w:val="28"/>
                <w:szCs w:val="28"/>
              </w:rPr>
              <w:t>2</w:t>
            </w:r>
          </w:p>
        </w:tc>
        <w:tc>
          <w:tcPr>
            <w:tcW w:w="4819" w:type="dxa"/>
          </w:tcPr>
          <w:p w:rsidR="00DB7B11" w:rsidRPr="002E1847" w:rsidRDefault="00DB7B11" w:rsidP="00DB7B11">
            <w:pPr>
              <w:contextualSpacing/>
              <w:jc w:val="center"/>
              <w:rPr>
                <w:sz w:val="28"/>
                <w:szCs w:val="28"/>
              </w:rPr>
            </w:pPr>
            <w:r>
              <w:rPr>
                <w:sz w:val="28"/>
                <w:szCs w:val="28"/>
              </w:rPr>
              <w:t>3</w:t>
            </w:r>
          </w:p>
        </w:tc>
        <w:tc>
          <w:tcPr>
            <w:tcW w:w="567" w:type="dxa"/>
          </w:tcPr>
          <w:p w:rsidR="00DB7B11" w:rsidRPr="002E1847" w:rsidRDefault="00DB7B11" w:rsidP="00DB7B11">
            <w:pPr>
              <w:contextualSpacing/>
              <w:jc w:val="center"/>
              <w:rPr>
                <w:sz w:val="28"/>
                <w:szCs w:val="28"/>
              </w:rPr>
            </w:pPr>
            <w:r>
              <w:rPr>
                <w:sz w:val="28"/>
                <w:szCs w:val="28"/>
              </w:rPr>
              <w:t>4</w:t>
            </w:r>
          </w:p>
        </w:tc>
        <w:tc>
          <w:tcPr>
            <w:tcW w:w="5930" w:type="dxa"/>
          </w:tcPr>
          <w:p w:rsidR="00DB7B11" w:rsidRPr="002E1847" w:rsidRDefault="00DB7B11" w:rsidP="00DB7B11">
            <w:pPr>
              <w:contextualSpacing/>
              <w:jc w:val="center"/>
              <w:rPr>
                <w:sz w:val="28"/>
                <w:szCs w:val="28"/>
              </w:rPr>
            </w:pPr>
            <w:r>
              <w:rPr>
                <w:sz w:val="28"/>
                <w:szCs w:val="28"/>
              </w:rPr>
              <w:t>5</w:t>
            </w:r>
          </w:p>
        </w:tc>
      </w:tr>
      <w:tr w:rsidR="002E1847" w:rsidRPr="002E1847" w:rsidTr="008653B1">
        <w:tc>
          <w:tcPr>
            <w:tcW w:w="14572" w:type="dxa"/>
            <w:gridSpan w:val="5"/>
          </w:tcPr>
          <w:p w:rsidR="002E1847" w:rsidRPr="002E1847" w:rsidRDefault="00E713E6" w:rsidP="004236AA">
            <w:pPr>
              <w:jc w:val="center"/>
              <w:rPr>
                <w:sz w:val="28"/>
                <w:szCs w:val="28"/>
              </w:rPr>
            </w:pPr>
            <w:r w:rsidRPr="002E1847">
              <w:rPr>
                <w:sz w:val="28"/>
                <w:szCs w:val="28"/>
              </w:rPr>
              <w:t>Основные виды разрешенного использования</w:t>
            </w:r>
          </w:p>
        </w:tc>
      </w:tr>
      <w:tr w:rsidR="002E1847" w:rsidRPr="002E1847" w:rsidTr="00E842AE">
        <w:trPr>
          <w:trHeight w:val="195"/>
        </w:trPr>
        <w:tc>
          <w:tcPr>
            <w:tcW w:w="594" w:type="dxa"/>
          </w:tcPr>
          <w:p w:rsidR="002E1847" w:rsidRPr="002E1847" w:rsidRDefault="00E713E6" w:rsidP="002E1847">
            <w:pPr>
              <w:rPr>
                <w:sz w:val="28"/>
                <w:szCs w:val="28"/>
              </w:rPr>
            </w:pPr>
            <w:r w:rsidRPr="002E1847">
              <w:rPr>
                <w:sz w:val="28"/>
                <w:szCs w:val="28"/>
              </w:rPr>
              <w:t>1</w:t>
            </w:r>
          </w:p>
        </w:tc>
        <w:tc>
          <w:tcPr>
            <w:tcW w:w="2662" w:type="dxa"/>
          </w:tcPr>
          <w:p w:rsidR="002E1847" w:rsidRPr="002E1847" w:rsidRDefault="00E713E6" w:rsidP="002E1847">
            <w:pPr>
              <w:rPr>
                <w:sz w:val="28"/>
                <w:szCs w:val="28"/>
              </w:rPr>
            </w:pPr>
            <w:r w:rsidRPr="002E1847">
              <w:rPr>
                <w:sz w:val="28"/>
                <w:szCs w:val="28"/>
              </w:rPr>
              <w:t>Природно-познавательный туризм</w:t>
            </w:r>
          </w:p>
        </w:tc>
        <w:tc>
          <w:tcPr>
            <w:tcW w:w="4819" w:type="dxa"/>
          </w:tcPr>
          <w:p w:rsidR="002E1847" w:rsidRPr="002E1847" w:rsidRDefault="00E713E6" w:rsidP="00E713E6">
            <w:pPr>
              <w:jc w:val="both"/>
              <w:rPr>
                <w:sz w:val="28"/>
                <w:szCs w:val="28"/>
              </w:rPr>
            </w:pPr>
            <w:r w:rsidRPr="002E1847">
              <w:rPr>
                <w:sz w:val="28"/>
                <w:szCs w:val="28"/>
              </w:rPr>
              <w:t xml:space="preserve">размещение баз и палаточных лагерей для проведения походов и экскурсий </w:t>
            </w:r>
            <w:r w:rsidRPr="002E1847">
              <w:rPr>
                <w:sz w:val="28"/>
                <w:szCs w:val="28"/>
              </w:rPr>
              <w:lastRenderedPageBreak/>
              <w:t>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Pr>
                <w:sz w:val="28"/>
                <w:szCs w:val="28"/>
              </w:rPr>
              <w:t xml:space="preserve"> </w:t>
            </w:r>
            <w:r w:rsidRPr="002E1847">
              <w:rPr>
                <w:sz w:val="28"/>
                <w:szCs w:val="28"/>
              </w:rPr>
              <w:t xml:space="preserve">осуществление необходимых природоохранных и </w:t>
            </w:r>
            <w:proofErr w:type="spellStart"/>
            <w:r w:rsidRPr="002E1847">
              <w:rPr>
                <w:sz w:val="28"/>
                <w:szCs w:val="28"/>
              </w:rPr>
              <w:t>природовосстановительных</w:t>
            </w:r>
            <w:proofErr w:type="spellEnd"/>
            <w:r w:rsidRPr="002E1847">
              <w:rPr>
                <w:sz w:val="28"/>
                <w:szCs w:val="28"/>
              </w:rPr>
              <w:t xml:space="preserve"> мероприятий</w:t>
            </w:r>
          </w:p>
        </w:tc>
        <w:tc>
          <w:tcPr>
            <w:tcW w:w="567" w:type="dxa"/>
          </w:tcPr>
          <w:p w:rsidR="002E1847" w:rsidRPr="002E1847" w:rsidRDefault="00E713E6" w:rsidP="002E1847">
            <w:pPr>
              <w:rPr>
                <w:sz w:val="28"/>
                <w:szCs w:val="28"/>
              </w:rPr>
            </w:pPr>
            <w:r w:rsidRPr="002E1847">
              <w:rPr>
                <w:sz w:val="28"/>
                <w:szCs w:val="28"/>
              </w:rPr>
              <w:lastRenderedPageBreak/>
              <w:t>5.2</w:t>
            </w:r>
          </w:p>
        </w:tc>
        <w:tc>
          <w:tcPr>
            <w:tcW w:w="5930" w:type="dxa"/>
            <w:vMerge w:val="restart"/>
          </w:tcPr>
          <w:p w:rsidR="002E1847" w:rsidRPr="002E1847" w:rsidRDefault="00E713E6" w:rsidP="004236AA">
            <w:pPr>
              <w:jc w:val="both"/>
              <w:rPr>
                <w:sz w:val="28"/>
                <w:szCs w:val="28"/>
              </w:rPr>
            </w:pPr>
            <w:r w:rsidRPr="002E1847">
              <w:rPr>
                <w:sz w:val="28"/>
                <w:szCs w:val="28"/>
              </w:rPr>
              <w:t xml:space="preserve">минимальная площадь земельного </w:t>
            </w:r>
            <w:proofErr w:type="spellStart"/>
            <w:r w:rsidRPr="002E1847">
              <w:rPr>
                <w:sz w:val="28"/>
                <w:szCs w:val="28"/>
              </w:rPr>
              <w:t>участ</w:t>
            </w:r>
            <w:proofErr w:type="spellEnd"/>
            <w:r>
              <w:rPr>
                <w:sz w:val="28"/>
                <w:szCs w:val="28"/>
              </w:rPr>
              <w:t xml:space="preserve">-                     ка </w:t>
            </w:r>
            <w:r w:rsidRPr="002E1847">
              <w:rPr>
                <w:sz w:val="28"/>
                <w:szCs w:val="28"/>
              </w:rPr>
              <w:t>–</w:t>
            </w:r>
            <w:r>
              <w:rPr>
                <w:sz w:val="28"/>
                <w:szCs w:val="28"/>
              </w:rPr>
              <w:t xml:space="preserve"> </w:t>
            </w:r>
            <w:r w:rsidRPr="002E1847">
              <w:rPr>
                <w:sz w:val="28"/>
                <w:szCs w:val="28"/>
              </w:rPr>
              <w:t>10 кв. м.;</w:t>
            </w:r>
          </w:p>
          <w:p w:rsidR="002E1847" w:rsidRPr="002E1847" w:rsidRDefault="00E713E6" w:rsidP="004236AA">
            <w:pPr>
              <w:jc w:val="both"/>
              <w:rPr>
                <w:sz w:val="28"/>
                <w:szCs w:val="28"/>
              </w:rPr>
            </w:pPr>
            <w:r w:rsidRPr="002E1847">
              <w:rPr>
                <w:sz w:val="28"/>
                <w:szCs w:val="28"/>
              </w:rPr>
              <w:lastRenderedPageBreak/>
              <w:t>минимальный отступ от границ участка – 3 м;</w:t>
            </w:r>
          </w:p>
          <w:p w:rsidR="002E1847" w:rsidRPr="002E1847" w:rsidRDefault="00E713E6" w:rsidP="004236AA">
            <w:pPr>
              <w:jc w:val="both"/>
              <w:rPr>
                <w:sz w:val="28"/>
                <w:szCs w:val="28"/>
              </w:rPr>
            </w:pPr>
            <w:r w:rsidRPr="002E1847">
              <w:rPr>
                <w:sz w:val="28"/>
                <w:szCs w:val="28"/>
              </w:rPr>
              <w:t xml:space="preserve">максимальное количество этажей </w:t>
            </w:r>
            <w:proofErr w:type="spellStart"/>
            <w:r w:rsidRPr="002E1847">
              <w:rPr>
                <w:sz w:val="28"/>
                <w:szCs w:val="28"/>
              </w:rPr>
              <w:t>зда</w:t>
            </w:r>
            <w:proofErr w:type="spellEnd"/>
            <w:r>
              <w:rPr>
                <w:sz w:val="28"/>
                <w:szCs w:val="28"/>
              </w:rPr>
              <w:t xml:space="preserve">-                        </w:t>
            </w:r>
            <w:proofErr w:type="spellStart"/>
            <w:r>
              <w:rPr>
                <w:sz w:val="28"/>
                <w:szCs w:val="28"/>
              </w:rPr>
              <w:t>ний</w:t>
            </w:r>
            <w:proofErr w:type="spellEnd"/>
            <w:r>
              <w:rPr>
                <w:sz w:val="28"/>
                <w:szCs w:val="28"/>
              </w:rPr>
              <w:t xml:space="preserve"> </w:t>
            </w:r>
            <w:r w:rsidRPr="002E1847">
              <w:rPr>
                <w:sz w:val="28"/>
                <w:szCs w:val="28"/>
              </w:rPr>
              <w:t>–</w:t>
            </w:r>
            <w:r>
              <w:rPr>
                <w:sz w:val="28"/>
                <w:szCs w:val="28"/>
              </w:rPr>
              <w:t xml:space="preserve"> </w:t>
            </w:r>
            <w:r w:rsidRPr="002E1847">
              <w:rPr>
                <w:sz w:val="28"/>
                <w:szCs w:val="28"/>
              </w:rPr>
              <w:t>1, максимальный процент застройки участка – 20%</w:t>
            </w:r>
            <w:r>
              <w:rPr>
                <w:sz w:val="28"/>
                <w:szCs w:val="28"/>
              </w:rPr>
              <w:t>;</w:t>
            </w:r>
          </w:p>
          <w:p w:rsidR="002E1847" w:rsidRPr="002E1847" w:rsidRDefault="00E713E6" w:rsidP="004236AA">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4236AA">
            <w:pPr>
              <w:jc w:val="both"/>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E842AE">
        <w:trPr>
          <w:trHeight w:val="210"/>
        </w:trPr>
        <w:tc>
          <w:tcPr>
            <w:tcW w:w="594" w:type="dxa"/>
          </w:tcPr>
          <w:p w:rsidR="002E1847" w:rsidRPr="002E1847" w:rsidRDefault="00E713E6" w:rsidP="002E1847">
            <w:pPr>
              <w:rPr>
                <w:sz w:val="28"/>
                <w:szCs w:val="28"/>
              </w:rPr>
            </w:pPr>
            <w:r w:rsidRPr="002E1847">
              <w:rPr>
                <w:sz w:val="28"/>
                <w:szCs w:val="28"/>
              </w:rPr>
              <w:lastRenderedPageBreak/>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662" w:type="dxa"/>
          </w:tcPr>
          <w:p w:rsidR="002E1847" w:rsidRPr="002E1847" w:rsidRDefault="00E713E6" w:rsidP="002E1847">
            <w:pPr>
              <w:rPr>
                <w:sz w:val="28"/>
                <w:szCs w:val="28"/>
              </w:rPr>
            </w:pPr>
            <w:r w:rsidRPr="002E1847">
              <w:rPr>
                <w:sz w:val="28"/>
                <w:szCs w:val="28"/>
              </w:rPr>
              <w:t>Спорт</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BE0787">
            <w:pPr>
              <w:rPr>
                <w:sz w:val="28"/>
                <w:szCs w:val="28"/>
              </w:rPr>
            </w:pPr>
          </w:p>
        </w:tc>
        <w:tc>
          <w:tcPr>
            <w:tcW w:w="4819" w:type="dxa"/>
          </w:tcPr>
          <w:p w:rsidR="002E1847" w:rsidRPr="002E1847" w:rsidRDefault="00E713E6" w:rsidP="00E713E6">
            <w:pPr>
              <w:jc w:val="both"/>
              <w:rPr>
                <w:sz w:val="28"/>
                <w:szCs w:val="28"/>
              </w:rPr>
            </w:pPr>
            <w:r w:rsidRPr="002E1847">
              <w:rPr>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r>
              <w:rPr>
                <w:sz w:val="28"/>
                <w:szCs w:val="28"/>
              </w:rPr>
              <w:t xml:space="preserve"> </w:t>
            </w:r>
            <w:r w:rsidRPr="002E1847">
              <w:rPr>
                <w:sz w:val="28"/>
                <w:szCs w:val="28"/>
              </w:rPr>
              <w:t>размещение спортивных баз и лагерей</w:t>
            </w:r>
          </w:p>
        </w:tc>
        <w:tc>
          <w:tcPr>
            <w:tcW w:w="567" w:type="dxa"/>
          </w:tcPr>
          <w:p w:rsidR="002E1847" w:rsidRPr="002E1847" w:rsidRDefault="00E713E6" w:rsidP="002E1847">
            <w:pPr>
              <w:rPr>
                <w:sz w:val="28"/>
                <w:szCs w:val="28"/>
              </w:rPr>
            </w:pPr>
            <w:r w:rsidRPr="002E1847">
              <w:rPr>
                <w:sz w:val="28"/>
                <w:szCs w:val="28"/>
              </w:rPr>
              <w:t>5.1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930" w:type="dxa"/>
            <w:vMerge/>
          </w:tcPr>
          <w:p w:rsidR="002E1847" w:rsidRPr="002E1847" w:rsidRDefault="002E1847" w:rsidP="002E1847">
            <w:pPr>
              <w:rPr>
                <w:sz w:val="28"/>
                <w:szCs w:val="28"/>
              </w:rPr>
            </w:pPr>
          </w:p>
        </w:tc>
      </w:tr>
      <w:tr w:rsidR="002E1847" w:rsidRPr="002E1847" w:rsidTr="00E842AE">
        <w:trPr>
          <w:trHeight w:val="240"/>
        </w:trPr>
        <w:tc>
          <w:tcPr>
            <w:tcW w:w="594" w:type="dxa"/>
          </w:tcPr>
          <w:p w:rsidR="002E1847" w:rsidRPr="002E1847" w:rsidRDefault="00E713E6" w:rsidP="002E1847">
            <w:pPr>
              <w:rPr>
                <w:sz w:val="28"/>
                <w:szCs w:val="28"/>
              </w:rPr>
            </w:pPr>
            <w:r w:rsidRPr="002E1847">
              <w:rPr>
                <w:sz w:val="28"/>
                <w:szCs w:val="28"/>
              </w:rPr>
              <w:t>3</w:t>
            </w:r>
          </w:p>
        </w:tc>
        <w:tc>
          <w:tcPr>
            <w:tcW w:w="2662" w:type="dxa"/>
          </w:tcPr>
          <w:p w:rsidR="002E1847" w:rsidRPr="002E1847" w:rsidRDefault="00E713E6" w:rsidP="002E1847">
            <w:pPr>
              <w:rPr>
                <w:sz w:val="28"/>
                <w:szCs w:val="28"/>
              </w:rPr>
            </w:pPr>
            <w:r w:rsidRPr="002E1847">
              <w:rPr>
                <w:sz w:val="28"/>
                <w:szCs w:val="28"/>
              </w:rPr>
              <w:t>Земельные участки (территории) общего пользования</w:t>
            </w:r>
          </w:p>
        </w:tc>
        <w:tc>
          <w:tcPr>
            <w:tcW w:w="4819" w:type="dxa"/>
          </w:tcPr>
          <w:p w:rsidR="002E1847" w:rsidRPr="002E1847" w:rsidRDefault="00E713E6" w:rsidP="00BE0787">
            <w:pPr>
              <w:jc w:val="both"/>
              <w:rPr>
                <w:sz w:val="28"/>
                <w:szCs w:val="28"/>
              </w:rPr>
            </w:pPr>
            <w:r w:rsidRPr="002E1847">
              <w:rPr>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w:t>
            </w:r>
            <w:r w:rsidRPr="002E1847">
              <w:rPr>
                <w:sz w:val="28"/>
                <w:szCs w:val="28"/>
              </w:rPr>
              <w:lastRenderedPageBreak/>
              <w:t>скверов, бульваров, площадей, проездов, малых архитектурных форм благоустройства</w:t>
            </w:r>
          </w:p>
        </w:tc>
        <w:tc>
          <w:tcPr>
            <w:tcW w:w="567" w:type="dxa"/>
          </w:tcPr>
          <w:p w:rsidR="002E1847" w:rsidRPr="002E1847" w:rsidRDefault="00E713E6" w:rsidP="002E1847">
            <w:pPr>
              <w:rPr>
                <w:sz w:val="28"/>
                <w:szCs w:val="28"/>
              </w:rPr>
            </w:pPr>
            <w:r w:rsidRPr="002E1847">
              <w:rPr>
                <w:sz w:val="28"/>
                <w:szCs w:val="28"/>
              </w:rPr>
              <w:lastRenderedPageBreak/>
              <w:t>12.0</w:t>
            </w:r>
          </w:p>
        </w:tc>
        <w:tc>
          <w:tcPr>
            <w:tcW w:w="5930" w:type="dxa"/>
            <w:vMerge/>
          </w:tcPr>
          <w:p w:rsidR="002E1847" w:rsidRPr="002E1847" w:rsidRDefault="002E1847" w:rsidP="002E1847">
            <w:pPr>
              <w:rPr>
                <w:sz w:val="28"/>
                <w:szCs w:val="28"/>
              </w:rPr>
            </w:pPr>
          </w:p>
        </w:tc>
      </w:tr>
      <w:tr w:rsidR="002E1847" w:rsidRPr="002E1847" w:rsidTr="00E842AE">
        <w:trPr>
          <w:trHeight w:val="255"/>
        </w:trPr>
        <w:tc>
          <w:tcPr>
            <w:tcW w:w="594" w:type="dxa"/>
            <w:vMerge w:val="restart"/>
          </w:tcPr>
          <w:p w:rsidR="002E1847" w:rsidRPr="002E1847" w:rsidRDefault="00E713E6" w:rsidP="002E1847">
            <w:pPr>
              <w:rPr>
                <w:sz w:val="28"/>
                <w:szCs w:val="28"/>
              </w:rPr>
            </w:pPr>
            <w:r w:rsidRPr="002E1847">
              <w:rPr>
                <w:sz w:val="28"/>
                <w:szCs w:val="28"/>
              </w:rPr>
              <w:t>4</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662" w:type="dxa"/>
            <w:vMerge w:val="restart"/>
          </w:tcPr>
          <w:p w:rsidR="002E1847" w:rsidRPr="002E1847" w:rsidRDefault="00E713E6"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819" w:type="dxa"/>
            <w:vMerge w:val="restart"/>
          </w:tcPr>
          <w:p w:rsidR="00277312" w:rsidRPr="002E1847" w:rsidRDefault="00E713E6" w:rsidP="00BE0787">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w:t>
            </w:r>
            <w:r>
              <w:rPr>
                <w:sz w:val="28"/>
                <w:szCs w:val="28"/>
              </w:rPr>
              <w:t xml:space="preserve"> </w:t>
            </w:r>
            <w:r w:rsidRPr="002E1847">
              <w:rPr>
                <w:sz w:val="28"/>
                <w:szCs w:val="28"/>
              </w:rPr>
              <w:t>услуг)</w:t>
            </w:r>
          </w:p>
        </w:tc>
        <w:tc>
          <w:tcPr>
            <w:tcW w:w="567" w:type="dxa"/>
          </w:tcPr>
          <w:p w:rsidR="002E1847" w:rsidRPr="002E1847" w:rsidRDefault="00E713E6" w:rsidP="002E1847">
            <w:pPr>
              <w:rPr>
                <w:sz w:val="28"/>
                <w:szCs w:val="28"/>
              </w:rPr>
            </w:pPr>
            <w:r w:rsidRPr="002E1847">
              <w:rPr>
                <w:sz w:val="28"/>
                <w:szCs w:val="28"/>
              </w:rPr>
              <w:t>3.1</w:t>
            </w:r>
          </w:p>
        </w:tc>
        <w:tc>
          <w:tcPr>
            <w:tcW w:w="5930" w:type="dxa"/>
            <w:vMerge/>
          </w:tcPr>
          <w:p w:rsidR="002E1847" w:rsidRPr="002E1847" w:rsidRDefault="002E1847" w:rsidP="002E1847">
            <w:pPr>
              <w:rPr>
                <w:sz w:val="28"/>
                <w:szCs w:val="28"/>
              </w:rPr>
            </w:pPr>
          </w:p>
        </w:tc>
      </w:tr>
      <w:tr w:rsidR="002E1847" w:rsidRPr="002E1847" w:rsidTr="00E842AE">
        <w:trPr>
          <w:trHeight w:val="360"/>
        </w:trPr>
        <w:tc>
          <w:tcPr>
            <w:tcW w:w="594" w:type="dxa"/>
            <w:vMerge/>
          </w:tcPr>
          <w:p w:rsidR="002E1847" w:rsidRPr="002E1847" w:rsidRDefault="002E1847" w:rsidP="002E1847">
            <w:pPr>
              <w:rPr>
                <w:sz w:val="28"/>
                <w:szCs w:val="28"/>
              </w:rPr>
            </w:pPr>
          </w:p>
        </w:tc>
        <w:tc>
          <w:tcPr>
            <w:tcW w:w="2662" w:type="dxa"/>
            <w:vMerge/>
          </w:tcPr>
          <w:p w:rsidR="002E1847" w:rsidRPr="002E1847" w:rsidRDefault="002E1847" w:rsidP="002E1847">
            <w:pPr>
              <w:rPr>
                <w:sz w:val="28"/>
                <w:szCs w:val="28"/>
              </w:rPr>
            </w:pPr>
          </w:p>
        </w:tc>
        <w:tc>
          <w:tcPr>
            <w:tcW w:w="4819" w:type="dxa"/>
            <w:vMerge/>
          </w:tcPr>
          <w:p w:rsidR="002E1847" w:rsidRPr="002E1847" w:rsidRDefault="002E1847" w:rsidP="002E1847">
            <w:pPr>
              <w:rPr>
                <w:sz w:val="28"/>
                <w:szCs w:val="28"/>
              </w:rPr>
            </w:pPr>
          </w:p>
        </w:tc>
        <w:tc>
          <w:tcPr>
            <w:tcW w:w="567" w:type="dxa"/>
          </w:tcPr>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930" w:type="dxa"/>
            <w:vMerge/>
          </w:tcPr>
          <w:p w:rsidR="002E1847" w:rsidRPr="002E1847" w:rsidRDefault="002E1847" w:rsidP="002E1847">
            <w:pPr>
              <w:rPr>
                <w:sz w:val="28"/>
                <w:szCs w:val="28"/>
              </w:rPr>
            </w:pPr>
          </w:p>
        </w:tc>
      </w:tr>
      <w:tr w:rsidR="002E1847" w:rsidRPr="002E1847" w:rsidTr="008653B1">
        <w:trPr>
          <w:trHeight w:val="270"/>
        </w:trPr>
        <w:tc>
          <w:tcPr>
            <w:tcW w:w="14572" w:type="dxa"/>
            <w:gridSpan w:val="5"/>
          </w:tcPr>
          <w:p w:rsidR="002E1847" w:rsidRPr="002E1847" w:rsidRDefault="00E713E6" w:rsidP="00BE0787">
            <w:pPr>
              <w:jc w:val="center"/>
              <w:rPr>
                <w:sz w:val="28"/>
                <w:szCs w:val="28"/>
              </w:rPr>
            </w:pPr>
            <w:r w:rsidRPr="002E1847">
              <w:rPr>
                <w:sz w:val="28"/>
                <w:szCs w:val="28"/>
              </w:rPr>
              <w:t>Условно разрешенные виды использования</w:t>
            </w:r>
          </w:p>
        </w:tc>
      </w:tr>
      <w:tr w:rsidR="002E1847" w:rsidRPr="002E1847" w:rsidTr="00E842AE">
        <w:trPr>
          <w:trHeight w:val="638"/>
        </w:trPr>
        <w:tc>
          <w:tcPr>
            <w:tcW w:w="594" w:type="dxa"/>
          </w:tcPr>
          <w:p w:rsidR="002E1847" w:rsidRPr="002E1847" w:rsidRDefault="00E713E6" w:rsidP="002E1847">
            <w:pPr>
              <w:rPr>
                <w:sz w:val="28"/>
                <w:szCs w:val="28"/>
              </w:rPr>
            </w:pPr>
            <w:r w:rsidRPr="002E1847">
              <w:rPr>
                <w:sz w:val="28"/>
                <w:szCs w:val="28"/>
              </w:rPr>
              <w:t>1</w:t>
            </w:r>
          </w:p>
        </w:tc>
        <w:tc>
          <w:tcPr>
            <w:tcW w:w="2662" w:type="dxa"/>
          </w:tcPr>
          <w:p w:rsidR="002E1847" w:rsidRPr="002E1847" w:rsidRDefault="00E713E6" w:rsidP="002E1847">
            <w:pPr>
              <w:rPr>
                <w:sz w:val="28"/>
                <w:szCs w:val="28"/>
              </w:rPr>
            </w:pPr>
            <w:r w:rsidRPr="002E1847">
              <w:rPr>
                <w:sz w:val="28"/>
                <w:szCs w:val="28"/>
              </w:rPr>
              <w:t>Отдых (рекреация)</w:t>
            </w:r>
          </w:p>
        </w:tc>
        <w:tc>
          <w:tcPr>
            <w:tcW w:w="4819" w:type="dxa"/>
          </w:tcPr>
          <w:p w:rsidR="002E1847" w:rsidRPr="002E1847" w:rsidRDefault="00E713E6" w:rsidP="00BE0787">
            <w:pPr>
              <w:jc w:val="both"/>
              <w:rPr>
                <w:sz w:val="28"/>
                <w:szCs w:val="28"/>
              </w:rPr>
            </w:pPr>
            <w:r w:rsidRPr="002E1847">
              <w:rPr>
                <w:sz w:val="28"/>
                <w:szCs w:val="28"/>
              </w:rPr>
              <w:t xml:space="preserve">обустройство мест для занятия спортом, физической культурой, пешими или верховыми прогулками, отдыха и </w:t>
            </w:r>
            <w:r w:rsidRPr="002E1847">
              <w:rPr>
                <w:sz w:val="28"/>
                <w:szCs w:val="28"/>
              </w:rPr>
              <w:lastRenderedPageBreak/>
              <w:t>туризма, наблюдения за природой, пикников, охоты, рыбалки и иной деятельности;</w:t>
            </w:r>
          </w:p>
          <w:p w:rsidR="002E1847" w:rsidRPr="002E1847" w:rsidRDefault="00E713E6" w:rsidP="00BE0787">
            <w:pPr>
              <w:jc w:val="both"/>
              <w:rPr>
                <w:sz w:val="28"/>
                <w:szCs w:val="28"/>
              </w:rPr>
            </w:pPr>
            <w:r w:rsidRPr="002E1847">
              <w:rPr>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w:t>
            </w:r>
            <w:r>
              <w:rPr>
                <w:sz w:val="28"/>
                <w:szCs w:val="28"/>
              </w:rPr>
              <w:t xml:space="preserve"> обустройство мест отдыха в них;</w:t>
            </w:r>
          </w:p>
          <w:p w:rsidR="002E1847" w:rsidRPr="002E1847" w:rsidRDefault="00E713E6" w:rsidP="00BE0787">
            <w:pPr>
              <w:jc w:val="both"/>
              <w:rPr>
                <w:sz w:val="28"/>
                <w:szCs w:val="28"/>
              </w:rPr>
            </w:pPr>
            <w:r w:rsidRPr="002E1847">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2E1847">
                <w:rPr>
                  <w:sz w:val="28"/>
                  <w:szCs w:val="28"/>
                </w:rPr>
                <w:t>кодами 5.1</w:t>
              </w:r>
            </w:hyperlink>
            <w:r w:rsidRPr="002E1847">
              <w:rPr>
                <w:sz w:val="28"/>
                <w:szCs w:val="28"/>
              </w:rPr>
              <w:t xml:space="preserve"> - </w:t>
            </w:r>
            <w:hyperlink w:anchor="P333" w:history="1">
              <w:r w:rsidRPr="002E1847">
                <w:rPr>
                  <w:sz w:val="28"/>
                  <w:szCs w:val="28"/>
                </w:rPr>
                <w:t>5.5</w:t>
              </w:r>
            </w:hyperlink>
          </w:p>
        </w:tc>
        <w:tc>
          <w:tcPr>
            <w:tcW w:w="567" w:type="dxa"/>
          </w:tcPr>
          <w:p w:rsidR="002E1847" w:rsidRPr="002E1847" w:rsidRDefault="00E713E6" w:rsidP="002E1847">
            <w:pPr>
              <w:rPr>
                <w:sz w:val="28"/>
                <w:szCs w:val="28"/>
              </w:rPr>
            </w:pPr>
            <w:r w:rsidRPr="002E1847">
              <w:rPr>
                <w:sz w:val="28"/>
                <w:szCs w:val="28"/>
              </w:rPr>
              <w:lastRenderedPageBreak/>
              <w:t>5.0</w:t>
            </w:r>
          </w:p>
        </w:tc>
        <w:tc>
          <w:tcPr>
            <w:tcW w:w="5930" w:type="dxa"/>
          </w:tcPr>
          <w:p w:rsidR="002E1847" w:rsidRPr="002E1847" w:rsidRDefault="00E713E6" w:rsidP="00BE0787">
            <w:pPr>
              <w:jc w:val="both"/>
              <w:rPr>
                <w:sz w:val="28"/>
                <w:szCs w:val="28"/>
              </w:rPr>
            </w:pPr>
            <w:r w:rsidRPr="002E1847">
              <w:rPr>
                <w:sz w:val="28"/>
                <w:szCs w:val="28"/>
              </w:rPr>
              <w:t xml:space="preserve">минимальная площадь земельного </w:t>
            </w:r>
            <w:proofErr w:type="spellStart"/>
            <w:r w:rsidRPr="002E1847">
              <w:rPr>
                <w:sz w:val="28"/>
                <w:szCs w:val="28"/>
              </w:rPr>
              <w:t>участ</w:t>
            </w:r>
            <w:proofErr w:type="spellEnd"/>
            <w:r>
              <w:rPr>
                <w:sz w:val="28"/>
                <w:szCs w:val="28"/>
              </w:rPr>
              <w:t>-                            ка</w:t>
            </w:r>
            <w:r w:rsidRPr="002E1847">
              <w:rPr>
                <w:sz w:val="28"/>
                <w:szCs w:val="28"/>
              </w:rPr>
              <w:t>–10 кв. м.;</w:t>
            </w:r>
          </w:p>
          <w:p w:rsidR="002E1847" w:rsidRPr="002E1847" w:rsidRDefault="00E713E6" w:rsidP="00BE0787">
            <w:pPr>
              <w:jc w:val="both"/>
              <w:rPr>
                <w:sz w:val="28"/>
                <w:szCs w:val="28"/>
              </w:rPr>
            </w:pPr>
            <w:r w:rsidRPr="002E1847">
              <w:rPr>
                <w:sz w:val="28"/>
                <w:szCs w:val="28"/>
              </w:rPr>
              <w:lastRenderedPageBreak/>
              <w:t>минимальный отступ строений от красной линии участка - 1 м, от границ участка – 1 м.</w:t>
            </w:r>
          </w:p>
          <w:p w:rsidR="002E1847" w:rsidRPr="002E1847" w:rsidRDefault="00E713E6" w:rsidP="00BE0787">
            <w:pPr>
              <w:jc w:val="both"/>
              <w:rPr>
                <w:sz w:val="28"/>
                <w:szCs w:val="28"/>
              </w:rPr>
            </w:pPr>
            <w:r w:rsidRPr="002E1847">
              <w:rPr>
                <w:sz w:val="28"/>
                <w:szCs w:val="28"/>
              </w:rPr>
              <w:t>максимальное количество надземных этажей зданий – 2, максимальная высота зданий – 6 м;</w:t>
            </w:r>
          </w:p>
          <w:p w:rsidR="002E1847" w:rsidRPr="002E1847" w:rsidRDefault="00E713E6" w:rsidP="00BE0787">
            <w:pPr>
              <w:jc w:val="both"/>
              <w:rPr>
                <w:sz w:val="28"/>
                <w:szCs w:val="28"/>
              </w:rPr>
            </w:pPr>
            <w:r w:rsidRPr="002E1847">
              <w:rPr>
                <w:sz w:val="28"/>
                <w:szCs w:val="28"/>
              </w:rPr>
              <w:t>максимальный процент застройки участка – 50%</w:t>
            </w:r>
          </w:p>
          <w:p w:rsidR="002E1847" w:rsidRPr="002E1847" w:rsidRDefault="00E713E6" w:rsidP="00BE0787">
            <w:pPr>
              <w:jc w:val="both"/>
              <w:rPr>
                <w:sz w:val="28"/>
                <w:szCs w:val="28"/>
              </w:rPr>
            </w:pPr>
            <w:r w:rsidRPr="002E1847">
              <w:rPr>
                <w:sz w:val="28"/>
                <w:szCs w:val="28"/>
              </w:rPr>
              <w:t>процент застройки подземной части не регламентируется.</w:t>
            </w:r>
          </w:p>
        </w:tc>
      </w:tr>
      <w:tr w:rsidR="002E1847" w:rsidRPr="002E1847" w:rsidTr="008653B1">
        <w:trPr>
          <w:trHeight w:val="255"/>
        </w:trPr>
        <w:tc>
          <w:tcPr>
            <w:tcW w:w="14572" w:type="dxa"/>
            <w:gridSpan w:val="5"/>
          </w:tcPr>
          <w:p w:rsidR="002E1847" w:rsidRPr="002E1847" w:rsidRDefault="00E713E6" w:rsidP="00F72C69">
            <w:pPr>
              <w:jc w:val="center"/>
              <w:rPr>
                <w:sz w:val="28"/>
                <w:szCs w:val="28"/>
              </w:rPr>
            </w:pPr>
            <w:r w:rsidRPr="002E1847">
              <w:rPr>
                <w:sz w:val="28"/>
                <w:szCs w:val="28"/>
              </w:rPr>
              <w:lastRenderedPageBreak/>
              <w:t>Вспомогательные виды разрешенного использования</w:t>
            </w:r>
          </w:p>
        </w:tc>
      </w:tr>
      <w:tr w:rsidR="002E1847" w:rsidRPr="002E1847" w:rsidTr="00E842AE">
        <w:trPr>
          <w:trHeight w:val="300"/>
        </w:trPr>
        <w:tc>
          <w:tcPr>
            <w:tcW w:w="594" w:type="dxa"/>
          </w:tcPr>
          <w:p w:rsidR="002E1847" w:rsidRPr="002E1847" w:rsidRDefault="00E713E6"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662" w:type="dxa"/>
          </w:tcPr>
          <w:p w:rsidR="002E1847" w:rsidRPr="002E1847" w:rsidRDefault="00E713E6" w:rsidP="002E1847">
            <w:pPr>
              <w:rPr>
                <w:sz w:val="28"/>
                <w:szCs w:val="28"/>
              </w:rPr>
            </w:pPr>
            <w:r w:rsidRPr="002E1847">
              <w:rPr>
                <w:sz w:val="28"/>
                <w:szCs w:val="28"/>
              </w:rPr>
              <w:lastRenderedPageBreak/>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819" w:type="dxa"/>
          </w:tcPr>
          <w:p w:rsidR="002E1847" w:rsidRPr="002E1847" w:rsidRDefault="00E713E6" w:rsidP="00E713E6">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w:t>
            </w:r>
            <w:r w:rsidRPr="002E1847">
              <w:rPr>
                <w:sz w:val="28"/>
                <w:szCs w:val="28"/>
              </w:rPr>
              <w:lastRenderedPageBreak/>
              <w:t>ций, газопроводов, линий связи, телефонных станций, канализаций, стоянок, гаражей и мастерских для обслуживания уборочной</w:t>
            </w:r>
            <w:r>
              <w:rPr>
                <w:sz w:val="28"/>
                <w:szCs w:val="28"/>
              </w:rPr>
              <w:t xml:space="preserve"> и аварийной техники, а также </w:t>
            </w:r>
            <w:r w:rsidRPr="002E1847">
              <w:rPr>
                <w:sz w:val="28"/>
                <w:szCs w:val="28"/>
              </w:rPr>
              <w:t>зданий или помещений, предназначенных для приема физических и юридических лиц в связи с предоставлением им коммунальных услуг)</w:t>
            </w:r>
          </w:p>
        </w:tc>
        <w:tc>
          <w:tcPr>
            <w:tcW w:w="567" w:type="dxa"/>
          </w:tcPr>
          <w:p w:rsidR="002E1847" w:rsidRPr="002E1847" w:rsidRDefault="00E713E6" w:rsidP="00F72C69">
            <w:pPr>
              <w:jc w:val="both"/>
              <w:rPr>
                <w:sz w:val="28"/>
                <w:szCs w:val="28"/>
              </w:rPr>
            </w:pPr>
            <w:r w:rsidRPr="002E1847">
              <w:rPr>
                <w:sz w:val="28"/>
                <w:szCs w:val="28"/>
              </w:rPr>
              <w:lastRenderedPageBreak/>
              <w:t>3.1</w:t>
            </w: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tc>
        <w:tc>
          <w:tcPr>
            <w:tcW w:w="5930" w:type="dxa"/>
            <w:vMerge w:val="restart"/>
          </w:tcPr>
          <w:p w:rsidR="002E1847" w:rsidRPr="002E1847" w:rsidRDefault="00E713E6" w:rsidP="00F72C69">
            <w:pPr>
              <w:jc w:val="both"/>
              <w:rPr>
                <w:sz w:val="28"/>
                <w:szCs w:val="28"/>
              </w:rPr>
            </w:pPr>
            <w:r w:rsidRPr="002E1847">
              <w:rPr>
                <w:sz w:val="28"/>
                <w:szCs w:val="28"/>
              </w:rPr>
              <w:t xml:space="preserve">минимальная (максимальная) площадь земельного участка 10 – (100)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w:t>
            </w:r>
          </w:p>
          <w:p w:rsidR="002E1847" w:rsidRPr="002E1847" w:rsidRDefault="00E713E6" w:rsidP="00F72C69">
            <w:pPr>
              <w:jc w:val="both"/>
              <w:rPr>
                <w:sz w:val="28"/>
                <w:szCs w:val="28"/>
              </w:rPr>
            </w:pPr>
            <w:r w:rsidRPr="002E1847">
              <w:rPr>
                <w:sz w:val="28"/>
                <w:szCs w:val="28"/>
              </w:rPr>
              <w:t>минимальный отступ строений от красной линии участка - 3 м, от границ участка – 3 м.</w:t>
            </w:r>
            <w:r>
              <w:rPr>
                <w:sz w:val="28"/>
                <w:szCs w:val="28"/>
              </w:rPr>
              <w:t>;</w:t>
            </w:r>
          </w:p>
          <w:p w:rsidR="002E1847" w:rsidRPr="002E1847" w:rsidRDefault="00E713E6" w:rsidP="00F72C69">
            <w:pPr>
              <w:jc w:val="both"/>
              <w:rPr>
                <w:sz w:val="28"/>
                <w:szCs w:val="28"/>
              </w:rPr>
            </w:pPr>
            <w:r w:rsidRPr="002E1847">
              <w:rPr>
                <w:sz w:val="28"/>
                <w:szCs w:val="28"/>
              </w:rPr>
              <w:t>максимальное количество надземных этаж</w:t>
            </w:r>
            <w:r>
              <w:rPr>
                <w:sz w:val="28"/>
                <w:szCs w:val="28"/>
              </w:rPr>
              <w:t>ей зданий – 1;</w:t>
            </w:r>
          </w:p>
          <w:p w:rsidR="002E1847" w:rsidRPr="002E1847" w:rsidRDefault="00E713E6" w:rsidP="00F72C69">
            <w:pPr>
              <w:jc w:val="both"/>
              <w:rPr>
                <w:sz w:val="28"/>
                <w:szCs w:val="28"/>
              </w:rPr>
            </w:pPr>
            <w:r w:rsidRPr="002E1847">
              <w:rPr>
                <w:sz w:val="28"/>
                <w:szCs w:val="28"/>
              </w:rPr>
              <w:lastRenderedPageBreak/>
              <w:t>суммарная площадь застройки всех вспомогательных объектов не д</w:t>
            </w:r>
            <w:r>
              <w:rPr>
                <w:sz w:val="28"/>
                <w:szCs w:val="28"/>
              </w:rPr>
              <w:t>олжна превышать 5-7% территории;</w:t>
            </w:r>
          </w:p>
          <w:p w:rsidR="002E1847" w:rsidRPr="002E1847" w:rsidRDefault="00E713E6" w:rsidP="00F72C69">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F72C69">
            <w:pPr>
              <w:jc w:val="both"/>
              <w:rPr>
                <w:sz w:val="28"/>
                <w:szCs w:val="28"/>
              </w:rPr>
            </w:pPr>
          </w:p>
          <w:p w:rsidR="002E1847" w:rsidRPr="002E1847" w:rsidRDefault="002E1847" w:rsidP="00F72C69">
            <w:pPr>
              <w:jc w:val="both"/>
              <w:rPr>
                <w:sz w:val="28"/>
                <w:szCs w:val="28"/>
              </w:rPr>
            </w:pPr>
          </w:p>
        </w:tc>
      </w:tr>
      <w:tr w:rsidR="002E1847" w:rsidRPr="002E1847" w:rsidTr="00E842AE">
        <w:trPr>
          <w:trHeight w:val="315"/>
        </w:trPr>
        <w:tc>
          <w:tcPr>
            <w:tcW w:w="594" w:type="dxa"/>
          </w:tcPr>
          <w:p w:rsidR="002E1847" w:rsidRPr="002E1847" w:rsidRDefault="00E713E6" w:rsidP="002E1847">
            <w:pPr>
              <w:rPr>
                <w:sz w:val="28"/>
                <w:szCs w:val="28"/>
              </w:rPr>
            </w:pPr>
            <w:r w:rsidRPr="002E1847">
              <w:rPr>
                <w:sz w:val="28"/>
                <w:szCs w:val="28"/>
              </w:rPr>
              <w:lastRenderedPageBreak/>
              <w:t>2</w:t>
            </w:r>
          </w:p>
        </w:tc>
        <w:tc>
          <w:tcPr>
            <w:tcW w:w="2662" w:type="dxa"/>
          </w:tcPr>
          <w:p w:rsidR="002E1847" w:rsidRPr="002E1847" w:rsidRDefault="00E713E6" w:rsidP="002E1847">
            <w:pPr>
              <w:rPr>
                <w:sz w:val="28"/>
                <w:szCs w:val="28"/>
              </w:rPr>
            </w:pPr>
            <w:r w:rsidRPr="002E1847">
              <w:rPr>
                <w:sz w:val="28"/>
                <w:szCs w:val="28"/>
              </w:rPr>
              <w:t>Обеспечение внутреннего правопорядка</w:t>
            </w:r>
          </w:p>
        </w:tc>
        <w:tc>
          <w:tcPr>
            <w:tcW w:w="4819" w:type="dxa"/>
          </w:tcPr>
          <w:p w:rsidR="002E1847" w:rsidRPr="002E1847" w:rsidRDefault="00E713E6" w:rsidP="00F72C69">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E713E6" w:rsidP="00F72C69">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567" w:type="dxa"/>
          </w:tcPr>
          <w:p w:rsidR="002E1847" w:rsidRPr="002E1847" w:rsidRDefault="00E713E6" w:rsidP="002E1847">
            <w:pPr>
              <w:rPr>
                <w:sz w:val="28"/>
                <w:szCs w:val="28"/>
              </w:rPr>
            </w:pPr>
            <w:r w:rsidRPr="002E1847">
              <w:rPr>
                <w:sz w:val="28"/>
                <w:szCs w:val="28"/>
              </w:rPr>
              <w:t>8.3</w:t>
            </w:r>
          </w:p>
        </w:tc>
        <w:tc>
          <w:tcPr>
            <w:tcW w:w="5930" w:type="dxa"/>
            <w:vMerge/>
          </w:tcPr>
          <w:p w:rsidR="002E1847" w:rsidRPr="002E1847" w:rsidRDefault="002E1847" w:rsidP="002E1847">
            <w:pPr>
              <w:rPr>
                <w:sz w:val="28"/>
                <w:szCs w:val="28"/>
              </w:rPr>
            </w:pPr>
          </w:p>
        </w:tc>
      </w:tr>
      <w:tr w:rsidR="002E1847" w:rsidRPr="002E1847" w:rsidTr="00E842AE">
        <w:trPr>
          <w:trHeight w:val="285"/>
        </w:trPr>
        <w:tc>
          <w:tcPr>
            <w:tcW w:w="594" w:type="dxa"/>
          </w:tcPr>
          <w:p w:rsidR="002E1847" w:rsidRPr="002E1847" w:rsidRDefault="00E713E6" w:rsidP="002E1847">
            <w:pPr>
              <w:rPr>
                <w:sz w:val="28"/>
                <w:szCs w:val="28"/>
              </w:rPr>
            </w:pPr>
            <w:r w:rsidRPr="002E1847">
              <w:rPr>
                <w:sz w:val="28"/>
                <w:szCs w:val="28"/>
              </w:rPr>
              <w:t>3</w:t>
            </w:r>
          </w:p>
        </w:tc>
        <w:tc>
          <w:tcPr>
            <w:tcW w:w="2662" w:type="dxa"/>
          </w:tcPr>
          <w:p w:rsidR="002E1847" w:rsidRPr="002E1847" w:rsidRDefault="00E713E6" w:rsidP="002E1847">
            <w:pPr>
              <w:rPr>
                <w:sz w:val="28"/>
                <w:szCs w:val="28"/>
              </w:rPr>
            </w:pPr>
            <w:r w:rsidRPr="002E1847">
              <w:rPr>
                <w:sz w:val="28"/>
                <w:szCs w:val="28"/>
              </w:rPr>
              <w:t>Амбулаторно-поликлиническое обслуживание</w:t>
            </w:r>
          </w:p>
        </w:tc>
        <w:tc>
          <w:tcPr>
            <w:tcW w:w="4819" w:type="dxa"/>
          </w:tcPr>
          <w:p w:rsidR="00E842AE" w:rsidRDefault="00E713E6" w:rsidP="00F72C69">
            <w:pPr>
              <w:jc w:val="both"/>
              <w:rPr>
                <w:sz w:val="28"/>
                <w:szCs w:val="28"/>
              </w:rPr>
            </w:pPr>
            <w:r w:rsidRPr="002E1847">
              <w:rPr>
                <w:sz w:val="28"/>
                <w:szCs w:val="28"/>
              </w:rPr>
              <w:t>размещение объектов капитального строительства, предназначенных для оказания гражданам амбулаторно-по</w:t>
            </w:r>
            <w:r w:rsidR="008653B1">
              <w:rPr>
                <w:sz w:val="28"/>
                <w:szCs w:val="28"/>
              </w:rPr>
              <w:t>-</w:t>
            </w:r>
            <w:proofErr w:type="spellStart"/>
            <w:r w:rsidRPr="002E1847">
              <w:rPr>
                <w:sz w:val="28"/>
                <w:szCs w:val="28"/>
              </w:rPr>
              <w:t>ликлинической</w:t>
            </w:r>
            <w:proofErr w:type="spellEnd"/>
            <w:r w:rsidRPr="002E1847">
              <w:rPr>
                <w:sz w:val="28"/>
                <w:szCs w:val="28"/>
              </w:rPr>
              <w:t xml:space="preserve"> медицинской помощи (поликлиники, фельдшерские пункты, </w:t>
            </w:r>
            <w:proofErr w:type="gramStart"/>
            <w:r w:rsidRPr="002E1847">
              <w:rPr>
                <w:sz w:val="28"/>
                <w:szCs w:val="28"/>
              </w:rPr>
              <w:t xml:space="preserve">пункты </w:t>
            </w:r>
            <w:r w:rsidR="00E842AE">
              <w:rPr>
                <w:sz w:val="28"/>
                <w:szCs w:val="28"/>
              </w:rPr>
              <w:t xml:space="preserve"> </w:t>
            </w:r>
            <w:r w:rsidRPr="002E1847">
              <w:rPr>
                <w:sz w:val="28"/>
                <w:szCs w:val="28"/>
              </w:rPr>
              <w:t>здравоохранения</w:t>
            </w:r>
            <w:proofErr w:type="gramEnd"/>
            <w:r w:rsidRPr="002E1847">
              <w:rPr>
                <w:sz w:val="28"/>
                <w:szCs w:val="28"/>
              </w:rPr>
              <w:t>,</w:t>
            </w:r>
            <w:r w:rsidR="00E842AE">
              <w:rPr>
                <w:sz w:val="28"/>
                <w:szCs w:val="28"/>
              </w:rPr>
              <w:t xml:space="preserve"> </w:t>
            </w:r>
            <w:r w:rsidR="008653B1" w:rsidRPr="002E1847">
              <w:rPr>
                <w:sz w:val="28"/>
                <w:szCs w:val="28"/>
              </w:rPr>
              <w:t xml:space="preserve"> центры </w:t>
            </w:r>
            <w:r w:rsidR="00E842AE">
              <w:rPr>
                <w:sz w:val="28"/>
                <w:szCs w:val="28"/>
              </w:rPr>
              <w:t xml:space="preserve"> </w:t>
            </w:r>
            <w:proofErr w:type="spellStart"/>
            <w:r w:rsidR="008653B1" w:rsidRPr="002E1847">
              <w:rPr>
                <w:sz w:val="28"/>
                <w:szCs w:val="28"/>
              </w:rPr>
              <w:t>ма</w:t>
            </w:r>
            <w:proofErr w:type="spellEnd"/>
            <w:r w:rsidR="00E842AE">
              <w:rPr>
                <w:sz w:val="28"/>
                <w:szCs w:val="28"/>
              </w:rPr>
              <w:t>-</w:t>
            </w:r>
          </w:p>
          <w:p w:rsidR="00E842AE" w:rsidRDefault="00E842AE" w:rsidP="00F72C69">
            <w:pPr>
              <w:jc w:val="both"/>
              <w:rPr>
                <w:sz w:val="28"/>
                <w:szCs w:val="28"/>
              </w:rPr>
            </w:pPr>
          </w:p>
          <w:p w:rsidR="002E1847" w:rsidRPr="002E1847" w:rsidRDefault="00E713E6" w:rsidP="00F72C69">
            <w:pPr>
              <w:jc w:val="both"/>
              <w:rPr>
                <w:sz w:val="28"/>
                <w:szCs w:val="28"/>
              </w:rPr>
            </w:pPr>
            <w:proofErr w:type="spellStart"/>
            <w:r w:rsidRPr="002E1847">
              <w:rPr>
                <w:sz w:val="28"/>
                <w:szCs w:val="28"/>
              </w:rPr>
              <w:lastRenderedPageBreak/>
              <w:t>тери</w:t>
            </w:r>
            <w:proofErr w:type="spellEnd"/>
            <w:r w:rsidRPr="002E1847">
              <w:rPr>
                <w:sz w:val="28"/>
                <w:szCs w:val="28"/>
              </w:rPr>
              <w:t xml:space="preserve"> и ребенка, диагностические центры, молочные кухни, станции донорства крови, клинические лаборатории)</w:t>
            </w:r>
          </w:p>
        </w:tc>
        <w:tc>
          <w:tcPr>
            <w:tcW w:w="567" w:type="dxa"/>
          </w:tcPr>
          <w:p w:rsidR="002E1847" w:rsidRPr="002E1847" w:rsidRDefault="00E713E6" w:rsidP="002E1847">
            <w:pPr>
              <w:rPr>
                <w:sz w:val="28"/>
                <w:szCs w:val="28"/>
              </w:rPr>
            </w:pPr>
            <w:r w:rsidRPr="002E1847">
              <w:rPr>
                <w:sz w:val="28"/>
                <w:szCs w:val="28"/>
              </w:rPr>
              <w:lastRenderedPageBreak/>
              <w:t>3.4.1</w:t>
            </w:r>
          </w:p>
        </w:tc>
        <w:tc>
          <w:tcPr>
            <w:tcW w:w="5930" w:type="dxa"/>
            <w:vMerge/>
          </w:tcPr>
          <w:p w:rsidR="002E1847" w:rsidRPr="002E1847" w:rsidRDefault="002E1847" w:rsidP="002E1847">
            <w:pPr>
              <w:rPr>
                <w:sz w:val="28"/>
                <w:szCs w:val="28"/>
              </w:rPr>
            </w:pPr>
          </w:p>
        </w:tc>
      </w:tr>
    </w:tbl>
    <w:p w:rsidR="002E1847" w:rsidRPr="002E1847" w:rsidRDefault="002E1847" w:rsidP="002E1847">
      <w:pPr>
        <w:rPr>
          <w:sz w:val="28"/>
          <w:szCs w:val="28"/>
        </w:rPr>
      </w:pPr>
    </w:p>
    <w:p w:rsidR="002E1847" w:rsidRPr="002E1847" w:rsidRDefault="002E1847" w:rsidP="00F72C69">
      <w:pPr>
        <w:ind w:firstLine="708"/>
        <w:rPr>
          <w:sz w:val="28"/>
          <w:szCs w:val="28"/>
        </w:rPr>
      </w:pPr>
      <w:r w:rsidRPr="002E1847">
        <w:rPr>
          <w:sz w:val="28"/>
          <w:szCs w:val="28"/>
        </w:rPr>
        <w:t>Зона для занятия физической культурой и спортом (Р-2)</w:t>
      </w:r>
    </w:p>
    <w:p w:rsidR="002E1847" w:rsidRDefault="002E1847" w:rsidP="00F72C69">
      <w:pPr>
        <w:ind w:firstLine="708"/>
        <w:jc w:val="both"/>
        <w:rPr>
          <w:sz w:val="28"/>
          <w:szCs w:val="28"/>
        </w:rPr>
      </w:pPr>
      <w:r w:rsidRPr="002E1847">
        <w:rPr>
          <w:sz w:val="28"/>
          <w:szCs w:val="28"/>
        </w:rPr>
        <w:t>Зона предназначена для строительства и использования зданий и сооружений в качестве спортивных клубов, спортивных залов, бассейнов, устройства площадок для занятия спортом (беговые дорожки, спортивные сооружения, теннисные корты, поля для спортивной игры и др.), в том числе водным (причалы и сооружения, необходимые для водных видов спорта и хранения соответствующего инвентаря).</w:t>
      </w:r>
    </w:p>
    <w:p w:rsidR="00E842AE" w:rsidRDefault="00E842AE" w:rsidP="00F72C69">
      <w:pPr>
        <w:ind w:firstLine="708"/>
        <w:jc w:val="both"/>
        <w:rPr>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977"/>
        <w:gridCol w:w="4252"/>
        <w:gridCol w:w="709"/>
        <w:gridCol w:w="6038"/>
      </w:tblGrid>
      <w:tr w:rsidR="00F72C69" w:rsidRPr="002E1847" w:rsidTr="00E842AE">
        <w:trPr>
          <w:tblHeader/>
        </w:trPr>
        <w:tc>
          <w:tcPr>
            <w:tcW w:w="596" w:type="dxa"/>
          </w:tcPr>
          <w:p w:rsidR="00F72C69" w:rsidRPr="002E1847" w:rsidRDefault="00E713E6" w:rsidP="00F72C69">
            <w:pPr>
              <w:jc w:val="center"/>
              <w:rPr>
                <w:sz w:val="28"/>
                <w:szCs w:val="28"/>
              </w:rPr>
            </w:pPr>
            <w:r>
              <w:rPr>
                <w:sz w:val="28"/>
                <w:szCs w:val="28"/>
              </w:rPr>
              <w:t>1</w:t>
            </w:r>
          </w:p>
        </w:tc>
        <w:tc>
          <w:tcPr>
            <w:tcW w:w="2977" w:type="dxa"/>
          </w:tcPr>
          <w:p w:rsidR="00F72C69" w:rsidRPr="002E1847" w:rsidRDefault="00E713E6" w:rsidP="00F72C69">
            <w:pPr>
              <w:jc w:val="center"/>
              <w:rPr>
                <w:sz w:val="28"/>
                <w:szCs w:val="28"/>
              </w:rPr>
            </w:pPr>
            <w:r>
              <w:rPr>
                <w:sz w:val="28"/>
                <w:szCs w:val="28"/>
              </w:rPr>
              <w:t>2</w:t>
            </w:r>
          </w:p>
        </w:tc>
        <w:tc>
          <w:tcPr>
            <w:tcW w:w="4252" w:type="dxa"/>
          </w:tcPr>
          <w:p w:rsidR="00F72C69" w:rsidRPr="002E1847" w:rsidRDefault="00E713E6" w:rsidP="00F72C69">
            <w:pPr>
              <w:jc w:val="center"/>
              <w:rPr>
                <w:sz w:val="28"/>
                <w:szCs w:val="28"/>
              </w:rPr>
            </w:pPr>
            <w:r>
              <w:rPr>
                <w:sz w:val="28"/>
                <w:szCs w:val="28"/>
              </w:rPr>
              <w:t>3</w:t>
            </w:r>
          </w:p>
        </w:tc>
        <w:tc>
          <w:tcPr>
            <w:tcW w:w="709" w:type="dxa"/>
          </w:tcPr>
          <w:p w:rsidR="00F72C69" w:rsidRPr="002E1847" w:rsidRDefault="00E713E6" w:rsidP="00F72C69">
            <w:pPr>
              <w:jc w:val="center"/>
              <w:rPr>
                <w:sz w:val="28"/>
                <w:szCs w:val="28"/>
              </w:rPr>
            </w:pPr>
            <w:r>
              <w:rPr>
                <w:sz w:val="28"/>
                <w:szCs w:val="28"/>
              </w:rPr>
              <w:t>4</w:t>
            </w:r>
          </w:p>
        </w:tc>
        <w:tc>
          <w:tcPr>
            <w:tcW w:w="6038" w:type="dxa"/>
          </w:tcPr>
          <w:p w:rsidR="00F72C69" w:rsidRPr="002E1847" w:rsidRDefault="00E713E6" w:rsidP="00F72C69">
            <w:pPr>
              <w:jc w:val="center"/>
              <w:rPr>
                <w:sz w:val="28"/>
                <w:szCs w:val="28"/>
              </w:rPr>
            </w:pPr>
            <w:r>
              <w:rPr>
                <w:sz w:val="28"/>
                <w:szCs w:val="28"/>
              </w:rPr>
              <w:t>5</w:t>
            </w:r>
          </w:p>
        </w:tc>
      </w:tr>
      <w:tr w:rsidR="002E1847" w:rsidRPr="002E1847" w:rsidTr="00E842AE">
        <w:tc>
          <w:tcPr>
            <w:tcW w:w="596" w:type="dxa"/>
          </w:tcPr>
          <w:p w:rsidR="002E1847" w:rsidRPr="002E1847" w:rsidRDefault="00E713E6" w:rsidP="002E1847">
            <w:pPr>
              <w:rPr>
                <w:sz w:val="28"/>
                <w:szCs w:val="28"/>
              </w:rPr>
            </w:pPr>
            <w:r w:rsidRPr="002E1847">
              <w:rPr>
                <w:sz w:val="28"/>
                <w:szCs w:val="28"/>
              </w:rPr>
              <w:t>№</w:t>
            </w:r>
          </w:p>
          <w:p w:rsidR="002E1847" w:rsidRPr="002E1847" w:rsidRDefault="00E713E6" w:rsidP="002E1847">
            <w:pPr>
              <w:rPr>
                <w:sz w:val="28"/>
                <w:szCs w:val="28"/>
              </w:rPr>
            </w:pPr>
            <w:r w:rsidRPr="002E1847">
              <w:rPr>
                <w:sz w:val="28"/>
                <w:szCs w:val="28"/>
              </w:rPr>
              <w:t>п/п</w:t>
            </w:r>
          </w:p>
        </w:tc>
        <w:tc>
          <w:tcPr>
            <w:tcW w:w="2977" w:type="dxa"/>
          </w:tcPr>
          <w:p w:rsidR="002E1847" w:rsidRPr="002E1847" w:rsidRDefault="00E713E6" w:rsidP="002E1847">
            <w:pPr>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4252" w:type="dxa"/>
          </w:tcPr>
          <w:p w:rsidR="002E1847" w:rsidRPr="002E1847" w:rsidRDefault="00E713E6" w:rsidP="00E842AE">
            <w:pPr>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tc>
        <w:tc>
          <w:tcPr>
            <w:tcW w:w="709" w:type="dxa"/>
          </w:tcPr>
          <w:p w:rsidR="002E1847" w:rsidRPr="002E1847" w:rsidRDefault="00E713E6" w:rsidP="002E1847">
            <w:pPr>
              <w:rPr>
                <w:sz w:val="28"/>
                <w:szCs w:val="28"/>
              </w:rPr>
            </w:pPr>
            <w:r w:rsidRPr="002E1847">
              <w:rPr>
                <w:sz w:val="28"/>
                <w:szCs w:val="28"/>
              </w:rPr>
              <w:t>Код</w:t>
            </w:r>
          </w:p>
        </w:tc>
        <w:tc>
          <w:tcPr>
            <w:tcW w:w="6038" w:type="dxa"/>
          </w:tcPr>
          <w:p w:rsidR="002E1847" w:rsidRPr="002E1847" w:rsidRDefault="00E713E6" w:rsidP="002E1847">
            <w:pPr>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E842AE">
        <w:tc>
          <w:tcPr>
            <w:tcW w:w="596" w:type="dxa"/>
          </w:tcPr>
          <w:p w:rsidR="002E1847" w:rsidRPr="002E1847" w:rsidRDefault="00E713E6" w:rsidP="00F72C69">
            <w:pPr>
              <w:jc w:val="center"/>
              <w:rPr>
                <w:sz w:val="28"/>
                <w:szCs w:val="28"/>
              </w:rPr>
            </w:pPr>
            <w:r w:rsidRPr="002E1847">
              <w:rPr>
                <w:sz w:val="28"/>
                <w:szCs w:val="28"/>
              </w:rPr>
              <w:t>1</w:t>
            </w:r>
          </w:p>
        </w:tc>
        <w:tc>
          <w:tcPr>
            <w:tcW w:w="2977" w:type="dxa"/>
          </w:tcPr>
          <w:p w:rsidR="002E1847" w:rsidRPr="002E1847" w:rsidRDefault="00E713E6" w:rsidP="00F72C69">
            <w:pPr>
              <w:jc w:val="center"/>
              <w:rPr>
                <w:sz w:val="28"/>
                <w:szCs w:val="28"/>
              </w:rPr>
            </w:pPr>
            <w:r w:rsidRPr="002E1847">
              <w:rPr>
                <w:sz w:val="28"/>
                <w:szCs w:val="28"/>
              </w:rPr>
              <w:t>2</w:t>
            </w:r>
          </w:p>
        </w:tc>
        <w:tc>
          <w:tcPr>
            <w:tcW w:w="4252" w:type="dxa"/>
          </w:tcPr>
          <w:p w:rsidR="002E1847" w:rsidRPr="002E1847" w:rsidRDefault="00E713E6" w:rsidP="00F72C69">
            <w:pPr>
              <w:jc w:val="center"/>
              <w:rPr>
                <w:sz w:val="28"/>
                <w:szCs w:val="28"/>
              </w:rPr>
            </w:pPr>
            <w:r w:rsidRPr="002E1847">
              <w:rPr>
                <w:sz w:val="28"/>
                <w:szCs w:val="28"/>
              </w:rPr>
              <w:t>3</w:t>
            </w:r>
          </w:p>
        </w:tc>
        <w:tc>
          <w:tcPr>
            <w:tcW w:w="709" w:type="dxa"/>
          </w:tcPr>
          <w:p w:rsidR="002E1847" w:rsidRPr="002E1847" w:rsidRDefault="00E713E6" w:rsidP="00F72C69">
            <w:pPr>
              <w:jc w:val="center"/>
              <w:rPr>
                <w:sz w:val="28"/>
                <w:szCs w:val="28"/>
              </w:rPr>
            </w:pPr>
            <w:r w:rsidRPr="002E1847">
              <w:rPr>
                <w:sz w:val="28"/>
                <w:szCs w:val="28"/>
              </w:rPr>
              <w:t>4</w:t>
            </w:r>
          </w:p>
        </w:tc>
        <w:tc>
          <w:tcPr>
            <w:tcW w:w="6038" w:type="dxa"/>
          </w:tcPr>
          <w:p w:rsidR="002E1847" w:rsidRPr="002E1847" w:rsidRDefault="00E713E6" w:rsidP="00F72C69">
            <w:pPr>
              <w:jc w:val="center"/>
              <w:rPr>
                <w:sz w:val="28"/>
                <w:szCs w:val="28"/>
              </w:rPr>
            </w:pPr>
            <w:r w:rsidRPr="002E1847">
              <w:rPr>
                <w:sz w:val="28"/>
                <w:szCs w:val="28"/>
              </w:rPr>
              <w:t>5</w:t>
            </w:r>
          </w:p>
        </w:tc>
      </w:tr>
      <w:tr w:rsidR="002E1847" w:rsidRPr="002E1847" w:rsidTr="00E842AE">
        <w:tc>
          <w:tcPr>
            <w:tcW w:w="14572" w:type="dxa"/>
            <w:gridSpan w:val="5"/>
          </w:tcPr>
          <w:p w:rsidR="002E1847" w:rsidRPr="002E1847" w:rsidRDefault="00E713E6" w:rsidP="00F72C69">
            <w:pPr>
              <w:jc w:val="center"/>
              <w:rPr>
                <w:sz w:val="28"/>
                <w:szCs w:val="28"/>
              </w:rPr>
            </w:pPr>
            <w:r w:rsidRPr="002E1847">
              <w:rPr>
                <w:sz w:val="28"/>
                <w:szCs w:val="28"/>
              </w:rPr>
              <w:t>Основные виды разрешенного использования</w:t>
            </w:r>
          </w:p>
        </w:tc>
      </w:tr>
      <w:tr w:rsidR="002E1847" w:rsidRPr="002E1847" w:rsidTr="00E842AE">
        <w:trPr>
          <w:trHeight w:val="2906"/>
        </w:trPr>
        <w:tc>
          <w:tcPr>
            <w:tcW w:w="596" w:type="dxa"/>
          </w:tcPr>
          <w:p w:rsidR="002E1847" w:rsidRPr="002E1847" w:rsidRDefault="00E713E6" w:rsidP="002E1847">
            <w:pPr>
              <w:rPr>
                <w:sz w:val="28"/>
                <w:szCs w:val="28"/>
              </w:rPr>
            </w:pPr>
            <w:r w:rsidRPr="002E1847">
              <w:rPr>
                <w:sz w:val="28"/>
                <w:szCs w:val="28"/>
              </w:rPr>
              <w:t>1</w:t>
            </w:r>
          </w:p>
        </w:tc>
        <w:tc>
          <w:tcPr>
            <w:tcW w:w="2977" w:type="dxa"/>
          </w:tcPr>
          <w:p w:rsidR="002E1847" w:rsidRPr="002E1847" w:rsidRDefault="00E713E6" w:rsidP="002E1847">
            <w:pPr>
              <w:rPr>
                <w:sz w:val="28"/>
                <w:szCs w:val="28"/>
              </w:rPr>
            </w:pPr>
            <w:r w:rsidRPr="002E1847">
              <w:rPr>
                <w:sz w:val="28"/>
                <w:szCs w:val="28"/>
              </w:rPr>
              <w:t>Здравоохранение</w:t>
            </w:r>
          </w:p>
        </w:tc>
        <w:tc>
          <w:tcPr>
            <w:tcW w:w="4252" w:type="dxa"/>
          </w:tcPr>
          <w:p w:rsidR="002E1847" w:rsidRPr="002E1847" w:rsidRDefault="00E713E6" w:rsidP="00E842AE">
            <w:pPr>
              <w:jc w:val="both"/>
              <w:rPr>
                <w:sz w:val="28"/>
                <w:szCs w:val="28"/>
              </w:rPr>
            </w:pPr>
            <w:r w:rsidRPr="002E1847">
              <w:rPr>
                <w:sz w:val="28"/>
                <w:szCs w:val="28"/>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w:t>
            </w:r>
            <w:r w:rsidR="00E842AE">
              <w:rPr>
                <w:sz w:val="28"/>
                <w:szCs w:val="28"/>
              </w:rPr>
              <w:t xml:space="preserve">-                </w:t>
            </w:r>
            <w:proofErr w:type="spellStart"/>
            <w:r w:rsidRPr="002E1847">
              <w:rPr>
                <w:sz w:val="28"/>
                <w:szCs w:val="28"/>
              </w:rPr>
              <w:t>ного</w:t>
            </w:r>
            <w:proofErr w:type="spellEnd"/>
            <w:r w:rsidRPr="002E1847">
              <w:rPr>
                <w:sz w:val="28"/>
                <w:szCs w:val="28"/>
              </w:rPr>
              <w:t xml:space="preserve"> использования с </w:t>
            </w:r>
            <w:hyperlink w:anchor="P197" w:history="1">
              <w:r w:rsidRPr="002E1847">
                <w:rPr>
                  <w:sz w:val="28"/>
                  <w:szCs w:val="28"/>
                </w:rPr>
                <w:t>кода</w:t>
              </w:r>
              <w:r w:rsidR="00E842AE">
                <w:rPr>
                  <w:sz w:val="28"/>
                  <w:szCs w:val="28"/>
                </w:rPr>
                <w:t>-                        м</w:t>
              </w:r>
              <w:r w:rsidRPr="002E1847">
                <w:rPr>
                  <w:sz w:val="28"/>
                  <w:szCs w:val="28"/>
                </w:rPr>
                <w:t>и 3.4.1</w:t>
              </w:r>
            </w:hyperlink>
            <w:r w:rsidRPr="002E1847">
              <w:rPr>
                <w:sz w:val="28"/>
                <w:szCs w:val="28"/>
              </w:rPr>
              <w:t xml:space="preserve"> - </w:t>
            </w:r>
            <w:hyperlink w:anchor="P201" w:history="1">
              <w:r w:rsidRPr="002E1847">
                <w:rPr>
                  <w:sz w:val="28"/>
                  <w:szCs w:val="28"/>
                </w:rPr>
                <w:t>3.4.2</w:t>
              </w:r>
            </w:hyperlink>
          </w:p>
        </w:tc>
        <w:tc>
          <w:tcPr>
            <w:tcW w:w="709" w:type="dxa"/>
          </w:tcPr>
          <w:p w:rsidR="002E1847" w:rsidRPr="002E1847" w:rsidRDefault="00E713E6" w:rsidP="002E1847">
            <w:pPr>
              <w:rPr>
                <w:sz w:val="28"/>
                <w:szCs w:val="28"/>
              </w:rPr>
            </w:pPr>
            <w:r w:rsidRPr="002E1847">
              <w:rPr>
                <w:sz w:val="28"/>
                <w:szCs w:val="28"/>
              </w:rPr>
              <w:t>3.4</w:t>
            </w:r>
          </w:p>
        </w:tc>
        <w:tc>
          <w:tcPr>
            <w:tcW w:w="6038" w:type="dxa"/>
            <w:vMerge w:val="restart"/>
          </w:tcPr>
          <w:p w:rsidR="002E1847" w:rsidRPr="002E1847" w:rsidRDefault="00E713E6" w:rsidP="00F72C69">
            <w:pPr>
              <w:jc w:val="both"/>
              <w:rPr>
                <w:sz w:val="28"/>
                <w:szCs w:val="28"/>
              </w:rPr>
            </w:pPr>
            <w:r w:rsidRPr="002E1847">
              <w:rPr>
                <w:sz w:val="28"/>
                <w:szCs w:val="28"/>
              </w:rPr>
              <w:t xml:space="preserve">минимальная (максимальная) площадь земельного участка 5000 – (50000) кв. м, а также определяется по заданию на проектирование, </w:t>
            </w:r>
            <w:r w:rsidR="00E842AE">
              <w:rPr>
                <w:sz w:val="28"/>
                <w:szCs w:val="28"/>
              </w:rPr>
              <w:t xml:space="preserve">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w:t>
            </w:r>
            <w:r w:rsidR="00E842AE">
              <w:rPr>
                <w:sz w:val="28"/>
                <w:szCs w:val="28"/>
              </w:rPr>
              <w:t xml:space="preserve">ная редакция </w:t>
            </w:r>
            <w:proofErr w:type="spellStart"/>
            <w:r w:rsidR="00E842AE">
              <w:rPr>
                <w:sz w:val="28"/>
                <w:szCs w:val="28"/>
              </w:rPr>
              <w:t>снип</w:t>
            </w:r>
            <w:proofErr w:type="spellEnd"/>
            <w:r w:rsidR="00E842AE">
              <w:rPr>
                <w:sz w:val="28"/>
                <w:szCs w:val="28"/>
              </w:rPr>
              <w:t xml:space="preserve"> 2.07.01-89*),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строительства», с учетом реально сложившейся застройки </w:t>
            </w:r>
            <w:r w:rsidRPr="002E1847">
              <w:rPr>
                <w:sz w:val="28"/>
                <w:szCs w:val="28"/>
              </w:rPr>
              <w:lastRenderedPageBreak/>
              <w:t>и архитектурно-планировочного решения объекта. для объектов инженерного обеспечения и объектов вспомогательного инженерного назначения</w:t>
            </w:r>
            <w:r>
              <w:rPr>
                <w:sz w:val="28"/>
                <w:szCs w:val="28"/>
              </w:rPr>
              <w:t xml:space="preserve"> </w:t>
            </w:r>
            <w:r w:rsidRPr="002E1847">
              <w:rPr>
                <w:sz w:val="28"/>
                <w:szCs w:val="28"/>
              </w:rPr>
              <w:t xml:space="preserve">от 1 кв. м; </w:t>
            </w:r>
          </w:p>
          <w:p w:rsidR="002E1847" w:rsidRPr="002E1847" w:rsidRDefault="00E713E6" w:rsidP="00F72C69">
            <w:pPr>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E713E6" w:rsidP="00F72C69">
            <w:pPr>
              <w:jc w:val="both"/>
              <w:rPr>
                <w:sz w:val="28"/>
                <w:szCs w:val="28"/>
              </w:rPr>
            </w:pPr>
            <w:r w:rsidRPr="002E1847">
              <w:rPr>
                <w:sz w:val="28"/>
                <w:szCs w:val="28"/>
              </w:rPr>
              <w:t>максимальная высота зданий - 25 м;</w:t>
            </w:r>
          </w:p>
          <w:p w:rsidR="002E1847" w:rsidRPr="002E1847" w:rsidRDefault="00E713E6" w:rsidP="00F72C69">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sidR="00E842AE">
              <w:rPr>
                <w:sz w:val="28"/>
                <w:szCs w:val="28"/>
              </w:rPr>
              <w:t xml:space="preserve">-                        </w:t>
            </w:r>
            <w:r w:rsidRPr="002E1847">
              <w:rPr>
                <w:sz w:val="28"/>
                <w:szCs w:val="28"/>
              </w:rPr>
              <w:t>ка – 60%</w:t>
            </w:r>
            <w:r>
              <w:rPr>
                <w:sz w:val="28"/>
                <w:szCs w:val="28"/>
              </w:rPr>
              <w:t>;</w:t>
            </w:r>
          </w:p>
          <w:p w:rsidR="002E1847" w:rsidRPr="002E1847" w:rsidRDefault="00E713E6" w:rsidP="00F72C69">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270B0F">
            <w:pPr>
              <w:jc w:val="both"/>
              <w:rPr>
                <w:sz w:val="28"/>
                <w:szCs w:val="28"/>
              </w:rPr>
            </w:pPr>
          </w:p>
        </w:tc>
      </w:tr>
      <w:tr w:rsidR="002E1847" w:rsidRPr="002E1847" w:rsidTr="00E842AE">
        <w:trPr>
          <w:trHeight w:val="3891"/>
        </w:trPr>
        <w:tc>
          <w:tcPr>
            <w:tcW w:w="596" w:type="dxa"/>
          </w:tcPr>
          <w:p w:rsidR="002E1847" w:rsidRPr="002E1847" w:rsidRDefault="00E713E6" w:rsidP="002E1847">
            <w:pPr>
              <w:rPr>
                <w:sz w:val="28"/>
                <w:szCs w:val="28"/>
              </w:rPr>
            </w:pPr>
            <w:r w:rsidRPr="002E1847">
              <w:rPr>
                <w:sz w:val="28"/>
                <w:szCs w:val="28"/>
              </w:rPr>
              <w:lastRenderedPageBreak/>
              <w:t>2</w:t>
            </w:r>
          </w:p>
        </w:tc>
        <w:tc>
          <w:tcPr>
            <w:tcW w:w="2977" w:type="dxa"/>
          </w:tcPr>
          <w:p w:rsidR="002E1847" w:rsidRPr="002E1847" w:rsidRDefault="00E713E6" w:rsidP="002E1847">
            <w:pPr>
              <w:rPr>
                <w:sz w:val="28"/>
                <w:szCs w:val="28"/>
              </w:rPr>
            </w:pPr>
            <w:r w:rsidRPr="002E1847">
              <w:rPr>
                <w:sz w:val="28"/>
                <w:szCs w:val="28"/>
              </w:rPr>
              <w:t>Спорт</w:t>
            </w:r>
          </w:p>
        </w:tc>
        <w:tc>
          <w:tcPr>
            <w:tcW w:w="4252" w:type="dxa"/>
          </w:tcPr>
          <w:p w:rsidR="002E1847" w:rsidRPr="002E1847" w:rsidRDefault="00E713E6" w:rsidP="00F72C69">
            <w:pPr>
              <w:jc w:val="both"/>
              <w:rPr>
                <w:sz w:val="28"/>
                <w:szCs w:val="28"/>
              </w:rPr>
            </w:pPr>
            <w:r w:rsidRPr="002E1847">
              <w:rPr>
                <w:sz w:val="28"/>
                <w:szCs w:val="2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E842AE" w:rsidRPr="002E1847" w:rsidRDefault="00E713E6" w:rsidP="00E842AE">
            <w:pPr>
              <w:jc w:val="both"/>
              <w:rPr>
                <w:sz w:val="28"/>
                <w:szCs w:val="28"/>
              </w:rPr>
            </w:pPr>
            <w:r w:rsidRPr="002E1847">
              <w:rPr>
                <w:sz w:val="28"/>
                <w:szCs w:val="28"/>
              </w:rPr>
              <w:t>размещение спортивных баз и лагерей</w:t>
            </w:r>
          </w:p>
        </w:tc>
        <w:tc>
          <w:tcPr>
            <w:tcW w:w="709" w:type="dxa"/>
          </w:tcPr>
          <w:p w:rsidR="002E1847" w:rsidRPr="002E1847" w:rsidRDefault="00E713E6" w:rsidP="002E1847">
            <w:pPr>
              <w:rPr>
                <w:sz w:val="28"/>
                <w:szCs w:val="28"/>
              </w:rPr>
            </w:pPr>
            <w:r w:rsidRPr="002E1847">
              <w:rPr>
                <w:sz w:val="28"/>
                <w:szCs w:val="28"/>
              </w:rPr>
              <w:t>5.1</w:t>
            </w:r>
          </w:p>
        </w:tc>
        <w:tc>
          <w:tcPr>
            <w:tcW w:w="6038" w:type="dxa"/>
            <w:vMerge/>
          </w:tcPr>
          <w:p w:rsidR="002E1847" w:rsidRPr="002E1847" w:rsidRDefault="002E1847" w:rsidP="002E1847">
            <w:pPr>
              <w:rPr>
                <w:sz w:val="28"/>
                <w:szCs w:val="28"/>
              </w:rPr>
            </w:pPr>
          </w:p>
        </w:tc>
      </w:tr>
      <w:tr w:rsidR="002E1847" w:rsidRPr="002E1847" w:rsidTr="00E842AE">
        <w:trPr>
          <w:trHeight w:val="240"/>
        </w:trPr>
        <w:tc>
          <w:tcPr>
            <w:tcW w:w="596" w:type="dxa"/>
          </w:tcPr>
          <w:p w:rsidR="002E1847" w:rsidRPr="002E1847" w:rsidRDefault="00E713E6" w:rsidP="002E1847">
            <w:pPr>
              <w:rPr>
                <w:sz w:val="28"/>
                <w:szCs w:val="28"/>
              </w:rPr>
            </w:pPr>
            <w:r w:rsidRPr="002E1847">
              <w:rPr>
                <w:sz w:val="28"/>
                <w:szCs w:val="28"/>
              </w:rPr>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77" w:type="dxa"/>
          </w:tcPr>
          <w:p w:rsidR="002E1847" w:rsidRPr="002E1847" w:rsidRDefault="00E713E6" w:rsidP="002E1847">
            <w:pPr>
              <w:rPr>
                <w:sz w:val="28"/>
                <w:szCs w:val="28"/>
              </w:rPr>
            </w:pPr>
            <w:r w:rsidRPr="002E1847">
              <w:rPr>
                <w:sz w:val="28"/>
                <w:szCs w:val="28"/>
              </w:rPr>
              <w:t>Земельные участки (территории) общего пользования</w:t>
            </w:r>
          </w:p>
          <w:p w:rsidR="002E1847" w:rsidRPr="002E1847" w:rsidRDefault="002E1847" w:rsidP="002E1847">
            <w:pPr>
              <w:rPr>
                <w:sz w:val="28"/>
                <w:szCs w:val="28"/>
              </w:rPr>
            </w:pPr>
          </w:p>
        </w:tc>
        <w:tc>
          <w:tcPr>
            <w:tcW w:w="4252" w:type="dxa"/>
          </w:tcPr>
          <w:p w:rsidR="002E1847" w:rsidRPr="002E1847" w:rsidRDefault="00E713E6" w:rsidP="00F72C69">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w:t>
            </w:r>
            <w:r>
              <w:rPr>
                <w:sz w:val="28"/>
                <w:szCs w:val="28"/>
              </w:rPr>
              <w:t xml:space="preserve"> </w:t>
            </w:r>
            <w:r w:rsidRPr="002E1847">
              <w:rPr>
                <w:sz w:val="28"/>
                <w:szCs w:val="28"/>
              </w:rPr>
              <w:t>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2E1847" w:rsidRPr="002E1847" w:rsidRDefault="00E713E6" w:rsidP="002E1847">
            <w:pPr>
              <w:rPr>
                <w:sz w:val="28"/>
                <w:szCs w:val="28"/>
              </w:rPr>
            </w:pPr>
            <w:r w:rsidRPr="002E1847">
              <w:rPr>
                <w:sz w:val="28"/>
                <w:szCs w:val="28"/>
              </w:rPr>
              <w:t>12.0</w:t>
            </w:r>
          </w:p>
          <w:p w:rsidR="002E1847" w:rsidRPr="002E1847" w:rsidRDefault="002E1847" w:rsidP="002E1847">
            <w:pPr>
              <w:rPr>
                <w:sz w:val="28"/>
                <w:szCs w:val="28"/>
              </w:rPr>
            </w:pPr>
          </w:p>
          <w:p w:rsidR="002E1847" w:rsidRPr="002E1847" w:rsidRDefault="002E1847" w:rsidP="002E1847">
            <w:pPr>
              <w:rPr>
                <w:sz w:val="28"/>
                <w:szCs w:val="28"/>
              </w:rPr>
            </w:pPr>
          </w:p>
        </w:tc>
        <w:tc>
          <w:tcPr>
            <w:tcW w:w="6038" w:type="dxa"/>
            <w:vMerge/>
          </w:tcPr>
          <w:p w:rsidR="002E1847" w:rsidRPr="002E1847" w:rsidRDefault="002E1847" w:rsidP="002E1847">
            <w:pPr>
              <w:rPr>
                <w:sz w:val="28"/>
                <w:szCs w:val="28"/>
              </w:rPr>
            </w:pPr>
          </w:p>
        </w:tc>
      </w:tr>
      <w:tr w:rsidR="002E1847" w:rsidRPr="002E1847" w:rsidTr="00E842AE">
        <w:trPr>
          <w:trHeight w:val="255"/>
        </w:trPr>
        <w:tc>
          <w:tcPr>
            <w:tcW w:w="596" w:type="dxa"/>
          </w:tcPr>
          <w:p w:rsidR="002E1847" w:rsidRPr="002E1847" w:rsidRDefault="00E713E6" w:rsidP="002E1847">
            <w:pPr>
              <w:rPr>
                <w:sz w:val="28"/>
                <w:szCs w:val="28"/>
              </w:rPr>
            </w:pPr>
            <w:r w:rsidRPr="002E1847">
              <w:rPr>
                <w:sz w:val="28"/>
                <w:szCs w:val="28"/>
              </w:rPr>
              <w:lastRenderedPageBreak/>
              <w:t>9</w:t>
            </w:r>
          </w:p>
        </w:tc>
        <w:tc>
          <w:tcPr>
            <w:tcW w:w="2977" w:type="dxa"/>
          </w:tcPr>
          <w:p w:rsidR="002E1847" w:rsidRPr="002E1847" w:rsidRDefault="00E713E6" w:rsidP="002E1847">
            <w:pPr>
              <w:rPr>
                <w:sz w:val="28"/>
                <w:szCs w:val="28"/>
              </w:rPr>
            </w:pPr>
            <w:r w:rsidRPr="002E1847">
              <w:rPr>
                <w:sz w:val="28"/>
                <w:szCs w:val="28"/>
              </w:rPr>
              <w:t>Коммунальное обслуживание</w:t>
            </w:r>
          </w:p>
        </w:tc>
        <w:tc>
          <w:tcPr>
            <w:tcW w:w="4252" w:type="dxa"/>
          </w:tcPr>
          <w:p w:rsidR="00E842AE" w:rsidRPr="002E1847" w:rsidRDefault="00E713E6" w:rsidP="00E842AE">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E1847" w:rsidRPr="002E1847" w:rsidRDefault="00E713E6" w:rsidP="002E1847">
            <w:pPr>
              <w:rPr>
                <w:sz w:val="28"/>
                <w:szCs w:val="28"/>
              </w:rPr>
            </w:pPr>
            <w:r w:rsidRPr="002E1847">
              <w:rPr>
                <w:sz w:val="28"/>
                <w:szCs w:val="28"/>
              </w:rPr>
              <w:t>3.1</w:t>
            </w:r>
          </w:p>
        </w:tc>
        <w:tc>
          <w:tcPr>
            <w:tcW w:w="6038" w:type="dxa"/>
            <w:vMerge/>
          </w:tcPr>
          <w:p w:rsidR="002E1847" w:rsidRPr="002E1847" w:rsidRDefault="002E1847" w:rsidP="002E1847">
            <w:pPr>
              <w:rPr>
                <w:sz w:val="28"/>
                <w:szCs w:val="28"/>
              </w:rPr>
            </w:pPr>
          </w:p>
        </w:tc>
      </w:tr>
      <w:tr w:rsidR="002E1847" w:rsidRPr="002E1847" w:rsidTr="00E842AE">
        <w:trPr>
          <w:trHeight w:val="360"/>
        </w:trPr>
        <w:tc>
          <w:tcPr>
            <w:tcW w:w="596" w:type="dxa"/>
          </w:tcPr>
          <w:p w:rsidR="002E1847" w:rsidRPr="002E1847" w:rsidRDefault="00E713E6" w:rsidP="002E1847">
            <w:pPr>
              <w:rPr>
                <w:sz w:val="28"/>
                <w:szCs w:val="28"/>
              </w:rPr>
            </w:pPr>
            <w:r w:rsidRPr="002E1847">
              <w:rPr>
                <w:sz w:val="28"/>
                <w:szCs w:val="28"/>
              </w:rPr>
              <w:t>10</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77" w:type="dxa"/>
          </w:tcPr>
          <w:p w:rsidR="002E1847" w:rsidRPr="002E1847" w:rsidRDefault="00E713E6" w:rsidP="002E1847">
            <w:pPr>
              <w:rPr>
                <w:sz w:val="28"/>
                <w:szCs w:val="28"/>
              </w:rPr>
            </w:pPr>
            <w:r w:rsidRPr="002E1847">
              <w:rPr>
                <w:sz w:val="28"/>
                <w:szCs w:val="28"/>
              </w:rPr>
              <w:lastRenderedPageBreak/>
              <w:t>Обеспечение внутреннего правопорядка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252" w:type="dxa"/>
          </w:tcPr>
          <w:p w:rsidR="002E1847" w:rsidRPr="002E1847" w:rsidRDefault="00E713E6" w:rsidP="00F72C69">
            <w:pPr>
              <w:jc w:val="both"/>
              <w:rPr>
                <w:sz w:val="28"/>
                <w:szCs w:val="28"/>
              </w:rPr>
            </w:pPr>
            <w:r w:rsidRPr="002E1847">
              <w:rPr>
                <w:sz w:val="28"/>
                <w:szCs w:val="28"/>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w:t>
            </w:r>
            <w:r w:rsidRPr="002E1847">
              <w:rPr>
                <w:sz w:val="28"/>
                <w:szCs w:val="28"/>
              </w:rPr>
              <w:lastRenderedPageBreak/>
              <w:t>служб, в которых существует военизированная служба;</w:t>
            </w:r>
          </w:p>
          <w:p w:rsidR="00E842AE" w:rsidRPr="002E1847" w:rsidRDefault="00E713E6" w:rsidP="00E842AE">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w:t>
            </w:r>
            <w:r>
              <w:rPr>
                <w:sz w:val="28"/>
                <w:szCs w:val="28"/>
              </w:rPr>
              <w:t xml:space="preserve"> производственных зданий</w:t>
            </w:r>
          </w:p>
        </w:tc>
        <w:tc>
          <w:tcPr>
            <w:tcW w:w="709" w:type="dxa"/>
          </w:tcPr>
          <w:p w:rsidR="002E1847" w:rsidRPr="002E1847" w:rsidRDefault="00E713E6" w:rsidP="002E1847">
            <w:pPr>
              <w:rPr>
                <w:sz w:val="28"/>
                <w:szCs w:val="28"/>
              </w:rPr>
            </w:pPr>
            <w:r w:rsidRPr="002E1847">
              <w:rPr>
                <w:sz w:val="28"/>
                <w:szCs w:val="28"/>
              </w:rPr>
              <w:lastRenderedPageBreak/>
              <w:t>8.3</w:t>
            </w:r>
          </w:p>
          <w:p w:rsidR="002E1847" w:rsidRPr="002E1847" w:rsidRDefault="002E1847" w:rsidP="002E1847">
            <w:pPr>
              <w:rPr>
                <w:sz w:val="28"/>
                <w:szCs w:val="28"/>
              </w:rPr>
            </w:pPr>
          </w:p>
          <w:p w:rsidR="00F72C69" w:rsidRDefault="00F72C69" w:rsidP="002E1847">
            <w:pPr>
              <w:rPr>
                <w:sz w:val="28"/>
                <w:szCs w:val="28"/>
              </w:rPr>
            </w:pPr>
          </w:p>
          <w:p w:rsidR="00F72C69" w:rsidRDefault="00F72C69" w:rsidP="002E1847">
            <w:pPr>
              <w:rPr>
                <w:sz w:val="28"/>
                <w:szCs w:val="28"/>
              </w:rPr>
            </w:pPr>
          </w:p>
          <w:p w:rsidR="00F72C69" w:rsidRDefault="00F72C69" w:rsidP="002E1847">
            <w:pPr>
              <w:rPr>
                <w:sz w:val="28"/>
                <w:szCs w:val="28"/>
              </w:rPr>
            </w:pPr>
          </w:p>
          <w:p w:rsidR="002E1847" w:rsidRPr="002E1847" w:rsidRDefault="002E1847" w:rsidP="002E1847">
            <w:pPr>
              <w:rPr>
                <w:sz w:val="28"/>
                <w:szCs w:val="28"/>
              </w:rPr>
            </w:pPr>
          </w:p>
        </w:tc>
        <w:tc>
          <w:tcPr>
            <w:tcW w:w="6038" w:type="dxa"/>
            <w:vMerge/>
          </w:tcPr>
          <w:p w:rsidR="002E1847" w:rsidRPr="002E1847" w:rsidRDefault="002E1847" w:rsidP="002E1847">
            <w:pPr>
              <w:rPr>
                <w:sz w:val="28"/>
                <w:szCs w:val="28"/>
              </w:rPr>
            </w:pPr>
          </w:p>
        </w:tc>
      </w:tr>
      <w:tr w:rsidR="002E1847" w:rsidRPr="002E1847" w:rsidTr="00E842AE">
        <w:trPr>
          <w:trHeight w:val="270"/>
        </w:trPr>
        <w:tc>
          <w:tcPr>
            <w:tcW w:w="14572" w:type="dxa"/>
            <w:gridSpan w:val="5"/>
          </w:tcPr>
          <w:p w:rsidR="002E1847" w:rsidRPr="002E1847" w:rsidRDefault="00E713E6" w:rsidP="00F72C69">
            <w:pPr>
              <w:jc w:val="center"/>
              <w:rPr>
                <w:sz w:val="28"/>
                <w:szCs w:val="28"/>
              </w:rPr>
            </w:pPr>
            <w:r w:rsidRPr="002E1847">
              <w:rPr>
                <w:sz w:val="28"/>
                <w:szCs w:val="28"/>
              </w:rPr>
              <w:t>Условно разрешенные виды использования</w:t>
            </w:r>
          </w:p>
        </w:tc>
      </w:tr>
      <w:tr w:rsidR="002E1847" w:rsidRPr="002E1847" w:rsidTr="00E842AE">
        <w:trPr>
          <w:trHeight w:val="1205"/>
        </w:trPr>
        <w:tc>
          <w:tcPr>
            <w:tcW w:w="596" w:type="dxa"/>
          </w:tcPr>
          <w:p w:rsidR="002E1847" w:rsidRPr="002E1847" w:rsidRDefault="00E713E6" w:rsidP="002E1847">
            <w:pPr>
              <w:rPr>
                <w:sz w:val="28"/>
                <w:szCs w:val="28"/>
              </w:rPr>
            </w:pPr>
            <w:r w:rsidRPr="002E1847">
              <w:rPr>
                <w:sz w:val="28"/>
                <w:szCs w:val="28"/>
              </w:rPr>
              <w:t>1</w:t>
            </w:r>
          </w:p>
        </w:tc>
        <w:tc>
          <w:tcPr>
            <w:tcW w:w="2977" w:type="dxa"/>
          </w:tcPr>
          <w:p w:rsidR="002E1847" w:rsidRPr="002E1847" w:rsidRDefault="00E713E6" w:rsidP="00270B0F">
            <w:pPr>
              <w:jc w:val="both"/>
              <w:rPr>
                <w:sz w:val="28"/>
                <w:szCs w:val="28"/>
              </w:rPr>
            </w:pPr>
            <w:r w:rsidRPr="002E1847">
              <w:rPr>
                <w:sz w:val="28"/>
                <w:szCs w:val="28"/>
              </w:rPr>
              <w:t xml:space="preserve">Развлечения </w:t>
            </w:r>
          </w:p>
        </w:tc>
        <w:tc>
          <w:tcPr>
            <w:tcW w:w="4252" w:type="dxa"/>
          </w:tcPr>
          <w:p w:rsidR="009E4085" w:rsidRPr="002E1847" w:rsidRDefault="00E713E6" w:rsidP="009E4085">
            <w:pPr>
              <w:jc w:val="both"/>
              <w:rPr>
                <w:sz w:val="28"/>
                <w:szCs w:val="28"/>
              </w:rPr>
            </w:pPr>
            <w:r w:rsidRPr="002E1847">
              <w:rPr>
                <w:sz w:val="28"/>
                <w:szCs w:val="2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w:t>
            </w:r>
            <w:r w:rsidR="009E4085" w:rsidRPr="002E1847">
              <w:rPr>
                <w:sz w:val="28"/>
                <w:szCs w:val="28"/>
              </w:rPr>
              <w:t>, используемого для проведения азартных игр) и игровых площадок;</w:t>
            </w:r>
          </w:p>
          <w:p w:rsidR="00E713E6" w:rsidRDefault="009E4085" w:rsidP="00DB7B11">
            <w:pPr>
              <w:jc w:val="both"/>
              <w:rPr>
                <w:sz w:val="28"/>
                <w:szCs w:val="28"/>
              </w:rPr>
            </w:pPr>
            <w:r w:rsidRPr="002E1847">
              <w:rPr>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r w:rsidR="00E713E6" w:rsidRPr="002E1847">
              <w:rPr>
                <w:sz w:val="28"/>
                <w:szCs w:val="28"/>
              </w:rPr>
              <w:t xml:space="preserve"> </w:t>
            </w:r>
          </w:p>
          <w:p w:rsidR="00E842AE" w:rsidRDefault="00E842AE" w:rsidP="00DB7B11">
            <w:pPr>
              <w:jc w:val="both"/>
              <w:rPr>
                <w:sz w:val="28"/>
                <w:szCs w:val="28"/>
              </w:rPr>
            </w:pPr>
          </w:p>
          <w:p w:rsidR="00E842AE" w:rsidRPr="002E1847" w:rsidRDefault="00E842AE" w:rsidP="00DB7B11">
            <w:pPr>
              <w:jc w:val="both"/>
              <w:rPr>
                <w:sz w:val="28"/>
                <w:szCs w:val="28"/>
              </w:rPr>
            </w:pPr>
          </w:p>
        </w:tc>
        <w:tc>
          <w:tcPr>
            <w:tcW w:w="709" w:type="dxa"/>
          </w:tcPr>
          <w:p w:rsidR="002E1847" w:rsidRPr="002E1847" w:rsidRDefault="00E713E6" w:rsidP="00270B0F">
            <w:pPr>
              <w:jc w:val="both"/>
              <w:rPr>
                <w:sz w:val="28"/>
                <w:szCs w:val="28"/>
              </w:rPr>
            </w:pPr>
            <w:r w:rsidRPr="002E1847">
              <w:rPr>
                <w:sz w:val="28"/>
                <w:szCs w:val="28"/>
              </w:rPr>
              <w:t>4.8</w:t>
            </w:r>
          </w:p>
        </w:tc>
        <w:tc>
          <w:tcPr>
            <w:tcW w:w="6038" w:type="dxa"/>
          </w:tcPr>
          <w:p w:rsidR="002E1847" w:rsidRPr="002E1847" w:rsidRDefault="00E713E6" w:rsidP="00270B0F">
            <w:pPr>
              <w:jc w:val="both"/>
              <w:rPr>
                <w:sz w:val="28"/>
                <w:szCs w:val="28"/>
              </w:rPr>
            </w:pPr>
            <w:r w:rsidRPr="002E1847">
              <w:rPr>
                <w:sz w:val="28"/>
                <w:szCs w:val="28"/>
              </w:rPr>
              <w:t>минималь</w:t>
            </w:r>
            <w:r>
              <w:rPr>
                <w:sz w:val="28"/>
                <w:szCs w:val="28"/>
              </w:rPr>
              <w:t xml:space="preserve">ная площадь земельного </w:t>
            </w:r>
            <w:proofErr w:type="spellStart"/>
            <w:r>
              <w:rPr>
                <w:sz w:val="28"/>
                <w:szCs w:val="28"/>
              </w:rPr>
              <w:t>участ</w:t>
            </w:r>
            <w:proofErr w:type="spellEnd"/>
            <w:r>
              <w:rPr>
                <w:sz w:val="28"/>
                <w:szCs w:val="28"/>
              </w:rPr>
              <w:t>-                           ка</w:t>
            </w:r>
            <w:r w:rsidRPr="002E1847">
              <w:rPr>
                <w:sz w:val="28"/>
                <w:szCs w:val="28"/>
              </w:rPr>
              <w:t>-10 кв. м.;</w:t>
            </w:r>
          </w:p>
          <w:p w:rsidR="002E1847" w:rsidRPr="002E1847" w:rsidRDefault="00E713E6" w:rsidP="00270B0F">
            <w:pPr>
              <w:jc w:val="both"/>
              <w:rPr>
                <w:sz w:val="28"/>
                <w:szCs w:val="28"/>
              </w:rPr>
            </w:pPr>
            <w:r w:rsidRPr="002E1847">
              <w:rPr>
                <w:sz w:val="28"/>
                <w:szCs w:val="28"/>
              </w:rPr>
              <w:t>минимальный отступ строений от красной линии участка - 3 м, от границ участка – 3 м;</w:t>
            </w:r>
          </w:p>
          <w:p w:rsidR="002E1847" w:rsidRPr="002E1847" w:rsidRDefault="00E713E6" w:rsidP="00270B0F">
            <w:pPr>
              <w:jc w:val="both"/>
              <w:rPr>
                <w:sz w:val="28"/>
                <w:szCs w:val="28"/>
              </w:rPr>
            </w:pPr>
            <w:r w:rsidRPr="002E1847">
              <w:rPr>
                <w:sz w:val="28"/>
                <w:szCs w:val="28"/>
              </w:rPr>
              <w:t>максимальное количество надземных этажей зданий – 2, максимальная высота зданий – 6 м;</w:t>
            </w:r>
          </w:p>
          <w:p w:rsidR="002E1847" w:rsidRPr="002E1847" w:rsidRDefault="00E713E6" w:rsidP="00270B0F">
            <w:pPr>
              <w:jc w:val="both"/>
              <w:rPr>
                <w:sz w:val="28"/>
                <w:szCs w:val="28"/>
              </w:rPr>
            </w:pPr>
            <w:r w:rsidRPr="002E1847">
              <w:rPr>
                <w:sz w:val="28"/>
                <w:szCs w:val="28"/>
              </w:rPr>
              <w:t>максимальный процент застройки участка – 50%</w:t>
            </w:r>
            <w:r>
              <w:rPr>
                <w:sz w:val="28"/>
                <w:szCs w:val="28"/>
              </w:rPr>
              <w:t>;</w:t>
            </w:r>
          </w:p>
          <w:p w:rsidR="002E1847" w:rsidRPr="002E1847" w:rsidRDefault="00E713E6" w:rsidP="00270B0F">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270B0F">
            <w:pPr>
              <w:jc w:val="both"/>
              <w:rPr>
                <w:sz w:val="28"/>
                <w:szCs w:val="28"/>
              </w:rPr>
            </w:pPr>
          </w:p>
        </w:tc>
      </w:tr>
      <w:tr w:rsidR="002E1847" w:rsidRPr="002E1847" w:rsidTr="00E842AE">
        <w:trPr>
          <w:trHeight w:val="255"/>
        </w:trPr>
        <w:tc>
          <w:tcPr>
            <w:tcW w:w="14572" w:type="dxa"/>
            <w:gridSpan w:val="5"/>
          </w:tcPr>
          <w:p w:rsidR="002E1847" w:rsidRPr="002E1847" w:rsidRDefault="00E713E6" w:rsidP="00F72C69">
            <w:pPr>
              <w:jc w:val="center"/>
              <w:rPr>
                <w:sz w:val="28"/>
                <w:szCs w:val="28"/>
              </w:rPr>
            </w:pPr>
            <w:r w:rsidRPr="002E1847">
              <w:rPr>
                <w:sz w:val="28"/>
                <w:szCs w:val="28"/>
              </w:rPr>
              <w:lastRenderedPageBreak/>
              <w:t>Вспомогательные виды разрешенного использования</w:t>
            </w:r>
          </w:p>
        </w:tc>
      </w:tr>
      <w:tr w:rsidR="002E1847" w:rsidRPr="002E1847" w:rsidTr="00E842AE">
        <w:trPr>
          <w:trHeight w:val="300"/>
        </w:trPr>
        <w:tc>
          <w:tcPr>
            <w:tcW w:w="596" w:type="dxa"/>
          </w:tcPr>
          <w:p w:rsidR="002E1847" w:rsidRPr="002E1847" w:rsidRDefault="00E713E6"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77" w:type="dxa"/>
          </w:tcPr>
          <w:p w:rsidR="002E1847" w:rsidRPr="002E1847" w:rsidRDefault="00E713E6" w:rsidP="00F72C69">
            <w:pPr>
              <w:jc w:val="both"/>
              <w:rPr>
                <w:sz w:val="28"/>
                <w:szCs w:val="28"/>
              </w:rPr>
            </w:pPr>
            <w:r w:rsidRPr="002E1847">
              <w:rPr>
                <w:sz w:val="28"/>
                <w:szCs w:val="28"/>
              </w:rPr>
              <w:t>Коммунальное обслуживание</w:t>
            </w: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tc>
        <w:tc>
          <w:tcPr>
            <w:tcW w:w="4252" w:type="dxa"/>
          </w:tcPr>
          <w:p w:rsidR="002E1847" w:rsidRPr="002E1847" w:rsidRDefault="00E713E6" w:rsidP="00F72C69">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r>
              <w:rPr>
                <w:sz w:val="28"/>
                <w:szCs w:val="28"/>
              </w:rPr>
              <w:t xml:space="preserve"> </w:t>
            </w:r>
            <w:r w:rsidRPr="002E1847">
              <w:rPr>
                <w:sz w:val="28"/>
                <w:szCs w:val="28"/>
              </w:rPr>
              <w:t>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E1847" w:rsidRPr="002E1847" w:rsidRDefault="00E713E6" w:rsidP="00F72C69">
            <w:pPr>
              <w:jc w:val="both"/>
              <w:rPr>
                <w:sz w:val="28"/>
                <w:szCs w:val="28"/>
              </w:rPr>
            </w:pPr>
            <w:r w:rsidRPr="002E1847">
              <w:rPr>
                <w:sz w:val="28"/>
                <w:szCs w:val="28"/>
              </w:rPr>
              <w:t>3.1</w:t>
            </w: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p w:rsidR="002E1847" w:rsidRPr="002E1847" w:rsidRDefault="002E1847" w:rsidP="00F72C69">
            <w:pPr>
              <w:jc w:val="both"/>
              <w:rPr>
                <w:sz w:val="28"/>
                <w:szCs w:val="28"/>
              </w:rPr>
            </w:pPr>
          </w:p>
        </w:tc>
        <w:tc>
          <w:tcPr>
            <w:tcW w:w="6038" w:type="dxa"/>
            <w:vMerge w:val="restart"/>
          </w:tcPr>
          <w:p w:rsidR="002E1847" w:rsidRPr="002E1847" w:rsidRDefault="00E713E6" w:rsidP="00F72C69">
            <w:pPr>
              <w:jc w:val="both"/>
              <w:rPr>
                <w:sz w:val="28"/>
                <w:szCs w:val="28"/>
              </w:rPr>
            </w:pPr>
            <w:r w:rsidRPr="002E1847">
              <w:rPr>
                <w:sz w:val="28"/>
                <w:szCs w:val="28"/>
              </w:rPr>
              <w:t xml:space="preserve">минимальная площадь земельного </w:t>
            </w:r>
            <w:proofErr w:type="spellStart"/>
            <w:r w:rsidRPr="002E1847">
              <w:rPr>
                <w:sz w:val="28"/>
                <w:szCs w:val="28"/>
              </w:rPr>
              <w:t>участ</w:t>
            </w:r>
            <w:proofErr w:type="spellEnd"/>
            <w:r>
              <w:rPr>
                <w:sz w:val="28"/>
                <w:szCs w:val="28"/>
              </w:rPr>
              <w:t xml:space="preserve">-                            </w:t>
            </w:r>
            <w:r w:rsidRPr="002E1847">
              <w:rPr>
                <w:sz w:val="28"/>
                <w:szCs w:val="28"/>
              </w:rPr>
              <w:t xml:space="preserve">ка - 10 </w:t>
            </w:r>
            <w:r>
              <w:rPr>
                <w:sz w:val="28"/>
                <w:szCs w:val="28"/>
              </w:rPr>
              <w:t>кв. м;</w:t>
            </w:r>
          </w:p>
          <w:p w:rsidR="002E1847" w:rsidRPr="002E1847" w:rsidRDefault="00E713E6" w:rsidP="00F72C69">
            <w:pPr>
              <w:jc w:val="both"/>
              <w:rPr>
                <w:sz w:val="28"/>
                <w:szCs w:val="28"/>
              </w:rPr>
            </w:pPr>
            <w:r w:rsidRPr="002E1847">
              <w:rPr>
                <w:sz w:val="28"/>
                <w:szCs w:val="28"/>
              </w:rPr>
              <w:t>минимальный отступ строений от красной линии участка</w:t>
            </w:r>
            <w:r>
              <w:rPr>
                <w:sz w:val="28"/>
                <w:szCs w:val="28"/>
              </w:rPr>
              <w:t xml:space="preserve"> - 1 м, от границ участка – 1 м;</w:t>
            </w:r>
          </w:p>
          <w:p w:rsidR="002E1847" w:rsidRPr="002E1847" w:rsidRDefault="00E713E6" w:rsidP="00F72C69">
            <w:pPr>
              <w:jc w:val="both"/>
              <w:rPr>
                <w:sz w:val="28"/>
                <w:szCs w:val="28"/>
              </w:rPr>
            </w:pPr>
            <w:r w:rsidRPr="002E1847">
              <w:rPr>
                <w:sz w:val="28"/>
                <w:szCs w:val="28"/>
              </w:rPr>
              <w:t>максимальное количество надземных этажей зданий – 1, максимальная высота зданий ко</w:t>
            </w:r>
            <w:r>
              <w:rPr>
                <w:sz w:val="28"/>
                <w:szCs w:val="28"/>
              </w:rPr>
              <w:t>ммунального обслуживания – 30 м;</w:t>
            </w:r>
          </w:p>
          <w:p w:rsidR="002E1847" w:rsidRPr="002E1847" w:rsidRDefault="00E713E6" w:rsidP="00F72C69">
            <w:pPr>
              <w:jc w:val="both"/>
              <w:rPr>
                <w:sz w:val="28"/>
                <w:szCs w:val="28"/>
              </w:rPr>
            </w:pPr>
            <w:r w:rsidRPr="002E1847">
              <w:rPr>
                <w:sz w:val="28"/>
                <w:szCs w:val="28"/>
              </w:rPr>
              <w:t>суммарная площадь застройки всех вспомогательных объектов не д</w:t>
            </w:r>
            <w:r>
              <w:rPr>
                <w:sz w:val="28"/>
                <w:szCs w:val="28"/>
              </w:rPr>
              <w:t>олжна превышать 15% территории;</w:t>
            </w:r>
          </w:p>
          <w:p w:rsidR="002E1847" w:rsidRPr="002E1847" w:rsidRDefault="00E713E6" w:rsidP="00F72C69">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F72C69">
            <w:pPr>
              <w:jc w:val="both"/>
              <w:rPr>
                <w:sz w:val="28"/>
                <w:szCs w:val="28"/>
              </w:rPr>
            </w:pPr>
          </w:p>
        </w:tc>
      </w:tr>
      <w:tr w:rsidR="002E1847" w:rsidRPr="002E1847" w:rsidTr="00E842AE">
        <w:trPr>
          <w:trHeight w:val="315"/>
        </w:trPr>
        <w:tc>
          <w:tcPr>
            <w:tcW w:w="596" w:type="dxa"/>
          </w:tcPr>
          <w:p w:rsidR="002E1847" w:rsidRPr="002E1847" w:rsidRDefault="00E713E6" w:rsidP="002E1847">
            <w:pPr>
              <w:rPr>
                <w:sz w:val="28"/>
                <w:szCs w:val="28"/>
              </w:rPr>
            </w:pPr>
            <w:r w:rsidRPr="002E1847">
              <w:rPr>
                <w:sz w:val="28"/>
                <w:szCs w:val="28"/>
              </w:rPr>
              <w:t>2</w:t>
            </w:r>
          </w:p>
        </w:tc>
        <w:tc>
          <w:tcPr>
            <w:tcW w:w="2977" w:type="dxa"/>
          </w:tcPr>
          <w:p w:rsidR="002E1847" w:rsidRPr="002E1847" w:rsidRDefault="00E713E6" w:rsidP="002E1847">
            <w:pPr>
              <w:rPr>
                <w:sz w:val="28"/>
                <w:szCs w:val="28"/>
              </w:rPr>
            </w:pPr>
            <w:r w:rsidRPr="002E1847">
              <w:rPr>
                <w:sz w:val="28"/>
                <w:szCs w:val="28"/>
              </w:rPr>
              <w:t>Обеспечение внутреннего правопорядка</w:t>
            </w:r>
          </w:p>
        </w:tc>
        <w:tc>
          <w:tcPr>
            <w:tcW w:w="4252" w:type="dxa"/>
          </w:tcPr>
          <w:p w:rsidR="002E1847" w:rsidRPr="002E1847" w:rsidRDefault="00E713E6" w:rsidP="002E1847">
            <w:pPr>
              <w:rPr>
                <w:sz w:val="28"/>
                <w:szCs w:val="28"/>
              </w:rPr>
            </w:pPr>
            <w:r w:rsidRPr="002E1847">
              <w:rPr>
                <w:sz w:val="28"/>
                <w:szCs w:val="28"/>
              </w:rPr>
              <w:t>размещение объектов капитального строительства, необходимых для подготовки и поддержа</w:t>
            </w:r>
            <w:r w:rsidRPr="002E1847">
              <w:rPr>
                <w:sz w:val="28"/>
                <w:szCs w:val="28"/>
              </w:rPr>
              <w:lastRenderedPageBreak/>
              <w:t>ния в готовности органов внутренних дел и спасательных служб, в которых существует военизированная служба;</w:t>
            </w:r>
          </w:p>
          <w:p w:rsidR="00E842AE" w:rsidRPr="002E1847" w:rsidRDefault="00E713E6" w:rsidP="00E842AE">
            <w:pPr>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2E1847" w:rsidRPr="002E1847" w:rsidRDefault="00E713E6" w:rsidP="002E1847">
            <w:pPr>
              <w:rPr>
                <w:sz w:val="28"/>
                <w:szCs w:val="28"/>
              </w:rPr>
            </w:pPr>
            <w:r w:rsidRPr="002E1847">
              <w:rPr>
                <w:sz w:val="28"/>
                <w:szCs w:val="28"/>
              </w:rPr>
              <w:lastRenderedPageBreak/>
              <w:t>8.3</w:t>
            </w:r>
          </w:p>
        </w:tc>
        <w:tc>
          <w:tcPr>
            <w:tcW w:w="6038" w:type="dxa"/>
            <w:vMerge/>
          </w:tcPr>
          <w:p w:rsidR="002E1847" w:rsidRPr="002E1847" w:rsidRDefault="002E1847" w:rsidP="002E1847">
            <w:pPr>
              <w:rPr>
                <w:sz w:val="28"/>
                <w:szCs w:val="28"/>
              </w:rPr>
            </w:pPr>
          </w:p>
        </w:tc>
      </w:tr>
      <w:tr w:rsidR="002E1847" w:rsidRPr="002E1847" w:rsidTr="00E842AE">
        <w:trPr>
          <w:trHeight w:val="285"/>
        </w:trPr>
        <w:tc>
          <w:tcPr>
            <w:tcW w:w="596" w:type="dxa"/>
          </w:tcPr>
          <w:p w:rsidR="002E1847" w:rsidRPr="002E1847" w:rsidRDefault="00E713E6" w:rsidP="002E1847">
            <w:pPr>
              <w:rPr>
                <w:sz w:val="28"/>
                <w:szCs w:val="28"/>
              </w:rPr>
            </w:pPr>
            <w:r w:rsidRPr="002E1847">
              <w:rPr>
                <w:sz w:val="28"/>
                <w:szCs w:val="28"/>
              </w:rPr>
              <w:t>3</w:t>
            </w:r>
          </w:p>
        </w:tc>
        <w:tc>
          <w:tcPr>
            <w:tcW w:w="2977" w:type="dxa"/>
          </w:tcPr>
          <w:p w:rsidR="002E1847" w:rsidRPr="002E1847" w:rsidRDefault="00E713E6" w:rsidP="002E1847">
            <w:pPr>
              <w:rPr>
                <w:sz w:val="28"/>
                <w:szCs w:val="28"/>
              </w:rPr>
            </w:pPr>
            <w:r w:rsidRPr="002E1847">
              <w:rPr>
                <w:sz w:val="28"/>
                <w:szCs w:val="28"/>
              </w:rPr>
              <w:t>Обслуживание автотранспорта</w:t>
            </w:r>
          </w:p>
        </w:tc>
        <w:tc>
          <w:tcPr>
            <w:tcW w:w="4252" w:type="dxa"/>
          </w:tcPr>
          <w:p w:rsidR="002E1847" w:rsidRPr="002E1847" w:rsidRDefault="00E713E6" w:rsidP="002E1847">
            <w:pPr>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709" w:type="dxa"/>
          </w:tcPr>
          <w:p w:rsidR="002E1847" w:rsidRPr="002E1847" w:rsidRDefault="00E713E6" w:rsidP="002E1847">
            <w:pPr>
              <w:rPr>
                <w:sz w:val="28"/>
                <w:szCs w:val="28"/>
              </w:rPr>
            </w:pPr>
            <w:r w:rsidRPr="002E1847">
              <w:rPr>
                <w:sz w:val="28"/>
                <w:szCs w:val="28"/>
              </w:rPr>
              <w:t>4.9</w:t>
            </w:r>
          </w:p>
        </w:tc>
        <w:tc>
          <w:tcPr>
            <w:tcW w:w="6038" w:type="dxa"/>
            <w:vMerge/>
          </w:tcPr>
          <w:p w:rsidR="002E1847" w:rsidRPr="002E1847" w:rsidRDefault="002E1847" w:rsidP="002E1847">
            <w:pPr>
              <w:rPr>
                <w:sz w:val="28"/>
                <w:szCs w:val="28"/>
              </w:rPr>
            </w:pPr>
          </w:p>
        </w:tc>
      </w:tr>
    </w:tbl>
    <w:p w:rsidR="00E842AE" w:rsidRDefault="00E842AE" w:rsidP="00270B0F">
      <w:pPr>
        <w:ind w:firstLine="708"/>
        <w:rPr>
          <w:sz w:val="28"/>
          <w:szCs w:val="28"/>
        </w:rPr>
      </w:pPr>
    </w:p>
    <w:p w:rsidR="002E1847" w:rsidRPr="002E1847" w:rsidRDefault="002E1847" w:rsidP="00270B0F">
      <w:pPr>
        <w:ind w:firstLine="708"/>
        <w:rPr>
          <w:sz w:val="28"/>
          <w:szCs w:val="28"/>
        </w:rPr>
      </w:pPr>
      <w:r w:rsidRPr="002E1847">
        <w:rPr>
          <w:sz w:val="28"/>
          <w:szCs w:val="28"/>
        </w:rPr>
        <w:t>Зона курортных учреждений (Р-3)</w:t>
      </w:r>
    </w:p>
    <w:p w:rsidR="00270B0F" w:rsidRPr="002E1847" w:rsidRDefault="002E1847" w:rsidP="002E1847">
      <w:pPr>
        <w:rPr>
          <w:sz w:val="28"/>
          <w:szCs w:val="28"/>
        </w:rPr>
      </w:pPr>
      <w:r w:rsidRPr="002E1847">
        <w:rPr>
          <w:sz w:val="28"/>
          <w:szCs w:val="28"/>
        </w:rPr>
        <w:tab/>
        <w:t>Рекреационная зона выделена в целях обеспечения правовых условий формирования зоны отдыха с размещением объектов курортного обслуживания населения.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979"/>
        <w:gridCol w:w="4128"/>
        <w:gridCol w:w="776"/>
        <w:gridCol w:w="6095"/>
      </w:tblGrid>
      <w:tr w:rsidR="00270B0F" w:rsidRPr="002E1847" w:rsidTr="00E842AE">
        <w:trPr>
          <w:tblHeader/>
        </w:trPr>
        <w:tc>
          <w:tcPr>
            <w:tcW w:w="594" w:type="dxa"/>
          </w:tcPr>
          <w:p w:rsidR="00270B0F" w:rsidRPr="002E1847" w:rsidRDefault="00E713E6" w:rsidP="00270B0F">
            <w:pPr>
              <w:jc w:val="center"/>
              <w:rPr>
                <w:sz w:val="28"/>
                <w:szCs w:val="28"/>
              </w:rPr>
            </w:pPr>
            <w:r>
              <w:rPr>
                <w:sz w:val="28"/>
                <w:szCs w:val="28"/>
              </w:rPr>
              <w:t>1</w:t>
            </w:r>
          </w:p>
        </w:tc>
        <w:tc>
          <w:tcPr>
            <w:tcW w:w="2979" w:type="dxa"/>
          </w:tcPr>
          <w:p w:rsidR="00270B0F" w:rsidRPr="002E1847" w:rsidRDefault="00E713E6" w:rsidP="00270B0F">
            <w:pPr>
              <w:jc w:val="center"/>
              <w:rPr>
                <w:sz w:val="28"/>
                <w:szCs w:val="28"/>
              </w:rPr>
            </w:pPr>
            <w:r>
              <w:rPr>
                <w:sz w:val="28"/>
                <w:szCs w:val="28"/>
              </w:rPr>
              <w:t>2</w:t>
            </w:r>
          </w:p>
        </w:tc>
        <w:tc>
          <w:tcPr>
            <w:tcW w:w="4128" w:type="dxa"/>
          </w:tcPr>
          <w:p w:rsidR="00270B0F" w:rsidRPr="002E1847" w:rsidRDefault="00E713E6" w:rsidP="00270B0F">
            <w:pPr>
              <w:jc w:val="center"/>
              <w:rPr>
                <w:sz w:val="28"/>
                <w:szCs w:val="28"/>
              </w:rPr>
            </w:pPr>
            <w:r>
              <w:rPr>
                <w:sz w:val="28"/>
                <w:szCs w:val="28"/>
              </w:rPr>
              <w:t>3</w:t>
            </w:r>
          </w:p>
        </w:tc>
        <w:tc>
          <w:tcPr>
            <w:tcW w:w="776" w:type="dxa"/>
          </w:tcPr>
          <w:p w:rsidR="00270B0F" w:rsidRPr="002E1847" w:rsidRDefault="00E713E6" w:rsidP="00270B0F">
            <w:pPr>
              <w:jc w:val="center"/>
              <w:rPr>
                <w:sz w:val="28"/>
                <w:szCs w:val="28"/>
              </w:rPr>
            </w:pPr>
            <w:r>
              <w:rPr>
                <w:sz w:val="28"/>
                <w:szCs w:val="28"/>
              </w:rPr>
              <w:t>4</w:t>
            </w:r>
          </w:p>
        </w:tc>
        <w:tc>
          <w:tcPr>
            <w:tcW w:w="6095" w:type="dxa"/>
          </w:tcPr>
          <w:p w:rsidR="00270B0F" w:rsidRPr="002E1847" w:rsidRDefault="00E713E6" w:rsidP="00270B0F">
            <w:pPr>
              <w:jc w:val="center"/>
              <w:rPr>
                <w:sz w:val="28"/>
                <w:szCs w:val="28"/>
              </w:rPr>
            </w:pPr>
            <w:r>
              <w:rPr>
                <w:sz w:val="28"/>
                <w:szCs w:val="28"/>
              </w:rPr>
              <w:t>5</w:t>
            </w:r>
          </w:p>
        </w:tc>
      </w:tr>
      <w:tr w:rsidR="002E1847" w:rsidRPr="002E1847" w:rsidTr="00E842AE">
        <w:tc>
          <w:tcPr>
            <w:tcW w:w="594" w:type="dxa"/>
          </w:tcPr>
          <w:p w:rsidR="002E1847" w:rsidRPr="002E1847" w:rsidRDefault="00E713E6" w:rsidP="002E1847">
            <w:pPr>
              <w:rPr>
                <w:sz w:val="28"/>
                <w:szCs w:val="28"/>
              </w:rPr>
            </w:pPr>
            <w:r w:rsidRPr="002E1847">
              <w:rPr>
                <w:sz w:val="28"/>
                <w:szCs w:val="28"/>
              </w:rPr>
              <w:t>№</w:t>
            </w:r>
          </w:p>
          <w:p w:rsidR="002E1847" w:rsidRPr="002E1847" w:rsidRDefault="00E713E6" w:rsidP="002E1847">
            <w:pPr>
              <w:rPr>
                <w:sz w:val="28"/>
                <w:szCs w:val="28"/>
              </w:rPr>
            </w:pPr>
            <w:r w:rsidRPr="002E1847">
              <w:rPr>
                <w:sz w:val="28"/>
                <w:szCs w:val="28"/>
              </w:rPr>
              <w:t>п/п</w:t>
            </w:r>
          </w:p>
        </w:tc>
        <w:tc>
          <w:tcPr>
            <w:tcW w:w="2979" w:type="dxa"/>
          </w:tcPr>
          <w:p w:rsidR="002E1847" w:rsidRPr="002E1847" w:rsidRDefault="00E713E6" w:rsidP="002E1847">
            <w:pPr>
              <w:rPr>
                <w:sz w:val="28"/>
                <w:szCs w:val="28"/>
              </w:rPr>
            </w:pPr>
            <w:r w:rsidRPr="002E1847">
              <w:rPr>
                <w:sz w:val="28"/>
                <w:szCs w:val="28"/>
              </w:rPr>
              <w:t>Виды разрешенного использования земельных участков и объектов капитального строительства</w:t>
            </w:r>
          </w:p>
          <w:p w:rsidR="002E1847" w:rsidRPr="002E1847" w:rsidRDefault="002E1847" w:rsidP="002E1847">
            <w:pPr>
              <w:rPr>
                <w:sz w:val="28"/>
                <w:szCs w:val="28"/>
              </w:rPr>
            </w:pPr>
          </w:p>
        </w:tc>
        <w:tc>
          <w:tcPr>
            <w:tcW w:w="4128" w:type="dxa"/>
          </w:tcPr>
          <w:p w:rsidR="002E1847" w:rsidRPr="002E1847" w:rsidRDefault="00E713E6" w:rsidP="00E842AE">
            <w:pPr>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tc>
        <w:tc>
          <w:tcPr>
            <w:tcW w:w="776" w:type="dxa"/>
          </w:tcPr>
          <w:p w:rsidR="002E1847" w:rsidRPr="002E1847" w:rsidRDefault="00E713E6" w:rsidP="002E1847">
            <w:pPr>
              <w:rPr>
                <w:sz w:val="28"/>
                <w:szCs w:val="28"/>
              </w:rPr>
            </w:pPr>
            <w:r w:rsidRPr="002E1847">
              <w:rPr>
                <w:sz w:val="28"/>
                <w:szCs w:val="28"/>
              </w:rPr>
              <w:t>Код</w:t>
            </w:r>
          </w:p>
        </w:tc>
        <w:tc>
          <w:tcPr>
            <w:tcW w:w="6095" w:type="dxa"/>
          </w:tcPr>
          <w:p w:rsidR="002E1847" w:rsidRPr="002E1847" w:rsidRDefault="00E713E6" w:rsidP="002E1847">
            <w:pPr>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E842AE">
        <w:tc>
          <w:tcPr>
            <w:tcW w:w="594" w:type="dxa"/>
          </w:tcPr>
          <w:p w:rsidR="002E1847" w:rsidRPr="002E1847" w:rsidRDefault="00E713E6" w:rsidP="00270B0F">
            <w:pPr>
              <w:jc w:val="center"/>
              <w:rPr>
                <w:sz w:val="28"/>
                <w:szCs w:val="28"/>
              </w:rPr>
            </w:pPr>
            <w:r w:rsidRPr="002E1847">
              <w:rPr>
                <w:sz w:val="28"/>
                <w:szCs w:val="28"/>
              </w:rPr>
              <w:t>1</w:t>
            </w:r>
          </w:p>
        </w:tc>
        <w:tc>
          <w:tcPr>
            <w:tcW w:w="2979" w:type="dxa"/>
          </w:tcPr>
          <w:p w:rsidR="002E1847" w:rsidRPr="002E1847" w:rsidRDefault="00E713E6" w:rsidP="00270B0F">
            <w:pPr>
              <w:jc w:val="center"/>
              <w:rPr>
                <w:sz w:val="28"/>
                <w:szCs w:val="28"/>
              </w:rPr>
            </w:pPr>
            <w:r w:rsidRPr="002E1847">
              <w:rPr>
                <w:sz w:val="28"/>
                <w:szCs w:val="28"/>
              </w:rPr>
              <w:t>2</w:t>
            </w:r>
          </w:p>
        </w:tc>
        <w:tc>
          <w:tcPr>
            <w:tcW w:w="4128" w:type="dxa"/>
          </w:tcPr>
          <w:p w:rsidR="002E1847" w:rsidRPr="002E1847" w:rsidRDefault="00E713E6" w:rsidP="00270B0F">
            <w:pPr>
              <w:jc w:val="center"/>
              <w:rPr>
                <w:sz w:val="28"/>
                <w:szCs w:val="28"/>
              </w:rPr>
            </w:pPr>
            <w:r w:rsidRPr="002E1847">
              <w:rPr>
                <w:sz w:val="28"/>
                <w:szCs w:val="28"/>
              </w:rPr>
              <w:t>3</w:t>
            </w:r>
          </w:p>
        </w:tc>
        <w:tc>
          <w:tcPr>
            <w:tcW w:w="776" w:type="dxa"/>
          </w:tcPr>
          <w:p w:rsidR="002E1847" w:rsidRPr="002E1847" w:rsidRDefault="00E713E6" w:rsidP="00270B0F">
            <w:pPr>
              <w:jc w:val="center"/>
              <w:rPr>
                <w:sz w:val="28"/>
                <w:szCs w:val="28"/>
              </w:rPr>
            </w:pPr>
            <w:r w:rsidRPr="002E1847">
              <w:rPr>
                <w:sz w:val="28"/>
                <w:szCs w:val="28"/>
              </w:rPr>
              <w:t>4</w:t>
            </w:r>
          </w:p>
        </w:tc>
        <w:tc>
          <w:tcPr>
            <w:tcW w:w="6095" w:type="dxa"/>
          </w:tcPr>
          <w:p w:rsidR="002E1847" w:rsidRPr="002E1847" w:rsidRDefault="00E713E6" w:rsidP="00270B0F">
            <w:pPr>
              <w:jc w:val="center"/>
              <w:rPr>
                <w:sz w:val="28"/>
                <w:szCs w:val="28"/>
              </w:rPr>
            </w:pPr>
            <w:r w:rsidRPr="002E1847">
              <w:rPr>
                <w:sz w:val="28"/>
                <w:szCs w:val="28"/>
              </w:rPr>
              <w:t>5</w:t>
            </w:r>
          </w:p>
        </w:tc>
      </w:tr>
      <w:tr w:rsidR="002E1847" w:rsidRPr="002E1847" w:rsidTr="00270B0F">
        <w:tc>
          <w:tcPr>
            <w:tcW w:w="14572" w:type="dxa"/>
            <w:gridSpan w:val="5"/>
          </w:tcPr>
          <w:p w:rsidR="002E1847" w:rsidRPr="002E1847" w:rsidRDefault="00E713E6" w:rsidP="00E713E6">
            <w:pPr>
              <w:jc w:val="center"/>
              <w:rPr>
                <w:sz w:val="28"/>
                <w:szCs w:val="28"/>
              </w:rPr>
            </w:pPr>
            <w:r w:rsidRPr="002E1847">
              <w:rPr>
                <w:sz w:val="28"/>
                <w:szCs w:val="28"/>
              </w:rPr>
              <w:t>Основные виды разрешенного использования</w:t>
            </w:r>
          </w:p>
        </w:tc>
      </w:tr>
      <w:tr w:rsidR="002E1847" w:rsidRPr="002E1847" w:rsidTr="00E842AE">
        <w:trPr>
          <w:trHeight w:val="135"/>
        </w:trPr>
        <w:tc>
          <w:tcPr>
            <w:tcW w:w="594" w:type="dxa"/>
          </w:tcPr>
          <w:p w:rsidR="002E1847" w:rsidRPr="002E1847" w:rsidRDefault="00E713E6" w:rsidP="002E1847">
            <w:pPr>
              <w:rPr>
                <w:sz w:val="28"/>
                <w:szCs w:val="28"/>
              </w:rPr>
            </w:pPr>
            <w:r w:rsidRPr="002E1847">
              <w:rPr>
                <w:sz w:val="28"/>
                <w:szCs w:val="28"/>
              </w:rPr>
              <w:lastRenderedPageBreak/>
              <w:t>1</w:t>
            </w:r>
          </w:p>
        </w:tc>
        <w:tc>
          <w:tcPr>
            <w:tcW w:w="2979" w:type="dxa"/>
          </w:tcPr>
          <w:p w:rsidR="002E1847" w:rsidRPr="002E1847" w:rsidRDefault="00E713E6" w:rsidP="00270B0F">
            <w:pPr>
              <w:jc w:val="both"/>
              <w:rPr>
                <w:sz w:val="28"/>
                <w:szCs w:val="28"/>
              </w:rPr>
            </w:pPr>
            <w:r w:rsidRPr="002E1847">
              <w:rPr>
                <w:sz w:val="28"/>
                <w:szCs w:val="28"/>
              </w:rPr>
              <w:t>Здравоохранение</w:t>
            </w:r>
          </w:p>
        </w:tc>
        <w:tc>
          <w:tcPr>
            <w:tcW w:w="4128" w:type="dxa"/>
          </w:tcPr>
          <w:p w:rsidR="002E1847" w:rsidRPr="002E1847" w:rsidRDefault="00E713E6" w:rsidP="00270B0F">
            <w:pPr>
              <w:jc w:val="both"/>
              <w:rPr>
                <w:sz w:val="28"/>
                <w:szCs w:val="28"/>
              </w:rPr>
            </w:pPr>
            <w:r w:rsidRPr="002E1847">
              <w:rPr>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w:t>
            </w:r>
            <w:proofErr w:type="gramStart"/>
            <w:r w:rsidRPr="002E1847">
              <w:rPr>
                <w:sz w:val="28"/>
                <w:szCs w:val="28"/>
              </w:rPr>
              <w:t>разрешен</w:t>
            </w:r>
            <w:r w:rsidR="001F739A">
              <w:rPr>
                <w:sz w:val="28"/>
                <w:szCs w:val="28"/>
              </w:rPr>
              <w:t>-</w:t>
            </w:r>
            <w:proofErr w:type="spellStart"/>
            <w:r w:rsidRPr="002E1847">
              <w:rPr>
                <w:sz w:val="28"/>
                <w:szCs w:val="28"/>
              </w:rPr>
              <w:t>ного</w:t>
            </w:r>
            <w:proofErr w:type="spellEnd"/>
            <w:proofErr w:type="gramEnd"/>
            <w:r w:rsidRPr="002E1847">
              <w:rPr>
                <w:sz w:val="28"/>
                <w:szCs w:val="28"/>
              </w:rPr>
              <w:t xml:space="preserve"> использования с </w:t>
            </w:r>
            <w:hyperlink w:anchor="P197" w:history="1">
              <w:r w:rsidRPr="002E1847">
                <w:rPr>
                  <w:sz w:val="28"/>
                  <w:szCs w:val="28"/>
                </w:rPr>
                <w:t>кода</w:t>
              </w:r>
              <w:r w:rsidR="001F739A">
                <w:rPr>
                  <w:sz w:val="28"/>
                  <w:szCs w:val="28"/>
                </w:rPr>
                <w:t xml:space="preserve">-                </w:t>
              </w:r>
              <w:r w:rsidRPr="002E1847">
                <w:rPr>
                  <w:sz w:val="28"/>
                  <w:szCs w:val="28"/>
                </w:rPr>
                <w:t>ми 3.4.1</w:t>
              </w:r>
            </w:hyperlink>
            <w:r w:rsidRPr="002E1847">
              <w:rPr>
                <w:sz w:val="28"/>
                <w:szCs w:val="28"/>
              </w:rPr>
              <w:t xml:space="preserve"> - </w:t>
            </w:r>
            <w:hyperlink w:anchor="P201" w:history="1">
              <w:r w:rsidRPr="002E1847">
                <w:rPr>
                  <w:sz w:val="28"/>
                  <w:szCs w:val="28"/>
                </w:rPr>
                <w:t>3.4.2</w:t>
              </w:r>
            </w:hyperlink>
          </w:p>
        </w:tc>
        <w:tc>
          <w:tcPr>
            <w:tcW w:w="776" w:type="dxa"/>
          </w:tcPr>
          <w:p w:rsidR="002E1847" w:rsidRPr="002E1847" w:rsidRDefault="00E713E6" w:rsidP="00270B0F">
            <w:pPr>
              <w:jc w:val="both"/>
              <w:rPr>
                <w:sz w:val="28"/>
                <w:szCs w:val="28"/>
              </w:rPr>
            </w:pPr>
            <w:r w:rsidRPr="002E1847">
              <w:rPr>
                <w:sz w:val="28"/>
                <w:szCs w:val="28"/>
              </w:rPr>
              <w:t>3.4</w:t>
            </w:r>
          </w:p>
        </w:tc>
        <w:tc>
          <w:tcPr>
            <w:tcW w:w="6095" w:type="dxa"/>
            <w:vMerge w:val="restart"/>
          </w:tcPr>
          <w:p w:rsidR="002E1847" w:rsidRPr="002E1847" w:rsidRDefault="00E713E6" w:rsidP="00270B0F">
            <w:pPr>
              <w:jc w:val="both"/>
              <w:rPr>
                <w:sz w:val="28"/>
                <w:szCs w:val="28"/>
              </w:rPr>
            </w:pPr>
            <w:r w:rsidRPr="002E1847">
              <w:rPr>
                <w:sz w:val="28"/>
                <w:szCs w:val="28"/>
              </w:rPr>
              <w:t xml:space="preserve">минимальная (максимальная) площадь земельного участка 10 – (10000) кв. </w:t>
            </w:r>
            <w:r>
              <w:rPr>
                <w:sz w:val="28"/>
                <w:szCs w:val="28"/>
              </w:rPr>
              <w:t>м;</w:t>
            </w:r>
          </w:p>
          <w:p w:rsidR="002E1847" w:rsidRPr="002E1847" w:rsidRDefault="00E713E6" w:rsidP="00270B0F">
            <w:pPr>
              <w:jc w:val="both"/>
              <w:rPr>
                <w:sz w:val="28"/>
                <w:szCs w:val="28"/>
              </w:rPr>
            </w:pPr>
            <w:r w:rsidRPr="002E1847">
              <w:rPr>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2E1847" w:rsidRPr="002E1847" w:rsidRDefault="00E713E6" w:rsidP="00270B0F">
            <w:pPr>
              <w:jc w:val="both"/>
              <w:rPr>
                <w:sz w:val="28"/>
                <w:szCs w:val="28"/>
              </w:rPr>
            </w:pPr>
            <w:r w:rsidRPr="002E1847">
              <w:rPr>
                <w:sz w:val="28"/>
                <w:szCs w:val="28"/>
              </w:rPr>
              <w:t>максимальное количество надземных этажей: 5, максимальная высота здания: 20 м;</w:t>
            </w:r>
          </w:p>
          <w:p w:rsidR="002E1847" w:rsidRPr="002E1847" w:rsidRDefault="00E713E6" w:rsidP="00270B0F">
            <w:pPr>
              <w:jc w:val="both"/>
              <w:rPr>
                <w:sz w:val="28"/>
                <w:szCs w:val="28"/>
              </w:rPr>
            </w:pPr>
            <w:r w:rsidRPr="002E1847">
              <w:rPr>
                <w:sz w:val="28"/>
                <w:szCs w:val="28"/>
              </w:rPr>
              <w:t>максимальный процент застройки участка: для туристических гостиниц - 60 %, для пансиона</w:t>
            </w:r>
            <w:r w:rsidR="009E4085">
              <w:rPr>
                <w:sz w:val="28"/>
                <w:szCs w:val="28"/>
              </w:rPr>
              <w:t xml:space="preserve">-  </w:t>
            </w:r>
            <w:proofErr w:type="spellStart"/>
            <w:r w:rsidRPr="002E1847">
              <w:rPr>
                <w:sz w:val="28"/>
                <w:szCs w:val="28"/>
              </w:rPr>
              <w:t>тов</w:t>
            </w:r>
            <w:proofErr w:type="spellEnd"/>
            <w:r w:rsidRPr="002E1847">
              <w:rPr>
                <w:sz w:val="28"/>
                <w:szCs w:val="28"/>
              </w:rPr>
              <w:t xml:space="preserve"> – 30 %</w:t>
            </w:r>
            <w:r>
              <w:rPr>
                <w:sz w:val="28"/>
                <w:szCs w:val="28"/>
              </w:rPr>
              <w:t>;</w:t>
            </w:r>
          </w:p>
          <w:p w:rsidR="002E1847" w:rsidRPr="002E1847" w:rsidRDefault="00E713E6" w:rsidP="00270B0F">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p w:rsidR="002E1847" w:rsidRPr="002E1847" w:rsidRDefault="002E1847" w:rsidP="00270B0F">
            <w:pPr>
              <w:jc w:val="both"/>
              <w:rPr>
                <w:sz w:val="28"/>
                <w:szCs w:val="28"/>
              </w:rPr>
            </w:pPr>
          </w:p>
        </w:tc>
      </w:tr>
      <w:tr w:rsidR="002E1847" w:rsidRPr="002E1847" w:rsidTr="00E842AE">
        <w:trPr>
          <w:trHeight w:val="126"/>
        </w:trPr>
        <w:tc>
          <w:tcPr>
            <w:tcW w:w="594" w:type="dxa"/>
          </w:tcPr>
          <w:p w:rsidR="002E1847" w:rsidRPr="002E1847" w:rsidRDefault="00E713E6" w:rsidP="002E1847">
            <w:pPr>
              <w:rPr>
                <w:sz w:val="28"/>
                <w:szCs w:val="28"/>
              </w:rPr>
            </w:pPr>
            <w:r w:rsidRPr="002E1847">
              <w:rPr>
                <w:sz w:val="28"/>
                <w:szCs w:val="28"/>
              </w:rPr>
              <w:t>2</w:t>
            </w:r>
          </w:p>
        </w:tc>
        <w:tc>
          <w:tcPr>
            <w:tcW w:w="2979" w:type="dxa"/>
          </w:tcPr>
          <w:p w:rsidR="002E1847" w:rsidRPr="002E1847" w:rsidRDefault="00E713E6" w:rsidP="00270B0F">
            <w:pPr>
              <w:jc w:val="both"/>
              <w:rPr>
                <w:sz w:val="28"/>
                <w:szCs w:val="28"/>
              </w:rPr>
            </w:pPr>
            <w:r w:rsidRPr="002E1847">
              <w:rPr>
                <w:sz w:val="28"/>
                <w:szCs w:val="28"/>
              </w:rPr>
              <w:t>Природно-познавательный туризм</w:t>
            </w:r>
          </w:p>
        </w:tc>
        <w:tc>
          <w:tcPr>
            <w:tcW w:w="4128" w:type="dxa"/>
          </w:tcPr>
          <w:p w:rsidR="002E1847" w:rsidRPr="002E1847" w:rsidRDefault="00E713E6" w:rsidP="00270B0F">
            <w:pPr>
              <w:jc w:val="both"/>
              <w:rPr>
                <w:sz w:val="28"/>
                <w:szCs w:val="28"/>
              </w:rPr>
            </w:pPr>
            <w:r w:rsidRPr="002E1847">
              <w:rPr>
                <w:sz w:val="28"/>
                <w:szCs w:val="28"/>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proofErr w:type="gramStart"/>
            <w:r w:rsidRPr="002E1847">
              <w:rPr>
                <w:sz w:val="28"/>
                <w:szCs w:val="28"/>
              </w:rPr>
              <w:t>природовосстановительных</w:t>
            </w:r>
            <w:proofErr w:type="spellEnd"/>
            <w:r w:rsidRPr="002E1847">
              <w:rPr>
                <w:sz w:val="28"/>
                <w:szCs w:val="28"/>
              </w:rPr>
              <w:t xml:space="preserve">  мероприятий</w:t>
            </w:r>
            <w:proofErr w:type="gramEnd"/>
          </w:p>
        </w:tc>
        <w:tc>
          <w:tcPr>
            <w:tcW w:w="776" w:type="dxa"/>
          </w:tcPr>
          <w:p w:rsidR="002E1847" w:rsidRPr="002E1847" w:rsidRDefault="00E713E6" w:rsidP="002E1847">
            <w:pPr>
              <w:rPr>
                <w:sz w:val="28"/>
                <w:szCs w:val="28"/>
              </w:rPr>
            </w:pPr>
            <w:r w:rsidRPr="002E1847">
              <w:rPr>
                <w:sz w:val="28"/>
                <w:szCs w:val="28"/>
              </w:rPr>
              <w:t>5.2</w:t>
            </w:r>
          </w:p>
        </w:tc>
        <w:tc>
          <w:tcPr>
            <w:tcW w:w="6095" w:type="dxa"/>
            <w:vMerge/>
          </w:tcPr>
          <w:p w:rsidR="002E1847" w:rsidRPr="002E1847" w:rsidRDefault="002E1847" w:rsidP="002E1847">
            <w:pPr>
              <w:rPr>
                <w:sz w:val="28"/>
                <w:szCs w:val="28"/>
              </w:rPr>
            </w:pPr>
          </w:p>
        </w:tc>
      </w:tr>
      <w:tr w:rsidR="002E1847" w:rsidRPr="002E1847" w:rsidTr="00E842AE">
        <w:trPr>
          <w:trHeight w:val="126"/>
        </w:trPr>
        <w:tc>
          <w:tcPr>
            <w:tcW w:w="594" w:type="dxa"/>
          </w:tcPr>
          <w:p w:rsidR="002E1847" w:rsidRPr="002E1847" w:rsidRDefault="00E713E6" w:rsidP="002E1847">
            <w:pPr>
              <w:rPr>
                <w:sz w:val="28"/>
                <w:szCs w:val="28"/>
              </w:rPr>
            </w:pPr>
            <w:r w:rsidRPr="002E1847">
              <w:rPr>
                <w:sz w:val="28"/>
                <w:szCs w:val="28"/>
              </w:rPr>
              <w:t>3</w:t>
            </w:r>
          </w:p>
        </w:tc>
        <w:tc>
          <w:tcPr>
            <w:tcW w:w="2979" w:type="dxa"/>
          </w:tcPr>
          <w:p w:rsidR="002E1847" w:rsidRPr="002E1847" w:rsidRDefault="00E713E6" w:rsidP="00270B0F">
            <w:pPr>
              <w:jc w:val="both"/>
              <w:rPr>
                <w:sz w:val="28"/>
                <w:szCs w:val="28"/>
              </w:rPr>
            </w:pPr>
            <w:r w:rsidRPr="002E1847">
              <w:rPr>
                <w:sz w:val="28"/>
                <w:szCs w:val="28"/>
              </w:rPr>
              <w:t>Гостиничное обслуживание</w:t>
            </w:r>
          </w:p>
        </w:tc>
        <w:tc>
          <w:tcPr>
            <w:tcW w:w="4128" w:type="dxa"/>
          </w:tcPr>
          <w:p w:rsidR="002E1847" w:rsidRPr="002E1847" w:rsidRDefault="00E713E6" w:rsidP="00270B0F">
            <w:pPr>
              <w:jc w:val="both"/>
              <w:rPr>
                <w:sz w:val="28"/>
                <w:szCs w:val="28"/>
              </w:rPr>
            </w:pPr>
            <w:r>
              <w:rPr>
                <w:sz w:val="28"/>
                <w:szCs w:val="28"/>
              </w:rPr>
              <w:t>размещение гостиниц</w:t>
            </w:r>
          </w:p>
        </w:tc>
        <w:tc>
          <w:tcPr>
            <w:tcW w:w="776" w:type="dxa"/>
          </w:tcPr>
          <w:p w:rsidR="002E1847" w:rsidRPr="002E1847" w:rsidRDefault="00E713E6" w:rsidP="002E1847">
            <w:pPr>
              <w:rPr>
                <w:sz w:val="28"/>
                <w:szCs w:val="28"/>
              </w:rPr>
            </w:pPr>
            <w:r w:rsidRPr="002E1847">
              <w:rPr>
                <w:sz w:val="28"/>
                <w:szCs w:val="28"/>
              </w:rPr>
              <w:t>4.7</w:t>
            </w:r>
          </w:p>
        </w:tc>
        <w:tc>
          <w:tcPr>
            <w:tcW w:w="6095" w:type="dxa"/>
            <w:vMerge/>
          </w:tcPr>
          <w:p w:rsidR="002E1847" w:rsidRPr="002E1847" w:rsidRDefault="002E1847" w:rsidP="002E1847">
            <w:pPr>
              <w:rPr>
                <w:sz w:val="28"/>
                <w:szCs w:val="28"/>
              </w:rPr>
            </w:pPr>
          </w:p>
        </w:tc>
      </w:tr>
      <w:tr w:rsidR="002E1847" w:rsidRPr="002E1847" w:rsidTr="00E842AE">
        <w:trPr>
          <w:trHeight w:val="150"/>
        </w:trPr>
        <w:tc>
          <w:tcPr>
            <w:tcW w:w="594" w:type="dxa"/>
          </w:tcPr>
          <w:p w:rsidR="002E1847" w:rsidRPr="002E1847" w:rsidRDefault="00E713E6" w:rsidP="002E1847">
            <w:pPr>
              <w:rPr>
                <w:sz w:val="28"/>
                <w:szCs w:val="28"/>
              </w:rPr>
            </w:pPr>
            <w:r w:rsidRPr="002E1847">
              <w:rPr>
                <w:sz w:val="28"/>
                <w:szCs w:val="28"/>
              </w:rPr>
              <w:t>4</w:t>
            </w:r>
          </w:p>
        </w:tc>
        <w:tc>
          <w:tcPr>
            <w:tcW w:w="2979" w:type="dxa"/>
          </w:tcPr>
          <w:p w:rsidR="002E1847" w:rsidRPr="002E1847" w:rsidRDefault="00E713E6" w:rsidP="00270B0F">
            <w:pPr>
              <w:jc w:val="both"/>
              <w:rPr>
                <w:sz w:val="28"/>
                <w:szCs w:val="28"/>
              </w:rPr>
            </w:pPr>
            <w:r w:rsidRPr="002E1847">
              <w:rPr>
                <w:sz w:val="28"/>
                <w:szCs w:val="28"/>
              </w:rPr>
              <w:t>Общественное питание</w:t>
            </w:r>
          </w:p>
        </w:tc>
        <w:tc>
          <w:tcPr>
            <w:tcW w:w="4128" w:type="dxa"/>
          </w:tcPr>
          <w:p w:rsidR="002E1847" w:rsidRPr="002E1847" w:rsidRDefault="00E713E6" w:rsidP="00270B0F">
            <w:pPr>
              <w:jc w:val="both"/>
              <w:rPr>
                <w:sz w:val="28"/>
                <w:szCs w:val="28"/>
              </w:rPr>
            </w:pPr>
            <w:r w:rsidRPr="002E1847">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76" w:type="dxa"/>
          </w:tcPr>
          <w:p w:rsidR="002E1847" w:rsidRPr="002E1847" w:rsidRDefault="00E713E6" w:rsidP="002E1847">
            <w:pPr>
              <w:rPr>
                <w:sz w:val="28"/>
                <w:szCs w:val="28"/>
              </w:rPr>
            </w:pPr>
            <w:r w:rsidRPr="002E1847">
              <w:rPr>
                <w:sz w:val="28"/>
                <w:szCs w:val="28"/>
              </w:rPr>
              <w:t>4.6</w:t>
            </w:r>
          </w:p>
        </w:tc>
        <w:tc>
          <w:tcPr>
            <w:tcW w:w="6095" w:type="dxa"/>
            <w:vMerge/>
          </w:tcPr>
          <w:p w:rsidR="002E1847" w:rsidRPr="002E1847" w:rsidRDefault="002E1847" w:rsidP="002E1847">
            <w:pPr>
              <w:rPr>
                <w:sz w:val="28"/>
                <w:szCs w:val="28"/>
              </w:rPr>
            </w:pPr>
          </w:p>
        </w:tc>
      </w:tr>
      <w:tr w:rsidR="002E1847" w:rsidRPr="002E1847" w:rsidTr="00E842AE">
        <w:trPr>
          <w:trHeight w:val="135"/>
        </w:trPr>
        <w:tc>
          <w:tcPr>
            <w:tcW w:w="594" w:type="dxa"/>
          </w:tcPr>
          <w:p w:rsidR="002E1847" w:rsidRPr="002E1847" w:rsidRDefault="00E713E6" w:rsidP="002E1847">
            <w:pPr>
              <w:rPr>
                <w:sz w:val="28"/>
                <w:szCs w:val="28"/>
              </w:rPr>
            </w:pPr>
            <w:r w:rsidRPr="002E1847">
              <w:rPr>
                <w:sz w:val="28"/>
                <w:szCs w:val="28"/>
              </w:rPr>
              <w:lastRenderedPageBreak/>
              <w:t>5</w:t>
            </w:r>
          </w:p>
        </w:tc>
        <w:tc>
          <w:tcPr>
            <w:tcW w:w="2979" w:type="dxa"/>
          </w:tcPr>
          <w:p w:rsidR="002E1847" w:rsidRPr="002E1847" w:rsidRDefault="00E713E6" w:rsidP="00270B0F">
            <w:pPr>
              <w:jc w:val="both"/>
              <w:rPr>
                <w:sz w:val="28"/>
                <w:szCs w:val="28"/>
              </w:rPr>
            </w:pPr>
            <w:r w:rsidRPr="002E1847">
              <w:rPr>
                <w:sz w:val="28"/>
                <w:szCs w:val="28"/>
              </w:rPr>
              <w:t>Магазины</w:t>
            </w:r>
          </w:p>
        </w:tc>
        <w:tc>
          <w:tcPr>
            <w:tcW w:w="4128" w:type="dxa"/>
          </w:tcPr>
          <w:p w:rsidR="002E1847" w:rsidRDefault="00E713E6" w:rsidP="00270B0F">
            <w:pPr>
              <w:jc w:val="both"/>
              <w:rPr>
                <w:sz w:val="28"/>
                <w:szCs w:val="28"/>
              </w:rPr>
            </w:pPr>
            <w:r w:rsidRPr="002E1847">
              <w:rPr>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p w:rsidR="001B31FA" w:rsidRPr="002E1847" w:rsidRDefault="001B31FA" w:rsidP="00270B0F">
            <w:pPr>
              <w:jc w:val="both"/>
              <w:rPr>
                <w:sz w:val="28"/>
                <w:szCs w:val="28"/>
              </w:rPr>
            </w:pPr>
          </w:p>
        </w:tc>
        <w:tc>
          <w:tcPr>
            <w:tcW w:w="776" w:type="dxa"/>
          </w:tcPr>
          <w:p w:rsidR="002E1847" w:rsidRPr="002E1847" w:rsidRDefault="00E713E6" w:rsidP="002E1847">
            <w:pPr>
              <w:rPr>
                <w:sz w:val="28"/>
                <w:szCs w:val="28"/>
              </w:rPr>
            </w:pPr>
            <w:r w:rsidRPr="002E1847">
              <w:rPr>
                <w:sz w:val="28"/>
                <w:szCs w:val="28"/>
              </w:rPr>
              <w:t>4.4</w:t>
            </w:r>
          </w:p>
        </w:tc>
        <w:tc>
          <w:tcPr>
            <w:tcW w:w="6095" w:type="dxa"/>
            <w:vMerge/>
          </w:tcPr>
          <w:p w:rsidR="002E1847" w:rsidRPr="002E1847" w:rsidRDefault="002E1847" w:rsidP="002E1847">
            <w:pPr>
              <w:rPr>
                <w:sz w:val="28"/>
                <w:szCs w:val="28"/>
              </w:rPr>
            </w:pPr>
          </w:p>
        </w:tc>
      </w:tr>
      <w:tr w:rsidR="002E1847" w:rsidRPr="002E1847" w:rsidTr="00341AF2">
        <w:trPr>
          <w:trHeight w:val="2611"/>
        </w:trPr>
        <w:tc>
          <w:tcPr>
            <w:tcW w:w="594" w:type="dxa"/>
          </w:tcPr>
          <w:p w:rsidR="002E1847" w:rsidRPr="002E1847" w:rsidRDefault="00E713E6" w:rsidP="002E1847">
            <w:pPr>
              <w:rPr>
                <w:sz w:val="28"/>
                <w:szCs w:val="28"/>
              </w:rPr>
            </w:pPr>
            <w:r w:rsidRPr="002E1847">
              <w:rPr>
                <w:sz w:val="28"/>
                <w:szCs w:val="28"/>
              </w:rPr>
              <w:t>6</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70B0F">
            <w:pPr>
              <w:rPr>
                <w:sz w:val="28"/>
                <w:szCs w:val="28"/>
              </w:rPr>
            </w:pPr>
          </w:p>
        </w:tc>
        <w:tc>
          <w:tcPr>
            <w:tcW w:w="2979" w:type="dxa"/>
          </w:tcPr>
          <w:p w:rsidR="002E1847" w:rsidRPr="002E1847" w:rsidRDefault="00E713E6" w:rsidP="00270B0F">
            <w:pPr>
              <w:jc w:val="both"/>
              <w:rPr>
                <w:sz w:val="28"/>
                <w:szCs w:val="28"/>
              </w:rPr>
            </w:pPr>
            <w:r w:rsidRPr="002E1847">
              <w:rPr>
                <w:sz w:val="28"/>
                <w:szCs w:val="28"/>
              </w:rPr>
              <w:t>Бытовое обслуживание</w:t>
            </w:r>
          </w:p>
          <w:p w:rsidR="002E1847" w:rsidRPr="002E1847" w:rsidRDefault="002E1847" w:rsidP="00270B0F">
            <w:pPr>
              <w:jc w:val="both"/>
              <w:rPr>
                <w:sz w:val="28"/>
                <w:szCs w:val="28"/>
              </w:rPr>
            </w:pPr>
          </w:p>
          <w:p w:rsidR="002E1847" w:rsidRPr="002E1847" w:rsidRDefault="002E1847" w:rsidP="00270B0F">
            <w:pPr>
              <w:jc w:val="both"/>
              <w:rPr>
                <w:sz w:val="28"/>
                <w:szCs w:val="28"/>
              </w:rPr>
            </w:pPr>
          </w:p>
        </w:tc>
        <w:tc>
          <w:tcPr>
            <w:tcW w:w="4128" w:type="dxa"/>
          </w:tcPr>
          <w:p w:rsidR="002E1847" w:rsidRDefault="00E713E6" w:rsidP="00341AF2">
            <w:pPr>
              <w:jc w:val="both"/>
              <w:rPr>
                <w:sz w:val="28"/>
                <w:szCs w:val="28"/>
              </w:rPr>
            </w:pPr>
            <w:r w:rsidRPr="002E1847">
              <w:rPr>
                <w:sz w:val="28"/>
                <w:szCs w:val="28"/>
              </w:rPr>
              <w:t>размещение объектов капитального строительства, предназначенных для оказания населению или организациям</w:t>
            </w:r>
            <w:r w:rsidR="00341AF2">
              <w:rPr>
                <w:sz w:val="28"/>
                <w:szCs w:val="28"/>
              </w:rPr>
              <w:t xml:space="preserve"> </w:t>
            </w:r>
            <w:r w:rsidRPr="002E1847">
              <w:rPr>
                <w:sz w:val="28"/>
                <w:szCs w:val="28"/>
              </w:rPr>
              <w:t>бытовых услуг (мастерские мелкого ремонта, ателье, бани, парикмахерские, прачечные, химчистки, похоронные бюро)</w:t>
            </w:r>
          </w:p>
          <w:p w:rsidR="001B31FA" w:rsidRPr="002E1847" w:rsidRDefault="001B31FA" w:rsidP="00341AF2">
            <w:pPr>
              <w:jc w:val="both"/>
              <w:rPr>
                <w:sz w:val="28"/>
                <w:szCs w:val="28"/>
              </w:rPr>
            </w:pPr>
          </w:p>
        </w:tc>
        <w:tc>
          <w:tcPr>
            <w:tcW w:w="776" w:type="dxa"/>
          </w:tcPr>
          <w:p w:rsidR="002E1847" w:rsidRPr="002E1847" w:rsidRDefault="00E713E6" w:rsidP="002E1847">
            <w:pPr>
              <w:rPr>
                <w:sz w:val="28"/>
                <w:szCs w:val="28"/>
              </w:rPr>
            </w:pPr>
            <w:r w:rsidRPr="002E1847">
              <w:rPr>
                <w:sz w:val="28"/>
                <w:szCs w:val="28"/>
              </w:rPr>
              <w:t>3.3</w:t>
            </w:r>
          </w:p>
          <w:p w:rsidR="002E1847" w:rsidRPr="002E1847" w:rsidRDefault="002E1847" w:rsidP="002E1847">
            <w:pPr>
              <w:rPr>
                <w:sz w:val="28"/>
                <w:szCs w:val="28"/>
              </w:rPr>
            </w:pPr>
          </w:p>
          <w:p w:rsidR="002E1847" w:rsidRPr="002E1847" w:rsidRDefault="002E1847" w:rsidP="002E1847">
            <w:pPr>
              <w:rPr>
                <w:sz w:val="28"/>
                <w:szCs w:val="28"/>
              </w:rPr>
            </w:pPr>
          </w:p>
        </w:tc>
        <w:tc>
          <w:tcPr>
            <w:tcW w:w="6095" w:type="dxa"/>
            <w:vMerge/>
          </w:tcPr>
          <w:p w:rsidR="002E1847" w:rsidRPr="002E1847" w:rsidRDefault="002E1847" w:rsidP="002E1847">
            <w:pPr>
              <w:rPr>
                <w:sz w:val="28"/>
                <w:szCs w:val="28"/>
              </w:rPr>
            </w:pPr>
          </w:p>
        </w:tc>
      </w:tr>
      <w:tr w:rsidR="00270B0F" w:rsidRPr="002E1847" w:rsidTr="00341AF2">
        <w:trPr>
          <w:trHeight w:val="1913"/>
        </w:trPr>
        <w:tc>
          <w:tcPr>
            <w:tcW w:w="594" w:type="dxa"/>
          </w:tcPr>
          <w:p w:rsidR="00270B0F" w:rsidRPr="002E1847" w:rsidRDefault="00E713E6" w:rsidP="002E1847">
            <w:pPr>
              <w:rPr>
                <w:sz w:val="28"/>
                <w:szCs w:val="28"/>
              </w:rPr>
            </w:pPr>
            <w:r w:rsidRPr="002E1847">
              <w:rPr>
                <w:sz w:val="28"/>
                <w:szCs w:val="28"/>
              </w:rPr>
              <w:t>7</w:t>
            </w:r>
          </w:p>
        </w:tc>
        <w:tc>
          <w:tcPr>
            <w:tcW w:w="2979" w:type="dxa"/>
          </w:tcPr>
          <w:p w:rsidR="00270B0F" w:rsidRPr="002E1847" w:rsidRDefault="00E713E6" w:rsidP="00270B0F">
            <w:pPr>
              <w:jc w:val="both"/>
              <w:rPr>
                <w:sz w:val="28"/>
                <w:szCs w:val="28"/>
              </w:rPr>
            </w:pPr>
            <w:r w:rsidRPr="002E1847">
              <w:rPr>
                <w:sz w:val="28"/>
                <w:szCs w:val="28"/>
              </w:rPr>
              <w:t>Спорт</w:t>
            </w:r>
          </w:p>
        </w:tc>
        <w:tc>
          <w:tcPr>
            <w:tcW w:w="4128" w:type="dxa"/>
          </w:tcPr>
          <w:p w:rsidR="00270B0F" w:rsidRDefault="00E713E6" w:rsidP="00270B0F">
            <w:pPr>
              <w:jc w:val="both"/>
              <w:rPr>
                <w:sz w:val="28"/>
                <w:szCs w:val="28"/>
              </w:rPr>
            </w:pPr>
            <w:r w:rsidRPr="002E1847">
              <w:rPr>
                <w:sz w:val="28"/>
                <w:szCs w:val="2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w:t>
            </w:r>
          </w:p>
          <w:p w:rsidR="00270B0F" w:rsidRPr="002E1847" w:rsidRDefault="00E713E6" w:rsidP="00270B0F">
            <w:pPr>
              <w:jc w:val="both"/>
              <w:rPr>
                <w:sz w:val="28"/>
                <w:szCs w:val="28"/>
              </w:rPr>
            </w:pPr>
            <w:r w:rsidRPr="002E1847">
              <w:rPr>
                <w:sz w:val="28"/>
                <w:szCs w:val="28"/>
              </w:rPr>
              <w:t>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w:t>
            </w:r>
            <w:r w:rsidRPr="002E1847">
              <w:rPr>
                <w:sz w:val="28"/>
                <w:szCs w:val="28"/>
              </w:rPr>
              <w:lastRenderedPageBreak/>
              <w:t>чалы и сооружения, необходимые для водных видов спорта и хранения соответствующего инвентаря);</w:t>
            </w:r>
          </w:p>
          <w:p w:rsidR="00270B0F" w:rsidRPr="002E1847" w:rsidRDefault="00E713E6" w:rsidP="00270B0F">
            <w:pPr>
              <w:jc w:val="both"/>
              <w:rPr>
                <w:sz w:val="28"/>
                <w:szCs w:val="28"/>
              </w:rPr>
            </w:pPr>
            <w:r w:rsidRPr="002E1847">
              <w:rPr>
                <w:sz w:val="28"/>
                <w:szCs w:val="28"/>
              </w:rPr>
              <w:t>размещение спортивных баз и лагерей</w:t>
            </w:r>
          </w:p>
        </w:tc>
        <w:tc>
          <w:tcPr>
            <w:tcW w:w="776" w:type="dxa"/>
          </w:tcPr>
          <w:p w:rsidR="00270B0F" w:rsidRPr="002E1847" w:rsidRDefault="00270B0F" w:rsidP="002E1847">
            <w:pPr>
              <w:rPr>
                <w:sz w:val="28"/>
                <w:szCs w:val="28"/>
              </w:rPr>
            </w:pPr>
          </w:p>
        </w:tc>
        <w:tc>
          <w:tcPr>
            <w:tcW w:w="6095" w:type="dxa"/>
            <w:vMerge/>
          </w:tcPr>
          <w:p w:rsidR="00270B0F" w:rsidRPr="002E1847" w:rsidRDefault="00270B0F" w:rsidP="002E1847">
            <w:pPr>
              <w:rPr>
                <w:sz w:val="28"/>
                <w:szCs w:val="28"/>
              </w:rPr>
            </w:pPr>
          </w:p>
        </w:tc>
      </w:tr>
      <w:tr w:rsidR="002E1847" w:rsidRPr="002E1847" w:rsidTr="00E842AE">
        <w:trPr>
          <w:trHeight w:val="240"/>
        </w:trPr>
        <w:tc>
          <w:tcPr>
            <w:tcW w:w="594" w:type="dxa"/>
          </w:tcPr>
          <w:p w:rsidR="002E1847" w:rsidRPr="002E1847" w:rsidRDefault="00E713E6" w:rsidP="002E1847">
            <w:pPr>
              <w:rPr>
                <w:sz w:val="28"/>
                <w:szCs w:val="28"/>
              </w:rPr>
            </w:pPr>
            <w:r w:rsidRPr="002E1847">
              <w:rPr>
                <w:sz w:val="28"/>
                <w:szCs w:val="28"/>
              </w:rPr>
              <w:t>8</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979" w:type="dxa"/>
          </w:tcPr>
          <w:p w:rsidR="002E1847" w:rsidRPr="002E1847" w:rsidRDefault="00E713E6" w:rsidP="002E1847">
            <w:pPr>
              <w:rPr>
                <w:sz w:val="28"/>
                <w:szCs w:val="28"/>
              </w:rPr>
            </w:pPr>
            <w:r w:rsidRPr="002E1847">
              <w:rPr>
                <w:sz w:val="28"/>
                <w:szCs w:val="28"/>
              </w:rPr>
              <w:t>Развлечения</w:t>
            </w:r>
          </w:p>
        </w:tc>
        <w:tc>
          <w:tcPr>
            <w:tcW w:w="4128" w:type="dxa"/>
          </w:tcPr>
          <w:p w:rsidR="002E1847" w:rsidRPr="002E1847" w:rsidRDefault="00E713E6" w:rsidP="00270B0F">
            <w:pPr>
              <w:jc w:val="both"/>
              <w:rPr>
                <w:sz w:val="28"/>
                <w:szCs w:val="28"/>
              </w:rPr>
            </w:pPr>
            <w:r w:rsidRPr="002E1847">
              <w:rPr>
                <w:sz w:val="28"/>
                <w:szCs w:val="2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2E1847" w:rsidRDefault="00E713E6" w:rsidP="00417A47">
            <w:pPr>
              <w:jc w:val="both"/>
              <w:rPr>
                <w:sz w:val="28"/>
                <w:szCs w:val="28"/>
              </w:rPr>
            </w:pPr>
            <w:r w:rsidRPr="002E1847">
              <w:rPr>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1B31FA" w:rsidRPr="002E1847" w:rsidRDefault="001B31FA" w:rsidP="00417A47">
            <w:pPr>
              <w:jc w:val="both"/>
              <w:rPr>
                <w:sz w:val="28"/>
                <w:szCs w:val="28"/>
              </w:rPr>
            </w:pPr>
          </w:p>
        </w:tc>
        <w:tc>
          <w:tcPr>
            <w:tcW w:w="776" w:type="dxa"/>
          </w:tcPr>
          <w:p w:rsidR="002E1847" w:rsidRPr="002E1847" w:rsidRDefault="00E713E6" w:rsidP="002E1847">
            <w:pPr>
              <w:rPr>
                <w:sz w:val="28"/>
                <w:szCs w:val="28"/>
              </w:rPr>
            </w:pPr>
            <w:r w:rsidRPr="002E1847">
              <w:rPr>
                <w:sz w:val="28"/>
                <w:szCs w:val="28"/>
              </w:rPr>
              <w:t>4.8</w:t>
            </w:r>
          </w:p>
        </w:tc>
        <w:tc>
          <w:tcPr>
            <w:tcW w:w="6095" w:type="dxa"/>
            <w:vMerge/>
          </w:tcPr>
          <w:p w:rsidR="002E1847" w:rsidRPr="002E1847" w:rsidRDefault="002E1847" w:rsidP="002E1847">
            <w:pPr>
              <w:rPr>
                <w:sz w:val="28"/>
                <w:szCs w:val="28"/>
              </w:rPr>
            </w:pPr>
          </w:p>
        </w:tc>
      </w:tr>
      <w:tr w:rsidR="002E1847" w:rsidRPr="002E1847" w:rsidTr="00E842AE">
        <w:trPr>
          <w:trHeight w:val="255"/>
        </w:trPr>
        <w:tc>
          <w:tcPr>
            <w:tcW w:w="594" w:type="dxa"/>
          </w:tcPr>
          <w:p w:rsidR="002E1847" w:rsidRPr="002E1847" w:rsidRDefault="00E713E6" w:rsidP="002E1847">
            <w:pPr>
              <w:rPr>
                <w:sz w:val="28"/>
                <w:szCs w:val="28"/>
              </w:rPr>
            </w:pPr>
            <w:r w:rsidRPr="002E1847">
              <w:rPr>
                <w:sz w:val="28"/>
                <w:szCs w:val="28"/>
              </w:rPr>
              <w:t>9</w:t>
            </w:r>
          </w:p>
        </w:tc>
        <w:tc>
          <w:tcPr>
            <w:tcW w:w="2979" w:type="dxa"/>
          </w:tcPr>
          <w:p w:rsidR="002E1847" w:rsidRPr="002E1847" w:rsidRDefault="00E713E6" w:rsidP="002E1847">
            <w:pPr>
              <w:rPr>
                <w:sz w:val="28"/>
                <w:szCs w:val="28"/>
              </w:rPr>
            </w:pPr>
            <w:r w:rsidRPr="002E1847">
              <w:rPr>
                <w:sz w:val="28"/>
                <w:szCs w:val="28"/>
              </w:rPr>
              <w:t>Причалы для маломерных судов</w:t>
            </w:r>
          </w:p>
        </w:tc>
        <w:tc>
          <w:tcPr>
            <w:tcW w:w="4128" w:type="dxa"/>
          </w:tcPr>
          <w:p w:rsidR="002E1847" w:rsidRDefault="00E713E6" w:rsidP="002E1847">
            <w:pPr>
              <w:rPr>
                <w:sz w:val="28"/>
                <w:szCs w:val="28"/>
              </w:rPr>
            </w:pPr>
            <w:r w:rsidRPr="002E1847">
              <w:rPr>
                <w:sz w:val="28"/>
                <w:szCs w:val="28"/>
              </w:rPr>
              <w:t xml:space="preserve">размещение сооружений, предназначенных для причаливания, </w:t>
            </w:r>
            <w:r w:rsidRPr="002E1847">
              <w:rPr>
                <w:sz w:val="28"/>
                <w:szCs w:val="28"/>
              </w:rPr>
              <w:lastRenderedPageBreak/>
              <w:t>хранения и обслуживания яхт, катеров, лодок и других маломерных судов</w:t>
            </w:r>
          </w:p>
          <w:p w:rsidR="001B31FA" w:rsidRPr="002E1847" w:rsidRDefault="001B31FA" w:rsidP="002E1847">
            <w:pPr>
              <w:rPr>
                <w:sz w:val="28"/>
                <w:szCs w:val="28"/>
              </w:rPr>
            </w:pPr>
          </w:p>
        </w:tc>
        <w:tc>
          <w:tcPr>
            <w:tcW w:w="776" w:type="dxa"/>
          </w:tcPr>
          <w:p w:rsidR="002E1847" w:rsidRPr="002E1847" w:rsidRDefault="00E713E6" w:rsidP="002E1847">
            <w:pPr>
              <w:rPr>
                <w:sz w:val="28"/>
                <w:szCs w:val="28"/>
              </w:rPr>
            </w:pPr>
            <w:r w:rsidRPr="002E1847">
              <w:rPr>
                <w:sz w:val="28"/>
                <w:szCs w:val="28"/>
              </w:rPr>
              <w:lastRenderedPageBreak/>
              <w:t>5.4</w:t>
            </w:r>
          </w:p>
        </w:tc>
        <w:tc>
          <w:tcPr>
            <w:tcW w:w="6095" w:type="dxa"/>
            <w:vMerge/>
          </w:tcPr>
          <w:p w:rsidR="002E1847" w:rsidRPr="002E1847" w:rsidRDefault="002E1847" w:rsidP="002E1847">
            <w:pPr>
              <w:rPr>
                <w:sz w:val="28"/>
                <w:szCs w:val="28"/>
              </w:rPr>
            </w:pPr>
          </w:p>
        </w:tc>
      </w:tr>
      <w:tr w:rsidR="002E1847" w:rsidRPr="002E1847" w:rsidTr="00E842AE">
        <w:trPr>
          <w:trHeight w:val="360"/>
        </w:trPr>
        <w:tc>
          <w:tcPr>
            <w:tcW w:w="594" w:type="dxa"/>
          </w:tcPr>
          <w:p w:rsidR="002E1847" w:rsidRPr="002E1847" w:rsidRDefault="00E713E6" w:rsidP="002E1847">
            <w:pPr>
              <w:rPr>
                <w:sz w:val="28"/>
                <w:szCs w:val="28"/>
              </w:rPr>
            </w:pPr>
            <w:r w:rsidRPr="002E1847">
              <w:rPr>
                <w:sz w:val="28"/>
                <w:szCs w:val="28"/>
              </w:rPr>
              <w:t>10</w:t>
            </w:r>
          </w:p>
        </w:tc>
        <w:tc>
          <w:tcPr>
            <w:tcW w:w="2979" w:type="dxa"/>
          </w:tcPr>
          <w:p w:rsidR="002E1847" w:rsidRPr="002E1847" w:rsidRDefault="00E713E6" w:rsidP="002E1847">
            <w:pPr>
              <w:rPr>
                <w:sz w:val="28"/>
                <w:szCs w:val="28"/>
              </w:rPr>
            </w:pPr>
            <w:r w:rsidRPr="002E1847">
              <w:rPr>
                <w:sz w:val="28"/>
                <w:szCs w:val="28"/>
              </w:rPr>
              <w:t>Обеспечение внутреннего правопорядка</w:t>
            </w:r>
          </w:p>
        </w:tc>
        <w:tc>
          <w:tcPr>
            <w:tcW w:w="4128" w:type="dxa"/>
          </w:tcPr>
          <w:p w:rsidR="002E1847" w:rsidRPr="002E1847" w:rsidRDefault="00E713E6" w:rsidP="00417A47">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Default="00E713E6" w:rsidP="00417A47">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p w:rsidR="001B31FA" w:rsidRPr="002E1847" w:rsidRDefault="001B31FA" w:rsidP="00417A47">
            <w:pPr>
              <w:jc w:val="both"/>
              <w:rPr>
                <w:sz w:val="28"/>
                <w:szCs w:val="28"/>
              </w:rPr>
            </w:pPr>
          </w:p>
        </w:tc>
        <w:tc>
          <w:tcPr>
            <w:tcW w:w="776" w:type="dxa"/>
          </w:tcPr>
          <w:p w:rsidR="002E1847" w:rsidRPr="002E1847" w:rsidRDefault="00E713E6" w:rsidP="002E1847">
            <w:pPr>
              <w:rPr>
                <w:sz w:val="28"/>
                <w:szCs w:val="28"/>
              </w:rPr>
            </w:pPr>
            <w:r w:rsidRPr="002E1847">
              <w:rPr>
                <w:sz w:val="28"/>
                <w:szCs w:val="28"/>
              </w:rPr>
              <w:t>8.3</w:t>
            </w:r>
          </w:p>
        </w:tc>
        <w:tc>
          <w:tcPr>
            <w:tcW w:w="6095" w:type="dxa"/>
            <w:vMerge/>
          </w:tcPr>
          <w:p w:rsidR="002E1847" w:rsidRPr="002E1847" w:rsidRDefault="002E1847" w:rsidP="002E1847">
            <w:pPr>
              <w:rPr>
                <w:sz w:val="28"/>
                <w:szCs w:val="28"/>
              </w:rPr>
            </w:pPr>
          </w:p>
        </w:tc>
      </w:tr>
      <w:tr w:rsidR="002E1847" w:rsidRPr="002E1847" w:rsidTr="00E842AE">
        <w:trPr>
          <w:trHeight w:val="360"/>
        </w:trPr>
        <w:tc>
          <w:tcPr>
            <w:tcW w:w="594" w:type="dxa"/>
          </w:tcPr>
          <w:p w:rsidR="002E1847" w:rsidRPr="002E1847" w:rsidRDefault="00E713E6" w:rsidP="002E1847">
            <w:pPr>
              <w:rPr>
                <w:sz w:val="28"/>
                <w:szCs w:val="28"/>
              </w:rPr>
            </w:pPr>
            <w:r w:rsidRPr="002E1847">
              <w:rPr>
                <w:sz w:val="28"/>
                <w:szCs w:val="28"/>
              </w:rPr>
              <w:t>11</w:t>
            </w:r>
          </w:p>
        </w:tc>
        <w:tc>
          <w:tcPr>
            <w:tcW w:w="2979" w:type="dxa"/>
          </w:tcPr>
          <w:p w:rsidR="002E1847" w:rsidRPr="002E1847" w:rsidRDefault="00E713E6" w:rsidP="002E1847">
            <w:pPr>
              <w:rPr>
                <w:sz w:val="28"/>
                <w:szCs w:val="28"/>
              </w:rPr>
            </w:pPr>
            <w:r w:rsidRPr="002E1847">
              <w:rPr>
                <w:sz w:val="28"/>
                <w:szCs w:val="28"/>
              </w:rPr>
              <w:t>Охрана госу</w:t>
            </w:r>
            <w:r w:rsidR="00C42A99">
              <w:rPr>
                <w:sz w:val="28"/>
                <w:szCs w:val="28"/>
              </w:rPr>
              <w:t xml:space="preserve">дарственной границы российской </w:t>
            </w:r>
            <w:proofErr w:type="spellStart"/>
            <w:r w:rsidR="00C42A99">
              <w:rPr>
                <w:sz w:val="28"/>
                <w:szCs w:val="28"/>
              </w:rPr>
              <w:t>Ф</w:t>
            </w:r>
            <w:r w:rsidRPr="002E1847">
              <w:rPr>
                <w:sz w:val="28"/>
                <w:szCs w:val="28"/>
              </w:rPr>
              <w:t>едераци</w:t>
            </w:r>
            <w:proofErr w:type="spellEnd"/>
          </w:p>
        </w:tc>
        <w:tc>
          <w:tcPr>
            <w:tcW w:w="4128" w:type="dxa"/>
          </w:tcPr>
          <w:p w:rsidR="002E1847" w:rsidRDefault="00E713E6" w:rsidP="00417A47">
            <w:pPr>
              <w:jc w:val="both"/>
              <w:rPr>
                <w:sz w:val="28"/>
                <w:szCs w:val="28"/>
              </w:rPr>
            </w:pPr>
            <w:r w:rsidRPr="002E1847">
              <w:rPr>
                <w:sz w:val="28"/>
                <w:szCs w:val="28"/>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w:t>
            </w:r>
            <w:r w:rsidRPr="002E1847">
              <w:rPr>
                <w:sz w:val="28"/>
                <w:szCs w:val="28"/>
              </w:rPr>
              <w:lastRenderedPageBreak/>
              <w:t>органов управления ими, а также для размещения пунктов пропуска через государственную границу российской федерации</w:t>
            </w:r>
          </w:p>
          <w:p w:rsidR="001B31FA" w:rsidRPr="002E1847" w:rsidRDefault="001B31FA" w:rsidP="00417A47">
            <w:pPr>
              <w:jc w:val="both"/>
              <w:rPr>
                <w:sz w:val="28"/>
                <w:szCs w:val="28"/>
              </w:rPr>
            </w:pPr>
          </w:p>
        </w:tc>
        <w:tc>
          <w:tcPr>
            <w:tcW w:w="776" w:type="dxa"/>
          </w:tcPr>
          <w:p w:rsidR="002E1847" w:rsidRPr="002E1847" w:rsidRDefault="00E713E6" w:rsidP="002E1847">
            <w:pPr>
              <w:rPr>
                <w:sz w:val="28"/>
                <w:szCs w:val="28"/>
              </w:rPr>
            </w:pPr>
            <w:r w:rsidRPr="002E1847">
              <w:rPr>
                <w:sz w:val="28"/>
                <w:szCs w:val="28"/>
              </w:rPr>
              <w:lastRenderedPageBreak/>
              <w:t>8.2</w:t>
            </w:r>
          </w:p>
        </w:tc>
        <w:tc>
          <w:tcPr>
            <w:tcW w:w="6095" w:type="dxa"/>
          </w:tcPr>
          <w:p w:rsidR="002E1847" w:rsidRPr="002E1847" w:rsidRDefault="002E1847" w:rsidP="002E1847">
            <w:pPr>
              <w:rPr>
                <w:sz w:val="28"/>
                <w:szCs w:val="28"/>
              </w:rPr>
            </w:pPr>
          </w:p>
        </w:tc>
      </w:tr>
      <w:tr w:rsidR="002E1847" w:rsidRPr="002E1847" w:rsidTr="00270B0F">
        <w:trPr>
          <w:trHeight w:val="270"/>
        </w:trPr>
        <w:tc>
          <w:tcPr>
            <w:tcW w:w="14572" w:type="dxa"/>
            <w:gridSpan w:val="5"/>
          </w:tcPr>
          <w:p w:rsidR="002E1847" w:rsidRPr="002E1847" w:rsidRDefault="00E713E6" w:rsidP="00417A47">
            <w:pPr>
              <w:jc w:val="center"/>
              <w:rPr>
                <w:sz w:val="28"/>
                <w:szCs w:val="28"/>
              </w:rPr>
            </w:pPr>
            <w:r w:rsidRPr="002E1847">
              <w:rPr>
                <w:sz w:val="28"/>
                <w:szCs w:val="28"/>
              </w:rPr>
              <w:t>Условно разрешенные виды использования</w:t>
            </w:r>
          </w:p>
        </w:tc>
      </w:tr>
      <w:tr w:rsidR="002E1847" w:rsidRPr="002E1847" w:rsidTr="00E842AE">
        <w:trPr>
          <w:trHeight w:val="120"/>
        </w:trPr>
        <w:tc>
          <w:tcPr>
            <w:tcW w:w="594" w:type="dxa"/>
          </w:tcPr>
          <w:p w:rsidR="002E1847" w:rsidRPr="002E1847" w:rsidRDefault="00E713E6" w:rsidP="002E1847">
            <w:pPr>
              <w:rPr>
                <w:sz w:val="28"/>
                <w:szCs w:val="28"/>
              </w:rPr>
            </w:pPr>
            <w:r w:rsidRPr="002E1847">
              <w:rPr>
                <w:sz w:val="28"/>
                <w:szCs w:val="28"/>
              </w:rPr>
              <w:t>1</w:t>
            </w:r>
          </w:p>
        </w:tc>
        <w:tc>
          <w:tcPr>
            <w:tcW w:w="2979" w:type="dxa"/>
          </w:tcPr>
          <w:p w:rsidR="002E1847" w:rsidRPr="002E1847" w:rsidRDefault="00E713E6" w:rsidP="002E1847">
            <w:pPr>
              <w:rPr>
                <w:sz w:val="28"/>
                <w:szCs w:val="28"/>
              </w:rPr>
            </w:pPr>
            <w:r w:rsidRPr="002E1847">
              <w:rPr>
                <w:sz w:val="28"/>
                <w:szCs w:val="28"/>
              </w:rPr>
              <w:t>Магазины</w:t>
            </w:r>
          </w:p>
        </w:tc>
        <w:tc>
          <w:tcPr>
            <w:tcW w:w="4128" w:type="dxa"/>
          </w:tcPr>
          <w:p w:rsidR="002E1847" w:rsidRDefault="00E713E6" w:rsidP="00417A47">
            <w:pPr>
              <w:jc w:val="both"/>
              <w:rPr>
                <w:sz w:val="28"/>
                <w:szCs w:val="28"/>
              </w:rPr>
            </w:pPr>
            <w:r w:rsidRPr="002E1847">
              <w:rPr>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p w:rsidR="001B31FA" w:rsidRPr="002E1847" w:rsidRDefault="001B31FA" w:rsidP="00417A47">
            <w:pPr>
              <w:jc w:val="both"/>
              <w:rPr>
                <w:sz w:val="28"/>
                <w:szCs w:val="28"/>
              </w:rPr>
            </w:pPr>
          </w:p>
        </w:tc>
        <w:tc>
          <w:tcPr>
            <w:tcW w:w="776" w:type="dxa"/>
          </w:tcPr>
          <w:p w:rsidR="002E1847" w:rsidRPr="002E1847" w:rsidRDefault="00E713E6" w:rsidP="002E1847">
            <w:pPr>
              <w:rPr>
                <w:sz w:val="28"/>
                <w:szCs w:val="28"/>
              </w:rPr>
            </w:pPr>
            <w:r w:rsidRPr="002E1847">
              <w:rPr>
                <w:sz w:val="28"/>
                <w:szCs w:val="28"/>
              </w:rPr>
              <w:t>4.4</w:t>
            </w:r>
          </w:p>
        </w:tc>
        <w:tc>
          <w:tcPr>
            <w:tcW w:w="6095" w:type="dxa"/>
            <w:vMerge w:val="restart"/>
          </w:tcPr>
          <w:p w:rsidR="002E1847" w:rsidRPr="002E1847" w:rsidRDefault="00E713E6" w:rsidP="00417A47">
            <w:pPr>
              <w:jc w:val="both"/>
              <w:rPr>
                <w:sz w:val="28"/>
                <w:szCs w:val="28"/>
              </w:rPr>
            </w:pPr>
            <w:r w:rsidRPr="002E1847">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w:t>
            </w:r>
          </w:p>
          <w:p w:rsidR="002E1847" w:rsidRPr="002E1847" w:rsidRDefault="00E713E6" w:rsidP="00417A47">
            <w:pPr>
              <w:jc w:val="both"/>
              <w:rPr>
                <w:sz w:val="28"/>
                <w:szCs w:val="28"/>
              </w:rPr>
            </w:pPr>
            <w:r w:rsidRPr="002E1847">
              <w:rPr>
                <w:sz w:val="28"/>
                <w:szCs w:val="28"/>
              </w:rPr>
              <w:t>минимальный отступ строений от красной линии участка – 3 м, от границ участка – 3 м.</w:t>
            </w:r>
            <w:r w:rsidR="00C42A99">
              <w:rPr>
                <w:sz w:val="28"/>
                <w:szCs w:val="28"/>
              </w:rPr>
              <w:t>;</w:t>
            </w:r>
          </w:p>
          <w:p w:rsidR="002E1847" w:rsidRPr="002E1847" w:rsidRDefault="00E713E6" w:rsidP="00417A47">
            <w:pPr>
              <w:jc w:val="both"/>
              <w:rPr>
                <w:sz w:val="28"/>
                <w:szCs w:val="28"/>
              </w:rPr>
            </w:pPr>
            <w:r w:rsidRPr="002E1847">
              <w:rPr>
                <w:sz w:val="28"/>
                <w:szCs w:val="28"/>
              </w:rPr>
              <w:t>максимальное количество надземных этажей зданий – 2, максимальная высота зданий – 18 м.</w:t>
            </w:r>
            <w:r w:rsidR="00C42A99">
              <w:rPr>
                <w:sz w:val="28"/>
                <w:szCs w:val="28"/>
              </w:rPr>
              <w:t>;</w:t>
            </w:r>
          </w:p>
          <w:p w:rsidR="002E1847" w:rsidRPr="002E1847" w:rsidRDefault="00E713E6" w:rsidP="00417A47">
            <w:pPr>
              <w:jc w:val="both"/>
              <w:rPr>
                <w:sz w:val="28"/>
                <w:szCs w:val="28"/>
              </w:rPr>
            </w:pPr>
            <w:r w:rsidRPr="002E1847">
              <w:rPr>
                <w:sz w:val="28"/>
                <w:szCs w:val="28"/>
              </w:rPr>
              <w:t>максимальный процент застройки участка – 40%, или определяется по заданию на проектирование</w:t>
            </w:r>
            <w:r w:rsidR="00C42A99">
              <w:rPr>
                <w:sz w:val="28"/>
                <w:szCs w:val="28"/>
              </w:rPr>
              <w:t>;</w:t>
            </w:r>
          </w:p>
          <w:p w:rsidR="002E1847" w:rsidRPr="002E1847" w:rsidRDefault="00E713E6" w:rsidP="00417A47">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417A47">
            <w:pPr>
              <w:jc w:val="both"/>
              <w:rPr>
                <w:sz w:val="28"/>
                <w:szCs w:val="28"/>
              </w:rPr>
            </w:pPr>
          </w:p>
          <w:p w:rsidR="002E1847" w:rsidRPr="002E1847" w:rsidRDefault="002E1847" w:rsidP="00417A47">
            <w:pPr>
              <w:jc w:val="both"/>
              <w:rPr>
                <w:sz w:val="28"/>
                <w:szCs w:val="28"/>
              </w:rPr>
            </w:pPr>
          </w:p>
          <w:p w:rsidR="002E1847" w:rsidRPr="002E1847" w:rsidRDefault="002E1847" w:rsidP="002E1847">
            <w:pPr>
              <w:rPr>
                <w:sz w:val="28"/>
                <w:szCs w:val="28"/>
              </w:rPr>
            </w:pPr>
          </w:p>
        </w:tc>
      </w:tr>
      <w:tr w:rsidR="002E1847" w:rsidRPr="002E1847" w:rsidTr="00E842AE">
        <w:trPr>
          <w:trHeight w:val="135"/>
        </w:trPr>
        <w:tc>
          <w:tcPr>
            <w:tcW w:w="594" w:type="dxa"/>
          </w:tcPr>
          <w:p w:rsidR="002E1847" w:rsidRPr="002E1847" w:rsidRDefault="00E713E6" w:rsidP="002E1847">
            <w:pPr>
              <w:rPr>
                <w:sz w:val="28"/>
                <w:szCs w:val="28"/>
              </w:rPr>
            </w:pPr>
            <w:r w:rsidRPr="002E1847">
              <w:rPr>
                <w:sz w:val="28"/>
                <w:szCs w:val="28"/>
              </w:rPr>
              <w:t>2</w:t>
            </w:r>
          </w:p>
        </w:tc>
        <w:tc>
          <w:tcPr>
            <w:tcW w:w="2979" w:type="dxa"/>
          </w:tcPr>
          <w:p w:rsidR="002E1847" w:rsidRPr="002E1847" w:rsidRDefault="00E713E6" w:rsidP="002E1847">
            <w:pPr>
              <w:rPr>
                <w:sz w:val="28"/>
                <w:szCs w:val="28"/>
              </w:rPr>
            </w:pPr>
            <w:r w:rsidRPr="002E1847">
              <w:rPr>
                <w:sz w:val="28"/>
                <w:szCs w:val="28"/>
              </w:rPr>
              <w:t>Объекты придорожного сервиса</w:t>
            </w:r>
          </w:p>
        </w:tc>
        <w:tc>
          <w:tcPr>
            <w:tcW w:w="4128" w:type="dxa"/>
          </w:tcPr>
          <w:p w:rsidR="002E1847" w:rsidRPr="002E1847" w:rsidRDefault="00E713E6" w:rsidP="00417A47">
            <w:pPr>
              <w:jc w:val="both"/>
              <w:rPr>
                <w:sz w:val="28"/>
                <w:szCs w:val="28"/>
              </w:rPr>
            </w:pPr>
            <w:r w:rsidRPr="002E1847">
              <w:rPr>
                <w:sz w:val="28"/>
                <w:szCs w:val="28"/>
              </w:rPr>
              <w:t>размещение автозаправочных станций (бензиновых, газовых);</w:t>
            </w:r>
          </w:p>
          <w:p w:rsidR="002E1847" w:rsidRPr="002E1847" w:rsidRDefault="00E713E6" w:rsidP="00417A47">
            <w:pPr>
              <w:jc w:val="both"/>
              <w:rPr>
                <w:sz w:val="28"/>
                <w:szCs w:val="28"/>
              </w:rPr>
            </w:pPr>
            <w:r w:rsidRPr="002E1847">
              <w:rPr>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rsidR="002E1847" w:rsidRPr="002E1847" w:rsidRDefault="00E713E6" w:rsidP="00417A47">
            <w:pPr>
              <w:jc w:val="both"/>
              <w:rPr>
                <w:sz w:val="28"/>
                <w:szCs w:val="28"/>
              </w:rPr>
            </w:pPr>
            <w:r w:rsidRPr="002E1847">
              <w:rPr>
                <w:sz w:val="28"/>
                <w:szCs w:val="28"/>
              </w:rPr>
              <w:t>предоставление гостиничных услуг в качестве придорожного сервиса;</w:t>
            </w:r>
          </w:p>
          <w:p w:rsidR="002E1847" w:rsidRDefault="00E713E6" w:rsidP="00417A47">
            <w:pPr>
              <w:jc w:val="both"/>
              <w:rPr>
                <w:sz w:val="28"/>
                <w:szCs w:val="28"/>
              </w:rPr>
            </w:pPr>
            <w:r w:rsidRPr="002E1847">
              <w:rPr>
                <w:sz w:val="28"/>
                <w:szCs w:val="28"/>
              </w:rPr>
              <w:t xml:space="preserve">размещение автомобильных моек и прачечных для автомобильных принадлежностей, мастерских, предназначенных для </w:t>
            </w:r>
            <w:r w:rsidRPr="002E1847">
              <w:rPr>
                <w:sz w:val="28"/>
                <w:szCs w:val="28"/>
              </w:rPr>
              <w:lastRenderedPageBreak/>
              <w:t>ремонта и обслуживания автомобилей и прочих объектов придорожного сервиса</w:t>
            </w:r>
          </w:p>
          <w:p w:rsidR="001B31FA" w:rsidRPr="002E1847" w:rsidRDefault="001B31FA" w:rsidP="00417A47">
            <w:pPr>
              <w:jc w:val="both"/>
              <w:rPr>
                <w:sz w:val="28"/>
                <w:szCs w:val="28"/>
              </w:rPr>
            </w:pPr>
          </w:p>
        </w:tc>
        <w:tc>
          <w:tcPr>
            <w:tcW w:w="776" w:type="dxa"/>
          </w:tcPr>
          <w:p w:rsidR="002E1847" w:rsidRPr="002E1847" w:rsidRDefault="00E713E6" w:rsidP="002E1847">
            <w:pPr>
              <w:rPr>
                <w:sz w:val="28"/>
                <w:szCs w:val="28"/>
              </w:rPr>
            </w:pPr>
            <w:r w:rsidRPr="002E1847">
              <w:rPr>
                <w:sz w:val="28"/>
                <w:szCs w:val="28"/>
              </w:rPr>
              <w:lastRenderedPageBreak/>
              <w:t>4.9.1</w:t>
            </w:r>
          </w:p>
        </w:tc>
        <w:tc>
          <w:tcPr>
            <w:tcW w:w="6095" w:type="dxa"/>
            <w:vMerge/>
          </w:tcPr>
          <w:p w:rsidR="002E1847" w:rsidRPr="002E1847" w:rsidRDefault="002E1847" w:rsidP="002E1847">
            <w:pPr>
              <w:rPr>
                <w:sz w:val="28"/>
                <w:szCs w:val="28"/>
              </w:rPr>
            </w:pPr>
          </w:p>
        </w:tc>
      </w:tr>
      <w:tr w:rsidR="00FE760F" w:rsidRPr="002E1847" w:rsidTr="00E842AE">
        <w:trPr>
          <w:trHeight w:val="5152"/>
        </w:trPr>
        <w:tc>
          <w:tcPr>
            <w:tcW w:w="594" w:type="dxa"/>
          </w:tcPr>
          <w:p w:rsidR="00FE760F" w:rsidRPr="002E1847" w:rsidRDefault="00FE760F" w:rsidP="00FE760F">
            <w:pPr>
              <w:rPr>
                <w:sz w:val="28"/>
                <w:szCs w:val="28"/>
              </w:rPr>
            </w:pPr>
            <w:r>
              <w:rPr>
                <w:sz w:val="28"/>
                <w:szCs w:val="28"/>
              </w:rPr>
              <w:t>3</w:t>
            </w:r>
          </w:p>
        </w:tc>
        <w:tc>
          <w:tcPr>
            <w:tcW w:w="2979" w:type="dxa"/>
          </w:tcPr>
          <w:p w:rsidR="00FE760F" w:rsidRPr="002E1847" w:rsidRDefault="00FE760F" w:rsidP="002E1847">
            <w:pPr>
              <w:rPr>
                <w:sz w:val="28"/>
                <w:szCs w:val="28"/>
              </w:rPr>
            </w:pPr>
            <w:r w:rsidRPr="002E1847">
              <w:rPr>
                <w:sz w:val="28"/>
                <w:szCs w:val="28"/>
              </w:rPr>
              <w:t>Развлечения</w:t>
            </w:r>
          </w:p>
        </w:tc>
        <w:tc>
          <w:tcPr>
            <w:tcW w:w="4128" w:type="dxa"/>
          </w:tcPr>
          <w:p w:rsidR="00FE760F" w:rsidRPr="002E1847" w:rsidRDefault="00FE760F" w:rsidP="00417A47">
            <w:pPr>
              <w:jc w:val="both"/>
              <w:rPr>
                <w:sz w:val="28"/>
                <w:szCs w:val="28"/>
              </w:rPr>
            </w:pPr>
            <w:r w:rsidRPr="002E1847">
              <w:rPr>
                <w:sz w:val="28"/>
                <w:szCs w:val="28"/>
              </w:rPr>
              <w:t>размещение объектов капитального строительства, предназначенных для размещения: дискотек и танцевальных площадок, ночных клубов, акв</w:t>
            </w:r>
            <w:r>
              <w:rPr>
                <w:sz w:val="28"/>
                <w:szCs w:val="28"/>
              </w:rPr>
              <w:t>апарков</w:t>
            </w:r>
          </w:p>
          <w:p w:rsidR="00FE760F" w:rsidRPr="002E1847" w:rsidRDefault="00FE760F" w:rsidP="002E1847">
            <w:pPr>
              <w:rPr>
                <w:sz w:val="28"/>
                <w:szCs w:val="28"/>
              </w:rPr>
            </w:pPr>
            <w:r w:rsidRPr="002E1847">
              <w:rPr>
                <w:sz w:val="28"/>
                <w:szCs w:val="28"/>
              </w:rPr>
              <w:t>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56442B" w:rsidRPr="002E1847" w:rsidRDefault="00FE760F" w:rsidP="0056442B">
            <w:pPr>
              <w:rPr>
                <w:sz w:val="28"/>
                <w:szCs w:val="28"/>
              </w:rPr>
            </w:pPr>
            <w:r w:rsidRPr="002E1847">
              <w:rPr>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76" w:type="dxa"/>
          </w:tcPr>
          <w:p w:rsidR="00FE760F" w:rsidRPr="002E1847" w:rsidRDefault="00FE760F" w:rsidP="002E1847">
            <w:pPr>
              <w:rPr>
                <w:sz w:val="28"/>
                <w:szCs w:val="28"/>
              </w:rPr>
            </w:pPr>
            <w:r w:rsidRPr="002E1847">
              <w:rPr>
                <w:sz w:val="28"/>
                <w:szCs w:val="28"/>
              </w:rPr>
              <w:t>4.8</w:t>
            </w:r>
          </w:p>
        </w:tc>
        <w:tc>
          <w:tcPr>
            <w:tcW w:w="6095" w:type="dxa"/>
            <w:vMerge/>
          </w:tcPr>
          <w:p w:rsidR="00FE760F" w:rsidRPr="002E1847" w:rsidRDefault="00FE760F" w:rsidP="002E1847">
            <w:pPr>
              <w:rPr>
                <w:sz w:val="28"/>
                <w:szCs w:val="28"/>
              </w:rPr>
            </w:pPr>
          </w:p>
        </w:tc>
      </w:tr>
      <w:tr w:rsidR="002E1847" w:rsidRPr="002E1847" w:rsidTr="0056442B">
        <w:trPr>
          <w:trHeight w:val="921"/>
        </w:trPr>
        <w:tc>
          <w:tcPr>
            <w:tcW w:w="594" w:type="dxa"/>
          </w:tcPr>
          <w:p w:rsidR="002E1847" w:rsidRPr="002E1847" w:rsidRDefault="00E713E6" w:rsidP="002E1847">
            <w:pPr>
              <w:rPr>
                <w:sz w:val="28"/>
                <w:szCs w:val="28"/>
              </w:rPr>
            </w:pPr>
            <w:r w:rsidRPr="002E1847">
              <w:rPr>
                <w:sz w:val="28"/>
                <w:szCs w:val="28"/>
              </w:rPr>
              <w:t>4</w:t>
            </w:r>
          </w:p>
        </w:tc>
        <w:tc>
          <w:tcPr>
            <w:tcW w:w="2979" w:type="dxa"/>
          </w:tcPr>
          <w:p w:rsidR="002E1847" w:rsidRPr="002E1847" w:rsidRDefault="00E713E6" w:rsidP="002E1847">
            <w:pPr>
              <w:rPr>
                <w:sz w:val="28"/>
                <w:szCs w:val="28"/>
              </w:rPr>
            </w:pPr>
            <w:r w:rsidRPr="002E1847">
              <w:rPr>
                <w:sz w:val="28"/>
                <w:szCs w:val="28"/>
              </w:rPr>
              <w:t>Бытовое обслуживание</w:t>
            </w:r>
          </w:p>
        </w:tc>
        <w:tc>
          <w:tcPr>
            <w:tcW w:w="4128" w:type="dxa"/>
          </w:tcPr>
          <w:p w:rsidR="002E1847" w:rsidRPr="002E1847" w:rsidRDefault="00E713E6" w:rsidP="002E1847">
            <w:pPr>
              <w:rPr>
                <w:sz w:val="28"/>
                <w:szCs w:val="28"/>
              </w:rPr>
            </w:pPr>
            <w:r w:rsidRPr="002E1847">
              <w:rPr>
                <w:sz w:val="28"/>
                <w:szCs w:val="28"/>
              </w:rPr>
              <w:t xml:space="preserve">размещение объектов капитального строительства, предназначенных для оказания населению или организациям бытовых </w:t>
            </w:r>
            <w:r w:rsidRPr="002E1847">
              <w:rPr>
                <w:sz w:val="28"/>
                <w:szCs w:val="28"/>
              </w:rPr>
              <w:lastRenderedPageBreak/>
              <w:t>услуг (мастерские мелкого ремонта, ателье, бани, парикмахерские, прачечные, химчистки, похоронные бюро)</w:t>
            </w:r>
          </w:p>
        </w:tc>
        <w:tc>
          <w:tcPr>
            <w:tcW w:w="776" w:type="dxa"/>
          </w:tcPr>
          <w:p w:rsidR="002E1847" w:rsidRPr="002E1847" w:rsidRDefault="00E713E6" w:rsidP="002E1847">
            <w:pPr>
              <w:rPr>
                <w:sz w:val="28"/>
                <w:szCs w:val="28"/>
              </w:rPr>
            </w:pPr>
            <w:r w:rsidRPr="002E1847">
              <w:rPr>
                <w:sz w:val="28"/>
                <w:szCs w:val="28"/>
              </w:rPr>
              <w:lastRenderedPageBreak/>
              <w:t>3.3</w:t>
            </w:r>
          </w:p>
        </w:tc>
        <w:tc>
          <w:tcPr>
            <w:tcW w:w="6095" w:type="dxa"/>
            <w:vMerge/>
          </w:tcPr>
          <w:p w:rsidR="002E1847" w:rsidRPr="002E1847" w:rsidRDefault="002E1847" w:rsidP="002E1847">
            <w:pPr>
              <w:rPr>
                <w:sz w:val="28"/>
                <w:szCs w:val="28"/>
              </w:rPr>
            </w:pPr>
          </w:p>
        </w:tc>
      </w:tr>
      <w:tr w:rsidR="002E1847" w:rsidRPr="002E1847" w:rsidTr="00E842AE">
        <w:trPr>
          <w:trHeight w:val="278"/>
        </w:trPr>
        <w:tc>
          <w:tcPr>
            <w:tcW w:w="594" w:type="dxa"/>
          </w:tcPr>
          <w:p w:rsidR="002E1847" w:rsidRPr="002E1847" w:rsidRDefault="00E713E6" w:rsidP="002E1847">
            <w:pPr>
              <w:rPr>
                <w:sz w:val="28"/>
                <w:szCs w:val="28"/>
              </w:rPr>
            </w:pPr>
            <w:r w:rsidRPr="002E1847">
              <w:rPr>
                <w:sz w:val="28"/>
                <w:szCs w:val="28"/>
              </w:rPr>
              <w:t>5</w:t>
            </w:r>
          </w:p>
        </w:tc>
        <w:tc>
          <w:tcPr>
            <w:tcW w:w="2979" w:type="dxa"/>
          </w:tcPr>
          <w:p w:rsidR="002E1847" w:rsidRPr="002E1847" w:rsidRDefault="00E713E6" w:rsidP="002E1847">
            <w:pPr>
              <w:rPr>
                <w:sz w:val="28"/>
                <w:szCs w:val="28"/>
              </w:rPr>
            </w:pPr>
            <w:r w:rsidRPr="002E1847">
              <w:rPr>
                <w:sz w:val="28"/>
                <w:szCs w:val="28"/>
              </w:rPr>
              <w:t xml:space="preserve">Для индивидуального жилищного строительства </w:t>
            </w:r>
          </w:p>
        </w:tc>
        <w:tc>
          <w:tcPr>
            <w:tcW w:w="4128" w:type="dxa"/>
          </w:tcPr>
          <w:p w:rsidR="002E1847" w:rsidRPr="002E1847" w:rsidRDefault="00E713E6" w:rsidP="00705E07">
            <w:pPr>
              <w:jc w:val="both"/>
              <w:rPr>
                <w:sz w:val="28"/>
                <w:szCs w:val="28"/>
              </w:rPr>
            </w:pPr>
            <w:r w:rsidRPr="002E1847">
              <w:rPr>
                <w:sz w:val="28"/>
                <w:szCs w:val="28"/>
              </w:rPr>
              <w:t>размещение индивидуального жилого дома (дом, пригодный для постоянного проживания, высотой не выше трех надземных этажей);</w:t>
            </w:r>
          </w:p>
          <w:p w:rsidR="002E1847" w:rsidRPr="002E1847" w:rsidRDefault="00E713E6" w:rsidP="00705E07">
            <w:pPr>
              <w:jc w:val="both"/>
              <w:rPr>
                <w:sz w:val="28"/>
                <w:szCs w:val="28"/>
              </w:rPr>
            </w:pPr>
            <w:r w:rsidRPr="002E1847">
              <w:rPr>
                <w:sz w:val="28"/>
                <w:szCs w:val="28"/>
              </w:rPr>
              <w:t xml:space="preserve">выращивание плодовых, ягодных, овощных, бахчевых или иных </w:t>
            </w:r>
            <w:proofErr w:type="gramStart"/>
            <w:r w:rsidRPr="002E1847">
              <w:rPr>
                <w:sz w:val="28"/>
                <w:szCs w:val="28"/>
              </w:rPr>
              <w:t>декоративных</w:t>
            </w:r>
            <w:proofErr w:type="gramEnd"/>
            <w:r w:rsidRPr="002E1847">
              <w:rPr>
                <w:sz w:val="28"/>
                <w:szCs w:val="28"/>
              </w:rPr>
              <w:t xml:space="preserve"> или сельскохозяйственных культур;</w:t>
            </w:r>
          </w:p>
          <w:p w:rsidR="0056442B" w:rsidRDefault="00E713E6" w:rsidP="0056442B">
            <w:pPr>
              <w:jc w:val="both"/>
              <w:rPr>
                <w:sz w:val="28"/>
                <w:szCs w:val="28"/>
              </w:rPr>
            </w:pPr>
            <w:r w:rsidRPr="002E1847">
              <w:rPr>
                <w:sz w:val="28"/>
                <w:szCs w:val="28"/>
              </w:rPr>
              <w:t>размещение индивидуальных гаражей и подсобных сооружений</w:t>
            </w:r>
          </w:p>
          <w:p w:rsidR="0056442B" w:rsidRPr="002E1847" w:rsidRDefault="0056442B" w:rsidP="0056442B">
            <w:pPr>
              <w:jc w:val="both"/>
              <w:rPr>
                <w:sz w:val="28"/>
                <w:szCs w:val="28"/>
              </w:rPr>
            </w:pPr>
          </w:p>
        </w:tc>
        <w:tc>
          <w:tcPr>
            <w:tcW w:w="776" w:type="dxa"/>
          </w:tcPr>
          <w:p w:rsidR="002E1847" w:rsidRPr="002E1847" w:rsidRDefault="00E713E6" w:rsidP="002E1847">
            <w:pPr>
              <w:rPr>
                <w:sz w:val="28"/>
                <w:szCs w:val="28"/>
              </w:rPr>
            </w:pPr>
            <w:r w:rsidRPr="002E1847">
              <w:rPr>
                <w:sz w:val="28"/>
                <w:szCs w:val="28"/>
              </w:rPr>
              <w:t>2.1</w:t>
            </w:r>
          </w:p>
        </w:tc>
        <w:tc>
          <w:tcPr>
            <w:tcW w:w="6095" w:type="dxa"/>
            <w:vMerge/>
          </w:tcPr>
          <w:p w:rsidR="002E1847" w:rsidRPr="002E1847" w:rsidRDefault="002E1847" w:rsidP="002E1847">
            <w:pPr>
              <w:rPr>
                <w:sz w:val="28"/>
                <w:szCs w:val="28"/>
              </w:rPr>
            </w:pPr>
          </w:p>
        </w:tc>
      </w:tr>
      <w:tr w:rsidR="002E1847" w:rsidRPr="002E1847" w:rsidTr="00270B0F">
        <w:trPr>
          <w:trHeight w:val="255"/>
        </w:trPr>
        <w:tc>
          <w:tcPr>
            <w:tcW w:w="14572" w:type="dxa"/>
            <w:gridSpan w:val="5"/>
          </w:tcPr>
          <w:p w:rsidR="002E1847" w:rsidRPr="002E1847" w:rsidRDefault="00E713E6" w:rsidP="00705E07">
            <w:pPr>
              <w:jc w:val="center"/>
              <w:rPr>
                <w:sz w:val="28"/>
                <w:szCs w:val="28"/>
              </w:rPr>
            </w:pPr>
            <w:r w:rsidRPr="002E1847">
              <w:rPr>
                <w:sz w:val="28"/>
                <w:szCs w:val="28"/>
              </w:rPr>
              <w:t>Вспомогательные виды разрешенного использования</w:t>
            </w:r>
          </w:p>
        </w:tc>
      </w:tr>
      <w:tr w:rsidR="002E1847" w:rsidRPr="002E1847" w:rsidTr="00341AF2">
        <w:trPr>
          <w:trHeight w:val="2481"/>
        </w:trPr>
        <w:tc>
          <w:tcPr>
            <w:tcW w:w="594" w:type="dxa"/>
          </w:tcPr>
          <w:p w:rsidR="002E1847" w:rsidRPr="002E1847" w:rsidRDefault="00E713E6" w:rsidP="002E1847">
            <w:pPr>
              <w:rPr>
                <w:sz w:val="28"/>
                <w:szCs w:val="28"/>
              </w:rPr>
            </w:pPr>
            <w:r w:rsidRPr="002E1847">
              <w:rPr>
                <w:sz w:val="28"/>
                <w:szCs w:val="28"/>
              </w:rPr>
              <w:t>1</w:t>
            </w:r>
          </w:p>
        </w:tc>
        <w:tc>
          <w:tcPr>
            <w:tcW w:w="2979" w:type="dxa"/>
          </w:tcPr>
          <w:p w:rsidR="002E1847" w:rsidRPr="002E1847" w:rsidRDefault="00E713E6" w:rsidP="002E1847">
            <w:pPr>
              <w:rPr>
                <w:sz w:val="28"/>
                <w:szCs w:val="28"/>
              </w:rPr>
            </w:pPr>
            <w:r w:rsidRPr="002E1847">
              <w:rPr>
                <w:sz w:val="28"/>
                <w:szCs w:val="28"/>
              </w:rPr>
              <w:t>Коммунальное обслуживание</w:t>
            </w:r>
          </w:p>
        </w:tc>
        <w:tc>
          <w:tcPr>
            <w:tcW w:w="4128" w:type="dxa"/>
          </w:tcPr>
          <w:p w:rsidR="0056442B" w:rsidRDefault="00E713E6" w:rsidP="0056442B">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w:t>
            </w:r>
            <w:r w:rsidRPr="002E1847">
              <w:rPr>
                <w:sz w:val="28"/>
                <w:szCs w:val="28"/>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56442B" w:rsidRPr="002E1847" w:rsidRDefault="0056442B" w:rsidP="0056442B">
            <w:pPr>
              <w:jc w:val="both"/>
              <w:rPr>
                <w:sz w:val="28"/>
                <w:szCs w:val="28"/>
              </w:rPr>
            </w:pPr>
          </w:p>
        </w:tc>
        <w:tc>
          <w:tcPr>
            <w:tcW w:w="776" w:type="dxa"/>
          </w:tcPr>
          <w:p w:rsidR="002E1847" w:rsidRPr="002E1847" w:rsidRDefault="00E713E6" w:rsidP="002E1847">
            <w:pPr>
              <w:rPr>
                <w:sz w:val="28"/>
                <w:szCs w:val="28"/>
              </w:rPr>
            </w:pPr>
            <w:r w:rsidRPr="002E1847">
              <w:rPr>
                <w:sz w:val="28"/>
                <w:szCs w:val="28"/>
              </w:rPr>
              <w:lastRenderedPageBreak/>
              <w:t>3.1</w:t>
            </w:r>
          </w:p>
        </w:tc>
        <w:tc>
          <w:tcPr>
            <w:tcW w:w="6095" w:type="dxa"/>
            <w:vMerge w:val="restart"/>
          </w:tcPr>
          <w:p w:rsidR="002E1847" w:rsidRPr="002E1847" w:rsidRDefault="00E713E6" w:rsidP="00705E07">
            <w:pPr>
              <w:jc w:val="both"/>
              <w:rPr>
                <w:sz w:val="28"/>
                <w:szCs w:val="28"/>
              </w:rPr>
            </w:pPr>
            <w:r w:rsidRPr="002E1847">
              <w:rPr>
                <w:sz w:val="28"/>
                <w:szCs w:val="28"/>
              </w:rPr>
              <w:t xml:space="preserve">минимальная площадь земельного </w:t>
            </w:r>
            <w:proofErr w:type="spellStart"/>
            <w:r w:rsidRPr="002E1847">
              <w:rPr>
                <w:sz w:val="28"/>
                <w:szCs w:val="28"/>
              </w:rPr>
              <w:t>участ</w:t>
            </w:r>
            <w:proofErr w:type="spellEnd"/>
            <w:r>
              <w:rPr>
                <w:sz w:val="28"/>
                <w:szCs w:val="28"/>
              </w:rPr>
              <w:t xml:space="preserve">-                     </w:t>
            </w:r>
            <w:r w:rsidRPr="002E1847">
              <w:rPr>
                <w:sz w:val="28"/>
                <w:szCs w:val="28"/>
              </w:rPr>
              <w:t xml:space="preserve">ка - </w:t>
            </w:r>
            <w:proofErr w:type="gramStart"/>
            <w:r w:rsidRPr="002E1847">
              <w:rPr>
                <w:sz w:val="28"/>
                <w:szCs w:val="28"/>
              </w:rPr>
              <w:t>10  кв.</w:t>
            </w:r>
            <w:proofErr w:type="gramEnd"/>
            <w:r w:rsidRPr="002E1847">
              <w:rPr>
                <w:sz w:val="28"/>
                <w:szCs w:val="28"/>
              </w:rPr>
              <w:t xml:space="preserve"> м.</w:t>
            </w:r>
            <w:r w:rsidR="00FE760F">
              <w:rPr>
                <w:sz w:val="28"/>
                <w:szCs w:val="28"/>
              </w:rPr>
              <w:t>;</w:t>
            </w:r>
          </w:p>
          <w:p w:rsidR="002E1847" w:rsidRPr="002E1847" w:rsidRDefault="00E713E6" w:rsidP="00705E07">
            <w:pPr>
              <w:jc w:val="both"/>
              <w:rPr>
                <w:sz w:val="28"/>
                <w:szCs w:val="28"/>
              </w:rPr>
            </w:pPr>
            <w:r w:rsidRPr="002E1847">
              <w:rPr>
                <w:sz w:val="28"/>
                <w:szCs w:val="28"/>
              </w:rPr>
              <w:t>минимальный отступ строений от красной линии участка - 1 м, от границ участка – 1 м.</w:t>
            </w:r>
            <w:r w:rsidR="00FE760F">
              <w:rPr>
                <w:sz w:val="28"/>
                <w:szCs w:val="28"/>
              </w:rPr>
              <w:t>;</w:t>
            </w:r>
          </w:p>
          <w:p w:rsidR="002E1847" w:rsidRPr="002E1847" w:rsidRDefault="00E713E6" w:rsidP="00705E07">
            <w:pPr>
              <w:jc w:val="both"/>
              <w:rPr>
                <w:sz w:val="28"/>
                <w:szCs w:val="28"/>
              </w:rPr>
            </w:pPr>
            <w:r w:rsidRPr="002E1847">
              <w:rPr>
                <w:sz w:val="28"/>
                <w:szCs w:val="28"/>
              </w:rPr>
              <w:t>максимальное количество надземных этажей зданий – 1, максимальная высота зданий коммунального обслуживания – 30 м.</w:t>
            </w:r>
            <w:r w:rsidR="00FE760F">
              <w:rPr>
                <w:sz w:val="28"/>
                <w:szCs w:val="28"/>
              </w:rPr>
              <w:t>;</w:t>
            </w:r>
          </w:p>
          <w:p w:rsidR="002E1847" w:rsidRPr="002E1847" w:rsidRDefault="00E713E6" w:rsidP="00705E07">
            <w:pPr>
              <w:jc w:val="both"/>
              <w:rPr>
                <w:sz w:val="28"/>
                <w:szCs w:val="28"/>
              </w:rPr>
            </w:pPr>
            <w:r w:rsidRPr="002E1847">
              <w:rPr>
                <w:sz w:val="28"/>
                <w:szCs w:val="28"/>
              </w:rPr>
              <w:t xml:space="preserve">суммарная площадь застройки всех вспомогательных объектов не </w:t>
            </w:r>
            <w:r w:rsidR="00FE760F">
              <w:rPr>
                <w:sz w:val="28"/>
                <w:szCs w:val="28"/>
              </w:rPr>
              <w:t>должна превышать 15% территории;</w:t>
            </w:r>
          </w:p>
          <w:p w:rsidR="002E1847" w:rsidRPr="002E1847" w:rsidRDefault="00E713E6" w:rsidP="00705E07">
            <w:pPr>
              <w:jc w:val="both"/>
              <w:rPr>
                <w:sz w:val="28"/>
                <w:szCs w:val="28"/>
              </w:rPr>
            </w:pPr>
            <w:r w:rsidRPr="002E1847">
              <w:rPr>
                <w:sz w:val="28"/>
                <w:szCs w:val="28"/>
              </w:rPr>
              <w:lastRenderedPageBreak/>
              <w:t>процент застройки подземной части не регламентируется.</w:t>
            </w:r>
          </w:p>
        </w:tc>
      </w:tr>
      <w:tr w:rsidR="002E1847" w:rsidRPr="002E1847" w:rsidTr="00E842AE">
        <w:trPr>
          <w:trHeight w:val="195"/>
        </w:trPr>
        <w:tc>
          <w:tcPr>
            <w:tcW w:w="594" w:type="dxa"/>
          </w:tcPr>
          <w:p w:rsidR="002E1847" w:rsidRPr="002E1847" w:rsidRDefault="00E713E6" w:rsidP="002E1847">
            <w:pPr>
              <w:rPr>
                <w:sz w:val="28"/>
                <w:szCs w:val="28"/>
              </w:rPr>
            </w:pPr>
            <w:r w:rsidRPr="002E1847">
              <w:rPr>
                <w:sz w:val="28"/>
                <w:szCs w:val="28"/>
              </w:rPr>
              <w:t>2</w:t>
            </w:r>
          </w:p>
        </w:tc>
        <w:tc>
          <w:tcPr>
            <w:tcW w:w="2979" w:type="dxa"/>
          </w:tcPr>
          <w:p w:rsidR="002E1847" w:rsidRPr="002E1847" w:rsidRDefault="00E713E6" w:rsidP="002E1847">
            <w:pPr>
              <w:rPr>
                <w:sz w:val="28"/>
                <w:szCs w:val="28"/>
              </w:rPr>
            </w:pPr>
            <w:r w:rsidRPr="002E1847">
              <w:rPr>
                <w:sz w:val="28"/>
                <w:szCs w:val="28"/>
              </w:rPr>
              <w:t>Обслуживание автотранспорта</w:t>
            </w:r>
          </w:p>
        </w:tc>
        <w:tc>
          <w:tcPr>
            <w:tcW w:w="4128" w:type="dxa"/>
          </w:tcPr>
          <w:p w:rsidR="0056442B" w:rsidRDefault="00E713E6" w:rsidP="0056442B">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p w:rsidR="0056442B" w:rsidRPr="002E1847" w:rsidRDefault="0056442B" w:rsidP="0056442B">
            <w:pPr>
              <w:jc w:val="both"/>
              <w:rPr>
                <w:sz w:val="28"/>
                <w:szCs w:val="28"/>
              </w:rPr>
            </w:pPr>
          </w:p>
        </w:tc>
        <w:tc>
          <w:tcPr>
            <w:tcW w:w="776" w:type="dxa"/>
          </w:tcPr>
          <w:p w:rsidR="002E1847" w:rsidRPr="002E1847" w:rsidRDefault="00E713E6" w:rsidP="002E1847">
            <w:pPr>
              <w:rPr>
                <w:sz w:val="28"/>
                <w:szCs w:val="28"/>
              </w:rPr>
            </w:pPr>
            <w:r w:rsidRPr="002E1847">
              <w:rPr>
                <w:sz w:val="28"/>
                <w:szCs w:val="28"/>
              </w:rPr>
              <w:t>4.9</w:t>
            </w:r>
          </w:p>
        </w:tc>
        <w:tc>
          <w:tcPr>
            <w:tcW w:w="6095" w:type="dxa"/>
            <w:vMerge/>
          </w:tcPr>
          <w:p w:rsidR="002E1847" w:rsidRPr="002E1847" w:rsidRDefault="002E1847" w:rsidP="002E1847">
            <w:pPr>
              <w:rPr>
                <w:sz w:val="28"/>
                <w:szCs w:val="28"/>
              </w:rPr>
            </w:pPr>
          </w:p>
        </w:tc>
      </w:tr>
      <w:tr w:rsidR="002E1847" w:rsidRPr="002E1847" w:rsidTr="00E842AE">
        <w:trPr>
          <w:trHeight w:val="184"/>
        </w:trPr>
        <w:tc>
          <w:tcPr>
            <w:tcW w:w="594" w:type="dxa"/>
          </w:tcPr>
          <w:p w:rsidR="002E1847" w:rsidRPr="002E1847" w:rsidRDefault="00E713E6" w:rsidP="002E1847">
            <w:pPr>
              <w:rPr>
                <w:sz w:val="28"/>
                <w:szCs w:val="28"/>
              </w:rPr>
            </w:pPr>
            <w:r w:rsidRPr="002E1847">
              <w:rPr>
                <w:sz w:val="28"/>
                <w:szCs w:val="28"/>
              </w:rPr>
              <w:t>3</w:t>
            </w:r>
          </w:p>
        </w:tc>
        <w:tc>
          <w:tcPr>
            <w:tcW w:w="2979" w:type="dxa"/>
          </w:tcPr>
          <w:p w:rsidR="002E1847" w:rsidRPr="002E1847" w:rsidRDefault="00E713E6" w:rsidP="002E1847">
            <w:pPr>
              <w:rPr>
                <w:sz w:val="28"/>
                <w:szCs w:val="28"/>
              </w:rPr>
            </w:pPr>
            <w:r w:rsidRPr="002E1847">
              <w:rPr>
                <w:sz w:val="28"/>
                <w:szCs w:val="28"/>
              </w:rPr>
              <w:t>Земельные участки (территории) общего пользования</w:t>
            </w:r>
          </w:p>
        </w:tc>
        <w:tc>
          <w:tcPr>
            <w:tcW w:w="4128" w:type="dxa"/>
          </w:tcPr>
          <w:p w:rsidR="002E1847" w:rsidRDefault="00E713E6" w:rsidP="00705E07">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w:t>
            </w:r>
            <w:r w:rsidRPr="002E1847">
              <w:rPr>
                <w:sz w:val="28"/>
                <w:szCs w:val="28"/>
              </w:rPr>
              <w:lastRenderedPageBreak/>
              <w:t>ных объектов общего пользования, скверов, бульваров, площадей, проездов, малых архитектурных форм благоустройства</w:t>
            </w:r>
          </w:p>
          <w:p w:rsidR="0056442B" w:rsidRPr="002E1847" w:rsidRDefault="0056442B" w:rsidP="00705E07">
            <w:pPr>
              <w:jc w:val="both"/>
              <w:rPr>
                <w:sz w:val="28"/>
                <w:szCs w:val="28"/>
              </w:rPr>
            </w:pPr>
          </w:p>
        </w:tc>
        <w:tc>
          <w:tcPr>
            <w:tcW w:w="776" w:type="dxa"/>
          </w:tcPr>
          <w:p w:rsidR="002E1847" w:rsidRPr="002E1847" w:rsidRDefault="00E713E6" w:rsidP="002E1847">
            <w:pPr>
              <w:rPr>
                <w:sz w:val="28"/>
                <w:szCs w:val="28"/>
              </w:rPr>
            </w:pPr>
            <w:r w:rsidRPr="002E1847">
              <w:rPr>
                <w:sz w:val="28"/>
                <w:szCs w:val="28"/>
              </w:rPr>
              <w:lastRenderedPageBreak/>
              <w:t>12.0</w:t>
            </w:r>
          </w:p>
        </w:tc>
        <w:tc>
          <w:tcPr>
            <w:tcW w:w="6095" w:type="dxa"/>
            <w:vMerge/>
          </w:tcPr>
          <w:p w:rsidR="002E1847" w:rsidRPr="002E1847" w:rsidRDefault="002E1847" w:rsidP="002E1847">
            <w:pPr>
              <w:rPr>
                <w:sz w:val="28"/>
                <w:szCs w:val="28"/>
              </w:rPr>
            </w:pPr>
          </w:p>
        </w:tc>
      </w:tr>
    </w:tbl>
    <w:p w:rsidR="0056442B" w:rsidRPr="002E1847" w:rsidRDefault="0056442B" w:rsidP="002E1847">
      <w:pPr>
        <w:rPr>
          <w:sz w:val="28"/>
          <w:szCs w:val="28"/>
        </w:rPr>
      </w:pPr>
    </w:p>
    <w:p w:rsidR="002E1847" w:rsidRPr="002E1847" w:rsidRDefault="002E1847" w:rsidP="00871871">
      <w:pPr>
        <w:ind w:firstLine="708"/>
        <w:rPr>
          <w:sz w:val="28"/>
          <w:szCs w:val="28"/>
        </w:rPr>
      </w:pPr>
      <w:r w:rsidRPr="002E1847">
        <w:rPr>
          <w:sz w:val="28"/>
          <w:szCs w:val="28"/>
        </w:rPr>
        <w:t>Зона пляжей (Р-4)</w:t>
      </w:r>
    </w:p>
    <w:p w:rsidR="002E1847" w:rsidRPr="002E1847" w:rsidRDefault="002E1847" w:rsidP="00871871">
      <w:pPr>
        <w:ind w:firstLine="708"/>
        <w:jc w:val="both"/>
        <w:rPr>
          <w:sz w:val="28"/>
          <w:szCs w:val="28"/>
        </w:rPr>
      </w:pPr>
      <w:r w:rsidRPr="002E1847">
        <w:rPr>
          <w:sz w:val="28"/>
          <w:szCs w:val="28"/>
        </w:rPr>
        <w:t xml:space="preserve">Зона </w:t>
      </w:r>
      <w:proofErr w:type="gramStart"/>
      <w:r w:rsidRPr="002E1847">
        <w:rPr>
          <w:sz w:val="28"/>
          <w:szCs w:val="28"/>
        </w:rPr>
        <w:t>пляжей  выделена</w:t>
      </w:r>
      <w:proofErr w:type="gramEnd"/>
      <w:r w:rsidRPr="002E1847">
        <w:rPr>
          <w:sz w:val="28"/>
          <w:szCs w:val="28"/>
        </w:rPr>
        <w:t xml:space="preserve"> для обеспечения правовых условий размещения на территории общего пользования объектов предназначенных для обслуживания населения.</w:t>
      </w:r>
    </w:p>
    <w:p w:rsidR="002E1847" w:rsidRPr="002E1847" w:rsidRDefault="002E1847" w:rsidP="00871871">
      <w:pPr>
        <w:jc w:val="both"/>
        <w:rPr>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410"/>
        <w:gridCol w:w="4394"/>
        <w:gridCol w:w="709"/>
        <w:gridCol w:w="6463"/>
      </w:tblGrid>
      <w:tr w:rsidR="00871871" w:rsidRPr="002E1847" w:rsidTr="009E4085">
        <w:trPr>
          <w:tblHeader/>
        </w:trPr>
        <w:tc>
          <w:tcPr>
            <w:tcW w:w="596" w:type="dxa"/>
          </w:tcPr>
          <w:p w:rsidR="00871871" w:rsidRPr="002E1847" w:rsidRDefault="000572D6" w:rsidP="00871871">
            <w:pPr>
              <w:jc w:val="center"/>
              <w:rPr>
                <w:sz w:val="28"/>
                <w:szCs w:val="28"/>
              </w:rPr>
            </w:pPr>
            <w:r>
              <w:rPr>
                <w:sz w:val="28"/>
                <w:szCs w:val="28"/>
              </w:rPr>
              <w:t>1</w:t>
            </w:r>
          </w:p>
        </w:tc>
        <w:tc>
          <w:tcPr>
            <w:tcW w:w="2410" w:type="dxa"/>
          </w:tcPr>
          <w:p w:rsidR="00871871" w:rsidRPr="002E1847" w:rsidRDefault="000572D6" w:rsidP="00871871">
            <w:pPr>
              <w:jc w:val="center"/>
              <w:rPr>
                <w:sz w:val="28"/>
                <w:szCs w:val="28"/>
              </w:rPr>
            </w:pPr>
            <w:r>
              <w:rPr>
                <w:sz w:val="28"/>
                <w:szCs w:val="28"/>
              </w:rPr>
              <w:t>2</w:t>
            </w:r>
          </w:p>
        </w:tc>
        <w:tc>
          <w:tcPr>
            <w:tcW w:w="4394" w:type="dxa"/>
          </w:tcPr>
          <w:p w:rsidR="00871871" w:rsidRPr="002E1847" w:rsidRDefault="000572D6" w:rsidP="00871871">
            <w:pPr>
              <w:jc w:val="center"/>
              <w:rPr>
                <w:sz w:val="28"/>
                <w:szCs w:val="28"/>
              </w:rPr>
            </w:pPr>
            <w:r>
              <w:rPr>
                <w:sz w:val="28"/>
                <w:szCs w:val="28"/>
              </w:rPr>
              <w:t>3</w:t>
            </w:r>
          </w:p>
        </w:tc>
        <w:tc>
          <w:tcPr>
            <w:tcW w:w="709" w:type="dxa"/>
          </w:tcPr>
          <w:p w:rsidR="00871871" w:rsidRPr="002E1847" w:rsidRDefault="000572D6" w:rsidP="00871871">
            <w:pPr>
              <w:jc w:val="center"/>
              <w:rPr>
                <w:sz w:val="28"/>
                <w:szCs w:val="28"/>
              </w:rPr>
            </w:pPr>
            <w:r>
              <w:rPr>
                <w:sz w:val="28"/>
                <w:szCs w:val="28"/>
              </w:rPr>
              <w:t>4</w:t>
            </w:r>
          </w:p>
        </w:tc>
        <w:tc>
          <w:tcPr>
            <w:tcW w:w="6463" w:type="dxa"/>
          </w:tcPr>
          <w:p w:rsidR="00871871" w:rsidRPr="002E1847" w:rsidRDefault="000572D6" w:rsidP="00871871">
            <w:pPr>
              <w:jc w:val="center"/>
              <w:rPr>
                <w:sz w:val="28"/>
                <w:szCs w:val="28"/>
              </w:rPr>
            </w:pPr>
            <w:r>
              <w:rPr>
                <w:sz w:val="28"/>
                <w:szCs w:val="28"/>
              </w:rPr>
              <w:t>5</w:t>
            </w:r>
          </w:p>
        </w:tc>
      </w:tr>
      <w:tr w:rsidR="002E1847" w:rsidRPr="002E1847" w:rsidTr="009E4085">
        <w:tc>
          <w:tcPr>
            <w:tcW w:w="596" w:type="dxa"/>
          </w:tcPr>
          <w:p w:rsidR="002E1847" w:rsidRPr="002E1847" w:rsidRDefault="000572D6" w:rsidP="00871871">
            <w:pPr>
              <w:jc w:val="both"/>
              <w:rPr>
                <w:sz w:val="28"/>
                <w:szCs w:val="28"/>
              </w:rPr>
            </w:pPr>
            <w:r w:rsidRPr="002E1847">
              <w:rPr>
                <w:sz w:val="28"/>
                <w:szCs w:val="28"/>
              </w:rPr>
              <w:t>№</w:t>
            </w:r>
          </w:p>
          <w:p w:rsidR="002E1847" w:rsidRPr="002E1847" w:rsidRDefault="000572D6" w:rsidP="00871871">
            <w:pPr>
              <w:jc w:val="both"/>
              <w:rPr>
                <w:sz w:val="28"/>
                <w:szCs w:val="28"/>
              </w:rPr>
            </w:pPr>
            <w:r w:rsidRPr="002E1847">
              <w:rPr>
                <w:sz w:val="28"/>
                <w:szCs w:val="28"/>
              </w:rPr>
              <w:t>п/п</w:t>
            </w:r>
          </w:p>
        </w:tc>
        <w:tc>
          <w:tcPr>
            <w:tcW w:w="2410" w:type="dxa"/>
          </w:tcPr>
          <w:p w:rsidR="00871871" w:rsidRPr="002E1847" w:rsidRDefault="000572D6" w:rsidP="009E4085">
            <w:pPr>
              <w:jc w:val="both"/>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4394" w:type="dxa"/>
          </w:tcPr>
          <w:p w:rsidR="002E1847" w:rsidRPr="002E1847" w:rsidRDefault="000572D6" w:rsidP="009E4085">
            <w:pPr>
              <w:jc w:val="both"/>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tc>
        <w:tc>
          <w:tcPr>
            <w:tcW w:w="709" w:type="dxa"/>
          </w:tcPr>
          <w:p w:rsidR="002E1847" w:rsidRPr="002E1847" w:rsidRDefault="000572D6" w:rsidP="00871871">
            <w:pPr>
              <w:jc w:val="both"/>
              <w:rPr>
                <w:sz w:val="28"/>
                <w:szCs w:val="28"/>
              </w:rPr>
            </w:pPr>
            <w:r w:rsidRPr="002E1847">
              <w:rPr>
                <w:sz w:val="28"/>
                <w:szCs w:val="28"/>
              </w:rPr>
              <w:t>Код</w:t>
            </w:r>
          </w:p>
        </w:tc>
        <w:tc>
          <w:tcPr>
            <w:tcW w:w="6463" w:type="dxa"/>
          </w:tcPr>
          <w:p w:rsidR="002E1847" w:rsidRPr="002E1847" w:rsidRDefault="000572D6" w:rsidP="00871871">
            <w:pPr>
              <w:jc w:val="both"/>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9E4085">
        <w:tc>
          <w:tcPr>
            <w:tcW w:w="596" w:type="dxa"/>
          </w:tcPr>
          <w:p w:rsidR="002E1847" w:rsidRPr="002E1847" w:rsidRDefault="000572D6" w:rsidP="00871871">
            <w:pPr>
              <w:jc w:val="center"/>
              <w:rPr>
                <w:sz w:val="28"/>
                <w:szCs w:val="28"/>
              </w:rPr>
            </w:pPr>
            <w:r w:rsidRPr="002E1847">
              <w:rPr>
                <w:sz w:val="28"/>
                <w:szCs w:val="28"/>
              </w:rPr>
              <w:t>1</w:t>
            </w:r>
          </w:p>
        </w:tc>
        <w:tc>
          <w:tcPr>
            <w:tcW w:w="2410" w:type="dxa"/>
          </w:tcPr>
          <w:p w:rsidR="002E1847" w:rsidRPr="002E1847" w:rsidRDefault="000572D6" w:rsidP="00871871">
            <w:pPr>
              <w:jc w:val="center"/>
              <w:rPr>
                <w:sz w:val="28"/>
                <w:szCs w:val="28"/>
              </w:rPr>
            </w:pPr>
            <w:r w:rsidRPr="002E1847">
              <w:rPr>
                <w:sz w:val="28"/>
                <w:szCs w:val="28"/>
              </w:rPr>
              <w:t>2</w:t>
            </w:r>
          </w:p>
        </w:tc>
        <w:tc>
          <w:tcPr>
            <w:tcW w:w="4394" w:type="dxa"/>
          </w:tcPr>
          <w:p w:rsidR="002E1847" w:rsidRPr="002E1847" w:rsidRDefault="000572D6" w:rsidP="00871871">
            <w:pPr>
              <w:jc w:val="center"/>
              <w:rPr>
                <w:sz w:val="28"/>
                <w:szCs w:val="28"/>
              </w:rPr>
            </w:pPr>
            <w:r w:rsidRPr="002E1847">
              <w:rPr>
                <w:sz w:val="28"/>
                <w:szCs w:val="28"/>
              </w:rPr>
              <w:t>3</w:t>
            </w:r>
          </w:p>
        </w:tc>
        <w:tc>
          <w:tcPr>
            <w:tcW w:w="709" w:type="dxa"/>
          </w:tcPr>
          <w:p w:rsidR="002E1847" w:rsidRPr="002E1847" w:rsidRDefault="000572D6" w:rsidP="00871871">
            <w:pPr>
              <w:jc w:val="center"/>
              <w:rPr>
                <w:sz w:val="28"/>
                <w:szCs w:val="28"/>
              </w:rPr>
            </w:pPr>
            <w:r w:rsidRPr="002E1847">
              <w:rPr>
                <w:sz w:val="28"/>
                <w:szCs w:val="28"/>
              </w:rPr>
              <w:t>4</w:t>
            </w:r>
          </w:p>
        </w:tc>
        <w:tc>
          <w:tcPr>
            <w:tcW w:w="6463" w:type="dxa"/>
          </w:tcPr>
          <w:p w:rsidR="002E1847" w:rsidRPr="002E1847" w:rsidRDefault="000572D6" w:rsidP="00871871">
            <w:pPr>
              <w:jc w:val="center"/>
              <w:rPr>
                <w:sz w:val="28"/>
                <w:szCs w:val="28"/>
              </w:rPr>
            </w:pPr>
            <w:r w:rsidRPr="002E1847">
              <w:rPr>
                <w:sz w:val="28"/>
                <w:szCs w:val="28"/>
              </w:rPr>
              <w:t>5</w:t>
            </w:r>
          </w:p>
        </w:tc>
      </w:tr>
      <w:tr w:rsidR="002E1847" w:rsidRPr="002E1847" w:rsidTr="009E4085">
        <w:tc>
          <w:tcPr>
            <w:tcW w:w="14572" w:type="dxa"/>
            <w:gridSpan w:val="5"/>
          </w:tcPr>
          <w:p w:rsidR="002E1847" w:rsidRPr="002E1847" w:rsidRDefault="000572D6" w:rsidP="00871871">
            <w:pPr>
              <w:jc w:val="center"/>
              <w:rPr>
                <w:sz w:val="28"/>
                <w:szCs w:val="28"/>
              </w:rPr>
            </w:pPr>
            <w:r w:rsidRPr="002E1847">
              <w:rPr>
                <w:sz w:val="28"/>
                <w:szCs w:val="28"/>
              </w:rPr>
              <w:t>Основные виды разрешенного использования</w:t>
            </w:r>
          </w:p>
        </w:tc>
      </w:tr>
      <w:tr w:rsidR="002E1847" w:rsidRPr="002E1847" w:rsidTr="00341AF2">
        <w:trPr>
          <w:trHeight w:val="921"/>
        </w:trPr>
        <w:tc>
          <w:tcPr>
            <w:tcW w:w="596" w:type="dxa"/>
          </w:tcPr>
          <w:p w:rsidR="002E1847" w:rsidRPr="002E1847" w:rsidRDefault="000572D6" w:rsidP="002E1847">
            <w:pPr>
              <w:rPr>
                <w:sz w:val="28"/>
                <w:szCs w:val="28"/>
              </w:rPr>
            </w:pPr>
            <w:r w:rsidRPr="002E1847">
              <w:rPr>
                <w:sz w:val="28"/>
                <w:szCs w:val="28"/>
              </w:rPr>
              <w:t>1</w:t>
            </w:r>
          </w:p>
        </w:tc>
        <w:tc>
          <w:tcPr>
            <w:tcW w:w="2410" w:type="dxa"/>
          </w:tcPr>
          <w:p w:rsidR="002E1847" w:rsidRPr="002E1847" w:rsidRDefault="000572D6" w:rsidP="00871871">
            <w:pPr>
              <w:jc w:val="both"/>
              <w:rPr>
                <w:sz w:val="28"/>
                <w:szCs w:val="28"/>
              </w:rPr>
            </w:pPr>
            <w:r w:rsidRPr="002E1847">
              <w:rPr>
                <w:sz w:val="28"/>
                <w:szCs w:val="28"/>
              </w:rPr>
              <w:t>Земельные участки (территории) общего пользования</w:t>
            </w:r>
          </w:p>
        </w:tc>
        <w:tc>
          <w:tcPr>
            <w:tcW w:w="4394" w:type="dxa"/>
          </w:tcPr>
          <w:p w:rsidR="0056442B" w:rsidRPr="002E1847" w:rsidRDefault="000572D6" w:rsidP="001B31FA">
            <w:pPr>
              <w:jc w:val="both"/>
              <w:rPr>
                <w:sz w:val="28"/>
                <w:szCs w:val="28"/>
              </w:rPr>
            </w:pPr>
            <w:r w:rsidRPr="002E1847">
              <w:rPr>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w:t>
            </w:r>
            <w:r w:rsidRPr="002E1847">
              <w:rPr>
                <w:sz w:val="28"/>
                <w:szCs w:val="28"/>
              </w:rPr>
              <w:lastRenderedPageBreak/>
              <w:t>малых архитектурных форм благоустройства</w:t>
            </w:r>
          </w:p>
        </w:tc>
        <w:tc>
          <w:tcPr>
            <w:tcW w:w="709" w:type="dxa"/>
          </w:tcPr>
          <w:p w:rsidR="002E1847" w:rsidRPr="002E1847" w:rsidRDefault="000572D6" w:rsidP="00871871">
            <w:pPr>
              <w:jc w:val="both"/>
              <w:rPr>
                <w:sz w:val="28"/>
                <w:szCs w:val="28"/>
              </w:rPr>
            </w:pPr>
            <w:r w:rsidRPr="002E1847">
              <w:rPr>
                <w:sz w:val="28"/>
                <w:szCs w:val="28"/>
              </w:rPr>
              <w:lastRenderedPageBreak/>
              <w:t>12.0</w:t>
            </w:r>
          </w:p>
        </w:tc>
        <w:tc>
          <w:tcPr>
            <w:tcW w:w="6463" w:type="dxa"/>
          </w:tcPr>
          <w:p w:rsidR="002E1847" w:rsidRPr="002E1847" w:rsidRDefault="000572D6" w:rsidP="00871871">
            <w:pPr>
              <w:jc w:val="both"/>
              <w:rPr>
                <w:sz w:val="28"/>
                <w:szCs w:val="28"/>
              </w:rPr>
            </w:pPr>
            <w:r w:rsidRPr="002E1847">
              <w:rPr>
                <w:sz w:val="28"/>
                <w:szCs w:val="28"/>
              </w:rPr>
              <w:t>минимальная площадь земельного участ</w:t>
            </w:r>
            <w:r w:rsidR="009E4085">
              <w:rPr>
                <w:sz w:val="28"/>
                <w:szCs w:val="28"/>
              </w:rPr>
              <w:t>ка</w:t>
            </w:r>
            <w:r w:rsidRPr="002E1847">
              <w:rPr>
                <w:sz w:val="28"/>
                <w:szCs w:val="28"/>
              </w:rPr>
              <w:t xml:space="preserve"> 5</w:t>
            </w:r>
            <w:r>
              <w:rPr>
                <w:sz w:val="28"/>
                <w:szCs w:val="28"/>
              </w:rPr>
              <w:t>0 кв. м.;</w:t>
            </w:r>
          </w:p>
          <w:p w:rsidR="002E1847" w:rsidRPr="002E1847" w:rsidRDefault="000572D6" w:rsidP="00871871">
            <w:pPr>
              <w:jc w:val="both"/>
              <w:rPr>
                <w:sz w:val="28"/>
                <w:szCs w:val="28"/>
              </w:rPr>
            </w:pPr>
            <w:r w:rsidRPr="002E1847">
              <w:rPr>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2E1847" w:rsidRPr="002E1847" w:rsidRDefault="000572D6" w:rsidP="00871871">
            <w:pPr>
              <w:jc w:val="both"/>
              <w:rPr>
                <w:sz w:val="28"/>
                <w:szCs w:val="28"/>
              </w:rPr>
            </w:pPr>
            <w:r w:rsidRPr="002E1847">
              <w:rPr>
                <w:sz w:val="28"/>
                <w:szCs w:val="28"/>
              </w:rPr>
              <w:t>максимальное количество надземных этажей - 1;</w:t>
            </w:r>
          </w:p>
          <w:p w:rsidR="002E1847" w:rsidRDefault="000572D6" w:rsidP="00871871">
            <w:pPr>
              <w:jc w:val="both"/>
              <w:rPr>
                <w:sz w:val="28"/>
                <w:szCs w:val="28"/>
              </w:rPr>
            </w:pPr>
            <w:r w:rsidRPr="002E1847">
              <w:rPr>
                <w:sz w:val="28"/>
                <w:szCs w:val="28"/>
              </w:rPr>
              <w:t>максимальный процент застройки участка - 20%</w:t>
            </w:r>
            <w:r>
              <w:rPr>
                <w:sz w:val="28"/>
                <w:szCs w:val="28"/>
              </w:rPr>
              <w:t>;</w:t>
            </w:r>
          </w:p>
          <w:p w:rsidR="00871871" w:rsidRPr="002E1847" w:rsidRDefault="000572D6" w:rsidP="00871871">
            <w:pPr>
              <w:jc w:val="both"/>
              <w:rPr>
                <w:sz w:val="28"/>
                <w:szCs w:val="28"/>
              </w:rPr>
            </w:pPr>
            <w:r w:rsidRPr="002E1847">
              <w:rPr>
                <w:sz w:val="28"/>
                <w:szCs w:val="28"/>
              </w:rPr>
              <w:t>процент застройки подземной части не регламентируется.</w:t>
            </w:r>
          </w:p>
        </w:tc>
      </w:tr>
      <w:tr w:rsidR="002E1847" w:rsidRPr="002E1847" w:rsidTr="009E4085">
        <w:trPr>
          <w:trHeight w:val="270"/>
        </w:trPr>
        <w:tc>
          <w:tcPr>
            <w:tcW w:w="14572" w:type="dxa"/>
            <w:gridSpan w:val="5"/>
          </w:tcPr>
          <w:p w:rsidR="002E1847" w:rsidRPr="002E1847" w:rsidRDefault="000572D6" w:rsidP="0077284E">
            <w:pPr>
              <w:jc w:val="center"/>
              <w:rPr>
                <w:sz w:val="28"/>
                <w:szCs w:val="28"/>
              </w:rPr>
            </w:pPr>
            <w:r w:rsidRPr="002E1847">
              <w:rPr>
                <w:sz w:val="28"/>
                <w:szCs w:val="28"/>
              </w:rPr>
              <w:t>Условно разрешенные виды использования</w:t>
            </w:r>
          </w:p>
        </w:tc>
      </w:tr>
      <w:tr w:rsidR="002E1847" w:rsidRPr="002E1847" w:rsidTr="009E4085">
        <w:trPr>
          <w:trHeight w:val="270"/>
        </w:trPr>
        <w:tc>
          <w:tcPr>
            <w:tcW w:w="596" w:type="dxa"/>
          </w:tcPr>
          <w:p w:rsidR="002E1847" w:rsidRPr="002E1847" w:rsidRDefault="000572D6"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tc>
        <w:tc>
          <w:tcPr>
            <w:tcW w:w="2410" w:type="dxa"/>
          </w:tcPr>
          <w:p w:rsidR="002E1847" w:rsidRPr="002E1847" w:rsidRDefault="000572D6" w:rsidP="002E1847">
            <w:pPr>
              <w:rPr>
                <w:sz w:val="28"/>
                <w:szCs w:val="28"/>
              </w:rPr>
            </w:pPr>
            <w:r w:rsidRPr="002E1847">
              <w:rPr>
                <w:sz w:val="28"/>
                <w:szCs w:val="28"/>
              </w:rPr>
              <w:t>Причалы для маломерных судов</w:t>
            </w:r>
          </w:p>
          <w:p w:rsidR="002E1847" w:rsidRPr="002E1847" w:rsidRDefault="002E1847" w:rsidP="002E1847">
            <w:pPr>
              <w:rPr>
                <w:sz w:val="28"/>
                <w:szCs w:val="28"/>
              </w:rPr>
            </w:pPr>
          </w:p>
        </w:tc>
        <w:tc>
          <w:tcPr>
            <w:tcW w:w="4394" w:type="dxa"/>
          </w:tcPr>
          <w:p w:rsidR="002E1847" w:rsidRPr="002E1847" w:rsidRDefault="000572D6" w:rsidP="00341AF2">
            <w:pPr>
              <w:rPr>
                <w:sz w:val="28"/>
                <w:szCs w:val="28"/>
              </w:rPr>
            </w:pPr>
            <w:r w:rsidRPr="002E1847">
              <w:rPr>
                <w:sz w:val="28"/>
                <w:szCs w:val="28"/>
              </w:rPr>
              <w:t>размещение сооружений, предназначенных для причаливания, хранения и обслуживания яхт, катеров, лодок и других маломерных судов</w:t>
            </w:r>
          </w:p>
        </w:tc>
        <w:tc>
          <w:tcPr>
            <w:tcW w:w="709" w:type="dxa"/>
          </w:tcPr>
          <w:p w:rsidR="002E1847" w:rsidRPr="002E1847" w:rsidRDefault="000572D6" w:rsidP="002E1847">
            <w:pPr>
              <w:rPr>
                <w:sz w:val="28"/>
                <w:szCs w:val="28"/>
              </w:rPr>
            </w:pPr>
            <w:r w:rsidRPr="002E1847">
              <w:rPr>
                <w:sz w:val="28"/>
                <w:szCs w:val="28"/>
              </w:rPr>
              <w:t>5.4</w:t>
            </w:r>
          </w:p>
          <w:p w:rsidR="002E1847" w:rsidRPr="002E1847" w:rsidRDefault="002E1847" w:rsidP="002E1847">
            <w:pPr>
              <w:rPr>
                <w:sz w:val="28"/>
                <w:szCs w:val="28"/>
              </w:rPr>
            </w:pPr>
          </w:p>
          <w:p w:rsidR="002E1847" w:rsidRPr="002E1847" w:rsidRDefault="002E1847" w:rsidP="002E1847">
            <w:pPr>
              <w:rPr>
                <w:sz w:val="28"/>
                <w:szCs w:val="28"/>
              </w:rPr>
            </w:pPr>
          </w:p>
        </w:tc>
        <w:tc>
          <w:tcPr>
            <w:tcW w:w="6463" w:type="dxa"/>
          </w:tcPr>
          <w:p w:rsidR="002E1847" w:rsidRPr="002E1847" w:rsidRDefault="000572D6" w:rsidP="000572D6">
            <w:pPr>
              <w:jc w:val="both"/>
              <w:rPr>
                <w:sz w:val="28"/>
                <w:szCs w:val="28"/>
              </w:rPr>
            </w:pPr>
            <w:r w:rsidRPr="002E1847">
              <w:rPr>
                <w:sz w:val="28"/>
                <w:szCs w:val="28"/>
              </w:rPr>
              <w:t>минимальная площадь земельного участка 50 кв. м.</w:t>
            </w:r>
            <w:r w:rsidR="009E4085">
              <w:rPr>
                <w:sz w:val="28"/>
                <w:szCs w:val="28"/>
              </w:rPr>
              <w:t>;</w:t>
            </w:r>
            <w:r w:rsidRPr="002E1847">
              <w:rPr>
                <w:sz w:val="28"/>
                <w:szCs w:val="28"/>
              </w:rPr>
              <w:t xml:space="preserve"> </w:t>
            </w:r>
          </w:p>
          <w:p w:rsidR="002E1847" w:rsidRPr="002E1847" w:rsidRDefault="000572D6" w:rsidP="00871871">
            <w:pPr>
              <w:jc w:val="both"/>
              <w:rPr>
                <w:sz w:val="28"/>
                <w:szCs w:val="28"/>
              </w:rPr>
            </w:pPr>
            <w:r w:rsidRPr="002E1847">
              <w:rPr>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6008F7" w:rsidRPr="002E1847" w:rsidRDefault="000572D6" w:rsidP="000572D6">
            <w:pPr>
              <w:jc w:val="both"/>
              <w:rPr>
                <w:sz w:val="28"/>
                <w:szCs w:val="28"/>
              </w:rPr>
            </w:pPr>
            <w:r w:rsidRPr="002E1847">
              <w:rPr>
                <w:sz w:val="28"/>
                <w:szCs w:val="28"/>
              </w:rPr>
              <w:t>максимальное количество надземных этажей: для туристических гостини</w:t>
            </w:r>
            <w:r>
              <w:rPr>
                <w:sz w:val="28"/>
                <w:szCs w:val="28"/>
              </w:rPr>
              <w:t>ц - 60 %, для пансиона</w:t>
            </w:r>
            <w:r w:rsidR="009E4085">
              <w:rPr>
                <w:sz w:val="28"/>
                <w:szCs w:val="28"/>
              </w:rPr>
              <w:t xml:space="preserve">-                  </w:t>
            </w:r>
            <w:proofErr w:type="spellStart"/>
            <w:r>
              <w:rPr>
                <w:sz w:val="28"/>
                <w:szCs w:val="28"/>
              </w:rPr>
              <w:t>тов</w:t>
            </w:r>
            <w:proofErr w:type="spellEnd"/>
            <w:r>
              <w:rPr>
                <w:sz w:val="28"/>
                <w:szCs w:val="28"/>
              </w:rPr>
              <w:t xml:space="preserve"> – 30%;</w:t>
            </w:r>
          </w:p>
          <w:p w:rsidR="002E1847" w:rsidRPr="002E1847" w:rsidRDefault="000572D6" w:rsidP="00871871">
            <w:pPr>
              <w:jc w:val="both"/>
              <w:rPr>
                <w:sz w:val="28"/>
                <w:szCs w:val="28"/>
              </w:rPr>
            </w:pPr>
            <w:r w:rsidRPr="002E1847">
              <w:rPr>
                <w:sz w:val="28"/>
                <w:szCs w:val="28"/>
              </w:rPr>
              <w:t>максимальная высота здания: 20 м;</w:t>
            </w:r>
          </w:p>
          <w:p w:rsidR="00871871" w:rsidRPr="002E1847" w:rsidRDefault="000572D6" w:rsidP="000572D6">
            <w:pPr>
              <w:jc w:val="both"/>
              <w:rPr>
                <w:sz w:val="28"/>
                <w:szCs w:val="28"/>
              </w:rPr>
            </w:pPr>
            <w:r w:rsidRPr="002E1847">
              <w:rPr>
                <w:sz w:val="28"/>
                <w:szCs w:val="28"/>
              </w:rPr>
              <w:t>процент застройки подземной части не регламентируется.</w:t>
            </w:r>
          </w:p>
        </w:tc>
      </w:tr>
      <w:tr w:rsidR="002E1847" w:rsidRPr="002E1847" w:rsidTr="009E4085">
        <w:trPr>
          <w:trHeight w:val="150"/>
        </w:trPr>
        <w:tc>
          <w:tcPr>
            <w:tcW w:w="596" w:type="dxa"/>
          </w:tcPr>
          <w:p w:rsidR="002E1847" w:rsidRPr="002E1847" w:rsidRDefault="000572D6" w:rsidP="002E1847">
            <w:pPr>
              <w:rPr>
                <w:sz w:val="28"/>
                <w:szCs w:val="28"/>
              </w:rPr>
            </w:pPr>
            <w:r w:rsidRPr="002E1847">
              <w:rPr>
                <w:sz w:val="28"/>
                <w:szCs w:val="28"/>
              </w:rPr>
              <w:t>2</w:t>
            </w:r>
          </w:p>
        </w:tc>
        <w:tc>
          <w:tcPr>
            <w:tcW w:w="2410" w:type="dxa"/>
          </w:tcPr>
          <w:p w:rsidR="002E1847" w:rsidRPr="002E1847" w:rsidRDefault="000572D6" w:rsidP="002E1847">
            <w:pPr>
              <w:rPr>
                <w:sz w:val="28"/>
                <w:szCs w:val="28"/>
              </w:rPr>
            </w:pPr>
            <w:r w:rsidRPr="002E1847">
              <w:rPr>
                <w:sz w:val="28"/>
                <w:szCs w:val="28"/>
              </w:rPr>
              <w:t>Земельные участки (территории) общего пользования</w:t>
            </w:r>
          </w:p>
        </w:tc>
        <w:tc>
          <w:tcPr>
            <w:tcW w:w="4394" w:type="dxa"/>
          </w:tcPr>
          <w:p w:rsidR="002E1847" w:rsidRDefault="000572D6" w:rsidP="006008F7">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1B31FA" w:rsidRDefault="001B31FA" w:rsidP="006008F7">
            <w:pPr>
              <w:jc w:val="both"/>
              <w:rPr>
                <w:sz w:val="28"/>
                <w:szCs w:val="28"/>
              </w:rPr>
            </w:pPr>
          </w:p>
          <w:p w:rsidR="001B31FA" w:rsidRDefault="001B31FA" w:rsidP="006008F7">
            <w:pPr>
              <w:jc w:val="both"/>
              <w:rPr>
                <w:sz w:val="28"/>
                <w:szCs w:val="28"/>
              </w:rPr>
            </w:pPr>
          </w:p>
          <w:p w:rsidR="0056442B" w:rsidRPr="002E1847" w:rsidRDefault="0056442B" w:rsidP="006008F7">
            <w:pPr>
              <w:jc w:val="both"/>
              <w:rPr>
                <w:sz w:val="28"/>
                <w:szCs w:val="28"/>
              </w:rPr>
            </w:pPr>
          </w:p>
        </w:tc>
        <w:tc>
          <w:tcPr>
            <w:tcW w:w="709" w:type="dxa"/>
          </w:tcPr>
          <w:p w:rsidR="002E1847" w:rsidRPr="002E1847" w:rsidRDefault="000572D6" w:rsidP="002E1847">
            <w:pPr>
              <w:rPr>
                <w:sz w:val="28"/>
                <w:szCs w:val="28"/>
              </w:rPr>
            </w:pPr>
            <w:r w:rsidRPr="002E1847">
              <w:rPr>
                <w:sz w:val="28"/>
                <w:szCs w:val="28"/>
              </w:rPr>
              <w:t>12.0</w:t>
            </w:r>
          </w:p>
        </w:tc>
        <w:tc>
          <w:tcPr>
            <w:tcW w:w="6463" w:type="dxa"/>
          </w:tcPr>
          <w:p w:rsidR="002E1847" w:rsidRPr="002E1847" w:rsidRDefault="002E1847" w:rsidP="002E1847">
            <w:pPr>
              <w:rPr>
                <w:sz w:val="28"/>
                <w:szCs w:val="28"/>
              </w:rPr>
            </w:pPr>
          </w:p>
        </w:tc>
      </w:tr>
      <w:tr w:rsidR="002E1847" w:rsidRPr="002E1847" w:rsidTr="009E4085">
        <w:trPr>
          <w:trHeight w:val="255"/>
        </w:trPr>
        <w:tc>
          <w:tcPr>
            <w:tcW w:w="14572" w:type="dxa"/>
            <w:gridSpan w:val="5"/>
          </w:tcPr>
          <w:p w:rsidR="002E1847" w:rsidRPr="002E1847" w:rsidRDefault="000572D6" w:rsidP="006008F7">
            <w:pPr>
              <w:jc w:val="center"/>
              <w:rPr>
                <w:sz w:val="28"/>
                <w:szCs w:val="28"/>
              </w:rPr>
            </w:pPr>
            <w:r w:rsidRPr="002E1847">
              <w:rPr>
                <w:sz w:val="28"/>
                <w:szCs w:val="28"/>
              </w:rPr>
              <w:lastRenderedPageBreak/>
              <w:t>Вспомогательные виды разрешенного использования</w:t>
            </w:r>
          </w:p>
        </w:tc>
      </w:tr>
      <w:tr w:rsidR="002E1847" w:rsidRPr="002E1847" w:rsidTr="0056442B">
        <w:trPr>
          <w:trHeight w:val="71"/>
        </w:trPr>
        <w:tc>
          <w:tcPr>
            <w:tcW w:w="596" w:type="dxa"/>
          </w:tcPr>
          <w:p w:rsidR="002E1847" w:rsidRPr="002E1847" w:rsidRDefault="000572D6"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410" w:type="dxa"/>
          </w:tcPr>
          <w:p w:rsidR="002E1847" w:rsidRPr="002E1847" w:rsidRDefault="000572D6"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394" w:type="dxa"/>
          </w:tcPr>
          <w:p w:rsidR="0056442B" w:rsidRPr="002E1847" w:rsidRDefault="000572D6" w:rsidP="0056442B">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p>
          <w:p w:rsidR="002E1847" w:rsidRPr="002E1847" w:rsidRDefault="002E1847" w:rsidP="006008F7">
            <w:pPr>
              <w:jc w:val="both"/>
              <w:rPr>
                <w:sz w:val="28"/>
                <w:szCs w:val="28"/>
              </w:rPr>
            </w:pPr>
          </w:p>
        </w:tc>
        <w:tc>
          <w:tcPr>
            <w:tcW w:w="709" w:type="dxa"/>
          </w:tcPr>
          <w:p w:rsidR="002E1847" w:rsidRPr="002E1847" w:rsidRDefault="000572D6" w:rsidP="002E1847">
            <w:pPr>
              <w:rPr>
                <w:sz w:val="28"/>
                <w:szCs w:val="28"/>
              </w:rPr>
            </w:pPr>
            <w:r w:rsidRPr="002E1847">
              <w:rPr>
                <w:sz w:val="28"/>
                <w:szCs w:val="28"/>
              </w:rPr>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6463" w:type="dxa"/>
            <w:vMerge w:val="restart"/>
          </w:tcPr>
          <w:p w:rsidR="002E1847" w:rsidRPr="002E1847" w:rsidRDefault="000572D6" w:rsidP="006008F7">
            <w:pPr>
              <w:jc w:val="both"/>
              <w:rPr>
                <w:sz w:val="28"/>
                <w:szCs w:val="28"/>
              </w:rPr>
            </w:pPr>
            <w:r w:rsidRPr="002E1847">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w:t>
            </w:r>
          </w:p>
          <w:p w:rsidR="002E1847" w:rsidRPr="002E1847" w:rsidRDefault="000572D6" w:rsidP="006008F7">
            <w:pPr>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0572D6" w:rsidP="006008F7">
            <w:pPr>
              <w:jc w:val="both"/>
              <w:rPr>
                <w:sz w:val="28"/>
                <w:szCs w:val="28"/>
              </w:rPr>
            </w:pPr>
            <w:r w:rsidRPr="002E1847">
              <w:rPr>
                <w:sz w:val="28"/>
                <w:szCs w:val="28"/>
              </w:rPr>
              <w:t xml:space="preserve">максимальное количество надземных этажей </w:t>
            </w:r>
            <w:proofErr w:type="spellStart"/>
            <w:proofErr w:type="gramStart"/>
            <w:r w:rsidRPr="002E1847">
              <w:rPr>
                <w:sz w:val="28"/>
                <w:szCs w:val="28"/>
              </w:rPr>
              <w:t>зда</w:t>
            </w:r>
            <w:r w:rsidR="009E4085">
              <w:rPr>
                <w:sz w:val="28"/>
                <w:szCs w:val="28"/>
              </w:rPr>
              <w:t>-</w:t>
            </w:r>
            <w:r w:rsidRPr="002E1847">
              <w:rPr>
                <w:sz w:val="28"/>
                <w:szCs w:val="28"/>
              </w:rPr>
              <w:t>ний</w:t>
            </w:r>
            <w:proofErr w:type="spellEnd"/>
            <w:proofErr w:type="gramEnd"/>
            <w:r w:rsidRPr="002E1847">
              <w:rPr>
                <w:sz w:val="28"/>
                <w:szCs w:val="28"/>
              </w:rPr>
              <w:t xml:space="preserve"> – 1, максимальная высота зда</w:t>
            </w:r>
            <w:r>
              <w:rPr>
                <w:sz w:val="28"/>
                <w:szCs w:val="28"/>
              </w:rPr>
              <w:t>ний – 18 м;</w:t>
            </w:r>
          </w:p>
          <w:p w:rsidR="002E1847" w:rsidRPr="002E1847" w:rsidRDefault="000572D6" w:rsidP="006008F7">
            <w:pPr>
              <w:jc w:val="both"/>
              <w:rPr>
                <w:sz w:val="28"/>
                <w:szCs w:val="28"/>
              </w:rPr>
            </w:pPr>
            <w:r w:rsidRPr="002E1847">
              <w:rPr>
                <w:sz w:val="28"/>
                <w:szCs w:val="28"/>
              </w:rPr>
              <w:t>максимальный процент застройки участка – 40%, или определяет</w:t>
            </w:r>
            <w:r>
              <w:rPr>
                <w:sz w:val="28"/>
                <w:szCs w:val="28"/>
              </w:rPr>
              <w:t>ся по заданию на проектирование;</w:t>
            </w:r>
          </w:p>
          <w:p w:rsidR="002E1847" w:rsidRPr="002E1847" w:rsidRDefault="000572D6" w:rsidP="002E1847">
            <w:pPr>
              <w:rPr>
                <w:sz w:val="28"/>
                <w:szCs w:val="28"/>
              </w:rPr>
            </w:pPr>
            <w:r w:rsidRPr="002E1847">
              <w:rPr>
                <w:sz w:val="28"/>
                <w:szCs w:val="28"/>
              </w:rPr>
              <w:t>процент застройки подземной части не регламентируется.</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9E4085">
        <w:trPr>
          <w:trHeight w:val="195"/>
        </w:trPr>
        <w:tc>
          <w:tcPr>
            <w:tcW w:w="596" w:type="dxa"/>
          </w:tcPr>
          <w:p w:rsidR="002E1847" w:rsidRPr="002E1847" w:rsidRDefault="000572D6" w:rsidP="002E1847">
            <w:pPr>
              <w:rPr>
                <w:sz w:val="28"/>
                <w:szCs w:val="28"/>
              </w:rPr>
            </w:pPr>
            <w:r w:rsidRPr="002E1847">
              <w:rPr>
                <w:sz w:val="28"/>
                <w:szCs w:val="28"/>
              </w:rPr>
              <w:t>3</w:t>
            </w:r>
          </w:p>
        </w:tc>
        <w:tc>
          <w:tcPr>
            <w:tcW w:w="2410" w:type="dxa"/>
          </w:tcPr>
          <w:p w:rsidR="002E1847" w:rsidRPr="002E1847" w:rsidRDefault="000572D6" w:rsidP="002E1847">
            <w:pPr>
              <w:rPr>
                <w:sz w:val="28"/>
                <w:szCs w:val="28"/>
              </w:rPr>
            </w:pPr>
            <w:r w:rsidRPr="002E1847">
              <w:rPr>
                <w:sz w:val="28"/>
                <w:szCs w:val="28"/>
              </w:rPr>
              <w:t>Земельные участки (территории) общего пользования</w:t>
            </w:r>
          </w:p>
        </w:tc>
        <w:tc>
          <w:tcPr>
            <w:tcW w:w="4394" w:type="dxa"/>
          </w:tcPr>
          <w:p w:rsidR="0056442B" w:rsidRPr="002E1847" w:rsidRDefault="000572D6" w:rsidP="001B31FA">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2E1847" w:rsidRPr="002E1847" w:rsidRDefault="000572D6" w:rsidP="002E1847">
            <w:pPr>
              <w:rPr>
                <w:sz w:val="28"/>
                <w:szCs w:val="28"/>
              </w:rPr>
            </w:pPr>
            <w:r w:rsidRPr="002E1847">
              <w:rPr>
                <w:sz w:val="28"/>
                <w:szCs w:val="28"/>
              </w:rPr>
              <w:t>12.0</w:t>
            </w:r>
          </w:p>
        </w:tc>
        <w:tc>
          <w:tcPr>
            <w:tcW w:w="6463" w:type="dxa"/>
            <w:vMerge/>
          </w:tcPr>
          <w:p w:rsidR="002E1847" w:rsidRPr="002E1847" w:rsidRDefault="002E1847" w:rsidP="002E1847">
            <w:pPr>
              <w:rPr>
                <w:sz w:val="28"/>
                <w:szCs w:val="28"/>
              </w:rPr>
            </w:pPr>
          </w:p>
        </w:tc>
      </w:tr>
      <w:tr w:rsidR="002E1847" w:rsidRPr="002E1847" w:rsidTr="009E4085">
        <w:trPr>
          <w:trHeight w:val="270"/>
        </w:trPr>
        <w:tc>
          <w:tcPr>
            <w:tcW w:w="596" w:type="dxa"/>
          </w:tcPr>
          <w:p w:rsidR="002E1847" w:rsidRPr="002E1847" w:rsidRDefault="000572D6" w:rsidP="002E1847">
            <w:pPr>
              <w:rPr>
                <w:sz w:val="28"/>
                <w:szCs w:val="28"/>
              </w:rPr>
            </w:pPr>
            <w:r w:rsidRPr="002E1847">
              <w:rPr>
                <w:sz w:val="28"/>
                <w:szCs w:val="28"/>
              </w:rPr>
              <w:t>4</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410" w:type="dxa"/>
          </w:tcPr>
          <w:p w:rsidR="002E1847" w:rsidRPr="002E1847" w:rsidRDefault="000572D6" w:rsidP="002E1847">
            <w:pPr>
              <w:rPr>
                <w:sz w:val="28"/>
                <w:szCs w:val="28"/>
              </w:rPr>
            </w:pPr>
            <w:r w:rsidRPr="002E1847">
              <w:rPr>
                <w:sz w:val="28"/>
                <w:szCs w:val="28"/>
              </w:rPr>
              <w:lastRenderedPageBreak/>
              <w:t>Спорт</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394" w:type="dxa"/>
          </w:tcPr>
          <w:p w:rsidR="002E1847" w:rsidRPr="002E1847" w:rsidRDefault="000572D6" w:rsidP="006008F7">
            <w:pPr>
              <w:jc w:val="both"/>
              <w:rPr>
                <w:sz w:val="28"/>
                <w:szCs w:val="28"/>
              </w:rPr>
            </w:pPr>
            <w:r w:rsidRPr="002E1847">
              <w:rPr>
                <w:sz w:val="28"/>
                <w:szCs w:val="28"/>
              </w:rPr>
              <w:lastRenderedPageBreak/>
              <w:t xml:space="preserve">размещение объектов капитального строительства в качестве </w:t>
            </w:r>
            <w:r w:rsidRPr="002E1847">
              <w:rPr>
                <w:sz w:val="28"/>
                <w:szCs w:val="28"/>
              </w:rPr>
              <w:lastRenderedPageBreak/>
              <w:t>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B31FA" w:rsidRPr="002E1847" w:rsidRDefault="000572D6" w:rsidP="001B31FA">
            <w:pPr>
              <w:jc w:val="both"/>
              <w:rPr>
                <w:sz w:val="28"/>
                <w:szCs w:val="28"/>
              </w:rPr>
            </w:pPr>
            <w:r w:rsidRPr="002E1847">
              <w:rPr>
                <w:sz w:val="28"/>
                <w:szCs w:val="28"/>
              </w:rPr>
              <w:t>размещение спортивных баз и лагерей</w:t>
            </w:r>
          </w:p>
        </w:tc>
        <w:tc>
          <w:tcPr>
            <w:tcW w:w="709" w:type="dxa"/>
          </w:tcPr>
          <w:p w:rsidR="002E1847" w:rsidRPr="002E1847" w:rsidRDefault="000572D6" w:rsidP="002E1847">
            <w:pPr>
              <w:rPr>
                <w:sz w:val="28"/>
                <w:szCs w:val="28"/>
              </w:rPr>
            </w:pPr>
            <w:r w:rsidRPr="002E1847">
              <w:rPr>
                <w:sz w:val="28"/>
                <w:szCs w:val="28"/>
              </w:rPr>
              <w:lastRenderedPageBreak/>
              <w:t>5.1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6463" w:type="dxa"/>
            <w:vMerge/>
          </w:tcPr>
          <w:p w:rsidR="002E1847" w:rsidRPr="002E1847" w:rsidRDefault="002E1847" w:rsidP="002E1847">
            <w:pPr>
              <w:rPr>
                <w:sz w:val="28"/>
                <w:szCs w:val="28"/>
              </w:rPr>
            </w:pPr>
          </w:p>
        </w:tc>
      </w:tr>
      <w:tr w:rsidR="002E1847" w:rsidRPr="002E1847" w:rsidTr="009E4085">
        <w:trPr>
          <w:trHeight w:val="270"/>
        </w:trPr>
        <w:tc>
          <w:tcPr>
            <w:tcW w:w="596" w:type="dxa"/>
          </w:tcPr>
          <w:p w:rsidR="002E1847" w:rsidRPr="002E1847" w:rsidRDefault="000572D6" w:rsidP="002E1847">
            <w:pPr>
              <w:rPr>
                <w:sz w:val="28"/>
                <w:szCs w:val="28"/>
              </w:rPr>
            </w:pPr>
            <w:r w:rsidRPr="002E1847">
              <w:rPr>
                <w:sz w:val="28"/>
                <w:szCs w:val="28"/>
              </w:rPr>
              <w:t>5</w:t>
            </w:r>
          </w:p>
        </w:tc>
        <w:tc>
          <w:tcPr>
            <w:tcW w:w="2410" w:type="dxa"/>
          </w:tcPr>
          <w:p w:rsidR="002E1847" w:rsidRPr="002E1847" w:rsidRDefault="000572D6" w:rsidP="002E1847">
            <w:pPr>
              <w:rPr>
                <w:sz w:val="28"/>
                <w:szCs w:val="28"/>
              </w:rPr>
            </w:pPr>
            <w:r w:rsidRPr="002E1847">
              <w:rPr>
                <w:sz w:val="28"/>
                <w:szCs w:val="28"/>
              </w:rPr>
              <w:t>Бытовое обслуживание</w:t>
            </w:r>
          </w:p>
        </w:tc>
        <w:tc>
          <w:tcPr>
            <w:tcW w:w="4394" w:type="dxa"/>
          </w:tcPr>
          <w:p w:rsidR="00F87239" w:rsidRPr="002E1847" w:rsidRDefault="000572D6" w:rsidP="001B31FA">
            <w:pPr>
              <w:jc w:val="both"/>
              <w:rPr>
                <w:sz w:val="28"/>
                <w:szCs w:val="28"/>
              </w:rPr>
            </w:pPr>
            <w:r w:rsidRPr="002E1847">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2E1847" w:rsidRPr="002E1847" w:rsidRDefault="000572D6" w:rsidP="002E1847">
            <w:pPr>
              <w:rPr>
                <w:sz w:val="28"/>
                <w:szCs w:val="28"/>
              </w:rPr>
            </w:pPr>
            <w:r w:rsidRPr="002E1847">
              <w:rPr>
                <w:sz w:val="28"/>
                <w:szCs w:val="28"/>
              </w:rPr>
              <w:t>3.3</w:t>
            </w:r>
          </w:p>
        </w:tc>
        <w:tc>
          <w:tcPr>
            <w:tcW w:w="6463" w:type="dxa"/>
            <w:vMerge/>
          </w:tcPr>
          <w:p w:rsidR="002E1847" w:rsidRPr="002E1847" w:rsidRDefault="002E1847" w:rsidP="002E1847">
            <w:pPr>
              <w:rPr>
                <w:sz w:val="28"/>
                <w:szCs w:val="28"/>
              </w:rPr>
            </w:pPr>
          </w:p>
        </w:tc>
      </w:tr>
      <w:tr w:rsidR="002E1847" w:rsidRPr="002E1847" w:rsidTr="009E4085">
        <w:trPr>
          <w:trHeight w:val="315"/>
        </w:trPr>
        <w:tc>
          <w:tcPr>
            <w:tcW w:w="596" w:type="dxa"/>
          </w:tcPr>
          <w:p w:rsidR="002E1847" w:rsidRPr="002E1847" w:rsidRDefault="000572D6" w:rsidP="002E1847">
            <w:pPr>
              <w:rPr>
                <w:sz w:val="28"/>
                <w:szCs w:val="28"/>
              </w:rPr>
            </w:pPr>
            <w:r w:rsidRPr="002E1847">
              <w:rPr>
                <w:sz w:val="28"/>
                <w:szCs w:val="28"/>
              </w:rPr>
              <w:t>6</w:t>
            </w:r>
          </w:p>
        </w:tc>
        <w:tc>
          <w:tcPr>
            <w:tcW w:w="2410" w:type="dxa"/>
          </w:tcPr>
          <w:p w:rsidR="002E1847" w:rsidRPr="002E1847" w:rsidRDefault="000572D6" w:rsidP="002E1847">
            <w:pPr>
              <w:rPr>
                <w:sz w:val="28"/>
                <w:szCs w:val="28"/>
              </w:rPr>
            </w:pPr>
            <w:r w:rsidRPr="002E1847">
              <w:rPr>
                <w:sz w:val="28"/>
                <w:szCs w:val="28"/>
              </w:rPr>
              <w:t>Причалы для маломерных судов</w:t>
            </w:r>
          </w:p>
        </w:tc>
        <w:tc>
          <w:tcPr>
            <w:tcW w:w="4394" w:type="dxa"/>
          </w:tcPr>
          <w:p w:rsidR="00F87239" w:rsidRPr="002E1847" w:rsidRDefault="000572D6" w:rsidP="0056442B">
            <w:pPr>
              <w:jc w:val="both"/>
              <w:rPr>
                <w:sz w:val="28"/>
                <w:szCs w:val="28"/>
              </w:rPr>
            </w:pPr>
            <w:r w:rsidRPr="002E1847">
              <w:rPr>
                <w:sz w:val="28"/>
                <w:szCs w:val="28"/>
              </w:rPr>
              <w:t>размещение сооружений, предназначенных для причаливания, хранения и обслуживания яхт, катеров, лодок и других маломерных судов</w:t>
            </w:r>
          </w:p>
        </w:tc>
        <w:tc>
          <w:tcPr>
            <w:tcW w:w="709" w:type="dxa"/>
          </w:tcPr>
          <w:p w:rsidR="002E1847" w:rsidRPr="002E1847" w:rsidRDefault="000572D6" w:rsidP="002E1847">
            <w:pPr>
              <w:rPr>
                <w:sz w:val="28"/>
                <w:szCs w:val="28"/>
              </w:rPr>
            </w:pPr>
            <w:r w:rsidRPr="002E1847">
              <w:rPr>
                <w:sz w:val="28"/>
                <w:szCs w:val="28"/>
              </w:rPr>
              <w:t>5.4</w:t>
            </w:r>
          </w:p>
        </w:tc>
        <w:tc>
          <w:tcPr>
            <w:tcW w:w="6463" w:type="dxa"/>
            <w:vMerge/>
          </w:tcPr>
          <w:p w:rsidR="002E1847" w:rsidRPr="002E1847" w:rsidRDefault="002E1847" w:rsidP="002E1847">
            <w:pPr>
              <w:rPr>
                <w:sz w:val="28"/>
                <w:szCs w:val="28"/>
              </w:rPr>
            </w:pPr>
          </w:p>
        </w:tc>
      </w:tr>
    </w:tbl>
    <w:p w:rsidR="0056442B" w:rsidRDefault="002E1847" w:rsidP="002E1847">
      <w:pPr>
        <w:rPr>
          <w:sz w:val="28"/>
          <w:szCs w:val="28"/>
        </w:rPr>
      </w:pPr>
      <w:r w:rsidRPr="002E1847">
        <w:rPr>
          <w:sz w:val="28"/>
          <w:szCs w:val="28"/>
        </w:rPr>
        <w:t xml:space="preserve">                                                                                                                  </w:t>
      </w:r>
    </w:p>
    <w:p w:rsidR="002E1847" w:rsidRPr="00981703" w:rsidRDefault="002E1847" w:rsidP="006008F7">
      <w:pPr>
        <w:ind w:firstLine="708"/>
        <w:rPr>
          <w:sz w:val="28"/>
          <w:szCs w:val="28"/>
        </w:rPr>
      </w:pPr>
      <w:r w:rsidRPr="00981703">
        <w:rPr>
          <w:sz w:val="28"/>
          <w:szCs w:val="28"/>
        </w:rPr>
        <w:lastRenderedPageBreak/>
        <w:t>Зона преимущественного размещения объектов рекреационного назначения (Р-5)</w:t>
      </w:r>
    </w:p>
    <w:p w:rsidR="002E1847" w:rsidRPr="00981703" w:rsidRDefault="002E1847" w:rsidP="006008F7">
      <w:pPr>
        <w:ind w:firstLine="708"/>
        <w:jc w:val="both"/>
        <w:rPr>
          <w:sz w:val="28"/>
          <w:szCs w:val="28"/>
        </w:rPr>
      </w:pPr>
      <w:r w:rsidRPr="00981703">
        <w:rPr>
          <w:sz w:val="28"/>
          <w:szCs w:val="28"/>
        </w:rPr>
        <w:t xml:space="preserve">Зона предназначена для размещения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w:t>
      </w:r>
      <w:proofErr w:type="spellStart"/>
      <w:r w:rsidRPr="00981703">
        <w:rPr>
          <w:sz w:val="28"/>
          <w:szCs w:val="28"/>
        </w:rPr>
        <w:t>апарт</w:t>
      </w:r>
      <w:proofErr w:type="spellEnd"/>
      <w:r w:rsidRPr="00981703">
        <w:rPr>
          <w:sz w:val="28"/>
          <w:szCs w:val="28"/>
        </w:rPr>
        <w:t xml:space="preserve">-отелей и комплексов апартаментов), а также объектов их инфраструктуры. </w:t>
      </w:r>
    </w:p>
    <w:p w:rsidR="002E1847" w:rsidRDefault="002E1847" w:rsidP="00B33E6B">
      <w:pPr>
        <w:ind w:firstLine="708"/>
        <w:jc w:val="both"/>
        <w:rPr>
          <w:sz w:val="28"/>
          <w:szCs w:val="28"/>
        </w:rPr>
      </w:pPr>
      <w:r w:rsidRPr="00981703">
        <w:rPr>
          <w:sz w:val="28"/>
          <w:szCs w:val="28"/>
        </w:rPr>
        <w:t xml:space="preserve">В зоне преимущественного размещения объектов рекреационного назначения, </w:t>
      </w:r>
      <w:r w:rsidR="00B33E6B">
        <w:rPr>
          <w:sz w:val="28"/>
          <w:szCs w:val="28"/>
        </w:rPr>
        <w:t>возможно</w:t>
      </w:r>
      <w:r w:rsidRPr="00981703">
        <w:rPr>
          <w:sz w:val="28"/>
          <w:szCs w:val="28"/>
        </w:rPr>
        <w:t xml:space="preserve"> строительство новых объектов капитального </w:t>
      </w:r>
      <w:r w:rsidR="00B33E6B">
        <w:rPr>
          <w:sz w:val="28"/>
          <w:szCs w:val="28"/>
        </w:rPr>
        <w:t xml:space="preserve">строительства жилого назначения на земельных участках, предоставленных до вступления в силу </w:t>
      </w:r>
      <w:r w:rsidR="00B33E6B" w:rsidRPr="00B33E6B">
        <w:rPr>
          <w:sz w:val="28"/>
          <w:szCs w:val="28"/>
        </w:rPr>
        <w:t>Закона Краснодарского края от 31 мая 2021 года №4473-</w:t>
      </w:r>
      <w:proofErr w:type="spellStart"/>
      <w:r w:rsidR="00B33E6B" w:rsidRPr="00B33E6B">
        <w:rPr>
          <w:sz w:val="28"/>
          <w:szCs w:val="28"/>
        </w:rPr>
        <w:t>КЗ</w:t>
      </w:r>
      <w:proofErr w:type="spellEnd"/>
      <w:r w:rsidR="00B33E6B" w:rsidRPr="00B33E6B">
        <w:rPr>
          <w:sz w:val="28"/>
          <w:szCs w:val="28"/>
        </w:rPr>
        <w:t xml:space="preserve"> «О внесении изменения в статью 27 закона Краснодарского края «Градостроительный кодекс Краснодарского края</w:t>
      </w:r>
      <w:r w:rsidR="007B4CB7">
        <w:rPr>
          <w:sz w:val="28"/>
          <w:szCs w:val="28"/>
        </w:rPr>
        <w:t>.</w:t>
      </w:r>
      <w:r w:rsidR="00524CF5">
        <w:rPr>
          <w:sz w:val="28"/>
          <w:szCs w:val="28"/>
        </w:rPr>
        <w:t>»</w:t>
      </w:r>
    </w:p>
    <w:p w:rsidR="00F037DB" w:rsidRDefault="00D12621" w:rsidP="006008F7">
      <w:pPr>
        <w:ind w:firstLine="708"/>
        <w:jc w:val="both"/>
        <w:rPr>
          <w:sz w:val="28"/>
          <w:szCs w:val="28"/>
        </w:rPr>
      </w:pPr>
      <w:r w:rsidRPr="00981703">
        <w:rPr>
          <w:sz w:val="28"/>
          <w:szCs w:val="28"/>
        </w:rPr>
        <w:t>Ф</w:t>
      </w:r>
      <w:r w:rsidR="002E1847" w:rsidRPr="00981703">
        <w:rPr>
          <w:sz w:val="28"/>
          <w:szCs w:val="28"/>
        </w:rPr>
        <w:t xml:space="preserve">ормирования </w:t>
      </w:r>
      <w:r w:rsidRPr="00981703">
        <w:rPr>
          <w:sz w:val="28"/>
          <w:szCs w:val="28"/>
        </w:rPr>
        <w:t xml:space="preserve">новых </w:t>
      </w:r>
      <w:r w:rsidR="002E1847" w:rsidRPr="00981703">
        <w:rPr>
          <w:sz w:val="28"/>
          <w:szCs w:val="28"/>
        </w:rPr>
        <w:t>земельных участков, с целью жилищного строительства,</w:t>
      </w:r>
      <w:r w:rsidR="0004326C" w:rsidRPr="00981703">
        <w:rPr>
          <w:sz w:val="28"/>
          <w:szCs w:val="28"/>
        </w:rPr>
        <w:t xml:space="preserve"> с даты вступления в силу </w:t>
      </w:r>
      <w:r w:rsidR="00F037DB" w:rsidRPr="00981703">
        <w:rPr>
          <w:sz w:val="28"/>
          <w:szCs w:val="28"/>
        </w:rPr>
        <w:t>настоящих изменений в Правила</w:t>
      </w:r>
      <w:r w:rsidRPr="00981703">
        <w:rPr>
          <w:sz w:val="28"/>
          <w:szCs w:val="28"/>
        </w:rPr>
        <w:t xml:space="preserve"> </w:t>
      </w:r>
      <w:r w:rsidR="00F037DB" w:rsidRPr="00981703">
        <w:rPr>
          <w:sz w:val="28"/>
          <w:szCs w:val="28"/>
        </w:rPr>
        <w:t xml:space="preserve">не допускается. </w:t>
      </w:r>
    </w:p>
    <w:p w:rsidR="00B33E6B" w:rsidRPr="00981703" w:rsidRDefault="00B33E6B" w:rsidP="006008F7">
      <w:pPr>
        <w:ind w:firstLine="708"/>
        <w:jc w:val="both"/>
        <w:rPr>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3022"/>
        <w:gridCol w:w="12"/>
        <w:gridCol w:w="4609"/>
        <w:gridCol w:w="1132"/>
        <w:gridCol w:w="4904"/>
      </w:tblGrid>
      <w:tr w:rsidR="009437B3" w:rsidRPr="002E1847" w:rsidTr="00C3091D">
        <w:trPr>
          <w:trHeight w:val="276"/>
          <w:tblHeader/>
        </w:trPr>
        <w:tc>
          <w:tcPr>
            <w:tcW w:w="893" w:type="dxa"/>
          </w:tcPr>
          <w:p w:rsidR="009437B3" w:rsidRPr="002E1847" w:rsidRDefault="00524CF5" w:rsidP="009437B3">
            <w:pPr>
              <w:jc w:val="center"/>
              <w:rPr>
                <w:sz w:val="28"/>
                <w:szCs w:val="28"/>
              </w:rPr>
            </w:pPr>
            <w:r>
              <w:rPr>
                <w:sz w:val="28"/>
                <w:szCs w:val="28"/>
              </w:rPr>
              <w:t>1</w:t>
            </w:r>
          </w:p>
        </w:tc>
        <w:tc>
          <w:tcPr>
            <w:tcW w:w="3022" w:type="dxa"/>
          </w:tcPr>
          <w:p w:rsidR="009437B3" w:rsidRPr="002E1847" w:rsidRDefault="00524CF5" w:rsidP="009437B3">
            <w:pPr>
              <w:jc w:val="center"/>
              <w:rPr>
                <w:sz w:val="28"/>
                <w:szCs w:val="28"/>
              </w:rPr>
            </w:pPr>
            <w:r>
              <w:rPr>
                <w:sz w:val="28"/>
                <w:szCs w:val="28"/>
              </w:rPr>
              <w:t>2</w:t>
            </w:r>
          </w:p>
        </w:tc>
        <w:tc>
          <w:tcPr>
            <w:tcW w:w="4621" w:type="dxa"/>
            <w:gridSpan w:val="2"/>
          </w:tcPr>
          <w:p w:rsidR="009437B3" w:rsidRPr="002E1847" w:rsidRDefault="00524CF5" w:rsidP="009437B3">
            <w:pPr>
              <w:jc w:val="center"/>
              <w:rPr>
                <w:sz w:val="28"/>
                <w:szCs w:val="28"/>
              </w:rPr>
            </w:pPr>
            <w:r>
              <w:rPr>
                <w:sz w:val="28"/>
                <w:szCs w:val="28"/>
              </w:rPr>
              <w:t>3</w:t>
            </w:r>
          </w:p>
        </w:tc>
        <w:tc>
          <w:tcPr>
            <w:tcW w:w="1132" w:type="dxa"/>
          </w:tcPr>
          <w:p w:rsidR="009437B3" w:rsidRPr="002E1847" w:rsidRDefault="00524CF5" w:rsidP="009437B3">
            <w:pPr>
              <w:jc w:val="center"/>
              <w:rPr>
                <w:sz w:val="28"/>
                <w:szCs w:val="28"/>
              </w:rPr>
            </w:pPr>
            <w:r>
              <w:rPr>
                <w:sz w:val="28"/>
                <w:szCs w:val="28"/>
              </w:rPr>
              <w:t>4</w:t>
            </w:r>
          </w:p>
        </w:tc>
        <w:tc>
          <w:tcPr>
            <w:tcW w:w="4904" w:type="dxa"/>
          </w:tcPr>
          <w:p w:rsidR="009437B3" w:rsidRPr="002E1847" w:rsidRDefault="00524CF5" w:rsidP="009437B3">
            <w:pPr>
              <w:jc w:val="center"/>
              <w:rPr>
                <w:sz w:val="28"/>
                <w:szCs w:val="28"/>
              </w:rPr>
            </w:pPr>
            <w:r>
              <w:rPr>
                <w:sz w:val="28"/>
                <w:szCs w:val="28"/>
              </w:rPr>
              <w:t>5</w:t>
            </w:r>
          </w:p>
        </w:tc>
      </w:tr>
      <w:tr w:rsidR="002E1847" w:rsidRPr="002E1847" w:rsidTr="00C3091D">
        <w:trPr>
          <w:trHeight w:val="1925"/>
        </w:trPr>
        <w:tc>
          <w:tcPr>
            <w:tcW w:w="893" w:type="dxa"/>
          </w:tcPr>
          <w:p w:rsidR="002E1847" w:rsidRPr="002E1847" w:rsidRDefault="00524CF5" w:rsidP="002E1847">
            <w:pPr>
              <w:rPr>
                <w:sz w:val="28"/>
                <w:szCs w:val="28"/>
              </w:rPr>
            </w:pPr>
            <w:r w:rsidRPr="002E1847">
              <w:rPr>
                <w:sz w:val="28"/>
                <w:szCs w:val="28"/>
              </w:rPr>
              <w:t>№</w:t>
            </w:r>
          </w:p>
          <w:p w:rsidR="002E1847" w:rsidRPr="002E1847" w:rsidRDefault="00524CF5" w:rsidP="002E1847">
            <w:pPr>
              <w:rPr>
                <w:sz w:val="28"/>
                <w:szCs w:val="28"/>
              </w:rPr>
            </w:pPr>
            <w:r w:rsidRPr="002E1847">
              <w:rPr>
                <w:sz w:val="28"/>
                <w:szCs w:val="28"/>
              </w:rPr>
              <w:t>п/п</w:t>
            </w:r>
          </w:p>
        </w:tc>
        <w:tc>
          <w:tcPr>
            <w:tcW w:w="3022" w:type="dxa"/>
          </w:tcPr>
          <w:p w:rsidR="002E1847" w:rsidRPr="002E1847" w:rsidRDefault="00524CF5" w:rsidP="002E1847">
            <w:pPr>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4621" w:type="dxa"/>
            <w:gridSpan w:val="2"/>
          </w:tcPr>
          <w:p w:rsidR="002E1847" w:rsidRPr="002E1847" w:rsidRDefault="00524CF5" w:rsidP="0004326C">
            <w:pPr>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tc>
        <w:tc>
          <w:tcPr>
            <w:tcW w:w="1132" w:type="dxa"/>
          </w:tcPr>
          <w:p w:rsidR="002E1847" w:rsidRPr="002E1847" w:rsidRDefault="00524CF5" w:rsidP="002E1847">
            <w:pPr>
              <w:rPr>
                <w:sz w:val="28"/>
                <w:szCs w:val="28"/>
              </w:rPr>
            </w:pPr>
            <w:r w:rsidRPr="002E1847">
              <w:rPr>
                <w:sz w:val="28"/>
                <w:szCs w:val="28"/>
              </w:rPr>
              <w:t>Код</w:t>
            </w:r>
          </w:p>
        </w:tc>
        <w:tc>
          <w:tcPr>
            <w:tcW w:w="4904" w:type="dxa"/>
          </w:tcPr>
          <w:p w:rsidR="002E1847" w:rsidRPr="002E1847" w:rsidRDefault="00524CF5" w:rsidP="002E1847">
            <w:pPr>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C3091D">
        <w:tc>
          <w:tcPr>
            <w:tcW w:w="893" w:type="dxa"/>
          </w:tcPr>
          <w:p w:rsidR="002E1847" w:rsidRPr="002E1847" w:rsidRDefault="00524CF5" w:rsidP="006008F7">
            <w:pPr>
              <w:jc w:val="center"/>
              <w:rPr>
                <w:sz w:val="28"/>
                <w:szCs w:val="28"/>
              </w:rPr>
            </w:pPr>
            <w:r w:rsidRPr="002E1847">
              <w:rPr>
                <w:sz w:val="28"/>
                <w:szCs w:val="28"/>
              </w:rPr>
              <w:t>1</w:t>
            </w:r>
          </w:p>
        </w:tc>
        <w:tc>
          <w:tcPr>
            <w:tcW w:w="3022" w:type="dxa"/>
          </w:tcPr>
          <w:p w:rsidR="002E1847" w:rsidRPr="002E1847" w:rsidRDefault="00524CF5" w:rsidP="006008F7">
            <w:pPr>
              <w:jc w:val="center"/>
              <w:rPr>
                <w:sz w:val="28"/>
                <w:szCs w:val="28"/>
              </w:rPr>
            </w:pPr>
            <w:r w:rsidRPr="002E1847">
              <w:rPr>
                <w:sz w:val="28"/>
                <w:szCs w:val="28"/>
              </w:rPr>
              <w:t>2</w:t>
            </w:r>
          </w:p>
        </w:tc>
        <w:tc>
          <w:tcPr>
            <w:tcW w:w="4621" w:type="dxa"/>
            <w:gridSpan w:val="2"/>
          </w:tcPr>
          <w:p w:rsidR="002E1847" w:rsidRPr="002E1847" w:rsidRDefault="00524CF5" w:rsidP="006008F7">
            <w:pPr>
              <w:jc w:val="center"/>
              <w:rPr>
                <w:sz w:val="28"/>
                <w:szCs w:val="28"/>
              </w:rPr>
            </w:pPr>
            <w:r w:rsidRPr="002E1847">
              <w:rPr>
                <w:sz w:val="28"/>
                <w:szCs w:val="28"/>
              </w:rPr>
              <w:t>3</w:t>
            </w:r>
          </w:p>
        </w:tc>
        <w:tc>
          <w:tcPr>
            <w:tcW w:w="1132" w:type="dxa"/>
          </w:tcPr>
          <w:p w:rsidR="002E1847" w:rsidRPr="002E1847" w:rsidRDefault="00524CF5" w:rsidP="006008F7">
            <w:pPr>
              <w:jc w:val="center"/>
              <w:rPr>
                <w:sz w:val="28"/>
                <w:szCs w:val="28"/>
              </w:rPr>
            </w:pPr>
            <w:r w:rsidRPr="002E1847">
              <w:rPr>
                <w:sz w:val="28"/>
                <w:szCs w:val="28"/>
              </w:rPr>
              <w:t>4</w:t>
            </w:r>
          </w:p>
        </w:tc>
        <w:tc>
          <w:tcPr>
            <w:tcW w:w="4904" w:type="dxa"/>
          </w:tcPr>
          <w:p w:rsidR="002E1847" w:rsidRPr="002E1847" w:rsidRDefault="00524CF5" w:rsidP="006008F7">
            <w:pPr>
              <w:jc w:val="center"/>
              <w:rPr>
                <w:sz w:val="28"/>
                <w:szCs w:val="28"/>
              </w:rPr>
            </w:pPr>
            <w:r w:rsidRPr="002E1847">
              <w:rPr>
                <w:sz w:val="28"/>
                <w:szCs w:val="28"/>
              </w:rPr>
              <w:t>5</w:t>
            </w:r>
          </w:p>
        </w:tc>
      </w:tr>
      <w:tr w:rsidR="002E1847" w:rsidRPr="002E1847" w:rsidTr="00DB45BD">
        <w:tc>
          <w:tcPr>
            <w:tcW w:w="14572" w:type="dxa"/>
            <w:gridSpan w:val="6"/>
          </w:tcPr>
          <w:p w:rsidR="002E1847" w:rsidRPr="002E1847" w:rsidRDefault="00524CF5" w:rsidP="006008F7">
            <w:pPr>
              <w:jc w:val="center"/>
              <w:rPr>
                <w:sz w:val="28"/>
                <w:szCs w:val="28"/>
              </w:rPr>
            </w:pPr>
            <w:r w:rsidRPr="002E1847">
              <w:rPr>
                <w:sz w:val="28"/>
                <w:szCs w:val="28"/>
              </w:rPr>
              <w:t>Основные виды разрешенного использования</w:t>
            </w:r>
          </w:p>
        </w:tc>
      </w:tr>
      <w:tr w:rsidR="002E1847" w:rsidRPr="002E1847" w:rsidTr="00C3091D">
        <w:trPr>
          <w:trHeight w:val="1022"/>
        </w:trPr>
        <w:tc>
          <w:tcPr>
            <w:tcW w:w="893" w:type="dxa"/>
            <w:vMerge w:val="restart"/>
          </w:tcPr>
          <w:p w:rsidR="002E1847" w:rsidRPr="002E1847" w:rsidRDefault="00524CF5" w:rsidP="002E1847">
            <w:pPr>
              <w:rPr>
                <w:sz w:val="28"/>
                <w:szCs w:val="28"/>
              </w:rPr>
            </w:pPr>
            <w:r w:rsidRPr="002E1847">
              <w:rPr>
                <w:sz w:val="28"/>
                <w:szCs w:val="28"/>
              </w:rPr>
              <w:t>1</w:t>
            </w:r>
          </w:p>
        </w:tc>
        <w:tc>
          <w:tcPr>
            <w:tcW w:w="3022" w:type="dxa"/>
          </w:tcPr>
          <w:p w:rsidR="002E1847" w:rsidRPr="002E1847" w:rsidRDefault="00524CF5" w:rsidP="002E1847">
            <w:pPr>
              <w:rPr>
                <w:sz w:val="28"/>
                <w:szCs w:val="28"/>
              </w:rPr>
            </w:pPr>
            <w:r w:rsidRPr="002E1847">
              <w:rPr>
                <w:sz w:val="28"/>
                <w:szCs w:val="28"/>
              </w:rPr>
              <w:t>Земельные участки (территории) общего пользования</w:t>
            </w:r>
          </w:p>
        </w:tc>
        <w:tc>
          <w:tcPr>
            <w:tcW w:w="4621" w:type="dxa"/>
            <w:gridSpan w:val="2"/>
          </w:tcPr>
          <w:p w:rsidR="002E1847" w:rsidRPr="002E1847" w:rsidRDefault="00524CF5" w:rsidP="006008F7">
            <w:pPr>
              <w:jc w:val="both"/>
              <w:rPr>
                <w:sz w:val="28"/>
                <w:szCs w:val="28"/>
              </w:rPr>
            </w:pPr>
            <w:r w:rsidRPr="002E1847">
              <w:rPr>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w:t>
            </w:r>
            <w:r w:rsidRPr="002E1847">
              <w:rPr>
                <w:sz w:val="28"/>
                <w:szCs w:val="28"/>
              </w:rPr>
              <w:lastRenderedPageBreak/>
              <w:t>площадей, проездов, малых архитектурных форм благоустройства</w:t>
            </w:r>
          </w:p>
          <w:p w:rsidR="002E1847" w:rsidRPr="002E1847" w:rsidRDefault="002E1847" w:rsidP="002E1847">
            <w:pPr>
              <w:rPr>
                <w:sz w:val="28"/>
                <w:szCs w:val="28"/>
              </w:rPr>
            </w:pPr>
          </w:p>
        </w:tc>
        <w:tc>
          <w:tcPr>
            <w:tcW w:w="1132" w:type="dxa"/>
          </w:tcPr>
          <w:p w:rsidR="002E1847" w:rsidRPr="002E1847" w:rsidRDefault="00524CF5" w:rsidP="002E1847">
            <w:pPr>
              <w:rPr>
                <w:sz w:val="28"/>
                <w:szCs w:val="28"/>
              </w:rPr>
            </w:pPr>
            <w:r w:rsidRPr="002E1847">
              <w:rPr>
                <w:sz w:val="28"/>
                <w:szCs w:val="28"/>
              </w:rPr>
              <w:lastRenderedPageBreak/>
              <w:t>12.0</w:t>
            </w:r>
          </w:p>
        </w:tc>
        <w:tc>
          <w:tcPr>
            <w:tcW w:w="4904" w:type="dxa"/>
          </w:tcPr>
          <w:p w:rsidR="002E1847" w:rsidRPr="002E1847" w:rsidRDefault="00524CF5" w:rsidP="006008F7">
            <w:pPr>
              <w:jc w:val="both"/>
              <w:rPr>
                <w:sz w:val="28"/>
                <w:szCs w:val="28"/>
              </w:rPr>
            </w:pPr>
            <w:r w:rsidRPr="002E1847">
              <w:rPr>
                <w:sz w:val="28"/>
                <w:szCs w:val="28"/>
              </w:rPr>
              <w:t>минимальная площадь земельного участка - 50 кв. м. 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2E1847" w:rsidRPr="002E1847" w:rsidRDefault="00524CF5" w:rsidP="006008F7">
            <w:pPr>
              <w:jc w:val="both"/>
              <w:rPr>
                <w:sz w:val="28"/>
                <w:szCs w:val="28"/>
              </w:rPr>
            </w:pPr>
            <w:r w:rsidRPr="002E1847">
              <w:rPr>
                <w:sz w:val="28"/>
                <w:szCs w:val="28"/>
              </w:rPr>
              <w:lastRenderedPageBreak/>
              <w:t>максимальное количество надземных этажей - 1;</w:t>
            </w:r>
          </w:p>
          <w:p w:rsidR="002E1847" w:rsidRPr="002E1847" w:rsidRDefault="00524CF5" w:rsidP="006008F7">
            <w:pPr>
              <w:jc w:val="both"/>
              <w:rPr>
                <w:sz w:val="28"/>
                <w:szCs w:val="28"/>
              </w:rPr>
            </w:pPr>
            <w:r w:rsidRPr="002E1847">
              <w:rPr>
                <w:sz w:val="28"/>
                <w:szCs w:val="28"/>
              </w:rPr>
              <w:t>максимальный процент застройки участка - 20%</w:t>
            </w:r>
            <w:r>
              <w:rPr>
                <w:sz w:val="28"/>
                <w:szCs w:val="28"/>
              </w:rPr>
              <w:t>;</w:t>
            </w:r>
          </w:p>
          <w:p w:rsidR="002E1847" w:rsidRPr="002E1847" w:rsidRDefault="00524CF5" w:rsidP="0004326C">
            <w:pPr>
              <w:jc w:val="both"/>
              <w:rPr>
                <w:sz w:val="28"/>
                <w:szCs w:val="28"/>
              </w:rPr>
            </w:pPr>
            <w:r w:rsidRPr="002E1847">
              <w:rPr>
                <w:sz w:val="28"/>
                <w:szCs w:val="28"/>
              </w:rPr>
              <w:t>процент застройки подземной части не регламентируется.</w:t>
            </w:r>
          </w:p>
        </w:tc>
      </w:tr>
      <w:tr w:rsidR="002E1847" w:rsidRPr="002E1847" w:rsidTr="00C3091D">
        <w:trPr>
          <w:trHeight w:val="1018"/>
        </w:trPr>
        <w:tc>
          <w:tcPr>
            <w:tcW w:w="893" w:type="dxa"/>
            <w:vMerge/>
          </w:tcPr>
          <w:p w:rsidR="002E1847" w:rsidRPr="002E1847" w:rsidRDefault="002E1847" w:rsidP="002E1847">
            <w:pPr>
              <w:rPr>
                <w:sz w:val="28"/>
                <w:szCs w:val="28"/>
              </w:rPr>
            </w:pPr>
          </w:p>
        </w:tc>
        <w:tc>
          <w:tcPr>
            <w:tcW w:w="3022" w:type="dxa"/>
          </w:tcPr>
          <w:p w:rsidR="002E1847" w:rsidRPr="002E1847" w:rsidRDefault="00524CF5" w:rsidP="002E1847">
            <w:pPr>
              <w:rPr>
                <w:sz w:val="28"/>
                <w:szCs w:val="28"/>
              </w:rPr>
            </w:pPr>
            <w:bookmarkStart w:id="15" w:name="sub_1034"/>
            <w:r w:rsidRPr="002E1847">
              <w:rPr>
                <w:sz w:val="28"/>
                <w:szCs w:val="28"/>
              </w:rPr>
              <w:t>Здравоохранение</w:t>
            </w:r>
            <w:bookmarkEnd w:id="15"/>
          </w:p>
          <w:p w:rsidR="002E1847" w:rsidRPr="002E1847" w:rsidRDefault="002E1847" w:rsidP="002E1847">
            <w:pPr>
              <w:rPr>
                <w:sz w:val="28"/>
                <w:szCs w:val="28"/>
              </w:rPr>
            </w:pPr>
          </w:p>
        </w:tc>
        <w:tc>
          <w:tcPr>
            <w:tcW w:w="4621" w:type="dxa"/>
            <w:gridSpan w:val="2"/>
          </w:tcPr>
          <w:p w:rsidR="002E1847" w:rsidRPr="002E1847" w:rsidRDefault="00524CF5" w:rsidP="006008F7">
            <w:pPr>
              <w:jc w:val="both"/>
              <w:rPr>
                <w:sz w:val="28"/>
                <w:szCs w:val="28"/>
              </w:rPr>
            </w:pPr>
            <w:r w:rsidRPr="002E1847">
              <w:rPr>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2E1847">
                <w:rPr>
                  <w:sz w:val="28"/>
                  <w:szCs w:val="28"/>
                </w:rPr>
                <w:t>кодами 3.4.1 - 3.4.2</w:t>
              </w:r>
            </w:hyperlink>
          </w:p>
        </w:tc>
        <w:tc>
          <w:tcPr>
            <w:tcW w:w="1132" w:type="dxa"/>
          </w:tcPr>
          <w:p w:rsidR="002E1847" w:rsidRPr="002E1847" w:rsidRDefault="00524CF5" w:rsidP="002E1847">
            <w:pPr>
              <w:rPr>
                <w:sz w:val="28"/>
                <w:szCs w:val="28"/>
              </w:rPr>
            </w:pPr>
            <w:r w:rsidRPr="002E1847">
              <w:rPr>
                <w:sz w:val="28"/>
                <w:szCs w:val="28"/>
              </w:rPr>
              <w:t>3.4</w:t>
            </w:r>
          </w:p>
        </w:tc>
        <w:tc>
          <w:tcPr>
            <w:tcW w:w="4904" w:type="dxa"/>
          </w:tcPr>
          <w:p w:rsidR="002E1847" w:rsidRPr="002E1847" w:rsidRDefault="00524CF5" w:rsidP="006008F7">
            <w:pPr>
              <w:jc w:val="both"/>
              <w:rPr>
                <w:sz w:val="28"/>
                <w:szCs w:val="28"/>
              </w:rPr>
            </w:pPr>
            <w:r w:rsidRPr="002E1847">
              <w:rPr>
                <w:sz w:val="28"/>
                <w:szCs w:val="28"/>
              </w:rPr>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 </w:t>
            </w:r>
          </w:p>
          <w:p w:rsidR="002E1847" w:rsidRPr="002E1847" w:rsidRDefault="00524CF5" w:rsidP="006008F7">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524CF5" w:rsidP="006008F7">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r>
              <w:rPr>
                <w:sz w:val="28"/>
                <w:szCs w:val="28"/>
              </w:rPr>
              <w:t>;</w:t>
            </w:r>
          </w:p>
          <w:p w:rsidR="002E1847" w:rsidRPr="002E1847" w:rsidRDefault="00524CF5" w:rsidP="006008F7">
            <w:pPr>
              <w:jc w:val="both"/>
              <w:rPr>
                <w:sz w:val="28"/>
                <w:szCs w:val="28"/>
              </w:rPr>
            </w:pPr>
            <w:r w:rsidRPr="002E1847">
              <w:rPr>
                <w:sz w:val="28"/>
                <w:szCs w:val="28"/>
              </w:rPr>
              <w:t xml:space="preserve">минимальный отступ строений от красной линии участка или границ участка 5 </w:t>
            </w:r>
            <w:proofErr w:type="gramStart"/>
            <w:r w:rsidRPr="002E1847">
              <w:rPr>
                <w:sz w:val="28"/>
                <w:szCs w:val="28"/>
              </w:rPr>
              <w:t>метров:,</w:t>
            </w:r>
            <w:proofErr w:type="gramEnd"/>
          </w:p>
          <w:p w:rsidR="002E1847" w:rsidRPr="002E1847" w:rsidRDefault="00524CF5" w:rsidP="006008F7">
            <w:pPr>
              <w:jc w:val="both"/>
              <w:rPr>
                <w:sz w:val="28"/>
                <w:szCs w:val="28"/>
              </w:rPr>
            </w:pPr>
            <w:r w:rsidRPr="002E1847">
              <w:rPr>
                <w:sz w:val="28"/>
                <w:szCs w:val="28"/>
              </w:rPr>
              <w:t xml:space="preserve">максимальное количество надземных этажей зданий – </w:t>
            </w:r>
            <w:r>
              <w:rPr>
                <w:sz w:val="28"/>
                <w:szCs w:val="28"/>
              </w:rPr>
              <w:t>определяется в соответствии с законом</w:t>
            </w:r>
            <w:r w:rsidRPr="00B33E6B">
              <w:rPr>
                <w:sz w:val="28"/>
                <w:szCs w:val="28"/>
              </w:rPr>
              <w:t xml:space="preserve"> краснодарского </w:t>
            </w:r>
            <w:r w:rsidRPr="00B33E6B">
              <w:rPr>
                <w:sz w:val="28"/>
                <w:szCs w:val="28"/>
              </w:rPr>
              <w:lastRenderedPageBreak/>
              <w:t>края от 31 мая 2021 года №4473-</w:t>
            </w:r>
            <w:proofErr w:type="spellStart"/>
            <w:r w:rsidRPr="00B33E6B">
              <w:rPr>
                <w:sz w:val="28"/>
                <w:szCs w:val="28"/>
              </w:rPr>
              <w:t>кз</w:t>
            </w:r>
            <w:proofErr w:type="spellEnd"/>
            <w:r w:rsidRPr="00B33E6B">
              <w:rPr>
                <w:sz w:val="28"/>
                <w:szCs w:val="28"/>
              </w:rPr>
              <w:t xml:space="preserve"> «о внесении изменения в статью 27 закона краснодарского края «градостроительный кодекс краснодарского края</w:t>
            </w:r>
            <w:r>
              <w:rPr>
                <w:sz w:val="28"/>
                <w:szCs w:val="28"/>
              </w:rPr>
              <w:t>»;</w:t>
            </w:r>
          </w:p>
          <w:p w:rsidR="007B4CB7" w:rsidRDefault="00524CF5" w:rsidP="006008F7">
            <w:pPr>
              <w:jc w:val="both"/>
              <w:rPr>
                <w:sz w:val="28"/>
                <w:szCs w:val="28"/>
              </w:rPr>
            </w:pPr>
            <w:r>
              <w:rPr>
                <w:sz w:val="28"/>
                <w:szCs w:val="28"/>
              </w:rPr>
              <w:t>максимальная высота зданий, расположенных на расстоянии:</w:t>
            </w:r>
          </w:p>
          <w:p w:rsidR="007B4CB7" w:rsidRDefault="00524CF5" w:rsidP="006008F7">
            <w:pPr>
              <w:jc w:val="both"/>
              <w:rPr>
                <w:sz w:val="28"/>
                <w:szCs w:val="28"/>
              </w:rPr>
            </w:pPr>
            <w:r>
              <w:rPr>
                <w:sz w:val="28"/>
                <w:szCs w:val="28"/>
              </w:rPr>
              <w:t>- 100 метров от береговой линии- не более 21 метра;</w:t>
            </w:r>
          </w:p>
          <w:p w:rsidR="007B4CB7" w:rsidRDefault="00524CF5" w:rsidP="006008F7">
            <w:pPr>
              <w:jc w:val="both"/>
              <w:rPr>
                <w:sz w:val="28"/>
                <w:szCs w:val="28"/>
              </w:rPr>
            </w:pPr>
            <w:r>
              <w:rPr>
                <w:sz w:val="28"/>
                <w:szCs w:val="28"/>
              </w:rPr>
              <w:t>- от 100 до 300 метров – 25 метров;</w:t>
            </w:r>
          </w:p>
          <w:p w:rsidR="007B4CB7" w:rsidRDefault="00524CF5" w:rsidP="006008F7">
            <w:pPr>
              <w:jc w:val="both"/>
              <w:rPr>
                <w:sz w:val="28"/>
                <w:szCs w:val="28"/>
              </w:rPr>
            </w:pPr>
            <w:r>
              <w:rPr>
                <w:sz w:val="28"/>
                <w:szCs w:val="28"/>
              </w:rPr>
              <w:t>- от 300 до 500 метров – 30 метров.</w:t>
            </w:r>
          </w:p>
          <w:p w:rsidR="00524CF5" w:rsidRDefault="00524CF5" w:rsidP="0004326C">
            <w:pPr>
              <w:jc w:val="both"/>
              <w:rPr>
                <w:sz w:val="28"/>
                <w:szCs w:val="28"/>
              </w:rPr>
            </w:pPr>
            <w:r w:rsidRPr="002E1847">
              <w:rPr>
                <w:sz w:val="28"/>
                <w:szCs w:val="28"/>
              </w:rPr>
              <w:t>максимальный процент застройки участка – 40-50 или определяет</w:t>
            </w:r>
            <w:r>
              <w:rPr>
                <w:sz w:val="28"/>
                <w:szCs w:val="28"/>
              </w:rPr>
              <w:t>ся по заданию на проектирование;</w:t>
            </w:r>
          </w:p>
          <w:p w:rsidR="002E1847" w:rsidRPr="002E1847" w:rsidRDefault="00524CF5" w:rsidP="0004326C">
            <w:pPr>
              <w:jc w:val="both"/>
              <w:rPr>
                <w:sz w:val="28"/>
                <w:szCs w:val="28"/>
              </w:rPr>
            </w:pPr>
            <w:r>
              <w:rPr>
                <w:sz w:val="28"/>
                <w:szCs w:val="28"/>
              </w:rPr>
              <w:t>П</w:t>
            </w:r>
            <w:r w:rsidRPr="002E1847">
              <w:rPr>
                <w:sz w:val="28"/>
                <w:szCs w:val="28"/>
              </w:rPr>
              <w:t>роцент застройки подземной части не регламентируется.</w:t>
            </w:r>
          </w:p>
        </w:tc>
      </w:tr>
      <w:tr w:rsidR="002E1847" w:rsidRPr="002E1847" w:rsidTr="00C3091D">
        <w:trPr>
          <w:trHeight w:val="1018"/>
        </w:trPr>
        <w:tc>
          <w:tcPr>
            <w:tcW w:w="893" w:type="dxa"/>
            <w:vMerge/>
          </w:tcPr>
          <w:p w:rsidR="002E1847" w:rsidRPr="002E1847" w:rsidRDefault="002E1847" w:rsidP="002E1847">
            <w:pPr>
              <w:rPr>
                <w:sz w:val="28"/>
                <w:szCs w:val="28"/>
              </w:rPr>
            </w:pPr>
          </w:p>
        </w:tc>
        <w:tc>
          <w:tcPr>
            <w:tcW w:w="3022" w:type="dxa"/>
          </w:tcPr>
          <w:p w:rsidR="002E1847" w:rsidRPr="002E1847" w:rsidRDefault="00524CF5" w:rsidP="002E1847">
            <w:pPr>
              <w:rPr>
                <w:sz w:val="28"/>
                <w:szCs w:val="28"/>
              </w:rPr>
            </w:pPr>
            <w:r w:rsidRPr="002E1847">
              <w:rPr>
                <w:sz w:val="28"/>
                <w:szCs w:val="28"/>
              </w:rPr>
              <w:t xml:space="preserve">Курортная деятельность </w:t>
            </w:r>
          </w:p>
          <w:p w:rsidR="002E1847" w:rsidRPr="002E1847" w:rsidRDefault="002E1847" w:rsidP="002E1847">
            <w:pPr>
              <w:rPr>
                <w:sz w:val="28"/>
                <w:szCs w:val="28"/>
              </w:rPr>
            </w:pPr>
          </w:p>
        </w:tc>
        <w:tc>
          <w:tcPr>
            <w:tcW w:w="4621" w:type="dxa"/>
            <w:gridSpan w:val="2"/>
          </w:tcPr>
          <w:p w:rsidR="002E1847" w:rsidRPr="002E1847" w:rsidRDefault="00524CF5" w:rsidP="0004326C">
            <w:pPr>
              <w:jc w:val="both"/>
              <w:rPr>
                <w:sz w:val="28"/>
                <w:szCs w:val="28"/>
              </w:rPr>
            </w:pPr>
            <w:r w:rsidRPr="002E1847">
              <w:rPr>
                <w:sz w:val="28"/>
                <w:szCs w:val="28"/>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w:t>
            </w:r>
            <w:r w:rsidRPr="002E1847">
              <w:rPr>
                <w:sz w:val="28"/>
                <w:szCs w:val="28"/>
              </w:rPr>
              <w:lastRenderedPageBreak/>
              <w:t>первой зоны округа горно-санитарной или санитарной охраны лечебно-оздоровительных местностей и курорта</w:t>
            </w:r>
          </w:p>
        </w:tc>
        <w:tc>
          <w:tcPr>
            <w:tcW w:w="1132" w:type="dxa"/>
          </w:tcPr>
          <w:p w:rsidR="002E1847" w:rsidRPr="002E1847" w:rsidRDefault="00524CF5" w:rsidP="002E1847">
            <w:pPr>
              <w:rPr>
                <w:sz w:val="28"/>
                <w:szCs w:val="28"/>
              </w:rPr>
            </w:pPr>
            <w:r w:rsidRPr="002E1847">
              <w:rPr>
                <w:sz w:val="28"/>
                <w:szCs w:val="28"/>
              </w:rPr>
              <w:lastRenderedPageBreak/>
              <w:t>9.2</w:t>
            </w:r>
          </w:p>
        </w:tc>
        <w:tc>
          <w:tcPr>
            <w:tcW w:w="4904" w:type="dxa"/>
          </w:tcPr>
          <w:p w:rsidR="002E1847" w:rsidRPr="002E1847" w:rsidRDefault="00524CF5" w:rsidP="002E1847">
            <w:pPr>
              <w:rPr>
                <w:sz w:val="28"/>
                <w:szCs w:val="28"/>
              </w:rPr>
            </w:pPr>
            <w:r w:rsidRPr="002E1847">
              <w:rPr>
                <w:sz w:val="28"/>
                <w:szCs w:val="28"/>
              </w:rPr>
              <w:t>регламенты не устанавливаются</w:t>
            </w:r>
          </w:p>
        </w:tc>
      </w:tr>
      <w:tr w:rsidR="002E1847" w:rsidRPr="002E1847" w:rsidTr="00C3091D">
        <w:trPr>
          <w:trHeight w:val="1018"/>
        </w:trPr>
        <w:tc>
          <w:tcPr>
            <w:tcW w:w="893" w:type="dxa"/>
            <w:vMerge/>
          </w:tcPr>
          <w:p w:rsidR="002E1847" w:rsidRPr="002E1847" w:rsidRDefault="002E1847" w:rsidP="002E1847">
            <w:pPr>
              <w:rPr>
                <w:sz w:val="28"/>
                <w:szCs w:val="28"/>
              </w:rPr>
            </w:pPr>
          </w:p>
        </w:tc>
        <w:tc>
          <w:tcPr>
            <w:tcW w:w="3022" w:type="dxa"/>
          </w:tcPr>
          <w:p w:rsidR="002E1847" w:rsidRPr="002E1847" w:rsidRDefault="00524CF5" w:rsidP="002E1847">
            <w:pPr>
              <w:rPr>
                <w:sz w:val="28"/>
                <w:szCs w:val="28"/>
              </w:rPr>
            </w:pPr>
            <w:r w:rsidRPr="002E1847">
              <w:rPr>
                <w:sz w:val="28"/>
                <w:szCs w:val="28"/>
              </w:rPr>
              <w:t>Санаторная деятельность</w:t>
            </w:r>
          </w:p>
          <w:p w:rsidR="002E1847" w:rsidRPr="002E1847" w:rsidRDefault="00524CF5" w:rsidP="002E1847">
            <w:pPr>
              <w:rPr>
                <w:sz w:val="28"/>
                <w:szCs w:val="28"/>
              </w:rPr>
            </w:pPr>
            <w:r w:rsidRPr="002E1847">
              <w:rPr>
                <w:sz w:val="28"/>
                <w:szCs w:val="28"/>
              </w:rPr>
              <w:t>9.2.1</w:t>
            </w:r>
          </w:p>
        </w:tc>
        <w:tc>
          <w:tcPr>
            <w:tcW w:w="4621" w:type="dxa"/>
            <w:gridSpan w:val="2"/>
          </w:tcPr>
          <w:p w:rsidR="002E1847" w:rsidRPr="002E1847" w:rsidRDefault="00524CF5" w:rsidP="0004326C">
            <w:pPr>
              <w:jc w:val="both"/>
              <w:rPr>
                <w:sz w:val="28"/>
                <w:szCs w:val="28"/>
              </w:rPr>
            </w:pPr>
            <w:r w:rsidRPr="002E1847">
              <w:rPr>
                <w:sz w:val="28"/>
                <w:szCs w:val="28"/>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132" w:type="dxa"/>
          </w:tcPr>
          <w:p w:rsidR="002E1847" w:rsidRPr="002E1847" w:rsidRDefault="00524CF5" w:rsidP="002E1847">
            <w:pPr>
              <w:rPr>
                <w:sz w:val="28"/>
                <w:szCs w:val="28"/>
              </w:rPr>
            </w:pPr>
            <w:r w:rsidRPr="002E1847">
              <w:rPr>
                <w:sz w:val="28"/>
                <w:szCs w:val="28"/>
              </w:rPr>
              <w:t>9.2.1</w:t>
            </w:r>
          </w:p>
        </w:tc>
        <w:tc>
          <w:tcPr>
            <w:tcW w:w="4904" w:type="dxa"/>
          </w:tcPr>
          <w:p w:rsidR="002E1847" w:rsidRPr="002E1847" w:rsidRDefault="00524CF5" w:rsidP="0004326C">
            <w:pPr>
              <w:jc w:val="both"/>
              <w:rPr>
                <w:sz w:val="28"/>
                <w:szCs w:val="28"/>
              </w:rPr>
            </w:pPr>
            <w:r w:rsidRPr="002E1847">
              <w:rPr>
                <w:sz w:val="28"/>
                <w:szCs w:val="28"/>
              </w:rPr>
              <w:t>минимальная (максимальная) площадь земельного участ</w:t>
            </w:r>
            <w:r w:rsidR="008653B1">
              <w:rPr>
                <w:sz w:val="28"/>
                <w:szCs w:val="28"/>
              </w:rPr>
              <w:t>ка</w:t>
            </w:r>
            <w:r w:rsidRPr="002E1847">
              <w:rPr>
                <w:sz w:val="28"/>
                <w:szCs w:val="28"/>
              </w:rPr>
              <w:t>-5000- 100000 кв. м</w:t>
            </w:r>
            <w:r>
              <w:rPr>
                <w:sz w:val="28"/>
                <w:szCs w:val="28"/>
              </w:rPr>
              <w:t>;</w:t>
            </w:r>
          </w:p>
          <w:p w:rsidR="002E1847" w:rsidRPr="002E1847" w:rsidRDefault="00524CF5" w:rsidP="0004326C">
            <w:pPr>
              <w:jc w:val="both"/>
              <w:rPr>
                <w:sz w:val="28"/>
                <w:szCs w:val="28"/>
              </w:rPr>
            </w:pPr>
            <w:r w:rsidRPr="002E1847">
              <w:rPr>
                <w:sz w:val="28"/>
                <w:szCs w:val="28"/>
              </w:rPr>
              <w:t xml:space="preserve">- минимальные отступы от границ участка - </w:t>
            </w:r>
            <w:proofErr w:type="spellStart"/>
            <w:r w:rsidRPr="002E1847">
              <w:rPr>
                <w:sz w:val="28"/>
                <w:szCs w:val="28"/>
              </w:rPr>
              <w:t>5м</w:t>
            </w:r>
            <w:proofErr w:type="spellEnd"/>
            <w:r w:rsidRPr="002E1847">
              <w:rPr>
                <w:sz w:val="28"/>
                <w:szCs w:val="28"/>
              </w:rPr>
              <w:t xml:space="preserve"> с учетом соблюдения требований технических регламентов;</w:t>
            </w:r>
          </w:p>
          <w:p w:rsidR="00524CF5" w:rsidRDefault="00524CF5" w:rsidP="0004326C">
            <w:pPr>
              <w:jc w:val="both"/>
              <w:rPr>
                <w:sz w:val="28"/>
                <w:szCs w:val="28"/>
              </w:rPr>
            </w:pPr>
            <w:r w:rsidRPr="002E1847">
              <w:rPr>
                <w:sz w:val="28"/>
                <w:szCs w:val="28"/>
              </w:rPr>
              <w:t xml:space="preserve">максимальная высота зданий 30 м, в соответствии с заданием на проектирование </w:t>
            </w:r>
            <w:proofErr w:type="gramStart"/>
            <w:r w:rsidRPr="002E1847">
              <w:rPr>
                <w:sz w:val="28"/>
                <w:szCs w:val="28"/>
              </w:rPr>
              <w:t>для территорий</w:t>
            </w:r>
            <w:proofErr w:type="gramEnd"/>
            <w:r w:rsidRPr="002E1847">
              <w:rPr>
                <w:sz w:val="28"/>
                <w:szCs w:val="28"/>
              </w:rPr>
              <w:t xml:space="preserve"> расположенных на расстоянии не менее 500 метров от моря</w:t>
            </w:r>
            <w:r>
              <w:rPr>
                <w:sz w:val="28"/>
                <w:szCs w:val="28"/>
              </w:rPr>
              <w:t xml:space="preserve"> </w:t>
            </w:r>
            <w:r w:rsidRPr="002E1847">
              <w:rPr>
                <w:sz w:val="28"/>
                <w:szCs w:val="28"/>
              </w:rPr>
              <w:t>максимальный процент застрой</w:t>
            </w:r>
            <w:r w:rsidR="008653B1">
              <w:rPr>
                <w:sz w:val="28"/>
                <w:szCs w:val="28"/>
              </w:rPr>
              <w:t>-</w:t>
            </w:r>
            <w:proofErr w:type="spellStart"/>
            <w:r w:rsidRPr="002E1847">
              <w:rPr>
                <w:sz w:val="28"/>
                <w:szCs w:val="28"/>
              </w:rPr>
              <w:t>ки</w:t>
            </w:r>
            <w:proofErr w:type="spellEnd"/>
            <w:r w:rsidRPr="002E1847">
              <w:rPr>
                <w:sz w:val="28"/>
                <w:szCs w:val="28"/>
              </w:rPr>
              <w:t xml:space="preserve"> 40</w:t>
            </w:r>
            <w:r>
              <w:rPr>
                <w:sz w:val="28"/>
                <w:szCs w:val="28"/>
              </w:rPr>
              <w:t>%;</w:t>
            </w:r>
          </w:p>
          <w:p w:rsidR="002E1847" w:rsidRPr="002E1847" w:rsidRDefault="00524CF5" w:rsidP="0004326C">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04326C">
            <w:pPr>
              <w:jc w:val="both"/>
              <w:rPr>
                <w:sz w:val="28"/>
                <w:szCs w:val="28"/>
              </w:rPr>
            </w:pPr>
          </w:p>
        </w:tc>
      </w:tr>
      <w:tr w:rsidR="002E1847" w:rsidRPr="002E1847" w:rsidTr="00C3091D">
        <w:trPr>
          <w:trHeight w:val="1018"/>
        </w:trPr>
        <w:tc>
          <w:tcPr>
            <w:tcW w:w="893" w:type="dxa"/>
            <w:vMerge/>
          </w:tcPr>
          <w:p w:rsidR="002E1847" w:rsidRPr="002E1847" w:rsidRDefault="002E1847" w:rsidP="002E1847">
            <w:pPr>
              <w:rPr>
                <w:sz w:val="28"/>
                <w:szCs w:val="28"/>
              </w:rPr>
            </w:pPr>
          </w:p>
        </w:tc>
        <w:tc>
          <w:tcPr>
            <w:tcW w:w="3022" w:type="dxa"/>
          </w:tcPr>
          <w:p w:rsidR="002E1847" w:rsidRPr="002E1847" w:rsidRDefault="00524CF5" w:rsidP="002E1847">
            <w:pPr>
              <w:rPr>
                <w:sz w:val="28"/>
                <w:szCs w:val="28"/>
              </w:rPr>
            </w:pPr>
            <w:r w:rsidRPr="002E1847">
              <w:rPr>
                <w:sz w:val="28"/>
                <w:szCs w:val="28"/>
              </w:rPr>
              <w:t>Природно-познавательный туризм</w:t>
            </w:r>
          </w:p>
          <w:p w:rsidR="002E1847" w:rsidRPr="002E1847" w:rsidRDefault="002E1847" w:rsidP="002E1847">
            <w:pPr>
              <w:rPr>
                <w:sz w:val="28"/>
                <w:szCs w:val="28"/>
              </w:rPr>
            </w:pPr>
          </w:p>
        </w:tc>
        <w:tc>
          <w:tcPr>
            <w:tcW w:w="4621" w:type="dxa"/>
            <w:gridSpan w:val="2"/>
          </w:tcPr>
          <w:p w:rsidR="002E1847" w:rsidRPr="002E1847" w:rsidRDefault="00524CF5" w:rsidP="0004326C">
            <w:pPr>
              <w:jc w:val="both"/>
              <w:rPr>
                <w:sz w:val="28"/>
                <w:szCs w:val="28"/>
              </w:rPr>
            </w:pPr>
            <w:r w:rsidRPr="002E1847">
              <w:rPr>
                <w:sz w:val="28"/>
                <w:szCs w:val="28"/>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2E1847">
              <w:rPr>
                <w:sz w:val="28"/>
                <w:szCs w:val="28"/>
              </w:rPr>
              <w:t>природовосстановительных</w:t>
            </w:r>
            <w:proofErr w:type="spellEnd"/>
            <w:r w:rsidRPr="002E1847">
              <w:rPr>
                <w:sz w:val="28"/>
                <w:szCs w:val="28"/>
              </w:rPr>
              <w:t xml:space="preserve"> мероприятий</w:t>
            </w:r>
          </w:p>
        </w:tc>
        <w:tc>
          <w:tcPr>
            <w:tcW w:w="1132" w:type="dxa"/>
          </w:tcPr>
          <w:p w:rsidR="002E1847" w:rsidRPr="002E1847" w:rsidRDefault="00524CF5" w:rsidP="002E1847">
            <w:pPr>
              <w:rPr>
                <w:sz w:val="28"/>
                <w:szCs w:val="28"/>
              </w:rPr>
            </w:pPr>
            <w:r w:rsidRPr="002E1847">
              <w:rPr>
                <w:sz w:val="28"/>
                <w:szCs w:val="28"/>
              </w:rPr>
              <w:t>5.2</w:t>
            </w:r>
          </w:p>
        </w:tc>
        <w:tc>
          <w:tcPr>
            <w:tcW w:w="4904" w:type="dxa"/>
          </w:tcPr>
          <w:p w:rsidR="002E1847" w:rsidRPr="002E1847" w:rsidRDefault="00524CF5" w:rsidP="0004326C">
            <w:pPr>
              <w:jc w:val="both"/>
              <w:rPr>
                <w:sz w:val="28"/>
                <w:szCs w:val="28"/>
              </w:rPr>
            </w:pPr>
            <w:r w:rsidRPr="002E1847">
              <w:rPr>
                <w:sz w:val="28"/>
                <w:szCs w:val="28"/>
              </w:rPr>
              <w:t>регламенты не распространяются</w:t>
            </w:r>
          </w:p>
        </w:tc>
      </w:tr>
      <w:tr w:rsidR="002E1847" w:rsidRPr="002E1847" w:rsidTr="00C3091D">
        <w:trPr>
          <w:trHeight w:val="1018"/>
        </w:trPr>
        <w:tc>
          <w:tcPr>
            <w:tcW w:w="893" w:type="dxa"/>
          </w:tcPr>
          <w:p w:rsidR="002E1847" w:rsidRPr="002E1847" w:rsidRDefault="002E1847" w:rsidP="002E1847">
            <w:pPr>
              <w:rPr>
                <w:sz w:val="28"/>
                <w:szCs w:val="28"/>
              </w:rPr>
            </w:pPr>
          </w:p>
        </w:tc>
        <w:tc>
          <w:tcPr>
            <w:tcW w:w="3022" w:type="dxa"/>
          </w:tcPr>
          <w:p w:rsidR="002E1847" w:rsidRPr="002E1847" w:rsidRDefault="00524CF5" w:rsidP="002E1847">
            <w:pPr>
              <w:rPr>
                <w:sz w:val="28"/>
                <w:szCs w:val="28"/>
              </w:rPr>
            </w:pPr>
            <w:r w:rsidRPr="002E1847">
              <w:rPr>
                <w:sz w:val="28"/>
                <w:szCs w:val="28"/>
              </w:rPr>
              <w:t>Гостиничное обслуживание</w:t>
            </w:r>
          </w:p>
        </w:tc>
        <w:tc>
          <w:tcPr>
            <w:tcW w:w="4621" w:type="dxa"/>
            <w:gridSpan w:val="2"/>
          </w:tcPr>
          <w:p w:rsidR="002E1847" w:rsidRPr="002E1847" w:rsidRDefault="00524CF5" w:rsidP="002E1847">
            <w:pPr>
              <w:rPr>
                <w:sz w:val="28"/>
                <w:szCs w:val="28"/>
              </w:rPr>
            </w:pPr>
            <w:r w:rsidRPr="002E1847">
              <w:rPr>
                <w:sz w:val="28"/>
                <w:szCs w:val="28"/>
              </w:rPr>
              <w:t>размещение гостиниц</w:t>
            </w:r>
          </w:p>
        </w:tc>
        <w:tc>
          <w:tcPr>
            <w:tcW w:w="1132" w:type="dxa"/>
          </w:tcPr>
          <w:p w:rsidR="002E1847" w:rsidRPr="002E1847" w:rsidRDefault="00524CF5" w:rsidP="002E1847">
            <w:pPr>
              <w:rPr>
                <w:sz w:val="28"/>
                <w:szCs w:val="28"/>
              </w:rPr>
            </w:pPr>
            <w:r w:rsidRPr="002E1847">
              <w:rPr>
                <w:sz w:val="28"/>
                <w:szCs w:val="28"/>
              </w:rPr>
              <w:t>4.7</w:t>
            </w:r>
          </w:p>
        </w:tc>
        <w:tc>
          <w:tcPr>
            <w:tcW w:w="4904" w:type="dxa"/>
          </w:tcPr>
          <w:p w:rsidR="002E1847" w:rsidRPr="002E1847" w:rsidRDefault="00524CF5" w:rsidP="0004326C">
            <w:pPr>
              <w:jc w:val="both"/>
              <w:rPr>
                <w:sz w:val="28"/>
                <w:szCs w:val="28"/>
              </w:rPr>
            </w:pPr>
            <w:r w:rsidRPr="002E1847">
              <w:rPr>
                <w:sz w:val="28"/>
                <w:szCs w:val="28"/>
              </w:rPr>
              <w:t xml:space="preserve">минимальная (максимальная) площадь земельного участка, предоставляемого для зданий общественно-деловой зоны 10—(10000)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w:t>
            </w:r>
            <w:r w:rsidR="00C3091D">
              <w:rPr>
                <w:sz w:val="28"/>
                <w:szCs w:val="28"/>
              </w:rPr>
              <w:t xml:space="preserve">                        </w:t>
            </w:r>
            <w:r w:rsidRPr="002E1847">
              <w:rPr>
                <w:sz w:val="28"/>
                <w:szCs w:val="28"/>
              </w:rPr>
              <w:t xml:space="preserve"> </w:t>
            </w:r>
            <w:proofErr w:type="spellStart"/>
            <w:r w:rsidRPr="002E1847">
              <w:rPr>
                <w:sz w:val="28"/>
                <w:szCs w:val="28"/>
              </w:rPr>
              <w:t>сп</w:t>
            </w:r>
            <w:proofErr w:type="spellEnd"/>
            <w:r w:rsidRPr="002E1847">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Pr>
                <w:sz w:val="28"/>
                <w:szCs w:val="28"/>
              </w:rPr>
              <w:t>-планировочного решения объекта:</w:t>
            </w:r>
          </w:p>
          <w:p w:rsidR="002E1847" w:rsidRPr="002E1847" w:rsidRDefault="00524CF5" w:rsidP="0004326C">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524CF5" w:rsidP="0004326C">
            <w:pPr>
              <w:jc w:val="both"/>
              <w:rPr>
                <w:sz w:val="28"/>
                <w:szCs w:val="28"/>
              </w:rPr>
            </w:pPr>
            <w:r w:rsidRPr="002E1847">
              <w:rPr>
                <w:sz w:val="28"/>
                <w:szCs w:val="28"/>
              </w:rPr>
              <w:t xml:space="preserve">минимальный размер земельного участка для размещения временных (некапитальных) объектов торговли и услуг от 1 </w:t>
            </w:r>
            <w:proofErr w:type="spellStart"/>
            <w:r w:rsidRPr="002E1847">
              <w:rPr>
                <w:sz w:val="28"/>
                <w:szCs w:val="28"/>
              </w:rPr>
              <w:t>кв.м</w:t>
            </w:r>
            <w:proofErr w:type="spellEnd"/>
            <w:r w:rsidRPr="002E1847">
              <w:rPr>
                <w:sz w:val="28"/>
                <w:szCs w:val="28"/>
              </w:rPr>
              <w:t>.</w:t>
            </w:r>
            <w:r>
              <w:rPr>
                <w:sz w:val="28"/>
                <w:szCs w:val="28"/>
              </w:rPr>
              <w:t>;</w:t>
            </w:r>
          </w:p>
          <w:p w:rsidR="002E1847" w:rsidRPr="002E1847" w:rsidRDefault="00524CF5" w:rsidP="0004326C">
            <w:pPr>
              <w:jc w:val="both"/>
              <w:rPr>
                <w:sz w:val="28"/>
                <w:szCs w:val="28"/>
              </w:rPr>
            </w:pPr>
            <w:r w:rsidRPr="002E1847">
              <w:rPr>
                <w:sz w:val="28"/>
                <w:szCs w:val="28"/>
              </w:rPr>
              <w:t>минимальный отступ строений от красной линии участка или границ участка 5 метров</w:t>
            </w:r>
            <w:r>
              <w:rPr>
                <w:sz w:val="28"/>
                <w:szCs w:val="28"/>
              </w:rPr>
              <w:t>;</w:t>
            </w:r>
          </w:p>
          <w:p w:rsidR="002E1847" w:rsidRPr="002E1847" w:rsidRDefault="00524CF5" w:rsidP="0004326C">
            <w:pPr>
              <w:jc w:val="both"/>
              <w:rPr>
                <w:sz w:val="28"/>
                <w:szCs w:val="28"/>
              </w:rPr>
            </w:pPr>
            <w:r w:rsidRPr="002E1847">
              <w:rPr>
                <w:sz w:val="28"/>
                <w:szCs w:val="28"/>
              </w:rPr>
              <w:t>максимальное количество надземных этажей зданий – 5</w:t>
            </w:r>
            <w:r>
              <w:rPr>
                <w:sz w:val="28"/>
                <w:szCs w:val="28"/>
              </w:rPr>
              <w:t>;</w:t>
            </w:r>
            <w:r w:rsidRPr="002E1847">
              <w:rPr>
                <w:sz w:val="28"/>
                <w:szCs w:val="28"/>
              </w:rPr>
              <w:t xml:space="preserve"> </w:t>
            </w:r>
          </w:p>
          <w:p w:rsidR="002E1847" w:rsidRPr="002E1847" w:rsidRDefault="00524CF5" w:rsidP="0004326C">
            <w:pPr>
              <w:jc w:val="both"/>
              <w:rPr>
                <w:sz w:val="28"/>
                <w:szCs w:val="28"/>
              </w:rPr>
            </w:pPr>
            <w:r w:rsidRPr="002E1847">
              <w:rPr>
                <w:sz w:val="28"/>
                <w:szCs w:val="28"/>
              </w:rPr>
              <w:t xml:space="preserve">максимальная высота зданий – </w:t>
            </w:r>
            <w:proofErr w:type="spellStart"/>
            <w:r w:rsidRPr="002E1847">
              <w:rPr>
                <w:sz w:val="28"/>
                <w:szCs w:val="28"/>
              </w:rPr>
              <w:t>20м</w:t>
            </w:r>
            <w:proofErr w:type="spellEnd"/>
            <w:r w:rsidRPr="002E1847">
              <w:rPr>
                <w:sz w:val="28"/>
                <w:szCs w:val="28"/>
              </w:rPr>
              <w:t>.</w:t>
            </w:r>
            <w:r>
              <w:rPr>
                <w:sz w:val="28"/>
                <w:szCs w:val="28"/>
              </w:rPr>
              <w:t>;</w:t>
            </w:r>
          </w:p>
          <w:p w:rsidR="00524CF5" w:rsidRDefault="00524CF5" w:rsidP="0004326C">
            <w:pPr>
              <w:jc w:val="both"/>
              <w:rPr>
                <w:sz w:val="28"/>
                <w:szCs w:val="28"/>
              </w:rPr>
            </w:pPr>
            <w:r w:rsidRPr="002E1847">
              <w:rPr>
                <w:sz w:val="28"/>
                <w:szCs w:val="28"/>
              </w:rPr>
              <w:lastRenderedPageBreak/>
              <w:t xml:space="preserve"> максимальный процент застройки участка – 40-50</w:t>
            </w:r>
            <w:r>
              <w:rPr>
                <w:sz w:val="28"/>
                <w:szCs w:val="28"/>
              </w:rPr>
              <w:t xml:space="preserve"> %;</w:t>
            </w:r>
            <w:r w:rsidRPr="002E1847">
              <w:rPr>
                <w:sz w:val="28"/>
                <w:szCs w:val="28"/>
              </w:rPr>
              <w:t xml:space="preserve"> </w:t>
            </w:r>
          </w:p>
          <w:p w:rsidR="002E1847" w:rsidRPr="002E1847" w:rsidRDefault="00524CF5" w:rsidP="00524CF5">
            <w:pPr>
              <w:jc w:val="both"/>
              <w:rPr>
                <w:sz w:val="28"/>
                <w:szCs w:val="28"/>
              </w:rPr>
            </w:pPr>
            <w:r w:rsidRPr="002E1847">
              <w:rPr>
                <w:sz w:val="28"/>
                <w:szCs w:val="28"/>
              </w:rPr>
              <w:t>процент</w:t>
            </w:r>
            <w:r>
              <w:rPr>
                <w:sz w:val="28"/>
                <w:szCs w:val="28"/>
              </w:rPr>
              <w:t xml:space="preserve"> </w:t>
            </w:r>
            <w:r w:rsidRPr="002E1847">
              <w:rPr>
                <w:sz w:val="28"/>
                <w:szCs w:val="28"/>
              </w:rPr>
              <w:t>застройки подземной части не регламентируется.</w:t>
            </w:r>
          </w:p>
        </w:tc>
      </w:tr>
      <w:tr w:rsidR="002E1847" w:rsidRPr="002E1847" w:rsidTr="00DB45BD">
        <w:trPr>
          <w:trHeight w:val="270"/>
        </w:trPr>
        <w:tc>
          <w:tcPr>
            <w:tcW w:w="14572" w:type="dxa"/>
            <w:gridSpan w:val="6"/>
          </w:tcPr>
          <w:p w:rsidR="002E1847" w:rsidRPr="002E1847" w:rsidRDefault="00524CF5" w:rsidP="0004326C">
            <w:pPr>
              <w:jc w:val="center"/>
              <w:rPr>
                <w:sz w:val="28"/>
                <w:szCs w:val="28"/>
              </w:rPr>
            </w:pPr>
            <w:r w:rsidRPr="002E1847">
              <w:rPr>
                <w:sz w:val="28"/>
                <w:szCs w:val="28"/>
              </w:rPr>
              <w:lastRenderedPageBreak/>
              <w:t>Условно разрешенные виды использования</w:t>
            </w:r>
          </w:p>
        </w:tc>
      </w:tr>
      <w:tr w:rsidR="002E1847" w:rsidRPr="002E1847" w:rsidTr="00C3091D">
        <w:trPr>
          <w:trHeight w:val="270"/>
        </w:trPr>
        <w:tc>
          <w:tcPr>
            <w:tcW w:w="893" w:type="dxa"/>
          </w:tcPr>
          <w:p w:rsidR="002E1847" w:rsidRPr="002E1847" w:rsidRDefault="00524CF5"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034" w:type="dxa"/>
            <w:gridSpan w:val="2"/>
          </w:tcPr>
          <w:p w:rsidR="002E1847" w:rsidRPr="002E1847" w:rsidRDefault="00524CF5" w:rsidP="002E1847">
            <w:pPr>
              <w:rPr>
                <w:sz w:val="28"/>
                <w:szCs w:val="28"/>
              </w:rPr>
            </w:pPr>
            <w:r w:rsidRPr="002E1847">
              <w:rPr>
                <w:sz w:val="28"/>
                <w:szCs w:val="28"/>
              </w:rPr>
              <w:t>Причалы для маломерных судов</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609" w:type="dxa"/>
          </w:tcPr>
          <w:p w:rsidR="002E1847" w:rsidRPr="002E1847" w:rsidRDefault="00524CF5" w:rsidP="002E1847">
            <w:pPr>
              <w:rPr>
                <w:sz w:val="28"/>
                <w:szCs w:val="28"/>
              </w:rPr>
            </w:pPr>
            <w:r w:rsidRPr="002E1847">
              <w:rPr>
                <w:sz w:val="28"/>
                <w:szCs w:val="28"/>
              </w:rPr>
              <w:t>размещение сооружений, предназначенных для причаливания, хранения и обслуживания яхт, катеров, лодок и других маломерных судов</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1132" w:type="dxa"/>
          </w:tcPr>
          <w:p w:rsidR="002E1847" w:rsidRPr="002E1847" w:rsidRDefault="00524CF5" w:rsidP="002E1847">
            <w:pPr>
              <w:rPr>
                <w:sz w:val="28"/>
                <w:szCs w:val="28"/>
              </w:rPr>
            </w:pPr>
            <w:r w:rsidRPr="002E1847">
              <w:rPr>
                <w:sz w:val="28"/>
                <w:szCs w:val="28"/>
              </w:rPr>
              <w:t>5.4</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4904" w:type="dxa"/>
          </w:tcPr>
          <w:p w:rsidR="002E1847" w:rsidRPr="002E1847" w:rsidRDefault="00524CF5" w:rsidP="00DB45BD">
            <w:pPr>
              <w:jc w:val="both"/>
              <w:rPr>
                <w:sz w:val="28"/>
                <w:szCs w:val="28"/>
              </w:rPr>
            </w:pPr>
            <w:r w:rsidRPr="002E1847">
              <w:rPr>
                <w:sz w:val="28"/>
                <w:szCs w:val="28"/>
              </w:rPr>
              <w:t>минимальная площадь земельного участка - 50 кв. м.</w:t>
            </w:r>
            <w:r w:rsidR="00C3091D">
              <w:rPr>
                <w:sz w:val="28"/>
                <w:szCs w:val="28"/>
              </w:rPr>
              <w:t>;</w:t>
            </w:r>
            <w:r w:rsidRPr="002E1847">
              <w:rPr>
                <w:sz w:val="28"/>
                <w:szCs w:val="28"/>
              </w:rPr>
              <w:t xml:space="preserve"> </w:t>
            </w:r>
          </w:p>
          <w:p w:rsidR="002E1847" w:rsidRPr="002E1847" w:rsidRDefault="00524CF5" w:rsidP="00DB45BD">
            <w:pPr>
              <w:jc w:val="both"/>
              <w:rPr>
                <w:sz w:val="28"/>
                <w:szCs w:val="28"/>
              </w:rPr>
            </w:pPr>
            <w:r w:rsidRPr="002E1847">
              <w:rPr>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2E1847" w:rsidRPr="002E1847" w:rsidRDefault="00524CF5" w:rsidP="00DB45BD">
            <w:pPr>
              <w:jc w:val="both"/>
              <w:rPr>
                <w:sz w:val="28"/>
                <w:szCs w:val="28"/>
              </w:rPr>
            </w:pPr>
            <w:r w:rsidRPr="002E1847">
              <w:rPr>
                <w:sz w:val="28"/>
                <w:szCs w:val="28"/>
              </w:rPr>
              <w:t>максимальное количество надземных этажей: 5, максимальная высота здания: 20 м;</w:t>
            </w:r>
          </w:p>
          <w:p w:rsidR="00DB45BD" w:rsidRPr="002E1847" w:rsidRDefault="00524CF5" w:rsidP="00DB45BD">
            <w:pPr>
              <w:jc w:val="both"/>
              <w:rPr>
                <w:sz w:val="28"/>
                <w:szCs w:val="28"/>
              </w:rPr>
            </w:pPr>
            <w:r w:rsidRPr="002E1847">
              <w:rPr>
                <w:sz w:val="28"/>
                <w:szCs w:val="28"/>
              </w:rPr>
              <w:t>процент застройки подземной части не регламентируется.</w:t>
            </w:r>
          </w:p>
          <w:p w:rsidR="00DB45BD" w:rsidRPr="002E1847" w:rsidRDefault="00DB45BD" w:rsidP="00DB45BD">
            <w:pPr>
              <w:jc w:val="both"/>
              <w:rPr>
                <w:sz w:val="28"/>
                <w:szCs w:val="28"/>
              </w:rPr>
            </w:pPr>
          </w:p>
        </w:tc>
      </w:tr>
      <w:tr w:rsidR="002E1847" w:rsidRPr="002E1847" w:rsidTr="00C3091D">
        <w:trPr>
          <w:trHeight w:val="566"/>
        </w:trPr>
        <w:tc>
          <w:tcPr>
            <w:tcW w:w="893" w:type="dxa"/>
          </w:tcPr>
          <w:p w:rsidR="002E1847" w:rsidRPr="002E1847" w:rsidRDefault="00524CF5" w:rsidP="002E1847">
            <w:pPr>
              <w:rPr>
                <w:sz w:val="28"/>
                <w:szCs w:val="28"/>
              </w:rPr>
            </w:pPr>
            <w:r w:rsidRPr="002E1847">
              <w:rPr>
                <w:sz w:val="28"/>
                <w:szCs w:val="28"/>
              </w:rPr>
              <w:t>2</w:t>
            </w:r>
          </w:p>
        </w:tc>
        <w:tc>
          <w:tcPr>
            <w:tcW w:w="3022" w:type="dxa"/>
          </w:tcPr>
          <w:p w:rsidR="002E1847" w:rsidRPr="002E1847" w:rsidRDefault="00524CF5" w:rsidP="002E1847">
            <w:pPr>
              <w:rPr>
                <w:sz w:val="28"/>
                <w:szCs w:val="28"/>
              </w:rPr>
            </w:pPr>
            <w:bookmarkStart w:id="16" w:name="sub_1021"/>
            <w:r w:rsidRPr="002E1847">
              <w:rPr>
                <w:sz w:val="28"/>
                <w:szCs w:val="28"/>
              </w:rPr>
              <w:t>Для индивидуального жилищного строительства</w:t>
            </w:r>
            <w:bookmarkEnd w:id="16"/>
          </w:p>
          <w:p w:rsidR="002E1847" w:rsidRPr="002E1847" w:rsidRDefault="002E1847" w:rsidP="002E1847">
            <w:pPr>
              <w:rPr>
                <w:sz w:val="28"/>
                <w:szCs w:val="28"/>
              </w:rPr>
            </w:pPr>
          </w:p>
        </w:tc>
        <w:tc>
          <w:tcPr>
            <w:tcW w:w="4621" w:type="dxa"/>
            <w:gridSpan w:val="2"/>
          </w:tcPr>
          <w:p w:rsidR="002E1847" w:rsidRPr="002E1847" w:rsidRDefault="00524CF5" w:rsidP="002E1847">
            <w:pPr>
              <w:rPr>
                <w:sz w:val="28"/>
                <w:szCs w:val="28"/>
              </w:rPr>
            </w:pPr>
            <w:r w:rsidRPr="002E1847">
              <w:rPr>
                <w:sz w:val="28"/>
                <w:szCs w:val="28"/>
              </w:rPr>
              <w:t>размещение индивидуального жилого дома (дом, пригодный для постоянного проживания, высотой не выше трех надземных этажей);</w:t>
            </w:r>
          </w:p>
          <w:p w:rsidR="002E1847" w:rsidRPr="002E1847" w:rsidRDefault="00524CF5" w:rsidP="002E1847">
            <w:pPr>
              <w:rPr>
                <w:sz w:val="28"/>
                <w:szCs w:val="28"/>
              </w:rPr>
            </w:pPr>
            <w:r w:rsidRPr="002E1847">
              <w:rPr>
                <w:sz w:val="28"/>
                <w:szCs w:val="28"/>
              </w:rPr>
              <w:t xml:space="preserve">выращивание плодовых, ягодных, овощных, бахчевых или иных </w:t>
            </w:r>
            <w:proofErr w:type="gramStart"/>
            <w:r w:rsidRPr="002E1847">
              <w:rPr>
                <w:sz w:val="28"/>
                <w:szCs w:val="28"/>
              </w:rPr>
              <w:t>декоративных</w:t>
            </w:r>
            <w:proofErr w:type="gramEnd"/>
            <w:r w:rsidRPr="002E1847">
              <w:rPr>
                <w:sz w:val="28"/>
                <w:szCs w:val="28"/>
              </w:rPr>
              <w:t xml:space="preserve"> или сельскохозяйственных культур;</w:t>
            </w:r>
          </w:p>
          <w:p w:rsidR="002E1847" w:rsidRPr="002E1847" w:rsidRDefault="00524CF5" w:rsidP="002E1847">
            <w:pPr>
              <w:rPr>
                <w:sz w:val="28"/>
                <w:szCs w:val="28"/>
              </w:rPr>
            </w:pPr>
            <w:r w:rsidRPr="002E1847">
              <w:rPr>
                <w:sz w:val="28"/>
                <w:szCs w:val="28"/>
              </w:rPr>
              <w:lastRenderedPageBreak/>
              <w:t>размещение индивидуальных гаражей и подсобных сооружений</w:t>
            </w:r>
          </w:p>
        </w:tc>
        <w:tc>
          <w:tcPr>
            <w:tcW w:w="1132" w:type="dxa"/>
          </w:tcPr>
          <w:p w:rsidR="002E1847" w:rsidRPr="002E1847" w:rsidRDefault="00524CF5" w:rsidP="002E1847">
            <w:pPr>
              <w:rPr>
                <w:sz w:val="28"/>
                <w:szCs w:val="28"/>
              </w:rPr>
            </w:pPr>
            <w:r w:rsidRPr="002E1847">
              <w:rPr>
                <w:sz w:val="28"/>
                <w:szCs w:val="28"/>
              </w:rPr>
              <w:lastRenderedPageBreak/>
              <w:t>2.1</w:t>
            </w:r>
          </w:p>
        </w:tc>
        <w:tc>
          <w:tcPr>
            <w:tcW w:w="4904" w:type="dxa"/>
            <w:vMerge w:val="restart"/>
          </w:tcPr>
          <w:p w:rsidR="00C3091D" w:rsidRDefault="00524CF5" w:rsidP="00DB45BD">
            <w:pPr>
              <w:jc w:val="both"/>
              <w:rPr>
                <w:sz w:val="28"/>
                <w:szCs w:val="28"/>
              </w:rPr>
            </w:pPr>
            <w:r w:rsidRPr="002E1847">
              <w:rPr>
                <w:sz w:val="28"/>
                <w:szCs w:val="28"/>
              </w:rPr>
              <w:t xml:space="preserve">минимальная (максимальная) площадь земельных участков: </w:t>
            </w:r>
          </w:p>
          <w:p w:rsidR="002E1847" w:rsidRPr="002E1847" w:rsidRDefault="00524CF5" w:rsidP="00DB45BD">
            <w:pPr>
              <w:jc w:val="both"/>
              <w:rPr>
                <w:sz w:val="28"/>
                <w:szCs w:val="28"/>
              </w:rPr>
            </w:pPr>
            <w:r w:rsidRPr="002E1847">
              <w:rPr>
                <w:sz w:val="28"/>
                <w:szCs w:val="28"/>
              </w:rPr>
              <w:t xml:space="preserve">- отдельно стоящие жилые дома коттеджного типа на одну семью в 1 - 3 этажа – </w:t>
            </w:r>
            <w:r w:rsidR="00C3091D">
              <w:rPr>
                <w:sz w:val="28"/>
                <w:szCs w:val="28"/>
              </w:rPr>
              <w:t xml:space="preserve">300 – </w:t>
            </w:r>
            <w:r w:rsidRPr="002E1847">
              <w:rPr>
                <w:sz w:val="28"/>
                <w:szCs w:val="28"/>
              </w:rPr>
              <w:t>2500 кв. м;</w:t>
            </w:r>
          </w:p>
          <w:p w:rsidR="002E1847" w:rsidRPr="002E1847" w:rsidRDefault="00524CF5" w:rsidP="00DB45BD">
            <w:pPr>
              <w:jc w:val="both"/>
              <w:rPr>
                <w:sz w:val="28"/>
                <w:szCs w:val="28"/>
              </w:rPr>
            </w:pPr>
            <w:r w:rsidRPr="002E1847">
              <w:rPr>
                <w:sz w:val="28"/>
                <w:szCs w:val="28"/>
              </w:rPr>
              <w:t>дома коттеджного типа на одн</w:t>
            </w:r>
            <w:r w:rsidR="00C3091D">
              <w:rPr>
                <w:sz w:val="28"/>
                <w:szCs w:val="28"/>
              </w:rPr>
              <w:t xml:space="preserve">у семью в 1 - 3 этажа – 300 – </w:t>
            </w:r>
            <w:r w:rsidRPr="002E1847">
              <w:rPr>
                <w:sz w:val="28"/>
                <w:szCs w:val="28"/>
              </w:rPr>
              <w:t>2500 кв. м;</w:t>
            </w:r>
          </w:p>
          <w:p w:rsidR="002E1847" w:rsidRPr="002E1847" w:rsidRDefault="00524CF5" w:rsidP="00DB45BD">
            <w:pPr>
              <w:jc w:val="both"/>
              <w:rPr>
                <w:sz w:val="28"/>
                <w:szCs w:val="28"/>
              </w:rPr>
            </w:pPr>
            <w:r w:rsidRPr="002E1847">
              <w:rPr>
                <w:sz w:val="28"/>
                <w:szCs w:val="28"/>
              </w:rPr>
              <w:lastRenderedPageBreak/>
              <w:t>- блокированные жилы</w:t>
            </w:r>
            <w:r w:rsidR="00C3091D">
              <w:rPr>
                <w:sz w:val="28"/>
                <w:szCs w:val="28"/>
              </w:rPr>
              <w:t>е дома не выше 3 этажей – 300 –</w:t>
            </w:r>
            <w:r w:rsidRPr="002E1847">
              <w:rPr>
                <w:sz w:val="28"/>
                <w:szCs w:val="28"/>
              </w:rPr>
              <w:t>2500 кв. м;</w:t>
            </w:r>
          </w:p>
          <w:p w:rsidR="002E1847" w:rsidRPr="002E1847" w:rsidRDefault="00524CF5" w:rsidP="00DB45BD">
            <w:pPr>
              <w:jc w:val="both"/>
              <w:rPr>
                <w:sz w:val="28"/>
                <w:szCs w:val="28"/>
              </w:rPr>
            </w:pPr>
            <w:r w:rsidRPr="002E1847">
              <w:rPr>
                <w:sz w:val="28"/>
                <w:szCs w:val="28"/>
              </w:rPr>
              <w:t>- для объектов</w:t>
            </w:r>
            <w:r w:rsidR="00C3091D">
              <w:rPr>
                <w:sz w:val="28"/>
                <w:szCs w:val="28"/>
              </w:rPr>
              <w:t xml:space="preserve"> торговли и обслуживания – 10 –</w:t>
            </w:r>
            <w:r w:rsidRPr="002E1847">
              <w:rPr>
                <w:sz w:val="28"/>
                <w:szCs w:val="28"/>
              </w:rPr>
              <w:t xml:space="preserve"> 2500 кв. м;</w:t>
            </w:r>
          </w:p>
          <w:p w:rsidR="002E1847" w:rsidRPr="002E1847" w:rsidRDefault="00524CF5" w:rsidP="00DB45BD">
            <w:pPr>
              <w:jc w:val="both"/>
              <w:rPr>
                <w:sz w:val="28"/>
                <w:szCs w:val="28"/>
              </w:rPr>
            </w:pPr>
            <w:r w:rsidRPr="002E1847">
              <w:rPr>
                <w:sz w:val="28"/>
                <w:szCs w:val="28"/>
              </w:rPr>
              <w:t>- для объектов инженерного обеспечения и объектов вспомогательного инженерного назначения от 1 кв. м;</w:t>
            </w:r>
          </w:p>
          <w:p w:rsidR="002E1847" w:rsidRPr="002E1847" w:rsidRDefault="00C3091D" w:rsidP="00DB45BD">
            <w:pPr>
              <w:jc w:val="both"/>
              <w:rPr>
                <w:sz w:val="28"/>
                <w:szCs w:val="28"/>
              </w:rPr>
            </w:pPr>
            <w:r>
              <w:rPr>
                <w:sz w:val="28"/>
                <w:szCs w:val="28"/>
              </w:rPr>
              <w:t>- для иных объектов – 10 – 10000</w:t>
            </w:r>
            <w:r w:rsidR="00524CF5" w:rsidRPr="002E1847">
              <w:rPr>
                <w:sz w:val="28"/>
                <w:szCs w:val="28"/>
              </w:rPr>
              <w:t xml:space="preserve"> кв. м.</w:t>
            </w:r>
          </w:p>
          <w:p w:rsidR="002E1847" w:rsidRPr="002E1847" w:rsidRDefault="00524CF5" w:rsidP="00DB45BD">
            <w:pPr>
              <w:jc w:val="both"/>
              <w:rPr>
                <w:sz w:val="28"/>
                <w:szCs w:val="28"/>
              </w:rPr>
            </w:pPr>
            <w:r w:rsidRPr="002E1847">
              <w:rPr>
                <w:sz w:val="28"/>
                <w:szCs w:val="28"/>
              </w:rPr>
              <w:t>минимальный размер земельного участка для размещения временных (некапитальных) объектов торговли и услуг от 1 кв. м.</w:t>
            </w:r>
          </w:p>
          <w:p w:rsidR="002E1847" w:rsidRPr="002E1847" w:rsidRDefault="00524CF5" w:rsidP="00DB45BD">
            <w:pPr>
              <w:jc w:val="both"/>
              <w:rPr>
                <w:sz w:val="28"/>
                <w:szCs w:val="28"/>
              </w:rPr>
            </w:pPr>
            <w:r w:rsidRPr="002E1847">
              <w:rPr>
                <w:sz w:val="28"/>
                <w:szCs w:val="28"/>
              </w:rPr>
              <w:t>минимальная ширина земельных участков вдоль фронта улицы (проезда) – 12</w:t>
            </w:r>
            <w:r w:rsidR="00E07512">
              <w:rPr>
                <w:sz w:val="28"/>
                <w:szCs w:val="28"/>
              </w:rPr>
              <w:t xml:space="preserve"> м.;</w:t>
            </w:r>
          </w:p>
          <w:p w:rsidR="002E1847" w:rsidRPr="002E1847" w:rsidRDefault="00524CF5" w:rsidP="00DB45BD">
            <w:pPr>
              <w:jc w:val="both"/>
              <w:rPr>
                <w:sz w:val="28"/>
                <w:szCs w:val="28"/>
              </w:rPr>
            </w:pPr>
            <w:r w:rsidRPr="002E1847">
              <w:rPr>
                <w:sz w:val="28"/>
                <w:szCs w:val="28"/>
              </w:rPr>
              <w:t>минимальный отступ строений от красной линии улиц или грани</w:t>
            </w:r>
            <w:r w:rsidR="00E07512">
              <w:rPr>
                <w:sz w:val="28"/>
                <w:szCs w:val="28"/>
              </w:rPr>
              <w:t>ц участка не менее чем на - 5 м;</w:t>
            </w:r>
          </w:p>
          <w:p w:rsidR="002E1847" w:rsidRPr="002E1847" w:rsidRDefault="00524CF5" w:rsidP="00DB45BD">
            <w:pPr>
              <w:jc w:val="both"/>
              <w:rPr>
                <w:sz w:val="28"/>
                <w:szCs w:val="28"/>
              </w:rPr>
            </w:pPr>
            <w:r w:rsidRPr="002E1847">
              <w:rPr>
                <w:sz w:val="28"/>
                <w:szCs w:val="28"/>
              </w:rPr>
              <w:t xml:space="preserve">от границ соседнего участка не </w:t>
            </w:r>
            <w:proofErr w:type="spellStart"/>
            <w:r w:rsidRPr="002E1847">
              <w:rPr>
                <w:sz w:val="28"/>
                <w:szCs w:val="28"/>
              </w:rPr>
              <w:t>ме</w:t>
            </w:r>
            <w:proofErr w:type="spellEnd"/>
            <w:r w:rsidR="00E07512">
              <w:rPr>
                <w:sz w:val="28"/>
                <w:szCs w:val="28"/>
              </w:rPr>
              <w:t xml:space="preserve">-                   </w:t>
            </w:r>
            <w:r w:rsidRPr="002E1847">
              <w:rPr>
                <w:sz w:val="28"/>
                <w:szCs w:val="28"/>
              </w:rPr>
              <w:t xml:space="preserve">нее 3 м. </w:t>
            </w:r>
          </w:p>
          <w:p w:rsidR="002E1847" w:rsidRPr="002E1847" w:rsidRDefault="00524CF5" w:rsidP="00DB45BD">
            <w:pPr>
              <w:jc w:val="both"/>
              <w:rPr>
                <w:sz w:val="28"/>
                <w:szCs w:val="28"/>
              </w:rPr>
            </w:pPr>
            <w:r w:rsidRPr="002E1847">
              <w:rPr>
                <w:sz w:val="28"/>
                <w:szCs w:val="28"/>
              </w:rPr>
              <w:t>септики:</w:t>
            </w:r>
          </w:p>
          <w:p w:rsidR="002E1847" w:rsidRPr="002E1847" w:rsidRDefault="00524CF5" w:rsidP="00DB45BD">
            <w:pPr>
              <w:jc w:val="both"/>
              <w:rPr>
                <w:sz w:val="28"/>
                <w:szCs w:val="28"/>
              </w:rPr>
            </w:pPr>
            <w:r w:rsidRPr="002E1847">
              <w:rPr>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2E1847" w:rsidRPr="002E1847" w:rsidRDefault="00524CF5" w:rsidP="00DB45BD">
            <w:pPr>
              <w:jc w:val="both"/>
              <w:rPr>
                <w:sz w:val="28"/>
                <w:szCs w:val="28"/>
              </w:rPr>
            </w:pPr>
            <w:r w:rsidRPr="002E1847">
              <w:rPr>
                <w:sz w:val="28"/>
                <w:szCs w:val="28"/>
              </w:rPr>
              <w:t xml:space="preserve">- водонепроницаемые – на расстоянии не менее 5 м от фундамента построек, </w:t>
            </w:r>
          </w:p>
          <w:p w:rsidR="002E1847" w:rsidRPr="002E1847" w:rsidRDefault="00524CF5" w:rsidP="00DB45BD">
            <w:pPr>
              <w:jc w:val="both"/>
              <w:rPr>
                <w:sz w:val="28"/>
                <w:szCs w:val="28"/>
              </w:rPr>
            </w:pPr>
            <w:r w:rsidRPr="002E1847">
              <w:rPr>
                <w:sz w:val="28"/>
                <w:szCs w:val="28"/>
              </w:rPr>
              <w:lastRenderedPageBreak/>
              <w:t>- фильтрующие – на расстоянии не менее 8 м от фундамента построек;</w:t>
            </w:r>
          </w:p>
          <w:p w:rsidR="002E1847" w:rsidRPr="002E1847" w:rsidRDefault="00524CF5" w:rsidP="00DB45BD">
            <w:pPr>
              <w:jc w:val="both"/>
              <w:rPr>
                <w:sz w:val="28"/>
                <w:szCs w:val="28"/>
              </w:rPr>
            </w:pPr>
            <w:r w:rsidRPr="002E1847">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sidR="00E07512">
              <w:rPr>
                <w:sz w:val="28"/>
                <w:szCs w:val="28"/>
              </w:rPr>
              <w:t>;</w:t>
            </w:r>
          </w:p>
          <w:p w:rsidR="002E1847" w:rsidRPr="002E1847" w:rsidRDefault="00524CF5" w:rsidP="00DB45BD">
            <w:pPr>
              <w:jc w:val="both"/>
              <w:rPr>
                <w:sz w:val="28"/>
                <w:szCs w:val="28"/>
              </w:rPr>
            </w:pPr>
            <w:r w:rsidRPr="002E1847">
              <w:rPr>
                <w:sz w:val="28"/>
                <w:szCs w:val="28"/>
              </w:rPr>
              <w:t>максимальное количество надземных этажей зданий - 4 этажа</w:t>
            </w:r>
            <w:r w:rsidR="00E07512">
              <w:rPr>
                <w:sz w:val="28"/>
                <w:szCs w:val="28"/>
              </w:rPr>
              <w:t>;</w:t>
            </w:r>
            <w:r w:rsidRPr="002E1847">
              <w:rPr>
                <w:sz w:val="28"/>
                <w:szCs w:val="28"/>
              </w:rPr>
              <w:t xml:space="preserve"> </w:t>
            </w:r>
          </w:p>
          <w:p w:rsidR="002E1847" w:rsidRPr="002E1847" w:rsidRDefault="00524CF5" w:rsidP="00DB45BD">
            <w:pPr>
              <w:jc w:val="both"/>
              <w:rPr>
                <w:sz w:val="28"/>
                <w:szCs w:val="28"/>
              </w:rPr>
            </w:pPr>
            <w:r w:rsidRPr="002E1847">
              <w:rPr>
                <w:sz w:val="28"/>
                <w:szCs w:val="28"/>
              </w:rPr>
              <w:t>максимальная высота зданий от уровня земли до верха перекрытия последнего этажа - 15 м;</w:t>
            </w:r>
          </w:p>
          <w:p w:rsidR="002E1847" w:rsidRPr="002E1847" w:rsidRDefault="00524CF5" w:rsidP="00DB45BD">
            <w:pPr>
              <w:jc w:val="both"/>
              <w:rPr>
                <w:sz w:val="28"/>
                <w:szCs w:val="28"/>
              </w:rPr>
            </w:pPr>
            <w:r w:rsidRPr="002E1847">
              <w:rPr>
                <w:sz w:val="28"/>
                <w:szCs w:val="28"/>
              </w:rPr>
              <w:t xml:space="preserve">максимальный процент застройки </w:t>
            </w:r>
            <w:proofErr w:type="gramStart"/>
            <w:r w:rsidRPr="002E1847">
              <w:rPr>
                <w:sz w:val="28"/>
                <w:szCs w:val="28"/>
              </w:rPr>
              <w:t>участка:-</w:t>
            </w:r>
            <w:proofErr w:type="gramEnd"/>
            <w:r w:rsidRPr="002E1847">
              <w:rPr>
                <w:sz w:val="28"/>
                <w:szCs w:val="28"/>
              </w:rPr>
              <w:t xml:space="preserve"> 60%;</w:t>
            </w:r>
          </w:p>
          <w:p w:rsidR="00DB45BD" w:rsidRPr="002E1847" w:rsidRDefault="00524CF5" w:rsidP="00DB45BD">
            <w:pPr>
              <w:jc w:val="both"/>
              <w:rPr>
                <w:sz w:val="28"/>
                <w:szCs w:val="28"/>
              </w:rPr>
            </w:pPr>
            <w:r w:rsidRPr="002E1847">
              <w:rPr>
                <w:sz w:val="28"/>
                <w:szCs w:val="28"/>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 процент застройки подземной части не регламентируется.</w:t>
            </w:r>
          </w:p>
          <w:p w:rsidR="002E1847" w:rsidRPr="002E1847" w:rsidRDefault="002E1847" w:rsidP="00DB45BD">
            <w:pPr>
              <w:jc w:val="both"/>
              <w:rPr>
                <w:sz w:val="28"/>
                <w:szCs w:val="28"/>
              </w:rPr>
            </w:pPr>
          </w:p>
        </w:tc>
      </w:tr>
      <w:tr w:rsidR="002E1847" w:rsidRPr="002E1847" w:rsidTr="00C3091D">
        <w:trPr>
          <w:trHeight w:val="150"/>
        </w:trPr>
        <w:tc>
          <w:tcPr>
            <w:tcW w:w="893" w:type="dxa"/>
          </w:tcPr>
          <w:p w:rsidR="002E1847" w:rsidRPr="002E1847" w:rsidRDefault="00524CF5" w:rsidP="002E1847">
            <w:pPr>
              <w:rPr>
                <w:sz w:val="28"/>
                <w:szCs w:val="28"/>
              </w:rPr>
            </w:pPr>
            <w:r w:rsidRPr="002E1847">
              <w:rPr>
                <w:sz w:val="28"/>
                <w:szCs w:val="28"/>
              </w:rPr>
              <w:t>3</w:t>
            </w:r>
          </w:p>
        </w:tc>
        <w:tc>
          <w:tcPr>
            <w:tcW w:w="3022" w:type="dxa"/>
          </w:tcPr>
          <w:p w:rsidR="002E1847" w:rsidRPr="002E1847" w:rsidRDefault="00524CF5" w:rsidP="002E1847">
            <w:pPr>
              <w:rPr>
                <w:sz w:val="28"/>
                <w:szCs w:val="28"/>
              </w:rPr>
            </w:pPr>
            <w:bookmarkStart w:id="17" w:name="sub_1022"/>
            <w:r w:rsidRPr="002E1847">
              <w:rPr>
                <w:sz w:val="28"/>
                <w:szCs w:val="28"/>
              </w:rPr>
              <w:t>Для ведения личного подсобного хозяйства</w:t>
            </w:r>
            <w:bookmarkEnd w:id="17"/>
          </w:p>
          <w:p w:rsidR="002E1847" w:rsidRPr="002E1847" w:rsidRDefault="002E1847" w:rsidP="002E1847">
            <w:pPr>
              <w:rPr>
                <w:sz w:val="28"/>
                <w:szCs w:val="28"/>
              </w:rPr>
            </w:pPr>
          </w:p>
        </w:tc>
        <w:tc>
          <w:tcPr>
            <w:tcW w:w="4621" w:type="dxa"/>
            <w:gridSpan w:val="2"/>
          </w:tcPr>
          <w:p w:rsidR="002E1847" w:rsidRPr="002E1847" w:rsidRDefault="00524CF5" w:rsidP="002E1847">
            <w:pPr>
              <w:rPr>
                <w:sz w:val="28"/>
                <w:szCs w:val="28"/>
              </w:rPr>
            </w:pPr>
            <w:r w:rsidRPr="002E1847">
              <w:rPr>
                <w:sz w:val="28"/>
                <w:szCs w:val="2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E1847" w:rsidRPr="002E1847" w:rsidRDefault="00524CF5" w:rsidP="002E1847">
            <w:pPr>
              <w:rPr>
                <w:sz w:val="28"/>
                <w:szCs w:val="28"/>
              </w:rPr>
            </w:pPr>
            <w:r w:rsidRPr="002E1847">
              <w:rPr>
                <w:sz w:val="28"/>
                <w:szCs w:val="28"/>
              </w:rPr>
              <w:t>производство сельскохозяйственной продукции;</w:t>
            </w:r>
          </w:p>
          <w:p w:rsidR="002E1847" w:rsidRPr="002E1847" w:rsidRDefault="00524CF5" w:rsidP="002E1847">
            <w:pPr>
              <w:rPr>
                <w:sz w:val="28"/>
                <w:szCs w:val="28"/>
              </w:rPr>
            </w:pPr>
            <w:r w:rsidRPr="002E1847">
              <w:rPr>
                <w:sz w:val="28"/>
                <w:szCs w:val="28"/>
              </w:rPr>
              <w:t>размещение гаража и иных вспомогательных сооружений;</w:t>
            </w:r>
          </w:p>
          <w:p w:rsidR="002E1847" w:rsidRPr="002E1847" w:rsidRDefault="00524CF5" w:rsidP="002E1847">
            <w:pPr>
              <w:rPr>
                <w:sz w:val="28"/>
                <w:szCs w:val="28"/>
              </w:rPr>
            </w:pPr>
            <w:r w:rsidRPr="002E1847">
              <w:rPr>
                <w:sz w:val="28"/>
                <w:szCs w:val="28"/>
              </w:rPr>
              <w:t>содержание сельскохозяйственных животных</w:t>
            </w:r>
          </w:p>
        </w:tc>
        <w:tc>
          <w:tcPr>
            <w:tcW w:w="1132" w:type="dxa"/>
          </w:tcPr>
          <w:p w:rsidR="002E1847" w:rsidRPr="002E1847" w:rsidRDefault="00524CF5" w:rsidP="002E1847">
            <w:pPr>
              <w:rPr>
                <w:sz w:val="28"/>
                <w:szCs w:val="28"/>
              </w:rPr>
            </w:pPr>
            <w:r w:rsidRPr="002E1847">
              <w:rPr>
                <w:sz w:val="28"/>
                <w:szCs w:val="28"/>
              </w:rPr>
              <w:t>2.2</w:t>
            </w:r>
          </w:p>
        </w:tc>
        <w:tc>
          <w:tcPr>
            <w:tcW w:w="4904" w:type="dxa"/>
            <w:vMerge/>
          </w:tcPr>
          <w:p w:rsidR="002E1847" w:rsidRPr="002E1847" w:rsidRDefault="002E1847" w:rsidP="002E1847">
            <w:pPr>
              <w:rPr>
                <w:sz w:val="28"/>
                <w:szCs w:val="28"/>
              </w:rPr>
            </w:pPr>
          </w:p>
        </w:tc>
      </w:tr>
      <w:tr w:rsidR="002E1847" w:rsidRPr="002E1847" w:rsidTr="00C3091D">
        <w:trPr>
          <w:trHeight w:val="150"/>
        </w:trPr>
        <w:tc>
          <w:tcPr>
            <w:tcW w:w="893" w:type="dxa"/>
          </w:tcPr>
          <w:p w:rsidR="002E1847" w:rsidRPr="002E1847" w:rsidRDefault="002E1847" w:rsidP="002E1847">
            <w:pPr>
              <w:rPr>
                <w:sz w:val="28"/>
                <w:szCs w:val="28"/>
              </w:rPr>
            </w:pPr>
          </w:p>
        </w:tc>
        <w:tc>
          <w:tcPr>
            <w:tcW w:w="3022" w:type="dxa"/>
          </w:tcPr>
          <w:p w:rsidR="002E1847" w:rsidRPr="002E1847" w:rsidRDefault="00524CF5" w:rsidP="002E1847">
            <w:pPr>
              <w:rPr>
                <w:sz w:val="28"/>
                <w:szCs w:val="28"/>
              </w:rPr>
            </w:pPr>
            <w:r w:rsidRPr="002E1847">
              <w:rPr>
                <w:sz w:val="28"/>
                <w:szCs w:val="28"/>
              </w:rPr>
              <w:t>Магазины</w:t>
            </w:r>
          </w:p>
        </w:tc>
        <w:tc>
          <w:tcPr>
            <w:tcW w:w="4621" w:type="dxa"/>
            <w:gridSpan w:val="2"/>
          </w:tcPr>
          <w:p w:rsidR="002E1847" w:rsidRPr="002E1847" w:rsidRDefault="00524CF5" w:rsidP="002E1847">
            <w:pPr>
              <w:rPr>
                <w:sz w:val="28"/>
                <w:szCs w:val="28"/>
              </w:rPr>
            </w:pPr>
            <w:r w:rsidRPr="002E1847">
              <w:rPr>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32" w:type="dxa"/>
          </w:tcPr>
          <w:p w:rsidR="002E1847" w:rsidRPr="002E1847" w:rsidRDefault="00524CF5" w:rsidP="002E1847">
            <w:pPr>
              <w:rPr>
                <w:sz w:val="28"/>
                <w:szCs w:val="28"/>
              </w:rPr>
            </w:pPr>
            <w:r w:rsidRPr="002E1847">
              <w:rPr>
                <w:sz w:val="28"/>
                <w:szCs w:val="28"/>
              </w:rPr>
              <w:t>4.4</w:t>
            </w:r>
          </w:p>
        </w:tc>
        <w:tc>
          <w:tcPr>
            <w:tcW w:w="4904" w:type="dxa"/>
          </w:tcPr>
          <w:p w:rsidR="002E1847" w:rsidRPr="002E1847" w:rsidRDefault="002E1847" w:rsidP="002E1847">
            <w:pPr>
              <w:rPr>
                <w:sz w:val="28"/>
                <w:szCs w:val="28"/>
              </w:rPr>
            </w:pPr>
          </w:p>
        </w:tc>
      </w:tr>
      <w:tr w:rsidR="002E1847" w:rsidRPr="002E1847" w:rsidTr="00DB45BD">
        <w:trPr>
          <w:trHeight w:val="255"/>
        </w:trPr>
        <w:tc>
          <w:tcPr>
            <w:tcW w:w="14572" w:type="dxa"/>
            <w:gridSpan w:val="6"/>
          </w:tcPr>
          <w:p w:rsidR="002E1847" w:rsidRPr="002E1847" w:rsidRDefault="00524CF5" w:rsidP="008C02C6">
            <w:pPr>
              <w:jc w:val="center"/>
              <w:rPr>
                <w:sz w:val="28"/>
                <w:szCs w:val="28"/>
              </w:rPr>
            </w:pPr>
            <w:r w:rsidRPr="002E1847">
              <w:rPr>
                <w:sz w:val="28"/>
                <w:szCs w:val="28"/>
              </w:rPr>
              <w:lastRenderedPageBreak/>
              <w:t>Вспомогательные виды разрешенного использования</w:t>
            </w:r>
          </w:p>
        </w:tc>
      </w:tr>
      <w:tr w:rsidR="002E1847" w:rsidRPr="002E1847" w:rsidTr="00C3091D">
        <w:trPr>
          <w:trHeight w:val="2971"/>
        </w:trPr>
        <w:tc>
          <w:tcPr>
            <w:tcW w:w="893" w:type="dxa"/>
          </w:tcPr>
          <w:p w:rsidR="002E1847" w:rsidRPr="002E1847" w:rsidRDefault="00524CF5"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524CF5" w:rsidP="002E1847">
            <w:pPr>
              <w:rPr>
                <w:sz w:val="28"/>
                <w:szCs w:val="28"/>
              </w:rPr>
            </w:pPr>
            <w:r w:rsidRPr="002E1847">
              <w:rPr>
                <w:sz w:val="28"/>
                <w:szCs w:val="28"/>
              </w:rPr>
              <w:t>2</w:t>
            </w:r>
          </w:p>
        </w:tc>
        <w:tc>
          <w:tcPr>
            <w:tcW w:w="3022" w:type="dxa"/>
          </w:tcPr>
          <w:p w:rsidR="002E1847" w:rsidRPr="002E1847" w:rsidRDefault="00524CF5"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524CF5" w:rsidP="002E1847">
            <w:pPr>
              <w:rPr>
                <w:sz w:val="28"/>
                <w:szCs w:val="28"/>
              </w:rPr>
            </w:pPr>
            <w:r w:rsidRPr="002E1847">
              <w:rPr>
                <w:sz w:val="28"/>
                <w:szCs w:val="28"/>
              </w:rPr>
              <w:t>Обеспечение внутреннего правопорядка</w:t>
            </w:r>
          </w:p>
        </w:tc>
        <w:tc>
          <w:tcPr>
            <w:tcW w:w="4621" w:type="dxa"/>
            <w:gridSpan w:val="2"/>
          </w:tcPr>
          <w:p w:rsidR="002E1847" w:rsidRPr="002E1847" w:rsidRDefault="00524CF5" w:rsidP="002E1847">
            <w:pPr>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w:t>
            </w:r>
            <w:r>
              <w:rPr>
                <w:sz w:val="28"/>
                <w:szCs w:val="28"/>
              </w:rPr>
              <w:t>авлением им коммунальных услуг)</w:t>
            </w: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524CF5" w:rsidP="002E1847">
            <w:pPr>
              <w:rPr>
                <w:sz w:val="28"/>
                <w:szCs w:val="28"/>
              </w:rPr>
            </w:pPr>
            <w:r w:rsidRPr="002E1847">
              <w:rPr>
                <w:sz w:val="28"/>
                <w:szCs w:val="28"/>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1132" w:type="dxa"/>
          </w:tcPr>
          <w:p w:rsidR="002E1847" w:rsidRPr="002E1847" w:rsidRDefault="00524CF5"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524CF5" w:rsidP="002E1847">
            <w:pPr>
              <w:rPr>
                <w:sz w:val="28"/>
                <w:szCs w:val="28"/>
              </w:rPr>
            </w:pPr>
            <w:r w:rsidRPr="002E1847">
              <w:rPr>
                <w:sz w:val="28"/>
                <w:szCs w:val="28"/>
              </w:rPr>
              <w:t>8.3</w:t>
            </w:r>
          </w:p>
        </w:tc>
        <w:tc>
          <w:tcPr>
            <w:tcW w:w="4904" w:type="dxa"/>
            <w:vMerge w:val="restart"/>
          </w:tcPr>
          <w:p w:rsidR="002E1847" w:rsidRPr="002E1847" w:rsidRDefault="00524CF5" w:rsidP="00DB45BD">
            <w:pPr>
              <w:jc w:val="both"/>
              <w:rPr>
                <w:sz w:val="28"/>
                <w:szCs w:val="28"/>
              </w:rPr>
            </w:pPr>
            <w:r w:rsidRPr="002E1847">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2E1847">
              <w:rPr>
                <w:sz w:val="28"/>
                <w:szCs w:val="28"/>
              </w:rPr>
              <w:t>сп</w:t>
            </w:r>
            <w:proofErr w:type="spellEnd"/>
            <w:r w:rsidRPr="002E1847">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2E1847">
              <w:rPr>
                <w:sz w:val="28"/>
                <w:szCs w:val="28"/>
              </w:rPr>
              <w:t>снип</w:t>
            </w:r>
            <w:proofErr w:type="spellEnd"/>
            <w:r w:rsidRPr="002E1847">
              <w:rPr>
                <w:sz w:val="28"/>
                <w:szCs w:val="28"/>
              </w:rPr>
              <w:t xml:space="preserve"> 2.07.01-89*);</w:t>
            </w:r>
          </w:p>
          <w:p w:rsidR="002E1847" w:rsidRPr="002E1847" w:rsidRDefault="00524CF5" w:rsidP="00DB45BD">
            <w:pPr>
              <w:jc w:val="both"/>
              <w:rPr>
                <w:sz w:val="28"/>
                <w:szCs w:val="28"/>
              </w:rPr>
            </w:pPr>
            <w:r w:rsidRPr="002E1847">
              <w:rPr>
                <w:sz w:val="28"/>
                <w:szCs w:val="28"/>
              </w:rPr>
              <w:t>минимальный отступ строений от красной линии участка - 5 м, от границ участка – 5 м;</w:t>
            </w:r>
          </w:p>
          <w:p w:rsidR="002E1847" w:rsidRPr="002E1847" w:rsidRDefault="00524CF5" w:rsidP="00DB45BD">
            <w:pPr>
              <w:jc w:val="both"/>
              <w:rPr>
                <w:sz w:val="28"/>
                <w:szCs w:val="28"/>
              </w:rPr>
            </w:pPr>
            <w:r w:rsidRPr="002E1847">
              <w:rPr>
                <w:sz w:val="28"/>
                <w:szCs w:val="28"/>
              </w:rPr>
              <w:t>максимальное количество надземных этажей зданий – 1, ма</w:t>
            </w:r>
            <w:r w:rsidR="00E07512">
              <w:rPr>
                <w:sz w:val="28"/>
                <w:szCs w:val="28"/>
              </w:rPr>
              <w:t>ксимальная высота зданий – 18 м;</w:t>
            </w:r>
          </w:p>
          <w:p w:rsidR="002E1847" w:rsidRPr="002E1847" w:rsidRDefault="00524CF5" w:rsidP="00DB45BD">
            <w:pPr>
              <w:jc w:val="both"/>
              <w:rPr>
                <w:sz w:val="28"/>
                <w:szCs w:val="28"/>
              </w:rPr>
            </w:pPr>
            <w:r w:rsidRPr="002E1847">
              <w:rPr>
                <w:sz w:val="28"/>
                <w:szCs w:val="28"/>
              </w:rPr>
              <w:t>максимальный процент застройки участка – 40%, или определяет</w:t>
            </w:r>
            <w:r w:rsidR="00E07512">
              <w:rPr>
                <w:sz w:val="28"/>
                <w:szCs w:val="28"/>
              </w:rPr>
              <w:t>ся по заданию на проектирование;</w:t>
            </w:r>
          </w:p>
          <w:p w:rsidR="002E1847" w:rsidRPr="002E1847" w:rsidRDefault="00524CF5" w:rsidP="00DB45BD">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C3091D">
        <w:trPr>
          <w:trHeight w:val="195"/>
        </w:trPr>
        <w:tc>
          <w:tcPr>
            <w:tcW w:w="893" w:type="dxa"/>
          </w:tcPr>
          <w:p w:rsidR="002E1847" w:rsidRPr="002E1847" w:rsidRDefault="00524CF5" w:rsidP="002E1847">
            <w:pPr>
              <w:rPr>
                <w:sz w:val="28"/>
                <w:szCs w:val="28"/>
              </w:rPr>
            </w:pPr>
            <w:r w:rsidRPr="002E1847">
              <w:rPr>
                <w:sz w:val="28"/>
                <w:szCs w:val="28"/>
              </w:rPr>
              <w:lastRenderedPageBreak/>
              <w:t>3</w:t>
            </w:r>
          </w:p>
        </w:tc>
        <w:tc>
          <w:tcPr>
            <w:tcW w:w="3022" w:type="dxa"/>
          </w:tcPr>
          <w:p w:rsidR="002E1847" w:rsidRPr="002E1847" w:rsidRDefault="00524CF5" w:rsidP="002E1847">
            <w:pPr>
              <w:rPr>
                <w:sz w:val="28"/>
                <w:szCs w:val="28"/>
              </w:rPr>
            </w:pPr>
            <w:r w:rsidRPr="002E1847">
              <w:rPr>
                <w:sz w:val="28"/>
                <w:szCs w:val="28"/>
              </w:rPr>
              <w:t>Земельные участки (территории) общего пользования</w:t>
            </w:r>
          </w:p>
        </w:tc>
        <w:tc>
          <w:tcPr>
            <w:tcW w:w="4621" w:type="dxa"/>
            <w:gridSpan w:val="2"/>
          </w:tcPr>
          <w:p w:rsidR="002E1847" w:rsidRPr="002E1847" w:rsidRDefault="00524CF5" w:rsidP="002E1847">
            <w:pPr>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132" w:type="dxa"/>
          </w:tcPr>
          <w:p w:rsidR="002E1847" w:rsidRPr="002E1847" w:rsidRDefault="00524CF5" w:rsidP="002E1847">
            <w:pPr>
              <w:rPr>
                <w:sz w:val="28"/>
                <w:szCs w:val="28"/>
              </w:rPr>
            </w:pPr>
            <w:r w:rsidRPr="002E1847">
              <w:rPr>
                <w:sz w:val="28"/>
                <w:szCs w:val="28"/>
              </w:rPr>
              <w:t>12.0</w:t>
            </w:r>
          </w:p>
        </w:tc>
        <w:tc>
          <w:tcPr>
            <w:tcW w:w="4904" w:type="dxa"/>
            <w:vMerge/>
          </w:tcPr>
          <w:p w:rsidR="002E1847" w:rsidRPr="002E1847" w:rsidRDefault="002E1847" w:rsidP="002E1847">
            <w:pPr>
              <w:rPr>
                <w:sz w:val="28"/>
                <w:szCs w:val="28"/>
              </w:rPr>
            </w:pPr>
          </w:p>
        </w:tc>
      </w:tr>
      <w:tr w:rsidR="002E1847" w:rsidRPr="002E1847" w:rsidTr="00C3091D">
        <w:trPr>
          <w:trHeight w:val="270"/>
        </w:trPr>
        <w:tc>
          <w:tcPr>
            <w:tcW w:w="893" w:type="dxa"/>
          </w:tcPr>
          <w:p w:rsidR="002E1847" w:rsidRPr="002E1847" w:rsidRDefault="00524CF5" w:rsidP="00DB45BD">
            <w:pPr>
              <w:jc w:val="both"/>
              <w:rPr>
                <w:sz w:val="28"/>
                <w:szCs w:val="28"/>
              </w:rPr>
            </w:pPr>
            <w:r w:rsidRPr="002E1847">
              <w:rPr>
                <w:sz w:val="28"/>
                <w:szCs w:val="28"/>
              </w:rPr>
              <w:t>4</w:t>
            </w: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tc>
        <w:tc>
          <w:tcPr>
            <w:tcW w:w="3022" w:type="dxa"/>
          </w:tcPr>
          <w:p w:rsidR="002E1847" w:rsidRPr="002E1847" w:rsidRDefault="00524CF5" w:rsidP="00DB45BD">
            <w:pPr>
              <w:jc w:val="both"/>
              <w:rPr>
                <w:sz w:val="28"/>
                <w:szCs w:val="28"/>
              </w:rPr>
            </w:pPr>
            <w:r w:rsidRPr="002E1847">
              <w:rPr>
                <w:sz w:val="28"/>
                <w:szCs w:val="28"/>
              </w:rPr>
              <w:lastRenderedPageBreak/>
              <w:t>Спорт</w:t>
            </w: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tc>
        <w:tc>
          <w:tcPr>
            <w:tcW w:w="4621" w:type="dxa"/>
            <w:gridSpan w:val="2"/>
          </w:tcPr>
          <w:p w:rsidR="002E1847" w:rsidRPr="002E1847" w:rsidRDefault="00524CF5" w:rsidP="00DB45BD">
            <w:pPr>
              <w:jc w:val="both"/>
              <w:rPr>
                <w:sz w:val="28"/>
                <w:szCs w:val="28"/>
              </w:rPr>
            </w:pPr>
            <w:r w:rsidRPr="002E1847">
              <w:rPr>
                <w:sz w:val="28"/>
                <w:szCs w:val="28"/>
              </w:rPr>
              <w:t xml:space="preserve">размещение объектов капитального </w:t>
            </w:r>
          </w:p>
          <w:p w:rsidR="002E1847" w:rsidRPr="002E1847" w:rsidRDefault="00524CF5" w:rsidP="00DB45BD">
            <w:pPr>
              <w:jc w:val="both"/>
              <w:rPr>
                <w:sz w:val="28"/>
                <w:szCs w:val="28"/>
              </w:rPr>
            </w:pPr>
            <w:r w:rsidRPr="002E1847">
              <w:rPr>
                <w:sz w:val="28"/>
                <w:szCs w:val="28"/>
              </w:rPr>
              <w:t xml:space="preserve">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r w:rsidRPr="002E1847">
              <w:rPr>
                <w:sz w:val="28"/>
                <w:szCs w:val="28"/>
              </w:rPr>
              <w:lastRenderedPageBreak/>
              <w:t>водным (причалы и сооружения, необходимые для водных видов спорта и хранения соответствующего инвентаря);</w:t>
            </w:r>
          </w:p>
          <w:p w:rsidR="002E1847" w:rsidRPr="002E1847" w:rsidRDefault="00524CF5" w:rsidP="00DB45BD">
            <w:pPr>
              <w:jc w:val="both"/>
              <w:rPr>
                <w:sz w:val="28"/>
                <w:szCs w:val="28"/>
              </w:rPr>
            </w:pPr>
            <w:r w:rsidRPr="002E1847">
              <w:rPr>
                <w:sz w:val="28"/>
                <w:szCs w:val="28"/>
              </w:rPr>
              <w:t>размещение спортивных баз и лагерей</w:t>
            </w:r>
          </w:p>
        </w:tc>
        <w:tc>
          <w:tcPr>
            <w:tcW w:w="1132" w:type="dxa"/>
          </w:tcPr>
          <w:p w:rsidR="002E1847" w:rsidRPr="002E1847" w:rsidRDefault="00524CF5" w:rsidP="00DB45BD">
            <w:pPr>
              <w:jc w:val="both"/>
              <w:rPr>
                <w:sz w:val="28"/>
                <w:szCs w:val="28"/>
              </w:rPr>
            </w:pPr>
            <w:r w:rsidRPr="002E1847">
              <w:rPr>
                <w:sz w:val="28"/>
                <w:szCs w:val="28"/>
              </w:rPr>
              <w:lastRenderedPageBreak/>
              <w:t>5.1</w:t>
            </w: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tc>
        <w:tc>
          <w:tcPr>
            <w:tcW w:w="4904" w:type="dxa"/>
            <w:vMerge/>
          </w:tcPr>
          <w:p w:rsidR="002E1847" w:rsidRPr="002E1847" w:rsidRDefault="002E1847" w:rsidP="00DB45BD">
            <w:pPr>
              <w:jc w:val="both"/>
              <w:rPr>
                <w:sz w:val="28"/>
                <w:szCs w:val="28"/>
              </w:rPr>
            </w:pPr>
          </w:p>
        </w:tc>
      </w:tr>
      <w:tr w:rsidR="002E1847" w:rsidRPr="002E1847" w:rsidTr="00C3091D">
        <w:trPr>
          <w:trHeight w:val="270"/>
        </w:trPr>
        <w:tc>
          <w:tcPr>
            <w:tcW w:w="893" w:type="dxa"/>
          </w:tcPr>
          <w:p w:rsidR="002E1847" w:rsidRPr="002E1847" w:rsidRDefault="00524CF5" w:rsidP="00DB45BD">
            <w:pPr>
              <w:jc w:val="both"/>
              <w:rPr>
                <w:sz w:val="28"/>
                <w:szCs w:val="28"/>
              </w:rPr>
            </w:pPr>
            <w:r w:rsidRPr="002E1847">
              <w:rPr>
                <w:sz w:val="28"/>
                <w:szCs w:val="28"/>
              </w:rPr>
              <w:t>5</w:t>
            </w:r>
          </w:p>
        </w:tc>
        <w:tc>
          <w:tcPr>
            <w:tcW w:w="3022" w:type="dxa"/>
          </w:tcPr>
          <w:p w:rsidR="002E1847" w:rsidRPr="002E1847" w:rsidRDefault="00524CF5" w:rsidP="00DB45BD">
            <w:pPr>
              <w:jc w:val="both"/>
              <w:rPr>
                <w:sz w:val="28"/>
                <w:szCs w:val="28"/>
              </w:rPr>
            </w:pPr>
            <w:r w:rsidRPr="002E1847">
              <w:rPr>
                <w:sz w:val="28"/>
                <w:szCs w:val="28"/>
              </w:rPr>
              <w:t>Бытовое обслуживание</w:t>
            </w:r>
          </w:p>
        </w:tc>
        <w:tc>
          <w:tcPr>
            <w:tcW w:w="4621" w:type="dxa"/>
            <w:gridSpan w:val="2"/>
          </w:tcPr>
          <w:p w:rsidR="002E1847" w:rsidRPr="002E1847" w:rsidRDefault="00524CF5" w:rsidP="00DB45BD">
            <w:pPr>
              <w:jc w:val="both"/>
              <w:rPr>
                <w:sz w:val="28"/>
                <w:szCs w:val="28"/>
              </w:rPr>
            </w:pPr>
            <w:r w:rsidRPr="002E1847">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2" w:type="dxa"/>
          </w:tcPr>
          <w:p w:rsidR="002E1847" w:rsidRPr="002E1847" w:rsidRDefault="00524CF5" w:rsidP="00DB45BD">
            <w:pPr>
              <w:jc w:val="both"/>
              <w:rPr>
                <w:sz w:val="28"/>
                <w:szCs w:val="28"/>
              </w:rPr>
            </w:pPr>
            <w:r w:rsidRPr="002E1847">
              <w:rPr>
                <w:sz w:val="28"/>
                <w:szCs w:val="28"/>
              </w:rPr>
              <w:t>3.3</w:t>
            </w:r>
          </w:p>
        </w:tc>
        <w:tc>
          <w:tcPr>
            <w:tcW w:w="4904" w:type="dxa"/>
            <w:vMerge/>
          </w:tcPr>
          <w:p w:rsidR="002E1847" w:rsidRPr="002E1847" w:rsidRDefault="002E1847" w:rsidP="00DB45BD">
            <w:pPr>
              <w:jc w:val="both"/>
              <w:rPr>
                <w:sz w:val="28"/>
                <w:szCs w:val="28"/>
              </w:rPr>
            </w:pPr>
          </w:p>
        </w:tc>
      </w:tr>
      <w:tr w:rsidR="002E1847" w:rsidRPr="002E1847" w:rsidTr="00C3091D">
        <w:trPr>
          <w:trHeight w:val="315"/>
        </w:trPr>
        <w:tc>
          <w:tcPr>
            <w:tcW w:w="893" w:type="dxa"/>
          </w:tcPr>
          <w:p w:rsidR="002E1847" w:rsidRPr="002E1847" w:rsidRDefault="00524CF5" w:rsidP="00DB45BD">
            <w:pPr>
              <w:jc w:val="both"/>
              <w:rPr>
                <w:sz w:val="28"/>
                <w:szCs w:val="28"/>
              </w:rPr>
            </w:pPr>
            <w:r w:rsidRPr="002E1847">
              <w:rPr>
                <w:sz w:val="28"/>
                <w:szCs w:val="28"/>
              </w:rPr>
              <w:t>6</w:t>
            </w:r>
          </w:p>
        </w:tc>
        <w:tc>
          <w:tcPr>
            <w:tcW w:w="3022" w:type="dxa"/>
          </w:tcPr>
          <w:p w:rsidR="002E1847" w:rsidRPr="002E1847" w:rsidRDefault="00524CF5" w:rsidP="00DB45BD">
            <w:pPr>
              <w:jc w:val="both"/>
              <w:rPr>
                <w:sz w:val="28"/>
                <w:szCs w:val="28"/>
              </w:rPr>
            </w:pPr>
            <w:r w:rsidRPr="002E1847">
              <w:rPr>
                <w:sz w:val="28"/>
                <w:szCs w:val="28"/>
              </w:rPr>
              <w:t>Причалы для маломерных судов</w:t>
            </w:r>
          </w:p>
        </w:tc>
        <w:tc>
          <w:tcPr>
            <w:tcW w:w="4621" w:type="dxa"/>
            <w:gridSpan w:val="2"/>
          </w:tcPr>
          <w:p w:rsidR="002E1847" w:rsidRPr="002E1847" w:rsidRDefault="00524CF5" w:rsidP="00DB45BD">
            <w:pPr>
              <w:jc w:val="both"/>
              <w:rPr>
                <w:sz w:val="28"/>
                <w:szCs w:val="28"/>
              </w:rPr>
            </w:pPr>
            <w:r w:rsidRPr="002E1847">
              <w:rPr>
                <w:sz w:val="28"/>
                <w:szCs w:val="28"/>
              </w:rPr>
              <w:t>размещение сооружений, предназначенных для причаливания, хранения и обслуживания яхт, катеров, лодок и других маломерных судов</w:t>
            </w:r>
          </w:p>
        </w:tc>
        <w:tc>
          <w:tcPr>
            <w:tcW w:w="1132" w:type="dxa"/>
          </w:tcPr>
          <w:p w:rsidR="002E1847" w:rsidRPr="002E1847" w:rsidRDefault="00524CF5" w:rsidP="00DB45BD">
            <w:pPr>
              <w:jc w:val="both"/>
              <w:rPr>
                <w:sz w:val="28"/>
                <w:szCs w:val="28"/>
              </w:rPr>
            </w:pPr>
            <w:r w:rsidRPr="002E1847">
              <w:rPr>
                <w:sz w:val="28"/>
                <w:szCs w:val="28"/>
              </w:rPr>
              <w:t>5.4</w:t>
            </w:r>
          </w:p>
        </w:tc>
        <w:tc>
          <w:tcPr>
            <w:tcW w:w="4904" w:type="dxa"/>
            <w:vMerge/>
          </w:tcPr>
          <w:p w:rsidR="002E1847" w:rsidRPr="002E1847" w:rsidRDefault="002E1847" w:rsidP="00DB45BD">
            <w:pPr>
              <w:jc w:val="both"/>
              <w:rPr>
                <w:sz w:val="28"/>
                <w:szCs w:val="28"/>
              </w:rPr>
            </w:pPr>
          </w:p>
        </w:tc>
      </w:tr>
    </w:tbl>
    <w:p w:rsidR="002E1847" w:rsidRPr="002E1847" w:rsidRDefault="002E1847" w:rsidP="00DB45BD">
      <w:pPr>
        <w:jc w:val="both"/>
        <w:rPr>
          <w:sz w:val="28"/>
          <w:szCs w:val="28"/>
        </w:rPr>
      </w:pPr>
    </w:p>
    <w:p w:rsidR="002E1847" w:rsidRPr="002E1847" w:rsidRDefault="002E1847" w:rsidP="006A00C4">
      <w:pPr>
        <w:ind w:firstLine="708"/>
        <w:jc w:val="both"/>
        <w:rPr>
          <w:sz w:val="28"/>
          <w:szCs w:val="28"/>
        </w:rPr>
      </w:pPr>
      <w:r w:rsidRPr="002E1847">
        <w:rPr>
          <w:sz w:val="28"/>
          <w:szCs w:val="28"/>
        </w:rPr>
        <w:t>Статья 51. Зоны специального назначения</w:t>
      </w:r>
    </w:p>
    <w:p w:rsidR="002E1847" w:rsidRPr="002E1847" w:rsidRDefault="002E1847" w:rsidP="006A00C4">
      <w:pPr>
        <w:ind w:firstLine="708"/>
        <w:jc w:val="both"/>
        <w:rPr>
          <w:sz w:val="28"/>
          <w:szCs w:val="28"/>
        </w:rPr>
      </w:pPr>
      <w:r w:rsidRPr="002E1847">
        <w:rPr>
          <w:sz w:val="28"/>
          <w:szCs w:val="2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2E1847" w:rsidRPr="002E1847" w:rsidRDefault="002E1847" w:rsidP="00DB45BD">
      <w:pPr>
        <w:jc w:val="both"/>
        <w:rPr>
          <w:sz w:val="28"/>
          <w:szCs w:val="28"/>
        </w:rPr>
      </w:pPr>
      <w:r w:rsidRPr="002E1847">
        <w:rPr>
          <w:sz w:val="28"/>
          <w:szCs w:val="28"/>
        </w:rPr>
        <w:t>Зона размещения кладбищ (СП-1)</w:t>
      </w:r>
    </w:p>
    <w:p w:rsidR="002E1847" w:rsidRPr="002E1847" w:rsidRDefault="002E1847" w:rsidP="006A00C4">
      <w:pPr>
        <w:ind w:firstLine="708"/>
        <w:jc w:val="both"/>
        <w:rPr>
          <w:sz w:val="28"/>
          <w:szCs w:val="28"/>
        </w:rPr>
      </w:pPr>
      <w:r w:rsidRPr="002E1847">
        <w:rPr>
          <w:sz w:val="28"/>
          <w:szCs w:val="28"/>
        </w:rPr>
        <w:t>Зона размещения кладбищ выделена для размещения, расширения и реконструкции кладбищ, зданий и сооружений похоронного назначения.</w:t>
      </w:r>
    </w:p>
    <w:p w:rsidR="002E1847" w:rsidRPr="002E1847" w:rsidRDefault="002E1847" w:rsidP="002E1847">
      <w:pPr>
        <w:rPr>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
        <w:gridCol w:w="2278"/>
        <w:gridCol w:w="5101"/>
        <w:gridCol w:w="709"/>
        <w:gridCol w:w="5887"/>
      </w:tblGrid>
      <w:tr w:rsidR="00DB45BD" w:rsidRPr="002E1847" w:rsidTr="00DB45BD">
        <w:trPr>
          <w:tblHeader/>
        </w:trPr>
        <w:tc>
          <w:tcPr>
            <w:tcW w:w="540" w:type="dxa"/>
          </w:tcPr>
          <w:p w:rsidR="00DB45BD" w:rsidRPr="002E1847" w:rsidRDefault="00E07512" w:rsidP="00DB45BD">
            <w:pPr>
              <w:jc w:val="center"/>
              <w:rPr>
                <w:sz w:val="28"/>
                <w:szCs w:val="28"/>
              </w:rPr>
            </w:pPr>
            <w:r>
              <w:rPr>
                <w:sz w:val="28"/>
                <w:szCs w:val="28"/>
              </w:rPr>
              <w:lastRenderedPageBreak/>
              <w:t>1</w:t>
            </w:r>
          </w:p>
        </w:tc>
        <w:tc>
          <w:tcPr>
            <w:tcW w:w="2269" w:type="dxa"/>
          </w:tcPr>
          <w:p w:rsidR="00DB45BD" w:rsidRPr="002E1847" w:rsidRDefault="00E07512" w:rsidP="00DB45BD">
            <w:pPr>
              <w:jc w:val="center"/>
              <w:rPr>
                <w:sz w:val="28"/>
                <w:szCs w:val="28"/>
              </w:rPr>
            </w:pPr>
            <w:r>
              <w:rPr>
                <w:sz w:val="28"/>
                <w:szCs w:val="28"/>
              </w:rPr>
              <w:t>2</w:t>
            </w:r>
          </w:p>
        </w:tc>
        <w:tc>
          <w:tcPr>
            <w:tcW w:w="5081" w:type="dxa"/>
          </w:tcPr>
          <w:p w:rsidR="00DB45BD" w:rsidRPr="002E1847" w:rsidRDefault="00E07512" w:rsidP="00DB45BD">
            <w:pPr>
              <w:jc w:val="center"/>
              <w:rPr>
                <w:sz w:val="28"/>
                <w:szCs w:val="28"/>
              </w:rPr>
            </w:pPr>
            <w:r>
              <w:rPr>
                <w:sz w:val="28"/>
                <w:szCs w:val="28"/>
              </w:rPr>
              <w:t>3</w:t>
            </w:r>
          </w:p>
        </w:tc>
        <w:tc>
          <w:tcPr>
            <w:tcW w:w="705" w:type="dxa"/>
          </w:tcPr>
          <w:p w:rsidR="00DB45BD" w:rsidRPr="002E1847" w:rsidRDefault="00E07512" w:rsidP="00DB45BD">
            <w:pPr>
              <w:jc w:val="center"/>
              <w:rPr>
                <w:sz w:val="28"/>
                <w:szCs w:val="28"/>
              </w:rPr>
            </w:pPr>
            <w:r>
              <w:rPr>
                <w:sz w:val="28"/>
                <w:szCs w:val="28"/>
              </w:rPr>
              <w:t>4</w:t>
            </w:r>
          </w:p>
        </w:tc>
        <w:tc>
          <w:tcPr>
            <w:tcW w:w="5864" w:type="dxa"/>
          </w:tcPr>
          <w:p w:rsidR="00DB45BD" w:rsidRPr="002E1847" w:rsidRDefault="00E07512" w:rsidP="00DB45BD">
            <w:pPr>
              <w:jc w:val="center"/>
              <w:rPr>
                <w:sz w:val="28"/>
                <w:szCs w:val="28"/>
              </w:rPr>
            </w:pPr>
            <w:r>
              <w:rPr>
                <w:sz w:val="28"/>
                <w:szCs w:val="28"/>
              </w:rPr>
              <w:t>5</w:t>
            </w:r>
          </w:p>
        </w:tc>
      </w:tr>
      <w:tr w:rsidR="002E1847" w:rsidRPr="002E1847" w:rsidTr="00DB45BD">
        <w:tc>
          <w:tcPr>
            <w:tcW w:w="540" w:type="dxa"/>
          </w:tcPr>
          <w:p w:rsidR="002E1847" w:rsidRPr="002E1847" w:rsidRDefault="00E07512" w:rsidP="002E1847">
            <w:pPr>
              <w:rPr>
                <w:sz w:val="28"/>
                <w:szCs w:val="28"/>
              </w:rPr>
            </w:pPr>
            <w:r w:rsidRPr="002E1847">
              <w:rPr>
                <w:sz w:val="28"/>
                <w:szCs w:val="28"/>
              </w:rPr>
              <w:t>№</w:t>
            </w:r>
          </w:p>
          <w:p w:rsidR="002E1847" w:rsidRPr="002E1847" w:rsidRDefault="00E07512" w:rsidP="002E1847">
            <w:pPr>
              <w:rPr>
                <w:sz w:val="28"/>
                <w:szCs w:val="28"/>
              </w:rPr>
            </w:pPr>
            <w:r w:rsidRPr="002E1847">
              <w:rPr>
                <w:sz w:val="28"/>
                <w:szCs w:val="28"/>
              </w:rPr>
              <w:t>п/п</w:t>
            </w:r>
          </w:p>
        </w:tc>
        <w:tc>
          <w:tcPr>
            <w:tcW w:w="2269" w:type="dxa"/>
          </w:tcPr>
          <w:p w:rsidR="002E1847" w:rsidRPr="002E1847" w:rsidRDefault="00E07512" w:rsidP="002E1847">
            <w:pPr>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5081" w:type="dxa"/>
          </w:tcPr>
          <w:p w:rsidR="002E1847" w:rsidRPr="002E1847" w:rsidRDefault="00E07512" w:rsidP="002E1847">
            <w:pPr>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p w:rsidR="002E1847" w:rsidRPr="002E1847" w:rsidRDefault="002E1847" w:rsidP="002E1847">
            <w:pPr>
              <w:rPr>
                <w:sz w:val="28"/>
                <w:szCs w:val="28"/>
              </w:rPr>
            </w:pPr>
          </w:p>
          <w:p w:rsidR="002E1847" w:rsidRPr="002E1847" w:rsidRDefault="002E1847" w:rsidP="002E1847">
            <w:pPr>
              <w:rPr>
                <w:sz w:val="28"/>
                <w:szCs w:val="28"/>
              </w:rPr>
            </w:pPr>
          </w:p>
        </w:tc>
        <w:tc>
          <w:tcPr>
            <w:tcW w:w="705" w:type="dxa"/>
          </w:tcPr>
          <w:p w:rsidR="002E1847" w:rsidRPr="002E1847" w:rsidRDefault="00E07512" w:rsidP="002E1847">
            <w:pPr>
              <w:rPr>
                <w:sz w:val="28"/>
                <w:szCs w:val="28"/>
              </w:rPr>
            </w:pPr>
            <w:r w:rsidRPr="002E1847">
              <w:rPr>
                <w:sz w:val="28"/>
                <w:szCs w:val="28"/>
              </w:rPr>
              <w:t>Код</w:t>
            </w:r>
          </w:p>
        </w:tc>
        <w:tc>
          <w:tcPr>
            <w:tcW w:w="5864" w:type="dxa"/>
          </w:tcPr>
          <w:p w:rsidR="002E1847" w:rsidRPr="002E1847" w:rsidRDefault="00E07512" w:rsidP="002E1847">
            <w:pPr>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DB45BD">
        <w:tc>
          <w:tcPr>
            <w:tcW w:w="540" w:type="dxa"/>
          </w:tcPr>
          <w:p w:rsidR="002E1847" w:rsidRPr="002E1847" w:rsidRDefault="00E07512" w:rsidP="00DB45BD">
            <w:pPr>
              <w:jc w:val="center"/>
              <w:rPr>
                <w:sz w:val="28"/>
                <w:szCs w:val="28"/>
              </w:rPr>
            </w:pPr>
            <w:r w:rsidRPr="002E1847">
              <w:rPr>
                <w:sz w:val="28"/>
                <w:szCs w:val="28"/>
              </w:rPr>
              <w:t>1</w:t>
            </w:r>
          </w:p>
        </w:tc>
        <w:tc>
          <w:tcPr>
            <w:tcW w:w="2269" w:type="dxa"/>
          </w:tcPr>
          <w:p w:rsidR="002E1847" w:rsidRPr="002E1847" w:rsidRDefault="00E07512" w:rsidP="00DB45BD">
            <w:pPr>
              <w:jc w:val="center"/>
              <w:rPr>
                <w:sz w:val="28"/>
                <w:szCs w:val="28"/>
              </w:rPr>
            </w:pPr>
            <w:r w:rsidRPr="002E1847">
              <w:rPr>
                <w:sz w:val="28"/>
                <w:szCs w:val="28"/>
              </w:rPr>
              <w:t>2</w:t>
            </w:r>
          </w:p>
        </w:tc>
        <w:tc>
          <w:tcPr>
            <w:tcW w:w="5081" w:type="dxa"/>
          </w:tcPr>
          <w:p w:rsidR="002E1847" w:rsidRPr="002E1847" w:rsidRDefault="00E07512" w:rsidP="00DB45BD">
            <w:pPr>
              <w:jc w:val="center"/>
              <w:rPr>
                <w:sz w:val="28"/>
                <w:szCs w:val="28"/>
              </w:rPr>
            </w:pPr>
            <w:r w:rsidRPr="002E1847">
              <w:rPr>
                <w:sz w:val="28"/>
                <w:szCs w:val="28"/>
              </w:rPr>
              <w:t>3</w:t>
            </w:r>
          </w:p>
        </w:tc>
        <w:tc>
          <w:tcPr>
            <w:tcW w:w="705" w:type="dxa"/>
          </w:tcPr>
          <w:p w:rsidR="002E1847" w:rsidRPr="002E1847" w:rsidRDefault="00E07512" w:rsidP="00DB45BD">
            <w:pPr>
              <w:jc w:val="center"/>
              <w:rPr>
                <w:sz w:val="28"/>
                <w:szCs w:val="28"/>
              </w:rPr>
            </w:pPr>
            <w:r w:rsidRPr="002E1847">
              <w:rPr>
                <w:sz w:val="28"/>
                <w:szCs w:val="28"/>
              </w:rPr>
              <w:t>4</w:t>
            </w:r>
          </w:p>
        </w:tc>
        <w:tc>
          <w:tcPr>
            <w:tcW w:w="5864" w:type="dxa"/>
          </w:tcPr>
          <w:p w:rsidR="002E1847" w:rsidRPr="002E1847" w:rsidRDefault="00E07512" w:rsidP="00DB45BD">
            <w:pPr>
              <w:jc w:val="center"/>
              <w:rPr>
                <w:sz w:val="28"/>
                <w:szCs w:val="28"/>
              </w:rPr>
            </w:pPr>
            <w:r w:rsidRPr="002E1847">
              <w:rPr>
                <w:sz w:val="28"/>
                <w:szCs w:val="28"/>
              </w:rPr>
              <w:t>5</w:t>
            </w:r>
          </w:p>
        </w:tc>
      </w:tr>
      <w:tr w:rsidR="002E1847" w:rsidRPr="002E1847" w:rsidTr="00DB45BD">
        <w:tc>
          <w:tcPr>
            <w:tcW w:w="14459" w:type="dxa"/>
            <w:gridSpan w:val="5"/>
          </w:tcPr>
          <w:p w:rsidR="002E1847" w:rsidRPr="002E1847" w:rsidRDefault="00E07512" w:rsidP="00DB45BD">
            <w:pPr>
              <w:jc w:val="center"/>
              <w:rPr>
                <w:sz w:val="28"/>
                <w:szCs w:val="28"/>
              </w:rPr>
            </w:pPr>
            <w:r w:rsidRPr="002E1847">
              <w:rPr>
                <w:sz w:val="28"/>
                <w:szCs w:val="28"/>
              </w:rPr>
              <w:t>Основные виды разрешенного использования</w:t>
            </w:r>
          </w:p>
        </w:tc>
      </w:tr>
      <w:tr w:rsidR="002E1847" w:rsidRPr="002E1847" w:rsidTr="00DB45BD">
        <w:trPr>
          <w:trHeight w:val="419"/>
        </w:trPr>
        <w:tc>
          <w:tcPr>
            <w:tcW w:w="540" w:type="dxa"/>
          </w:tcPr>
          <w:p w:rsidR="002E1847" w:rsidRPr="002E1847" w:rsidRDefault="00E07512" w:rsidP="002E1847">
            <w:pPr>
              <w:rPr>
                <w:sz w:val="28"/>
                <w:szCs w:val="28"/>
              </w:rPr>
            </w:pPr>
            <w:r w:rsidRPr="002E1847">
              <w:rPr>
                <w:sz w:val="28"/>
                <w:szCs w:val="28"/>
              </w:rPr>
              <w:t>1</w:t>
            </w:r>
          </w:p>
        </w:tc>
        <w:tc>
          <w:tcPr>
            <w:tcW w:w="2269" w:type="dxa"/>
          </w:tcPr>
          <w:p w:rsidR="002E1847" w:rsidRPr="002E1847" w:rsidRDefault="00E07512" w:rsidP="002E1847">
            <w:pPr>
              <w:rPr>
                <w:sz w:val="28"/>
                <w:szCs w:val="28"/>
              </w:rPr>
            </w:pPr>
            <w:r w:rsidRPr="002E1847">
              <w:rPr>
                <w:sz w:val="28"/>
                <w:szCs w:val="28"/>
              </w:rPr>
              <w:t>Ритуальная деятельность</w:t>
            </w:r>
          </w:p>
        </w:tc>
        <w:tc>
          <w:tcPr>
            <w:tcW w:w="5081" w:type="dxa"/>
          </w:tcPr>
          <w:p w:rsidR="002E1847" w:rsidRPr="002E1847" w:rsidRDefault="00E07512" w:rsidP="00DB45BD">
            <w:pPr>
              <w:jc w:val="both"/>
              <w:rPr>
                <w:sz w:val="28"/>
                <w:szCs w:val="28"/>
              </w:rPr>
            </w:pPr>
            <w:r w:rsidRPr="002E1847">
              <w:rPr>
                <w:sz w:val="28"/>
                <w:szCs w:val="28"/>
              </w:rPr>
              <w:t>размещение кладбищ, крематориев и мест захоронения;</w:t>
            </w:r>
          </w:p>
          <w:p w:rsidR="002E1847" w:rsidRPr="002E1847" w:rsidRDefault="00E07512" w:rsidP="00DB45BD">
            <w:pPr>
              <w:jc w:val="both"/>
              <w:rPr>
                <w:sz w:val="28"/>
                <w:szCs w:val="28"/>
              </w:rPr>
            </w:pPr>
            <w:r w:rsidRPr="002E1847">
              <w:rPr>
                <w:sz w:val="28"/>
                <w:szCs w:val="28"/>
              </w:rPr>
              <w:t>размещение соответствующих культовых сооружений</w:t>
            </w:r>
          </w:p>
        </w:tc>
        <w:tc>
          <w:tcPr>
            <w:tcW w:w="705" w:type="dxa"/>
          </w:tcPr>
          <w:p w:rsidR="002E1847" w:rsidRPr="002E1847" w:rsidRDefault="00E07512" w:rsidP="002E1847">
            <w:pPr>
              <w:rPr>
                <w:sz w:val="28"/>
                <w:szCs w:val="28"/>
              </w:rPr>
            </w:pPr>
            <w:r w:rsidRPr="002E1847">
              <w:rPr>
                <w:sz w:val="28"/>
                <w:szCs w:val="28"/>
              </w:rPr>
              <w:t>12.1</w:t>
            </w:r>
          </w:p>
        </w:tc>
        <w:tc>
          <w:tcPr>
            <w:tcW w:w="5864" w:type="dxa"/>
            <w:vMerge w:val="restart"/>
          </w:tcPr>
          <w:p w:rsidR="002E1847" w:rsidRPr="002E1847" w:rsidRDefault="00E07512" w:rsidP="00DB45BD">
            <w:pPr>
              <w:jc w:val="both"/>
              <w:rPr>
                <w:sz w:val="28"/>
                <w:szCs w:val="28"/>
              </w:rPr>
            </w:pPr>
            <w:r w:rsidRPr="002E1847">
              <w:rPr>
                <w:sz w:val="28"/>
                <w:szCs w:val="28"/>
              </w:rPr>
              <w:t>минимальная (максимальная) площадь земельного участка 10 – 360000 кв. м. минимальный размер земельного участка для размещения временных (некапитальных) объектов торговли и услуг – 1 кв. м. для объектов инженерного обеспечения и объектов вспомогательного инженерного назначения от 1 кв. м.</w:t>
            </w:r>
            <w:r>
              <w:rPr>
                <w:sz w:val="28"/>
                <w:szCs w:val="28"/>
              </w:rPr>
              <w:t>;</w:t>
            </w:r>
          </w:p>
          <w:p w:rsidR="002E1847" w:rsidRPr="002E1847" w:rsidRDefault="00E07512" w:rsidP="00DB45BD">
            <w:pPr>
              <w:jc w:val="both"/>
              <w:rPr>
                <w:sz w:val="28"/>
                <w:szCs w:val="28"/>
              </w:rPr>
            </w:pPr>
            <w:r w:rsidRPr="002E1847">
              <w:rPr>
                <w:sz w:val="28"/>
                <w:szCs w:val="28"/>
              </w:rPr>
              <w:t>минимальный отступ строений от красной линии участка – 5 м, или границ участка – 5 м.</w:t>
            </w:r>
            <w:r>
              <w:rPr>
                <w:sz w:val="28"/>
                <w:szCs w:val="28"/>
              </w:rPr>
              <w:t>;</w:t>
            </w:r>
          </w:p>
          <w:p w:rsidR="002E1847" w:rsidRPr="002E1847" w:rsidRDefault="00E07512" w:rsidP="00DB45BD">
            <w:pPr>
              <w:jc w:val="both"/>
              <w:rPr>
                <w:sz w:val="28"/>
                <w:szCs w:val="28"/>
              </w:rPr>
            </w:pPr>
            <w:r w:rsidRPr="002E1847">
              <w:rPr>
                <w:sz w:val="28"/>
                <w:szCs w:val="28"/>
              </w:rPr>
              <w:t>максимальное количество надземных этажей зд</w:t>
            </w:r>
            <w:r>
              <w:rPr>
                <w:sz w:val="28"/>
                <w:szCs w:val="28"/>
              </w:rPr>
              <w:t xml:space="preserve">аний – 4, максимальная высота </w:t>
            </w:r>
            <w:proofErr w:type="spellStart"/>
            <w:r>
              <w:rPr>
                <w:sz w:val="28"/>
                <w:szCs w:val="28"/>
              </w:rPr>
              <w:t>зд</w:t>
            </w:r>
            <w:r w:rsidRPr="002E1847">
              <w:rPr>
                <w:sz w:val="28"/>
                <w:szCs w:val="28"/>
              </w:rPr>
              <w:t>а</w:t>
            </w:r>
            <w:proofErr w:type="spellEnd"/>
            <w:r>
              <w:rPr>
                <w:sz w:val="28"/>
                <w:szCs w:val="28"/>
              </w:rPr>
              <w:t xml:space="preserve">-                 </w:t>
            </w:r>
            <w:proofErr w:type="spellStart"/>
            <w:r w:rsidRPr="002E1847">
              <w:rPr>
                <w:sz w:val="28"/>
                <w:szCs w:val="28"/>
              </w:rPr>
              <w:t>ний</w:t>
            </w:r>
            <w:proofErr w:type="spellEnd"/>
            <w:r w:rsidRPr="002E1847">
              <w:rPr>
                <w:sz w:val="28"/>
                <w:szCs w:val="28"/>
              </w:rPr>
              <w:t xml:space="preserve"> – 30 м.</w:t>
            </w:r>
            <w:r>
              <w:rPr>
                <w:sz w:val="28"/>
                <w:szCs w:val="28"/>
              </w:rPr>
              <w:t>;</w:t>
            </w:r>
          </w:p>
          <w:p w:rsidR="002E1847" w:rsidRPr="002E1847" w:rsidRDefault="00E07512" w:rsidP="00DB45BD">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Pr>
                <w:sz w:val="28"/>
                <w:szCs w:val="28"/>
              </w:rPr>
              <w:t xml:space="preserve">-                   </w:t>
            </w:r>
            <w:r w:rsidRPr="002E1847">
              <w:rPr>
                <w:sz w:val="28"/>
                <w:szCs w:val="28"/>
              </w:rPr>
              <w:t>ка – 70%</w:t>
            </w:r>
            <w:r>
              <w:rPr>
                <w:sz w:val="28"/>
                <w:szCs w:val="28"/>
              </w:rPr>
              <w:t>;</w:t>
            </w:r>
          </w:p>
          <w:p w:rsidR="002E1847" w:rsidRPr="002E1847" w:rsidRDefault="00E07512" w:rsidP="00DB45BD">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DB45BD">
        <w:trPr>
          <w:trHeight w:val="240"/>
        </w:trPr>
        <w:tc>
          <w:tcPr>
            <w:tcW w:w="540" w:type="dxa"/>
          </w:tcPr>
          <w:p w:rsidR="002E1847" w:rsidRPr="002E1847" w:rsidRDefault="00E07512" w:rsidP="002E1847">
            <w:pPr>
              <w:rPr>
                <w:sz w:val="28"/>
                <w:szCs w:val="28"/>
              </w:rPr>
            </w:pPr>
            <w:r w:rsidRPr="002E1847">
              <w:rPr>
                <w:sz w:val="28"/>
                <w:szCs w:val="28"/>
              </w:rPr>
              <w:t>2</w:t>
            </w:r>
          </w:p>
        </w:tc>
        <w:tc>
          <w:tcPr>
            <w:tcW w:w="2269" w:type="dxa"/>
          </w:tcPr>
          <w:p w:rsidR="002E1847" w:rsidRPr="002E1847" w:rsidRDefault="00E07512" w:rsidP="002E1847">
            <w:pPr>
              <w:rPr>
                <w:sz w:val="28"/>
                <w:szCs w:val="28"/>
              </w:rPr>
            </w:pPr>
            <w:r w:rsidRPr="002E1847">
              <w:rPr>
                <w:sz w:val="28"/>
                <w:szCs w:val="28"/>
              </w:rPr>
              <w:t>Обеспечение внутреннего правопорядка</w:t>
            </w:r>
          </w:p>
        </w:tc>
        <w:tc>
          <w:tcPr>
            <w:tcW w:w="5081" w:type="dxa"/>
          </w:tcPr>
          <w:p w:rsidR="002E1847" w:rsidRPr="002E1847" w:rsidRDefault="00E07512" w:rsidP="00DB45BD">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E07512" w:rsidP="00DB45BD">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2E1847" w:rsidRPr="002E1847" w:rsidRDefault="00E07512" w:rsidP="002E1847">
            <w:pPr>
              <w:rPr>
                <w:sz w:val="28"/>
                <w:szCs w:val="28"/>
              </w:rPr>
            </w:pPr>
            <w:r w:rsidRPr="002E1847">
              <w:rPr>
                <w:sz w:val="28"/>
                <w:szCs w:val="28"/>
              </w:rPr>
              <w:t>8.3</w:t>
            </w:r>
          </w:p>
        </w:tc>
        <w:tc>
          <w:tcPr>
            <w:tcW w:w="5864" w:type="dxa"/>
            <w:vMerge/>
          </w:tcPr>
          <w:p w:rsidR="002E1847" w:rsidRPr="002E1847" w:rsidRDefault="002E1847" w:rsidP="002E1847">
            <w:pPr>
              <w:rPr>
                <w:sz w:val="28"/>
                <w:szCs w:val="28"/>
              </w:rPr>
            </w:pPr>
          </w:p>
        </w:tc>
      </w:tr>
      <w:tr w:rsidR="002E1847" w:rsidRPr="002E1847" w:rsidTr="00DB45BD">
        <w:trPr>
          <w:trHeight w:val="111"/>
        </w:trPr>
        <w:tc>
          <w:tcPr>
            <w:tcW w:w="540" w:type="dxa"/>
          </w:tcPr>
          <w:p w:rsidR="002E1847" w:rsidRPr="002E1847" w:rsidRDefault="00E07512" w:rsidP="002E1847">
            <w:pPr>
              <w:rPr>
                <w:sz w:val="28"/>
                <w:szCs w:val="28"/>
              </w:rPr>
            </w:pPr>
            <w:r w:rsidRPr="002E1847">
              <w:rPr>
                <w:sz w:val="28"/>
                <w:szCs w:val="28"/>
              </w:rPr>
              <w:t>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269" w:type="dxa"/>
          </w:tcPr>
          <w:p w:rsidR="002E1847" w:rsidRPr="002E1847" w:rsidRDefault="00E07512" w:rsidP="002E1847">
            <w:pPr>
              <w:rPr>
                <w:sz w:val="28"/>
                <w:szCs w:val="28"/>
              </w:rPr>
            </w:pPr>
            <w:r w:rsidRPr="002E1847">
              <w:rPr>
                <w:sz w:val="28"/>
                <w:szCs w:val="28"/>
              </w:rPr>
              <w:lastRenderedPageBreak/>
              <w:t>Религиозное использование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081" w:type="dxa"/>
          </w:tcPr>
          <w:p w:rsidR="002E1847" w:rsidRPr="002E1847" w:rsidRDefault="00E07512" w:rsidP="00DB45BD">
            <w:pPr>
              <w:jc w:val="both"/>
              <w:rPr>
                <w:sz w:val="28"/>
                <w:szCs w:val="28"/>
              </w:rPr>
            </w:pPr>
            <w:r w:rsidRPr="002E1847">
              <w:rPr>
                <w:sz w:val="28"/>
                <w:szCs w:val="28"/>
              </w:rPr>
              <w:lastRenderedPageBreak/>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E1847" w:rsidRPr="002E1847" w:rsidRDefault="00E07512" w:rsidP="00DB45BD">
            <w:pPr>
              <w:jc w:val="both"/>
              <w:rPr>
                <w:sz w:val="28"/>
                <w:szCs w:val="28"/>
              </w:rPr>
            </w:pPr>
            <w:r w:rsidRPr="002E1847">
              <w:rPr>
                <w:sz w:val="28"/>
                <w:szCs w:val="28"/>
              </w:rPr>
              <w:lastRenderedPageBreak/>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5" w:type="dxa"/>
          </w:tcPr>
          <w:p w:rsidR="002E1847" w:rsidRPr="002E1847" w:rsidRDefault="00E07512" w:rsidP="002E1847">
            <w:pPr>
              <w:rPr>
                <w:sz w:val="28"/>
                <w:szCs w:val="28"/>
              </w:rPr>
            </w:pPr>
            <w:r w:rsidRPr="002E1847">
              <w:rPr>
                <w:sz w:val="28"/>
                <w:szCs w:val="28"/>
              </w:rPr>
              <w:lastRenderedPageBreak/>
              <w:t>3.7</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864" w:type="dxa"/>
            <w:vMerge/>
          </w:tcPr>
          <w:p w:rsidR="002E1847" w:rsidRPr="002E1847" w:rsidRDefault="002E1847" w:rsidP="002E1847">
            <w:pPr>
              <w:rPr>
                <w:sz w:val="28"/>
                <w:szCs w:val="28"/>
              </w:rPr>
            </w:pPr>
          </w:p>
        </w:tc>
      </w:tr>
      <w:tr w:rsidR="002E1847" w:rsidRPr="002E1847" w:rsidTr="00DB45BD">
        <w:trPr>
          <w:trHeight w:val="150"/>
        </w:trPr>
        <w:tc>
          <w:tcPr>
            <w:tcW w:w="540" w:type="dxa"/>
          </w:tcPr>
          <w:p w:rsidR="002E1847" w:rsidRPr="002E1847" w:rsidRDefault="00E07512" w:rsidP="002E1847">
            <w:pPr>
              <w:rPr>
                <w:sz w:val="28"/>
                <w:szCs w:val="28"/>
              </w:rPr>
            </w:pPr>
            <w:r w:rsidRPr="002E1847">
              <w:rPr>
                <w:sz w:val="28"/>
                <w:szCs w:val="28"/>
              </w:rPr>
              <w:t>4</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269" w:type="dxa"/>
          </w:tcPr>
          <w:p w:rsidR="002E1847" w:rsidRPr="002E1847" w:rsidRDefault="00E07512"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tc>
        <w:tc>
          <w:tcPr>
            <w:tcW w:w="5081" w:type="dxa"/>
          </w:tcPr>
          <w:p w:rsidR="002E1847" w:rsidRPr="002E1847" w:rsidRDefault="00E07512" w:rsidP="00DB45BD">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w:t>
            </w:r>
          </w:p>
          <w:p w:rsidR="002E1847" w:rsidRPr="002E1847" w:rsidRDefault="00E07512" w:rsidP="00DB45BD">
            <w:pPr>
              <w:jc w:val="both"/>
              <w:rPr>
                <w:sz w:val="28"/>
                <w:szCs w:val="28"/>
              </w:rPr>
            </w:pPr>
            <w:r w:rsidRPr="002E1847">
              <w:rPr>
                <w:sz w:val="28"/>
                <w:szCs w:val="28"/>
              </w:rPr>
              <w:t xml:space="preserve">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w:t>
            </w:r>
            <w:r w:rsidRPr="002E1847">
              <w:rPr>
                <w:sz w:val="28"/>
                <w:szCs w:val="28"/>
              </w:rPr>
              <w:lastRenderedPageBreak/>
              <w:t>предназначенных для приема физических и юридических лиц в связи с предоставлением им коммунальных услуг)</w:t>
            </w:r>
          </w:p>
        </w:tc>
        <w:tc>
          <w:tcPr>
            <w:tcW w:w="705" w:type="dxa"/>
          </w:tcPr>
          <w:p w:rsidR="002E1847" w:rsidRPr="002E1847" w:rsidRDefault="00E07512"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tc>
        <w:tc>
          <w:tcPr>
            <w:tcW w:w="5864" w:type="dxa"/>
            <w:vMerge/>
          </w:tcPr>
          <w:p w:rsidR="002E1847" w:rsidRPr="002E1847" w:rsidRDefault="002E1847" w:rsidP="002E1847">
            <w:pPr>
              <w:rPr>
                <w:sz w:val="28"/>
                <w:szCs w:val="28"/>
              </w:rPr>
            </w:pPr>
          </w:p>
        </w:tc>
      </w:tr>
      <w:tr w:rsidR="002E1847" w:rsidRPr="002E1847" w:rsidTr="00DB45BD">
        <w:trPr>
          <w:trHeight w:val="270"/>
        </w:trPr>
        <w:tc>
          <w:tcPr>
            <w:tcW w:w="14459" w:type="dxa"/>
            <w:gridSpan w:val="5"/>
          </w:tcPr>
          <w:p w:rsidR="002E1847" w:rsidRPr="002E1847" w:rsidRDefault="00E07512" w:rsidP="00DB45BD">
            <w:pPr>
              <w:jc w:val="center"/>
              <w:rPr>
                <w:sz w:val="28"/>
                <w:szCs w:val="28"/>
              </w:rPr>
            </w:pPr>
            <w:r w:rsidRPr="002E1847">
              <w:rPr>
                <w:sz w:val="28"/>
                <w:szCs w:val="28"/>
              </w:rPr>
              <w:t>Условно разрешенные виды использования</w:t>
            </w:r>
          </w:p>
        </w:tc>
      </w:tr>
      <w:tr w:rsidR="002E1847" w:rsidRPr="002E1847" w:rsidTr="00DB45BD">
        <w:trPr>
          <w:trHeight w:val="224"/>
        </w:trPr>
        <w:tc>
          <w:tcPr>
            <w:tcW w:w="540" w:type="dxa"/>
          </w:tcPr>
          <w:p w:rsidR="002E1847" w:rsidRPr="002E1847" w:rsidRDefault="002E1847" w:rsidP="002E1847">
            <w:pPr>
              <w:rPr>
                <w:sz w:val="28"/>
                <w:szCs w:val="28"/>
              </w:rPr>
            </w:pPr>
          </w:p>
        </w:tc>
        <w:tc>
          <w:tcPr>
            <w:tcW w:w="2269" w:type="dxa"/>
          </w:tcPr>
          <w:p w:rsidR="002E1847" w:rsidRPr="002E1847" w:rsidRDefault="00E07512" w:rsidP="002E1847">
            <w:pPr>
              <w:rPr>
                <w:sz w:val="28"/>
                <w:szCs w:val="28"/>
              </w:rPr>
            </w:pPr>
            <w:r w:rsidRPr="002E1847">
              <w:rPr>
                <w:sz w:val="28"/>
                <w:szCs w:val="28"/>
              </w:rPr>
              <w:t>Не установлено</w:t>
            </w:r>
          </w:p>
        </w:tc>
        <w:tc>
          <w:tcPr>
            <w:tcW w:w="5081" w:type="dxa"/>
          </w:tcPr>
          <w:p w:rsidR="002E1847" w:rsidRPr="002E1847" w:rsidRDefault="002E1847" w:rsidP="002E1847">
            <w:pPr>
              <w:rPr>
                <w:sz w:val="28"/>
                <w:szCs w:val="28"/>
              </w:rPr>
            </w:pPr>
          </w:p>
        </w:tc>
        <w:tc>
          <w:tcPr>
            <w:tcW w:w="705" w:type="dxa"/>
          </w:tcPr>
          <w:p w:rsidR="002E1847" w:rsidRPr="002E1847" w:rsidRDefault="002E1847" w:rsidP="002E1847">
            <w:pPr>
              <w:rPr>
                <w:sz w:val="28"/>
                <w:szCs w:val="28"/>
              </w:rPr>
            </w:pPr>
          </w:p>
        </w:tc>
        <w:tc>
          <w:tcPr>
            <w:tcW w:w="5864" w:type="dxa"/>
          </w:tcPr>
          <w:p w:rsidR="002E1847" w:rsidRPr="002E1847" w:rsidRDefault="00E07512" w:rsidP="002E1847">
            <w:pPr>
              <w:rPr>
                <w:sz w:val="28"/>
                <w:szCs w:val="28"/>
              </w:rPr>
            </w:pPr>
            <w:r w:rsidRPr="002E1847">
              <w:rPr>
                <w:sz w:val="28"/>
                <w:szCs w:val="28"/>
              </w:rPr>
              <w:t>не установлено</w:t>
            </w:r>
          </w:p>
        </w:tc>
      </w:tr>
      <w:tr w:rsidR="002E1847" w:rsidRPr="002E1847" w:rsidTr="00DB45BD">
        <w:trPr>
          <w:trHeight w:val="255"/>
        </w:trPr>
        <w:tc>
          <w:tcPr>
            <w:tcW w:w="14459" w:type="dxa"/>
            <w:gridSpan w:val="5"/>
          </w:tcPr>
          <w:p w:rsidR="002E1847" w:rsidRPr="002E1847" w:rsidRDefault="00E07512" w:rsidP="002E1847">
            <w:pPr>
              <w:rPr>
                <w:sz w:val="28"/>
                <w:szCs w:val="28"/>
              </w:rPr>
            </w:pPr>
            <w:r w:rsidRPr="002E1847">
              <w:rPr>
                <w:sz w:val="28"/>
                <w:szCs w:val="28"/>
              </w:rPr>
              <w:t>Вспомогательные виды разрешенного использования</w:t>
            </w:r>
          </w:p>
        </w:tc>
      </w:tr>
      <w:tr w:rsidR="002E1847" w:rsidRPr="002E1847" w:rsidTr="00DB45BD">
        <w:trPr>
          <w:trHeight w:val="300"/>
        </w:trPr>
        <w:tc>
          <w:tcPr>
            <w:tcW w:w="540" w:type="dxa"/>
          </w:tcPr>
          <w:p w:rsidR="002E1847" w:rsidRPr="002E1847" w:rsidRDefault="00E07512" w:rsidP="002E1847">
            <w:pPr>
              <w:rPr>
                <w:sz w:val="28"/>
                <w:szCs w:val="28"/>
              </w:rPr>
            </w:pPr>
            <w:r w:rsidRPr="002E1847">
              <w:rPr>
                <w:sz w:val="28"/>
                <w:szCs w:val="28"/>
              </w:rPr>
              <w:t>1</w:t>
            </w:r>
          </w:p>
        </w:tc>
        <w:tc>
          <w:tcPr>
            <w:tcW w:w="2269" w:type="dxa"/>
          </w:tcPr>
          <w:p w:rsidR="002E1847" w:rsidRPr="002E1847" w:rsidRDefault="00E07512" w:rsidP="002E1847">
            <w:pPr>
              <w:rPr>
                <w:sz w:val="28"/>
                <w:szCs w:val="28"/>
              </w:rPr>
            </w:pPr>
            <w:r w:rsidRPr="002E1847">
              <w:rPr>
                <w:sz w:val="28"/>
                <w:szCs w:val="28"/>
              </w:rPr>
              <w:t>Обслуживание автотранспорта</w:t>
            </w:r>
          </w:p>
        </w:tc>
        <w:tc>
          <w:tcPr>
            <w:tcW w:w="5081" w:type="dxa"/>
          </w:tcPr>
          <w:p w:rsidR="002E1847" w:rsidRPr="002E1847" w:rsidRDefault="00E07512" w:rsidP="00DB45BD">
            <w:pPr>
              <w:jc w:val="both"/>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705" w:type="dxa"/>
          </w:tcPr>
          <w:p w:rsidR="002E1847" w:rsidRPr="002E1847" w:rsidRDefault="00E07512" w:rsidP="00DB45BD">
            <w:pPr>
              <w:jc w:val="both"/>
              <w:rPr>
                <w:sz w:val="28"/>
                <w:szCs w:val="28"/>
              </w:rPr>
            </w:pPr>
            <w:r w:rsidRPr="002E1847">
              <w:rPr>
                <w:sz w:val="28"/>
                <w:szCs w:val="28"/>
              </w:rPr>
              <w:t>4.9</w:t>
            </w:r>
          </w:p>
        </w:tc>
        <w:tc>
          <w:tcPr>
            <w:tcW w:w="5864" w:type="dxa"/>
            <w:vMerge w:val="restart"/>
          </w:tcPr>
          <w:p w:rsidR="002E1847" w:rsidRPr="002E1847" w:rsidRDefault="00E07512" w:rsidP="00DB45BD">
            <w:pPr>
              <w:jc w:val="both"/>
              <w:rPr>
                <w:sz w:val="28"/>
                <w:szCs w:val="28"/>
              </w:rPr>
            </w:pPr>
            <w:r w:rsidRPr="002E1847">
              <w:rPr>
                <w:sz w:val="28"/>
                <w:szCs w:val="28"/>
              </w:rPr>
              <w:t xml:space="preserve">минимальная площадь земельного участка </w:t>
            </w:r>
            <w:r>
              <w:rPr>
                <w:sz w:val="28"/>
                <w:szCs w:val="28"/>
              </w:rPr>
              <w:t xml:space="preserve">                  </w:t>
            </w:r>
            <w:r w:rsidRPr="002E1847">
              <w:rPr>
                <w:sz w:val="28"/>
                <w:szCs w:val="28"/>
              </w:rPr>
              <w:t xml:space="preserve">   10 кв. м. для объектов инженерного обеспечения и объектов вспомогательного инженерного назначения от 1 кв. м.</w:t>
            </w:r>
            <w:r>
              <w:rPr>
                <w:sz w:val="28"/>
                <w:szCs w:val="28"/>
              </w:rPr>
              <w:t>;</w:t>
            </w:r>
          </w:p>
          <w:p w:rsidR="002E1847" w:rsidRPr="002E1847" w:rsidRDefault="00E07512" w:rsidP="00DB45BD">
            <w:pPr>
              <w:jc w:val="both"/>
              <w:rPr>
                <w:sz w:val="28"/>
                <w:szCs w:val="28"/>
              </w:rPr>
            </w:pPr>
            <w:r w:rsidRPr="002E1847">
              <w:rPr>
                <w:sz w:val="28"/>
                <w:szCs w:val="28"/>
              </w:rPr>
              <w:t>минимальный отступ строений от красной линии участка - 1 м, от границ участка – 1 м.</w:t>
            </w:r>
            <w:r>
              <w:rPr>
                <w:sz w:val="28"/>
                <w:szCs w:val="28"/>
              </w:rPr>
              <w:t>;</w:t>
            </w:r>
          </w:p>
          <w:p w:rsidR="002E1847" w:rsidRPr="002E1847" w:rsidRDefault="00E07512" w:rsidP="00DB45BD">
            <w:pPr>
              <w:jc w:val="both"/>
              <w:rPr>
                <w:sz w:val="28"/>
                <w:szCs w:val="28"/>
              </w:rPr>
            </w:pPr>
            <w:r w:rsidRPr="002E1847">
              <w:rPr>
                <w:sz w:val="28"/>
                <w:szCs w:val="28"/>
              </w:rPr>
              <w:t>максимальное количество надземных этажей зданий – 1, максимальная высота зданий коммунального обслуживания – 30 м.</w:t>
            </w:r>
            <w:r>
              <w:rPr>
                <w:sz w:val="28"/>
                <w:szCs w:val="28"/>
              </w:rPr>
              <w:t>;</w:t>
            </w:r>
          </w:p>
          <w:p w:rsidR="002E1847" w:rsidRPr="002E1847" w:rsidRDefault="00E07512" w:rsidP="00DB45BD">
            <w:pPr>
              <w:jc w:val="both"/>
              <w:rPr>
                <w:sz w:val="28"/>
                <w:szCs w:val="28"/>
              </w:rPr>
            </w:pPr>
            <w:r w:rsidRPr="002E1847">
              <w:rPr>
                <w:sz w:val="28"/>
                <w:szCs w:val="28"/>
              </w:rPr>
              <w:t>максимальный процент застройки уча</w:t>
            </w:r>
            <w:r>
              <w:rPr>
                <w:sz w:val="28"/>
                <w:szCs w:val="28"/>
              </w:rPr>
              <w:t xml:space="preserve">-                        </w:t>
            </w:r>
            <w:proofErr w:type="spellStart"/>
            <w:r w:rsidRPr="002E1847">
              <w:rPr>
                <w:sz w:val="28"/>
                <w:szCs w:val="28"/>
              </w:rPr>
              <w:t>стка</w:t>
            </w:r>
            <w:proofErr w:type="spellEnd"/>
            <w:r w:rsidRPr="002E1847">
              <w:rPr>
                <w:sz w:val="28"/>
                <w:szCs w:val="28"/>
              </w:rPr>
              <w:t xml:space="preserve"> – 10%</w:t>
            </w:r>
            <w:r>
              <w:rPr>
                <w:sz w:val="28"/>
                <w:szCs w:val="28"/>
              </w:rPr>
              <w:t>;</w:t>
            </w:r>
          </w:p>
          <w:p w:rsidR="002E1847" w:rsidRPr="002E1847" w:rsidRDefault="00E07512" w:rsidP="00DB45BD">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DB45BD">
            <w:pPr>
              <w:jc w:val="both"/>
              <w:rPr>
                <w:sz w:val="28"/>
                <w:szCs w:val="28"/>
              </w:rPr>
            </w:pPr>
          </w:p>
          <w:p w:rsidR="002E1847" w:rsidRPr="002E1847" w:rsidRDefault="002E1847" w:rsidP="00DB45BD">
            <w:pPr>
              <w:jc w:val="both"/>
              <w:rPr>
                <w:sz w:val="28"/>
                <w:szCs w:val="28"/>
              </w:rPr>
            </w:pPr>
          </w:p>
          <w:p w:rsidR="002E1847" w:rsidRPr="002E1847" w:rsidRDefault="002E1847" w:rsidP="00DB45BD">
            <w:pPr>
              <w:jc w:val="both"/>
              <w:rPr>
                <w:sz w:val="28"/>
                <w:szCs w:val="28"/>
              </w:rPr>
            </w:pPr>
          </w:p>
        </w:tc>
      </w:tr>
      <w:tr w:rsidR="002E1847" w:rsidRPr="002E1847" w:rsidTr="00DB45BD">
        <w:trPr>
          <w:trHeight w:val="270"/>
        </w:trPr>
        <w:tc>
          <w:tcPr>
            <w:tcW w:w="540" w:type="dxa"/>
          </w:tcPr>
          <w:p w:rsidR="002E1847" w:rsidRPr="002E1847" w:rsidRDefault="00E07512" w:rsidP="002E1847">
            <w:pPr>
              <w:rPr>
                <w:sz w:val="28"/>
                <w:szCs w:val="28"/>
              </w:rPr>
            </w:pPr>
            <w:r w:rsidRPr="002E1847">
              <w:rPr>
                <w:sz w:val="28"/>
                <w:szCs w:val="28"/>
              </w:rPr>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269" w:type="dxa"/>
          </w:tcPr>
          <w:p w:rsidR="002E1847" w:rsidRPr="002E1847" w:rsidRDefault="00E07512"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081" w:type="dxa"/>
          </w:tcPr>
          <w:p w:rsidR="002E1847" w:rsidRPr="002E1847" w:rsidRDefault="00E07512" w:rsidP="00DB45BD">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proofErr w:type="spellStart"/>
            <w:r w:rsidRPr="002E1847">
              <w:rPr>
                <w:sz w:val="28"/>
                <w:szCs w:val="28"/>
              </w:rPr>
              <w:t>станций,канализаций</w:t>
            </w:r>
            <w:proofErr w:type="spellEnd"/>
            <w:r w:rsidRPr="002E1847">
              <w:rPr>
                <w:sz w:val="28"/>
                <w:szCs w:val="28"/>
              </w:rPr>
              <w:t xml:space="preserve">, стоянок, гаражей и мастерских для обслуживания уборочной и аварийной техники, а также зданий или помещений, </w:t>
            </w:r>
            <w:r w:rsidRPr="002E1847">
              <w:rPr>
                <w:sz w:val="28"/>
                <w:szCs w:val="28"/>
              </w:rPr>
              <w:lastRenderedPageBreak/>
              <w:t>предназначенных для приема физических и юридических лиц в связи с предоставлением им коммунальных услуг)</w:t>
            </w:r>
          </w:p>
        </w:tc>
        <w:tc>
          <w:tcPr>
            <w:tcW w:w="705" w:type="dxa"/>
          </w:tcPr>
          <w:p w:rsidR="002E1847" w:rsidRPr="002E1847" w:rsidRDefault="00E07512"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864" w:type="dxa"/>
            <w:vMerge/>
          </w:tcPr>
          <w:p w:rsidR="002E1847" w:rsidRPr="002E1847" w:rsidRDefault="002E1847" w:rsidP="002E1847">
            <w:pPr>
              <w:rPr>
                <w:sz w:val="28"/>
                <w:szCs w:val="28"/>
              </w:rPr>
            </w:pPr>
          </w:p>
        </w:tc>
      </w:tr>
      <w:tr w:rsidR="002E1847" w:rsidRPr="002E1847" w:rsidTr="00DB45BD">
        <w:trPr>
          <w:trHeight w:val="285"/>
        </w:trPr>
        <w:tc>
          <w:tcPr>
            <w:tcW w:w="540" w:type="dxa"/>
          </w:tcPr>
          <w:p w:rsidR="002E1847" w:rsidRPr="002E1847" w:rsidRDefault="00E07512" w:rsidP="002E1847">
            <w:pPr>
              <w:rPr>
                <w:sz w:val="28"/>
                <w:szCs w:val="28"/>
              </w:rPr>
            </w:pPr>
            <w:r w:rsidRPr="002E1847">
              <w:rPr>
                <w:sz w:val="28"/>
                <w:szCs w:val="28"/>
              </w:rPr>
              <w:t>3</w:t>
            </w:r>
          </w:p>
        </w:tc>
        <w:tc>
          <w:tcPr>
            <w:tcW w:w="2269" w:type="dxa"/>
          </w:tcPr>
          <w:p w:rsidR="002E1847" w:rsidRPr="002E1847" w:rsidRDefault="00E07512" w:rsidP="002E1847">
            <w:pPr>
              <w:rPr>
                <w:sz w:val="28"/>
                <w:szCs w:val="28"/>
              </w:rPr>
            </w:pPr>
            <w:r w:rsidRPr="002E1847">
              <w:rPr>
                <w:sz w:val="28"/>
                <w:szCs w:val="28"/>
              </w:rPr>
              <w:t>Обеспечение внутреннего правопорядка</w:t>
            </w:r>
          </w:p>
        </w:tc>
        <w:tc>
          <w:tcPr>
            <w:tcW w:w="5081" w:type="dxa"/>
          </w:tcPr>
          <w:p w:rsidR="002E1847" w:rsidRPr="002E1847" w:rsidRDefault="00E07512" w:rsidP="002E1847">
            <w:pPr>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E07512" w:rsidP="002E1847">
            <w:pPr>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2E1847" w:rsidRPr="002E1847" w:rsidRDefault="00E07512" w:rsidP="002E1847">
            <w:pPr>
              <w:rPr>
                <w:sz w:val="28"/>
                <w:szCs w:val="28"/>
              </w:rPr>
            </w:pPr>
            <w:r w:rsidRPr="002E1847">
              <w:rPr>
                <w:sz w:val="28"/>
                <w:szCs w:val="28"/>
              </w:rPr>
              <w:t>8.3</w:t>
            </w:r>
          </w:p>
        </w:tc>
        <w:tc>
          <w:tcPr>
            <w:tcW w:w="5864" w:type="dxa"/>
            <w:vMerge/>
          </w:tcPr>
          <w:p w:rsidR="002E1847" w:rsidRPr="002E1847" w:rsidRDefault="002E1847" w:rsidP="002E1847">
            <w:pPr>
              <w:rPr>
                <w:sz w:val="28"/>
                <w:szCs w:val="28"/>
              </w:rPr>
            </w:pPr>
          </w:p>
        </w:tc>
      </w:tr>
      <w:tr w:rsidR="002E1847" w:rsidRPr="002E1847" w:rsidTr="00DB45BD">
        <w:trPr>
          <w:trHeight w:val="240"/>
        </w:trPr>
        <w:tc>
          <w:tcPr>
            <w:tcW w:w="540" w:type="dxa"/>
          </w:tcPr>
          <w:p w:rsidR="002E1847" w:rsidRPr="002E1847" w:rsidRDefault="00E07512" w:rsidP="002E1847">
            <w:pPr>
              <w:rPr>
                <w:sz w:val="28"/>
                <w:szCs w:val="28"/>
              </w:rPr>
            </w:pPr>
            <w:r w:rsidRPr="002E1847">
              <w:rPr>
                <w:sz w:val="28"/>
                <w:szCs w:val="28"/>
              </w:rPr>
              <w:t>4</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269" w:type="dxa"/>
          </w:tcPr>
          <w:p w:rsidR="002E1847" w:rsidRPr="002E1847" w:rsidRDefault="00E07512" w:rsidP="002E1847">
            <w:pPr>
              <w:rPr>
                <w:sz w:val="28"/>
                <w:szCs w:val="28"/>
              </w:rPr>
            </w:pPr>
            <w:r w:rsidRPr="002E1847">
              <w:rPr>
                <w:sz w:val="28"/>
                <w:szCs w:val="28"/>
              </w:rPr>
              <w:t>Земельные участки (территории) общего пользования</w:t>
            </w:r>
          </w:p>
          <w:p w:rsidR="002E1847" w:rsidRPr="002E1847" w:rsidRDefault="002E1847" w:rsidP="002E1847">
            <w:pPr>
              <w:rPr>
                <w:sz w:val="28"/>
                <w:szCs w:val="28"/>
              </w:rPr>
            </w:pPr>
          </w:p>
        </w:tc>
        <w:tc>
          <w:tcPr>
            <w:tcW w:w="5081" w:type="dxa"/>
          </w:tcPr>
          <w:p w:rsidR="002E1847" w:rsidRPr="002E1847" w:rsidRDefault="00E07512" w:rsidP="002E1847">
            <w:pPr>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5" w:type="dxa"/>
          </w:tcPr>
          <w:p w:rsidR="002E1847" w:rsidRPr="002E1847" w:rsidRDefault="00E07512" w:rsidP="002E1847">
            <w:pPr>
              <w:rPr>
                <w:sz w:val="28"/>
                <w:szCs w:val="28"/>
              </w:rPr>
            </w:pPr>
            <w:r w:rsidRPr="002E1847">
              <w:rPr>
                <w:sz w:val="28"/>
                <w:szCs w:val="28"/>
              </w:rPr>
              <w:t>12.0</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864" w:type="dxa"/>
            <w:vMerge/>
          </w:tcPr>
          <w:p w:rsidR="002E1847" w:rsidRPr="002E1847" w:rsidRDefault="002E1847" w:rsidP="002E1847">
            <w:pPr>
              <w:rPr>
                <w:sz w:val="28"/>
                <w:szCs w:val="28"/>
              </w:rPr>
            </w:pPr>
          </w:p>
        </w:tc>
      </w:tr>
    </w:tbl>
    <w:p w:rsidR="002E1847" w:rsidRDefault="002E1847" w:rsidP="002E1847">
      <w:pPr>
        <w:rPr>
          <w:sz w:val="28"/>
          <w:szCs w:val="28"/>
        </w:rPr>
      </w:pPr>
    </w:p>
    <w:p w:rsidR="002E1847" w:rsidRPr="002E1847" w:rsidRDefault="002E1847" w:rsidP="00DB45BD">
      <w:pPr>
        <w:ind w:firstLine="708"/>
        <w:jc w:val="both"/>
        <w:rPr>
          <w:sz w:val="28"/>
          <w:szCs w:val="28"/>
        </w:rPr>
      </w:pPr>
      <w:r w:rsidRPr="002E1847">
        <w:rPr>
          <w:sz w:val="28"/>
          <w:szCs w:val="28"/>
        </w:rPr>
        <w:t>Зона санитарно-защитного озеленения (СП-2)</w:t>
      </w:r>
    </w:p>
    <w:p w:rsidR="002E1847" w:rsidRDefault="002E1847" w:rsidP="00DB45BD">
      <w:pPr>
        <w:ind w:firstLine="708"/>
        <w:jc w:val="both"/>
        <w:rPr>
          <w:sz w:val="28"/>
          <w:szCs w:val="28"/>
        </w:rPr>
      </w:pPr>
      <w:r w:rsidRPr="002E1847">
        <w:rPr>
          <w:sz w:val="28"/>
          <w:szCs w:val="28"/>
        </w:rPr>
        <w:t>Озелененная территория санитарно-защитных зон. Зона предназначена для обеспечения экологической безопасности населения при эксплуатации производственных объектов в штатном режиме.</w:t>
      </w:r>
    </w:p>
    <w:p w:rsidR="00DB45BD" w:rsidRPr="002E1847" w:rsidRDefault="00DB45BD" w:rsidP="00DB45BD">
      <w:pPr>
        <w:ind w:firstLine="708"/>
        <w:jc w:val="center"/>
        <w:rPr>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7"/>
        <w:gridCol w:w="2928"/>
        <w:gridCol w:w="4715"/>
        <w:gridCol w:w="1055"/>
        <w:gridCol w:w="4987"/>
      </w:tblGrid>
      <w:tr w:rsidR="00DB45BD" w:rsidRPr="002E1847" w:rsidTr="00C820F6">
        <w:trPr>
          <w:tblHeader/>
        </w:trPr>
        <w:tc>
          <w:tcPr>
            <w:tcW w:w="541" w:type="dxa"/>
          </w:tcPr>
          <w:p w:rsidR="00DB45BD" w:rsidRPr="002E1847" w:rsidRDefault="00457F8C" w:rsidP="00DB45BD">
            <w:pPr>
              <w:jc w:val="center"/>
              <w:rPr>
                <w:sz w:val="28"/>
                <w:szCs w:val="28"/>
              </w:rPr>
            </w:pPr>
            <w:r>
              <w:rPr>
                <w:sz w:val="28"/>
                <w:szCs w:val="28"/>
              </w:rPr>
              <w:lastRenderedPageBreak/>
              <w:t>1</w:t>
            </w:r>
          </w:p>
        </w:tc>
        <w:tc>
          <w:tcPr>
            <w:tcW w:w="1959" w:type="dxa"/>
          </w:tcPr>
          <w:p w:rsidR="00DB45BD" w:rsidRPr="002E1847" w:rsidRDefault="00457F8C" w:rsidP="00DB45BD">
            <w:pPr>
              <w:jc w:val="center"/>
              <w:rPr>
                <w:sz w:val="28"/>
                <w:szCs w:val="28"/>
              </w:rPr>
            </w:pPr>
            <w:r>
              <w:rPr>
                <w:sz w:val="28"/>
                <w:szCs w:val="28"/>
              </w:rPr>
              <w:t>2</w:t>
            </w:r>
          </w:p>
        </w:tc>
        <w:tc>
          <w:tcPr>
            <w:tcW w:w="3155" w:type="dxa"/>
          </w:tcPr>
          <w:p w:rsidR="00DB45BD" w:rsidRPr="002E1847" w:rsidRDefault="00457F8C" w:rsidP="00DB45BD">
            <w:pPr>
              <w:jc w:val="center"/>
              <w:rPr>
                <w:sz w:val="28"/>
                <w:szCs w:val="28"/>
              </w:rPr>
            </w:pPr>
            <w:r>
              <w:rPr>
                <w:sz w:val="28"/>
                <w:szCs w:val="28"/>
              </w:rPr>
              <w:t>3</w:t>
            </w:r>
          </w:p>
        </w:tc>
        <w:tc>
          <w:tcPr>
            <w:tcW w:w="647" w:type="dxa"/>
          </w:tcPr>
          <w:p w:rsidR="00DB45BD" w:rsidRPr="002E1847" w:rsidRDefault="00457F8C" w:rsidP="00DB45BD">
            <w:pPr>
              <w:jc w:val="center"/>
              <w:rPr>
                <w:sz w:val="28"/>
                <w:szCs w:val="28"/>
              </w:rPr>
            </w:pPr>
            <w:r>
              <w:rPr>
                <w:sz w:val="28"/>
                <w:szCs w:val="28"/>
              </w:rPr>
              <w:t>4</w:t>
            </w:r>
          </w:p>
        </w:tc>
        <w:tc>
          <w:tcPr>
            <w:tcW w:w="3337" w:type="dxa"/>
          </w:tcPr>
          <w:p w:rsidR="00DB45BD" w:rsidRPr="002E1847" w:rsidRDefault="00457F8C" w:rsidP="00DB45BD">
            <w:pPr>
              <w:jc w:val="center"/>
              <w:rPr>
                <w:sz w:val="28"/>
                <w:szCs w:val="28"/>
              </w:rPr>
            </w:pPr>
            <w:r>
              <w:rPr>
                <w:sz w:val="28"/>
                <w:szCs w:val="28"/>
              </w:rPr>
              <w:t>5</w:t>
            </w:r>
          </w:p>
        </w:tc>
      </w:tr>
      <w:tr w:rsidR="002E1847" w:rsidRPr="002E1847" w:rsidTr="00DB45BD">
        <w:tc>
          <w:tcPr>
            <w:tcW w:w="541" w:type="dxa"/>
          </w:tcPr>
          <w:p w:rsidR="002E1847" w:rsidRPr="002E1847" w:rsidRDefault="00457F8C" w:rsidP="002E1847">
            <w:pPr>
              <w:rPr>
                <w:sz w:val="28"/>
                <w:szCs w:val="28"/>
              </w:rPr>
            </w:pPr>
            <w:r w:rsidRPr="002E1847">
              <w:rPr>
                <w:sz w:val="28"/>
                <w:szCs w:val="28"/>
              </w:rPr>
              <w:t>№</w:t>
            </w:r>
          </w:p>
          <w:p w:rsidR="002E1847" w:rsidRPr="002E1847" w:rsidRDefault="00457F8C" w:rsidP="002E1847">
            <w:pPr>
              <w:rPr>
                <w:sz w:val="28"/>
                <w:szCs w:val="28"/>
              </w:rPr>
            </w:pPr>
            <w:r w:rsidRPr="002E1847">
              <w:rPr>
                <w:sz w:val="28"/>
                <w:szCs w:val="28"/>
              </w:rPr>
              <w:t>п/п</w:t>
            </w:r>
          </w:p>
        </w:tc>
        <w:tc>
          <w:tcPr>
            <w:tcW w:w="1959" w:type="dxa"/>
          </w:tcPr>
          <w:p w:rsidR="002E1847" w:rsidRPr="002E1847" w:rsidRDefault="00457F8C" w:rsidP="002E1847">
            <w:pPr>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3155" w:type="dxa"/>
          </w:tcPr>
          <w:p w:rsidR="002E1847" w:rsidRPr="002E1847" w:rsidRDefault="00457F8C" w:rsidP="002E1847">
            <w:pPr>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p w:rsidR="002E1847" w:rsidRPr="002E1847" w:rsidRDefault="002E1847" w:rsidP="002E1847">
            <w:pPr>
              <w:rPr>
                <w:sz w:val="28"/>
                <w:szCs w:val="28"/>
              </w:rPr>
            </w:pPr>
          </w:p>
        </w:tc>
        <w:tc>
          <w:tcPr>
            <w:tcW w:w="647" w:type="dxa"/>
          </w:tcPr>
          <w:p w:rsidR="002E1847" w:rsidRPr="002E1847" w:rsidRDefault="00457F8C" w:rsidP="002E1847">
            <w:pPr>
              <w:rPr>
                <w:sz w:val="28"/>
                <w:szCs w:val="28"/>
              </w:rPr>
            </w:pPr>
            <w:r w:rsidRPr="002E1847">
              <w:rPr>
                <w:sz w:val="28"/>
                <w:szCs w:val="28"/>
              </w:rPr>
              <w:t>Код</w:t>
            </w:r>
          </w:p>
        </w:tc>
        <w:tc>
          <w:tcPr>
            <w:tcW w:w="3337" w:type="dxa"/>
          </w:tcPr>
          <w:p w:rsidR="002E1847" w:rsidRPr="002E1847" w:rsidRDefault="00457F8C" w:rsidP="002E1847">
            <w:pPr>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DB45BD">
        <w:tc>
          <w:tcPr>
            <w:tcW w:w="541" w:type="dxa"/>
          </w:tcPr>
          <w:p w:rsidR="002E1847" w:rsidRPr="002E1847" w:rsidRDefault="00457F8C" w:rsidP="00DB45BD">
            <w:pPr>
              <w:jc w:val="center"/>
              <w:rPr>
                <w:sz w:val="28"/>
                <w:szCs w:val="28"/>
              </w:rPr>
            </w:pPr>
            <w:r w:rsidRPr="002E1847">
              <w:rPr>
                <w:sz w:val="28"/>
                <w:szCs w:val="28"/>
              </w:rPr>
              <w:t>1</w:t>
            </w:r>
          </w:p>
        </w:tc>
        <w:tc>
          <w:tcPr>
            <w:tcW w:w="1959" w:type="dxa"/>
          </w:tcPr>
          <w:p w:rsidR="002E1847" w:rsidRPr="002E1847" w:rsidRDefault="00457F8C" w:rsidP="00DB45BD">
            <w:pPr>
              <w:jc w:val="center"/>
              <w:rPr>
                <w:sz w:val="28"/>
                <w:szCs w:val="28"/>
              </w:rPr>
            </w:pPr>
            <w:r w:rsidRPr="002E1847">
              <w:rPr>
                <w:sz w:val="28"/>
                <w:szCs w:val="28"/>
              </w:rPr>
              <w:t>2</w:t>
            </w:r>
          </w:p>
        </w:tc>
        <w:tc>
          <w:tcPr>
            <w:tcW w:w="3155" w:type="dxa"/>
          </w:tcPr>
          <w:p w:rsidR="002E1847" w:rsidRPr="002E1847" w:rsidRDefault="00457F8C" w:rsidP="00DB45BD">
            <w:pPr>
              <w:jc w:val="center"/>
              <w:rPr>
                <w:sz w:val="28"/>
                <w:szCs w:val="28"/>
              </w:rPr>
            </w:pPr>
            <w:r w:rsidRPr="002E1847">
              <w:rPr>
                <w:sz w:val="28"/>
                <w:szCs w:val="28"/>
              </w:rPr>
              <w:t>3</w:t>
            </w:r>
          </w:p>
        </w:tc>
        <w:tc>
          <w:tcPr>
            <w:tcW w:w="647" w:type="dxa"/>
          </w:tcPr>
          <w:p w:rsidR="002E1847" w:rsidRPr="002E1847" w:rsidRDefault="00457F8C" w:rsidP="00DB45BD">
            <w:pPr>
              <w:jc w:val="center"/>
              <w:rPr>
                <w:sz w:val="28"/>
                <w:szCs w:val="28"/>
              </w:rPr>
            </w:pPr>
            <w:r w:rsidRPr="002E1847">
              <w:rPr>
                <w:sz w:val="28"/>
                <w:szCs w:val="28"/>
              </w:rPr>
              <w:t>4</w:t>
            </w:r>
          </w:p>
        </w:tc>
        <w:tc>
          <w:tcPr>
            <w:tcW w:w="3337" w:type="dxa"/>
          </w:tcPr>
          <w:p w:rsidR="002E1847" w:rsidRPr="002E1847" w:rsidRDefault="00457F8C" w:rsidP="00DB45BD">
            <w:pPr>
              <w:jc w:val="center"/>
              <w:rPr>
                <w:sz w:val="28"/>
                <w:szCs w:val="28"/>
              </w:rPr>
            </w:pPr>
            <w:r w:rsidRPr="002E1847">
              <w:rPr>
                <w:sz w:val="28"/>
                <w:szCs w:val="28"/>
              </w:rPr>
              <w:t>5</w:t>
            </w:r>
          </w:p>
        </w:tc>
      </w:tr>
      <w:tr w:rsidR="002E1847" w:rsidRPr="002E1847" w:rsidTr="00DB45BD">
        <w:tc>
          <w:tcPr>
            <w:tcW w:w="9639" w:type="dxa"/>
            <w:gridSpan w:val="5"/>
          </w:tcPr>
          <w:p w:rsidR="002E1847" w:rsidRPr="002E1847" w:rsidRDefault="00457F8C" w:rsidP="00DB45BD">
            <w:pPr>
              <w:jc w:val="center"/>
              <w:rPr>
                <w:sz w:val="28"/>
                <w:szCs w:val="28"/>
              </w:rPr>
            </w:pPr>
            <w:r w:rsidRPr="002E1847">
              <w:rPr>
                <w:sz w:val="28"/>
                <w:szCs w:val="28"/>
              </w:rPr>
              <w:t>Основные виды разрешенного использования</w:t>
            </w:r>
          </w:p>
        </w:tc>
      </w:tr>
      <w:tr w:rsidR="002E1847" w:rsidRPr="002E1847" w:rsidTr="00DB45BD">
        <w:trPr>
          <w:trHeight w:val="255"/>
        </w:trPr>
        <w:tc>
          <w:tcPr>
            <w:tcW w:w="541" w:type="dxa"/>
          </w:tcPr>
          <w:p w:rsidR="002E1847" w:rsidRPr="002E1847" w:rsidRDefault="00457F8C" w:rsidP="002E1847">
            <w:pPr>
              <w:rPr>
                <w:sz w:val="28"/>
                <w:szCs w:val="28"/>
              </w:rPr>
            </w:pPr>
            <w:r w:rsidRPr="002E1847">
              <w:rPr>
                <w:sz w:val="28"/>
                <w:szCs w:val="28"/>
              </w:rPr>
              <w:t>1</w:t>
            </w:r>
          </w:p>
        </w:tc>
        <w:tc>
          <w:tcPr>
            <w:tcW w:w="1959" w:type="dxa"/>
          </w:tcPr>
          <w:p w:rsidR="002E1847" w:rsidRPr="002E1847" w:rsidRDefault="00457F8C" w:rsidP="002E1847">
            <w:pPr>
              <w:rPr>
                <w:sz w:val="28"/>
                <w:szCs w:val="28"/>
              </w:rPr>
            </w:pPr>
            <w:r w:rsidRPr="002E1847">
              <w:rPr>
                <w:sz w:val="28"/>
                <w:szCs w:val="28"/>
              </w:rPr>
              <w:t>Санитарно-защитное озеленение</w:t>
            </w:r>
          </w:p>
        </w:tc>
        <w:tc>
          <w:tcPr>
            <w:tcW w:w="3155" w:type="dxa"/>
          </w:tcPr>
          <w:p w:rsidR="002E1847" w:rsidRPr="002E1847" w:rsidRDefault="002E1847" w:rsidP="002E1847">
            <w:pPr>
              <w:rPr>
                <w:sz w:val="28"/>
                <w:szCs w:val="28"/>
              </w:rPr>
            </w:pPr>
          </w:p>
        </w:tc>
        <w:tc>
          <w:tcPr>
            <w:tcW w:w="647" w:type="dxa"/>
          </w:tcPr>
          <w:p w:rsidR="002E1847" w:rsidRPr="002E1847" w:rsidRDefault="002E1847" w:rsidP="002E1847">
            <w:pPr>
              <w:rPr>
                <w:sz w:val="28"/>
                <w:szCs w:val="28"/>
              </w:rPr>
            </w:pPr>
          </w:p>
        </w:tc>
        <w:tc>
          <w:tcPr>
            <w:tcW w:w="3337" w:type="dxa"/>
            <w:vMerge w:val="restart"/>
          </w:tcPr>
          <w:p w:rsidR="002E1847" w:rsidRPr="002E1847" w:rsidRDefault="00457F8C" w:rsidP="00457F8C">
            <w:pPr>
              <w:jc w:val="both"/>
              <w:rPr>
                <w:sz w:val="28"/>
                <w:szCs w:val="28"/>
              </w:rPr>
            </w:pPr>
            <w:r w:rsidRPr="002E1847">
              <w:rPr>
                <w:sz w:val="28"/>
                <w:szCs w:val="28"/>
              </w:rPr>
              <w:t>минимальная площадь земельного участка - 10 кв. м. для объектов инженерного обеспечения и объектов вспомогательного инженерного назначения от 1 кв. м.</w:t>
            </w:r>
            <w:r>
              <w:rPr>
                <w:sz w:val="28"/>
                <w:szCs w:val="28"/>
              </w:rPr>
              <w:t>;</w:t>
            </w:r>
          </w:p>
          <w:p w:rsidR="002E1847" w:rsidRPr="002E1847" w:rsidRDefault="00457F8C" w:rsidP="00457F8C">
            <w:pPr>
              <w:jc w:val="both"/>
              <w:rPr>
                <w:sz w:val="28"/>
                <w:szCs w:val="28"/>
              </w:rPr>
            </w:pPr>
            <w:r w:rsidRPr="002E1847">
              <w:rPr>
                <w:sz w:val="28"/>
                <w:szCs w:val="28"/>
              </w:rPr>
              <w:t>минимальный отступ строений от красной</w:t>
            </w:r>
            <w:r>
              <w:rPr>
                <w:sz w:val="28"/>
                <w:szCs w:val="28"/>
              </w:rPr>
              <w:t xml:space="preserve"> линии участка - 1 м, от </w:t>
            </w:r>
            <w:proofErr w:type="gramStart"/>
            <w:r>
              <w:rPr>
                <w:sz w:val="28"/>
                <w:szCs w:val="28"/>
              </w:rPr>
              <w:t xml:space="preserve">границ  </w:t>
            </w:r>
            <w:r w:rsidRPr="002E1847">
              <w:rPr>
                <w:sz w:val="28"/>
                <w:szCs w:val="28"/>
              </w:rPr>
              <w:t>участка</w:t>
            </w:r>
            <w:proofErr w:type="gramEnd"/>
            <w:r w:rsidRPr="002E1847">
              <w:rPr>
                <w:sz w:val="28"/>
                <w:szCs w:val="28"/>
              </w:rPr>
              <w:t xml:space="preserve"> – 1 м.</w:t>
            </w:r>
            <w:r>
              <w:rPr>
                <w:sz w:val="28"/>
                <w:szCs w:val="28"/>
              </w:rPr>
              <w:t>;</w:t>
            </w:r>
          </w:p>
          <w:p w:rsidR="002E1847" w:rsidRPr="002E1847" w:rsidRDefault="00457F8C" w:rsidP="00457F8C">
            <w:pPr>
              <w:jc w:val="both"/>
              <w:rPr>
                <w:sz w:val="28"/>
                <w:szCs w:val="28"/>
              </w:rPr>
            </w:pPr>
            <w:r w:rsidRPr="002E1847">
              <w:rPr>
                <w:sz w:val="28"/>
                <w:szCs w:val="28"/>
              </w:rPr>
              <w:t>максимальное количес</w:t>
            </w:r>
            <w:r>
              <w:rPr>
                <w:sz w:val="28"/>
                <w:szCs w:val="28"/>
              </w:rPr>
              <w:t>тво надземных этажей зданий – 1</w:t>
            </w:r>
            <w:r w:rsidRPr="002E1847">
              <w:rPr>
                <w:sz w:val="28"/>
                <w:szCs w:val="28"/>
              </w:rPr>
              <w:t>, максимальная высота зданий ко</w:t>
            </w:r>
            <w:r>
              <w:rPr>
                <w:sz w:val="28"/>
                <w:szCs w:val="28"/>
              </w:rPr>
              <w:t>ммунального обслуживания – 30 м;</w:t>
            </w:r>
          </w:p>
          <w:p w:rsidR="002E1847" w:rsidRPr="002E1847" w:rsidRDefault="00457F8C" w:rsidP="00457F8C">
            <w:pPr>
              <w:jc w:val="both"/>
              <w:rPr>
                <w:sz w:val="28"/>
                <w:szCs w:val="28"/>
              </w:rPr>
            </w:pPr>
            <w:r w:rsidRPr="002E1847">
              <w:rPr>
                <w:sz w:val="28"/>
                <w:szCs w:val="28"/>
              </w:rPr>
              <w:t>максимальный процент застройки участка – 10%</w:t>
            </w:r>
            <w:r>
              <w:rPr>
                <w:sz w:val="28"/>
                <w:szCs w:val="28"/>
              </w:rPr>
              <w:t>;</w:t>
            </w:r>
          </w:p>
          <w:p w:rsidR="002E1847" w:rsidRPr="002E1847" w:rsidRDefault="00457F8C" w:rsidP="00457F8C">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DB45BD">
        <w:trPr>
          <w:trHeight w:val="1938"/>
        </w:trPr>
        <w:tc>
          <w:tcPr>
            <w:tcW w:w="541" w:type="dxa"/>
          </w:tcPr>
          <w:p w:rsidR="002E1847" w:rsidRPr="002E1847" w:rsidRDefault="00457F8C" w:rsidP="002E1847">
            <w:pPr>
              <w:rPr>
                <w:sz w:val="28"/>
                <w:szCs w:val="28"/>
              </w:rPr>
            </w:pPr>
            <w:r w:rsidRPr="002E1847">
              <w:rPr>
                <w:sz w:val="28"/>
                <w:szCs w:val="28"/>
              </w:rPr>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1959" w:type="dxa"/>
          </w:tcPr>
          <w:p w:rsidR="002E1847" w:rsidRPr="002E1847" w:rsidRDefault="00457F8C" w:rsidP="002E1847">
            <w:pPr>
              <w:rPr>
                <w:sz w:val="28"/>
                <w:szCs w:val="28"/>
              </w:rPr>
            </w:pPr>
            <w:r w:rsidRPr="002E1847">
              <w:rPr>
                <w:sz w:val="28"/>
                <w:szCs w:val="28"/>
              </w:rPr>
              <w:t xml:space="preserve">Коммунальное обслуживание </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55" w:type="dxa"/>
          </w:tcPr>
          <w:p w:rsidR="002E1847" w:rsidRPr="002E1847" w:rsidRDefault="00457F8C" w:rsidP="00DB45BD">
            <w:pPr>
              <w:jc w:val="both"/>
              <w:rPr>
                <w:sz w:val="28"/>
                <w:szCs w:val="28"/>
              </w:rPr>
            </w:pPr>
            <w:r w:rsidRPr="002E1847">
              <w:rPr>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p>
          <w:p w:rsidR="002E1847" w:rsidRPr="002E1847" w:rsidRDefault="00457F8C" w:rsidP="00DB45BD">
            <w:pPr>
              <w:jc w:val="both"/>
              <w:rPr>
                <w:sz w:val="28"/>
                <w:szCs w:val="28"/>
              </w:rPr>
            </w:pPr>
            <w:r w:rsidRPr="002E1847">
              <w:rPr>
                <w:sz w:val="28"/>
                <w:szCs w:val="28"/>
              </w:rPr>
              <w:t xml:space="preserve">для обслуживания уборочной и аварийной техники, а также зданий или помещений, предназначенных для </w:t>
            </w:r>
            <w:r w:rsidRPr="002E1847">
              <w:rPr>
                <w:sz w:val="28"/>
                <w:szCs w:val="28"/>
              </w:rPr>
              <w:lastRenderedPageBreak/>
              <w:t>приема физических и юридических лиц в связи с предоставлением им коммунальных услуг)</w:t>
            </w:r>
          </w:p>
        </w:tc>
        <w:tc>
          <w:tcPr>
            <w:tcW w:w="647" w:type="dxa"/>
          </w:tcPr>
          <w:p w:rsidR="002E1847" w:rsidRPr="002E1847" w:rsidRDefault="00457F8C"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337" w:type="dxa"/>
            <w:vMerge/>
          </w:tcPr>
          <w:p w:rsidR="002E1847" w:rsidRPr="002E1847" w:rsidRDefault="002E1847" w:rsidP="002E1847">
            <w:pPr>
              <w:rPr>
                <w:sz w:val="28"/>
                <w:szCs w:val="28"/>
              </w:rPr>
            </w:pPr>
          </w:p>
        </w:tc>
      </w:tr>
      <w:tr w:rsidR="002E1847" w:rsidRPr="002E1847" w:rsidTr="00DB45BD">
        <w:trPr>
          <w:trHeight w:val="270"/>
        </w:trPr>
        <w:tc>
          <w:tcPr>
            <w:tcW w:w="9639" w:type="dxa"/>
            <w:gridSpan w:val="5"/>
          </w:tcPr>
          <w:p w:rsidR="002E1847" w:rsidRPr="002E1847" w:rsidRDefault="00457F8C" w:rsidP="00EE4C27">
            <w:pPr>
              <w:jc w:val="center"/>
              <w:rPr>
                <w:sz w:val="28"/>
                <w:szCs w:val="28"/>
              </w:rPr>
            </w:pPr>
            <w:r w:rsidRPr="002E1847">
              <w:rPr>
                <w:sz w:val="28"/>
                <w:szCs w:val="28"/>
              </w:rPr>
              <w:t>Условно разрешенные виды использования</w:t>
            </w:r>
          </w:p>
        </w:tc>
      </w:tr>
      <w:tr w:rsidR="002E1847" w:rsidRPr="002E1847" w:rsidTr="00DB45BD">
        <w:trPr>
          <w:trHeight w:val="375"/>
        </w:trPr>
        <w:tc>
          <w:tcPr>
            <w:tcW w:w="541" w:type="dxa"/>
          </w:tcPr>
          <w:p w:rsidR="002E1847" w:rsidRPr="002E1847" w:rsidRDefault="00457F8C"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1959" w:type="dxa"/>
          </w:tcPr>
          <w:p w:rsidR="002E1847" w:rsidRPr="002E1847" w:rsidRDefault="00457F8C"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55" w:type="dxa"/>
          </w:tcPr>
          <w:p w:rsidR="002E1847" w:rsidRPr="002E1847" w:rsidRDefault="00457F8C" w:rsidP="00EE4C27">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47" w:type="dxa"/>
          </w:tcPr>
          <w:p w:rsidR="002E1847" w:rsidRPr="002E1847" w:rsidRDefault="00457F8C" w:rsidP="002E1847">
            <w:pPr>
              <w:rPr>
                <w:sz w:val="28"/>
                <w:szCs w:val="28"/>
              </w:rPr>
            </w:pPr>
            <w:r w:rsidRPr="002E1847">
              <w:rPr>
                <w:sz w:val="28"/>
                <w:szCs w:val="28"/>
              </w:rPr>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337" w:type="dxa"/>
          </w:tcPr>
          <w:p w:rsidR="002E1847" w:rsidRPr="002E1847" w:rsidRDefault="00457F8C" w:rsidP="00EE4C27">
            <w:pPr>
              <w:jc w:val="both"/>
              <w:rPr>
                <w:sz w:val="28"/>
                <w:szCs w:val="28"/>
              </w:rPr>
            </w:pPr>
            <w:r w:rsidRPr="002E1847">
              <w:rPr>
                <w:sz w:val="28"/>
                <w:szCs w:val="28"/>
              </w:rPr>
              <w:t>минимальная площадь земельного участка -  10 кв. м.</w:t>
            </w:r>
            <w:r>
              <w:rPr>
                <w:sz w:val="28"/>
                <w:szCs w:val="28"/>
              </w:rPr>
              <w:t>;</w:t>
            </w:r>
          </w:p>
          <w:p w:rsidR="002E1847" w:rsidRPr="002E1847" w:rsidRDefault="00457F8C" w:rsidP="00EE4C27">
            <w:pPr>
              <w:jc w:val="both"/>
              <w:rPr>
                <w:sz w:val="28"/>
                <w:szCs w:val="28"/>
              </w:rPr>
            </w:pPr>
            <w:r w:rsidRPr="002E1847">
              <w:rPr>
                <w:sz w:val="28"/>
                <w:szCs w:val="28"/>
              </w:rPr>
              <w:t>минимальный отступ строений от красной линии участка - 1 м, от границ участка – 1 м.</w:t>
            </w:r>
            <w:r>
              <w:rPr>
                <w:sz w:val="28"/>
                <w:szCs w:val="28"/>
              </w:rPr>
              <w:t>;</w:t>
            </w:r>
          </w:p>
          <w:p w:rsidR="002E1847" w:rsidRPr="002E1847" w:rsidRDefault="00457F8C" w:rsidP="00EE4C27">
            <w:pPr>
              <w:jc w:val="both"/>
              <w:rPr>
                <w:sz w:val="28"/>
                <w:szCs w:val="28"/>
              </w:rPr>
            </w:pPr>
            <w:r w:rsidRPr="002E1847">
              <w:rPr>
                <w:sz w:val="28"/>
                <w:szCs w:val="28"/>
              </w:rPr>
              <w:t>максимальная высота зданий коммунального обслуживания – 30 м.</w:t>
            </w:r>
            <w:r>
              <w:rPr>
                <w:sz w:val="28"/>
                <w:szCs w:val="28"/>
              </w:rPr>
              <w:t>;</w:t>
            </w:r>
          </w:p>
          <w:p w:rsidR="002E1847" w:rsidRPr="002E1847" w:rsidRDefault="00457F8C" w:rsidP="00EE4C27">
            <w:pPr>
              <w:jc w:val="both"/>
              <w:rPr>
                <w:sz w:val="28"/>
                <w:szCs w:val="28"/>
              </w:rPr>
            </w:pPr>
            <w:r w:rsidRPr="002E1847">
              <w:rPr>
                <w:sz w:val="28"/>
                <w:szCs w:val="28"/>
              </w:rPr>
              <w:t>максимальный процент застройки участка – 40%</w:t>
            </w:r>
            <w:r>
              <w:rPr>
                <w:sz w:val="28"/>
                <w:szCs w:val="28"/>
              </w:rPr>
              <w:t>;</w:t>
            </w:r>
          </w:p>
          <w:p w:rsidR="002E1847" w:rsidRPr="002E1847" w:rsidRDefault="00457F8C" w:rsidP="00EE4C27">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2E1847">
            <w:pPr>
              <w:rPr>
                <w:sz w:val="28"/>
                <w:szCs w:val="28"/>
              </w:rPr>
            </w:pPr>
          </w:p>
        </w:tc>
      </w:tr>
      <w:tr w:rsidR="002E1847" w:rsidRPr="002E1847" w:rsidTr="00DB45BD">
        <w:trPr>
          <w:trHeight w:val="375"/>
        </w:trPr>
        <w:tc>
          <w:tcPr>
            <w:tcW w:w="541" w:type="dxa"/>
          </w:tcPr>
          <w:p w:rsidR="002E1847" w:rsidRPr="002E1847" w:rsidRDefault="00457F8C" w:rsidP="002E1847">
            <w:pPr>
              <w:rPr>
                <w:sz w:val="28"/>
                <w:szCs w:val="28"/>
              </w:rPr>
            </w:pPr>
            <w:r w:rsidRPr="002E1847">
              <w:rPr>
                <w:sz w:val="28"/>
                <w:szCs w:val="28"/>
              </w:rPr>
              <w:lastRenderedPageBreak/>
              <w:t>2</w:t>
            </w:r>
          </w:p>
        </w:tc>
        <w:tc>
          <w:tcPr>
            <w:tcW w:w="1959" w:type="dxa"/>
          </w:tcPr>
          <w:p w:rsidR="002E1847" w:rsidRPr="002E1847" w:rsidRDefault="00457F8C" w:rsidP="002E1847">
            <w:pPr>
              <w:rPr>
                <w:sz w:val="28"/>
                <w:szCs w:val="28"/>
              </w:rPr>
            </w:pPr>
            <w:r w:rsidRPr="002E1847">
              <w:rPr>
                <w:sz w:val="28"/>
                <w:szCs w:val="28"/>
              </w:rPr>
              <w:t>Сенокошение</w:t>
            </w:r>
          </w:p>
        </w:tc>
        <w:tc>
          <w:tcPr>
            <w:tcW w:w="3155" w:type="dxa"/>
          </w:tcPr>
          <w:p w:rsidR="002E1847" w:rsidRPr="002E1847" w:rsidRDefault="00457F8C" w:rsidP="002E1847">
            <w:pPr>
              <w:rPr>
                <w:sz w:val="28"/>
                <w:szCs w:val="28"/>
              </w:rPr>
            </w:pPr>
            <w:r w:rsidRPr="002E1847">
              <w:rPr>
                <w:sz w:val="28"/>
                <w:szCs w:val="28"/>
              </w:rPr>
              <w:t>кошение трав, сбор и заготовка сена</w:t>
            </w:r>
          </w:p>
        </w:tc>
        <w:tc>
          <w:tcPr>
            <w:tcW w:w="647" w:type="dxa"/>
          </w:tcPr>
          <w:p w:rsidR="002E1847" w:rsidRPr="002E1847" w:rsidRDefault="00457F8C" w:rsidP="002E1847">
            <w:pPr>
              <w:rPr>
                <w:sz w:val="28"/>
                <w:szCs w:val="28"/>
              </w:rPr>
            </w:pPr>
            <w:r w:rsidRPr="002E1847">
              <w:rPr>
                <w:sz w:val="28"/>
                <w:szCs w:val="28"/>
              </w:rPr>
              <w:t>1.19</w:t>
            </w:r>
          </w:p>
        </w:tc>
        <w:tc>
          <w:tcPr>
            <w:tcW w:w="3337" w:type="dxa"/>
            <w:vMerge w:val="restart"/>
          </w:tcPr>
          <w:p w:rsidR="002E1847" w:rsidRPr="002E1847" w:rsidRDefault="00457F8C" w:rsidP="00BD66ED">
            <w:pPr>
              <w:rPr>
                <w:sz w:val="28"/>
                <w:szCs w:val="28"/>
              </w:rPr>
            </w:pPr>
            <w:r w:rsidRPr="002E1847">
              <w:rPr>
                <w:rFonts w:eastAsia="SimSun"/>
                <w:sz w:val="28"/>
                <w:szCs w:val="28"/>
              </w:rPr>
              <w:t xml:space="preserve">минимальный размер </w:t>
            </w:r>
            <w:r w:rsidR="000D53E7">
              <w:rPr>
                <w:rFonts w:eastAsia="SimSun"/>
                <w:sz w:val="28"/>
                <w:szCs w:val="28"/>
              </w:rPr>
              <w:t>земельного участка - 5000 кв. м.</w:t>
            </w:r>
          </w:p>
        </w:tc>
      </w:tr>
      <w:tr w:rsidR="002E1847" w:rsidRPr="002E1847" w:rsidTr="00DB45BD">
        <w:trPr>
          <w:trHeight w:val="375"/>
        </w:trPr>
        <w:tc>
          <w:tcPr>
            <w:tcW w:w="541" w:type="dxa"/>
          </w:tcPr>
          <w:p w:rsidR="002E1847" w:rsidRPr="002E1847" w:rsidRDefault="00457F8C" w:rsidP="002E1847">
            <w:pPr>
              <w:rPr>
                <w:sz w:val="28"/>
                <w:szCs w:val="28"/>
              </w:rPr>
            </w:pPr>
            <w:r w:rsidRPr="002E1847">
              <w:rPr>
                <w:sz w:val="28"/>
                <w:szCs w:val="28"/>
              </w:rPr>
              <w:t>3</w:t>
            </w:r>
          </w:p>
          <w:p w:rsidR="002E1847" w:rsidRPr="002E1847" w:rsidRDefault="002E1847" w:rsidP="002E1847">
            <w:pPr>
              <w:rPr>
                <w:sz w:val="28"/>
                <w:szCs w:val="28"/>
              </w:rPr>
            </w:pPr>
          </w:p>
        </w:tc>
        <w:tc>
          <w:tcPr>
            <w:tcW w:w="1959" w:type="dxa"/>
          </w:tcPr>
          <w:p w:rsidR="002E1847" w:rsidRPr="002E1847" w:rsidRDefault="00457F8C" w:rsidP="002E1847">
            <w:pPr>
              <w:rPr>
                <w:sz w:val="28"/>
                <w:szCs w:val="28"/>
              </w:rPr>
            </w:pPr>
            <w:r w:rsidRPr="002E1847">
              <w:rPr>
                <w:sz w:val="28"/>
                <w:szCs w:val="28"/>
              </w:rPr>
              <w:t>Выпас сельскохозяйственных животных</w:t>
            </w:r>
          </w:p>
        </w:tc>
        <w:tc>
          <w:tcPr>
            <w:tcW w:w="3155" w:type="dxa"/>
          </w:tcPr>
          <w:p w:rsidR="002E1847" w:rsidRPr="002E1847" w:rsidRDefault="00457F8C" w:rsidP="00EE4C27">
            <w:pPr>
              <w:rPr>
                <w:sz w:val="28"/>
                <w:szCs w:val="28"/>
              </w:rPr>
            </w:pPr>
            <w:r w:rsidRPr="002E1847">
              <w:rPr>
                <w:sz w:val="28"/>
                <w:szCs w:val="28"/>
              </w:rPr>
              <w:t>выпас сельскохозяйственных животных</w:t>
            </w:r>
          </w:p>
        </w:tc>
        <w:tc>
          <w:tcPr>
            <w:tcW w:w="647" w:type="dxa"/>
          </w:tcPr>
          <w:p w:rsidR="002E1847" w:rsidRPr="002E1847" w:rsidRDefault="00457F8C" w:rsidP="002E1847">
            <w:pPr>
              <w:rPr>
                <w:sz w:val="28"/>
                <w:szCs w:val="28"/>
              </w:rPr>
            </w:pPr>
            <w:r w:rsidRPr="002E1847">
              <w:rPr>
                <w:sz w:val="28"/>
                <w:szCs w:val="28"/>
              </w:rPr>
              <w:t>1.20</w:t>
            </w:r>
          </w:p>
          <w:p w:rsidR="002E1847" w:rsidRPr="002E1847" w:rsidRDefault="002E1847" w:rsidP="002E1847">
            <w:pPr>
              <w:rPr>
                <w:sz w:val="28"/>
                <w:szCs w:val="28"/>
              </w:rPr>
            </w:pPr>
          </w:p>
        </w:tc>
        <w:tc>
          <w:tcPr>
            <w:tcW w:w="3337" w:type="dxa"/>
            <w:vMerge/>
          </w:tcPr>
          <w:p w:rsidR="002E1847" w:rsidRPr="002E1847" w:rsidRDefault="002E1847" w:rsidP="002E1847">
            <w:pPr>
              <w:rPr>
                <w:sz w:val="28"/>
                <w:szCs w:val="28"/>
              </w:rPr>
            </w:pPr>
          </w:p>
        </w:tc>
      </w:tr>
      <w:tr w:rsidR="002E1847" w:rsidRPr="002E1847" w:rsidTr="00DB45BD">
        <w:trPr>
          <w:trHeight w:val="255"/>
        </w:trPr>
        <w:tc>
          <w:tcPr>
            <w:tcW w:w="9639" w:type="dxa"/>
            <w:gridSpan w:val="5"/>
          </w:tcPr>
          <w:p w:rsidR="002E1847" w:rsidRPr="002E1847" w:rsidRDefault="00457F8C" w:rsidP="000D53E7">
            <w:pPr>
              <w:jc w:val="center"/>
              <w:rPr>
                <w:sz w:val="28"/>
                <w:szCs w:val="28"/>
              </w:rPr>
            </w:pPr>
            <w:r w:rsidRPr="002E1847">
              <w:rPr>
                <w:sz w:val="28"/>
                <w:szCs w:val="28"/>
              </w:rPr>
              <w:t>Вспомогательные виды разрешенного использования</w:t>
            </w:r>
          </w:p>
        </w:tc>
      </w:tr>
      <w:tr w:rsidR="002E1847" w:rsidRPr="002E1847" w:rsidTr="00DB45BD">
        <w:trPr>
          <w:trHeight w:val="273"/>
        </w:trPr>
        <w:tc>
          <w:tcPr>
            <w:tcW w:w="541" w:type="dxa"/>
          </w:tcPr>
          <w:p w:rsidR="002E1847" w:rsidRPr="002E1847" w:rsidRDefault="00457F8C"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1959" w:type="dxa"/>
          </w:tcPr>
          <w:p w:rsidR="002E1847" w:rsidRPr="002E1847" w:rsidRDefault="00457F8C" w:rsidP="002E1847">
            <w:pPr>
              <w:rPr>
                <w:sz w:val="28"/>
                <w:szCs w:val="28"/>
              </w:rPr>
            </w:pPr>
            <w:r w:rsidRPr="002E1847">
              <w:rPr>
                <w:sz w:val="28"/>
                <w:szCs w:val="28"/>
              </w:rPr>
              <w:t>Обеспечение внутреннего правопорядка</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55" w:type="dxa"/>
          </w:tcPr>
          <w:p w:rsidR="002E1847" w:rsidRPr="002E1847" w:rsidRDefault="00457F8C" w:rsidP="004A4C44">
            <w:pPr>
              <w:jc w:val="both"/>
              <w:rPr>
                <w:sz w:val="28"/>
                <w:szCs w:val="28"/>
              </w:rPr>
            </w:pPr>
            <w:r w:rsidRPr="002E184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E1847" w:rsidRPr="002E1847" w:rsidRDefault="00457F8C" w:rsidP="004A4C44">
            <w:pPr>
              <w:jc w:val="both"/>
              <w:rPr>
                <w:sz w:val="28"/>
                <w:szCs w:val="28"/>
              </w:rPr>
            </w:pPr>
            <w:r w:rsidRPr="002E1847">
              <w:rPr>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647" w:type="dxa"/>
          </w:tcPr>
          <w:p w:rsidR="002E1847" w:rsidRPr="002E1847" w:rsidRDefault="00457F8C" w:rsidP="002E1847">
            <w:pPr>
              <w:rPr>
                <w:sz w:val="28"/>
                <w:szCs w:val="28"/>
              </w:rPr>
            </w:pPr>
            <w:r w:rsidRPr="002E1847">
              <w:rPr>
                <w:sz w:val="28"/>
                <w:szCs w:val="28"/>
              </w:rPr>
              <w:t>8.3</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337" w:type="dxa"/>
            <w:vMerge w:val="restart"/>
          </w:tcPr>
          <w:p w:rsidR="002E1847" w:rsidRPr="002E1847" w:rsidRDefault="00457F8C" w:rsidP="00BD66ED">
            <w:pPr>
              <w:jc w:val="both"/>
              <w:rPr>
                <w:sz w:val="28"/>
                <w:szCs w:val="28"/>
              </w:rPr>
            </w:pPr>
            <w:r w:rsidRPr="002E1847">
              <w:rPr>
                <w:sz w:val="28"/>
                <w:szCs w:val="28"/>
              </w:rPr>
              <w:t>минимальная площадь земельного участка - 10 кв. м. для объектов инженерного обеспечения и объектов вспомогательного инженерного назначения от 1 кв. м.</w:t>
            </w:r>
            <w:r w:rsidR="000D53E7">
              <w:rPr>
                <w:sz w:val="28"/>
                <w:szCs w:val="28"/>
              </w:rPr>
              <w:t>;</w:t>
            </w:r>
          </w:p>
          <w:p w:rsidR="002E1847" w:rsidRPr="002E1847" w:rsidRDefault="00457F8C" w:rsidP="00BD66ED">
            <w:pPr>
              <w:jc w:val="both"/>
              <w:rPr>
                <w:sz w:val="28"/>
                <w:szCs w:val="28"/>
              </w:rPr>
            </w:pPr>
            <w:r w:rsidRPr="002E1847">
              <w:rPr>
                <w:sz w:val="28"/>
                <w:szCs w:val="28"/>
              </w:rPr>
              <w:t xml:space="preserve">минимальный отступ строений от красной линии участка или границ </w:t>
            </w:r>
            <w:proofErr w:type="spellStart"/>
            <w:r w:rsidRPr="002E1847">
              <w:rPr>
                <w:sz w:val="28"/>
                <w:szCs w:val="28"/>
              </w:rPr>
              <w:t>учас</w:t>
            </w:r>
            <w:proofErr w:type="spellEnd"/>
            <w:r>
              <w:rPr>
                <w:sz w:val="28"/>
                <w:szCs w:val="28"/>
              </w:rPr>
              <w:t xml:space="preserve">-                    </w:t>
            </w:r>
            <w:proofErr w:type="spellStart"/>
            <w:r w:rsidRPr="002E1847">
              <w:rPr>
                <w:sz w:val="28"/>
                <w:szCs w:val="28"/>
              </w:rPr>
              <w:t>тка</w:t>
            </w:r>
            <w:proofErr w:type="spellEnd"/>
            <w:r w:rsidRPr="002E1847">
              <w:rPr>
                <w:sz w:val="28"/>
                <w:szCs w:val="28"/>
              </w:rPr>
              <w:t xml:space="preserve"> – 1 м.</w:t>
            </w:r>
            <w:r w:rsidR="000D53E7">
              <w:rPr>
                <w:sz w:val="28"/>
                <w:szCs w:val="28"/>
              </w:rPr>
              <w:t>;</w:t>
            </w:r>
          </w:p>
          <w:p w:rsidR="000D53E7" w:rsidRDefault="00457F8C" w:rsidP="00BD66ED">
            <w:pPr>
              <w:jc w:val="both"/>
              <w:rPr>
                <w:sz w:val="28"/>
                <w:szCs w:val="28"/>
              </w:rPr>
            </w:pPr>
            <w:r w:rsidRPr="002E1847">
              <w:rPr>
                <w:sz w:val="28"/>
                <w:szCs w:val="28"/>
              </w:rPr>
              <w:t xml:space="preserve">максимальное количество надземных этажей </w:t>
            </w:r>
            <w:r w:rsidR="000D53E7">
              <w:rPr>
                <w:sz w:val="28"/>
                <w:szCs w:val="28"/>
              </w:rPr>
              <w:t>зданий – 1;</w:t>
            </w:r>
          </w:p>
          <w:p w:rsidR="002E1847" w:rsidRPr="002E1847" w:rsidRDefault="00457F8C" w:rsidP="00BD66ED">
            <w:pPr>
              <w:jc w:val="both"/>
              <w:rPr>
                <w:sz w:val="28"/>
                <w:szCs w:val="28"/>
              </w:rPr>
            </w:pPr>
            <w:r w:rsidRPr="002E1847">
              <w:rPr>
                <w:sz w:val="28"/>
                <w:szCs w:val="28"/>
              </w:rPr>
              <w:t>максимальная высота зданий коммунального обслуживания – 30 м.</w:t>
            </w:r>
            <w:r w:rsidR="000D53E7">
              <w:rPr>
                <w:sz w:val="28"/>
                <w:szCs w:val="28"/>
              </w:rPr>
              <w:t>;</w:t>
            </w:r>
          </w:p>
          <w:p w:rsidR="002E1847" w:rsidRPr="002E1847" w:rsidRDefault="00457F8C" w:rsidP="00BD66ED">
            <w:pPr>
              <w:jc w:val="both"/>
              <w:rPr>
                <w:sz w:val="28"/>
                <w:szCs w:val="28"/>
              </w:rPr>
            </w:pPr>
            <w:r w:rsidRPr="002E1847">
              <w:rPr>
                <w:sz w:val="28"/>
                <w:szCs w:val="28"/>
              </w:rPr>
              <w:t>максимальный процент застройки участка – 10%</w:t>
            </w:r>
            <w:r w:rsidR="000D53E7">
              <w:rPr>
                <w:sz w:val="28"/>
                <w:szCs w:val="28"/>
              </w:rPr>
              <w:t>;</w:t>
            </w:r>
          </w:p>
          <w:p w:rsidR="002E1847" w:rsidRPr="002E1847" w:rsidRDefault="00457F8C" w:rsidP="00BD66ED">
            <w:pPr>
              <w:jc w:val="both"/>
              <w:rPr>
                <w:sz w:val="28"/>
                <w:szCs w:val="28"/>
              </w:rPr>
            </w:pPr>
            <w:r w:rsidRPr="002E1847">
              <w:rPr>
                <w:sz w:val="28"/>
                <w:szCs w:val="28"/>
              </w:rPr>
              <w:t>процент застройки подземной части не регламентируется.</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DB45BD">
        <w:trPr>
          <w:trHeight w:val="315"/>
        </w:trPr>
        <w:tc>
          <w:tcPr>
            <w:tcW w:w="541" w:type="dxa"/>
          </w:tcPr>
          <w:p w:rsidR="002E1847" w:rsidRPr="002E1847" w:rsidRDefault="00457F8C" w:rsidP="002E1847">
            <w:pPr>
              <w:rPr>
                <w:sz w:val="28"/>
                <w:szCs w:val="28"/>
              </w:rPr>
            </w:pPr>
            <w:r w:rsidRPr="002E1847">
              <w:rPr>
                <w:sz w:val="28"/>
                <w:szCs w:val="28"/>
              </w:rPr>
              <w:t>2</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1959" w:type="dxa"/>
          </w:tcPr>
          <w:p w:rsidR="002E1847" w:rsidRPr="002E1847" w:rsidRDefault="00457F8C"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155" w:type="dxa"/>
          </w:tcPr>
          <w:p w:rsidR="002E1847" w:rsidRPr="002E1847" w:rsidRDefault="00457F8C" w:rsidP="004A4C44">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w:t>
            </w:r>
            <w:r>
              <w:rPr>
                <w:sz w:val="28"/>
                <w:szCs w:val="28"/>
              </w:rPr>
              <w:t>орных подстанций, газопроводов,</w:t>
            </w:r>
            <w:r w:rsidRPr="002E1847">
              <w:rPr>
                <w:sz w:val="28"/>
                <w:szCs w:val="28"/>
              </w:rPr>
              <w:t xml:space="preserve"> линий связи, телефонных станций, канализаций, </w:t>
            </w:r>
            <w:r w:rsidRPr="002E1847">
              <w:rPr>
                <w:sz w:val="28"/>
                <w:szCs w:val="28"/>
              </w:rPr>
              <w:lastRenderedPageBreak/>
              <w:t>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47" w:type="dxa"/>
          </w:tcPr>
          <w:p w:rsidR="002E1847" w:rsidRPr="002E1847" w:rsidRDefault="00457F8C" w:rsidP="002E1847">
            <w:pPr>
              <w:rPr>
                <w:sz w:val="28"/>
                <w:szCs w:val="28"/>
              </w:rPr>
            </w:pPr>
            <w:r w:rsidRPr="002E1847">
              <w:rPr>
                <w:sz w:val="28"/>
                <w:szCs w:val="28"/>
              </w:rPr>
              <w:lastRenderedPageBreak/>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3337" w:type="dxa"/>
            <w:vMerge/>
          </w:tcPr>
          <w:p w:rsidR="002E1847" w:rsidRPr="002E1847" w:rsidRDefault="002E1847" w:rsidP="002E1847">
            <w:pPr>
              <w:rPr>
                <w:sz w:val="28"/>
                <w:szCs w:val="28"/>
              </w:rPr>
            </w:pPr>
          </w:p>
        </w:tc>
      </w:tr>
      <w:tr w:rsidR="002E1847" w:rsidRPr="002E1847" w:rsidTr="00DB45BD">
        <w:trPr>
          <w:trHeight w:val="210"/>
        </w:trPr>
        <w:tc>
          <w:tcPr>
            <w:tcW w:w="541" w:type="dxa"/>
          </w:tcPr>
          <w:p w:rsidR="002E1847" w:rsidRPr="002E1847" w:rsidRDefault="00457F8C" w:rsidP="002E1847">
            <w:pPr>
              <w:rPr>
                <w:sz w:val="28"/>
                <w:szCs w:val="28"/>
              </w:rPr>
            </w:pPr>
            <w:r w:rsidRPr="002E1847">
              <w:rPr>
                <w:sz w:val="28"/>
                <w:szCs w:val="28"/>
              </w:rPr>
              <w:t>3</w:t>
            </w:r>
          </w:p>
        </w:tc>
        <w:tc>
          <w:tcPr>
            <w:tcW w:w="1959" w:type="dxa"/>
          </w:tcPr>
          <w:p w:rsidR="002E1847" w:rsidRPr="002E1847" w:rsidRDefault="00457F8C" w:rsidP="002E1847">
            <w:pPr>
              <w:rPr>
                <w:sz w:val="28"/>
                <w:szCs w:val="28"/>
              </w:rPr>
            </w:pPr>
            <w:r w:rsidRPr="002E1847">
              <w:rPr>
                <w:sz w:val="28"/>
                <w:szCs w:val="28"/>
              </w:rPr>
              <w:t>Обслуживание автотранспорта</w:t>
            </w:r>
          </w:p>
        </w:tc>
        <w:tc>
          <w:tcPr>
            <w:tcW w:w="3155" w:type="dxa"/>
          </w:tcPr>
          <w:p w:rsidR="002E1847" w:rsidRPr="002E1847" w:rsidRDefault="00457F8C" w:rsidP="002E1847">
            <w:pPr>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647" w:type="dxa"/>
          </w:tcPr>
          <w:p w:rsidR="002E1847" w:rsidRPr="002E1847" w:rsidRDefault="00457F8C" w:rsidP="002E1847">
            <w:pPr>
              <w:rPr>
                <w:sz w:val="28"/>
                <w:szCs w:val="28"/>
              </w:rPr>
            </w:pPr>
            <w:r w:rsidRPr="002E1847">
              <w:rPr>
                <w:sz w:val="28"/>
                <w:szCs w:val="28"/>
              </w:rPr>
              <w:t>4.9</w:t>
            </w:r>
          </w:p>
        </w:tc>
        <w:tc>
          <w:tcPr>
            <w:tcW w:w="3337" w:type="dxa"/>
            <w:vMerge/>
          </w:tcPr>
          <w:p w:rsidR="002E1847" w:rsidRPr="002E1847" w:rsidRDefault="002E1847" w:rsidP="002E1847">
            <w:pPr>
              <w:rPr>
                <w:sz w:val="28"/>
                <w:szCs w:val="28"/>
              </w:rPr>
            </w:pPr>
          </w:p>
        </w:tc>
      </w:tr>
    </w:tbl>
    <w:p w:rsidR="002E1847" w:rsidRPr="002E1847" w:rsidRDefault="002E1847" w:rsidP="002E1847">
      <w:pPr>
        <w:rPr>
          <w:sz w:val="28"/>
          <w:szCs w:val="28"/>
        </w:rPr>
      </w:pPr>
    </w:p>
    <w:p w:rsidR="002E1847" w:rsidRPr="002E1847" w:rsidRDefault="002E1847" w:rsidP="00C820F6">
      <w:pPr>
        <w:ind w:firstLine="708"/>
        <w:jc w:val="both"/>
        <w:rPr>
          <w:sz w:val="28"/>
          <w:szCs w:val="28"/>
        </w:rPr>
      </w:pPr>
      <w:r w:rsidRPr="002E1847">
        <w:rPr>
          <w:sz w:val="28"/>
          <w:szCs w:val="28"/>
        </w:rPr>
        <w:t xml:space="preserve">Зона размещения полигонов </w:t>
      </w:r>
      <w:proofErr w:type="spellStart"/>
      <w:proofErr w:type="gramStart"/>
      <w:r w:rsidRPr="002E1847">
        <w:rPr>
          <w:sz w:val="28"/>
          <w:szCs w:val="28"/>
        </w:rPr>
        <w:t>ТБО</w:t>
      </w:r>
      <w:proofErr w:type="spellEnd"/>
      <w:r w:rsidRPr="002E1847">
        <w:rPr>
          <w:sz w:val="28"/>
          <w:szCs w:val="28"/>
        </w:rPr>
        <w:t xml:space="preserve">  (</w:t>
      </w:r>
      <w:proofErr w:type="gramEnd"/>
      <w:r w:rsidRPr="002E1847">
        <w:rPr>
          <w:sz w:val="28"/>
          <w:szCs w:val="28"/>
        </w:rPr>
        <w:t>СП-3)</w:t>
      </w:r>
    </w:p>
    <w:p w:rsidR="002E1847" w:rsidRPr="002E1847" w:rsidRDefault="002E1847" w:rsidP="00C820F6">
      <w:pPr>
        <w:ind w:firstLine="708"/>
        <w:jc w:val="both"/>
        <w:rPr>
          <w:sz w:val="28"/>
          <w:szCs w:val="28"/>
        </w:rPr>
      </w:pPr>
      <w:r w:rsidRPr="002E1847">
        <w:rPr>
          <w:sz w:val="28"/>
          <w:szCs w:val="28"/>
        </w:rPr>
        <w:t xml:space="preserve">Зона выделена для размещения полигонов </w:t>
      </w:r>
      <w:proofErr w:type="spellStart"/>
      <w:r w:rsidRPr="002E1847">
        <w:rPr>
          <w:sz w:val="28"/>
          <w:szCs w:val="28"/>
        </w:rPr>
        <w:t>ТБО</w:t>
      </w:r>
      <w:proofErr w:type="spellEnd"/>
      <w:r w:rsidRPr="002E1847">
        <w:rPr>
          <w:sz w:val="28"/>
          <w:szCs w:val="28"/>
        </w:rPr>
        <w:t xml:space="preserve"> за пределами жилой зоны, на обособленных территориях с обеспечением нормативных санитарно-защитных зон.</w:t>
      </w:r>
    </w:p>
    <w:p w:rsidR="002E1847" w:rsidRPr="002E1847" w:rsidRDefault="002E1847" w:rsidP="002E1847">
      <w:pPr>
        <w:rPr>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272"/>
        <w:gridCol w:w="5102"/>
        <w:gridCol w:w="1097"/>
        <w:gridCol w:w="5505"/>
      </w:tblGrid>
      <w:tr w:rsidR="00B54189" w:rsidRPr="002E1847" w:rsidTr="00B54189">
        <w:trPr>
          <w:tblHeader/>
        </w:trPr>
        <w:tc>
          <w:tcPr>
            <w:tcW w:w="596" w:type="dxa"/>
          </w:tcPr>
          <w:p w:rsidR="00B54189" w:rsidRPr="002E1847" w:rsidRDefault="00B54189" w:rsidP="00B54189">
            <w:pPr>
              <w:jc w:val="center"/>
              <w:rPr>
                <w:sz w:val="28"/>
                <w:szCs w:val="28"/>
              </w:rPr>
            </w:pPr>
            <w:r>
              <w:rPr>
                <w:sz w:val="28"/>
                <w:szCs w:val="28"/>
              </w:rPr>
              <w:t>1</w:t>
            </w:r>
          </w:p>
        </w:tc>
        <w:tc>
          <w:tcPr>
            <w:tcW w:w="2272" w:type="dxa"/>
          </w:tcPr>
          <w:p w:rsidR="00B54189" w:rsidRPr="002E1847" w:rsidRDefault="00B54189" w:rsidP="00B54189">
            <w:pPr>
              <w:jc w:val="center"/>
              <w:rPr>
                <w:sz w:val="28"/>
                <w:szCs w:val="28"/>
              </w:rPr>
            </w:pPr>
            <w:r>
              <w:rPr>
                <w:sz w:val="28"/>
                <w:szCs w:val="28"/>
              </w:rPr>
              <w:t>2</w:t>
            </w:r>
          </w:p>
        </w:tc>
        <w:tc>
          <w:tcPr>
            <w:tcW w:w="5102" w:type="dxa"/>
          </w:tcPr>
          <w:p w:rsidR="00B54189" w:rsidRPr="002E1847" w:rsidRDefault="00B54189" w:rsidP="00B54189">
            <w:pPr>
              <w:jc w:val="center"/>
              <w:rPr>
                <w:sz w:val="28"/>
                <w:szCs w:val="28"/>
              </w:rPr>
            </w:pPr>
            <w:r>
              <w:rPr>
                <w:sz w:val="28"/>
                <w:szCs w:val="28"/>
              </w:rPr>
              <w:t>3</w:t>
            </w:r>
          </w:p>
        </w:tc>
        <w:tc>
          <w:tcPr>
            <w:tcW w:w="1097" w:type="dxa"/>
          </w:tcPr>
          <w:p w:rsidR="00B54189" w:rsidRPr="002E1847" w:rsidRDefault="00B54189" w:rsidP="00B54189">
            <w:pPr>
              <w:jc w:val="center"/>
              <w:rPr>
                <w:sz w:val="28"/>
                <w:szCs w:val="28"/>
              </w:rPr>
            </w:pPr>
            <w:r>
              <w:rPr>
                <w:sz w:val="28"/>
                <w:szCs w:val="28"/>
              </w:rPr>
              <w:t>4</w:t>
            </w:r>
          </w:p>
        </w:tc>
        <w:tc>
          <w:tcPr>
            <w:tcW w:w="5505" w:type="dxa"/>
          </w:tcPr>
          <w:p w:rsidR="00B54189" w:rsidRPr="002E1847" w:rsidRDefault="00B54189" w:rsidP="00B54189">
            <w:pPr>
              <w:jc w:val="center"/>
              <w:rPr>
                <w:sz w:val="28"/>
                <w:szCs w:val="28"/>
              </w:rPr>
            </w:pPr>
            <w:r>
              <w:rPr>
                <w:sz w:val="28"/>
                <w:szCs w:val="28"/>
              </w:rPr>
              <w:t>5</w:t>
            </w:r>
          </w:p>
        </w:tc>
      </w:tr>
      <w:tr w:rsidR="002E1847" w:rsidRPr="002E1847" w:rsidTr="004820A3">
        <w:tc>
          <w:tcPr>
            <w:tcW w:w="596" w:type="dxa"/>
          </w:tcPr>
          <w:p w:rsidR="002E1847" w:rsidRPr="002E1847" w:rsidRDefault="002E1847" w:rsidP="002E1847">
            <w:pPr>
              <w:rPr>
                <w:sz w:val="28"/>
                <w:szCs w:val="28"/>
              </w:rPr>
            </w:pPr>
            <w:r w:rsidRPr="002E1847">
              <w:rPr>
                <w:sz w:val="28"/>
                <w:szCs w:val="28"/>
              </w:rPr>
              <w:t>№</w:t>
            </w:r>
          </w:p>
          <w:p w:rsidR="002E1847" w:rsidRPr="002E1847" w:rsidRDefault="002E1847" w:rsidP="002E1847">
            <w:pPr>
              <w:rPr>
                <w:sz w:val="28"/>
                <w:szCs w:val="28"/>
              </w:rPr>
            </w:pPr>
            <w:r w:rsidRPr="002E1847">
              <w:rPr>
                <w:sz w:val="28"/>
                <w:szCs w:val="28"/>
              </w:rPr>
              <w:t>п/п</w:t>
            </w:r>
          </w:p>
        </w:tc>
        <w:tc>
          <w:tcPr>
            <w:tcW w:w="2272" w:type="dxa"/>
          </w:tcPr>
          <w:p w:rsidR="002E1847" w:rsidRPr="002E1847" w:rsidRDefault="002E1847" w:rsidP="002E1847">
            <w:pPr>
              <w:rPr>
                <w:sz w:val="28"/>
                <w:szCs w:val="28"/>
              </w:rPr>
            </w:pPr>
            <w:r w:rsidRPr="002E1847">
              <w:rPr>
                <w:sz w:val="28"/>
                <w:szCs w:val="28"/>
              </w:rPr>
              <w:t>Виды разрешенного использования земельных участков и объектов капитального строительства</w:t>
            </w:r>
          </w:p>
        </w:tc>
        <w:tc>
          <w:tcPr>
            <w:tcW w:w="5102" w:type="dxa"/>
          </w:tcPr>
          <w:p w:rsidR="002E1847" w:rsidRPr="002E1847" w:rsidRDefault="002E1847" w:rsidP="002E1847">
            <w:pPr>
              <w:rPr>
                <w:sz w:val="28"/>
                <w:szCs w:val="28"/>
              </w:rPr>
            </w:pPr>
            <w:r w:rsidRPr="002E1847">
              <w:rPr>
                <w:sz w:val="28"/>
                <w:szCs w:val="28"/>
              </w:rPr>
              <w:t>Описание видов разрешенного использования земельных участков и объектов капитального строительства</w:t>
            </w:r>
          </w:p>
          <w:p w:rsidR="002E1847" w:rsidRPr="002E1847" w:rsidRDefault="002E1847" w:rsidP="002E1847">
            <w:pPr>
              <w:rPr>
                <w:sz w:val="28"/>
                <w:szCs w:val="28"/>
              </w:rPr>
            </w:pPr>
          </w:p>
          <w:p w:rsidR="002E1847" w:rsidRPr="002E1847" w:rsidRDefault="002E1847" w:rsidP="002E1847">
            <w:pPr>
              <w:rPr>
                <w:sz w:val="28"/>
                <w:szCs w:val="28"/>
              </w:rPr>
            </w:pPr>
          </w:p>
        </w:tc>
        <w:tc>
          <w:tcPr>
            <w:tcW w:w="1097" w:type="dxa"/>
          </w:tcPr>
          <w:p w:rsidR="002E1847" w:rsidRPr="002E1847" w:rsidRDefault="002E1847" w:rsidP="002E1847">
            <w:pPr>
              <w:rPr>
                <w:sz w:val="28"/>
                <w:szCs w:val="28"/>
              </w:rPr>
            </w:pPr>
            <w:r w:rsidRPr="002E1847">
              <w:rPr>
                <w:sz w:val="28"/>
                <w:szCs w:val="28"/>
              </w:rPr>
              <w:t>Код</w:t>
            </w:r>
          </w:p>
        </w:tc>
        <w:tc>
          <w:tcPr>
            <w:tcW w:w="5505" w:type="dxa"/>
          </w:tcPr>
          <w:p w:rsidR="002E1847" w:rsidRPr="002E1847" w:rsidRDefault="002E1847" w:rsidP="002E1847">
            <w:pPr>
              <w:rPr>
                <w:sz w:val="28"/>
                <w:szCs w:val="28"/>
              </w:rPr>
            </w:pPr>
            <w:r w:rsidRPr="002E184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1847" w:rsidRPr="002E1847" w:rsidTr="004820A3">
        <w:tc>
          <w:tcPr>
            <w:tcW w:w="596" w:type="dxa"/>
          </w:tcPr>
          <w:p w:rsidR="002E1847" w:rsidRPr="002E1847" w:rsidRDefault="002E1847" w:rsidP="00C820F6">
            <w:pPr>
              <w:jc w:val="center"/>
              <w:rPr>
                <w:sz w:val="28"/>
                <w:szCs w:val="28"/>
              </w:rPr>
            </w:pPr>
            <w:r w:rsidRPr="002E1847">
              <w:rPr>
                <w:sz w:val="28"/>
                <w:szCs w:val="28"/>
              </w:rPr>
              <w:t>1</w:t>
            </w:r>
          </w:p>
        </w:tc>
        <w:tc>
          <w:tcPr>
            <w:tcW w:w="2272" w:type="dxa"/>
          </w:tcPr>
          <w:p w:rsidR="002E1847" w:rsidRPr="002E1847" w:rsidRDefault="002E1847" w:rsidP="00C820F6">
            <w:pPr>
              <w:jc w:val="center"/>
              <w:rPr>
                <w:sz w:val="28"/>
                <w:szCs w:val="28"/>
              </w:rPr>
            </w:pPr>
            <w:r w:rsidRPr="002E1847">
              <w:rPr>
                <w:sz w:val="28"/>
                <w:szCs w:val="28"/>
              </w:rPr>
              <w:t>2</w:t>
            </w:r>
          </w:p>
        </w:tc>
        <w:tc>
          <w:tcPr>
            <w:tcW w:w="5102" w:type="dxa"/>
          </w:tcPr>
          <w:p w:rsidR="002E1847" w:rsidRPr="002E1847" w:rsidRDefault="002E1847" w:rsidP="00C820F6">
            <w:pPr>
              <w:jc w:val="center"/>
              <w:rPr>
                <w:sz w:val="28"/>
                <w:szCs w:val="28"/>
              </w:rPr>
            </w:pPr>
            <w:r w:rsidRPr="002E1847">
              <w:rPr>
                <w:sz w:val="28"/>
                <w:szCs w:val="28"/>
              </w:rPr>
              <w:t>3</w:t>
            </w:r>
          </w:p>
        </w:tc>
        <w:tc>
          <w:tcPr>
            <w:tcW w:w="1097" w:type="dxa"/>
          </w:tcPr>
          <w:p w:rsidR="002E1847" w:rsidRPr="002E1847" w:rsidRDefault="002E1847" w:rsidP="00C820F6">
            <w:pPr>
              <w:jc w:val="center"/>
              <w:rPr>
                <w:sz w:val="28"/>
                <w:szCs w:val="28"/>
              </w:rPr>
            </w:pPr>
            <w:r w:rsidRPr="002E1847">
              <w:rPr>
                <w:sz w:val="28"/>
                <w:szCs w:val="28"/>
              </w:rPr>
              <w:t>4</w:t>
            </w:r>
          </w:p>
        </w:tc>
        <w:tc>
          <w:tcPr>
            <w:tcW w:w="5505" w:type="dxa"/>
          </w:tcPr>
          <w:p w:rsidR="002E1847" w:rsidRPr="002E1847" w:rsidRDefault="002E1847" w:rsidP="00C820F6">
            <w:pPr>
              <w:jc w:val="center"/>
              <w:rPr>
                <w:sz w:val="28"/>
                <w:szCs w:val="28"/>
              </w:rPr>
            </w:pPr>
            <w:r w:rsidRPr="002E1847">
              <w:rPr>
                <w:sz w:val="28"/>
                <w:szCs w:val="28"/>
              </w:rPr>
              <w:t>5</w:t>
            </w:r>
          </w:p>
        </w:tc>
      </w:tr>
      <w:tr w:rsidR="002E1847" w:rsidRPr="002E1847" w:rsidTr="004820A3">
        <w:tc>
          <w:tcPr>
            <w:tcW w:w="14572" w:type="dxa"/>
            <w:gridSpan w:val="5"/>
          </w:tcPr>
          <w:p w:rsidR="002E1847" w:rsidRPr="002E1847" w:rsidRDefault="002E1847" w:rsidP="004820A3">
            <w:pPr>
              <w:jc w:val="center"/>
              <w:rPr>
                <w:sz w:val="28"/>
                <w:szCs w:val="28"/>
              </w:rPr>
            </w:pPr>
            <w:r w:rsidRPr="002E1847">
              <w:rPr>
                <w:sz w:val="28"/>
                <w:szCs w:val="28"/>
              </w:rPr>
              <w:t>Основные виды разрешенного использования</w:t>
            </w:r>
          </w:p>
        </w:tc>
      </w:tr>
      <w:tr w:rsidR="002E1847" w:rsidRPr="002E1847" w:rsidTr="004820A3">
        <w:trPr>
          <w:trHeight w:val="194"/>
        </w:trPr>
        <w:tc>
          <w:tcPr>
            <w:tcW w:w="596" w:type="dxa"/>
          </w:tcPr>
          <w:p w:rsidR="002E1847" w:rsidRPr="002E1847" w:rsidRDefault="002E1847" w:rsidP="002E1847">
            <w:pPr>
              <w:rPr>
                <w:sz w:val="28"/>
                <w:szCs w:val="28"/>
              </w:rPr>
            </w:pPr>
            <w:r w:rsidRPr="002E1847">
              <w:rPr>
                <w:sz w:val="28"/>
                <w:szCs w:val="28"/>
              </w:rPr>
              <w:lastRenderedPageBreak/>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272" w:type="dxa"/>
          </w:tcPr>
          <w:p w:rsidR="002E1847" w:rsidRPr="002E1847" w:rsidRDefault="002E1847"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tc>
        <w:tc>
          <w:tcPr>
            <w:tcW w:w="5102" w:type="dxa"/>
          </w:tcPr>
          <w:p w:rsidR="002E1847" w:rsidRPr="002E1847" w:rsidRDefault="002E1847" w:rsidP="00C820F6">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r w:rsidR="00C820F6">
              <w:rPr>
                <w:sz w:val="28"/>
                <w:szCs w:val="28"/>
              </w:rPr>
              <w:t xml:space="preserve"> </w:t>
            </w:r>
            <w:r w:rsidRPr="002E1847">
              <w:rPr>
                <w:sz w:val="28"/>
                <w:szCs w:val="28"/>
              </w:rPr>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E1847" w:rsidRPr="002E1847" w:rsidRDefault="002E1847" w:rsidP="002E1847">
            <w:pPr>
              <w:rPr>
                <w:sz w:val="28"/>
                <w:szCs w:val="28"/>
              </w:rPr>
            </w:pPr>
            <w:r w:rsidRPr="002E1847">
              <w:rPr>
                <w:sz w:val="28"/>
                <w:szCs w:val="28"/>
              </w:rPr>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505" w:type="dxa"/>
            <w:vMerge w:val="restart"/>
          </w:tcPr>
          <w:p w:rsidR="00202B6D" w:rsidRDefault="002E1847" w:rsidP="004820A3">
            <w:pPr>
              <w:jc w:val="both"/>
              <w:rPr>
                <w:sz w:val="28"/>
                <w:szCs w:val="28"/>
              </w:rPr>
            </w:pPr>
            <w:r w:rsidRPr="002E1847">
              <w:rPr>
                <w:sz w:val="28"/>
                <w:szCs w:val="28"/>
              </w:rPr>
              <w:t xml:space="preserve">минимальная (максимальная) площадь земельного участка 10 – 360000 </w:t>
            </w:r>
            <w:proofErr w:type="spellStart"/>
            <w:r w:rsidRPr="002E1847">
              <w:rPr>
                <w:sz w:val="28"/>
                <w:szCs w:val="28"/>
              </w:rPr>
              <w:t>кв.м</w:t>
            </w:r>
            <w:proofErr w:type="spellEnd"/>
            <w:r w:rsidRPr="002E1847">
              <w:rPr>
                <w:sz w:val="28"/>
                <w:szCs w:val="28"/>
              </w:rPr>
              <w:t>.</w:t>
            </w:r>
            <w:r w:rsidR="00202B6D">
              <w:rPr>
                <w:sz w:val="28"/>
                <w:szCs w:val="28"/>
              </w:rPr>
              <w:t>;</w:t>
            </w:r>
            <w:r w:rsidRPr="002E1847">
              <w:rPr>
                <w:sz w:val="28"/>
                <w:szCs w:val="28"/>
              </w:rPr>
              <w:t xml:space="preserve"> </w:t>
            </w:r>
          </w:p>
          <w:p w:rsidR="002E1847" w:rsidRPr="002E1847" w:rsidRDefault="00202B6D" w:rsidP="004820A3">
            <w:pPr>
              <w:jc w:val="both"/>
              <w:rPr>
                <w:sz w:val="28"/>
                <w:szCs w:val="28"/>
              </w:rPr>
            </w:pPr>
            <w:r>
              <w:rPr>
                <w:sz w:val="28"/>
                <w:szCs w:val="28"/>
              </w:rPr>
              <w:t>д</w:t>
            </w:r>
            <w:r w:rsidR="002E1847" w:rsidRPr="002E1847">
              <w:rPr>
                <w:sz w:val="28"/>
                <w:szCs w:val="28"/>
              </w:rPr>
              <w:t>ля объектов инженерного обеспечения и объектов вспомогательного инженерного назначения от 1 кв. м.</w:t>
            </w:r>
            <w:r>
              <w:rPr>
                <w:sz w:val="28"/>
                <w:szCs w:val="28"/>
              </w:rPr>
              <w:t>;</w:t>
            </w:r>
          </w:p>
          <w:p w:rsidR="002E1847" w:rsidRPr="002E1847" w:rsidRDefault="00202B6D" w:rsidP="004820A3">
            <w:pPr>
              <w:jc w:val="both"/>
              <w:rPr>
                <w:sz w:val="28"/>
                <w:szCs w:val="28"/>
              </w:rPr>
            </w:pPr>
            <w:r>
              <w:rPr>
                <w:sz w:val="28"/>
                <w:szCs w:val="28"/>
              </w:rPr>
              <w:t>м</w:t>
            </w:r>
            <w:r w:rsidR="002E1847" w:rsidRPr="002E1847">
              <w:rPr>
                <w:sz w:val="28"/>
                <w:szCs w:val="28"/>
              </w:rPr>
              <w:t xml:space="preserve">инимальный отступ строений от красной линии участка – 5 м, от границ участка - 5 м, или на </w:t>
            </w:r>
            <w:r w:rsidR="00C820F6">
              <w:rPr>
                <w:sz w:val="28"/>
                <w:szCs w:val="28"/>
              </w:rPr>
              <w:t>о</w:t>
            </w:r>
            <w:r w:rsidR="002E1847" w:rsidRPr="002E1847">
              <w:rPr>
                <w:sz w:val="28"/>
                <w:szCs w:val="28"/>
              </w:rPr>
              <w:t>сновании утвержденной документации по планировке территории для размещения промышленного предприя</w:t>
            </w:r>
            <w:r>
              <w:rPr>
                <w:sz w:val="28"/>
                <w:szCs w:val="28"/>
              </w:rPr>
              <w:t>тия;</w:t>
            </w:r>
          </w:p>
          <w:p w:rsidR="002E1847" w:rsidRPr="002E1847" w:rsidRDefault="00202B6D" w:rsidP="004820A3">
            <w:pPr>
              <w:jc w:val="both"/>
              <w:rPr>
                <w:sz w:val="28"/>
                <w:szCs w:val="28"/>
              </w:rPr>
            </w:pPr>
            <w:r>
              <w:rPr>
                <w:sz w:val="28"/>
                <w:szCs w:val="28"/>
              </w:rPr>
              <w:t>п</w:t>
            </w:r>
            <w:r w:rsidR="002E1847" w:rsidRPr="002E1847">
              <w:rPr>
                <w:sz w:val="28"/>
                <w:szCs w:val="28"/>
              </w:rPr>
              <w:t>редельная этажность - 3, или в соответствии технологическим заданием.</w:t>
            </w:r>
          </w:p>
          <w:p w:rsidR="002E1847" w:rsidRPr="002E1847" w:rsidRDefault="00202B6D" w:rsidP="004820A3">
            <w:pPr>
              <w:jc w:val="both"/>
              <w:rPr>
                <w:sz w:val="28"/>
                <w:szCs w:val="28"/>
              </w:rPr>
            </w:pPr>
            <w:r>
              <w:rPr>
                <w:sz w:val="28"/>
                <w:szCs w:val="28"/>
              </w:rPr>
              <w:t>м</w:t>
            </w:r>
            <w:r w:rsidR="002E1847" w:rsidRPr="002E1847">
              <w:rPr>
                <w:sz w:val="28"/>
                <w:szCs w:val="28"/>
              </w:rPr>
              <w:t xml:space="preserve">аксимальный процент застройки </w:t>
            </w:r>
            <w:proofErr w:type="spellStart"/>
            <w:r w:rsidR="002E1847" w:rsidRPr="002E1847">
              <w:rPr>
                <w:sz w:val="28"/>
                <w:szCs w:val="28"/>
              </w:rPr>
              <w:t>участ</w:t>
            </w:r>
            <w:proofErr w:type="spellEnd"/>
            <w:r>
              <w:rPr>
                <w:sz w:val="28"/>
                <w:szCs w:val="28"/>
              </w:rPr>
              <w:t xml:space="preserve">-               </w:t>
            </w:r>
            <w:r w:rsidR="002E1847" w:rsidRPr="002E1847">
              <w:rPr>
                <w:sz w:val="28"/>
                <w:szCs w:val="28"/>
              </w:rPr>
              <w:t>ка – 60%</w:t>
            </w:r>
            <w:r w:rsidR="004820A3">
              <w:rPr>
                <w:sz w:val="28"/>
                <w:szCs w:val="28"/>
              </w:rPr>
              <w:t>;</w:t>
            </w:r>
          </w:p>
          <w:p w:rsidR="002E1847" w:rsidRPr="002E1847" w:rsidRDefault="004820A3" w:rsidP="004820A3">
            <w:pPr>
              <w:jc w:val="both"/>
              <w:rPr>
                <w:sz w:val="28"/>
                <w:szCs w:val="28"/>
              </w:rPr>
            </w:pPr>
            <w:r>
              <w:rPr>
                <w:sz w:val="28"/>
                <w:szCs w:val="28"/>
              </w:rPr>
              <w:t>п</w:t>
            </w:r>
            <w:r w:rsidR="002E1847" w:rsidRPr="002E1847">
              <w:rPr>
                <w:sz w:val="28"/>
                <w:szCs w:val="28"/>
              </w:rPr>
              <w:t>роцент застройки подземной части не регламентируется.</w:t>
            </w:r>
          </w:p>
        </w:tc>
      </w:tr>
      <w:tr w:rsidR="002E1847" w:rsidRPr="002E1847" w:rsidTr="004820A3">
        <w:trPr>
          <w:trHeight w:val="210"/>
        </w:trPr>
        <w:tc>
          <w:tcPr>
            <w:tcW w:w="596" w:type="dxa"/>
          </w:tcPr>
          <w:p w:rsidR="002E1847" w:rsidRPr="002E1847" w:rsidRDefault="002E1847" w:rsidP="002E1847">
            <w:pPr>
              <w:rPr>
                <w:sz w:val="28"/>
                <w:szCs w:val="28"/>
              </w:rPr>
            </w:pPr>
            <w:r w:rsidRPr="002E1847">
              <w:rPr>
                <w:sz w:val="28"/>
                <w:szCs w:val="28"/>
              </w:rPr>
              <w:t>2</w:t>
            </w:r>
          </w:p>
        </w:tc>
        <w:tc>
          <w:tcPr>
            <w:tcW w:w="2272" w:type="dxa"/>
          </w:tcPr>
          <w:p w:rsidR="002E1847" w:rsidRPr="002E1847" w:rsidRDefault="004820A3" w:rsidP="002E1847">
            <w:pPr>
              <w:rPr>
                <w:sz w:val="28"/>
                <w:szCs w:val="28"/>
              </w:rPr>
            </w:pPr>
            <w:r>
              <w:rPr>
                <w:sz w:val="28"/>
                <w:szCs w:val="28"/>
              </w:rPr>
              <w:t>З</w:t>
            </w:r>
            <w:r w:rsidR="002E1847" w:rsidRPr="002E1847">
              <w:rPr>
                <w:sz w:val="28"/>
                <w:szCs w:val="28"/>
              </w:rPr>
              <w:t>емельные участки (территории) общего пользования</w:t>
            </w:r>
          </w:p>
        </w:tc>
        <w:tc>
          <w:tcPr>
            <w:tcW w:w="5102" w:type="dxa"/>
          </w:tcPr>
          <w:p w:rsidR="001148CC" w:rsidRDefault="002E1847" w:rsidP="00B54189">
            <w:pPr>
              <w:jc w:val="both"/>
              <w:rPr>
                <w:sz w:val="28"/>
                <w:szCs w:val="28"/>
              </w:rPr>
            </w:pPr>
            <w:r w:rsidRPr="002E1847">
              <w:rPr>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B54189" w:rsidRPr="002E1847" w:rsidRDefault="00B54189" w:rsidP="00B54189">
            <w:pPr>
              <w:jc w:val="both"/>
              <w:rPr>
                <w:sz w:val="28"/>
                <w:szCs w:val="28"/>
              </w:rPr>
            </w:pPr>
          </w:p>
        </w:tc>
        <w:tc>
          <w:tcPr>
            <w:tcW w:w="1097" w:type="dxa"/>
          </w:tcPr>
          <w:p w:rsidR="002E1847" w:rsidRPr="002E1847" w:rsidRDefault="002E1847" w:rsidP="002E1847">
            <w:pPr>
              <w:rPr>
                <w:sz w:val="28"/>
                <w:szCs w:val="28"/>
              </w:rPr>
            </w:pPr>
            <w:r w:rsidRPr="002E1847">
              <w:rPr>
                <w:sz w:val="28"/>
                <w:szCs w:val="28"/>
              </w:rPr>
              <w:t>12.0</w:t>
            </w:r>
          </w:p>
        </w:tc>
        <w:tc>
          <w:tcPr>
            <w:tcW w:w="5505" w:type="dxa"/>
            <w:vMerge/>
          </w:tcPr>
          <w:p w:rsidR="002E1847" w:rsidRPr="002E1847" w:rsidRDefault="002E1847" w:rsidP="002E1847">
            <w:pPr>
              <w:rPr>
                <w:sz w:val="28"/>
                <w:szCs w:val="28"/>
              </w:rPr>
            </w:pPr>
          </w:p>
        </w:tc>
      </w:tr>
      <w:tr w:rsidR="002E1847" w:rsidRPr="002E1847" w:rsidTr="004820A3">
        <w:trPr>
          <w:trHeight w:val="270"/>
        </w:trPr>
        <w:tc>
          <w:tcPr>
            <w:tcW w:w="14572" w:type="dxa"/>
            <w:gridSpan w:val="5"/>
          </w:tcPr>
          <w:p w:rsidR="002E1847" w:rsidRPr="002E1847" w:rsidRDefault="002E1847" w:rsidP="00C820F6">
            <w:pPr>
              <w:jc w:val="center"/>
              <w:rPr>
                <w:sz w:val="28"/>
                <w:szCs w:val="28"/>
              </w:rPr>
            </w:pPr>
            <w:r w:rsidRPr="002E1847">
              <w:rPr>
                <w:sz w:val="28"/>
                <w:szCs w:val="28"/>
              </w:rPr>
              <w:lastRenderedPageBreak/>
              <w:t>Условно разрешенные виды использования</w:t>
            </w:r>
          </w:p>
        </w:tc>
      </w:tr>
      <w:tr w:rsidR="002E1847" w:rsidRPr="002E1847" w:rsidTr="004820A3">
        <w:trPr>
          <w:trHeight w:val="265"/>
        </w:trPr>
        <w:tc>
          <w:tcPr>
            <w:tcW w:w="596" w:type="dxa"/>
          </w:tcPr>
          <w:p w:rsidR="002E1847" w:rsidRPr="002E1847" w:rsidRDefault="002E1847" w:rsidP="002E1847">
            <w:pPr>
              <w:rPr>
                <w:sz w:val="28"/>
                <w:szCs w:val="28"/>
              </w:rPr>
            </w:pPr>
          </w:p>
        </w:tc>
        <w:tc>
          <w:tcPr>
            <w:tcW w:w="2272" w:type="dxa"/>
          </w:tcPr>
          <w:p w:rsidR="002E1847" w:rsidRPr="002E1847" w:rsidRDefault="002E1847" w:rsidP="002E1847">
            <w:pPr>
              <w:rPr>
                <w:sz w:val="28"/>
                <w:szCs w:val="28"/>
              </w:rPr>
            </w:pPr>
            <w:r w:rsidRPr="002E1847">
              <w:rPr>
                <w:sz w:val="28"/>
                <w:szCs w:val="28"/>
              </w:rPr>
              <w:t>не установлены</w:t>
            </w:r>
          </w:p>
        </w:tc>
        <w:tc>
          <w:tcPr>
            <w:tcW w:w="5102" w:type="dxa"/>
          </w:tcPr>
          <w:p w:rsidR="002E1847" w:rsidRPr="002E1847" w:rsidRDefault="002E1847" w:rsidP="002E1847">
            <w:pPr>
              <w:rPr>
                <w:sz w:val="28"/>
                <w:szCs w:val="28"/>
              </w:rPr>
            </w:pPr>
          </w:p>
        </w:tc>
        <w:tc>
          <w:tcPr>
            <w:tcW w:w="1097" w:type="dxa"/>
          </w:tcPr>
          <w:p w:rsidR="002E1847" w:rsidRPr="002E1847" w:rsidRDefault="002E1847" w:rsidP="002E1847">
            <w:pPr>
              <w:rPr>
                <w:sz w:val="28"/>
                <w:szCs w:val="28"/>
              </w:rPr>
            </w:pPr>
          </w:p>
        </w:tc>
        <w:tc>
          <w:tcPr>
            <w:tcW w:w="5505" w:type="dxa"/>
          </w:tcPr>
          <w:p w:rsidR="002E1847" w:rsidRPr="002E1847" w:rsidRDefault="002E1847" w:rsidP="002E1847">
            <w:pPr>
              <w:rPr>
                <w:sz w:val="28"/>
                <w:szCs w:val="28"/>
              </w:rPr>
            </w:pPr>
            <w:r w:rsidRPr="002E1847">
              <w:rPr>
                <w:sz w:val="28"/>
                <w:szCs w:val="28"/>
              </w:rPr>
              <w:t>не установлены</w:t>
            </w:r>
          </w:p>
        </w:tc>
      </w:tr>
      <w:tr w:rsidR="002E1847" w:rsidRPr="002E1847" w:rsidTr="004820A3">
        <w:trPr>
          <w:trHeight w:val="255"/>
        </w:trPr>
        <w:tc>
          <w:tcPr>
            <w:tcW w:w="14572" w:type="dxa"/>
            <w:gridSpan w:val="5"/>
          </w:tcPr>
          <w:p w:rsidR="002E1847" w:rsidRPr="002E1847" w:rsidRDefault="002E1847" w:rsidP="00C820F6">
            <w:pPr>
              <w:jc w:val="center"/>
              <w:rPr>
                <w:sz w:val="28"/>
                <w:szCs w:val="28"/>
              </w:rPr>
            </w:pPr>
            <w:r w:rsidRPr="002E1847">
              <w:rPr>
                <w:sz w:val="28"/>
                <w:szCs w:val="28"/>
              </w:rPr>
              <w:t>Вспомогательные виды разрешенного использования</w:t>
            </w:r>
          </w:p>
        </w:tc>
      </w:tr>
      <w:tr w:rsidR="002E1847" w:rsidRPr="002E1847" w:rsidTr="004820A3">
        <w:trPr>
          <w:trHeight w:val="180"/>
        </w:trPr>
        <w:tc>
          <w:tcPr>
            <w:tcW w:w="596" w:type="dxa"/>
          </w:tcPr>
          <w:p w:rsidR="002E1847" w:rsidRPr="002E1847" w:rsidRDefault="002E1847" w:rsidP="002E1847">
            <w:pPr>
              <w:rPr>
                <w:sz w:val="28"/>
                <w:szCs w:val="28"/>
              </w:rPr>
            </w:pPr>
            <w:r w:rsidRPr="002E1847">
              <w:rPr>
                <w:sz w:val="28"/>
                <w:szCs w:val="28"/>
              </w:rPr>
              <w:t>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2272" w:type="dxa"/>
          </w:tcPr>
          <w:p w:rsidR="002E1847" w:rsidRPr="002E1847" w:rsidRDefault="002E1847" w:rsidP="002E1847">
            <w:pPr>
              <w:rPr>
                <w:sz w:val="28"/>
                <w:szCs w:val="28"/>
              </w:rPr>
            </w:pPr>
            <w:r w:rsidRPr="002E1847">
              <w:rPr>
                <w:sz w:val="28"/>
                <w:szCs w:val="28"/>
              </w:rPr>
              <w:t>Коммунальное обслуживание</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102" w:type="dxa"/>
          </w:tcPr>
          <w:p w:rsidR="002E1847" w:rsidRPr="002E1847" w:rsidRDefault="002E1847" w:rsidP="00C820F6">
            <w:pPr>
              <w:jc w:val="both"/>
              <w:rPr>
                <w:sz w:val="28"/>
                <w:szCs w:val="28"/>
              </w:rPr>
            </w:pPr>
            <w:r w:rsidRPr="002E184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097" w:type="dxa"/>
          </w:tcPr>
          <w:p w:rsidR="002E1847" w:rsidRPr="002E1847" w:rsidRDefault="002E1847" w:rsidP="002E1847">
            <w:pPr>
              <w:rPr>
                <w:sz w:val="28"/>
                <w:szCs w:val="28"/>
              </w:rPr>
            </w:pPr>
            <w:r w:rsidRPr="002E1847">
              <w:rPr>
                <w:sz w:val="28"/>
                <w:szCs w:val="28"/>
              </w:rPr>
              <w:t>3.1</w:t>
            </w: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p w:rsidR="002E1847" w:rsidRPr="002E1847" w:rsidRDefault="002E1847" w:rsidP="002E1847">
            <w:pPr>
              <w:rPr>
                <w:sz w:val="28"/>
                <w:szCs w:val="28"/>
              </w:rPr>
            </w:pPr>
          </w:p>
        </w:tc>
        <w:tc>
          <w:tcPr>
            <w:tcW w:w="5505" w:type="dxa"/>
            <w:vMerge w:val="restart"/>
          </w:tcPr>
          <w:p w:rsidR="002E1847" w:rsidRPr="002E1847" w:rsidRDefault="002E1847" w:rsidP="00C820F6">
            <w:pPr>
              <w:jc w:val="both"/>
              <w:rPr>
                <w:sz w:val="28"/>
                <w:szCs w:val="28"/>
              </w:rPr>
            </w:pPr>
            <w:r w:rsidRPr="002E1847">
              <w:rPr>
                <w:sz w:val="28"/>
                <w:szCs w:val="28"/>
              </w:rPr>
              <w:t xml:space="preserve">минимальная площадь земельного </w:t>
            </w:r>
            <w:proofErr w:type="spellStart"/>
            <w:r w:rsidRPr="002E1847">
              <w:rPr>
                <w:sz w:val="28"/>
                <w:szCs w:val="28"/>
              </w:rPr>
              <w:t>участ</w:t>
            </w:r>
            <w:proofErr w:type="spellEnd"/>
            <w:r w:rsidR="00C820F6">
              <w:rPr>
                <w:sz w:val="28"/>
                <w:szCs w:val="28"/>
              </w:rPr>
              <w:t xml:space="preserve">-                        </w:t>
            </w:r>
            <w:r w:rsidRPr="002E1847">
              <w:rPr>
                <w:sz w:val="28"/>
                <w:szCs w:val="28"/>
              </w:rPr>
              <w:t>ка - 10 кв. м.</w:t>
            </w:r>
          </w:p>
          <w:p w:rsidR="002E1847" w:rsidRPr="002E1847" w:rsidRDefault="004820A3" w:rsidP="00C820F6">
            <w:pPr>
              <w:jc w:val="both"/>
              <w:rPr>
                <w:sz w:val="28"/>
                <w:szCs w:val="28"/>
              </w:rPr>
            </w:pPr>
            <w:r>
              <w:rPr>
                <w:sz w:val="28"/>
                <w:szCs w:val="28"/>
              </w:rPr>
              <w:t>м</w:t>
            </w:r>
            <w:r w:rsidR="002E1847" w:rsidRPr="002E1847">
              <w:rPr>
                <w:sz w:val="28"/>
                <w:szCs w:val="28"/>
              </w:rPr>
              <w:t>инимальный отступ строений от красной линии участка</w:t>
            </w:r>
            <w:r>
              <w:rPr>
                <w:sz w:val="28"/>
                <w:szCs w:val="28"/>
              </w:rPr>
              <w:t xml:space="preserve"> – 5 м, от границ участка - 5 м;</w:t>
            </w:r>
          </w:p>
          <w:p w:rsidR="002E1847" w:rsidRPr="002E1847" w:rsidRDefault="004820A3" w:rsidP="00C820F6">
            <w:pPr>
              <w:jc w:val="both"/>
              <w:rPr>
                <w:sz w:val="28"/>
                <w:szCs w:val="28"/>
              </w:rPr>
            </w:pPr>
            <w:r>
              <w:rPr>
                <w:sz w:val="28"/>
                <w:szCs w:val="28"/>
              </w:rPr>
              <w:t>м</w:t>
            </w:r>
            <w:r w:rsidR="002E1847" w:rsidRPr="002E1847">
              <w:rPr>
                <w:sz w:val="28"/>
                <w:szCs w:val="28"/>
              </w:rPr>
              <w:t>аксимальное количество надземных этажей зданий –</w:t>
            </w:r>
            <w:r>
              <w:rPr>
                <w:sz w:val="28"/>
                <w:szCs w:val="28"/>
              </w:rPr>
              <w:t xml:space="preserve"> </w:t>
            </w:r>
            <w:r w:rsidR="002E1847" w:rsidRPr="002E1847">
              <w:rPr>
                <w:sz w:val="28"/>
                <w:szCs w:val="28"/>
              </w:rPr>
              <w:t xml:space="preserve">3, максимальная высота </w:t>
            </w:r>
            <w:proofErr w:type="spellStart"/>
            <w:r w:rsidR="002E1847" w:rsidRPr="002E1847">
              <w:rPr>
                <w:sz w:val="28"/>
                <w:szCs w:val="28"/>
              </w:rPr>
              <w:t>зда</w:t>
            </w:r>
            <w:proofErr w:type="spellEnd"/>
            <w:r>
              <w:rPr>
                <w:sz w:val="28"/>
                <w:szCs w:val="28"/>
              </w:rPr>
              <w:t xml:space="preserve">-                          </w:t>
            </w:r>
            <w:proofErr w:type="spellStart"/>
            <w:r w:rsidR="002E1847" w:rsidRPr="002E1847">
              <w:rPr>
                <w:sz w:val="28"/>
                <w:szCs w:val="28"/>
              </w:rPr>
              <w:t>ний</w:t>
            </w:r>
            <w:proofErr w:type="spellEnd"/>
            <w:r w:rsidR="002E1847" w:rsidRPr="002E1847">
              <w:rPr>
                <w:sz w:val="28"/>
                <w:szCs w:val="28"/>
              </w:rPr>
              <w:t xml:space="preserve"> – 10 м.</w:t>
            </w:r>
            <w:r>
              <w:rPr>
                <w:sz w:val="28"/>
                <w:szCs w:val="28"/>
              </w:rPr>
              <w:t>;</w:t>
            </w:r>
          </w:p>
          <w:p w:rsidR="002E1847" w:rsidRPr="002E1847" w:rsidRDefault="002E1847" w:rsidP="00C820F6">
            <w:pPr>
              <w:jc w:val="both"/>
              <w:rPr>
                <w:sz w:val="28"/>
                <w:szCs w:val="28"/>
              </w:rPr>
            </w:pPr>
            <w:r w:rsidRPr="002E1847">
              <w:rPr>
                <w:sz w:val="28"/>
                <w:szCs w:val="28"/>
              </w:rPr>
              <w:t xml:space="preserve">Максимальный процент застройки </w:t>
            </w:r>
            <w:proofErr w:type="spellStart"/>
            <w:r w:rsidRPr="002E1847">
              <w:rPr>
                <w:sz w:val="28"/>
                <w:szCs w:val="28"/>
              </w:rPr>
              <w:t>участ</w:t>
            </w:r>
            <w:proofErr w:type="spellEnd"/>
            <w:r w:rsidR="004820A3">
              <w:rPr>
                <w:sz w:val="28"/>
                <w:szCs w:val="28"/>
              </w:rPr>
              <w:t xml:space="preserve">-                   </w:t>
            </w:r>
            <w:r w:rsidRPr="002E1847">
              <w:rPr>
                <w:sz w:val="28"/>
                <w:szCs w:val="28"/>
              </w:rPr>
              <w:t>ка – 10%</w:t>
            </w:r>
            <w:r w:rsidR="004820A3">
              <w:rPr>
                <w:sz w:val="28"/>
                <w:szCs w:val="28"/>
              </w:rPr>
              <w:t>;</w:t>
            </w:r>
          </w:p>
          <w:p w:rsidR="002E1847" w:rsidRPr="002E1847" w:rsidRDefault="004820A3" w:rsidP="00C820F6">
            <w:pPr>
              <w:jc w:val="both"/>
              <w:rPr>
                <w:sz w:val="28"/>
                <w:szCs w:val="28"/>
              </w:rPr>
            </w:pPr>
            <w:r>
              <w:rPr>
                <w:sz w:val="28"/>
                <w:szCs w:val="28"/>
              </w:rPr>
              <w:t>п</w:t>
            </w:r>
            <w:r w:rsidR="002E1847" w:rsidRPr="002E1847">
              <w:rPr>
                <w:sz w:val="28"/>
                <w:szCs w:val="28"/>
              </w:rPr>
              <w:t>роцент застройки подземной части не регламентируется.</w:t>
            </w:r>
          </w:p>
          <w:p w:rsidR="002E1847" w:rsidRPr="002E1847" w:rsidRDefault="002E1847" w:rsidP="002E1847">
            <w:pPr>
              <w:rPr>
                <w:sz w:val="28"/>
                <w:szCs w:val="28"/>
              </w:rPr>
            </w:pPr>
          </w:p>
          <w:p w:rsidR="002E1847" w:rsidRPr="002E1847" w:rsidRDefault="002E1847" w:rsidP="002E1847">
            <w:pPr>
              <w:rPr>
                <w:sz w:val="28"/>
                <w:szCs w:val="28"/>
              </w:rPr>
            </w:pPr>
          </w:p>
        </w:tc>
      </w:tr>
      <w:tr w:rsidR="002E1847" w:rsidRPr="002E1847" w:rsidTr="004820A3">
        <w:trPr>
          <w:trHeight w:val="105"/>
        </w:trPr>
        <w:tc>
          <w:tcPr>
            <w:tcW w:w="596" w:type="dxa"/>
          </w:tcPr>
          <w:p w:rsidR="002E1847" w:rsidRPr="002E1847" w:rsidRDefault="002E1847" w:rsidP="002E1847">
            <w:pPr>
              <w:rPr>
                <w:sz w:val="28"/>
                <w:szCs w:val="28"/>
              </w:rPr>
            </w:pPr>
            <w:r w:rsidRPr="002E1847">
              <w:rPr>
                <w:sz w:val="28"/>
                <w:szCs w:val="28"/>
              </w:rPr>
              <w:t>2</w:t>
            </w:r>
          </w:p>
        </w:tc>
        <w:tc>
          <w:tcPr>
            <w:tcW w:w="2272" w:type="dxa"/>
          </w:tcPr>
          <w:p w:rsidR="002E1847" w:rsidRPr="002E1847" w:rsidRDefault="002E1847" w:rsidP="002E1847">
            <w:pPr>
              <w:rPr>
                <w:sz w:val="28"/>
                <w:szCs w:val="28"/>
              </w:rPr>
            </w:pPr>
            <w:r w:rsidRPr="002E1847">
              <w:rPr>
                <w:sz w:val="28"/>
                <w:szCs w:val="28"/>
              </w:rPr>
              <w:t>Обслуживание автотранспорта</w:t>
            </w:r>
          </w:p>
        </w:tc>
        <w:tc>
          <w:tcPr>
            <w:tcW w:w="5102" w:type="dxa"/>
          </w:tcPr>
          <w:p w:rsidR="002E1847" w:rsidRPr="002E1847" w:rsidRDefault="002E1847" w:rsidP="002E1847">
            <w:pPr>
              <w:rPr>
                <w:sz w:val="28"/>
                <w:szCs w:val="28"/>
              </w:rPr>
            </w:pPr>
            <w:r w:rsidRPr="002E184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E1847">
                <w:rPr>
                  <w:sz w:val="28"/>
                  <w:szCs w:val="28"/>
                </w:rPr>
                <w:t>коде 2.7.1</w:t>
              </w:r>
            </w:hyperlink>
          </w:p>
        </w:tc>
        <w:tc>
          <w:tcPr>
            <w:tcW w:w="1097" w:type="dxa"/>
          </w:tcPr>
          <w:p w:rsidR="002E1847" w:rsidRPr="002E1847" w:rsidRDefault="002E1847" w:rsidP="002E1847">
            <w:pPr>
              <w:rPr>
                <w:sz w:val="28"/>
                <w:szCs w:val="28"/>
              </w:rPr>
            </w:pPr>
            <w:r w:rsidRPr="002E1847">
              <w:rPr>
                <w:sz w:val="28"/>
                <w:szCs w:val="28"/>
              </w:rPr>
              <w:t>4.9</w:t>
            </w:r>
          </w:p>
        </w:tc>
        <w:tc>
          <w:tcPr>
            <w:tcW w:w="5505" w:type="dxa"/>
            <w:vMerge/>
          </w:tcPr>
          <w:p w:rsidR="002E1847" w:rsidRPr="002E1847" w:rsidRDefault="002E1847" w:rsidP="002E1847">
            <w:pPr>
              <w:rPr>
                <w:sz w:val="28"/>
                <w:szCs w:val="28"/>
              </w:rPr>
            </w:pPr>
          </w:p>
        </w:tc>
      </w:tr>
    </w:tbl>
    <w:p w:rsidR="002E1847" w:rsidRPr="002E1847" w:rsidRDefault="002E1847" w:rsidP="002E1847">
      <w:pPr>
        <w:rPr>
          <w:sz w:val="28"/>
          <w:szCs w:val="28"/>
        </w:rPr>
      </w:pPr>
      <w:r w:rsidRPr="002E1847">
        <w:rPr>
          <w:sz w:val="28"/>
          <w:szCs w:val="28"/>
        </w:rPr>
        <w:t xml:space="preserve">                             </w:t>
      </w:r>
      <w:r w:rsidRPr="002E1847">
        <w:rPr>
          <w:rFonts w:eastAsia="SimSun"/>
          <w:sz w:val="28"/>
          <w:szCs w:val="28"/>
        </w:rPr>
        <w:t xml:space="preserve">                                                                                                                                                                  </w:t>
      </w:r>
    </w:p>
    <w:bookmarkEnd w:id="8"/>
    <w:bookmarkEnd w:id="9"/>
    <w:bookmarkEnd w:id="10"/>
    <w:bookmarkEnd w:id="11"/>
    <w:bookmarkEnd w:id="12"/>
    <w:bookmarkEnd w:id="13"/>
    <w:bookmarkEnd w:id="14"/>
    <w:p w:rsidR="003C6FCB" w:rsidRDefault="003C6FCB" w:rsidP="003C6FCB">
      <w:pPr>
        <w:ind w:firstLine="709"/>
        <w:contextualSpacing/>
        <w:jc w:val="both"/>
        <w:rPr>
          <w:sz w:val="28"/>
          <w:szCs w:val="28"/>
        </w:rPr>
      </w:pPr>
      <w:r>
        <w:rPr>
          <w:sz w:val="28"/>
          <w:szCs w:val="28"/>
        </w:rPr>
        <w:lastRenderedPageBreak/>
        <w:t xml:space="preserve">Изложить статью 35, части </w:t>
      </w:r>
      <w:r>
        <w:rPr>
          <w:sz w:val="28"/>
          <w:szCs w:val="28"/>
          <w:lang w:val="en-US"/>
        </w:rPr>
        <w:t>II</w:t>
      </w:r>
      <w:r w:rsidRPr="003C6FCB">
        <w:rPr>
          <w:sz w:val="28"/>
          <w:szCs w:val="28"/>
        </w:rPr>
        <w:t xml:space="preserve"> </w:t>
      </w:r>
      <w:r>
        <w:rPr>
          <w:sz w:val="28"/>
          <w:szCs w:val="28"/>
        </w:rPr>
        <w:t>«К</w:t>
      </w:r>
      <w:r w:rsidRPr="003C6FCB">
        <w:rPr>
          <w:sz w:val="28"/>
          <w:szCs w:val="28"/>
        </w:rPr>
        <w:t>арты градостроительного зонирования. карты зон с особыми условиями использования территории, границ территорий объектов культурн</w:t>
      </w:r>
      <w:bookmarkStart w:id="18" w:name="_GoBack"/>
      <w:bookmarkEnd w:id="18"/>
      <w:r w:rsidRPr="003C6FCB">
        <w:rPr>
          <w:sz w:val="28"/>
          <w:szCs w:val="28"/>
        </w:rPr>
        <w:t>ого наследия</w:t>
      </w:r>
      <w:r w:rsidR="00CD78BA">
        <w:rPr>
          <w:sz w:val="28"/>
          <w:szCs w:val="28"/>
        </w:rPr>
        <w:t>» в следующей редакции:</w:t>
      </w:r>
    </w:p>
    <w:p w:rsidR="007433D9" w:rsidRDefault="007433D9" w:rsidP="003C6FCB">
      <w:pPr>
        <w:ind w:firstLine="709"/>
        <w:contextualSpacing/>
        <w:jc w:val="both"/>
        <w:rPr>
          <w:sz w:val="28"/>
          <w:szCs w:val="28"/>
        </w:rPr>
      </w:pPr>
      <w:r>
        <w:rPr>
          <w:sz w:val="28"/>
          <w:szCs w:val="28"/>
        </w:rPr>
        <w:t>«</w:t>
      </w:r>
    </w:p>
    <w:p w:rsidR="00CD78BA" w:rsidRPr="003C6FCB" w:rsidRDefault="007433D9" w:rsidP="007433D9">
      <w:pPr>
        <w:contextualSpacing/>
        <w:jc w:val="both"/>
        <w:rPr>
          <w:sz w:val="28"/>
          <w:szCs w:val="28"/>
        </w:rPr>
      </w:pPr>
      <w:r>
        <w:rPr>
          <w:noProof/>
          <w:sz w:val="28"/>
          <w:szCs w:val="28"/>
        </w:rPr>
        <w:drawing>
          <wp:inline distT="0" distB="0" distL="0" distR="0">
            <wp:extent cx="9096375" cy="442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96375" cy="4429125"/>
                    </a:xfrm>
                    <a:prstGeom prst="rect">
                      <a:avLst/>
                    </a:prstGeom>
                    <a:noFill/>
                    <a:ln>
                      <a:noFill/>
                    </a:ln>
                  </pic:spPr>
                </pic:pic>
              </a:graphicData>
            </a:graphic>
          </wp:inline>
        </w:drawing>
      </w:r>
      <w:r w:rsidR="00BE733F">
        <w:rPr>
          <w:sz w:val="28"/>
          <w:szCs w:val="28"/>
        </w:rPr>
        <w:t>».</w:t>
      </w:r>
    </w:p>
    <w:p w:rsidR="00BF0C4E" w:rsidRDefault="00BF0C4E" w:rsidP="00484C19">
      <w:pPr>
        <w:ind w:firstLine="709"/>
        <w:contextualSpacing/>
        <w:jc w:val="both"/>
        <w:rPr>
          <w:sz w:val="28"/>
          <w:szCs w:val="28"/>
        </w:rPr>
      </w:pPr>
    </w:p>
    <w:p w:rsidR="00BE733F" w:rsidRDefault="00BE733F" w:rsidP="00484C19">
      <w:pPr>
        <w:ind w:firstLine="709"/>
        <w:contextualSpacing/>
        <w:jc w:val="both"/>
        <w:rPr>
          <w:sz w:val="28"/>
          <w:szCs w:val="28"/>
        </w:rPr>
      </w:pPr>
    </w:p>
    <w:bookmarkEnd w:id="0"/>
    <w:bookmarkEnd w:id="1"/>
    <w:bookmarkEnd w:id="2"/>
    <w:bookmarkEnd w:id="3"/>
    <w:p w:rsidR="00B54189" w:rsidRDefault="00B54189" w:rsidP="00271371">
      <w:pPr>
        <w:widowControl w:val="0"/>
        <w:contextualSpacing/>
        <w:jc w:val="both"/>
        <w:rPr>
          <w:sz w:val="28"/>
          <w:szCs w:val="28"/>
        </w:rPr>
      </w:pPr>
      <w:r>
        <w:rPr>
          <w:sz w:val="28"/>
          <w:szCs w:val="28"/>
        </w:rPr>
        <w:t>Исполняющий обязанности н</w:t>
      </w:r>
      <w:r w:rsidR="005F2014" w:rsidRPr="002E1847">
        <w:rPr>
          <w:sz w:val="28"/>
          <w:szCs w:val="28"/>
        </w:rPr>
        <w:t>ачальник</w:t>
      </w:r>
      <w:r>
        <w:rPr>
          <w:sz w:val="28"/>
          <w:szCs w:val="28"/>
        </w:rPr>
        <w:t>а</w:t>
      </w:r>
      <w:r w:rsidR="005F2014" w:rsidRPr="002E1847">
        <w:rPr>
          <w:sz w:val="28"/>
          <w:szCs w:val="28"/>
        </w:rPr>
        <w:t xml:space="preserve"> управления</w:t>
      </w:r>
      <w:r w:rsidR="00271371" w:rsidRPr="002E1847">
        <w:rPr>
          <w:sz w:val="28"/>
          <w:szCs w:val="28"/>
        </w:rPr>
        <w:t xml:space="preserve"> </w:t>
      </w:r>
    </w:p>
    <w:p w:rsidR="00B54189" w:rsidRDefault="005F2014" w:rsidP="00B02F0B">
      <w:pPr>
        <w:widowControl w:val="0"/>
        <w:contextualSpacing/>
        <w:jc w:val="both"/>
        <w:rPr>
          <w:sz w:val="28"/>
          <w:szCs w:val="28"/>
        </w:rPr>
      </w:pPr>
      <w:r w:rsidRPr="002E1847">
        <w:rPr>
          <w:sz w:val="28"/>
          <w:szCs w:val="28"/>
        </w:rPr>
        <w:t>архитектуры и градостроительства</w:t>
      </w:r>
      <w:r w:rsidR="009A4FC0" w:rsidRPr="002E1847">
        <w:rPr>
          <w:sz w:val="28"/>
          <w:szCs w:val="28"/>
        </w:rPr>
        <w:t xml:space="preserve"> </w:t>
      </w:r>
      <w:r w:rsidRPr="002E1847">
        <w:rPr>
          <w:sz w:val="28"/>
          <w:szCs w:val="28"/>
        </w:rPr>
        <w:t xml:space="preserve">администрации </w:t>
      </w:r>
    </w:p>
    <w:p w:rsidR="005F2014" w:rsidRPr="002E1847" w:rsidRDefault="005F2014" w:rsidP="00B02F0B">
      <w:pPr>
        <w:widowControl w:val="0"/>
        <w:contextualSpacing/>
        <w:jc w:val="both"/>
        <w:rPr>
          <w:sz w:val="28"/>
          <w:szCs w:val="28"/>
        </w:rPr>
      </w:pPr>
      <w:r w:rsidRPr="002E1847">
        <w:rPr>
          <w:sz w:val="28"/>
          <w:szCs w:val="28"/>
        </w:rPr>
        <w:t>муниципального</w:t>
      </w:r>
      <w:r w:rsidR="009A4FC0" w:rsidRPr="002E1847">
        <w:rPr>
          <w:sz w:val="28"/>
          <w:szCs w:val="28"/>
        </w:rPr>
        <w:t xml:space="preserve"> </w:t>
      </w:r>
      <w:r w:rsidRPr="002E1847">
        <w:rPr>
          <w:sz w:val="28"/>
          <w:szCs w:val="28"/>
        </w:rPr>
        <w:t xml:space="preserve">образования Ейский район </w:t>
      </w:r>
      <w:r w:rsidR="009A4FC0" w:rsidRPr="002E1847">
        <w:rPr>
          <w:sz w:val="28"/>
          <w:szCs w:val="28"/>
        </w:rPr>
        <w:t xml:space="preserve">     </w:t>
      </w:r>
      <w:r w:rsidRPr="002E1847">
        <w:rPr>
          <w:sz w:val="28"/>
          <w:szCs w:val="28"/>
        </w:rPr>
        <w:t xml:space="preserve">  </w:t>
      </w:r>
      <w:r w:rsidR="00271371" w:rsidRPr="002E1847">
        <w:rPr>
          <w:sz w:val="28"/>
          <w:szCs w:val="28"/>
        </w:rPr>
        <w:t xml:space="preserve">                     </w:t>
      </w:r>
      <w:r w:rsidR="00B54189">
        <w:rPr>
          <w:sz w:val="28"/>
          <w:szCs w:val="28"/>
        </w:rPr>
        <w:t xml:space="preserve">                         </w:t>
      </w:r>
      <w:r w:rsidR="00271371" w:rsidRPr="002E1847">
        <w:rPr>
          <w:sz w:val="28"/>
          <w:szCs w:val="28"/>
        </w:rPr>
        <w:t xml:space="preserve">                          </w:t>
      </w:r>
      <w:r w:rsidR="002E1847" w:rsidRPr="002E1847">
        <w:rPr>
          <w:sz w:val="28"/>
          <w:szCs w:val="28"/>
        </w:rPr>
        <w:t xml:space="preserve">         </w:t>
      </w:r>
      <w:r w:rsidR="00271371" w:rsidRPr="002E1847">
        <w:rPr>
          <w:sz w:val="28"/>
          <w:szCs w:val="28"/>
        </w:rPr>
        <w:t xml:space="preserve">   </w:t>
      </w:r>
      <w:r w:rsidRPr="002E1847">
        <w:rPr>
          <w:sz w:val="28"/>
          <w:szCs w:val="28"/>
        </w:rPr>
        <w:t xml:space="preserve">      </w:t>
      </w:r>
      <w:r w:rsidR="00B02F0B" w:rsidRPr="002E1847">
        <w:rPr>
          <w:sz w:val="28"/>
          <w:szCs w:val="28"/>
        </w:rPr>
        <w:t xml:space="preserve"> </w:t>
      </w:r>
      <w:r w:rsidRPr="002E1847">
        <w:rPr>
          <w:sz w:val="28"/>
          <w:szCs w:val="28"/>
        </w:rPr>
        <w:t xml:space="preserve">              </w:t>
      </w:r>
      <w:proofErr w:type="spellStart"/>
      <w:r w:rsidR="00B54189">
        <w:rPr>
          <w:sz w:val="28"/>
          <w:szCs w:val="28"/>
        </w:rPr>
        <w:t>Е.Г</w:t>
      </w:r>
      <w:proofErr w:type="spellEnd"/>
      <w:r w:rsidR="00B54189">
        <w:rPr>
          <w:sz w:val="28"/>
          <w:szCs w:val="28"/>
        </w:rPr>
        <w:t>. Медведева</w:t>
      </w:r>
    </w:p>
    <w:sectPr w:rsidR="005F2014" w:rsidRPr="002E1847" w:rsidSect="00BF0C4E">
      <w:headerReference w:type="default" r:id="rId9"/>
      <w:headerReference w:type="first" r:id="rId10"/>
      <w:type w:val="continuous"/>
      <w:pgSz w:w="16838" w:h="11906" w:orient="landscape"/>
      <w:pgMar w:top="1701" w:right="1134" w:bottom="567" w:left="1134" w:header="709"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5F" w:rsidRDefault="007C455F" w:rsidP="00BD6574">
      <w:r>
        <w:separator/>
      </w:r>
    </w:p>
  </w:endnote>
  <w:endnote w:type="continuationSeparator" w:id="0">
    <w:p w:rsidR="007C455F" w:rsidRDefault="007C455F"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5F" w:rsidRDefault="007C455F" w:rsidP="00BD6574">
      <w:r>
        <w:separator/>
      </w:r>
    </w:p>
  </w:footnote>
  <w:footnote w:type="continuationSeparator" w:id="0">
    <w:p w:rsidR="007C455F" w:rsidRDefault="007C455F"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501991"/>
      <w:docPartObj>
        <w:docPartGallery w:val="Page Numbers (Margins)"/>
        <w:docPartUnique/>
      </w:docPartObj>
    </w:sdtPr>
    <w:sdtContent>
      <w:p w:rsidR="002F6CF9" w:rsidRDefault="002F6CF9">
        <w:pPr>
          <w:pStyle w:val="a8"/>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9525" t="9525" r="5715"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chemeClr val="bg1">
                                <a:lumMod val="100000"/>
                                <a:lumOff val="0"/>
                              </a:schemeClr>
                            </a:solidFill>
                            <a:miter lim="800000"/>
                            <a:headEnd/>
                            <a:tailEnd/>
                          </a:ln>
                        </wps:spPr>
                        <wps:txbx>
                          <w:txbxContent>
                            <w:p w:rsidR="002F6CF9" w:rsidRDefault="002F6CF9">
                              <w:pPr>
                                <w:pBdr>
                                  <w:bottom w:val="single" w:sz="4" w:space="1" w:color="auto"/>
                                </w:pBdr>
                                <w:rPr>
                                  <w:sz w:val="24"/>
                                  <w:szCs w:val="24"/>
                                </w:rPr>
                              </w:pPr>
                            </w:p>
                            <w:p w:rsidR="002F6CF9" w:rsidRPr="00E158F9" w:rsidRDefault="002F6CF9">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B54189">
                                <w:rPr>
                                  <w:noProof/>
                                  <w:sz w:val="24"/>
                                  <w:szCs w:val="24"/>
                                </w:rPr>
                                <w:t>124</w:t>
                              </w:r>
                              <w:r w:rsidRPr="00E158F9">
                                <w:rPr>
                                  <w:sz w:val="24"/>
                                  <w:szCs w:val="24"/>
                                </w:rPr>
                                <w:fldChar w:fldCharType="end"/>
                              </w:r>
                              <w:r w:rsidRPr="00956F66">
                                <w:rPr>
                                  <w:sz w:val="24"/>
                                  <w:szCs w:val="24"/>
                                </w:rPr>
                                <w:tab/>
                                <w:t>4</w:t>
                              </w:r>
                              <w:r w:rsidRPr="00956F66">
                                <w:rPr>
                                  <w:sz w:val="24"/>
                                  <w:szCs w:val="24"/>
                                </w:rPr>
                                <w:tab/>
                                <w:t>5</w:t>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7"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" o:allowincell="f" strokecolor="white [3212]">
                  <v:textbox style="layout-flow:vertical">
                    <w:txbxContent>
                      <w:p w:rsidR="002F6CF9" w:rsidRDefault="002F6CF9">
                        <w:pPr>
                          <w:pBdr>
                            <w:bottom w:val="single" w:sz="4" w:space="1" w:color="auto"/>
                          </w:pBdr>
                          <w:rPr>
                            <w:sz w:val="24"/>
                            <w:szCs w:val="24"/>
                          </w:rPr>
                        </w:pPr>
                      </w:p>
                      <w:p w:rsidR="002F6CF9" w:rsidRPr="00E158F9" w:rsidRDefault="002F6CF9">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B54189">
                          <w:rPr>
                            <w:noProof/>
                            <w:sz w:val="24"/>
                            <w:szCs w:val="24"/>
                          </w:rPr>
                          <w:t>124</w:t>
                        </w:r>
                        <w:r w:rsidRPr="00E158F9">
                          <w:rPr>
                            <w:sz w:val="24"/>
                            <w:szCs w:val="24"/>
                          </w:rPr>
                          <w:fldChar w:fldCharType="end"/>
                        </w:r>
                        <w:r w:rsidRPr="00956F66">
                          <w:rPr>
                            <w:sz w:val="24"/>
                            <w:szCs w:val="24"/>
                          </w:rPr>
                          <w:tab/>
                          <w:t>4</w:t>
                        </w:r>
                        <w:r w:rsidRPr="00956F66">
                          <w:rPr>
                            <w:sz w:val="24"/>
                            <w:szCs w:val="24"/>
                          </w:rPr>
                          <w:tab/>
                          <w:t>5</w:t>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F9" w:rsidRDefault="002F6CF9">
    <w:pPr>
      <w:pStyle w:val="a8"/>
      <w:jc w:val="center"/>
    </w:pPr>
  </w:p>
  <w:p w:rsidR="002F6CF9" w:rsidRDefault="002F6C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3"/>
  </w:num>
  <w:num w:numId="4">
    <w:abstractNumId w:val="8"/>
  </w:num>
  <w:num w:numId="5">
    <w:abstractNumId w:val="4"/>
  </w:num>
  <w:num w:numId="6">
    <w:abstractNumId w:val="10"/>
  </w:num>
  <w:num w:numId="7">
    <w:abstractNumId w:val="13"/>
  </w:num>
  <w:num w:numId="8">
    <w:abstractNumId w:val="12"/>
  </w:num>
  <w:num w:numId="9">
    <w:abstractNumId w:val="14"/>
  </w:num>
  <w:num w:numId="10">
    <w:abstractNumId w:val="11"/>
  </w:num>
  <w:num w:numId="11">
    <w:abstractNumId w:val="9"/>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74"/>
    <w:rsid w:val="000018A8"/>
    <w:rsid w:val="00004CEA"/>
    <w:rsid w:val="000057E5"/>
    <w:rsid w:val="00005C4F"/>
    <w:rsid w:val="00005E1F"/>
    <w:rsid w:val="000064E1"/>
    <w:rsid w:val="00007251"/>
    <w:rsid w:val="00007730"/>
    <w:rsid w:val="00010458"/>
    <w:rsid w:val="0001049B"/>
    <w:rsid w:val="00013F48"/>
    <w:rsid w:val="00014A31"/>
    <w:rsid w:val="0001500E"/>
    <w:rsid w:val="00015C8A"/>
    <w:rsid w:val="0001653B"/>
    <w:rsid w:val="000167E2"/>
    <w:rsid w:val="00017286"/>
    <w:rsid w:val="00020DBE"/>
    <w:rsid w:val="00024821"/>
    <w:rsid w:val="00024EC9"/>
    <w:rsid w:val="0002577C"/>
    <w:rsid w:val="00025953"/>
    <w:rsid w:val="00026874"/>
    <w:rsid w:val="00026D91"/>
    <w:rsid w:val="000311E6"/>
    <w:rsid w:val="00031B4F"/>
    <w:rsid w:val="00031BE2"/>
    <w:rsid w:val="00032C7C"/>
    <w:rsid w:val="00032E75"/>
    <w:rsid w:val="00033FC4"/>
    <w:rsid w:val="00034792"/>
    <w:rsid w:val="0003640A"/>
    <w:rsid w:val="00037310"/>
    <w:rsid w:val="00037A17"/>
    <w:rsid w:val="000416A5"/>
    <w:rsid w:val="00041B5C"/>
    <w:rsid w:val="00042A56"/>
    <w:rsid w:val="0004326C"/>
    <w:rsid w:val="000449A3"/>
    <w:rsid w:val="000458C1"/>
    <w:rsid w:val="00047988"/>
    <w:rsid w:val="000508F0"/>
    <w:rsid w:val="000519F1"/>
    <w:rsid w:val="00052410"/>
    <w:rsid w:val="00053D01"/>
    <w:rsid w:val="00055C20"/>
    <w:rsid w:val="000572D6"/>
    <w:rsid w:val="00061C4F"/>
    <w:rsid w:val="00062F42"/>
    <w:rsid w:val="00064AAA"/>
    <w:rsid w:val="00065151"/>
    <w:rsid w:val="00065AA8"/>
    <w:rsid w:val="0006674D"/>
    <w:rsid w:val="00070265"/>
    <w:rsid w:val="00071E7A"/>
    <w:rsid w:val="00071F52"/>
    <w:rsid w:val="000724CE"/>
    <w:rsid w:val="00072D8C"/>
    <w:rsid w:val="00073460"/>
    <w:rsid w:val="000763A3"/>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6E7C"/>
    <w:rsid w:val="000973D2"/>
    <w:rsid w:val="000A4827"/>
    <w:rsid w:val="000A71FD"/>
    <w:rsid w:val="000B045F"/>
    <w:rsid w:val="000B0AEC"/>
    <w:rsid w:val="000B0CF6"/>
    <w:rsid w:val="000B0DBF"/>
    <w:rsid w:val="000B0DDF"/>
    <w:rsid w:val="000B2094"/>
    <w:rsid w:val="000B2423"/>
    <w:rsid w:val="000B24A0"/>
    <w:rsid w:val="000B2621"/>
    <w:rsid w:val="000B2ABF"/>
    <w:rsid w:val="000B4022"/>
    <w:rsid w:val="000B4FEC"/>
    <w:rsid w:val="000B7858"/>
    <w:rsid w:val="000B7F4F"/>
    <w:rsid w:val="000C2033"/>
    <w:rsid w:val="000C268E"/>
    <w:rsid w:val="000C44CD"/>
    <w:rsid w:val="000C44EC"/>
    <w:rsid w:val="000C6684"/>
    <w:rsid w:val="000C7732"/>
    <w:rsid w:val="000D114B"/>
    <w:rsid w:val="000D19D1"/>
    <w:rsid w:val="000D1A0A"/>
    <w:rsid w:val="000D2AE7"/>
    <w:rsid w:val="000D2CBF"/>
    <w:rsid w:val="000D53E7"/>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48CC"/>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0A8A"/>
    <w:rsid w:val="00142F11"/>
    <w:rsid w:val="0014409A"/>
    <w:rsid w:val="00144EBB"/>
    <w:rsid w:val="00145C08"/>
    <w:rsid w:val="00146099"/>
    <w:rsid w:val="00146AB1"/>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6CF1"/>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16C8"/>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1A79"/>
    <w:rsid w:val="001B31FA"/>
    <w:rsid w:val="001B3677"/>
    <w:rsid w:val="001B51DC"/>
    <w:rsid w:val="001B61B6"/>
    <w:rsid w:val="001B6968"/>
    <w:rsid w:val="001B6AE0"/>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6C6B"/>
    <w:rsid w:val="001F739A"/>
    <w:rsid w:val="001F763E"/>
    <w:rsid w:val="002016B3"/>
    <w:rsid w:val="00201D42"/>
    <w:rsid w:val="00202B6D"/>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17913"/>
    <w:rsid w:val="00220BC1"/>
    <w:rsid w:val="00220E01"/>
    <w:rsid w:val="0022204A"/>
    <w:rsid w:val="00222B64"/>
    <w:rsid w:val="002232CE"/>
    <w:rsid w:val="0022493F"/>
    <w:rsid w:val="00230211"/>
    <w:rsid w:val="00231CE5"/>
    <w:rsid w:val="002322D9"/>
    <w:rsid w:val="00232801"/>
    <w:rsid w:val="002337CB"/>
    <w:rsid w:val="00233942"/>
    <w:rsid w:val="00234203"/>
    <w:rsid w:val="00236CF6"/>
    <w:rsid w:val="00240DE7"/>
    <w:rsid w:val="00241589"/>
    <w:rsid w:val="00242014"/>
    <w:rsid w:val="00242F3C"/>
    <w:rsid w:val="002439BA"/>
    <w:rsid w:val="00244A5C"/>
    <w:rsid w:val="002452AE"/>
    <w:rsid w:val="0024553C"/>
    <w:rsid w:val="00245A45"/>
    <w:rsid w:val="00253EE8"/>
    <w:rsid w:val="002542CA"/>
    <w:rsid w:val="00261580"/>
    <w:rsid w:val="002615D5"/>
    <w:rsid w:val="002636B0"/>
    <w:rsid w:val="00265517"/>
    <w:rsid w:val="00265B67"/>
    <w:rsid w:val="00270B0F"/>
    <w:rsid w:val="00271371"/>
    <w:rsid w:val="002720DB"/>
    <w:rsid w:val="00272626"/>
    <w:rsid w:val="00272B0B"/>
    <w:rsid w:val="00273048"/>
    <w:rsid w:val="0027431A"/>
    <w:rsid w:val="00274AB3"/>
    <w:rsid w:val="0027611C"/>
    <w:rsid w:val="00277312"/>
    <w:rsid w:val="00277D6E"/>
    <w:rsid w:val="00280131"/>
    <w:rsid w:val="002842DF"/>
    <w:rsid w:val="00286520"/>
    <w:rsid w:val="00291830"/>
    <w:rsid w:val="00294694"/>
    <w:rsid w:val="002947A1"/>
    <w:rsid w:val="00295D05"/>
    <w:rsid w:val="002A0D17"/>
    <w:rsid w:val="002A1F5A"/>
    <w:rsid w:val="002A2D58"/>
    <w:rsid w:val="002A38BB"/>
    <w:rsid w:val="002A5803"/>
    <w:rsid w:val="002A61C2"/>
    <w:rsid w:val="002A6E79"/>
    <w:rsid w:val="002A7817"/>
    <w:rsid w:val="002B1D65"/>
    <w:rsid w:val="002B3A30"/>
    <w:rsid w:val="002B3B2E"/>
    <w:rsid w:val="002B4FEE"/>
    <w:rsid w:val="002B6046"/>
    <w:rsid w:val="002B6D23"/>
    <w:rsid w:val="002B6D64"/>
    <w:rsid w:val="002B77EF"/>
    <w:rsid w:val="002C0EAA"/>
    <w:rsid w:val="002C1584"/>
    <w:rsid w:val="002C1C36"/>
    <w:rsid w:val="002C383F"/>
    <w:rsid w:val="002C5644"/>
    <w:rsid w:val="002C6414"/>
    <w:rsid w:val="002C6A39"/>
    <w:rsid w:val="002C79F3"/>
    <w:rsid w:val="002D0CF0"/>
    <w:rsid w:val="002D1175"/>
    <w:rsid w:val="002D225A"/>
    <w:rsid w:val="002D26FC"/>
    <w:rsid w:val="002D4AA5"/>
    <w:rsid w:val="002D6971"/>
    <w:rsid w:val="002D6E77"/>
    <w:rsid w:val="002D7225"/>
    <w:rsid w:val="002E09E0"/>
    <w:rsid w:val="002E0E4B"/>
    <w:rsid w:val="002E1847"/>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6CF9"/>
    <w:rsid w:val="002F7270"/>
    <w:rsid w:val="002F7A80"/>
    <w:rsid w:val="002F7BE9"/>
    <w:rsid w:val="003007E9"/>
    <w:rsid w:val="00300CC6"/>
    <w:rsid w:val="00304242"/>
    <w:rsid w:val="003055E2"/>
    <w:rsid w:val="003055EC"/>
    <w:rsid w:val="003065F7"/>
    <w:rsid w:val="00306D61"/>
    <w:rsid w:val="00310109"/>
    <w:rsid w:val="00310179"/>
    <w:rsid w:val="00314023"/>
    <w:rsid w:val="00314D15"/>
    <w:rsid w:val="0031636E"/>
    <w:rsid w:val="00316B3C"/>
    <w:rsid w:val="00320145"/>
    <w:rsid w:val="003226F6"/>
    <w:rsid w:val="0032280C"/>
    <w:rsid w:val="00322CF0"/>
    <w:rsid w:val="003230F9"/>
    <w:rsid w:val="00323510"/>
    <w:rsid w:val="0032362E"/>
    <w:rsid w:val="00327C30"/>
    <w:rsid w:val="00330D43"/>
    <w:rsid w:val="00331FE5"/>
    <w:rsid w:val="00332C59"/>
    <w:rsid w:val="0033343A"/>
    <w:rsid w:val="0033494D"/>
    <w:rsid w:val="00334B0D"/>
    <w:rsid w:val="003352D0"/>
    <w:rsid w:val="0033654A"/>
    <w:rsid w:val="0033719D"/>
    <w:rsid w:val="0033775D"/>
    <w:rsid w:val="00340022"/>
    <w:rsid w:val="003405D8"/>
    <w:rsid w:val="00340C88"/>
    <w:rsid w:val="00341AF2"/>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2BAF"/>
    <w:rsid w:val="0038336F"/>
    <w:rsid w:val="003837D4"/>
    <w:rsid w:val="003839C7"/>
    <w:rsid w:val="00383F60"/>
    <w:rsid w:val="00384757"/>
    <w:rsid w:val="003858A7"/>
    <w:rsid w:val="00385BC0"/>
    <w:rsid w:val="00386A35"/>
    <w:rsid w:val="00386EF2"/>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C6FCB"/>
    <w:rsid w:val="003D0AAD"/>
    <w:rsid w:val="003D14BC"/>
    <w:rsid w:val="003D22EF"/>
    <w:rsid w:val="003D4799"/>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8D8"/>
    <w:rsid w:val="00405D36"/>
    <w:rsid w:val="0040661B"/>
    <w:rsid w:val="0041130E"/>
    <w:rsid w:val="004116B5"/>
    <w:rsid w:val="004126DA"/>
    <w:rsid w:val="004134D9"/>
    <w:rsid w:val="00414B84"/>
    <w:rsid w:val="0041631C"/>
    <w:rsid w:val="0041767A"/>
    <w:rsid w:val="00417872"/>
    <w:rsid w:val="00417A47"/>
    <w:rsid w:val="00417B36"/>
    <w:rsid w:val="004220B3"/>
    <w:rsid w:val="004232DC"/>
    <w:rsid w:val="004236AA"/>
    <w:rsid w:val="00423F41"/>
    <w:rsid w:val="00424061"/>
    <w:rsid w:val="004248E3"/>
    <w:rsid w:val="00424EB7"/>
    <w:rsid w:val="00424F2B"/>
    <w:rsid w:val="00425A79"/>
    <w:rsid w:val="00425ED5"/>
    <w:rsid w:val="0043251B"/>
    <w:rsid w:val="004327B6"/>
    <w:rsid w:val="00432F79"/>
    <w:rsid w:val="00434831"/>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4B7"/>
    <w:rsid w:val="00446A68"/>
    <w:rsid w:val="004506DF"/>
    <w:rsid w:val="00450F41"/>
    <w:rsid w:val="004542C6"/>
    <w:rsid w:val="004558AA"/>
    <w:rsid w:val="00457F8C"/>
    <w:rsid w:val="00460558"/>
    <w:rsid w:val="004616AB"/>
    <w:rsid w:val="004622DF"/>
    <w:rsid w:val="00464E31"/>
    <w:rsid w:val="00467D8A"/>
    <w:rsid w:val="0047001C"/>
    <w:rsid w:val="004708A9"/>
    <w:rsid w:val="00471168"/>
    <w:rsid w:val="00471B54"/>
    <w:rsid w:val="0047212D"/>
    <w:rsid w:val="00476DC5"/>
    <w:rsid w:val="004820A3"/>
    <w:rsid w:val="004829FE"/>
    <w:rsid w:val="00483F04"/>
    <w:rsid w:val="00484A2F"/>
    <w:rsid w:val="00484C19"/>
    <w:rsid w:val="00484C21"/>
    <w:rsid w:val="00486AC9"/>
    <w:rsid w:val="004900B0"/>
    <w:rsid w:val="00492E89"/>
    <w:rsid w:val="004973DC"/>
    <w:rsid w:val="004A05D7"/>
    <w:rsid w:val="004A0623"/>
    <w:rsid w:val="004A0C0B"/>
    <w:rsid w:val="004A2A2A"/>
    <w:rsid w:val="004A4364"/>
    <w:rsid w:val="004A497F"/>
    <w:rsid w:val="004A4C44"/>
    <w:rsid w:val="004A5777"/>
    <w:rsid w:val="004A5D50"/>
    <w:rsid w:val="004B0542"/>
    <w:rsid w:val="004B1E45"/>
    <w:rsid w:val="004B2FD0"/>
    <w:rsid w:val="004B4B20"/>
    <w:rsid w:val="004B4E6A"/>
    <w:rsid w:val="004B510B"/>
    <w:rsid w:val="004B532B"/>
    <w:rsid w:val="004B65BD"/>
    <w:rsid w:val="004B6755"/>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03B"/>
    <w:rsid w:val="004F04BC"/>
    <w:rsid w:val="004F236E"/>
    <w:rsid w:val="004F2FF9"/>
    <w:rsid w:val="004F3BA2"/>
    <w:rsid w:val="004F4BE0"/>
    <w:rsid w:val="004F4D4E"/>
    <w:rsid w:val="00500040"/>
    <w:rsid w:val="00501B5D"/>
    <w:rsid w:val="005025E0"/>
    <w:rsid w:val="005032CE"/>
    <w:rsid w:val="00503521"/>
    <w:rsid w:val="00503AA2"/>
    <w:rsid w:val="005042B0"/>
    <w:rsid w:val="00504A01"/>
    <w:rsid w:val="00504DDB"/>
    <w:rsid w:val="00505CDC"/>
    <w:rsid w:val="00506D3C"/>
    <w:rsid w:val="005072D7"/>
    <w:rsid w:val="005076A3"/>
    <w:rsid w:val="0050791B"/>
    <w:rsid w:val="00507F3A"/>
    <w:rsid w:val="00510416"/>
    <w:rsid w:val="005107AA"/>
    <w:rsid w:val="00511077"/>
    <w:rsid w:val="00515BAF"/>
    <w:rsid w:val="00516D16"/>
    <w:rsid w:val="005173DC"/>
    <w:rsid w:val="00517653"/>
    <w:rsid w:val="005219D6"/>
    <w:rsid w:val="00523490"/>
    <w:rsid w:val="00523D80"/>
    <w:rsid w:val="00524C27"/>
    <w:rsid w:val="00524CF5"/>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4686A"/>
    <w:rsid w:val="00550781"/>
    <w:rsid w:val="00550BCE"/>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2C83"/>
    <w:rsid w:val="00562F0C"/>
    <w:rsid w:val="0056386B"/>
    <w:rsid w:val="00563F3E"/>
    <w:rsid w:val="0056442B"/>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6F4"/>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4ED"/>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47C"/>
    <w:rsid w:val="005B6958"/>
    <w:rsid w:val="005B7E05"/>
    <w:rsid w:val="005B7EED"/>
    <w:rsid w:val="005C2DE4"/>
    <w:rsid w:val="005C32F9"/>
    <w:rsid w:val="005C37A9"/>
    <w:rsid w:val="005C56B0"/>
    <w:rsid w:val="005C5AED"/>
    <w:rsid w:val="005C6236"/>
    <w:rsid w:val="005C6525"/>
    <w:rsid w:val="005C6D6E"/>
    <w:rsid w:val="005C78D4"/>
    <w:rsid w:val="005D0266"/>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2014"/>
    <w:rsid w:val="005F3CF6"/>
    <w:rsid w:val="005F4C25"/>
    <w:rsid w:val="005F4FF1"/>
    <w:rsid w:val="005F5531"/>
    <w:rsid w:val="005F5FF9"/>
    <w:rsid w:val="005F7581"/>
    <w:rsid w:val="006008F7"/>
    <w:rsid w:val="00601230"/>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3E3"/>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00C4"/>
    <w:rsid w:val="006A1BA3"/>
    <w:rsid w:val="006A23D9"/>
    <w:rsid w:val="006A487D"/>
    <w:rsid w:val="006A4E91"/>
    <w:rsid w:val="006A50B1"/>
    <w:rsid w:val="006A7A72"/>
    <w:rsid w:val="006A7DF4"/>
    <w:rsid w:val="006B026E"/>
    <w:rsid w:val="006B0D58"/>
    <w:rsid w:val="006B1550"/>
    <w:rsid w:val="006B37CC"/>
    <w:rsid w:val="006B39B7"/>
    <w:rsid w:val="006B4657"/>
    <w:rsid w:val="006B64F8"/>
    <w:rsid w:val="006B7200"/>
    <w:rsid w:val="006C17AD"/>
    <w:rsid w:val="006C20D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5E07"/>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185"/>
    <w:rsid w:val="007318A7"/>
    <w:rsid w:val="00731D8B"/>
    <w:rsid w:val="007326C4"/>
    <w:rsid w:val="0073277A"/>
    <w:rsid w:val="00732C9C"/>
    <w:rsid w:val="00734504"/>
    <w:rsid w:val="007359F7"/>
    <w:rsid w:val="00736B31"/>
    <w:rsid w:val="00736BF7"/>
    <w:rsid w:val="00737EF0"/>
    <w:rsid w:val="007417CC"/>
    <w:rsid w:val="00742202"/>
    <w:rsid w:val="007433D9"/>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84E"/>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7D3"/>
    <w:rsid w:val="007A2FA0"/>
    <w:rsid w:val="007A5120"/>
    <w:rsid w:val="007A5E20"/>
    <w:rsid w:val="007A5EFD"/>
    <w:rsid w:val="007A6300"/>
    <w:rsid w:val="007B10F1"/>
    <w:rsid w:val="007B17B0"/>
    <w:rsid w:val="007B34B4"/>
    <w:rsid w:val="007B4CB7"/>
    <w:rsid w:val="007C08C0"/>
    <w:rsid w:val="007C421D"/>
    <w:rsid w:val="007C455F"/>
    <w:rsid w:val="007C4D05"/>
    <w:rsid w:val="007C62C4"/>
    <w:rsid w:val="007D043A"/>
    <w:rsid w:val="007D1FB9"/>
    <w:rsid w:val="007D52BF"/>
    <w:rsid w:val="007D66BF"/>
    <w:rsid w:val="007D6C80"/>
    <w:rsid w:val="007D6ECE"/>
    <w:rsid w:val="007D7C6C"/>
    <w:rsid w:val="007E07D9"/>
    <w:rsid w:val="007E26B0"/>
    <w:rsid w:val="007E2B53"/>
    <w:rsid w:val="007E2C96"/>
    <w:rsid w:val="007E4628"/>
    <w:rsid w:val="007E4BF8"/>
    <w:rsid w:val="007E5196"/>
    <w:rsid w:val="007E716A"/>
    <w:rsid w:val="007F10F9"/>
    <w:rsid w:val="007F3894"/>
    <w:rsid w:val="007F47A4"/>
    <w:rsid w:val="007F545C"/>
    <w:rsid w:val="007F593C"/>
    <w:rsid w:val="007F5C43"/>
    <w:rsid w:val="007F67F2"/>
    <w:rsid w:val="007F7F88"/>
    <w:rsid w:val="00800384"/>
    <w:rsid w:val="00802B9C"/>
    <w:rsid w:val="008032CF"/>
    <w:rsid w:val="00803ED0"/>
    <w:rsid w:val="0080469C"/>
    <w:rsid w:val="0080495D"/>
    <w:rsid w:val="008061A7"/>
    <w:rsid w:val="0080775E"/>
    <w:rsid w:val="00810110"/>
    <w:rsid w:val="00811EB7"/>
    <w:rsid w:val="008121F8"/>
    <w:rsid w:val="008133F6"/>
    <w:rsid w:val="00814876"/>
    <w:rsid w:val="008148BF"/>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2A0F"/>
    <w:rsid w:val="008338B5"/>
    <w:rsid w:val="00834051"/>
    <w:rsid w:val="00834510"/>
    <w:rsid w:val="00836699"/>
    <w:rsid w:val="008409F0"/>
    <w:rsid w:val="00841B96"/>
    <w:rsid w:val="0084240D"/>
    <w:rsid w:val="0084267E"/>
    <w:rsid w:val="00842D23"/>
    <w:rsid w:val="00842E12"/>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53B1"/>
    <w:rsid w:val="00866151"/>
    <w:rsid w:val="0086673A"/>
    <w:rsid w:val="008667CA"/>
    <w:rsid w:val="00866865"/>
    <w:rsid w:val="00867069"/>
    <w:rsid w:val="0086771D"/>
    <w:rsid w:val="00867D6E"/>
    <w:rsid w:val="00867FC1"/>
    <w:rsid w:val="008708BE"/>
    <w:rsid w:val="00871871"/>
    <w:rsid w:val="008721DB"/>
    <w:rsid w:val="00873B12"/>
    <w:rsid w:val="00874B49"/>
    <w:rsid w:val="0087532F"/>
    <w:rsid w:val="00876262"/>
    <w:rsid w:val="0087655F"/>
    <w:rsid w:val="0087708F"/>
    <w:rsid w:val="0088111C"/>
    <w:rsid w:val="008819AA"/>
    <w:rsid w:val="00881AF8"/>
    <w:rsid w:val="00881C9D"/>
    <w:rsid w:val="0088202D"/>
    <w:rsid w:val="00883BD6"/>
    <w:rsid w:val="0088636A"/>
    <w:rsid w:val="00887A27"/>
    <w:rsid w:val="00887A83"/>
    <w:rsid w:val="00892634"/>
    <w:rsid w:val="00894FD5"/>
    <w:rsid w:val="0089710B"/>
    <w:rsid w:val="0089721B"/>
    <w:rsid w:val="00897BFC"/>
    <w:rsid w:val="008A0FC4"/>
    <w:rsid w:val="008A267A"/>
    <w:rsid w:val="008A304D"/>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50BB"/>
    <w:rsid w:val="008B62BA"/>
    <w:rsid w:val="008C02C6"/>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069"/>
    <w:rsid w:val="00920440"/>
    <w:rsid w:val="0092175C"/>
    <w:rsid w:val="00921E53"/>
    <w:rsid w:val="00922550"/>
    <w:rsid w:val="00924718"/>
    <w:rsid w:val="00925955"/>
    <w:rsid w:val="009262C0"/>
    <w:rsid w:val="00926BCB"/>
    <w:rsid w:val="00926C9A"/>
    <w:rsid w:val="0092746E"/>
    <w:rsid w:val="009304FA"/>
    <w:rsid w:val="009313DD"/>
    <w:rsid w:val="00932851"/>
    <w:rsid w:val="00933AA2"/>
    <w:rsid w:val="00934682"/>
    <w:rsid w:val="00935368"/>
    <w:rsid w:val="00936824"/>
    <w:rsid w:val="0093687B"/>
    <w:rsid w:val="0093687F"/>
    <w:rsid w:val="00936D2F"/>
    <w:rsid w:val="00940469"/>
    <w:rsid w:val="00942E77"/>
    <w:rsid w:val="009437B3"/>
    <w:rsid w:val="00943E40"/>
    <w:rsid w:val="0094451D"/>
    <w:rsid w:val="00944F5F"/>
    <w:rsid w:val="00945B73"/>
    <w:rsid w:val="00945D38"/>
    <w:rsid w:val="009463FA"/>
    <w:rsid w:val="00947AAC"/>
    <w:rsid w:val="00947C4D"/>
    <w:rsid w:val="00951D00"/>
    <w:rsid w:val="00952527"/>
    <w:rsid w:val="00952E7C"/>
    <w:rsid w:val="00953A37"/>
    <w:rsid w:val="00954E1B"/>
    <w:rsid w:val="00954F0A"/>
    <w:rsid w:val="00955B21"/>
    <w:rsid w:val="00956F66"/>
    <w:rsid w:val="00957A88"/>
    <w:rsid w:val="0096050A"/>
    <w:rsid w:val="00960588"/>
    <w:rsid w:val="00963307"/>
    <w:rsid w:val="009638D7"/>
    <w:rsid w:val="00963FEB"/>
    <w:rsid w:val="00966D29"/>
    <w:rsid w:val="0096731D"/>
    <w:rsid w:val="00970972"/>
    <w:rsid w:val="00971241"/>
    <w:rsid w:val="00973524"/>
    <w:rsid w:val="009774D7"/>
    <w:rsid w:val="00981703"/>
    <w:rsid w:val="0098202D"/>
    <w:rsid w:val="0098290C"/>
    <w:rsid w:val="0098293D"/>
    <w:rsid w:val="009832E8"/>
    <w:rsid w:val="00983545"/>
    <w:rsid w:val="009838C4"/>
    <w:rsid w:val="00983B1C"/>
    <w:rsid w:val="009840E1"/>
    <w:rsid w:val="00984D2E"/>
    <w:rsid w:val="00986517"/>
    <w:rsid w:val="00986569"/>
    <w:rsid w:val="00990D12"/>
    <w:rsid w:val="009913C4"/>
    <w:rsid w:val="009936B2"/>
    <w:rsid w:val="00995313"/>
    <w:rsid w:val="00995581"/>
    <w:rsid w:val="00996727"/>
    <w:rsid w:val="009A1966"/>
    <w:rsid w:val="009A1ECA"/>
    <w:rsid w:val="009A3E14"/>
    <w:rsid w:val="009A41E7"/>
    <w:rsid w:val="009A4FC0"/>
    <w:rsid w:val="009A7498"/>
    <w:rsid w:val="009A7823"/>
    <w:rsid w:val="009B29ED"/>
    <w:rsid w:val="009B3CAC"/>
    <w:rsid w:val="009B4793"/>
    <w:rsid w:val="009B5967"/>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085"/>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1D5F"/>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57E6"/>
    <w:rsid w:val="00A361B8"/>
    <w:rsid w:val="00A3662C"/>
    <w:rsid w:val="00A4011E"/>
    <w:rsid w:val="00A405A4"/>
    <w:rsid w:val="00A420AC"/>
    <w:rsid w:val="00A434EF"/>
    <w:rsid w:val="00A46254"/>
    <w:rsid w:val="00A47581"/>
    <w:rsid w:val="00A50912"/>
    <w:rsid w:val="00A50EFF"/>
    <w:rsid w:val="00A52777"/>
    <w:rsid w:val="00A54D5F"/>
    <w:rsid w:val="00A555EB"/>
    <w:rsid w:val="00A577EF"/>
    <w:rsid w:val="00A6117F"/>
    <w:rsid w:val="00A6137A"/>
    <w:rsid w:val="00A61EDC"/>
    <w:rsid w:val="00A62DE2"/>
    <w:rsid w:val="00A64FB5"/>
    <w:rsid w:val="00A65E64"/>
    <w:rsid w:val="00A664D4"/>
    <w:rsid w:val="00A66AD2"/>
    <w:rsid w:val="00A74900"/>
    <w:rsid w:val="00A75DC5"/>
    <w:rsid w:val="00A760E4"/>
    <w:rsid w:val="00A761F9"/>
    <w:rsid w:val="00A76268"/>
    <w:rsid w:val="00A7677F"/>
    <w:rsid w:val="00A77899"/>
    <w:rsid w:val="00A82AAD"/>
    <w:rsid w:val="00A848F9"/>
    <w:rsid w:val="00A84A11"/>
    <w:rsid w:val="00A87A26"/>
    <w:rsid w:val="00A87AFD"/>
    <w:rsid w:val="00A87F98"/>
    <w:rsid w:val="00A919E1"/>
    <w:rsid w:val="00A922D2"/>
    <w:rsid w:val="00A92FF7"/>
    <w:rsid w:val="00A93909"/>
    <w:rsid w:val="00A93A9B"/>
    <w:rsid w:val="00A94191"/>
    <w:rsid w:val="00A9448F"/>
    <w:rsid w:val="00A94A93"/>
    <w:rsid w:val="00A95A9B"/>
    <w:rsid w:val="00A962DF"/>
    <w:rsid w:val="00A96443"/>
    <w:rsid w:val="00A969F8"/>
    <w:rsid w:val="00A97972"/>
    <w:rsid w:val="00A97A01"/>
    <w:rsid w:val="00A97F82"/>
    <w:rsid w:val="00AA0A47"/>
    <w:rsid w:val="00AA332B"/>
    <w:rsid w:val="00AA53E5"/>
    <w:rsid w:val="00AA5D41"/>
    <w:rsid w:val="00AA5E03"/>
    <w:rsid w:val="00AA612D"/>
    <w:rsid w:val="00AA613E"/>
    <w:rsid w:val="00AB1A26"/>
    <w:rsid w:val="00AB595C"/>
    <w:rsid w:val="00AB5B0D"/>
    <w:rsid w:val="00AB64DB"/>
    <w:rsid w:val="00AB7527"/>
    <w:rsid w:val="00AB79EC"/>
    <w:rsid w:val="00AC0044"/>
    <w:rsid w:val="00AC105E"/>
    <w:rsid w:val="00AC185F"/>
    <w:rsid w:val="00AC2631"/>
    <w:rsid w:val="00AC28F2"/>
    <w:rsid w:val="00AC4949"/>
    <w:rsid w:val="00AC628D"/>
    <w:rsid w:val="00AC68B2"/>
    <w:rsid w:val="00AC6D4C"/>
    <w:rsid w:val="00AD0125"/>
    <w:rsid w:val="00AD0A4F"/>
    <w:rsid w:val="00AD1280"/>
    <w:rsid w:val="00AD141D"/>
    <w:rsid w:val="00AD245A"/>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E7D33"/>
    <w:rsid w:val="00AF2EA2"/>
    <w:rsid w:val="00AF35BA"/>
    <w:rsid w:val="00AF4C4D"/>
    <w:rsid w:val="00AF5577"/>
    <w:rsid w:val="00AF5F3B"/>
    <w:rsid w:val="00AF6732"/>
    <w:rsid w:val="00AF771F"/>
    <w:rsid w:val="00B011AE"/>
    <w:rsid w:val="00B018B7"/>
    <w:rsid w:val="00B02180"/>
    <w:rsid w:val="00B024B2"/>
    <w:rsid w:val="00B02CB9"/>
    <w:rsid w:val="00B02F0B"/>
    <w:rsid w:val="00B0379B"/>
    <w:rsid w:val="00B0562D"/>
    <w:rsid w:val="00B05AF3"/>
    <w:rsid w:val="00B06226"/>
    <w:rsid w:val="00B069A7"/>
    <w:rsid w:val="00B070FE"/>
    <w:rsid w:val="00B10286"/>
    <w:rsid w:val="00B10EFB"/>
    <w:rsid w:val="00B12155"/>
    <w:rsid w:val="00B12456"/>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3E6B"/>
    <w:rsid w:val="00B35549"/>
    <w:rsid w:val="00B35873"/>
    <w:rsid w:val="00B35AD0"/>
    <w:rsid w:val="00B417FA"/>
    <w:rsid w:val="00B41FC0"/>
    <w:rsid w:val="00B423D3"/>
    <w:rsid w:val="00B43DF8"/>
    <w:rsid w:val="00B44075"/>
    <w:rsid w:val="00B44A6D"/>
    <w:rsid w:val="00B519DA"/>
    <w:rsid w:val="00B51CD5"/>
    <w:rsid w:val="00B526D8"/>
    <w:rsid w:val="00B52E3F"/>
    <w:rsid w:val="00B54189"/>
    <w:rsid w:val="00B54FA4"/>
    <w:rsid w:val="00B55243"/>
    <w:rsid w:val="00B5685A"/>
    <w:rsid w:val="00B57A78"/>
    <w:rsid w:val="00B57BAB"/>
    <w:rsid w:val="00B60654"/>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3903"/>
    <w:rsid w:val="00BB3CA3"/>
    <w:rsid w:val="00BB5127"/>
    <w:rsid w:val="00BB7885"/>
    <w:rsid w:val="00BB7956"/>
    <w:rsid w:val="00BB7AEF"/>
    <w:rsid w:val="00BC0642"/>
    <w:rsid w:val="00BC1304"/>
    <w:rsid w:val="00BC2497"/>
    <w:rsid w:val="00BC2D81"/>
    <w:rsid w:val="00BC322B"/>
    <w:rsid w:val="00BC3654"/>
    <w:rsid w:val="00BC4442"/>
    <w:rsid w:val="00BC4ED5"/>
    <w:rsid w:val="00BC5796"/>
    <w:rsid w:val="00BC5C57"/>
    <w:rsid w:val="00BC5EF3"/>
    <w:rsid w:val="00BC7ADD"/>
    <w:rsid w:val="00BC7D19"/>
    <w:rsid w:val="00BD0FAD"/>
    <w:rsid w:val="00BD1681"/>
    <w:rsid w:val="00BD2FE0"/>
    <w:rsid w:val="00BD3B9B"/>
    <w:rsid w:val="00BD4A2A"/>
    <w:rsid w:val="00BD4AC2"/>
    <w:rsid w:val="00BD4B94"/>
    <w:rsid w:val="00BD5287"/>
    <w:rsid w:val="00BD5A79"/>
    <w:rsid w:val="00BD6574"/>
    <w:rsid w:val="00BD66ED"/>
    <w:rsid w:val="00BD66F2"/>
    <w:rsid w:val="00BD77A6"/>
    <w:rsid w:val="00BE0787"/>
    <w:rsid w:val="00BE2143"/>
    <w:rsid w:val="00BE316B"/>
    <w:rsid w:val="00BE50EF"/>
    <w:rsid w:val="00BE5913"/>
    <w:rsid w:val="00BE733F"/>
    <w:rsid w:val="00BF0C4E"/>
    <w:rsid w:val="00BF2077"/>
    <w:rsid w:val="00BF3C3C"/>
    <w:rsid w:val="00BF4940"/>
    <w:rsid w:val="00BF54CE"/>
    <w:rsid w:val="00BF72D4"/>
    <w:rsid w:val="00BF7310"/>
    <w:rsid w:val="00BF738B"/>
    <w:rsid w:val="00BF7BAB"/>
    <w:rsid w:val="00C00763"/>
    <w:rsid w:val="00C01E9E"/>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CB"/>
    <w:rsid w:val="00C25D09"/>
    <w:rsid w:val="00C262D5"/>
    <w:rsid w:val="00C2681F"/>
    <w:rsid w:val="00C27592"/>
    <w:rsid w:val="00C3091D"/>
    <w:rsid w:val="00C3093B"/>
    <w:rsid w:val="00C313ED"/>
    <w:rsid w:val="00C35717"/>
    <w:rsid w:val="00C36942"/>
    <w:rsid w:val="00C375F4"/>
    <w:rsid w:val="00C37775"/>
    <w:rsid w:val="00C4163F"/>
    <w:rsid w:val="00C41CDE"/>
    <w:rsid w:val="00C42A99"/>
    <w:rsid w:val="00C43946"/>
    <w:rsid w:val="00C44227"/>
    <w:rsid w:val="00C44CBD"/>
    <w:rsid w:val="00C46577"/>
    <w:rsid w:val="00C47038"/>
    <w:rsid w:val="00C50077"/>
    <w:rsid w:val="00C5053C"/>
    <w:rsid w:val="00C52AF6"/>
    <w:rsid w:val="00C530B6"/>
    <w:rsid w:val="00C530C8"/>
    <w:rsid w:val="00C536E2"/>
    <w:rsid w:val="00C53DD3"/>
    <w:rsid w:val="00C54DFB"/>
    <w:rsid w:val="00C54FC7"/>
    <w:rsid w:val="00C55DC5"/>
    <w:rsid w:val="00C56A0E"/>
    <w:rsid w:val="00C60CBA"/>
    <w:rsid w:val="00C625B0"/>
    <w:rsid w:val="00C65FEF"/>
    <w:rsid w:val="00C660A7"/>
    <w:rsid w:val="00C71207"/>
    <w:rsid w:val="00C757AF"/>
    <w:rsid w:val="00C759C9"/>
    <w:rsid w:val="00C75F61"/>
    <w:rsid w:val="00C76C2B"/>
    <w:rsid w:val="00C80066"/>
    <w:rsid w:val="00C820F6"/>
    <w:rsid w:val="00C84581"/>
    <w:rsid w:val="00C86DF1"/>
    <w:rsid w:val="00C91584"/>
    <w:rsid w:val="00C91ED3"/>
    <w:rsid w:val="00C93667"/>
    <w:rsid w:val="00C939B9"/>
    <w:rsid w:val="00C943D9"/>
    <w:rsid w:val="00C960A3"/>
    <w:rsid w:val="00C963DA"/>
    <w:rsid w:val="00C96DE1"/>
    <w:rsid w:val="00C97FDF"/>
    <w:rsid w:val="00CA2ADC"/>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D78BA"/>
    <w:rsid w:val="00CE07C5"/>
    <w:rsid w:val="00CE0CC7"/>
    <w:rsid w:val="00CE2969"/>
    <w:rsid w:val="00CE2E30"/>
    <w:rsid w:val="00CE52A8"/>
    <w:rsid w:val="00CE5D48"/>
    <w:rsid w:val="00CE5EE7"/>
    <w:rsid w:val="00CF1019"/>
    <w:rsid w:val="00CF1220"/>
    <w:rsid w:val="00CF3221"/>
    <w:rsid w:val="00CF3E38"/>
    <w:rsid w:val="00CF747E"/>
    <w:rsid w:val="00CF7CFC"/>
    <w:rsid w:val="00D01422"/>
    <w:rsid w:val="00D0184A"/>
    <w:rsid w:val="00D039F7"/>
    <w:rsid w:val="00D041AD"/>
    <w:rsid w:val="00D0527D"/>
    <w:rsid w:val="00D071ED"/>
    <w:rsid w:val="00D10E0F"/>
    <w:rsid w:val="00D11FEC"/>
    <w:rsid w:val="00D12621"/>
    <w:rsid w:val="00D12FD0"/>
    <w:rsid w:val="00D13AA9"/>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6C02"/>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77"/>
    <w:rsid w:val="00D55B89"/>
    <w:rsid w:val="00D55E57"/>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0D24"/>
    <w:rsid w:val="00D81EF0"/>
    <w:rsid w:val="00D8308F"/>
    <w:rsid w:val="00D836BC"/>
    <w:rsid w:val="00D855E9"/>
    <w:rsid w:val="00D875D1"/>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5BD"/>
    <w:rsid w:val="00DB49C6"/>
    <w:rsid w:val="00DB4BA5"/>
    <w:rsid w:val="00DB51EF"/>
    <w:rsid w:val="00DB580A"/>
    <w:rsid w:val="00DB594F"/>
    <w:rsid w:val="00DB5AF2"/>
    <w:rsid w:val="00DB6895"/>
    <w:rsid w:val="00DB7AA0"/>
    <w:rsid w:val="00DB7B11"/>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2F05"/>
    <w:rsid w:val="00E03C99"/>
    <w:rsid w:val="00E04C85"/>
    <w:rsid w:val="00E04E75"/>
    <w:rsid w:val="00E0587E"/>
    <w:rsid w:val="00E06DAA"/>
    <w:rsid w:val="00E07512"/>
    <w:rsid w:val="00E11105"/>
    <w:rsid w:val="00E12455"/>
    <w:rsid w:val="00E127A2"/>
    <w:rsid w:val="00E13D58"/>
    <w:rsid w:val="00E158F9"/>
    <w:rsid w:val="00E1593B"/>
    <w:rsid w:val="00E16147"/>
    <w:rsid w:val="00E174E5"/>
    <w:rsid w:val="00E204AA"/>
    <w:rsid w:val="00E2230E"/>
    <w:rsid w:val="00E228AA"/>
    <w:rsid w:val="00E23297"/>
    <w:rsid w:val="00E2355D"/>
    <w:rsid w:val="00E2399A"/>
    <w:rsid w:val="00E23AB6"/>
    <w:rsid w:val="00E23E7D"/>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13E6"/>
    <w:rsid w:val="00E7201D"/>
    <w:rsid w:val="00E72543"/>
    <w:rsid w:val="00E7324F"/>
    <w:rsid w:val="00E739BC"/>
    <w:rsid w:val="00E75A97"/>
    <w:rsid w:val="00E76816"/>
    <w:rsid w:val="00E7725A"/>
    <w:rsid w:val="00E7732C"/>
    <w:rsid w:val="00E77671"/>
    <w:rsid w:val="00E77AFA"/>
    <w:rsid w:val="00E77BC9"/>
    <w:rsid w:val="00E80175"/>
    <w:rsid w:val="00E804A6"/>
    <w:rsid w:val="00E82806"/>
    <w:rsid w:val="00E83E75"/>
    <w:rsid w:val="00E842AE"/>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281"/>
    <w:rsid w:val="00EB7EE1"/>
    <w:rsid w:val="00EC24DC"/>
    <w:rsid w:val="00EC2B9C"/>
    <w:rsid w:val="00EC34FF"/>
    <w:rsid w:val="00EC64D2"/>
    <w:rsid w:val="00EC6F54"/>
    <w:rsid w:val="00EC77FA"/>
    <w:rsid w:val="00ED1926"/>
    <w:rsid w:val="00ED2661"/>
    <w:rsid w:val="00ED366A"/>
    <w:rsid w:val="00ED3FCA"/>
    <w:rsid w:val="00ED42CC"/>
    <w:rsid w:val="00ED4D6B"/>
    <w:rsid w:val="00ED50D5"/>
    <w:rsid w:val="00ED579C"/>
    <w:rsid w:val="00ED6F6D"/>
    <w:rsid w:val="00ED783C"/>
    <w:rsid w:val="00EE0837"/>
    <w:rsid w:val="00EE2063"/>
    <w:rsid w:val="00EE2D7C"/>
    <w:rsid w:val="00EE3665"/>
    <w:rsid w:val="00EE48FE"/>
    <w:rsid w:val="00EE4C27"/>
    <w:rsid w:val="00EF3275"/>
    <w:rsid w:val="00EF36CA"/>
    <w:rsid w:val="00EF4CB1"/>
    <w:rsid w:val="00EF4F52"/>
    <w:rsid w:val="00EF523D"/>
    <w:rsid w:val="00EF5AB9"/>
    <w:rsid w:val="00EF6DDD"/>
    <w:rsid w:val="00EF787E"/>
    <w:rsid w:val="00EF7A8D"/>
    <w:rsid w:val="00F00CE0"/>
    <w:rsid w:val="00F01276"/>
    <w:rsid w:val="00F0181A"/>
    <w:rsid w:val="00F025AE"/>
    <w:rsid w:val="00F037DB"/>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3F9C"/>
    <w:rsid w:val="00F34E20"/>
    <w:rsid w:val="00F35BAC"/>
    <w:rsid w:val="00F42893"/>
    <w:rsid w:val="00F43299"/>
    <w:rsid w:val="00F4531B"/>
    <w:rsid w:val="00F45FB2"/>
    <w:rsid w:val="00F47965"/>
    <w:rsid w:val="00F47CCB"/>
    <w:rsid w:val="00F51E7E"/>
    <w:rsid w:val="00F5251F"/>
    <w:rsid w:val="00F52DEE"/>
    <w:rsid w:val="00F52F7F"/>
    <w:rsid w:val="00F52FFF"/>
    <w:rsid w:val="00F53325"/>
    <w:rsid w:val="00F539AB"/>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2C69"/>
    <w:rsid w:val="00F756E0"/>
    <w:rsid w:val="00F75AF4"/>
    <w:rsid w:val="00F76622"/>
    <w:rsid w:val="00F768F0"/>
    <w:rsid w:val="00F76FD2"/>
    <w:rsid w:val="00F80ED0"/>
    <w:rsid w:val="00F827E4"/>
    <w:rsid w:val="00F83DBD"/>
    <w:rsid w:val="00F86CF6"/>
    <w:rsid w:val="00F87239"/>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A7F46"/>
    <w:rsid w:val="00FB3E85"/>
    <w:rsid w:val="00FB453E"/>
    <w:rsid w:val="00FB64C4"/>
    <w:rsid w:val="00FB6715"/>
    <w:rsid w:val="00FB7CF5"/>
    <w:rsid w:val="00FC076F"/>
    <w:rsid w:val="00FC0818"/>
    <w:rsid w:val="00FC1E20"/>
    <w:rsid w:val="00FC5584"/>
    <w:rsid w:val="00FC6A43"/>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54A1"/>
    <w:rsid w:val="00FE760F"/>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CA2DB6-B858-40AD-AE45-B321FA7B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1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A0C5-B603-4515-A95C-DD2904CA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126</Pages>
  <Words>24529</Words>
  <Characters>139818</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78</cp:revision>
  <cp:lastPrinted>2021-11-29T10:12:00Z</cp:lastPrinted>
  <dcterms:created xsi:type="dcterms:W3CDTF">2021-11-15T12:31:00Z</dcterms:created>
  <dcterms:modified xsi:type="dcterms:W3CDTF">2021-11-29T10:34:00Z</dcterms:modified>
</cp:coreProperties>
</file>