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DD9" w:rsidRPr="00FD4EE3" w:rsidRDefault="00561DD9" w:rsidP="00784A0D">
      <w:pPr>
        <w:tabs>
          <w:tab w:val="right" w:pos="8640"/>
        </w:tabs>
        <w:spacing w:after="0" w:line="240" w:lineRule="auto"/>
        <w:rPr>
          <w:rFonts w:ascii="Arial" w:hAnsi="Arial" w:cs="Arial"/>
          <w:sz w:val="20"/>
          <w:szCs w:val="20"/>
          <w:lang w:eastAsia="ru-RU"/>
        </w:rPr>
      </w:pPr>
    </w:p>
    <w:p w:rsidR="00561DD9" w:rsidRPr="00FD4EE3" w:rsidRDefault="00561DD9" w:rsidP="00584578">
      <w:pPr>
        <w:widowControl w:val="0"/>
        <w:spacing w:after="0" w:line="240" w:lineRule="auto"/>
        <w:ind w:firstLine="709"/>
        <w:jc w:val="center"/>
        <w:outlineLvl w:val="0"/>
        <w:rPr>
          <w:rFonts w:ascii="Times New Roman" w:hAnsi="Times New Roman" w:cs="Times New Roman"/>
          <w:bCs/>
          <w:kern w:val="32"/>
          <w:sz w:val="26"/>
          <w:szCs w:val="26"/>
          <w:lang w:eastAsia="ru-RU"/>
        </w:rPr>
      </w:pPr>
      <w:bookmarkStart w:id="0" w:name="_Toc227564908"/>
      <w:bookmarkStart w:id="1" w:name="_Toc267300254"/>
      <w:bookmarkStart w:id="2" w:name="_Toc322969924"/>
      <w:r w:rsidRPr="00FD4EE3">
        <w:rPr>
          <w:rFonts w:ascii="Times New Roman" w:hAnsi="Times New Roman" w:cs="Times New Roman"/>
          <w:b/>
          <w:bCs/>
          <w:kern w:val="32"/>
          <w:sz w:val="26"/>
          <w:szCs w:val="26"/>
          <w:lang w:eastAsia="ru-RU"/>
        </w:rPr>
        <w:t>ЧАСТЬ III. ГРАДОСТРОИТЕЛЬНЫЕ РЕГЛАМЕНТЫ</w:t>
      </w:r>
      <w:bookmarkStart w:id="3" w:name="_Toc247446889"/>
      <w:bookmarkStart w:id="4" w:name="_Toc139861901"/>
      <w:bookmarkStart w:id="5" w:name="_Toc177469262"/>
      <w:bookmarkStart w:id="6" w:name="_Toc177470515"/>
      <w:bookmarkStart w:id="7" w:name="_Toc177532721"/>
      <w:bookmarkStart w:id="8" w:name="_Toc227564910"/>
      <w:bookmarkStart w:id="9" w:name="_Toc267300256"/>
      <w:bookmarkStart w:id="10" w:name="_Toc322969926"/>
      <w:bookmarkEnd w:id="0"/>
      <w:bookmarkEnd w:id="1"/>
      <w:bookmarkEnd w:id="2"/>
    </w:p>
    <w:p w:rsidR="00561DD9" w:rsidRPr="00FD4EE3" w:rsidRDefault="00561DD9" w:rsidP="00CA1D16">
      <w:pPr>
        <w:widowControl w:val="0"/>
        <w:spacing w:after="0" w:line="240" w:lineRule="auto"/>
        <w:ind w:firstLine="709"/>
        <w:jc w:val="both"/>
        <w:outlineLvl w:val="0"/>
        <w:rPr>
          <w:rFonts w:ascii="Times New Roman" w:hAnsi="Times New Roman" w:cs="Times New Roman"/>
          <w:bCs/>
          <w:kern w:val="32"/>
          <w:sz w:val="24"/>
          <w:szCs w:val="24"/>
          <w:lang w:eastAsia="ru-RU"/>
        </w:rPr>
      </w:pPr>
    </w:p>
    <w:bookmarkEnd w:id="3"/>
    <w:p w:rsidR="00561DD9" w:rsidRPr="00FD4EE3" w:rsidRDefault="00561DD9" w:rsidP="00F35080">
      <w:pPr>
        <w:widowControl w:val="0"/>
        <w:spacing w:after="0"/>
        <w:ind w:firstLine="851"/>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Статья 44. Кодировка территориальных зон</w:t>
      </w:r>
    </w:p>
    <w:p w:rsidR="00561DD9" w:rsidRPr="00FD4EE3" w:rsidRDefault="00561DD9" w:rsidP="0042011D">
      <w:pPr>
        <w:widowControl w:val="0"/>
        <w:spacing w:after="0"/>
        <w:ind w:firstLine="851"/>
        <w:jc w:val="both"/>
        <w:outlineLvl w:val="0"/>
        <w:rPr>
          <w:rFonts w:ascii="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1"/>
        <w:gridCol w:w="1412"/>
        <w:gridCol w:w="5168"/>
      </w:tblGrid>
      <w:tr w:rsidR="00561DD9" w:rsidRPr="00FD4EE3" w:rsidTr="0033328B">
        <w:trPr>
          <w:trHeight w:val="486"/>
        </w:trPr>
        <w:tc>
          <w:tcPr>
            <w:tcW w:w="2991"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Типы зон</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Кодировка</w:t>
            </w:r>
          </w:p>
        </w:tc>
        <w:tc>
          <w:tcPr>
            <w:tcW w:w="5168"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Виды зон</w:t>
            </w:r>
          </w:p>
        </w:tc>
      </w:tr>
      <w:tr w:rsidR="00561DD9" w:rsidRPr="00FD4EE3" w:rsidTr="0033328B">
        <w:trPr>
          <w:trHeight w:val="265"/>
        </w:trPr>
        <w:tc>
          <w:tcPr>
            <w:tcW w:w="2991"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Жилые зоны</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Ж-1</w:t>
            </w:r>
          </w:p>
        </w:tc>
        <w:tc>
          <w:tcPr>
            <w:tcW w:w="5168" w:type="dxa"/>
            <w:vAlign w:val="center"/>
          </w:tcPr>
          <w:p w:rsidR="00561DD9" w:rsidRPr="00FD4EE3" w:rsidRDefault="00561DD9" w:rsidP="0033328B">
            <w:pPr>
              <w:widowControl w:val="0"/>
              <w:spacing w:after="0" w:line="240" w:lineRule="auto"/>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Зона застройки индивидуальными жилыми домами</w:t>
            </w:r>
          </w:p>
        </w:tc>
      </w:tr>
      <w:tr w:rsidR="00561DD9" w:rsidRPr="00FD4EE3" w:rsidTr="0033328B">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bCs/>
                <w:iCs/>
                <w:sz w:val="24"/>
                <w:szCs w:val="24"/>
                <w:lang w:eastAsia="ru-RU"/>
              </w:rPr>
              <w:t>Общественно-деловые зоны</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О-1</w:t>
            </w:r>
          </w:p>
        </w:tc>
        <w:tc>
          <w:tcPr>
            <w:tcW w:w="5168" w:type="dxa"/>
          </w:tcPr>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bCs/>
                <w:sz w:val="24"/>
                <w:szCs w:val="24"/>
              </w:rPr>
              <w:t>Зона делового, общественного и коммерческого назначения</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О-2</w:t>
            </w:r>
          </w:p>
        </w:tc>
        <w:tc>
          <w:tcPr>
            <w:tcW w:w="5168" w:type="dxa"/>
          </w:tcPr>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bCs/>
                <w:sz w:val="24"/>
                <w:szCs w:val="24"/>
              </w:rPr>
              <w:t>Зона объектов образования</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О-3</w:t>
            </w:r>
          </w:p>
        </w:tc>
        <w:tc>
          <w:tcPr>
            <w:tcW w:w="5168" w:type="dxa"/>
          </w:tcPr>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bCs/>
                <w:sz w:val="24"/>
                <w:szCs w:val="24"/>
              </w:rPr>
              <w:t>Зона объектов здравоохранения</w:t>
            </w:r>
          </w:p>
        </w:tc>
      </w:tr>
      <w:tr w:rsidR="00561DD9" w:rsidRPr="00FD4EE3" w:rsidTr="0033328B">
        <w:trPr>
          <w:trHeight w:val="562"/>
        </w:trPr>
        <w:tc>
          <w:tcPr>
            <w:tcW w:w="2991"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bCs/>
                <w:iCs/>
                <w:sz w:val="24"/>
                <w:szCs w:val="24"/>
                <w:lang w:eastAsia="ru-RU"/>
              </w:rPr>
              <w:t>Зоны производственного использования</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П-1</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 xml:space="preserve">Зона размещения производственных и коммунально-складских объектов </w:t>
            </w:r>
          </w:p>
        </w:tc>
      </w:tr>
      <w:tr w:rsidR="00561DD9" w:rsidRPr="00FD4EE3" w:rsidTr="0033328B">
        <w:trPr>
          <w:trHeight w:val="409"/>
        </w:trPr>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bCs/>
                <w:iCs/>
                <w:sz w:val="24"/>
                <w:szCs w:val="24"/>
                <w:lang w:eastAsia="ru-RU"/>
              </w:rPr>
              <w:t>Зоны инженерной и транспортной инфраструктуры</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И</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объектов инженерной инфраструктуры</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Т</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объектов транспортной инфраструктуры</w:t>
            </w:r>
          </w:p>
        </w:tc>
      </w:tr>
      <w:tr w:rsidR="00561DD9" w:rsidRPr="00FD4EE3" w:rsidTr="0033328B">
        <w:tc>
          <w:tcPr>
            <w:tcW w:w="2991"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bCs/>
                <w:iCs/>
                <w:sz w:val="24"/>
                <w:szCs w:val="24"/>
                <w:lang w:eastAsia="ru-RU"/>
              </w:rPr>
              <w:t>Зоны сельскохозяйственного использования</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СХ-1</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сельскохозяйственного назначения (в границах населенных пунктов)</w:t>
            </w:r>
          </w:p>
        </w:tc>
      </w:tr>
      <w:tr w:rsidR="00561DD9" w:rsidRPr="00FD4EE3" w:rsidTr="0033328B">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bCs/>
                <w:iCs/>
                <w:sz w:val="24"/>
                <w:szCs w:val="24"/>
                <w:lang w:eastAsia="ru-RU"/>
              </w:rPr>
              <w:t>Зоны рекреационного назначения</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Р-1</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 xml:space="preserve">Зеленые насаждения общего пользования </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Р-2</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для занятия физической культурой и спортом</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Р-3</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курортных учреждений</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Р-4</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пляжей</w:t>
            </w:r>
          </w:p>
        </w:tc>
      </w:tr>
      <w:tr w:rsidR="00561DD9" w:rsidRPr="00FD4EE3" w:rsidTr="0033328B">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Зоны специального назначения</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СП-1</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размещения кладбищ</w:t>
            </w:r>
          </w:p>
        </w:tc>
      </w:tr>
      <w:tr w:rsidR="00561DD9" w:rsidRPr="00FD4EE3" w:rsidTr="0033328B">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СП-2</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санитарно-защитного озеленения</w:t>
            </w:r>
          </w:p>
        </w:tc>
      </w:tr>
      <w:tr w:rsidR="00561DD9" w:rsidRPr="00FD4EE3" w:rsidTr="0033328B">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Pr>
                <w:rFonts w:ascii="Times New Roman" w:hAnsi="Times New Roman" w:cs="Times New Roman"/>
                <w:b/>
                <w:sz w:val="24"/>
                <w:szCs w:val="24"/>
                <w:lang w:eastAsia="ru-RU"/>
              </w:rPr>
              <w:t>СП-3</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Pr>
                <w:rFonts w:ascii="Times New Roman" w:hAnsi="Times New Roman" w:cs="Times New Roman"/>
                <w:bCs/>
                <w:sz w:val="24"/>
                <w:szCs w:val="24"/>
              </w:rPr>
              <w:t>Зона размещения полигонов ТБО</w:t>
            </w:r>
          </w:p>
        </w:tc>
      </w:tr>
      <w:tr w:rsidR="00561DD9" w:rsidRPr="00FD4EE3" w:rsidTr="0033328B">
        <w:trPr>
          <w:trHeight w:val="154"/>
        </w:trPr>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Зоны с особыми условиями использования территории</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sz w:val="24"/>
                <w:szCs w:val="24"/>
                <w:lang w:eastAsia="ru-RU"/>
              </w:rPr>
              <w:t>Санитарно-защитные зоны</w:t>
            </w:r>
          </w:p>
        </w:tc>
      </w:tr>
      <w:tr w:rsidR="00561DD9" w:rsidRPr="00FD4EE3" w:rsidTr="0033328B">
        <w:trPr>
          <w:trHeight w:val="118"/>
        </w:trPr>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sz w:val="24"/>
                <w:szCs w:val="24"/>
                <w:lang w:eastAsia="ru-RU"/>
              </w:rPr>
              <w:t>Охранные зоны</w:t>
            </w:r>
          </w:p>
        </w:tc>
      </w:tr>
      <w:tr w:rsidR="00561DD9" w:rsidRPr="00FD4EE3" w:rsidTr="0033328B">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Зоны санитарного разрыва</w:t>
            </w:r>
          </w:p>
        </w:tc>
      </w:tr>
      <w:tr w:rsidR="00561DD9" w:rsidRPr="00FD4EE3" w:rsidTr="0033328B">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Резервные территории перспективного развития</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Pr>
                <w:rFonts w:ascii="Times New Roman" w:hAnsi="Times New Roman" w:cs="Times New Roman"/>
                <w:bCs/>
                <w:sz w:val="24"/>
                <w:szCs w:val="24"/>
              </w:rPr>
              <w:t>Для развития жилой застройки</w:t>
            </w:r>
          </w:p>
        </w:tc>
      </w:tr>
      <w:tr w:rsidR="00561DD9" w:rsidRPr="00FD4EE3" w:rsidTr="0033328B">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Pr>
                <w:rFonts w:ascii="Times New Roman" w:hAnsi="Times New Roman" w:cs="Times New Roman"/>
                <w:bCs/>
                <w:sz w:val="24"/>
                <w:szCs w:val="24"/>
              </w:rPr>
              <w:t>Для развития производственных территорий</w:t>
            </w:r>
          </w:p>
        </w:tc>
      </w:tr>
      <w:tr w:rsidR="00561DD9" w:rsidRPr="00FD4EE3" w:rsidTr="0033328B">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F35080">
            <w:pPr>
              <w:spacing w:after="0" w:line="240" w:lineRule="auto"/>
              <w:rPr>
                <w:rFonts w:ascii="Times New Roman" w:hAnsi="Times New Roman" w:cs="Times New Roman"/>
                <w:bCs/>
                <w:sz w:val="24"/>
                <w:szCs w:val="24"/>
              </w:rPr>
            </w:pPr>
            <w:r>
              <w:rPr>
                <w:rFonts w:ascii="Times New Roman" w:hAnsi="Times New Roman" w:cs="Times New Roman"/>
                <w:bCs/>
                <w:sz w:val="24"/>
                <w:szCs w:val="24"/>
              </w:rPr>
              <w:t>Для развития курортных учреждений</w:t>
            </w:r>
          </w:p>
        </w:tc>
      </w:tr>
    </w:tbl>
    <w:p w:rsidR="00561DD9" w:rsidRPr="00FD4EE3" w:rsidRDefault="00561DD9" w:rsidP="0042011D">
      <w:pPr>
        <w:widowControl w:val="0"/>
        <w:spacing w:after="0"/>
        <w:ind w:firstLine="851"/>
        <w:jc w:val="both"/>
        <w:outlineLvl w:val="0"/>
        <w:rPr>
          <w:rFonts w:ascii="Times New Roman" w:hAnsi="Times New Roman" w:cs="Times New Roman"/>
          <w:b/>
          <w:lang w:eastAsia="ru-RU"/>
        </w:rPr>
      </w:pPr>
    </w:p>
    <w:p w:rsidR="00561DD9" w:rsidRPr="00FD4EE3" w:rsidRDefault="00561DD9" w:rsidP="0042011D">
      <w:pPr>
        <w:widowControl w:val="0"/>
        <w:spacing w:after="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F35080">
      <w:pPr>
        <w:widowControl w:val="0"/>
        <w:spacing w:after="0" w:line="240" w:lineRule="auto"/>
        <w:ind w:firstLine="709"/>
        <w:jc w:val="center"/>
        <w:outlineLvl w:val="0"/>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45. Жилые зоны</w:t>
      </w:r>
    </w:p>
    <w:p w:rsidR="00561DD9" w:rsidRPr="00FD4EE3" w:rsidRDefault="00561DD9" w:rsidP="00CA1D16">
      <w:pPr>
        <w:widowControl w:val="0"/>
        <w:spacing w:after="0" w:line="240" w:lineRule="auto"/>
        <w:ind w:firstLine="709"/>
        <w:jc w:val="both"/>
        <w:outlineLvl w:val="0"/>
        <w:rPr>
          <w:rFonts w:ascii="Times New Roman" w:hAnsi="Times New Roman" w:cs="Times New Roman"/>
          <w:b/>
          <w:bCs/>
          <w:kern w:val="32"/>
          <w:sz w:val="24"/>
          <w:szCs w:val="24"/>
          <w:lang w:eastAsia="ru-RU"/>
        </w:rPr>
      </w:pPr>
    </w:p>
    <w:p w:rsidR="00561DD9" w:rsidRPr="00CD3DC6" w:rsidRDefault="00561DD9" w:rsidP="006B24F5">
      <w:pPr>
        <w:spacing w:after="0" w:line="240" w:lineRule="auto"/>
        <w:ind w:firstLine="851"/>
        <w:jc w:val="both"/>
        <w:rPr>
          <w:rFonts w:ascii="Times New Roman" w:hAnsi="Times New Roman"/>
          <w:color w:val="000000"/>
          <w:sz w:val="28"/>
          <w:szCs w:val="28"/>
        </w:rPr>
      </w:pPr>
      <w:r w:rsidRPr="00BB062B">
        <w:rPr>
          <w:rFonts w:ascii="Times New Roman" w:hAnsi="Times New Roman"/>
          <w:sz w:val="28"/>
          <w:szCs w:val="28"/>
        </w:rPr>
        <w:t>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w:t>
      </w:r>
      <w:bookmarkStart w:id="11" w:name="Par332"/>
      <w:bookmarkEnd w:id="11"/>
    </w:p>
    <w:p w:rsidR="00561DD9" w:rsidRPr="00BB062B" w:rsidRDefault="00561DD9" w:rsidP="006B24F5">
      <w:pPr>
        <w:autoSpaceDE w:val="0"/>
        <w:autoSpaceDN w:val="0"/>
        <w:adjustRightInd w:val="0"/>
        <w:spacing w:after="0" w:line="240" w:lineRule="auto"/>
        <w:ind w:firstLine="851"/>
        <w:jc w:val="both"/>
        <w:rPr>
          <w:rFonts w:ascii="Times New Roman" w:hAnsi="Times New Roman"/>
          <w:sz w:val="28"/>
          <w:szCs w:val="28"/>
        </w:rPr>
      </w:pPr>
      <w:r w:rsidRPr="00BB062B">
        <w:rPr>
          <w:rFonts w:ascii="Times New Roman" w:hAnsi="Times New Roman"/>
          <w:sz w:val="28"/>
          <w:szCs w:val="28"/>
        </w:rPr>
        <w:t>При размещении и планировочной организации территории жилищного строительства должны соблюдаться требования по охране окружающей среды, защите территории от шума и выхлопных газов транспортных магистралей, электрических и электромагнитных излучений, выделяемого из земли радона в соответствии с требованиями нормативов градостроительного проектирования.</w:t>
      </w:r>
      <w:bookmarkStart w:id="12" w:name="Par371"/>
      <w:bookmarkEnd w:id="12"/>
    </w:p>
    <w:p w:rsidR="00561DD9" w:rsidRPr="00BB062B" w:rsidRDefault="00561DD9" w:rsidP="006B24F5">
      <w:pPr>
        <w:widowControl w:val="0"/>
        <w:spacing w:after="0" w:line="239" w:lineRule="auto"/>
        <w:ind w:firstLine="851"/>
        <w:jc w:val="both"/>
        <w:rPr>
          <w:rFonts w:ascii="Times New Roman" w:hAnsi="Times New Roman"/>
          <w:sz w:val="28"/>
          <w:szCs w:val="28"/>
          <w:lang w:eastAsia="ar-SA"/>
        </w:rPr>
      </w:pPr>
      <w:r w:rsidRPr="00BB062B">
        <w:rPr>
          <w:rFonts w:ascii="Times New Roman" w:hAnsi="Times New Roman"/>
          <w:bCs/>
          <w:sz w:val="28"/>
          <w:szCs w:val="28"/>
        </w:rPr>
        <w:t>Параметры застройки жилых зон</w:t>
      </w:r>
      <w:r w:rsidRPr="00BB062B">
        <w:rPr>
          <w:rFonts w:ascii="Times New Roman" w:hAnsi="Times New Roman"/>
          <w:sz w:val="28"/>
          <w:szCs w:val="28"/>
        </w:rPr>
        <w:t xml:space="preserve"> определяются </w:t>
      </w:r>
      <w:r w:rsidRPr="00BB062B">
        <w:rPr>
          <w:rFonts w:ascii="Times New Roman" w:hAnsi="Times New Roman"/>
          <w:sz w:val="28"/>
          <w:szCs w:val="28"/>
          <w:lang w:eastAsia="ar-SA"/>
        </w:rPr>
        <w:t>в соответствии с нормативами градостроительного проектирования Краснодарского края.</w:t>
      </w:r>
    </w:p>
    <w:p w:rsidR="00561DD9" w:rsidRPr="00BB062B" w:rsidRDefault="00561DD9" w:rsidP="006B24F5">
      <w:pPr>
        <w:widowControl w:val="0"/>
        <w:spacing w:after="0" w:line="239" w:lineRule="auto"/>
        <w:jc w:val="both"/>
        <w:rPr>
          <w:rFonts w:ascii="Times New Roman" w:hAnsi="Times New Roman"/>
          <w:b/>
          <w:bCs/>
          <w:i/>
          <w:sz w:val="28"/>
          <w:szCs w:val="28"/>
        </w:rPr>
      </w:pPr>
    </w:p>
    <w:p w:rsidR="00561DD9" w:rsidRPr="00C40838" w:rsidRDefault="00561DD9" w:rsidP="006B24F5">
      <w:pPr>
        <w:spacing w:after="0" w:line="240" w:lineRule="auto"/>
        <w:ind w:left="426" w:firstLine="709"/>
        <w:jc w:val="center"/>
        <w:rPr>
          <w:rFonts w:ascii="Times New Roman" w:hAnsi="Times New Roman"/>
          <w:b/>
          <w:bCs/>
          <w:sz w:val="28"/>
          <w:szCs w:val="28"/>
        </w:rPr>
      </w:pPr>
      <w:r w:rsidRPr="00C40838">
        <w:rPr>
          <w:rFonts w:ascii="Times New Roman" w:hAnsi="Times New Roman"/>
          <w:b/>
          <w:bCs/>
          <w:sz w:val="28"/>
          <w:szCs w:val="28"/>
        </w:rPr>
        <w:t>Зона застройки индивидуальными жилыми домами (Ж-1)</w:t>
      </w:r>
    </w:p>
    <w:p w:rsidR="00561DD9" w:rsidRPr="00BB062B" w:rsidRDefault="00561DD9" w:rsidP="006B24F5">
      <w:pPr>
        <w:spacing w:after="0" w:line="240" w:lineRule="auto"/>
        <w:ind w:firstLine="709"/>
        <w:jc w:val="both"/>
        <w:rPr>
          <w:rFonts w:ascii="Times New Roman" w:hAnsi="Times New Roman"/>
          <w:bCs/>
          <w:sz w:val="28"/>
          <w:szCs w:val="28"/>
        </w:rPr>
      </w:pPr>
    </w:p>
    <w:p w:rsidR="00561DD9" w:rsidRPr="00BB062B" w:rsidRDefault="00561DD9" w:rsidP="006B24F5">
      <w:pPr>
        <w:widowControl w:val="0"/>
        <w:tabs>
          <w:tab w:val="left" w:pos="7200"/>
        </w:tabs>
        <w:spacing w:after="0" w:line="239" w:lineRule="auto"/>
        <w:ind w:firstLine="851"/>
        <w:jc w:val="both"/>
        <w:rPr>
          <w:rFonts w:ascii="Times New Roman" w:hAnsi="Times New Roman"/>
          <w:sz w:val="28"/>
          <w:szCs w:val="28"/>
          <w:lang w:eastAsia="ar-SA"/>
        </w:rPr>
      </w:pPr>
      <w:r w:rsidRPr="00BB062B">
        <w:rPr>
          <w:rFonts w:ascii="Times New Roman" w:hAnsi="Times New Roman"/>
          <w:sz w:val="28"/>
          <w:szCs w:val="28"/>
        </w:rPr>
        <w:t xml:space="preserve">Выделяется для размещения </w:t>
      </w:r>
      <w:r w:rsidRPr="00BB062B">
        <w:rPr>
          <w:rFonts w:ascii="Times New Roman" w:hAnsi="Times New Roman"/>
          <w:sz w:val="28"/>
          <w:szCs w:val="28"/>
          <w:lang w:eastAsia="ar-SA"/>
        </w:rPr>
        <w:t>для обеспечения правовых условий формирования жилых районов из отдельно стоящих  индивидуальных жилых домов и блокированных жилых домов с минимально разрешенным набором услуг местного значения.</w:t>
      </w:r>
    </w:p>
    <w:p w:rsidR="00561DD9" w:rsidRDefault="00561DD9" w:rsidP="006B24F5">
      <w:pPr>
        <w:widowControl w:val="0"/>
        <w:spacing w:after="0" w:line="240" w:lineRule="auto"/>
        <w:jc w:val="both"/>
        <w:rPr>
          <w:rFonts w:ascii="Times New Roman" w:hAnsi="Times New Roman"/>
          <w:i/>
          <w:iCs/>
          <w:color w:val="00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
        <w:gridCol w:w="1909"/>
        <w:gridCol w:w="3247"/>
        <w:gridCol w:w="627"/>
        <w:gridCol w:w="3427"/>
      </w:tblGrid>
      <w:tr w:rsidR="00D32B5D" w:rsidRPr="00EB25E7" w:rsidTr="00D32B5D">
        <w:tc>
          <w:tcPr>
            <w:tcW w:w="540" w:type="dxa"/>
          </w:tcPr>
          <w:p w:rsidR="00D32B5D" w:rsidRPr="00E91867" w:rsidRDefault="00D32B5D" w:rsidP="00D32B5D">
            <w:pPr>
              <w:spacing w:after="0" w:line="240" w:lineRule="auto"/>
              <w:contextualSpacing/>
              <w:jc w:val="center"/>
              <w:rPr>
                <w:rFonts w:ascii="Times New Roman" w:hAnsi="Times New Roman"/>
                <w:sz w:val="24"/>
                <w:szCs w:val="24"/>
              </w:rPr>
            </w:pPr>
            <w:r w:rsidRPr="00E91867">
              <w:rPr>
                <w:rFonts w:ascii="Times New Roman" w:hAnsi="Times New Roman"/>
                <w:sz w:val="24"/>
                <w:szCs w:val="24"/>
              </w:rPr>
              <w:t>№</w:t>
            </w:r>
          </w:p>
          <w:p w:rsidR="00D32B5D" w:rsidRPr="00E91867" w:rsidRDefault="00D32B5D" w:rsidP="00D32B5D">
            <w:pPr>
              <w:spacing w:after="0" w:line="240" w:lineRule="auto"/>
              <w:contextualSpacing/>
              <w:jc w:val="center"/>
              <w:rPr>
                <w:rFonts w:ascii="Times New Roman" w:hAnsi="Times New Roman"/>
                <w:sz w:val="24"/>
                <w:szCs w:val="24"/>
              </w:rPr>
            </w:pPr>
            <w:proofErr w:type="spellStart"/>
            <w:proofErr w:type="gramStart"/>
            <w:r w:rsidRPr="00E91867">
              <w:rPr>
                <w:rFonts w:ascii="Times New Roman" w:hAnsi="Times New Roman"/>
                <w:sz w:val="24"/>
                <w:szCs w:val="24"/>
              </w:rPr>
              <w:t>п</w:t>
            </w:r>
            <w:proofErr w:type="spellEnd"/>
            <w:proofErr w:type="gramEnd"/>
            <w:r w:rsidRPr="00E91867">
              <w:rPr>
                <w:rFonts w:ascii="Times New Roman" w:hAnsi="Times New Roman"/>
                <w:sz w:val="24"/>
                <w:szCs w:val="24"/>
              </w:rPr>
              <w:t>/</w:t>
            </w:r>
            <w:proofErr w:type="spellStart"/>
            <w:r w:rsidRPr="00E91867">
              <w:rPr>
                <w:rFonts w:ascii="Times New Roman" w:hAnsi="Times New Roman"/>
                <w:sz w:val="24"/>
                <w:szCs w:val="24"/>
              </w:rPr>
              <w:t>п</w:t>
            </w:r>
            <w:proofErr w:type="spellEnd"/>
          </w:p>
        </w:tc>
        <w:tc>
          <w:tcPr>
            <w:tcW w:w="2862" w:type="dxa"/>
          </w:tcPr>
          <w:p w:rsidR="00D32B5D" w:rsidRPr="00E91867" w:rsidRDefault="00D32B5D" w:rsidP="00D32B5D">
            <w:pPr>
              <w:spacing w:after="0" w:line="240" w:lineRule="auto"/>
              <w:contextualSpacing/>
              <w:jc w:val="center"/>
              <w:rPr>
                <w:rFonts w:ascii="Times New Roman" w:hAnsi="Times New Roman"/>
                <w:sz w:val="24"/>
                <w:szCs w:val="24"/>
              </w:rPr>
            </w:pPr>
            <w:r w:rsidRPr="00E91867">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4962" w:type="dxa"/>
          </w:tcPr>
          <w:p w:rsidR="00D32B5D" w:rsidRPr="00E91867" w:rsidRDefault="00D32B5D" w:rsidP="00D32B5D">
            <w:pPr>
              <w:spacing w:after="0" w:line="240" w:lineRule="auto"/>
              <w:contextualSpacing/>
              <w:jc w:val="center"/>
              <w:rPr>
                <w:rFonts w:ascii="Times New Roman" w:hAnsi="Times New Roman"/>
                <w:sz w:val="24"/>
                <w:szCs w:val="24"/>
              </w:rPr>
            </w:pPr>
            <w:r w:rsidRPr="00E91867">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D32B5D" w:rsidRPr="00E91867" w:rsidRDefault="00D32B5D" w:rsidP="00D32B5D">
            <w:pPr>
              <w:spacing w:after="0" w:line="240" w:lineRule="auto"/>
              <w:contextualSpacing/>
              <w:rPr>
                <w:rFonts w:ascii="Times New Roman" w:hAnsi="Times New Roman"/>
                <w:sz w:val="24"/>
                <w:szCs w:val="24"/>
              </w:rPr>
            </w:pPr>
          </w:p>
          <w:p w:rsidR="00D32B5D" w:rsidRPr="00E91867" w:rsidRDefault="00D32B5D" w:rsidP="00D32B5D">
            <w:pPr>
              <w:spacing w:after="0" w:line="240" w:lineRule="auto"/>
              <w:contextualSpacing/>
              <w:jc w:val="center"/>
              <w:rPr>
                <w:rFonts w:ascii="Times New Roman" w:hAnsi="Times New Roman"/>
                <w:sz w:val="24"/>
                <w:szCs w:val="24"/>
              </w:rPr>
            </w:pPr>
          </w:p>
        </w:tc>
        <w:tc>
          <w:tcPr>
            <w:tcW w:w="850" w:type="dxa"/>
          </w:tcPr>
          <w:p w:rsidR="00D32B5D" w:rsidRPr="00E91867" w:rsidRDefault="00D32B5D" w:rsidP="00D32B5D">
            <w:pPr>
              <w:spacing w:after="0" w:line="240" w:lineRule="auto"/>
              <w:contextualSpacing/>
              <w:jc w:val="center"/>
              <w:rPr>
                <w:rFonts w:ascii="Times New Roman" w:hAnsi="Times New Roman"/>
                <w:sz w:val="24"/>
                <w:szCs w:val="24"/>
              </w:rPr>
            </w:pPr>
            <w:r w:rsidRPr="00E91867">
              <w:rPr>
                <w:rFonts w:ascii="Times New Roman" w:hAnsi="Times New Roman"/>
                <w:sz w:val="24"/>
                <w:szCs w:val="24"/>
              </w:rPr>
              <w:t>Код</w:t>
            </w:r>
          </w:p>
        </w:tc>
        <w:tc>
          <w:tcPr>
            <w:tcW w:w="5245" w:type="dxa"/>
          </w:tcPr>
          <w:p w:rsidR="00D32B5D" w:rsidRPr="00E91867" w:rsidRDefault="00D32B5D" w:rsidP="00D32B5D">
            <w:pPr>
              <w:spacing w:after="0" w:line="240" w:lineRule="auto"/>
              <w:contextualSpacing/>
              <w:jc w:val="center"/>
              <w:rPr>
                <w:rFonts w:ascii="Times New Roman" w:hAnsi="Times New Roman"/>
                <w:sz w:val="24"/>
                <w:szCs w:val="24"/>
              </w:rPr>
            </w:pPr>
            <w:r w:rsidRPr="00E91867">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2B5D" w:rsidRPr="00EB25E7" w:rsidTr="00D32B5D">
        <w:tc>
          <w:tcPr>
            <w:tcW w:w="540" w:type="dxa"/>
          </w:tcPr>
          <w:p w:rsidR="00D32B5D" w:rsidRPr="00E91867" w:rsidRDefault="00D32B5D" w:rsidP="00D32B5D">
            <w:pPr>
              <w:spacing w:after="0" w:line="240" w:lineRule="auto"/>
              <w:contextualSpacing/>
              <w:jc w:val="center"/>
              <w:rPr>
                <w:rFonts w:ascii="Times New Roman" w:hAnsi="Times New Roman"/>
                <w:sz w:val="24"/>
                <w:szCs w:val="24"/>
              </w:rPr>
            </w:pPr>
            <w:r w:rsidRPr="00E91867">
              <w:rPr>
                <w:rFonts w:ascii="Times New Roman" w:hAnsi="Times New Roman"/>
                <w:sz w:val="24"/>
                <w:szCs w:val="24"/>
              </w:rPr>
              <w:t>1</w:t>
            </w:r>
          </w:p>
        </w:tc>
        <w:tc>
          <w:tcPr>
            <w:tcW w:w="2862" w:type="dxa"/>
          </w:tcPr>
          <w:p w:rsidR="00D32B5D" w:rsidRPr="00E91867" w:rsidRDefault="00D32B5D" w:rsidP="00D32B5D">
            <w:pPr>
              <w:spacing w:after="0" w:line="240" w:lineRule="auto"/>
              <w:contextualSpacing/>
              <w:jc w:val="center"/>
              <w:rPr>
                <w:rFonts w:ascii="Times New Roman" w:hAnsi="Times New Roman"/>
                <w:sz w:val="24"/>
                <w:szCs w:val="24"/>
              </w:rPr>
            </w:pPr>
            <w:r w:rsidRPr="00E91867">
              <w:rPr>
                <w:rFonts w:ascii="Times New Roman" w:hAnsi="Times New Roman"/>
                <w:sz w:val="24"/>
                <w:szCs w:val="24"/>
              </w:rPr>
              <w:t>2</w:t>
            </w:r>
          </w:p>
        </w:tc>
        <w:tc>
          <w:tcPr>
            <w:tcW w:w="4962" w:type="dxa"/>
          </w:tcPr>
          <w:p w:rsidR="00D32B5D" w:rsidRPr="00E91867" w:rsidRDefault="00D32B5D" w:rsidP="00D32B5D">
            <w:pPr>
              <w:spacing w:after="0" w:line="240" w:lineRule="auto"/>
              <w:contextualSpacing/>
              <w:jc w:val="center"/>
              <w:rPr>
                <w:rFonts w:ascii="Times New Roman" w:hAnsi="Times New Roman"/>
                <w:sz w:val="24"/>
                <w:szCs w:val="24"/>
              </w:rPr>
            </w:pPr>
            <w:r w:rsidRPr="00E91867">
              <w:rPr>
                <w:rFonts w:ascii="Times New Roman" w:hAnsi="Times New Roman"/>
                <w:sz w:val="24"/>
                <w:szCs w:val="24"/>
              </w:rPr>
              <w:t>3</w:t>
            </w:r>
          </w:p>
        </w:tc>
        <w:tc>
          <w:tcPr>
            <w:tcW w:w="850" w:type="dxa"/>
          </w:tcPr>
          <w:p w:rsidR="00D32B5D" w:rsidRPr="00E91867" w:rsidRDefault="00D32B5D" w:rsidP="00D32B5D">
            <w:pPr>
              <w:spacing w:after="0" w:line="240" w:lineRule="auto"/>
              <w:contextualSpacing/>
              <w:jc w:val="center"/>
              <w:rPr>
                <w:rFonts w:ascii="Times New Roman" w:hAnsi="Times New Roman"/>
                <w:sz w:val="24"/>
                <w:szCs w:val="24"/>
              </w:rPr>
            </w:pPr>
            <w:r w:rsidRPr="00E91867">
              <w:rPr>
                <w:rFonts w:ascii="Times New Roman" w:hAnsi="Times New Roman"/>
                <w:sz w:val="24"/>
                <w:szCs w:val="24"/>
              </w:rPr>
              <w:t>4</w:t>
            </w:r>
          </w:p>
        </w:tc>
        <w:tc>
          <w:tcPr>
            <w:tcW w:w="5245" w:type="dxa"/>
          </w:tcPr>
          <w:p w:rsidR="00D32B5D" w:rsidRPr="00E91867" w:rsidRDefault="00D32B5D" w:rsidP="00D32B5D">
            <w:pPr>
              <w:spacing w:after="0" w:line="240" w:lineRule="auto"/>
              <w:contextualSpacing/>
              <w:jc w:val="center"/>
              <w:rPr>
                <w:rFonts w:ascii="Times New Roman" w:hAnsi="Times New Roman"/>
                <w:sz w:val="24"/>
                <w:szCs w:val="24"/>
              </w:rPr>
            </w:pPr>
            <w:r w:rsidRPr="00E91867">
              <w:rPr>
                <w:rFonts w:ascii="Times New Roman" w:hAnsi="Times New Roman"/>
                <w:sz w:val="24"/>
                <w:szCs w:val="24"/>
              </w:rPr>
              <w:t>5</w:t>
            </w:r>
          </w:p>
        </w:tc>
      </w:tr>
      <w:tr w:rsidR="00D32B5D" w:rsidRPr="00EB25E7" w:rsidTr="00D32B5D">
        <w:tc>
          <w:tcPr>
            <w:tcW w:w="14459" w:type="dxa"/>
            <w:gridSpan w:val="5"/>
          </w:tcPr>
          <w:p w:rsidR="00D32B5D" w:rsidRPr="00E91867" w:rsidRDefault="00D32B5D" w:rsidP="00D32B5D">
            <w:pPr>
              <w:spacing w:after="0" w:line="240" w:lineRule="auto"/>
              <w:contextualSpacing/>
              <w:jc w:val="center"/>
              <w:rPr>
                <w:rFonts w:ascii="Times New Roman" w:hAnsi="Times New Roman"/>
                <w:b/>
                <w:sz w:val="24"/>
                <w:szCs w:val="24"/>
              </w:rPr>
            </w:pPr>
            <w:r w:rsidRPr="00E91867">
              <w:rPr>
                <w:rFonts w:ascii="Times New Roman" w:hAnsi="Times New Roman"/>
                <w:b/>
                <w:sz w:val="24"/>
                <w:szCs w:val="24"/>
              </w:rPr>
              <w:t>Основные виды разрешенного использования</w:t>
            </w:r>
          </w:p>
        </w:tc>
      </w:tr>
      <w:tr w:rsidR="00D32B5D" w:rsidRPr="00EB25E7" w:rsidTr="00D32B5D">
        <w:trPr>
          <w:trHeight w:val="419"/>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1</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1</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w:t>
            </w:r>
            <w:r w:rsidRPr="00E91867">
              <w:rPr>
                <w:rFonts w:ascii="Times New Roman" w:hAnsi="Times New Roman" w:cs="Times New Roman"/>
                <w:sz w:val="24"/>
                <w:szCs w:val="24"/>
              </w:rPr>
              <w:t>ля индивидуального жилищного строительства</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2</w:t>
            </w:r>
          </w:p>
        </w:tc>
        <w:tc>
          <w:tcPr>
            <w:tcW w:w="4962" w:type="dxa"/>
          </w:tcPr>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размещение индивидуальных гаражей и </w:t>
            </w:r>
            <w:r w:rsidRPr="00E91867">
              <w:rPr>
                <w:rFonts w:ascii="Times New Roman" w:hAnsi="Times New Roman" w:cs="Times New Roman"/>
                <w:sz w:val="24"/>
                <w:szCs w:val="24"/>
              </w:rPr>
              <w:lastRenderedPageBreak/>
              <w:t>подсобных сооружений</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3</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2.1</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4</w:t>
            </w:r>
          </w:p>
        </w:tc>
        <w:tc>
          <w:tcPr>
            <w:tcW w:w="5245" w:type="dxa"/>
          </w:tcPr>
          <w:p w:rsidR="00D32B5D" w:rsidRPr="00E91867" w:rsidRDefault="00D32B5D" w:rsidP="00D32B5D">
            <w:pPr>
              <w:pStyle w:val="afffffffd"/>
              <w:contextualSpacing/>
              <w:rPr>
                <w:rFonts w:ascii="Times New Roman" w:hAnsi="Times New Roman" w:cs="Times New Roman"/>
              </w:rPr>
            </w:pPr>
            <w:r>
              <w:rPr>
                <w:rFonts w:ascii="Times New Roman" w:eastAsia="Times New Roman CYR" w:hAnsi="Times New Roman" w:cs="Times New Roman"/>
                <w:color w:val="000000" w:themeColor="text1"/>
              </w:rPr>
              <w:t>м</w:t>
            </w:r>
            <w:r w:rsidRPr="00E91867">
              <w:rPr>
                <w:rFonts w:ascii="Times New Roman" w:hAnsi="Times New Roman" w:cs="Times New Roman"/>
              </w:rPr>
              <w:t xml:space="preserve">инимальная (максимальная) площадь земельных участков: </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xml:space="preserve">- отдельно стоящие жилые дома </w:t>
            </w:r>
            <w:proofErr w:type="spellStart"/>
            <w:r w:rsidRPr="00E91867">
              <w:rPr>
                <w:rFonts w:ascii="Times New Roman" w:hAnsi="Times New Roman" w:cs="Times New Roman"/>
              </w:rPr>
              <w:t>коттеджного</w:t>
            </w:r>
            <w:proofErr w:type="spellEnd"/>
            <w:r w:rsidRPr="00E91867">
              <w:rPr>
                <w:rFonts w:ascii="Times New Roman" w:hAnsi="Times New Roman" w:cs="Times New Roman"/>
              </w:rPr>
              <w:t xml:space="preserve"> типа на одну семью в 1 - 3 этажа –                       300 – 5000 кв. м;</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дома </w:t>
            </w:r>
            <w:proofErr w:type="spellStart"/>
            <w:r w:rsidRPr="00E91867">
              <w:rPr>
                <w:rFonts w:ascii="Times New Roman" w:hAnsi="Times New Roman" w:cs="Times New Roman"/>
                <w:sz w:val="24"/>
                <w:szCs w:val="24"/>
              </w:rPr>
              <w:t>коттеджного</w:t>
            </w:r>
            <w:proofErr w:type="spellEnd"/>
            <w:r w:rsidRPr="00E91867">
              <w:rPr>
                <w:rFonts w:ascii="Times New Roman" w:hAnsi="Times New Roman" w:cs="Times New Roman"/>
                <w:sz w:val="24"/>
                <w:szCs w:val="24"/>
              </w:rPr>
              <w:t xml:space="preserve"> типа на одну семью в 1 - 3 этажа –  300 – 5000 кв. м;</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блокированные жилые дома не выше 3 этажей – 300 – 5000 кв. м;</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 для объектов инженерного обеспечения и объектов </w:t>
            </w:r>
            <w:r w:rsidRPr="00E91867">
              <w:rPr>
                <w:rFonts w:ascii="Times New Roman" w:hAnsi="Times New Roman" w:cs="Times New Roman"/>
                <w:sz w:val="24"/>
                <w:szCs w:val="24"/>
              </w:rPr>
              <w:lastRenderedPageBreak/>
              <w:t xml:space="preserve">вспомогательного инженерного </w:t>
            </w:r>
          </w:p>
          <w:p w:rsidR="00D32B5D"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назначения от 1 кв. м;</w:t>
            </w: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5</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Минимальный размер земельного участка </w:t>
            </w:r>
            <w:proofErr w:type="gramStart"/>
            <w:r w:rsidRPr="00E91867">
              <w:rPr>
                <w:rFonts w:ascii="Times New Roman" w:hAnsi="Times New Roman" w:cs="Times New Roman"/>
                <w:sz w:val="24"/>
                <w:szCs w:val="24"/>
              </w:rPr>
              <w:t>для</w:t>
            </w:r>
            <w:proofErr w:type="gramEnd"/>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размещения временных (некапитальных) объектов торговли и услуг от 1 кв. м.</w:t>
            </w:r>
          </w:p>
          <w:p w:rsidR="00D32B5D" w:rsidRPr="00E91867" w:rsidRDefault="00D32B5D" w:rsidP="00D32B5D">
            <w:pPr>
              <w:widowControl w:val="0"/>
              <w:autoSpaceDE w:val="0"/>
              <w:spacing w:after="0" w:line="240" w:lineRule="auto"/>
              <w:ind w:firstLine="34"/>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Минимальная ширина земельных участков вдоль фронта улицы (проезда) – 12м, минимальный отступ строений от красной линии улиц или границ участка не менее чем на - 5 м, от границ соседнего участка не менее 3 м. </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Септики:</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xml:space="preserve">- водонепроницаемые – на расстоянии не менее 5 м от фундамента построек, </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фильтрующие – на расстоянии не менее 8 м от фундамента построек;</w:t>
            </w:r>
          </w:p>
          <w:p w:rsidR="00D32B5D" w:rsidRPr="00E91867" w:rsidRDefault="00D32B5D" w:rsidP="00D32B5D">
            <w:pPr>
              <w:widowControl w:val="0"/>
              <w:autoSpaceDE w:val="0"/>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D32B5D"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Максимальное количество этажей зданий - 3; </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 от уровня земли до верха перекрытия последнего этажа - 12 м;</w:t>
            </w:r>
          </w:p>
          <w:p w:rsidR="00D32B5D" w:rsidRPr="00F55D5B"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Максимальный процент застройки  60%  </w:t>
            </w:r>
          </w:p>
        </w:tc>
      </w:tr>
      <w:tr w:rsidR="00D32B5D" w:rsidRPr="00EB25E7" w:rsidTr="00D32B5D">
        <w:trPr>
          <w:trHeight w:val="240"/>
        </w:trPr>
        <w:tc>
          <w:tcPr>
            <w:tcW w:w="540" w:type="dxa"/>
          </w:tcPr>
          <w:p w:rsidR="00D32B5D"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2</w:t>
            </w: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862" w:type="dxa"/>
          </w:tcPr>
          <w:p w:rsidR="00D32B5D" w:rsidRPr="00F55D5B"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Б</w:t>
            </w:r>
            <w:r w:rsidRPr="00F55D5B">
              <w:rPr>
                <w:rFonts w:ascii="Times New Roman" w:hAnsi="Times New Roman" w:cs="Times New Roman"/>
                <w:sz w:val="24"/>
                <w:szCs w:val="24"/>
              </w:rPr>
              <w:t>локированная жилая застройка</w:t>
            </w:r>
          </w:p>
          <w:p w:rsidR="00D32B5D" w:rsidRPr="00F55D5B" w:rsidRDefault="00D32B5D" w:rsidP="00D32B5D">
            <w:pPr>
              <w:spacing w:after="0" w:line="240" w:lineRule="auto"/>
              <w:contextualSpacing/>
              <w:jc w:val="both"/>
              <w:rPr>
                <w:rFonts w:ascii="Times New Roman" w:hAnsi="Times New Roman" w:cs="Times New Roman"/>
                <w:sz w:val="24"/>
                <w:szCs w:val="24"/>
              </w:rPr>
            </w:pPr>
          </w:p>
          <w:p w:rsidR="00D32B5D" w:rsidRPr="00F55D5B" w:rsidRDefault="00D32B5D" w:rsidP="00D32B5D">
            <w:pPr>
              <w:spacing w:after="0" w:line="240" w:lineRule="auto"/>
              <w:contextualSpacing/>
              <w:jc w:val="both"/>
              <w:rPr>
                <w:rFonts w:ascii="Times New Roman" w:hAnsi="Times New Roman" w:cs="Times New Roman"/>
                <w:sz w:val="24"/>
                <w:szCs w:val="24"/>
              </w:rPr>
            </w:pPr>
          </w:p>
          <w:p w:rsidR="00D32B5D" w:rsidRPr="00F55D5B"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F55D5B" w:rsidRDefault="00D32B5D" w:rsidP="00D32B5D">
            <w:pPr>
              <w:spacing w:after="0" w:line="240" w:lineRule="auto"/>
              <w:contextualSpacing/>
              <w:jc w:val="center"/>
              <w:rPr>
                <w:rFonts w:ascii="Times New Roman" w:hAnsi="Times New Roman" w:cs="Times New Roman"/>
                <w:sz w:val="24"/>
                <w:szCs w:val="24"/>
              </w:rPr>
            </w:pPr>
            <w:r w:rsidRPr="00F55D5B">
              <w:rPr>
                <w:rFonts w:ascii="Times New Roman" w:hAnsi="Times New Roman" w:cs="Times New Roman"/>
                <w:sz w:val="24"/>
                <w:szCs w:val="24"/>
              </w:rPr>
              <w:t>2</w:t>
            </w:r>
          </w:p>
        </w:tc>
        <w:tc>
          <w:tcPr>
            <w:tcW w:w="4962" w:type="dxa"/>
          </w:tcPr>
          <w:p w:rsidR="00D32B5D" w:rsidRPr="00F55D5B" w:rsidRDefault="00D32B5D" w:rsidP="00D32B5D">
            <w:pPr>
              <w:pStyle w:val="afffffffd"/>
              <w:contextualSpacing/>
              <w:jc w:val="left"/>
              <w:rPr>
                <w:rFonts w:ascii="Times New Roman" w:hAnsi="Times New Roman" w:cs="Times New Roman"/>
              </w:rPr>
            </w:pPr>
            <w:proofErr w:type="gramStart"/>
            <w:r>
              <w:rPr>
                <w:rFonts w:ascii="Times New Roman" w:hAnsi="Times New Roman" w:cs="Times New Roman"/>
              </w:rPr>
              <w:lastRenderedPageBreak/>
              <w:t>р</w:t>
            </w:r>
            <w:r w:rsidRPr="00F55D5B">
              <w:rPr>
                <w:rFonts w:ascii="Times New Roman" w:hAnsi="Times New Roman" w:cs="Times New Roman"/>
              </w:rPr>
              <w:t xml:space="preserve">азмещение жилого дома, не предназначенного для раздела на квартиры, </w:t>
            </w:r>
            <w:r w:rsidRPr="00F55D5B">
              <w:rPr>
                <w:rFonts w:ascii="Times New Roman" w:hAnsi="Times New Roman" w:cs="Times New Roman"/>
              </w:rPr>
              <w:lastRenderedPageBreak/>
              <w:t xml:space="preserve">имеющего одну или несколько общих стен с соседними жилыми домами (количеством этажей не более чем три, при общем количестве совмещенных домов не более </w:t>
            </w:r>
            <w:proofErr w:type="gramEnd"/>
          </w:p>
          <w:p w:rsidR="00D32B5D" w:rsidRPr="00F55D5B" w:rsidRDefault="00D32B5D" w:rsidP="00D32B5D">
            <w:pPr>
              <w:pStyle w:val="afffffffd"/>
              <w:contextualSpacing/>
              <w:jc w:val="center"/>
              <w:rPr>
                <w:rFonts w:ascii="Times New Roman" w:hAnsi="Times New Roman" w:cs="Times New Roman"/>
              </w:rPr>
            </w:pPr>
            <w:r w:rsidRPr="00F55D5B">
              <w:rPr>
                <w:rFonts w:ascii="Times New Roman" w:hAnsi="Times New Roman" w:cs="Times New Roman"/>
              </w:rPr>
              <w:t xml:space="preserve">десяти и </w:t>
            </w:r>
            <w:proofErr w:type="gramStart"/>
            <w:r w:rsidRPr="00F55D5B">
              <w:rPr>
                <w:rFonts w:ascii="Times New Roman" w:hAnsi="Times New Roman" w:cs="Times New Roman"/>
              </w:rPr>
              <w:t>каждый</w:t>
            </w:r>
            <w:proofErr w:type="gramEnd"/>
            <w:r w:rsidRPr="00F55D5B">
              <w:rPr>
                <w:rFonts w:ascii="Times New Roman" w:hAnsi="Times New Roman" w:cs="Times New Roman"/>
              </w:rPr>
              <w:t xml:space="preserve"> из которых предназначен </w:t>
            </w:r>
          </w:p>
          <w:p w:rsidR="00D32B5D" w:rsidRDefault="00D32B5D" w:rsidP="00D32B5D">
            <w:pPr>
              <w:pStyle w:val="afffffffd"/>
              <w:contextualSpacing/>
              <w:jc w:val="center"/>
              <w:rPr>
                <w:rFonts w:ascii="Times New Roman" w:hAnsi="Times New Roman" w:cs="Times New Roman"/>
              </w:rPr>
            </w:pPr>
            <w:r>
              <w:rPr>
                <w:rFonts w:ascii="Times New Roman" w:hAnsi="Times New Roman" w:cs="Times New Roman"/>
              </w:rPr>
              <w:t>3</w:t>
            </w:r>
          </w:p>
          <w:p w:rsidR="00D32B5D" w:rsidRDefault="00D32B5D" w:rsidP="00D32B5D">
            <w:pPr>
              <w:pStyle w:val="afffffffd"/>
              <w:contextualSpacing/>
              <w:jc w:val="left"/>
              <w:rPr>
                <w:rFonts w:ascii="Times New Roman" w:hAnsi="Times New Roman" w:cs="Times New Roman"/>
              </w:rPr>
            </w:pPr>
            <w:r w:rsidRPr="00F55D5B">
              <w:rPr>
                <w:rFonts w:ascii="Times New Roman" w:hAnsi="Times New Roman" w:cs="Times New Roman"/>
              </w:rPr>
              <w:t xml:space="preserve">для проживания одной семьи, имеет </w:t>
            </w:r>
            <w:proofErr w:type="gramStart"/>
            <w:r w:rsidRPr="00F55D5B">
              <w:rPr>
                <w:rFonts w:ascii="Times New Roman" w:hAnsi="Times New Roman" w:cs="Times New Roman"/>
              </w:rPr>
              <w:t>общую</w:t>
            </w:r>
            <w:proofErr w:type="gramEnd"/>
            <w:r w:rsidRPr="00F55D5B">
              <w:rPr>
                <w:rFonts w:ascii="Times New Roman" w:hAnsi="Times New Roman" w:cs="Times New Roman"/>
              </w:rPr>
              <w:t xml:space="preserve"> </w:t>
            </w:r>
          </w:p>
          <w:p w:rsidR="00D32B5D" w:rsidRPr="00F55D5B" w:rsidRDefault="00D32B5D" w:rsidP="00D32B5D">
            <w:pPr>
              <w:pStyle w:val="afffffffd"/>
              <w:contextualSpacing/>
              <w:jc w:val="left"/>
              <w:rPr>
                <w:rFonts w:ascii="Times New Roman" w:hAnsi="Times New Roman" w:cs="Times New Roman"/>
              </w:rPr>
            </w:pPr>
            <w:r w:rsidRPr="00F55D5B">
              <w:rPr>
                <w:rFonts w:ascii="Times New Roman" w:hAnsi="Times New Roman" w:cs="Times New Roman"/>
              </w:rPr>
              <w:t>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D32B5D" w:rsidRPr="00F55D5B" w:rsidRDefault="00D32B5D" w:rsidP="00D32B5D">
            <w:pPr>
              <w:pStyle w:val="ConsPlusNormal"/>
              <w:contextualSpacing/>
              <w:jc w:val="both"/>
              <w:rPr>
                <w:rFonts w:ascii="Times New Roman" w:hAnsi="Times New Roman" w:cs="Times New Roman"/>
                <w:sz w:val="24"/>
                <w:szCs w:val="24"/>
              </w:rPr>
            </w:pPr>
            <w:r w:rsidRPr="00F55D5B">
              <w:rPr>
                <w:rFonts w:ascii="Times New Roman" w:hAnsi="Times New Roman" w:cs="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850" w:type="dxa"/>
          </w:tcPr>
          <w:p w:rsidR="00D32B5D" w:rsidRPr="00F55D5B" w:rsidRDefault="00D32B5D" w:rsidP="00D32B5D">
            <w:pPr>
              <w:spacing w:after="0" w:line="240" w:lineRule="auto"/>
              <w:contextualSpacing/>
              <w:jc w:val="both"/>
              <w:rPr>
                <w:rFonts w:ascii="Times New Roman" w:hAnsi="Times New Roman" w:cs="Times New Roman"/>
                <w:sz w:val="24"/>
                <w:szCs w:val="24"/>
              </w:rPr>
            </w:pPr>
            <w:r w:rsidRPr="00F55D5B">
              <w:rPr>
                <w:rFonts w:ascii="Times New Roman" w:hAnsi="Times New Roman" w:cs="Times New Roman"/>
                <w:sz w:val="24"/>
                <w:szCs w:val="24"/>
              </w:rPr>
              <w:lastRenderedPageBreak/>
              <w:t>2.3</w:t>
            </w:r>
          </w:p>
          <w:p w:rsidR="00D32B5D" w:rsidRPr="00F55D5B" w:rsidRDefault="00D32B5D" w:rsidP="00D32B5D">
            <w:pPr>
              <w:spacing w:after="0" w:line="240" w:lineRule="auto"/>
              <w:contextualSpacing/>
              <w:jc w:val="both"/>
              <w:rPr>
                <w:rFonts w:ascii="Times New Roman" w:hAnsi="Times New Roman" w:cs="Times New Roman"/>
                <w:sz w:val="24"/>
                <w:szCs w:val="24"/>
              </w:rPr>
            </w:pPr>
          </w:p>
          <w:p w:rsidR="00D32B5D" w:rsidRPr="00F55D5B" w:rsidRDefault="00D32B5D" w:rsidP="00D32B5D">
            <w:pPr>
              <w:spacing w:after="0" w:line="240" w:lineRule="auto"/>
              <w:contextualSpacing/>
              <w:jc w:val="both"/>
              <w:rPr>
                <w:rFonts w:ascii="Times New Roman" w:hAnsi="Times New Roman" w:cs="Times New Roman"/>
                <w:sz w:val="24"/>
                <w:szCs w:val="24"/>
              </w:rPr>
            </w:pPr>
          </w:p>
          <w:p w:rsidR="00D32B5D" w:rsidRPr="00F55D5B" w:rsidRDefault="00D32B5D" w:rsidP="00D32B5D">
            <w:pPr>
              <w:spacing w:after="0" w:line="240" w:lineRule="auto"/>
              <w:contextualSpacing/>
              <w:jc w:val="both"/>
              <w:rPr>
                <w:rFonts w:ascii="Times New Roman" w:hAnsi="Times New Roman" w:cs="Times New Roman"/>
                <w:sz w:val="24"/>
                <w:szCs w:val="24"/>
              </w:rPr>
            </w:pPr>
          </w:p>
          <w:p w:rsidR="00D32B5D" w:rsidRPr="00F55D5B"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F55D5B" w:rsidRDefault="00D32B5D" w:rsidP="00D32B5D">
            <w:pPr>
              <w:spacing w:after="0" w:line="240" w:lineRule="auto"/>
              <w:contextualSpacing/>
              <w:jc w:val="center"/>
              <w:rPr>
                <w:rFonts w:ascii="Times New Roman" w:hAnsi="Times New Roman" w:cs="Times New Roman"/>
                <w:sz w:val="24"/>
                <w:szCs w:val="24"/>
              </w:rPr>
            </w:pPr>
            <w:r w:rsidRPr="00F55D5B">
              <w:rPr>
                <w:rFonts w:ascii="Times New Roman" w:hAnsi="Times New Roman" w:cs="Times New Roman"/>
                <w:sz w:val="24"/>
                <w:szCs w:val="24"/>
              </w:rPr>
              <w:t>4</w:t>
            </w:r>
          </w:p>
        </w:tc>
        <w:tc>
          <w:tcPr>
            <w:tcW w:w="5245" w:type="dxa"/>
          </w:tcPr>
          <w:p w:rsidR="00D32B5D" w:rsidRPr="00F55D5B" w:rsidRDefault="00D32B5D" w:rsidP="00D32B5D">
            <w:pPr>
              <w:pStyle w:val="afffffffd"/>
              <w:contextualSpacing/>
              <w:rPr>
                <w:rFonts w:ascii="Times New Roman" w:hAnsi="Times New Roman" w:cs="Times New Roman"/>
              </w:rPr>
            </w:pPr>
            <w:r>
              <w:rPr>
                <w:rFonts w:ascii="Times New Roman" w:hAnsi="Times New Roman" w:cs="Times New Roman"/>
              </w:rPr>
              <w:lastRenderedPageBreak/>
              <w:t>м</w:t>
            </w:r>
            <w:r w:rsidRPr="00F55D5B">
              <w:rPr>
                <w:rFonts w:ascii="Times New Roman" w:hAnsi="Times New Roman" w:cs="Times New Roman"/>
              </w:rPr>
              <w:t xml:space="preserve">инимальная (максимальная) площадь земельных участков блокированные жилые дома не </w:t>
            </w:r>
            <w:r w:rsidRPr="00F55D5B">
              <w:rPr>
                <w:rFonts w:ascii="Times New Roman" w:hAnsi="Times New Roman" w:cs="Times New Roman"/>
              </w:rPr>
              <w:lastRenderedPageBreak/>
              <w:t>выше 3 этажей – 300 -5000 кв. м;</w:t>
            </w:r>
          </w:p>
          <w:p w:rsidR="00D32B5D" w:rsidRPr="00F55D5B" w:rsidRDefault="00D32B5D" w:rsidP="00D32B5D">
            <w:pPr>
              <w:pStyle w:val="afffffffd"/>
              <w:contextualSpacing/>
              <w:rPr>
                <w:rFonts w:ascii="Times New Roman" w:hAnsi="Times New Roman" w:cs="Times New Roman"/>
              </w:rPr>
            </w:pPr>
            <w:r w:rsidRPr="00F55D5B">
              <w:rPr>
                <w:rFonts w:ascii="Times New Roman" w:hAnsi="Times New Roman" w:cs="Times New Roman"/>
              </w:rPr>
              <w:t>минимальный отступ строений от красной линии участка или границ участка</w:t>
            </w:r>
            <w:proofErr w:type="gramStart"/>
            <w:r w:rsidRPr="00F55D5B">
              <w:rPr>
                <w:rFonts w:ascii="Times New Roman" w:hAnsi="Times New Roman" w:cs="Times New Roman"/>
              </w:rPr>
              <w:t xml:space="preserve"> :</w:t>
            </w:r>
            <w:proofErr w:type="gramEnd"/>
          </w:p>
          <w:p w:rsidR="00D32B5D" w:rsidRPr="00F55D5B" w:rsidRDefault="00D32B5D" w:rsidP="00D32B5D">
            <w:pPr>
              <w:pStyle w:val="afffffffd"/>
              <w:contextualSpacing/>
              <w:rPr>
                <w:rFonts w:ascii="Times New Roman" w:hAnsi="Times New Roman" w:cs="Times New Roman"/>
              </w:rPr>
            </w:pPr>
            <w:r w:rsidRPr="00F55D5B">
              <w:rPr>
                <w:rFonts w:ascii="Times New Roman" w:hAnsi="Times New Roman" w:cs="Times New Roman"/>
              </w:rPr>
              <w:t xml:space="preserve">- в формируемой новой застройке жилых зон </w:t>
            </w:r>
            <w:r>
              <w:rPr>
                <w:rFonts w:ascii="Times New Roman" w:hAnsi="Times New Roman" w:cs="Times New Roman"/>
              </w:rPr>
              <w:t>–</w:t>
            </w:r>
            <w:r w:rsidRPr="00F55D5B">
              <w:rPr>
                <w:rFonts w:ascii="Times New Roman" w:hAnsi="Times New Roman" w:cs="Times New Roman"/>
              </w:rPr>
              <w:t xml:space="preserve"> </w:t>
            </w:r>
            <w:r>
              <w:rPr>
                <w:rFonts w:ascii="Times New Roman" w:hAnsi="Times New Roman" w:cs="Times New Roman"/>
              </w:rPr>
              <w:t xml:space="preserve">  </w:t>
            </w:r>
            <w:r w:rsidRPr="00F55D5B">
              <w:rPr>
                <w:rFonts w:ascii="Times New Roman" w:hAnsi="Times New Roman" w:cs="Times New Roman"/>
              </w:rPr>
              <w:t>5</w:t>
            </w:r>
            <w:r>
              <w:rPr>
                <w:rFonts w:ascii="Times New Roman" w:hAnsi="Times New Roman" w:cs="Times New Roman"/>
              </w:rPr>
              <w:t xml:space="preserve"> </w:t>
            </w:r>
            <w:r w:rsidRPr="00F55D5B">
              <w:rPr>
                <w:rFonts w:ascii="Times New Roman" w:hAnsi="Times New Roman" w:cs="Times New Roman"/>
              </w:rPr>
              <w:t>м;</w:t>
            </w:r>
          </w:p>
          <w:p w:rsidR="00D32B5D" w:rsidRDefault="00D32B5D" w:rsidP="00D32B5D">
            <w:pPr>
              <w:spacing w:after="0"/>
              <w:jc w:val="center"/>
              <w:rPr>
                <w:rFonts w:ascii="Times New Roman" w:hAnsi="Times New Roman" w:cs="Times New Roman"/>
                <w:sz w:val="24"/>
                <w:szCs w:val="24"/>
              </w:rPr>
            </w:pPr>
            <w:r w:rsidRPr="00F55D5B">
              <w:rPr>
                <w:rFonts w:ascii="Times New Roman" w:hAnsi="Times New Roman" w:cs="Times New Roman"/>
                <w:sz w:val="24"/>
                <w:szCs w:val="24"/>
              </w:rPr>
              <w:t>5</w:t>
            </w:r>
          </w:p>
          <w:p w:rsidR="00D32B5D" w:rsidRDefault="00D32B5D" w:rsidP="00D32B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w:t>
            </w:r>
            <w:r w:rsidRPr="00F55D5B">
              <w:rPr>
                <w:rFonts w:ascii="Times New Roman" w:hAnsi="Times New Roman" w:cs="Times New Roman"/>
                <w:sz w:val="24"/>
                <w:szCs w:val="24"/>
              </w:rPr>
              <w:t xml:space="preserve">инимальный отступ от границ соседнего участка: </w:t>
            </w:r>
          </w:p>
          <w:p w:rsidR="00D32B5D" w:rsidRPr="00F55D5B" w:rsidRDefault="00D32B5D" w:rsidP="00D32B5D">
            <w:pPr>
              <w:spacing w:after="0" w:line="240" w:lineRule="auto"/>
              <w:jc w:val="both"/>
              <w:rPr>
                <w:rFonts w:ascii="Times New Roman" w:hAnsi="Times New Roman" w:cs="Times New Roman"/>
                <w:sz w:val="24"/>
                <w:szCs w:val="24"/>
              </w:rPr>
            </w:pPr>
            <w:r w:rsidRPr="00F55D5B">
              <w:rPr>
                <w:rFonts w:ascii="Times New Roman" w:hAnsi="Times New Roman" w:cs="Times New Roman"/>
                <w:sz w:val="24"/>
                <w:szCs w:val="24"/>
              </w:rPr>
              <w:t>- до вновь построенного одно-, двухквартирного жилого дома не менее 3 м;</w:t>
            </w:r>
          </w:p>
          <w:p w:rsidR="00D32B5D" w:rsidRPr="00F55D5B" w:rsidRDefault="00D32B5D" w:rsidP="00D32B5D">
            <w:pPr>
              <w:spacing w:after="0" w:line="240" w:lineRule="auto"/>
              <w:contextualSpacing/>
              <w:jc w:val="both"/>
              <w:rPr>
                <w:rFonts w:ascii="Times New Roman" w:hAnsi="Times New Roman" w:cs="Times New Roman"/>
                <w:sz w:val="24"/>
                <w:szCs w:val="24"/>
              </w:rPr>
            </w:pPr>
            <w:r w:rsidRPr="00F55D5B">
              <w:rPr>
                <w:rFonts w:ascii="Times New Roman" w:hAnsi="Times New Roman" w:cs="Times New Roman"/>
                <w:sz w:val="24"/>
                <w:szCs w:val="24"/>
              </w:rPr>
              <w:t xml:space="preserve">максимальное количество этажей зданий - 3; </w:t>
            </w:r>
          </w:p>
          <w:p w:rsidR="00D32B5D" w:rsidRPr="00F55D5B" w:rsidRDefault="00D32B5D" w:rsidP="00D32B5D">
            <w:pPr>
              <w:widowControl w:val="0"/>
              <w:autoSpaceDE w:val="0"/>
              <w:spacing w:after="0" w:line="240" w:lineRule="auto"/>
              <w:contextualSpacing/>
              <w:jc w:val="both"/>
              <w:rPr>
                <w:rFonts w:ascii="Times New Roman" w:eastAsia="Times New Roman CYR" w:hAnsi="Times New Roman" w:cs="Times New Roman"/>
                <w:color w:val="000000" w:themeColor="text1"/>
                <w:sz w:val="24"/>
                <w:szCs w:val="24"/>
              </w:rPr>
            </w:pPr>
            <w:r w:rsidRPr="00F55D5B">
              <w:rPr>
                <w:rFonts w:ascii="Times New Roman" w:hAnsi="Times New Roman" w:cs="Times New Roman"/>
                <w:sz w:val="24"/>
                <w:szCs w:val="24"/>
              </w:rPr>
              <w:t>Максимальная высота зданий от уровня земли до верха перекрытия последнего этажа - 12 м;</w:t>
            </w:r>
          </w:p>
          <w:p w:rsidR="00D32B5D" w:rsidRPr="00F55D5B" w:rsidRDefault="00D32B5D" w:rsidP="00D32B5D">
            <w:pPr>
              <w:spacing w:after="0" w:line="240" w:lineRule="auto"/>
              <w:contextualSpacing/>
              <w:jc w:val="both"/>
              <w:rPr>
                <w:rFonts w:ascii="Times New Roman" w:hAnsi="Times New Roman" w:cs="Times New Roman"/>
                <w:sz w:val="24"/>
                <w:szCs w:val="24"/>
              </w:rPr>
            </w:pPr>
            <w:r w:rsidRPr="00F55D5B">
              <w:rPr>
                <w:rFonts w:ascii="Times New Roman" w:hAnsi="Times New Roman" w:cs="Times New Roman"/>
                <w:sz w:val="24"/>
                <w:szCs w:val="24"/>
              </w:rPr>
              <w:t>максимальный процент застройки участка:</w:t>
            </w:r>
          </w:p>
          <w:p w:rsidR="00D32B5D" w:rsidRPr="00F55D5B" w:rsidRDefault="00D32B5D" w:rsidP="00D32B5D">
            <w:pPr>
              <w:spacing w:after="0" w:line="240" w:lineRule="auto"/>
              <w:contextualSpacing/>
              <w:jc w:val="both"/>
              <w:rPr>
                <w:rFonts w:ascii="Times New Roman" w:hAnsi="Times New Roman" w:cs="Times New Roman"/>
                <w:sz w:val="24"/>
                <w:szCs w:val="24"/>
              </w:rPr>
            </w:pPr>
            <w:r w:rsidRPr="00F55D5B">
              <w:rPr>
                <w:rFonts w:ascii="Times New Roman" w:hAnsi="Times New Roman" w:cs="Times New Roman"/>
                <w:sz w:val="24"/>
                <w:szCs w:val="24"/>
              </w:rPr>
              <w:t>- для сельских поселений – 60 %;</w:t>
            </w:r>
          </w:p>
        </w:tc>
      </w:tr>
      <w:tr w:rsidR="00D32B5D" w:rsidRPr="00EB25E7" w:rsidTr="00D32B5D">
        <w:trPr>
          <w:trHeight w:val="465"/>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3</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1</w:t>
            </w: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4</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М</w:t>
            </w:r>
            <w:r w:rsidRPr="00E91867">
              <w:rPr>
                <w:rFonts w:ascii="Times New Roman" w:hAnsi="Times New Roman" w:cs="Times New Roman"/>
                <w:sz w:val="24"/>
                <w:szCs w:val="24"/>
              </w:rPr>
              <w:t>алоэтажная многоквартирная жилая застройка</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 xml:space="preserve">2 </w:t>
            </w: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О</w:t>
            </w:r>
            <w:r w:rsidRPr="00E91867">
              <w:rPr>
                <w:rFonts w:ascii="Times New Roman" w:hAnsi="Times New Roman" w:cs="Times New Roman"/>
                <w:sz w:val="24"/>
                <w:szCs w:val="24"/>
              </w:rPr>
              <w:t>бслуживание жилой застройки</w:t>
            </w:r>
          </w:p>
        </w:tc>
        <w:tc>
          <w:tcPr>
            <w:tcW w:w="4962" w:type="dxa"/>
          </w:tcPr>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разведение декоративных и плодовых деревьев, овощных и ягодных культур;</w:t>
            </w:r>
          </w:p>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индивидуальных гаражей и иных вспомогательных сооружений;</w:t>
            </w:r>
          </w:p>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обустройство спортивных и детских площадок, площадок отдыха;</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размещение объектов </w:t>
            </w:r>
            <w:r w:rsidRPr="00E91867">
              <w:rPr>
                <w:rFonts w:ascii="Times New Roman" w:hAnsi="Times New Roman" w:cs="Times New Roman"/>
                <w:sz w:val="24"/>
                <w:szCs w:val="24"/>
              </w:rPr>
              <w:lastRenderedPageBreak/>
              <w:t xml:space="preserve">обслуживания жилой застройки во встроенных, пристроенных и встроенно-пристроенных помещениях малоэтажного многоквартирного дома, если </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общая площадь таких помещений в малоэтажном многоквартирном доме не составляет более 15% общей площади помещений дома</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3</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b/>
                <w:sz w:val="24"/>
                <w:szCs w:val="24"/>
              </w:rPr>
            </w:pPr>
            <w:r w:rsidRPr="00E91867">
              <w:rPr>
                <w:rFonts w:ascii="Times New Roman" w:hAnsi="Times New Roman" w:cs="Times New Roman"/>
                <w:sz w:val="24"/>
                <w:szCs w:val="24"/>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E91867">
                <w:rPr>
                  <w:rFonts w:ascii="Times New Roman" w:hAnsi="Times New Roman" w:cs="Times New Roman"/>
                  <w:sz w:val="24"/>
                  <w:szCs w:val="24"/>
                </w:rPr>
                <w:t>кодами 3.1</w:t>
              </w:r>
            </w:hyperlink>
            <w:r w:rsidRPr="00E91867">
              <w:rPr>
                <w:rFonts w:ascii="Times New Roman" w:hAnsi="Times New Roman" w:cs="Times New Roman"/>
                <w:sz w:val="24"/>
                <w:szCs w:val="24"/>
              </w:rPr>
              <w:t xml:space="preserve">, </w:t>
            </w:r>
            <w:hyperlink w:anchor="P184" w:history="1">
              <w:r w:rsidRPr="00E91867">
                <w:rPr>
                  <w:rFonts w:ascii="Times New Roman" w:hAnsi="Times New Roman" w:cs="Times New Roman"/>
                  <w:sz w:val="24"/>
                  <w:szCs w:val="24"/>
                </w:rPr>
                <w:t>3.2</w:t>
              </w:r>
            </w:hyperlink>
            <w:r w:rsidRPr="00E91867">
              <w:rPr>
                <w:rFonts w:ascii="Times New Roman" w:hAnsi="Times New Roman" w:cs="Times New Roman"/>
                <w:sz w:val="24"/>
                <w:szCs w:val="24"/>
              </w:rPr>
              <w:t xml:space="preserve">, </w:t>
            </w:r>
            <w:hyperlink w:anchor="P189" w:history="1">
              <w:r w:rsidRPr="00E91867">
                <w:rPr>
                  <w:rFonts w:ascii="Times New Roman" w:hAnsi="Times New Roman" w:cs="Times New Roman"/>
                  <w:sz w:val="24"/>
                  <w:szCs w:val="24"/>
                </w:rPr>
                <w:t>3.3</w:t>
              </w:r>
            </w:hyperlink>
            <w:r w:rsidRPr="00E91867">
              <w:rPr>
                <w:rFonts w:ascii="Times New Roman" w:hAnsi="Times New Roman" w:cs="Times New Roman"/>
                <w:sz w:val="24"/>
                <w:szCs w:val="24"/>
              </w:rPr>
              <w:t xml:space="preserve">, </w:t>
            </w:r>
            <w:hyperlink w:anchor="P193" w:history="1">
              <w:r w:rsidRPr="00E91867">
                <w:rPr>
                  <w:rFonts w:ascii="Times New Roman" w:hAnsi="Times New Roman" w:cs="Times New Roman"/>
                  <w:sz w:val="24"/>
                  <w:szCs w:val="24"/>
                </w:rPr>
                <w:t>3.4</w:t>
              </w:r>
            </w:hyperlink>
            <w:r w:rsidRPr="00E91867">
              <w:rPr>
                <w:rFonts w:ascii="Times New Roman" w:hAnsi="Times New Roman" w:cs="Times New Roman"/>
                <w:sz w:val="24"/>
                <w:szCs w:val="24"/>
              </w:rPr>
              <w:t xml:space="preserve">, </w:t>
            </w:r>
            <w:hyperlink w:anchor="P197" w:history="1">
              <w:r w:rsidRPr="00E91867">
                <w:rPr>
                  <w:rFonts w:ascii="Times New Roman" w:hAnsi="Times New Roman" w:cs="Times New Roman"/>
                  <w:sz w:val="24"/>
                  <w:szCs w:val="24"/>
                </w:rPr>
                <w:t>3.4.1</w:t>
              </w:r>
            </w:hyperlink>
            <w:r w:rsidRPr="00E91867">
              <w:rPr>
                <w:rFonts w:ascii="Times New Roman" w:hAnsi="Times New Roman" w:cs="Times New Roman"/>
                <w:sz w:val="24"/>
                <w:szCs w:val="24"/>
              </w:rPr>
              <w:t xml:space="preserve">, </w:t>
            </w:r>
            <w:hyperlink w:anchor="P210" w:history="1">
              <w:r w:rsidRPr="00E91867">
                <w:rPr>
                  <w:rFonts w:ascii="Times New Roman" w:hAnsi="Times New Roman" w:cs="Times New Roman"/>
                  <w:sz w:val="24"/>
                  <w:szCs w:val="24"/>
                </w:rPr>
                <w:t>3.5.1</w:t>
              </w:r>
            </w:hyperlink>
            <w:r w:rsidRPr="00E91867">
              <w:rPr>
                <w:rFonts w:ascii="Times New Roman" w:hAnsi="Times New Roman" w:cs="Times New Roman"/>
                <w:sz w:val="24"/>
                <w:szCs w:val="24"/>
              </w:rPr>
              <w:t xml:space="preserve">, </w:t>
            </w:r>
            <w:hyperlink w:anchor="P218" w:history="1">
              <w:r w:rsidRPr="00E91867">
                <w:rPr>
                  <w:rFonts w:ascii="Times New Roman" w:hAnsi="Times New Roman" w:cs="Times New Roman"/>
                  <w:sz w:val="24"/>
                  <w:szCs w:val="24"/>
                </w:rPr>
                <w:t>3.6</w:t>
              </w:r>
            </w:hyperlink>
            <w:r w:rsidRPr="00E91867">
              <w:rPr>
                <w:rFonts w:ascii="Times New Roman" w:hAnsi="Times New Roman" w:cs="Times New Roman"/>
                <w:sz w:val="24"/>
                <w:szCs w:val="24"/>
              </w:rPr>
              <w:t xml:space="preserve">, </w:t>
            </w:r>
            <w:hyperlink w:anchor="P224" w:history="1">
              <w:r w:rsidRPr="00E91867">
                <w:rPr>
                  <w:rFonts w:ascii="Times New Roman" w:hAnsi="Times New Roman" w:cs="Times New Roman"/>
                  <w:sz w:val="24"/>
                  <w:szCs w:val="24"/>
                </w:rPr>
                <w:t>3.7</w:t>
              </w:r>
            </w:hyperlink>
            <w:r w:rsidRPr="00E91867">
              <w:rPr>
                <w:rFonts w:ascii="Times New Roman" w:hAnsi="Times New Roman" w:cs="Times New Roman"/>
                <w:sz w:val="24"/>
                <w:szCs w:val="24"/>
              </w:rPr>
              <w:t xml:space="preserve">, </w:t>
            </w:r>
            <w:hyperlink w:anchor="P245" w:history="1">
              <w:r w:rsidRPr="00E91867">
                <w:rPr>
                  <w:rFonts w:ascii="Times New Roman" w:hAnsi="Times New Roman" w:cs="Times New Roman"/>
                  <w:sz w:val="24"/>
                  <w:szCs w:val="24"/>
                </w:rPr>
                <w:t>3.10.1</w:t>
              </w:r>
            </w:hyperlink>
            <w:r w:rsidRPr="00E91867">
              <w:rPr>
                <w:rFonts w:ascii="Times New Roman" w:hAnsi="Times New Roman" w:cs="Times New Roman"/>
                <w:sz w:val="24"/>
                <w:szCs w:val="24"/>
              </w:rPr>
              <w:t xml:space="preserve">, </w:t>
            </w:r>
            <w:hyperlink w:anchor="P260" w:history="1">
              <w:r w:rsidRPr="00E91867">
                <w:rPr>
                  <w:rFonts w:ascii="Times New Roman" w:hAnsi="Times New Roman" w:cs="Times New Roman"/>
                  <w:sz w:val="24"/>
                  <w:szCs w:val="24"/>
                </w:rPr>
                <w:t>4.1</w:t>
              </w:r>
            </w:hyperlink>
            <w:r w:rsidRPr="00E91867">
              <w:rPr>
                <w:rFonts w:ascii="Times New Roman" w:hAnsi="Times New Roman" w:cs="Times New Roman"/>
                <w:sz w:val="24"/>
                <w:szCs w:val="24"/>
              </w:rPr>
              <w:t xml:space="preserve">, </w:t>
            </w:r>
            <w:hyperlink w:anchor="P269" w:history="1">
              <w:r w:rsidRPr="00E91867">
                <w:rPr>
                  <w:rFonts w:ascii="Times New Roman" w:hAnsi="Times New Roman" w:cs="Times New Roman"/>
                  <w:sz w:val="24"/>
                  <w:szCs w:val="24"/>
                </w:rPr>
                <w:t>4.3</w:t>
              </w:r>
            </w:hyperlink>
            <w:r w:rsidRPr="00E91867">
              <w:rPr>
                <w:rFonts w:ascii="Times New Roman" w:hAnsi="Times New Roman" w:cs="Times New Roman"/>
                <w:sz w:val="24"/>
                <w:szCs w:val="24"/>
              </w:rPr>
              <w:t xml:space="preserve">, </w:t>
            </w:r>
            <w:hyperlink w:anchor="P274" w:history="1">
              <w:r w:rsidRPr="00E91867">
                <w:rPr>
                  <w:rFonts w:ascii="Times New Roman" w:hAnsi="Times New Roman" w:cs="Times New Roman"/>
                  <w:sz w:val="24"/>
                  <w:szCs w:val="24"/>
                </w:rPr>
                <w:t>4.4</w:t>
              </w:r>
            </w:hyperlink>
            <w:r w:rsidRPr="00E91867">
              <w:rPr>
                <w:rFonts w:ascii="Times New Roman" w:hAnsi="Times New Roman" w:cs="Times New Roman"/>
                <w:sz w:val="24"/>
                <w:szCs w:val="24"/>
              </w:rPr>
              <w:t xml:space="preserve">, </w:t>
            </w:r>
            <w:hyperlink w:anchor="P280" w:history="1">
              <w:r w:rsidRPr="00E91867">
                <w:rPr>
                  <w:rFonts w:ascii="Times New Roman" w:hAnsi="Times New Roman" w:cs="Times New Roman"/>
                  <w:sz w:val="24"/>
                  <w:szCs w:val="24"/>
                </w:rPr>
                <w:t>4.6</w:t>
              </w:r>
            </w:hyperlink>
            <w:r w:rsidRPr="00E91867">
              <w:rPr>
                <w:rFonts w:ascii="Times New Roman" w:hAnsi="Times New Roman" w:cs="Times New Roman"/>
                <w:sz w:val="24"/>
                <w:szCs w:val="24"/>
              </w:rPr>
              <w:t>,</w:t>
            </w:r>
            <w:r>
              <w:t xml:space="preserve"> </w:t>
            </w:r>
            <w:hyperlink w:anchor="P284" w:history="1">
              <w:r w:rsidRPr="00E91867">
                <w:rPr>
                  <w:rFonts w:ascii="Times New Roman" w:hAnsi="Times New Roman" w:cs="Times New Roman"/>
                  <w:sz w:val="24"/>
                  <w:szCs w:val="24"/>
                </w:rPr>
                <w:t>4.7</w:t>
              </w:r>
            </w:hyperlink>
            <w:r w:rsidRPr="00E91867">
              <w:rPr>
                <w:rFonts w:ascii="Times New Roman" w:hAnsi="Times New Roman" w:cs="Times New Roman"/>
                <w:sz w:val="24"/>
                <w:szCs w:val="24"/>
              </w:rPr>
              <w:t xml:space="preserve">, </w:t>
            </w:r>
            <w:hyperlink w:anchor="P292" w:history="1">
              <w:r w:rsidRPr="00E91867">
                <w:rPr>
                  <w:rFonts w:ascii="Times New Roman" w:hAnsi="Times New Roman" w:cs="Times New Roman"/>
                  <w:sz w:val="24"/>
                  <w:szCs w:val="24"/>
                </w:rPr>
                <w:t>4.9</w:t>
              </w:r>
            </w:hyperlink>
            <w:r w:rsidRPr="00E91867">
              <w:rPr>
                <w:rFonts w:ascii="Times New Roman" w:hAnsi="Times New Roman" w:cs="Times New Roman"/>
                <w:sz w:val="24"/>
                <w:szCs w:val="24"/>
              </w:rPr>
              <w:t xml:space="preserve">, если </w:t>
            </w:r>
            <w:r w:rsidRPr="00E91867">
              <w:rPr>
                <w:rFonts w:ascii="Times New Roman" w:hAnsi="Times New Roman" w:cs="Times New Roman"/>
                <w:sz w:val="24"/>
                <w:szCs w:val="24"/>
              </w:rPr>
              <w:lastRenderedPageBreak/>
              <w:t>их размещение связано с удовлетворением повседневных</w:t>
            </w: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2.1.1</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4</w:t>
            </w: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2.7</w:t>
            </w:r>
          </w:p>
        </w:tc>
        <w:tc>
          <w:tcPr>
            <w:tcW w:w="5245" w:type="dxa"/>
          </w:tcPr>
          <w:p w:rsidR="00D32B5D" w:rsidRPr="00E91867" w:rsidRDefault="00D32B5D" w:rsidP="00D32B5D">
            <w:pPr>
              <w:pStyle w:val="afffffffd"/>
              <w:contextualSpacing/>
              <w:rPr>
                <w:rFonts w:ascii="Times New Roman" w:hAnsi="Times New Roman" w:cs="Times New Roman"/>
              </w:rPr>
            </w:pPr>
            <w:r>
              <w:rPr>
                <w:rFonts w:ascii="Times New Roman" w:hAnsi="Times New Roman" w:cs="Times New Roman"/>
              </w:rPr>
              <w:lastRenderedPageBreak/>
              <w:t>м</w:t>
            </w:r>
            <w:r w:rsidRPr="00E91867">
              <w:rPr>
                <w:rFonts w:ascii="Times New Roman" w:hAnsi="Times New Roman" w:cs="Times New Roman"/>
              </w:rPr>
              <w:t xml:space="preserve">инимальная (максимальная) площадь земельных участков: </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многоквартирные малоэтажные жилые дома не выше 4 этажей – до 15000 кв. м;</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xml:space="preserve">- для объектов торговли и обслуживания – </w:t>
            </w:r>
            <w:r>
              <w:rPr>
                <w:rFonts w:ascii="Times New Roman" w:hAnsi="Times New Roman" w:cs="Times New Roman"/>
              </w:rPr>
              <w:t xml:space="preserve">       </w:t>
            </w:r>
            <w:r w:rsidRPr="00E91867">
              <w:rPr>
                <w:rFonts w:ascii="Times New Roman" w:hAnsi="Times New Roman" w:cs="Times New Roman"/>
              </w:rPr>
              <w:t>10 –</w:t>
            </w:r>
            <w:r>
              <w:rPr>
                <w:rFonts w:ascii="Times New Roman" w:hAnsi="Times New Roman" w:cs="Times New Roman"/>
              </w:rPr>
              <w:t xml:space="preserve"> </w:t>
            </w:r>
            <w:r w:rsidRPr="00E91867">
              <w:rPr>
                <w:rFonts w:ascii="Times New Roman" w:hAnsi="Times New Roman" w:cs="Times New Roman"/>
              </w:rPr>
              <w:t>(2500) кв. м;</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для объектов инженерного обеспечения и объектов вспомогательного инженерного назначения от 1 кв. м;</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Минимальный размер земельного участка для размещения временных (некапитальных) объектов торговли и услуг от 1 кв. м.</w:t>
            </w:r>
          </w:p>
          <w:p w:rsidR="00D32B5D" w:rsidRPr="00E91867" w:rsidRDefault="00D32B5D" w:rsidP="00D32B5D">
            <w:pPr>
              <w:widowControl w:val="0"/>
              <w:autoSpaceDE w:val="0"/>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Минимальная ширина земельных участков вдоль фронта улицы (проезда) – 12 м;</w:t>
            </w:r>
          </w:p>
          <w:p w:rsidR="00D32B5D" w:rsidRDefault="00D32B5D" w:rsidP="00D32B5D">
            <w:pPr>
              <w:pStyle w:val="afffffffd"/>
              <w:contextualSpacing/>
              <w:rPr>
                <w:rFonts w:ascii="Times New Roman" w:hAnsi="Times New Roman" w:cs="Times New Roman"/>
              </w:rPr>
            </w:pPr>
            <w:proofErr w:type="gramStart"/>
            <w:r w:rsidRPr="00E91867">
              <w:rPr>
                <w:rFonts w:ascii="Times New Roman" w:hAnsi="Times New Roman" w:cs="Times New Roman"/>
              </w:rPr>
              <w:t xml:space="preserve">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w:t>
            </w:r>
            <w:r>
              <w:rPr>
                <w:rFonts w:ascii="Times New Roman" w:hAnsi="Times New Roman" w:cs="Times New Roman"/>
              </w:rPr>
              <w:t xml:space="preserve">  </w:t>
            </w:r>
            <w:r w:rsidRPr="00E91867">
              <w:rPr>
                <w:rFonts w:ascii="Times New Roman" w:hAnsi="Times New Roman" w:cs="Times New Roman"/>
              </w:rPr>
              <w:t>2 - 3 этажа должны быть не менее 15 м, а между зданиями высотой 4 этажа - не менее</w:t>
            </w:r>
            <w:r>
              <w:rPr>
                <w:rFonts w:ascii="Times New Roman" w:hAnsi="Times New Roman" w:cs="Times New Roman"/>
              </w:rPr>
              <w:t xml:space="preserve"> </w:t>
            </w:r>
            <w:r w:rsidRPr="00E91867">
              <w:rPr>
                <w:rFonts w:ascii="Times New Roman" w:hAnsi="Times New Roman" w:cs="Times New Roman"/>
              </w:rPr>
              <w:t xml:space="preserve">20 м, между длинными сторонами и торцами этих же </w:t>
            </w:r>
            <w:proofErr w:type="gramEnd"/>
          </w:p>
          <w:p w:rsidR="00D32B5D" w:rsidRDefault="00D32B5D" w:rsidP="00D32B5D">
            <w:pPr>
              <w:pStyle w:val="afffffffd"/>
              <w:contextualSpacing/>
              <w:jc w:val="center"/>
              <w:rPr>
                <w:rFonts w:ascii="Times New Roman" w:hAnsi="Times New Roman" w:cs="Times New Roman"/>
              </w:rPr>
            </w:pPr>
            <w:r>
              <w:rPr>
                <w:rFonts w:ascii="Times New Roman" w:hAnsi="Times New Roman" w:cs="Times New Roman"/>
              </w:rPr>
              <w:t>5</w:t>
            </w:r>
          </w:p>
          <w:p w:rsidR="00D32B5D" w:rsidRDefault="00D32B5D" w:rsidP="00D32B5D">
            <w:pPr>
              <w:pStyle w:val="afffffffd"/>
              <w:contextualSpacing/>
              <w:rPr>
                <w:rFonts w:ascii="Times New Roman" w:hAnsi="Times New Roman" w:cs="Times New Roman"/>
              </w:rPr>
            </w:pPr>
            <w:r w:rsidRPr="00E91867">
              <w:rPr>
                <w:rFonts w:ascii="Times New Roman" w:hAnsi="Times New Roman" w:cs="Times New Roman"/>
              </w:rPr>
              <w:t>зданий с окнами и</w:t>
            </w:r>
            <w:r>
              <w:rPr>
                <w:rFonts w:ascii="Times New Roman" w:hAnsi="Times New Roman" w:cs="Times New Roman"/>
              </w:rPr>
              <w:t xml:space="preserve">з жилых комнат - не менее </w:t>
            </w:r>
          </w:p>
          <w:p w:rsidR="00D32B5D" w:rsidRDefault="00D32B5D" w:rsidP="00D32B5D">
            <w:pPr>
              <w:pStyle w:val="afffffffd"/>
              <w:contextualSpacing/>
              <w:rPr>
                <w:rFonts w:ascii="Times New Roman" w:hAnsi="Times New Roman" w:cs="Times New Roman"/>
              </w:rPr>
            </w:pPr>
            <w:r>
              <w:rPr>
                <w:rFonts w:ascii="Times New Roman" w:hAnsi="Times New Roman" w:cs="Times New Roman"/>
              </w:rPr>
              <w:t xml:space="preserve">10 </w:t>
            </w:r>
            <w:r w:rsidRPr="00E91867">
              <w:rPr>
                <w:rFonts w:ascii="Times New Roman" w:hAnsi="Times New Roman" w:cs="Times New Roman"/>
              </w:rPr>
              <w:t xml:space="preserve">м. </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Септики:</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xml:space="preserve">- водонепроницаемые – на расстоянии не менее 5 м от фундамента построек, </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фильтрующие – на расстоянии не менее 8 м от фундамента построек;</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 максимальное количество надземных этажей зданий - 4 этажа </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 от уровня земли до верха перекрытия последнего этажа - 15 м;</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Максимальный процент застройки участка: - 60%;</w:t>
            </w:r>
          </w:p>
          <w:p w:rsidR="00D32B5D" w:rsidRPr="00851268"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На территории малоэтажной жилой застройки следует предусматривать 100-процентную обеспеченность местами для хранения и парковки легковых автомобилей, мотоциклов, </w:t>
            </w:r>
            <w:r w:rsidRPr="00851268">
              <w:rPr>
                <w:rFonts w:ascii="Times New Roman" w:hAnsi="Times New Roman" w:cs="Times New Roman"/>
                <w:sz w:val="24"/>
                <w:szCs w:val="24"/>
              </w:rPr>
              <w:t>мопедов.</w:t>
            </w:r>
          </w:p>
          <w:p w:rsidR="00D32B5D" w:rsidRPr="00851268" w:rsidRDefault="00D32B5D" w:rsidP="00D32B5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851268">
              <w:rPr>
                <w:rFonts w:ascii="Times New Roman" w:hAnsi="Times New Roman" w:cs="Times New Roman"/>
                <w:sz w:val="24"/>
                <w:szCs w:val="24"/>
              </w:rPr>
              <w:t xml:space="preserve">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w:t>
            </w:r>
            <w:r>
              <w:rPr>
                <w:rFonts w:ascii="Times New Roman" w:hAnsi="Times New Roman" w:cs="Times New Roman"/>
                <w:sz w:val="24"/>
                <w:szCs w:val="24"/>
              </w:rPr>
              <w:t xml:space="preserve">    </w:t>
            </w:r>
            <w:r w:rsidRPr="00851268">
              <w:rPr>
                <w:rFonts w:ascii="Times New Roman" w:hAnsi="Times New Roman" w:cs="Times New Roman"/>
                <w:sz w:val="24"/>
                <w:szCs w:val="24"/>
              </w:rPr>
              <w:t xml:space="preserve">застройка городских </w:t>
            </w:r>
            <w:r>
              <w:rPr>
                <w:rFonts w:ascii="Times New Roman" w:hAnsi="Times New Roman" w:cs="Times New Roman"/>
                <w:sz w:val="24"/>
                <w:szCs w:val="24"/>
              </w:rPr>
              <w:t xml:space="preserve">  и   </w:t>
            </w:r>
            <w:r w:rsidRPr="00851268">
              <w:rPr>
                <w:rFonts w:ascii="Times New Roman" w:hAnsi="Times New Roman" w:cs="Times New Roman"/>
                <w:sz w:val="24"/>
                <w:szCs w:val="24"/>
              </w:rPr>
              <w:t xml:space="preserve">сельских </w:t>
            </w:r>
            <w:r>
              <w:rPr>
                <w:rFonts w:ascii="Times New Roman" w:hAnsi="Times New Roman" w:cs="Times New Roman"/>
                <w:sz w:val="24"/>
                <w:szCs w:val="24"/>
              </w:rPr>
              <w:t xml:space="preserve">    </w:t>
            </w:r>
            <w:r w:rsidRPr="00851268">
              <w:rPr>
                <w:rFonts w:ascii="Times New Roman" w:hAnsi="Times New Roman" w:cs="Times New Roman"/>
                <w:sz w:val="24"/>
                <w:szCs w:val="24"/>
              </w:rPr>
              <w:t xml:space="preserve">поселений» </w:t>
            </w:r>
          </w:p>
        </w:tc>
      </w:tr>
      <w:tr w:rsidR="00D32B5D" w:rsidRPr="00EB25E7" w:rsidTr="00D32B5D">
        <w:trPr>
          <w:trHeight w:val="5802"/>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1</w:t>
            </w:r>
          </w:p>
          <w:p w:rsidR="00D32B5D" w:rsidRPr="00E91867" w:rsidRDefault="00D32B5D" w:rsidP="00D32B5D">
            <w:pPr>
              <w:spacing w:after="0" w:line="240" w:lineRule="auto"/>
              <w:contextualSpacing/>
              <w:jc w:val="both"/>
              <w:rPr>
                <w:rFonts w:ascii="Times New Roman" w:hAnsi="Times New Roman" w:cs="Times New Roman"/>
                <w:sz w:val="24"/>
                <w:szCs w:val="24"/>
              </w:rPr>
            </w:pPr>
          </w:p>
        </w:tc>
        <w:tc>
          <w:tcPr>
            <w:tcW w:w="2862" w:type="dxa"/>
          </w:tcPr>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2</w:t>
            </w:r>
          </w:p>
          <w:p w:rsidR="00D32B5D" w:rsidRPr="00E91867" w:rsidRDefault="00D32B5D" w:rsidP="00D32B5D">
            <w:pPr>
              <w:spacing w:after="0" w:line="240" w:lineRule="auto"/>
              <w:contextualSpacing/>
              <w:jc w:val="both"/>
              <w:rPr>
                <w:rFonts w:ascii="Times New Roman" w:hAnsi="Times New Roman" w:cs="Times New Roman"/>
                <w:sz w:val="24"/>
                <w:szCs w:val="24"/>
              </w:rPr>
            </w:pPr>
          </w:p>
        </w:tc>
        <w:tc>
          <w:tcPr>
            <w:tcW w:w="4962" w:type="dxa"/>
          </w:tcPr>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3</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850" w:type="dxa"/>
          </w:tcPr>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4</w:t>
            </w:r>
          </w:p>
          <w:p w:rsidR="00D32B5D" w:rsidRPr="00E91867" w:rsidRDefault="00D32B5D" w:rsidP="00D32B5D">
            <w:pPr>
              <w:spacing w:after="0" w:line="240" w:lineRule="auto"/>
              <w:contextualSpacing/>
              <w:jc w:val="both"/>
              <w:rPr>
                <w:rFonts w:ascii="Times New Roman" w:hAnsi="Times New Roman" w:cs="Times New Roman"/>
                <w:sz w:val="24"/>
                <w:szCs w:val="24"/>
              </w:rPr>
            </w:pPr>
          </w:p>
        </w:tc>
        <w:tc>
          <w:tcPr>
            <w:tcW w:w="5245" w:type="dxa"/>
          </w:tcPr>
          <w:p w:rsidR="00D32B5D" w:rsidRPr="00E91867" w:rsidRDefault="00D32B5D" w:rsidP="00D32B5D">
            <w:pPr>
              <w:pStyle w:val="afffffffd"/>
              <w:tabs>
                <w:tab w:val="left" w:pos="172"/>
              </w:tabs>
              <w:contextualSpacing/>
              <w:jc w:val="center"/>
              <w:rPr>
                <w:rFonts w:ascii="Times New Roman" w:hAnsi="Times New Roman" w:cs="Times New Roman"/>
              </w:rPr>
            </w:pPr>
            <w:r w:rsidRPr="00E91867">
              <w:rPr>
                <w:rFonts w:ascii="Times New Roman" w:hAnsi="Times New Roman" w:cs="Times New Roman"/>
              </w:rPr>
              <w:t>5</w:t>
            </w:r>
          </w:p>
          <w:p w:rsidR="00D32B5D" w:rsidRPr="00E91867" w:rsidRDefault="00D32B5D" w:rsidP="00D32B5D">
            <w:pPr>
              <w:pStyle w:val="afffffffd"/>
              <w:tabs>
                <w:tab w:val="left" w:pos="172"/>
              </w:tabs>
              <w:contextualSpacing/>
              <w:rPr>
                <w:rFonts w:ascii="Times New Roman" w:hAnsi="Times New Roman" w:cs="Times New Roman"/>
              </w:rPr>
            </w:pPr>
            <w:r w:rsidRPr="00851268">
              <w:rPr>
                <w:rFonts w:ascii="Times New Roman" w:hAnsi="Times New Roman" w:cs="Times New Roman"/>
              </w:rPr>
              <w:t xml:space="preserve">(актуализированная редакция </w:t>
            </w:r>
            <w:proofErr w:type="spellStart"/>
            <w:r w:rsidRPr="00851268">
              <w:rPr>
                <w:rFonts w:ascii="Times New Roman" w:hAnsi="Times New Roman" w:cs="Times New Roman"/>
              </w:rPr>
              <w:t>СНиП</w:t>
            </w:r>
            <w:proofErr w:type="spellEnd"/>
            <w:r w:rsidRPr="00851268">
              <w:rPr>
                <w:rFonts w:ascii="Times New Roman" w:hAnsi="Times New Roman" w:cs="Times New Roman"/>
              </w:rPr>
              <w:t xml:space="preserve"> 2.07.01-89*),</w:t>
            </w:r>
          </w:p>
          <w:p w:rsidR="00D32B5D" w:rsidRPr="00E91867" w:rsidRDefault="00D32B5D" w:rsidP="00D32B5D">
            <w:pPr>
              <w:pStyle w:val="afffffffd"/>
              <w:tabs>
                <w:tab w:val="left" w:pos="172"/>
              </w:tabs>
              <w:contextualSpacing/>
              <w:rPr>
                <w:rFonts w:ascii="Times New Roman" w:hAnsi="Times New Roman" w:cs="Times New Roman"/>
              </w:rPr>
            </w:pPr>
            <w:r w:rsidRPr="00E91867">
              <w:rPr>
                <w:rFonts w:ascii="Times New Roman" w:hAnsi="Times New Roman" w:cs="Times New Roman"/>
              </w:rPr>
              <w:t>- для объектов инженерного обеспечения и объектов вспомогательного инженерного назначения от 1 кв. м;</w:t>
            </w:r>
          </w:p>
          <w:p w:rsidR="00D32B5D" w:rsidRPr="00E91867" w:rsidRDefault="00D32B5D" w:rsidP="00D32B5D">
            <w:pPr>
              <w:pStyle w:val="afffffffd"/>
              <w:tabs>
                <w:tab w:val="left" w:pos="172"/>
              </w:tabs>
              <w:contextualSpacing/>
              <w:rPr>
                <w:rFonts w:ascii="Times New Roman" w:hAnsi="Times New Roman" w:cs="Times New Roman"/>
              </w:rPr>
            </w:pPr>
            <w:r w:rsidRPr="00E91867">
              <w:rPr>
                <w:rFonts w:ascii="Times New Roman" w:hAnsi="Times New Roman" w:cs="Times New Roman"/>
              </w:rPr>
              <w:t>Минимальный размер земельного участка для размещения временных (некапитальных) объектов торговли и услуг от 1 кв. м.</w:t>
            </w:r>
          </w:p>
          <w:p w:rsidR="00D32B5D" w:rsidRPr="00E91867" w:rsidRDefault="00D32B5D" w:rsidP="00D32B5D">
            <w:pPr>
              <w:widowControl w:val="0"/>
              <w:tabs>
                <w:tab w:val="left" w:pos="172"/>
              </w:tabs>
              <w:autoSpaceDE w:val="0"/>
              <w:spacing w:after="0" w:line="240" w:lineRule="auto"/>
              <w:ind w:firstLine="34"/>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Минимальная длина стороны участка по уличному фронту регламентируется действующими строительными нормами и правилами и техническими регламентами.</w:t>
            </w:r>
          </w:p>
          <w:p w:rsidR="00D32B5D" w:rsidRPr="00E91867" w:rsidRDefault="00D32B5D" w:rsidP="00D32B5D">
            <w:pPr>
              <w:widowControl w:val="0"/>
              <w:tabs>
                <w:tab w:val="left" w:pos="172"/>
              </w:tabs>
              <w:autoSpaceDE w:val="0"/>
              <w:spacing w:after="0" w:line="240" w:lineRule="auto"/>
              <w:ind w:firstLine="34"/>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Минимальный отступ строений от красной линии участка или границ участка 5 метров</w:t>
            </w:r>
          </w:p>
          <w:p w:rsidR="00D32B5D" w:rsidRPr="00E91867" w:rsidRDefault="00D32B5D" w:rsidP="00D32B5D">
            <w:pPr>
              <w:tabs>
                <w:tab w:val="left" w:pos="172"/>
              </w:tabs>
              <w:spacing w:line="240" w:lineRule="auto"/>
              <w:ind w:firstLine="34"/>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максимальное количество </w:t>
            </w:r>
            <w:r w:rsidRPr="00E91867">
              <w:rPr>
                <w:rFonts w:ascii="Times New Roman" w:hAnsi="Times New Roman" w:cs="Times New Roman"/>
                <w:sz w:val="24"/>
                <w:szCs w:val="24"/>
              </w:rPr>
              <w:lastRenderedPageBreak/>
              <w:t xml:space="preserve">надземных этажей зданий – 5. </w:t>
            </w:r>
          </w:p>
          <w:p w:rsidR="00D32B5D" w:rsidRPr="00E91867" w:rsidRDefault="00D32B5D" w:rsidP="00D32B5D">
            <w:pPr>
              <w:tabs>
                <w:tab w:val="left" w:pos="172"/>
              </w:tabs>
              <w:spacing w:line="240" w:lineRule="auto"/>
              <w:ind w:firstLine="34"/>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 – 18 м.</w:t>
            </w:r>
          </w:p>
          <w:p w:rsidR="00D32B5D" w:rsidRPr="00E91867" w:rsidRDefault="00D32B5D" w:rsidP="00D32B5D">
            <w:pPr>
              <w:tabs>
                <w:tab w:val="left" w:pos="172"/>
              </w:tabs>
              <w:spacing w:line="240" w:lineRule="auto"/>
              <w:ind w:firstLine="34"/>
              <w:contextualSpacing/>
              <w:jc w:val="both"/>
              <w:rPr>
                <w:rFonts w:ascii="Times New Roman" w:eastAsia="SimSun" w:hAnsi="Times New Roman" w:cs="Times New Roman"/>
                <w:color w:val="000000"/>
                <w:sz w:val="24"/>
                <w:szCs w:val="24"/>
                <w:lang w:eastAsia="zh-CN"/>
              </w:rPr>
            </w:pPr>
            <w:r w:rsidRPr="00E91867">
              <w:rPr>
                <w:rFonts w:ascii="Times New Roman" w:hAnsi="Times New Roman" w:cs="Times New Roman"/>
                <w:sz w:val="24"/>
                <w:szCs w:val="24"/>
              </w:rPr>
              <w:t>Максимальный процент застройки участка – 40-50% или определяется по заданию на проектировании</w:t>
            </w:r>
          </w:p>
        </w:tc>
      </w:tr>
      <w:tr w:rsidR="00D32B5D" w:rsidRPr="00EB25E7" w:rsidTr="00D32B5D">
        <w:trPr>
          <w:trHeight w:val="1980"/>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5</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1</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w:t>
            </w:r>
            <w:r w:rsidRPr="00E91867">
              <w:rPr>
                <w:rFonts w:ascii="Times New Roman" w:hAnsi="Times New Roman" w:cs="Times New Roman"/>
                <w:sz w:val="24"/>
                <w:szCs w:val="24"/>
              </w:rPr>
              <w:t>ошкольное, начальное и среднее общее образование</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2</w:t>
            </w:r>
          </w:p>
          <w:p w:rsidR="00D32B5D" w:rsidRPr="00E91867" w:rsidRDefault="00D32B5D" w:rsidP="00D32B5D">
            <w:pPr>
              <w:spacing w:after="0" w:line="240" w:lineRule="auto"/>
              <w:contextualSpacing/>
              <w:jc w:val="center"/>
              <w:rPr>
                <w:rFonts w:ascii="Times New Roman" w:hAnsi="Times New Roman" w:cs="Times New Roman"/>
                <w:sz w:val="24"/>
                <w:szCs w:val="24"/>
              </w:rPr>
            </w:pPr>
          </w:p>
        </w:tc>
        <w:tc>
          <w:tcPr>
            <w:tcW w:w="4962" w:type="dxa"/>
          </w:tcPr>
          <w:p w:rsidR="00D32B5D" w:rsidRPr="00E91867" w:rsidRDefault="00D32B5D" w:rsidP="00D32B5D">
            <w:pPr>
              <w:spacing w:after="0" w:line="240" w:lineRule="auto"/>
              <w:contextualSpacing/>
              <w:jc w:val="both"/>
              <w:rPr>
                <w:rFonts w:ascii="Times New Roman" w:hAnsi="Times New Roman" w:cs="Times New Roman"/>
                <w:sz w:val="24"/>
                <w:szCs w:val="24"/>
              </w:rPr>
            </w:pPr>
            <w:proofErr w:type="gramStart"/>
            <w:r w:rsidRPr="00E91867">
              <w:rPr>
                <w:rFonts w:ascii="Times New Roman" w:hAnsi="Times New Roman" w:cs="Times New Roman"/>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w:t>
            </w:r>
            <w:proofErr w:type="gramEnd"/>
          </w:p>
          <w:p w:rsidR="00D32B5D"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организации, осуществляющие деятельность по воспитанию, образованию и просвещению) </w:t>
            </w: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3</w:t>
            </w: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3.5.1</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4</w:t>
            </w:r>
          </w:p>
        </w:tc>
        <w:tc>
          <w:tcPr>
            <w:tcW w:w="5245" w:type="dxa"/>
          </w:tcPr>
          <w:p w:rsidR="00D32B5D" w:rsidRPr="00E91867" w:rsidRDefault="00D32B5D" w:rsidP="00D32B5D">
            <w:pPr>
              <w:pStyle w:val="afffffffd"/>
              <w:contextualSpacing/>
              <w:rPr>
                <w:rFonts w:ascii="Times New Roman" w:hAnsi="Times New Roman" w:cs="Times New Roman"/>
              </w:rPr>
            </w:pPr>
            <w:r>
              <w:rPr>
                <w:rFonts w:ascii="Times New Roman" w:hAnsi="Times New Roman" w:cs="Times New Roman"/>
              </w:rPr>
              <w:t>м</w:t>
            </w:r>
            <w:r w:rsidRPr="00E91867">
              <w:rPr>
                <w:rFonts w:ascii="Times New Roman" w:hAnsi="Times New Roman" w:cs="Times New Roman"/>
              </w:rPr>
              <w:t xml:space="preserve">инимальная (максимальная) площадь земельного участка до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cs="Times New Roman"/>
              </w:rPr>
              <w:t>СНиП</w:t>
            </w:r>
            <w:proofErr w:type="spellEnd"/>
            <w:r w:rsidRPr="00E91867">
              <w:rPr>
                <w:rFonts w:ascii="Times New Roman" w:hAnsi="Times New Roman" w:cs="Times New Roman"/>
              </w:rPr>
              <w:t xml:space="preserve"> 2.07.01-89*), - для объектов инженерного обеспечения и </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объектов вспомогательного инженерного назначения от 1 кв. м;</w:t>
            </w:r>
          </w:p>
          <w:p w:rsidR="00D32B5D" w:rsidRPr="00E91867" w:rsidRDefault="00D32B5D" w:rsidP="00D32B5D">
            <w:pPr>
              <w:pStyle w:val="afffffffd"/>
              <w:contextualSpacing/>
              <w:rPr>
                <w:rFonts w:ascii="Times New Roman" w:hAnsi="Times New Roman" w:cs="Times New Roman"/>
              </w:rPr>
            </w:pPr>
            <w:r>
              <w:rPr>
                <w:rFonts w:ascii="Times New Roman" w:hAnsi="Times New Roman" w:cs="Times New Roman"/>
              </w:rPr>
              <w:t>м</w:t>
            </w:r>
            <w:r w:rsidRPr="00E91867">
              <w:rPr>
                <w:rFonts w:ascii="Times New Roman" w:hAnsi="Times New Roman" w:cs="Times New Roman"/>
              </w:rPr>
              <w:t xml:space="preserve">инимальный размер земельного участка </w:t>
            </w:r>
          </w:p>
          <w:p w:rsidR="00D32B5D" w:rsidRPr="00E91867" w:rsidRDefault="00D32B5D" w:rsidP="00D32B5D">
            <w:pPr>
              <w:widowControl w:val="0"/>
              <w:autoSpaceDE w:val="0"/>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для размещения временных (некапитальных) объектов торговли и услуг от 1 кв. м.</w:t>
            </w:r>
          </w:p>
          <w:p w:rsidR="00D32B5D" w:rsidRDefault="00D32B5D" w:rsidP="00D32B5D">
            <w:pPr>
              <w:widowControl w:val="0"/>
              <w:autoSpaceDE w:val="0"/>
              <w:spacing w:after="0" w:line="240" w:lineRule="auto"/>
              <w:contextualSpacing/>
              <w:jc w:val="center"/>
              <w:rPr>
                <w:rFonts w:ascii="Times New Roman" w:hAnsi="Times New Roman" w:cs="Times New Roman"/>
              </w:rPr>
            </w:pPr>
            <w:r>
              <w:rPr>
                <w:rFonts w:ascii="Times New Roman" w:hAnsi="Times New Roman" w:cs="Times New Roman"/>
              </w:rPr>
              <w:t>5</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Минимальные отступы от красных линий или границ участка -10 м</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Здания общеобразовательных учреждений допускается размещать:</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lastRenderedPageBreak/>
              <w:t>на внутриквартальных территориях микрорайона, удаленных от межквартальных проездов с регулярным движением транспорта на расстояние 100 - 170 м;</w:t>
            </w:r>
          </w:p>
          <w:p w:rsidR="00D32B5D" w:rsidRPr="00E91867" w:rsidRDefault="00D32B5D" w:rsidP="00D32B5D">
            <w:pPr>
              <w:widowControl w:val="0"/>
              <w:autoSpaceDE w:val="0"/>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p w:rsidR="00D32B5D" w:rsidRPr="00E91867" w:rsidRDefault="00D32B5D" w:rsidP="00D32B5D">
            <w:pPr>
              <w:tabs>
                <w:tab w:val="left" w:pos="172"/>
              </w:tabs>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этажность для дошкольных учреждений -2 этажа, для школ и начального профессионального образования -4 этажа</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Прочие образовательные учреждения по заданию на проектирование с учетом сложившейся застройки.</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Максимальный процент: застройки участка – 50% .</w:t>
            </w:r>
          </w:p>
          <w:p w:rsidR="00D32B5D" w:rsidRPr="00E91867" w:rsidRDefault="00D32B5D" w:rsidP="00D32B5D">
            <w:pPr>
              <w:tabs>
                <w:tab w:val="left" w:pos="172"/>
              </w:tabs>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-озеленение 30-50%</w:t>
            </w:r>
          </w:p>
        </w:tc>
      </w:tr>
      <w:tr w:rsidR="00D32B5D" w:rsidRPr="00EB25E7" w:rsidTr="00D32B5D">
        <w:trPr>
          <w:trHeight w:val="126"/>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6</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1</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w:t>
            </w:r>
            <w:r w:rsidRPr="00E91867">
              <w:rPr>
                <w:rFonts w:ascii="Times New Roman" w:hAnsi="Times New Roman" w:cs="Times New Roman"/>
                <w:sz w:val="24"/>
                <w:szCs w:val="24"/>
              </w:rPr>
              <w:t>оммунальное обслуживание</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2</w:t>
            </w:r>
          </w:p>
        </w:tc>
        <w:tc>
          <w:tcPr>
            <w:tcW w:w="49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w:t>
            </w:r>
          </w:p>
          <w:p w:rsidR="00D32B5D" w:rsidRPr="00E91867" w:rsidRDefault="00D32B5D" w:rsidP="00D32B5D">
            <w:pPr>
              <w:spacing w:after="0" w:line="240" w:lineRule="auto"/>
              <w:contextualSpacing/>
              <w:jc w:val="both"/>
              <w:rPr>
                <w:rFonts w:ascii="Times New Roman" w:hAnsi="Times New Roman" w:cs="Times New Roman"/>
                <w:sz w:val="24"/>
                <w:szCs w:val="24"/>
              </w:rPr>
            </w:pPr>
            <w:proofErr w:type="gramStart"/>
            <w:r w:rsidRPr="00E91867">
              <w:rPr>
                <w:rFonts w:ascii="Times New Roman" w:hAnsi="Times New Roman" w:cs="Times New Roman"/>
                <w:sz w:val="24"/>
                <w:szCs w:val="24"/>
              </w:rPr>
              <w:t xml:space="preserve">предоставления услуг связи, отвода канализационных стоков, очистки и уборки объектов недвижимости (котельных, водозаборов, очистных сооружений, </w:t>
            </w:r>
            <w:proofErr w:type="gramEnd"/>
          </w:p>
          <w:p w:rsidR="00D32B5D"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насосных станций, водопроводов, линий электропередач, трансформаторных</w:t>
            </w:r>
          </w:p>
          <w:p w:rsidR="00D32B5D"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3</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подстанций, газопроводов, линий связи, телефонных </w:t>
            </w:r>
            <w:r w:rsidRPr="00E91867">
              <w:rPr>
                <w:rFonts w:ascii="Times New Roman" w:hAnsi="Times New Roman" w:cs="Times New Roman"/>
                <w:sz w:val="24"/>
                <w:szCs w:val="24"/>
              </w:rPr>
              <w:lastRenderedPageBreak/>
              <w:t>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3.1</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4</w:t>
            </w:r>
          </w:p>
        </w:tc>
        <w:tc>
          <w:tcPr>
            <w:tcW w:w="5245" w:type="dxa"/>
          </w:tcPr>
          <w:p w:rsidR="00D32B5D" w:rsidRPr="00E91867" w:rsidRDefault="00D32B5D" w:rsidP="00D32B5D">
            <w:pPr>
              <w:pStyle w:val="afffffffd"/>
              <w:contextualSpacing/>
              <w:jc w:val="left"/>
              <w:rPr>
                <w:rFonts w:ascii="Times New Roman" w:hAnsi="Times New Roman" w:cs="Times New Roman"/>
              </w:rPr>
            </w:pPr>
            <w:r>
              <w:rPr>
                <w:rFonts w:ascii="Times New Roman" w:hAnsi="Times New Roman" w:cs="Times New Roman"/>
              </w:rPr>
              <w:t>м</w:t>
            </w:r>
            <w:r w:rsidRPr="00E91867">
              <w:rPr>
                <w:rFonts w:ascii="Times New Roman" w:hAnsi="Times New Roman" w:cs="Times New Roman"/>
              </w:rPr>
              <w:t>инимальная (максимальная) площадь земельного участка:</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xml:space="preserve"> -для объектов коммунального обслуживания– 10 – (10000) кв. м.</w:t>
            </w:r>
          </w:p>
          <w:p w:rsidR="00D32B5D" w:rsidRPr="00E91867" w:rsidRDefault="00D32B5D" w:rsidP="00D32B5D">
            <w:pPr>
              <w:widowControl w:val="0"/>
              <w:autoSpaceDE w:val="0"/>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-для объектов инженерного обеспечения и </w:t>
            </w:r>
          </w:p>
          <w:p w:rsidR="00D32B5D" w:rsidRPr="00E91867" w:rsidRDefault="00D32B5D" w:rsidP="00D32B5D">
            <w:pPr>
              <w:widowControl w:val="0"/>
              <w:autoSpaceDE w:val="0"/>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объектов вспомогательного инженерного назначения от 1 кв. м;</w:t>
            </w:r>
          </w:p>
          <w:p w:rsidR="00D32B5D" w:rsidRPr="00E91867" w:rsidRDefault="00D32B5D" w:rsidP="00D32B5D">
            <w:pPr>
              <w:widowControl w:val="0"/>
              <w:autoSpaceDE w:val="0"/>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минимальный отступ строений </w:t>
            </w:r>
            <w:proofErr w:type="gramStart"/>
            <w:r w:rsidRPr="00E91867">
              <w:rPr>
                <w:rFonts w:ascii="Times New Roman" w:hAnsi="Times New Roman" w:cs="Times New Roman"/>
                <w:sz w:val="24"/>
                <w:szCs w:val="24"/>
              </w:rPr>
              <w:t>от</w:t>
            </w:r>
            <w:proofErr w:type="gramEnd"/>
            <w:r w:rsidRPr="00E91867">
              <w:rPr>
                <w:rFonts w:ascii="Times New Roman" w:hAnsi="Times New Roman" w:cs="Times New Roman"/>
                <w:sz w:val="24"/>
                <w:szCs w:val="24"/>
              </w:rPr>
              <w:t xml:space="preserve"> </w:t>
            </w:r>
          </w:p>
          <w:p w:rsidR="00D32B5D" w:rsidRDefault="00D32B5D" w:rsidP="00D32B5D">
            <w:pPr>
              <w:widowControl w:val="0"/>
              <w:autoSpaceDE w:val="0"/>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красной линии участка или границ участка </w:t>
            </w:r>
          </w:p>
          <w:p w:rsidR="00D32B5D" w:rsidRPr="00E91867" w:rsidRDefault="00D32B5D" w:rsidP="00D32B5D">
            <w:pPr>
              <w:widowControl w:val="0"/>
              <w:autoSpaceDE w:val="0"/>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5 метров</w:t>
            </w:r>
          </w:p>
          <w:p w:rsidR="00D32B5D" w:rsidRDefault="00D32B5D" w:rsidP="00D32B5D">
            <w:pPr>
              <w:widowControl w:val="0"/>
              <w:autoSpaceDE w:val="0"/>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максимальное количество надземных этажей</w:t>
            </w:r>
          </w:p>
          <w:p w:rsidR="00D32B5D" w:rsidRDefault="00D32B5D" w:rsidP="00D32B5D">
            <w:pPr>
              <w:widowControl w:val="0"/>
              <w:autoSpaceDE w:val="0"/>
              <w:spacing w:after="0" w:line="240" w:lineRule="auto"/>
              <w:ind w:firstLine="694"/>
              <w:contextualSpacing/>
              <w:jc w:val="center"/>
              <w:rPr>
                <w:rFonts w:ascii="Times New Roman" w:hAnsi="Times New Roman" w:cs="Times New Roman"/>
                <w:sz w:val="24"/>
                <w:szCs w:val="24"/>
              </w:rPr>
            </w:pPr>
            <w:r w:rsidRPr="00E91867">
              <w:rPr>
                <w:rFonts w:ascii="Times New Roman" w:hAnsi="Times New Roman" w:cs="Times New Roman"/>
                <w:sz w:val="24"/>
                <w:szCs w:val="24"/>
              </w:rPr>
              <w:t>5</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зданий – 5</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Максимальная высота зданий </w:t>
            </w:r>
            <w:r w:rsidRPr="00E91867">
              <w:rPr>
                <w:rFonts w:ascii="Times New Roman" w:hAnsi="Times New Roman" w:cs="Times New Roman"/>
                <w:sz w:val="24"/>
                <w:szCs w:val="24"/>
              </w:rPr>
              <w:lastRenderedPageBreak/>
              <w:t>– 18 м.</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Максимальный процент застройки участка – </w:t>
            </w:r>
            <w:r>
              <w:rPr>
                <w:rFonts w:ascii="Times New Roman" w:hAnsi="Times New Roman" w:cs="Times New Roman"/>
                <w:sz w:val="24"/>
                <w:szCs w:val="24"/>
              </w:rPr>
              <w:t xml:space="preserve">   </w:t>
            </w:r>
            <w:r w:rsidRPr="00E91867">
              <w:rPr>
                <w:rFonts w:ascii="Times New Roman" w:hAnsi="Times New Roman" w:cs="Times New Roman"/>
                <w:sz w:val="24"/>
                <w:szCs w:val="24"/>
              </w:rPr>
              <w:t>40-50%</w:t>
            </w:r>
          </w:p>
        </w:tc>
      </w:tr>
      <w:tr w:rsidR="00D32B5D" w:rsidRPr="00EB25E7" w:rsidTr="00D32B5D">
        <w:trPr>
          <w:trHeight w:val="135"/>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7</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w:t>
            </w:r>
            <w:r w:rsidRPr="00E91867">
              <w:rPr>
                <w:rFonts w:ascii="Times New Roman" w:hAnsi="Times New Roman" w:cs="Times New Roman"/>
                <w:sz w:val="24"/>
                <w:szCs w:val="24"/>
              </w:rPr>
              <w:t>емельные участки (территории) общего пользования</w:t>
            </w:r>
          </w:p>
        </w:tc>
        <w:tc>
          <w:tcPr>
            <w:tcW w:w="49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12.0</w:t>
            </w:r>
          </w:p>
        </w:tc>
        <w:tc>
          <w:tcPr>
            <w:tcW w:w="5245" w:type="dxa"/>
          </w:tcPr>
          <w:p w:rsidR="00D32B5D" w:rsidRPr="00E91867" w:rsidRDefault="00D32B5D" w:rsidP="00D32B5D">
            <w:pPr>
              <w:tabs>
                <w:tab w:val="left" w:pos="1134"/>
              </w:tabs>
              <w:spacing w:after="0" w:line="240" w:lineRule="auto"/>
              <w:ind w:firstLine="34"/>
              <w:contextualSpacing/>
              <w:jc w:val="both"/>
              <w:rPr>
                <w:rFonts w:ascii="Times New Roman" w:hAnsi="Times New Roman" w:cs="Times New Roman"/>
                <w:sz w:val="24"/>
                <w:szCs w:val="24"/>
              </w:rPr>
            </w:pPr>
            <w:r>
              <w:rPr>
                <w:rFonts w:ascii="Times New Roman" w:hAnsi="Times New Roman" w:cs="Times New Roman"/>
                <w:sz w:val="24"/>
                <w:szCs w:val="24"/>
              </w:rPr>
              <w:t>р</w:t>
            </w:r>
            <w:r w:rsidRPr="00E91867">
              <w:rPr>
                <w:rFonts w:ascii="Times New Roman" w:hAnsi="Times New Roman" w:cs="Times New Roman"/>
                <w:sz w:val="24"/>
                <w:szCs w:val="24"/>
              </w:rPr>
              <w:t>егламенты не устанавливаются</w:t>
            </w:r>
          </w:p>
        </w:tc>
      </w:tr>
      <w:tr w:rsidR="00D32B5D" w:rsidRPr="00EB25E7" w:rsidTr="00D32B5D">
        <w:trPr>
          <w:trHeight w:val="135"/>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8</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1</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Pr="00E91867">
              <w:rPr>
                <w:rFonts w:ascii="Times New Roman" w:hAnsi="Times New Roman" w:cs="Times New Roman"/>
                <w:sz w:val="24"/>
                <w:szCs w:val="24"/>
              </w:rPr>
              <w:t>мбулаторно-поликлиническое обслуживание</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2</w:t>
            </w:r>
          </w:p>
        </w:tc>
        <w:tc>
          <w:tcPr>
            <w:tcW w:w="49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3</w:t>
            </w: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3.4.1</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4</w:t>
            </w:r>
          </w:p>
        </w:tc>
        <w:tc>
          <w:tcPr>
            <w:tcW w:w="5245" w:type="dxa"/>
          </w:tcPr>
          <w:p w:rsidR="00D32B5D" w:rsidRPr="00E91867" w:rsidRDefault="00D32B5D" w:rsidP="00D32B5D">
            <w:pPr>
              <w:pStyle w:val="afffffffd"/>
              <w:contextualSpacing/>
              <w:rPr>
                <w:rFonts w:ascii="Times New Roman" w:hAnsi="Times New Roman" w:cs="Times New Roman"/>
              </w:rPr>
            </w:pPr>
            <w:r>
              <w:rPr>
                <w:rFonts w:ascii="Times New Roman" w:hAnsi="Times New Roman" w:cs="Times New Roman"/>
              </w:rPr>
              <w:t>м</w:t>
            </w:r>
            <w:r w:rsidRPr="00E91867">
              <w:rPr>
                <w:rFonts w:ascii="Times New Roman" w:hAnsi="Times New Roman" w:cs="Times New Roman"/>
              </w:rPr>
              <w:t xml:space="preserve">инимальная (максимальная) площадь земельного участка 10—10000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cs="Times New Roman"/>
              </w:rPr>
              <w:t>СНиП</w:t>
            </w:r>
            <w:proofErr w:type="spellEnd"/>
            <w:r w:rsidRPr="00E91867">
              <w:rPr>
                <w:rFonts w:ascii="Times New Roman" w:hAnsi="Times New Roman" w:cs="Times New Roman"/>
              </w:rPr>
              <w:t xml:space="preserve"> 2.07.01-89*), </w:t>
            </w:r>
          </w:p>
          <w:p w:rsidR="00D32B5D" w:rsidRDefault="00D32B5D" w:rsidP="00D32B5D">
            <w:pPr>
              <w:pStyle w:val="afffffffd"/>
              <w:contextualSpacing/>
              <w:rPr>
                <w:rFonts w:ascii="Times New Roman" w:hAnsi="Times New Roman" w:cs="Times New Roman"/>
              </w:rPr>
            </w:pPr>
            <w:r w:rsidRPr="00E91867">
              <w:rPr>
                <w:rFonts w:ascii="Times New Roman" w:hAnsi="Times New Roman" w:cs="Times New Roman"/>
              </w:rPr>
              <w:t>- для объектов инженерного обеспечения и объектов вспомогательного инженерного назначения от 1 кв. м;</w:t>
            </w:r>
          </w:p>
          <w:p w:rsidR="00D32B5D" w:rsidRPr="00E91867" w:rsidRDefault="00D32B5D" w:rsidP="00D32B5D">
            <w:pPr>
              <w:pStyle w:val="afffffffd"/>
              <w:contextualSpacing/>
              <w:rPr>
                <w:rFonts w:ascii="Times New Roman" w:hAnsi="Times New Roman" w:cs="Times New Roman"/>
              </w:rPr>
            </w:pPr>
            <w:r>
              <w:rPr>
                <w:rFonts w:ascii="Times New Roman" w:hAnsi="Times New Roman" w:cs="Times New Roman"/>
              </w:rPr>
              <w:t>м</w:t>
            </w:r>
            <w:r w:rsidRPr="00E91867">
              <w:rPr>
                <w:rFonts w:ascii="Times New Roman" w:hAnsi="Times New Roman" w:cs="Times New Roman"/>
              </w:rPr>
              <w:t>инимальный отступ строений от красной линии участка или границ участка 5 метров:</w:t>
            </w:r>
          </w:p>
          <w:p w:rsidR="00D32B5D" w:rsidRPr="00E91867" w:rsidRDefault="00D32B5D" w:rsidP="00D32B5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E91867">
              <w:rPr>
                <w:rFonts w:ascii="Times New Roman" w:hAnsi="Times New Roman" w:cs="Times New Roman"/>
                <w:sz w:val="24"/>
                <w:szCs w:val="24"/>
              </w:rPr>
              <w:t xml:space="preserve">аксимальное количество надземных этажей зданий – 5 </w:t>
            </w:r>
          </w:p>
          <w:p w:rsidR="00D32B5D"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Максимальная высота зданий </w:t>
            </w:r>
            <w:r w:rsidRPr="00E91867">
              <w:rPr>
                <w:rFonts w:ascii="Times New Roman" w:hAnsi="Times New Roman" w:cs="Times New Roman"/>
                <w:sz w:val="24"/>
                <w:szCs w:val="24"/>
              </w:rPr>
              <w:lastRenderedPageBreak/>
              <w:t>– 18 м.</w:t>
            </w:r>
          </w:p>
          <w:p w:rsidR="00D32B5D"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Максимальный процент застройки участка –</w:t>
            </w:r>
          </w:p>
          <w:p w:rsidR="00D32B5D" w:rsidRDefault="00D32B5D" w:rsidP="00D32B5D">
            <w:pPr>
              <w:tabs>
                <w:tab w:val="left" w:pos="1134"/>
              </w:tabs>
              <w:spacing w:after="0" w:line="240" w:lineRule="auto"/>
              <w:ind w:firstLine="426"/>
              <w:contextualSpacing/>
              <w:jc w:val="center"/>
              <w:rPr>
                <w:rFonts w:ascii="Times New Roman" w:hAnsi="Times New Roman" w:cs="Times New Roman"/>
                <w:sz w:val="24"/>
                <w:szCs w:val="24"/>
              </w:rPr>
            </w:pPr>
          </w:p>
          <w:p w:rsidR="00D32B5D" w:rsidRPr="00E91867" w:rsidRDefault="00D32B5D" w:rsidP="00D32B5D">
            <w:pPr>
              <w:tabs>
                <w:tab w:val="left" w:pos="1134"/>
              </w:tabs>
              <w:spacing w:after="0" w:line="240" w:lineRule="auto"/>
              <w:ind w:firstLine="426"/>
              <w:contextualSpacing/>
              <w:jc w:val="center"/>
              <w:rPr>
                <w:rFonts w:ascii="Times New Roman" w:hAnsi="Times New Roman" w:cs="Times New Roman"/>
                <w:sz w:val="24"/>
                <w:szCs w:val="24"/>
              </w:rPr>
            </w:pPr>
            <w:r w:rsidRPr="00E91867">
              <w:rPr>
                <w:rFonts w:ascii="Times New Roman" w:hAnsi="Times New Roman" w:cs="Times New Roman"/>
                <w:sz w:val="24"/>
                <w:szCs w:val="24"/>
              </w:rPr>
              <w:t>5</w:t>
            </w:r>
          </w:p>
          <w:p w:rsidR="00D32B5D" w:rsidRPr="00E91867" w:rsidRDefault="00D32B5D" w:rsidP="00D32B5D">
            <w:pPr>
              <w:tabs>
                <w:tab w:val="left" w:pos="1134"/>
              </w:tabs>
              <w:spacing w:after="0" w:line="240" w:lineRule="auto"/>
              <w:ind w:firstLine="34"/>
              <w:contextualSpacing/>
              <w:jc w:val="both"/>
              <w:rPr>
                <w:rFonts w:ascii="Times New Roman" w:hAnsi="Times New Roman" w:cs="Times New Roman"/>
                <w:sz w:val="24"/>
                <w:szCs w:val="24"/>
              </w:rPr>
            </w:pPr>
            <w:r w:rsidRPr="00E91867">
              <w:rPr>
                <w:rFonts w:ascii="Times New Roman" w:hAnsi="Times New Roman" w:cs="Times New Roman"/>
                <w:sz w:val="24"/>
                <w:szCs w:val="24"/>
              </w:rPr>
              <w:t>40-50% или определяется по заданию на проектирование.</w:t>
            </w:r>
          </w:p>
        </w:tc>
      </w:tr>
      <w:tr w:rsidR="00D32B5D" w:rsidRPr="00EB25E7" w:rsidTr="00D32B5D">
        <w:trPr>
          <w:trHeight w:val="278"/>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9</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w:t>
            </w:r>
            <w:r w:rsidRPr="00E91867">
              <w:rPr>
                <w:rFonts w:ascii="Times New Roman" w:hAnsi="Times New Roman" w:cs="Times New Roman"/>
                <w:sz w:val="24"/>
                <w:szCs w:val="24"/>
              </w:rPr>
              <w:t>беспечение внутреннего правопорядка</w:t>
            </w:r>
          </w:p>
        </w:tc>
        <w:tc>
          <w:tcPr>
            <w:tcW w:w="4962" w:type="dxa"/>
          </w:tcPr>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8.3</w:t>
            </w:r>
          </w:p>
        </w:tc>
        <w:tc>
          <w:tcPr>
            <w:tcW w:w="5245" w:type="dxa"/>
          </w:tcPr>
          <w:p w:rsidR="00D32B5D" w:rsidRPr="00E91867" w:rsidRDefault="00D32B5D" w:rsidP="00D32B5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E91867">
              <w:rPr>
                <w:rFonts w:ascii="Times New Roman" w:hAnsi="Times New Roman" w:cs="Times New Roman"/>
                <w:sz w:val="24"/>
                <w:szCs w:val="24"/>
              </w:rPr>
              <w:t>инимальный отступ строений от красной линии участка или границ участка -5 метров:</w:t>
            </w:r>
            <w:r>
              <w:rPr>
                <w:rFonts w:ascii="Times New Roman" w:hAnsi="Times New Roman" w:cs="Times New Roman"/>
                <w:sz w:val="24"/>
                <w:szCs w:val="24"/>
              </w:rPr>
              <w:t xml:space="preserve"> </w:t>
            </w:r>
            <w:r w:rsidRPr="00E91867">
              <w:rPr>
                <w:rFonts w:ascii="Times New Roman" w:hAnsi="Times New Roman" w:cs="Times New Roman"/>
                <w:sz w:val="24"/>
                <w:szCs w:val="24"/>
              </w:rPr>
              <w:t>или на основании утвержденной документации по планировке территории для размещения промышленного предприятия</w:t>
            </w:r>
          </w:p>
          <w:p w:rsidR="00D32B5D" w:rsidRDefault="00D32B5D" w:rsidP="00D32B5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E91867">
              <w:rPr>
                <w:rFonts w:ascii="Times New Roman" w:hAnsi="Times New Roman" w:cs="Times New Roman"/>
                <w:sz w:val="24"/>
                <w:szCs w:val="24"/>
              </w:rPr>
              <w:t>аксимальная высота зданий 15 метров;</w:t>
            </w:r>
          </w:p>
          <w:p w:rsidR="00D32B5D"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Высота технологических сооружений устанавливается в соответствии с проектной документацией</w:t>
            </w:r>
          </w:p>
          <w:p w:rsidR="00D32B5D" w:rsidRPr="004D5AF4"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Максимальный процент застройки – по проекту</w:t>
            </w:r>
          </w:p>
        </w:tc>
      </w:tr>
      <w:tr w:rsidR="00D32B5D" w:rsidRPr="00EB25E7" w:rsidTr="00D32B5D">
        <w:trPr>
          <w:trHeight w:val="315"/>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10</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1</w:t>
            </w: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1</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Д</w:t>
            </w:r>
            <w:r w:rsidRPr="00E91867">
              <w:rPr>
                <w:rFonts w:ascii="Times New Roman" w:hAnsi="Times New Roman" w:cs="Times New Roman"/>
                <w:sz w:val="24"/>
                <w:szCs w:val="24"/>
              </w:rPr>
              <w:t>ля ведения личного подсобного хозяйства</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lastRenderedPageBreak/>
              <w:t>2</w:t>
            </w: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2</w:t>
            </w:r>
          </w:p>
        </w:tc>
        <w:tc>
          <w:tcPr>
            <w:tcW w:w="4962" w:type="dxa"/>
          </w:tcPr>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производство </w:t>
            </w:r>
            <w:proofErr w:type="gramStart"/>
            <w:r w:rsidRPr="00E91867">
              <w:rPr>
                <w:rFonts w:ascii="Times New Roman" w:hAnsi="Times New Roman" w:cs="Times New Roman"/>
                <w:sz w:val="24"/>
                <w:szCs w:val="24"/>
              </w:rPr>
              <w:t>сельскохозяйственной</w:t>
            </w:r>
            <w:proofErr w:type="gramEnd"/>
            <w:r w:rsidRPr="00E91867">
              <w:rPr>
                <w:rFonts w:ascii="Times New Roman" w:hAnsi="Times New Roman" w:cs="Times New Roman"/>
                <w:sz w:val="24"/>
                <w:szCs w:val="24"/>
              </w:rPr>
              <w:t xml:space="preserve"> </w:t>
            </w:r>
          </w:p>
          <w:p w:rsidR="00D32B5D" w:rsidRPr="00E91867" w:rsidRDefault="00D32B5D" w:rsidP="00D32B5D">
            <w:pPr>
              <w:pStyle w:val="ConsPlusNormal"/>
              <w:contextualSpacing/>
              <w:jc w:val="both"/>
              <w:rPr>
                <w:rFonts w:ascii="Times New Roman" w:hAnsi="Times New Roman" w:cs="Times New Roman"/>
                <w:sz w:val="24"/>
                <w:szCs w:val="24"/>
              </w:rPr>
            </w:pPr>
          </w:p>
          <w:p w:rsidR="00D32B5D" w:rsidRPr="00E91867" w:rsidRDefault="00D32B5D" w:rsidP="00D32B5D">
            <w:pPr>
              <w:pStyle w:val="ConsPlusNormal"/>
              <w:contextualSpacing/>
              <w:jc w:val="both"/>
              <w:rPr>
                <w:rFonts w:ascii="Times New Roman" w:hAnsi="Times New Roman" w:cs="Times New Roman"/>
                <w:sz w:val="24"/>
                <w:szCs w:val="24"/>
              </w:rPr>
            </w:pPr>
          </w:p>
          <w:p w:rsidR="00D32B5D" w:rsidRPr="00E91867" w:rsidRDefault="00D32B5D" w:rsidP="00D32B5D">
            <w:pPr>
              <w:pStyle w:val="ConsPlusNormal"/>
              <w:contextualSpacing/>
              <w:jc w:val="both"/>
              <w:rPr>
                <w:rFonts w:ascii="Times New Roman" w:hAnsi="Times New Roman" w:cs="Times New Roman"/>
                <w:sz w:val="24"/>
                <w:szCs w:val="24"/>
              </w:rPr>
            </w:pPr>
          </w:p>
          <w:p w:rsidR="00D32B5D" w:rsidRPr="00E91867" w:rsidRDefault="00D32B5D" w:rsidP="00D32B5D">
            <w:pPr>
              <w:pStyle w:val="ConsPlusNormal"/>
              <w:contextualSpacing/>
              <w:jc w:val="both"/>
              <w:rPr>
                <w:rFonts w:ascii="Times New Roman" w:hAnsi="Times New Roman" w:cs="Times New Roman"/>
                <w:sz w:val="24"/>
                <w:szCs w:val="24"/>
              </w:rPr>
            </w:pPr>
          </w:p>
          <w:p w:rsidR="00D32B5D" w:rsidRPr="00E91867" w:rsidRDefault="00D32B5D" w:rsidP="00D32B5D">
            <w:pPr>
              <w:pStyle w:val="ConsPlusNormal"/>
              <w:contextualSpacing/>
              <w:jc w:val="both"/>
              <w:rPr>
                <w:rFonts w:ascii="Times New Roman" w:hAnsi="Times New Roman" w:cs="Times New Roman"/>
                <w:sz w:val="24"/>
                <w:szCs w:val="24"/>
              </w:rPr>
            </w:pPr>
          </w:p>
          <w:p w:rsidR="00D32B5D" w:rsidRPr="00E91867" w:rsidRDefault="00D32B5D" w:rsidP="00D32B5D">
            <w:pPr>
              <w:pStyle w:val="ConsPlusNormal"/>
              <w:contextualSpacing/>
              <w:jc w:val="both"/>
              <w:rPr>
                <w:rFonts w:ascii="Times New Roman" w:hAnsi="Times New Roman" w:cs="Times New Roman"/>
                <w:sz w:val="24"/>
                <w:szCs w:val="24"/>
              </w:rPr>
            </w:pPr>
          </w:p>
          <w:p w:rsidR="00D32B5D" w:rsidRDefault="00D32B5D" w:rsidP="00D32B5D">
            <w:pPr>
              <w:pStyle w:val="ConsPlusNormal"/>
              <w:contextualSpacing/>
              <w:jc w:val="both"/>
              <w:rPr>
                <w:rFonts w:ascii="Times New Roman" w:hAnsi="Times New Roman" w:cs="Times New Roman"/>
                <w:sz w:val="24"/>
                <w:szCs w:val="24"/>
              </w:rPr>
            </w:pPr>
          </w:p>
          <w:p w:rsidR="00D32B5D" w:rsidRDefault="00D32B5D" w:rsidP="00D32B5D">
            <w:pPr>
              <w:pStyle w:val="ConsPlusNormal"/>
              <w:contextualSpacing/>
              <w:jc w:val="both"/>
              <w:rPr>
                <w:rFonts w:ascii="Times New Roman" w:hAnsi="Times New Roman" w:cs="Times New Roman"/>
                <w:sz w:val="24"/>
                <w:szCs w:val="24"/>
              </w:rPr>
            </w:pPr>
          </w:p>
          <w:p w:rsidR="00D32B5D" w:rsidRDefault="00D32B5D" w:rsidP="00D32B5D">
            <w:pPr>
              <w:pStyle w:val="ConsPlusNormal"/>
              <w:contextualSpacing/>
              <w:jc w:val="both"/>
              <w:rPr>
                <w:rFonts w:ascii="Times New Roman" w:hAnsi="Times New Roman" w:cs="Times New Roman"/>
                <w:sz w:val="24"/>
                <w:szCs w:val="24"/>
              </w:rPr>
            </w:pPr>
          </w:p>
          <w:p w:rsidR="00D32B5D" w:rsidRDefault="00D32B5D" w:rsidP="00D32B5D">
            <w:pPr>
              <w:pStyle w:val="ConsPlusNormal"/>
              <w:contextualSpacing/>
              <w:jc w:val="both"/>
              <w:rPr>
                <w:rFonts w:ascii="Times New Roman" w:hAnsi="Times New Roman" w:cs="Times New Roman"/>
                <w:sz w:val="24"/>
                <w:szCs w:val="24"/>
              </w:rPr>
            </w:pPr>
          </w:p>
          <w:p w:rsidR="00D32B5D" w:rsidRDefault="00D32B5D" w:rsidP="00D32B5D">
            <w:pPr>
              <w:pStyle w:val="ConsPlusNormal"/>
              <w:contextualSpacing/>
              <w:jc w:val="both"/>
              <w:rPr>
                <w:rFonts w:ascii="Times New Roman" w:hAnsi="Times New Roman" w:cs="Times New Roman"/>
                <w:sz w:val="24"/>
                <w:szCs w:val="24"/>
              </w:rPr>
            </w:pPr>
          </w:p>
          <w:p w:rsidR="00D32B5D" w:rsidRPr="00E91867" w:rsidRDefault="00D32B5D" w:rsidP="00D32B5D">
            <w:pPr>
              <w:pStyle w:val="ConsPlusNormal"/>
              <w:contextualSpacing/>
              <w:jc w:val="both"/>
              <w:rPr>
                <w:rFonts w:ascii="Times New Roman" w:hAnsi="Times New Roman" w:cs="Times New Roman"/>
                <w:sz w:val="24"/>
                <w:szCs w:val="24"/>
              </w:rPr>
            </w:pPr>
          </w:p>
          <w:p w:rsidR="00D32B5D" w:rsidRDefault="00D32B5D" w:rsidP="00D32B5D">
            <w:pPr>
              <w:pStyle w:val="ConsPlusNormal"/>
              <w:contextualSpacing/>
              <w:jc w:val="both"/>
              <w:rPr>
                <w:rFonts w:ascii="Times New Roman" w:hAnsi="Times New Roman" w:cs="Times New Roman"/>
                <w:sz w:val="24"/>
                <w:szCs w:val="24"/>
              </w:rPr>
            </w:pPr>
          </w:p>
          <w:p w:rsidR="00D32B5D" w:rsidRPr="00E91867" w:rsidRDefault="00D32B5D" w:rsidP="00D32B5D">
            <w:pPr>
              <w:pStyle w:val="ConsPlusNormal"/>
              <w:contextualSpacing/>
              <w:jc w:val="both"/>
              <w:rPr>
                <w:rFonts w:ascii="Times New Roman" w:hAnsi="Times New Roman" w:cs="Times New Roman"/>
                <w:sz w:val="24"/>
                <w:szCs w:val="24"/>
              </w:rPr>
            </w:pPr>
          </w:p>
          <w:p w:rsidR="00D32B5D" w:rsidRPr="00E91867" w:rsidRDefault="00D32B5D" w:rsidP="00D32B5D">
            <w:pPr>
              <w:pStyle w:val="ConsPlusNormal"/>
              <w:contextualSpacing/>
              <w:jc w:val="both"/>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r w:rsidRPr="00E91867">
              <w:rPr>
                <w:rFonts w:ascii="Times New Roman" w:hAnsi="Times New Roman" w:cs="Times New Roman"/>
                <w:sz w:val="24"/>
                <w:szCs w:val="24"/>
              </w:rPr>
              <w:t>3</w:t>
            </w: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p>
          <w:p w:rsidR="00D32B5D" w:rsidRPr="00E91867" w:rsidRDefault="00D32B5D" w:rsidP="00D32B5D">
            <w:pPr>
              <w:pStyle w:val="ConsPlusNormal"/>
              <w:contextualSpacing/>
              <w:jc w:val="center"/>
              <w:rPr>
                <w:rFonts w:ascii="Times New Roman" w:hAnsi="Times New Roman" w:cs="Times New Roman"/>
                <w:sz w:val="24"/>
                <w:szCs w:val="24"/>
              </w:rPr>
            </w:pPr>
            <w:r w:rsidRPr="00E91867">
              <w:rPr>
                <w:rFonts w:ascii="Times New Roman" w:hAnsi="Times New Roman" w:cs="Times New Roman"/>
                <w:sz w:val="24"/>
                <w:szCs w:val="24"/>
              </w:rPr>
              <w:t>3</w:t>
            </w: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2.2</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4</w:t>
            </w: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4</w:t>
            </w:r>
          </w:p>
        </w:tc>
        <w:tc>
          <w:tcPr>
            <w:tcW w:w="5245" w:type="dxa"/>
          </w:tcPr>
          <w:p w:rsidR="00D32B5D" w:rsidRPr="00E91867" w:rsidRDefault="00D32B5D" w:rsidP="00D32B5D">
            <w:pPr>
              <w:pStyle w:val="afffffffd"/>
              <w:contextualSpacing/>
              <w:rPr>
                <w:rFonts w:ascii="Times New Roman" w:hAnsi="Times New Roman" w:cs="Times New Roman"/>
              </w:rPr>
            </w:pPr>
            <w:r>
              <w:rPr>
                <w:rFonts w:ascii="Times New Roman" w:hAnsi="Times New Roman" w:cs="Times New Roman"/>
              </w:rPr>
              <w:lastRenderedPageBreak/>
              <w:t>м</w:t>
            </w:r>
            <w:r w:rsidRPr="00E91867">
              <w:rPr>
                <w:rFonts w:ascii="Times New Roman" w:hAnsi="Times New Roman" w:cs="Times New Roman"/>
              </w:rPr>
              <w:t xml:space="preserve">инимальная (максимальная) площадь земельных участков: </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xml:space="preserve">- отдельно стоящие жилые дома </w:t>
            </w:r>
            <w:proofErr w:type="spellStart"/>
            <w:r w:rsidRPr="00E91867">
              <w:rPr>
                <w:rFonts w:ascii="Times New Roman" w:hAnsi="Times New Roman" w:cs="Times New Roman"/>
              </w:rPr>
              <w:t>коттеджного</w:t>
            </w:r>
            <w:proofErr w:type="spellEnd"/>
            <w:r w:rsidRPr="00E91867">
              <w:rPr>
                <w:rFonts w:ascii="Times New Roman" w:hAnsi="Times New Roman" w:cs="Times New Roman"/>
              </w:rPr>
              <w:t xml:space="preserve"> типа на одну семью в 1 - 3 этажа –                              300 – 5000 кв. м;</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xml:space="preserve">дома </w:t>
            </w:r>
            <w:proofErr w:type="spellStart"/>
            <w:r w:rsidRPr="00E91867">
              <w:rPr>
                <w:rFonts w:ascii="Times New Roman" w:hAnsi="Times New Roman" w:cs="Times New Roman"/>
              </w:rPr>
              <w:t>коттеджного</w:t>
            </w:r>
            <w:proofErr w:type="spellEnd"/>
            <w:r w:rsidRPr="00E91867">
              <w:rPr>
                <w:rFonts w:ascii="Times New Roman" w:hAnsi="Times New Roman" w:cs="Times New Roman"/>
              </w:rPr>
              <w:t xml:space="preserve"> типа на одну семью в 1 - 3 этажа –  300 – (2500) кв. м;</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блокированные жилые дома не выше 3 этажей – 300 –(2500) кв. м;</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для объектов торговли и обслуживания – 10 –</w:t>
            </w:r>
            <w:proofErr w:type="gramStart"/>
            <w:r w:rsidRPr="00E91867">
              <w:rPr>
                <w:rFonts w:ascii="Times New Roman" w:hAnsi="Times New Roman" w:cs="Times New Roman"/>
              </w:rPr>
              <w:t xml:space="preserve">( </w:t>
            </w:r>
            <w:proofErr w:type="gramEnd"/>
            <w:r w:rsidRPr="00E91867">
              <w:rPr>
                <w:rFonts w:ascii="Times New Roman" w:hAnsi="Times New Roman" w:cs="Times New Roman"/>
              </w:rPr>
              <w:t>2500) кв. м;</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для объектов инженерного обеспечения и объектов вспомогательного инженерного назначения от 1 кв. м;</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xml:space="preserve">Минимальный размер земельного участка для размещения временных </w:t>
            </w:r>
            <w:r w:rsidRPr="00E91867">
              <w:rPr>
                <w:rFonts w:ascii="Times New Roman" w:hAnsi="Times New Roman" w:cs="Times New Roman"/>
              </w:rPr>
              <w:lastRenderedPageBreak/>
              <w:t>(некапитальных) объектов торговли и услуг от 1 кв. м.</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Минимальная ширина земельных участков вдоль фронта улицы (проезда)  – 8 м; минимальный отступ строений от красной линии участка или границ участка</w:t>
            </w:r>
            <w:proofErr w:type="gramStart"/>
            <w:r w:rsidRPr="00E91867">
              <w:rPr>
                <w:rFonts w:ascii="Times New Roman" w:hAnsi="Times New Roman" w:cs="Times New Roman"/>
              </w:rPr>
              <w:t xml:space="preserve"> :</w:t>
            </w:r>
            <w:proofErr w:type="gramEnd"/>
          </w:p>
          <w:p w:rsidR="00D32B5D" w:rsidRDefault="00D32B5D" w:rsidP="00D32B5D">
            <w:pPr>
              <w:pStyle w:val="afffffffd"/>
              <w:contextualSpacing/>
              <w:jc w:val="center"/>
              <w:rPr>
                <w:rFonts w:ascii="Times New Roman" w:hAnsi="Times New Roman" w:cs="Times New Roman"/>
              </w:rPr>
            </w:pPr>
            <w:r>
              <w:rPr>
                <w:rFonts w:ascii="Times New Roman" w:hAnsi="Times New Roman" w:cs="Times New Roman"/>
              </w:rPr>
              <w:t>5</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xml:space="preserve">- в формируемой новой застройке жилых зон </w:t>
            </w:r>
            <w:r>
              <w:rPr>
                <w:rFonts w:ascii="Times New Roman" w:hAnsi="Times New Roman" w:cs="Times New Roman"/>
              </w:rPr>
              <w:t>–</w:t>
            </w:r>
            <w:r w:rsidRPr="00E91867">
              <w:rPr>
                <w:rFonts w:ascii="Times New Roman" w:hAnsi="Times New Roman" w:cs="Times New Roman"/>
              </w:rPr>
              <w:t xml:space="preserve"> </w:t>
            </w:r>
            <w:r>
              <w:rPr>
                <w:rFonts w:ascii="Times New Roman" w:hAnsi="Times New Roman" w:cs="Times New Roman"/>
              </w:rPr>
              <w:t xml:space="preserve"> </w:t>
            </w:r>
            <w:r w:rsidRPr="00E91867">
              <w:rPr>
                <w:rFonts w:ascii="Times New Roman" w:hAnsi="Times New Roman" w:cs="Times New Roman"/>
              </w:rPr>
              <w:t>5</w:t>
            </w:r>
            <w:r>
              <w:rPr>
                <w:rFonts w:ascii="Times New Roman" w:hAnsi="Times New Roman" w:cs="Times New Roman"/>
              </w:rPr>
              <w:t xml:space="preserve"> </w:t>
            </w:r>
            <w:r w:rsidRPr="00E91867">
              <w:rPr>
                <w:rFonts w:ascii="Times New Roman" w:hAnsi="Times New Roman" w:cs="Times New Roman"/>
              </w:rPr>
              <w:t>м;</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Минимальный отступ от границ соседнего участка: </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до вновь построенного одно-, двухквартирного жилого дома не менее 3 м;</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при реконструкции существующего здания не менее 1 м.;</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1,0 м - для одноэтажного жилого дома;</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1,5 м - для двухэтажного жилого дома;</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2,0 м - для трехэтажного жилого дома, при условии, что расстояние до расположенного на соседнем земельном участке жилого дома не менее 5 м.;</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Максимальное количество этажей зданий - 3; </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 от уровня земли до верха перекрытия последнего этажа - 12 м;</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Септики:</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 водонепроницаемые – на расстоянии не менее 5 м от фундамента построек, </w:t>
            </w:r>
          </w:p>
          <w:p w:rsidR="00D32B5D"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 фильтрующие – на расстоянии не менее 8 м </w:t>
            </w:r>
            <w:proofErr w:type="gramStart"/>
            <w:r w:rsidRPr="00E91867">
              <w:rPr>
                <w:rFonts w:ascii="Times New Roman" w:hAnsi="Times New Roman" w:cs="Times New Roman"/>
                <w:sz w:val="24"/>
                <w:szCs w:val="24"/>
              </w:rPr>
              <w:t>от</w:t>
            </w:r>
            <w:proofErr w:type="gramEnd"/>
            <w:r w:rsidRPr="00E91867">
              <w:rPr>
                <w:rFonts w:ascii="Times New Roman" w:hAnsi="Times New Roman" w:cs="Times New Roman"/>
                <w:sz w:val="24"/>
                <w:szCs w:val="24"/>
              </w:rPr>
              <w:t xml:space="preserve"> </w:t>
            </w:r>
          </w:p>
          <w:p w:rsidR="00D32B5D"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фундамента построек;</w:t>
            </w:r>
          </w:p>
          <w:p w:rsidR="00D32B5D" w:rsidRDefault="00D32B5D" w:rsidP="00D32B5D">
            <w:pPr>
              <w:spacing w:line="240" w:lineRule="auto"/>
              <w:contextualSpacing/>
              <w:jc w:val="both"/>
              <w:rPr>
                <w:rFonts w:ascii="Times New Roman" w:hAnsi="Times New Roman" w:cs="Times New Roman"/>
              </w:rPr>
            </w:pPr>
            <w:r w:rsidRPr="00E91867">
              <w:rPr>
                <w:rFonts w:ascii="Times New Roman" w:hAnsi="Times New Roman" w:cs="Times New Roman"/>
              </w:rPr>
              <w:t xml:space="preserve">- при отсутствии централизованной канализации расстояние от туалета до стен соседнего жилого дома необходимо принимать не менее 12 м., до </w:t>
            </w:r>
          </w:p>
          <w:p w:rsidR="00D32B5D" w:rsidRDefault="00D32B5D" w:rsidP="00D32B5D">
            <w:pPr>
              <w:spacing w:line="240" w:lineRule="auto"/>
              <w:contextualSpacing/>
              <w:jc w:val="center"/>
              <w:rPr>
                <w:rFonts w:ascii="Times New Roman" w:hAnsi="Times New Roman" w:cs="Times New Roman"/>
              </w:rPr>
            </w:pPr>
            <w:r>
              <w:rPr>
                <w:rFonts w:ascii="Times New Roman" w:hAnsi="Times New Roman" w:cs="Times New Roman"/>
              </w:rPr>
              <w:t>5</w:t>
            </w:r>
          </w:p>
          <w:p w:rsidR="00D32B5D" w:rsidRPr="00D44D66"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rPr>
              <w:t>источника водоснабжения (колодца) – не менее 25 м.</w:t>
            </w:r>
          </w:p>
          <w:p w:rsidR="00D32B5D" w:rsidRPr="00E91867" w:rsidRDefault="00D32B5D" w:rsidP="00D32B5D">
            <w:pPr>
              <w:spacing w:line="240" w:lineRule="auto"/>
              <w:contextualSpacing/>
              <w:jc w:val="both"/>
              <w:rPr>
                <w:rFonts w:ascii="Times New Roman" w:eastAsia="SimSun" w:hAnsi="Times New Roman" w:cs="Times New Roman"/>
                <w:color w:val="000000"/>
                <w:sz w:val="24"/>
                <w:szCs w:val="24"/>
                <w:lang w:eastAsia="zh-CN"/>
              </w:rPr>
            </w:pPr>
            <w:r w:rsidRPr="00E91867">
              <w:rPr>
                <w:rFonts w:ascii="Times New Roman" w:hAnsi="Times New Roman" w:cs="Times New Roman"/>
                <w:sz w:val="24"/>
                <w:szCs w:val="24"/>
              </w:rPr>
              <w:t>Максимальный процент застройки участка  – 60%;</w:t>
            </w:r>
          </w:p>
        </w:tc>
      </w:tr>
      <w:tr w:rsidR="00D32B5D" w:rsidRPr="00EB25E7" w:rsidTr="00D32B5D">
        <w:trPr>
          <w:trHeight w:val="270"/>
        </w:trPr>
        <w:tc>
          <w:tcPr>
            <w:tcW w:w="14459" w:type="dxa"/>
            <w:gridSpan w:val="5"/>
          </w:tcPr>
          <w:p w:rsidR="00D32B5D" w:rsidRPr="00E91867" w:rsidRDefault="00D32B5D" w:rsidP="00D32B5D">
            <w:pPr>
              <w:spacing w:after="0" w:line="240" w:lineRule="auto"/>
              <w:contextualSpacing/>
              <w:jc w:val="center"/>
              <w:rPr>
                <w:rFonts w:ascii="Times New Roman" w:hAnsi="Times New Roman" w:cs="Times New Roman"/>
                <w:b/>
                <w:sz w:val="24"/>
                <w:szCs w:val="24"/>
              </w:rPr>
            </w:pPr>
            <w:r w:rsidRPr="00E91867">
              <w:rPr>
                <w:rFonts w:ascii="Times New Roman" w:hAnsi="Times New Roman" w:cs="Times New Roman"/>
                <w:b/>
                <w:sz w:val="24"/>
                <w:szCs w:val="24"/>
              </w:rPr>
              <w:lastRenderedPageBreak/>
              <w:t>Условно разрешенные виды использования</w:t>
            </w:r>
          </w:p>
        </w:tc>
      </w:tr>
      <w:tr w:rsidR="00D32B5D" w:rsidRPr="00EB25E7" w:rsidTr="00D32B5D">
        <w:trPr>
          <w:trHeight w:val="6540"/>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1</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E91867">
              <w:rPr>
                <w:rFonts w:ascii="Times New Roman" w:hAnsi="Times New Roman" w:cs="Times New Roman"/>
                <w:sz w:val="24"/>
                <w:szCs w:val="24"/>
              </w:rPr>
              <w:t>агазины</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tc>
        <w:tc>
          <w:tcPr>
            <w:tcW w:w="49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4.4</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tc>
        <w:tc>
          <w:tcPr>
            <w:tcW w:w="5245" w:type="dxa"/>
          </w:tcPr>
          <w:p w:rsidR="00D32B5D" w:rsidRPr="00E91867" w:rsidRDefault="00D32B5D" w:rsidP="00D32B5D">
            <w:pPr>
              <w:pStyle w:val="afffffffd"/>
              <w:contextualSpacing/>
              <w:rPr>
                <w:rFonts w:ascii="Times New Roman" w:hAnsi="Times New Roman" w:cs="Times New Roman"/>
              </w:rPr>
            </w:pPr>
            <w:r>
              <w:rPr>
                <w:rFonts w:ascii="Times New Roman" w:hAnsi="Times New Roman" w:cs="Times New Roman"/>
              </w:rPr>
              <w:t>м</w:t>
            </w:r>
            <w:r w:rsidRPr="00E91867">
              <w:rPr>
                <w:rFonts w:ascii="Times New Roman" w:hAnsi="Times New Roman" w:cs="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cs="Times New Roman"/>
              </w:rPr>
              <w:t>СНиП</w:t>
            </w:r>
            <w:proofErr w:type="spellEnd"/>
            <w:r w:rsidRPr="00E91867">
              <w:rPr>
                <w:rFonts w:ascii="Times New Roman" w:hAnsi="Times New Roman" w:cs="Times New Roman"/>
              </w:rPr>
              <w:t xml:space="preserve"> 2.07.01-89*), 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E91867">
              <w:rPr>
                <w:rFonts w:ascii="Times New Roman" w:hAnsi="Times New Roman" w:cs="Times New Roman"/>
              </w:rPr>
              <w:t>планировочного решения</w:t>
            </w:r>
            <w:proofErr w:type="gramEnd"/>
            <w:r w:rsidRPr="00E91867">
              <w:rPr>
                <w:rFonts w:ascii="Times New Roman" w:hAnsi="Times New Roman" w:cs="Times New Roman"/>
              </w:rPr>
              <w:t xml:space="preserve"> объекта.</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для объектов инженерного обеспечения и объектов вспомогательного инженерного назначения от 1 кв. м;</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Минимальный размер земельного участка для размещения временных (некапитальных) объектов торговли и услуг от 1 кв. м.</w:t>
            </w:r>
          </w:p>
          <w:p w:rsidR="00D32B5D" w:rsidRPr="00E91867" w:rsidRDefault="00D32B5D" w:rsidP="00D32B5D">
            <w:pPr>
              <w:spacing w:after="0" w:line="240" w:lineRule="auto"/>
              <w:contextualSpacing/>
              <w:jc w:val="both"/>
              <w:rPr>
                <w:rFonts w:ascii="Times New Roman" w:eastAsia="SimSun" w:hAnsi="Times New Roman" w:cs="Times New Roman"/>
                <w:color w:val="000000"/>
                <w:sz w:val="24"/>
                <w:szCs w:val="24"/>
                <w:lang w:eastAsia="zh-CN"/>
              </w:rPr>
            </w:pPr>
            <w:r w:rsidRPr="00E91867">
              <w:rPr>
                <w:rFonts w:ascii="Times New Roman" w:hAnsi="Times New Roman" w:cs="Times New Roman"/>
                <w:sz w:val="24"/>
                <w:szCs w:val="24"/>
              </w:rPr>
              <w:t>Минимальный отступ строений от красной линии участка или границ участка 5 метров</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максимальное количество надземных этажей зданий – 5 </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 – 18 м.</w:t>
            </w:r>
          </w:p>
          <w:p w:rsidR="00D32B5D" w:rsidRPr="00E91867" w:rsidRDefault="00D32B5D" w:rsidP="00D32B5D">
            <w:pPr>
              <w:spacing w:after="0" w:line="240" w:lineRule="auto"/>
              <w:ind w:firstLine="34"/>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Максимальный процент застройки участка – </w:t>
            </w:r>
            <w:r>
              <w:rPr>
                <w:rFonts w:ascii="Times New Roman" w:hAnsi="Times New Roman" w:cs="Times New Roman"/>
                <w:sz w:val="24"/>
                <w:szCs w:val="24"/>
              </w:rPr>
              <w:t xml:space="preserve">  </w:t>
            </w:r>
            <w:r w:rsidRPr="00E91867">
              <w:rPr>
                <w:rFonts w:ascii="Times New Roman" w:hAnsi="Times New Roman" w:cs="Times New Roman"/>
                <w:sz w:val="24"/>
                <w:szCs w:val="24"/>
              </w:rPr>
              <w:t>50 %</w:t>
            </w:r>
          </w:p>
        </w:tc>
      </w:tr>
      <w:tr w:rsidR="00D32B5D" w:rsidRPr="00EB25E7" w:rsidTr="00D32B5D">
        <w:trPr>
          <w:trHeight w:val="1172"/>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2</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tc>
        <w:tc>
          <w:tcPr>
            <w:tcW w:w="2862" w:type="dxa"/>
          </w:tcPr>
          <w:p w:rsidR="00D32B5D"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Г</w:t>
            </w:r>
            <w:r w:rsidRPr="00E91867">
              <w:rPr>
                <w:rFonts w:ascii="Times New Roman" w:hAnsi="Times New Roman" w:cs="Times New Roman"/>
                <w:sz w:val="24"/>
                <w:szCs w:val="24"/>
              </w:rPr>
              <w:t>остиничное обслуживание</w:t>
            </w:r>
          </w:p>
          <w:p w:rsidR="00D32B5D" w:rsidRDefault="00D32B5D" w:rsidP="00D32B5D">
            <w:pPr>
              <w:spacing w:after="0" w:line="240" w:lineRule="auto"/>
              <w:contextualSpacing/>
              <w:jc w:val="center"/>
              <w:rPr>
                <w:rFonts w:ascii="Times New Roman" w:hAnsi="Times New Roman" w:cs="Times New Roman"/>
                <w:sz w:val="24"/>
                <w:szCs w:val="24"/>
              </w:rPr>
            </w:pPr>
          </w:p>
        </w:tc>
        <w:tc>
          <w:tcPr>
            <w:tcW w:w="49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50" w:type="dxa"/>
          </w:tcPr>
          <w:p w:rsidR="00D32B5D"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4.7</w:t>
            </w:r>
          </w:p>
          <w:p w:rsidR="00D32B5D" w:rsidRPr="00E91867" w:rsidRDefault="00D32B5D" w:rsidP="00D32B5D">
            <w:pPr>
              <w:spacing w:after="0" w:line="240" w:lineRule="auto"/>
              <w:contextualSpacing/>
              <w:jc w:val="center"/>
              <w:rPr>
                <w:rFonts w:ascii="Times New Roman" w:hAnsi="Times New Roman" w:cs="Times New Roman"/>
                <w:sz w:val="24"/>
                <w:szCs w:val="24"/>
              </w:rPr>
            </w:pPr>
          </w:p>
        </w:tc>
        <w:tc>
          <w:tcPr>
            <w:tcW w:w="5245" w:type="dxa"/>
          </w:tcPr>
          <w:p w:rsidR="00D32B5D" w:rsidRPr="004D5AF4" w:rsidRDefault="00D32B5D" w:rsidP="00D32B5D">
            <w:pPr>
              <w:spacing w:after="0" w:line="240" w:lineRule="auto"/>
              <w:ind w:firstLine="34"/>
              <w:contextualSpacing/>
              <w:jc w:val="both"/>
              <w:rPr>
                <w:rFonts w:ascii="Times New Roman" w:hAnsi="Times New Roman" w:cs="Times New Roman"/>
                <w:sz w:val="24"/>
                <w:szCs w:val="24"/>
              </w:rPr>
            </w:pPr>
            <w:r>
              <w:rPr>
                <w:rFonts w:ascii="Times New Roman" w:hAnsi="Times New Roman" w:cs="Times New Roman"/>
                <w:sz w:val="24"/>
                <w:szCs w:val="24"/>
              </w:rPr>
              <w:t>м</w:t>
            </w:r>
            <w:r w:rsidRPr="004D5AF4">
              <w:rPr>
                <w:rFonts w:ascii="Times New Roman" w:hAnsi="Times New Roman" w:cs="Times New Roman"/>
                <w:sz w:val="24"/>
                <w:szCs w:val="24"/>
              </w:rPr>
              <w:t>инимальная (максимальная) площадь земельного участка 10—10000 кв. м, а также</w:t>
            </w:r>
            <w:r w:rsidRPr="00E91867">
              <w:rPr>
                <w:rFonts w:ascii="Times New Roman" w:hAnsi="Times New Roman" w:cs="Times New Roman"/>
              </w:rPr>
              <w:t xml:space="preserve">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r w:rsidRPr="00E91867">
              <w:rPr>
                <w:rFonts w:ascii="Times New Roman" w:hAnsi="Times New Roman" w:cs="Times New Roman"/>
              </w:rPr>
              <w:lastRenderedPageBreak/>
              <w:t>СНиП</w:t>
            </w:r>
            <w:proofErr w:type="gramStart"/>
            <w:r w:rsidRPr="00E91867">
              <w:rPr>
                <w:rFonts w:ascii="Times New Roman" w:hAnsi="Times New Roman" w:cs="Times New Roman"/>
              </w:rPr>
              <w:t>2</w:t>
            </w:r>
            <w:proofErr w:type="gramEnd"/>
            <w:r w:rsidRPr="00E91867">
              <w:rPr>
                <w:rFonts w:ascii="Times New Roman" w:hAnsi="Times New Roman" w:cs="Times New Roman"/>
              </w:rPr>
              <w:t>.07.01-89*),</w:t>
            </w:r>
          </w:p>
        </w:tc>
      </w:tr>
      <w:tr w:rsidR="00D32B5D" w:rsidRPr="00EB25E7" w:rsidTr="00D32B5D">
        <w:trPr>
          <w:trHeight w:val="360"/>
        </w:trPr>
        <w:tc>
          <w:tcPr>
            <w:tcW w:w="540" w:type="dxa"/>
          </w:tcPr>
          <w:p w:rsidR="00D32B5D" w:rsidRPr="00E91867" w:rsidRDefault="00D32B5D" w:rsidP="00D32B5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862" w:type="dxa"/>
          </w:tcPr>
          <w:p w:rsidR="00D32B5D" w:rsidRPr="00E91867" w:rsidRDefault="00D32B5D" w:rsidP="00D32B5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962" w:type="dxa"/>
          </w:tcPr>
          <w:p w:rsidR="00D32B5D" w:rsidRPr="00E91867" w:rsidRDefault="00D32B5D" w:rsidP="00D32B5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E91867" w:rsidRDefault="00D32B5D" w:rsidP="00D32B5D">
            <w:pPr>
              <w:spacing w:after="0" w:line="240" w:lineRule="auto"/>
              <w:contextualSpacing/>
              <w:jc w:val="both"/>
              <w:rPr>
                <w:rFonts w:ascii="Times New Roman" w:hAnsi="Times New Roman" w:cs="Times New Roman"/>
                <w:sz w:val="24"/>
                <w:szCs w:val="24"/>
              </w:rPr>
            </w:pPr>
          </w:p>
        </w:tc>
        <w:tc>
          <w:tcPr>
            <w:tcW w:w="850" w:type="dxa"/>
          </w:tcPr>
          <w:p w:rsidR="00D32B5D" w:rsidRPr="00E91867" w:rsidRDefault="00D32B5D" w:rsidP="00D32B5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245" w:type="dxa"/>
          </w:tcPr>
          <w:p w:rsidR="00D32B5D" w:rsidRDefault="00D32B5D" w:rsidP="00D32B5D">
            <w:pPr>
              <w:pStyle w:val="afffffffd"/>
              <w:contextualSpacing/>
              <w:jc w:val="center"/>
              <w:rPr>
                <w:rFonts w:ascii="Times New Roman" w:hAnsi="Times New Roman" w:cs="Times New Roman"/>
              </w:rPr>
            </w:pPr>
            <w:r>
              <w:rPr>
                <w:rFonts w:ascii="Times New Roman" w:hAnsi="Times New Roman" w:cs="Times New Roman"/>
              </w:rPr>
              <w:t>5</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E91867">
              <w:rPr>
                <w:rFonts w:ascii="Times New Roman" w:hAnsi="Times New Roman" w:cs="Times New Roman"/>
              </w:rPr>
              <w:t>планировочного решения</w:t>
            </w:r>
            <w:proofErr w:type="gramEnd"/>
            <w:r w:rsidRPr="00E91867">
              <w:rPr>
                <w:rFonts w:ascii="Times New Roman" w:hAnsi="Times New Roman" w:cs="Times New Roman"/>
              </w:rPr>
              <w:t xml:space="preserve"> объекта.</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для объектов инженерного обеспечения и объектов вспомогательного инженерного назначения от 1 кв. м;</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Минимальный отступ строений от красной линии участка или границ участка 5 метров</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Максимальное количество надземных этажей зданий – 5 </w:t>
            </w:r>
          </w:p>
          <w:p w:rsidR="00D32B5D" w:rsidRPr="00E91867" w:rsidRDefault="00D32B5D" w:rsidP="00D32B5D">
            <w:pPr>
              <w:tabs>
                <w:tab w:val="left" w:pos="3948"/>
              </w:tabs>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 – 20м.</w:t>
            </w:r>
            <w:r w:rsidRPr="00E91867">
              <w:rPr>
                <w:rFonts w:ascii="Times New Roman" w:hAnsi="Times New Roman" w:cs="Times New Roman"/>
                <w:sz w:val="24"/>
                <w:szCs w:val="24"/>
              </w:rPr>
              <w:tab/>
            </w:r>
          </w:p>
          <w:p w:rsidR="00D32B5D" w:rsidRPr="00E91867" w:rsidRDefault="00D32B5D" w:rsidP="00D32B5D">
            <w:pPr>
              <w:tabs>
                <w:tab w:val="left" w:pos="3948"/>
              </w:tabs>
              <w:spacing w:line="240" w:lineRule="auto"/>
              <w:contextualSpacing/>
              <w:jc w:val="both"/>
              <w:rPr>
                <w:sz w:val="24"/>
                <w:szCs w:val="24"/>
              </w:rPr>
            </w:pPr>
            <w:r w:rsidRPr="00E91867">
              <w:rPr>
                <w:rFonts w:ascii="Times New Roman" w:hAnsi="Times New Roman" w:cs="Times New Roman"/>
                <w:sz w:val="24"/>
                <w:szCs w:val="24"/>
              </w:rPr>
              <w:t>Максимальный процент застройки участка –50%</w:t>
            </w:r>
          </w:p>
        </w:tc>
      </w:tr>
      <w:tr w:rsidR="00D32B5D" w:rsidRPr="00EB25E7" w:rsidTr="00D32B5D">
        <w:trPr>
          <w:trHeight w:val="604"/>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3</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lastRenderedPageBreak/>
              <w:t>1</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О</w:t>
            </w:r>
            <w:r w:rsidRPr="00E91867">
              <w:rPr>
                <w:rFonts w:ascii="Times New Roman" w:hAnsi="Times New Roman" w:cs="Times New Roman"/>
                <w:sz w:val="24"/>
                <w:szCs w:val="24"/>
              </w:rPr>
              <w:t>бщественное питание</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2</w:t>
            </w:r>
          </w:p>
        </w:tc>
        <w:tc>
          <w:tcPr>
            <w:tcW w:w="49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размещение объектов капитального строительства в целях устройства мест общественного питания (рестораны, кафе, столовые, закусочные, бары)</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3</w:t>
            </w: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4.6</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lastRenderedPageBreak/>
              <w:t>4</w:t>
            </w:r>
          </w:p>
        </w:tc>
        <w:tc>
          <w:tcPr>
            <w:tcW w:w="5245" w:type="dxa"/>
          </w:tcPr>
          <w:p w:rsidR="00D32B5D" w:rsidRPr="00E91867" w:rsidRDefault="00D32B5D" w:rsidP="00D32B5D">
            <w:pPr>
              <w:pStyle w:val="afffffffd"/>
              <w:contextualSpacing/>
              <w:rPr>
                <w:rFonts w:ascii="Times New Roman" w:hAnsi="Times New Roman" w:cs="Times New Roman"/>
              </w:rPr>
            </w:pPr>
            <w:r>
              <w:rPr>
                <w:rFonts w:ascii="Times New Roman" w:hAnsi="Times New Roman" w:cs="Times New Roman"/>
              </w:rPr>
              <w:lastRenderedPageBreak/>
              <w:t>м</w:t>
            </w:r>
            <w:r w:rsidRPr="00E91867">
              <w:rPr>
                <w:rFonts w:ascii="Times New Roman" w:hAnsi="Times New Roman" w:cs="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cs="Times New Roman"/>
              </w:rPr>
              <w:t>СНиП</w:t>
            </w:r>
            <w:proofErr w:type="spellEnd"/>
            <w:r w:rsidRPr="00E91867">
              <w:rPr>
                <w:rFonts w:ascii="Times New Roman" w:hAnsi="Times New Roman" w:cs="Times New Roman"/>
              </w:rPr>
              <w:t xml:space="preserve"> 2.07.01-89*), 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E91867">
              <w:rPr>
                <w:rFonts w:ascii="Times New Roman" w:hAnsi="Times New Roman" w:cs="Times New Roman"/>
              </w:rPr>
              <w:t>планировочного</w:t>
            </w:r>
            <w:r>
              <w:rPr>
                <w:rFonts w:ascii="Times New Roman" w:hAnsi="Times New Roman" w:cs="Times New Roman"/>
              </w:rPr>
              <w:t xml:space="preserve"> </w:t>
            </w:r>
            <w:r w:rsidRPr="00E91867">
              <w:rPr>
                <w:rFonts w:ascii="Times New Roman" w:hAnsi="Times New Roman" w:cs="Times New Roman"/>
              </w:rPr>
              <w:t>решения</w:t>
            </w:r>
            <w:proofErr w:type="gramEnd"/>
            <w:r w:rsidRPr="00E91867">
              <w:rPr>
                <w:rFonts w:ascii="Times New Roman" w:hAnsi="Times New Roman" w:cs="Times New Roman"/>
              </w:rPr>
              <w:t xml:space="preserve"> объекта.</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lastRenderedPageBreak/>
              <w:t>- для объектов инженерного обеспечения и объектов вспомогательного инженерного назначения от 1 кв. м;</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w:t>
            </w:r>
            <w:r>
              <w:rPr>
                <w:rFonts w:ascii="Times New Roman" w:hAnsi="Times New Roman" w:cs="Times New Roman"/>
                <w:sz w:val="24"/>
                <w:szCs w:val="24"/>
              </w:rPr>
              <w:t xml:space="preserve">ьный отступ строений от красной </w:t>
            </w:r>
            <w:r w:rsidRPr="00E91867">
              <w:rPr>
                <w:rFonts w:ascii="Times New Roman" w:hAnsi="Times New Roman" w:cs="Times New Roman"/>
                <w:sz w:val="24"/>
                <w:szCs w:val="24"/>
              </w:rPr>
              <w:t>линии участка или границ участка 5 метров</w:t>
            </w:r>
            <w:proofErr w:type="gramStart"/>
            <w:r w:rsidRPr="00E91867">
              <w:rPr>
                <w:rFonts w:ascii="Times New Roman" w:hAnsi="Times New Roman" w:cs="Times New Roman"/>
                <w:sz w:val="24"/>
                <w:szCs w:val="24"/>
              </w:rPr>
              <w:t>:,</w:t>
            </w:r>
            <w:proofErr w:type="gramEnd"/>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максимальное количество надземных этажей зданий – 5 </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 – 18 м.</w:t>
            </w:r>
          </w:p>
          <w:p w:rsidR="00D32B5D" w:rsidRDefault="00D32B5D" w:rsidP="00D32B5D">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Максимальный процент застройки участка – 50%</w:t>
            </w:r>
          </w:p>
        </w:tc>
      </w:tr>
      <w:tr w:rsidR="00D32B5D" w:rsidRPr="00EB25E7" w:rsidTr="00D32B5D">
        <w:trPr>
          <w:trHeight w:val="6075"/>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4</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Pr="00E91867">
              <w:rPr>
                <w:rFonts w:ascii="Times New Roman" w:hAnsi="Times New Roman" w:cs="Times New Roman"/>
                <w:sz w:val="24"/>
                <w:szCs w:val="24"/>
              </w:rPr>
              <w:t>мбулаторное ветеринарное обслуживание</w:t>
            </w:r>
          </w:p>
        </w:tc>
        <w:tc>
          <w:tcPr>
            <w:tcW w:w="49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3.10.1</w:t>
            </w:r>
          </w:p>
        </w:tc>
        <w:tc>
          <w:tcPr>
            <w:tcW w:w="5245" w:type="dxa"/>
          </w:tcPr>
          <w:p w:rsidR="00D32B5D" w:rsidRPr="00E91867" w:rsidRDefault="00D32B5D" w:rsidP="00D32B5D">
            <w:pPr>
              <w:pStyle w:val="afffffffd"/>
              <w:contextualSpacing/>
              <w:rPr>
                <w:rFonts w:ascii="Times New Roman" w:hAnsi="Times New Roman" w:cs="Times New Roman"/>
              </w:rPr>
            </w:pPr>
            <w:r>
              <w:rPr>
                <w:rFonts w:ascii="Times New Roman" w:hAnsi="Times New Roman" w:cs="Times New Roman"/>
              </w:rPr>
              <w:t>м</w:t>
            </w:r>
            <w:r w:rsidRPr="00E91867">
              <w:rPr>
                <w:rFonts w:ascii="Times New Roman" w:hAnsi="Times New Roman" w:cs="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cs="Times New Roman"/>
              </w:rPr>
              <w:t>СНиП</w:t>
            </w:r>
            <w:proofErr w:type="spellEnd"/>
            <w:r w:rsidRPr="00E91867">
              <w:rPr>
                <w:rFonts w:ascii="Times New Roman" w:hAnsi="Times New Roman" w:cs="Times New Roman"/>
              </w:rPr>
              <w:t xml:space="preserve"> 2.07.01-89*), 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E91867">
              <w:rPr>
                <w:rFonts w:ascii="Times New Roman" w:hAnsi="Times New Roman" w:cs="Times New Roman"/>
              </w:rPr>
              <w:t>планировочного решения</w:t>
            </w:r>
            <w:proofErr w:type="gramEnd"/>
            <w:r w:rsidRPr="00E91867">
              <w:rPr>
                <w:rFonts w:ascii="Times New Roman" w:hAnsi="Times New Roman" w:cs="Times New Roman"/>
              </w:rPr>
              <w:t xml:space="preserve"> объекта.</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для объектов инженерного обеспечения и объектов вспомогательного инженерного назначения от 1 кв. м;</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минимальный отступ строений от красной линии участка или границ участка 5 метров</w:t>
            </w:r>
            <w:proofErr w:type="gramStart"/>
            <w:r w:rsidRPr="00E91867">
              <w:rPr>
                <w:rFonts w:ascii="Times New Roman" w:hAnsi="Times New Roman" w:cs="Times New Roman"/>
                <w:sz w:val="24"/>
                <w:szCs w:val="24"/>
              </w:rPr>
              <w:t>:,</w:t>
            </w:r>
            <w:proofErr w:type="gramEnd"/>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Максимальное количество надземных этажей зданий – 5 </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Максимальная высота зданий – 18 м.</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Максимальный процент застройки участка – </w:t>
            </w:r>
            <w:r>
              <w:rPr>
                <w:rFonts w:ascii="Times New Roman" w:hAnsi="Times New Roman" w:cs="Times New Roman"/>
                <w:sz w:val="24"/>
                <w:szCs w:val="24"/>
              </w:rPr>
              <w:t xml:space="preserve">   </w:t>
            </w:r>
            <w:r w:rsidRPr="00E91867">
              <w:rPr>
                <w:rFonts w:ascii="Times New Roman" w:hAnsi="Times New Roman" w:cs="Times New Roman"/>
                <w:sz w:val="24"/>
                <w:szCs w:val="24"/>
              </w:rPr>
              <w:t>40-50 или определяется по заданию на проектирование</w:t>
            </w:r>
          </w:p>
        </w:tc>
      </w:tr>
      <w:tr w:rsidR="00D32B5D" w:rsidRPr="00EB25E7" w:rsidTr="00D32B5D">
        <w:trPr>
          <w:trHeight w:val="1095"/>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5</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Pr="00E91867">
              <w:rPr>
                <w:rFonts w:ascii="Times New Roman" w:hAnsi="Times New Roman" w:cs="Times New Roman"/>
                <w:sz w:val="24"/>
                <w:szCs w:val="24"/>
              </w:rPr>
              <w:t>ытовое обслуживание</w:t>
            </w:r>
          </w:p>
        </w:tc>
        <w:tc>
          <w:tcPr>
            <w:tcW w:w="4962" w:type="dxa"/>
          </w:tcPr>
          <w:p w:rsidR="00D32B5D" w:rsidRPr="00E91867" w:rsidRDefault="00D32B5D" w:rsidP="00D32B5D">
            <w:pPr>
              <w:spacing w:after="0" w:line="240" w:lineRule="auto"/>
              <w:contextualSpacing/>
              <w:jc w:val="both"/>
              <w:rPr>
                <w:rFonts w:ascii="Times New Roman" w:hAnsi="Times New Roman" w:cs="Times New Roman"/>
                <w:sz w:val="24"/>
                <w:szCs w:val="24"/>
              </w:rPr>
            </w:pPr>
            <w:proofErr w:type="gramStart"/>
            <w:r w:rsidRPr="00E91867">
              <w:rPr>
                <w:rFonts w:ascii="Times New Roman" w:hAnsi="Times New Roman" w:cs="Times New Roman"/>
                <w:sz w:val="24"/>
                <w:szCs w:val="24"/>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w:t>
            </w:r>
            <w:proofErr w:type="gramEnd"/>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3.3</w:t>
            </w:r>
          </w:p>
        </w:tc>
        <w:tc>
          <w:tcPr>
            <w:tcW w:w="5245" w:type="dxa"/>
          </w:tcPr>
          <w:p w:rsidR="00D32B5D" w:rsidRPr="00D44D66" w:rsidRDefault="00D32B5D" w:rsidP="00D32B5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D44D66">
              <w:rPr>
                <w:rFonts w:ascii="Times New Roman" w:hAnsi="Times New Roman" w:cs="Times New Roman"/>
                <w:sz w:val="24"/>
                <w:szCs w:val="24"/>
              </w:rPr>
              <w:t>инимальная (максимальная) площадь земельного участка 10 – 10000 кв. м, а также определяется по заданию на проектирование, СП 42.13330.2011 «Градостроительство.</w:t>
            </w:r>
          </w:p>
        </w:tc>
      </w:tr>
      <w:tr w:rsidR="00D32B5D" w:rsidRPr="00EB25E7" w:rsidTr="00D32B5D">
        <w:trPr>
          <w:trHeight w:val="4956"/>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1</w:t>
            </w:r>
          </w:p>
          <w:p w:rsidR="00D32B5D" w:rsidRPr="00E91867" w:rsidRDefault="00D32B5D" w:rsidP="00D32B5D">
            <w:pPr>
              <w:spacing w:after="0" w:line="240" w:lineRule="auto"/>
              <w:contextualSpacing/>
              <w:jc w:val="both"/>
              <w:rPr>
                <w:rFonts w:ascii="Times New Roman" w:hAnsi="Times New Roman" w:cs="Times New Roman"/>
                <w:sz w:val="24"/>
                <w:szCs w:val="24"/>
              </w:rPr>
            </w:pPr>
          </w:p>
        </w:tc>
        <w:tc>
          <w:tcPr>
            <w:tcW w:w="2862" w:type="dxa"/>
          </w:tcPr>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2</w:t>
            </w:r>
          </w:p>
          <w:p w:rsidR="00D32B5D" w:rsidRPr="00E91867" w:rsidRDefault="00D32B5D" w:rsidP="00D32B5D">
            <w:pPr>
              <w:spacing w:after="0" w:line="240" w:lineRule="auto"/>
              <w:contextualSpacing/>
              <w:jc w:val="both"/>
              <w:rPr>
                <w:rFonts w:ascii="Times New Roman" w:hAnsi="Times New Roman" w:cs="Times New Roman"/>
                <w:sz w:val="24"/>
                <w:szCs w:val="24"/>
              </w:rPr>
            </w:pPr>
          </w:p>
        </w:tc>
        <w:tc>
          <w:tcPr>
            <w:tcW w:w="4962" w:type="dxa"/>
          </w:tcPr>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3</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ателье, бани, парикмахерские, прачечные, химчистки, похоронные бюро)</w:t>
            </w:r>
          </w:p>
        </w:tc>
        <w:tc>
          <w:tcPr>
            <w:tcW w:w="850" w:type="dxa"/>
          </w:tcPr>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4</w:t>
            </w:r>
          </w:p>
          <w:p w:rsidR="00D32B5D" w:rsidRPr="00E91867" w:rsidRDefault="00D32B5D" w:rsidP="00D32B5D">
            <w:pPr>
              <w:spacing w:after="0" w:line="240" w:lineRule="auto"/>
              <w:contextualSpacing/>
              <w:jc w:val="both"/>
              <w:rPr>
                <w:rFonts w:ascii="Times New Roman" w:hAnsi="Times New Roman" w:cs="Times New Roman"/>
                <w:sz w:val="24"/>
                <w:szCs w:val="24"/>
              </w:rPr>
            </w:pPr>
          </w:p>
        </w:tc>
        <w:tc>
          <w:tcPr>
            <w:tcW w:w="5245" w:type="dxa"/>
          </w:tcPr>
          <w:p w:rsidR="00D32B5D" w:rsidRPr="00E91867" w:rsidRDefault="00D32B5D" w:rsidP="00D32B5D">
            <w:pPr>
              <w:pStyle w:val="afffffffd"/>
              <w:contextualSpacing/>
              <w:jc w:val="center"/>
              <w:rPr>
                <w:rFonts w:ascii="Times New Roman" w:hAnsi="Times New Roman" w:cs="Times New Roman"/>
              </w:rPr>
            </w:pPr>
            <w:r w:rsidRPr="00E91867">
              <w:rPr>
                <w:rFonts w:ascii="Times New Roman" w:hAnsi="Times New Roman" w:cs="Times New Roman"/>
              </w:rPr>
              <w:t>5</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xml:space="preserve">Планировка и застройка городских и сельских поселений» (актуализированная редакция </w:t>
            </w:r>
            <w:proofErr w:type="spellStart"/>
            <w:r w:rsidRPr="00E91867">
              <w:rPr>
                <w:rFonts w:ascii="Times New Roman" w:hAnsi="Times New Roman" w:cs="Times New Roman"/>
              </w:rPr>
              <w:t>СНиП</w:t>
            </w:r>
            <w:proofErr w:type="spellEnd"/>
            <w:r w:rsidRPr="00E91867">
              <w:rPr>
                <w:rFonts w:ascii="Times New Roman" w:hAnsi="Times New Roman" w:cs="Times New Roman"/>
              </w:rPr>
              <w:t xml:space="preserve"> 2.07.01-89*), </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для объектов инженерного обеспечения и объектов вспомогательного инженерного назначения от 1 кв. м;</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Минимальный размер земельного участка для размещения временных (некапитальных) объектов торговли и услуг от 1 кв. м.</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Минимальный отступ строений от красной линии участка или границ участка 5 метров</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 xml:space="preserve">максимальное количество надземных этажей зданий – 5 </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 – 18 м.</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Максимальный процент застройки участка – 50% или определяется по заданию на проектирование.</w:t>
            </w:r>
          </w:p>
        </w:tc>
      </w:tr>
      <w:tr w:rsidR="00D32B5D" w:rsidRPr="00EB25E7" w:rsidTr="00D32B5D">
        <w:trPr>
          <w:trHeight w:val="1695"/>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6</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1</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w:t>
            </w:r>
            <w:r w:rsidRPr="00E91867">
              <w:rPr>
                <w:rFonts w:ascii="Times New Roman" w:hAnsi="Times New Roman" w:cs="Times New Roman"/>
                <w:sz w:val="24"/>
                <w:szCs w:val="24"/>
              </w:rPr>
              <w:t>оциальное обслуживание</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2</w:t>
            </w:r>
          </w:p>
        </w:tc>
        <w:tc>
          <w:tcPr>
            <w:tcW w:w="4962" w:type="dxa"/>
          </w:tcPr>
          <w:p w:rsidR="00D32B5D" w:rsidRPr="00E91867" w:rsidRDefault="00D32B5D" w:rsidP="00D32B5D">
            <w:pPr>
              <w:pStyle w:val="ConsPlusNormal"/>
              <w:contextualSpacing/>
              <w:jc w:val="both"/>
              <w:rPr>
                <w:rFonts w:ascii="Times New Roman" w:hAnsi="Times New Roman" w:cs="Times New Roman"/>
                <w:sz w:val="24"/>
                <w:szCs w:val="24"/>
              </w:rPr>
            </w:pPr>
            <w:proofErr w:type="gramStart"/>
            <w:r w:rsidRPr="00E91867">
              <w:rPr>
                <w:rFonts w:ascii="Times New Roman" w:hAnsi="Times New Roman" w:cs="Times New Roman"/>
                <w:sz w:val="24"/>
                <w:szCs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p>
          <w:p w:rsidR="00D32B5D"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w:t>
            </w:r>
            <w:r>
              <w:rPr>
                <w:rFonts w:ascii="Times New Roman" w:hAnsi="Times New Roman" w:cs="Times New Roman"/>
                <w:sz w:val="24"/>
                <w:szCs w:val="24"/>
              </w:rPr>
              <w:t xml:space="preserve"> </w:t>
            </w:r>
            <w:r w:rsidRPr="00E91867">
              <w:rPr>
                <w:rFonts w:ascii="Times New Roman" w:hAnsi="Times New Roman" w:cs="Times New Roman"/>
                <w:sz w:val="24"/>
                <w:szCs w:val="24"/>
              </w:rPr>
              <w:t>строительства для размещения отделений почты и телеграфа;</w:t>
            </w:r>
          </w:p>
          <w:p w:rsidR="00D32B5D" w:rsidRPr="00E91867"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размещение объектов капитального строительства для размещения общественных некоммерческих организаций: </w:t>
            </w:r>
            <w:r w:rsidRPr="00E91867">
              <w:rPr>
                <w:rFonts w:ascii="Times New Roman" w:hAnsi="Times New Roman" w:cs="Times New Roman"/>
                <w:sz w:val="24"/>
                <w:szCs w:val="24"/>
              </w:rPr>
              <w:lastRenderedPageBreak/>
              <w:t>благотворительных организаций, клубов по интересам</w:t>
            </w: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3.2</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4</w:t>
            </w:r>
          </w:p>
        </w:tc>
        <w:tc>
          <w:tcPr>
            <w:tcW w:w="5245" w:type="dxa"/>
          </w:tcPr>
          <w:p w:rsidR="00D32B5D" w:rsidRPr="00E91867" w:rsidRDefault="00D32B5D" w:rsidP="00D32B5D">
            <w:pPr>
              <w:pStyle w:val="afffffffd"/>
              <w:contextualSpacing/>
              <w:rPr>
                <w:rFonts w:ascii="Times New Roman" w:hAnsi="Times New Roman" w:cs="Times New Roman"/>
              </w:rPr>
            </w:pPr>
            <w:r>
              <w:rPr>
                <w:rFonts w:ascii="Times New Roman" w:hAnsi="Times New Roman" w:cs="Times New Roman"/>
              </w:rPr>
              <w:t>м</w:t>
            </w:r>
            <w:r w:rsidRPr="00E91867">
              <w:rPr>
                <w:rFonts w:ascii="Times New Roman" w:hAnsi="Times New Roman" w:cs="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cs="Times New Roman"/>
              </w:rPr>
              <w:t>СНиП</w:t>
            </w:r>
            <w:proofErr w:type="spellEnd"/>
            <w:r w:rsidRPr="00E91867">
              <w:rPr>
                <w:rFonts w:ascii="Times New Roman" w:hAnsi="Times New Roman" w:cs="Times New Roman"/>
              </w:rPr>
              <w:t xml:space="preserve"> 2.07.01-89*), </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для объектов инженерного обеспечения и объектов вспомогательного инженерного назначения от 1 кв. м;</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Минимальный отступ строений от красной линии участка или границ участка 5 метров</w:t>
            </w:r>
            <w:proofErr w:type="gramStart"/>
            <w:r w:rsidRPr="00E91867">
              <w:rPr>
                <w:rFonts w:ascii="Times New Roman" w:hAnsi="Times New Roman" w:cs="Times New Roman"/>
                <w:sz w:val="24"/>
                <w:szCs w:val="24"/>
              </w:rPr>
              <w:t>:,</w:t>
            </w:r>
            <w:proofErr w:type="gramEnd"/>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максимальное количество надземных этажей зданий – 5 </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 – 18 м.</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максимальный процент застройки участка – 50%</w:t>
            </w:r>
          </w:p>
          <w:p w:rsidR="00D32B5D" w:rsidRPr="00E91867" w:rsidRDefault="00D32B5D" w:rsidP="00D32B5D">
            <w:pPr>
              <w:spacing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5</w:t>
            </w:r>
          </w:p>
          <w:p w:rsidR="00D32B5D" w:rsidRPr="00E91867" w:rsidRDefault="00D32B5D" w:rsidP="00D32B5D">
            <w:pPr>
              <w:spacing w:line="240" w:lineRule="auto"/>
              <w:contextualSpacing/>
              <w:jc w:val="both"/>
              <w:rPr>
                <w:rFonts w:ascii="Times New Roman" w:hAnsi="Times New Roman" w:cs="Times New Roman"/>
                <w:sz w:val="24"/>
                <w:szCs w:val="24"/>
              </w:rPr>
            </w:pPr>
          </w:p>
        </w:tc>
      </w:tr>
      <w:tr w:rsidR="00D32B5D" w:rsidRPr="00EB25E7" w:rsidTr="00D32B5D">
        <w:trPr>
          <w:trHeight w:val="1110"/>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7</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З</w:t>
            </w:r>
            <w:r w:rsidRPr="00E91867">
              <w:rPr>
                <w:rFonts w:ascii="Times New Roman" w:hAnsi="Times New Roman" w:cs="Times New Roman"/>
                <w:sz w:val="24"/>
                <w:szCs w:val="24"/>
              </w:rPr>
              <w:t>дравоохранение</w:t>
            </w:r>
          </w:p>
        </w:tc>
        <w:tc>
          <w:tcPr>
            <w:tcW w:w="4962" w:type="dxa"/>
          </w:tcPr>
          <w:p w:rsidR="00D32B5D" w:rsidRPr="00E91867" w:rsidRDefault="00D32B5D" w:rsidP="00D32B5D">
            <w:pPr>
              <w:spacing w:after="0" w:line="240" w:lineRule="auto"/>
              <w:contextualSpacing/>
              <w:jc w:val="both"/>
              <w:rPr>
                <w:sz w:val="24"/>
                <w:szCs w:val="24"/>
              </w:rPr>
            </w:pPr>
            <w:r w:rsidRPr="00E91867">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E91867">
                <w:rPr>
                  <w:rFonts w:ascii="Times New Roman" w:hAnsi="Times New Roman" w:cs="Times New Roman"/>
                  <w:sz w:val="24"/>
                  <w:szCs w:val="24"/>
                </w:rPr>
                <w:t>кодами 3.4.1</w:t>
              </w:r>
            </w:hyperlink>
            <w:r w:rsidRPr="00E91867">
              <w:rPr>
                <w:rFonts w:ascii="Times New Roman" w:hAnsi="Times New Roman" w:cs="Times New Roman"/>
                <w:sz w:val="24"/>
                <w:szCs w:val="24"/>
              </w:rPr>
              <w:t xml:space="preserve"> - </w:t>
            </w:r>
            <w:hyperlink w:anchor="P201" w:history="1">
              <w:r w:rsidRPr="00E91867">
                <w:rPr>
                  <w:rFonts w:ascii="Times New Roman" w:hAnsi="Times New Roman" w:cs="Times New Roman"/>
                  <w:sz w:val="24"/>
                  <w:szCs w:val="24"/>
                </w:rPr>
                <w:t>3.4.2</w:t>
              </w:r>
            </w:hyperlink>
          </w:p>
          <w:p w:rsidR="00D32B5D" w:rsidRPr="00E91867" w:rsidRDefault="00D32B5D" w:rsidP="00D32B5D">
            <w:pPr>
              <w:spacing w:after="0" w:line="240" w:lineRule="auto"/>
              <w:contextualSpacing/>
              <w:jc w:val="both"/>
              <w:rPr>
                <w:rFonts w:ascii="Times New Roman" w:hAnsi="Times New Roman" w:cs="Times New Roman"/>
                <w:sz w:val="24"/>
                <w:szCs w:val="24"/>
              </w:rPr>
            </w:pP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3.4</w:t>
            </w:r>
          </w:p>
        </w:tc>
        <w:tc>
          <w:tcPr>
            <w:tcW w:w="5245" w:type="dxa"/>
          </w:tcPr>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cs="Times New Roman"/>
              </w:rPr>
              <w:t>СНиП</w:t>
            </w:r>
            <w:proofErr w:type="spellEnd"/>
            <w:r w:rsidRPr="00E91867">
              <w:rPr>
                <w:rFonts w:ascii="Times New Roman" w:hAnsi="Times New Roman" w:cs="Times New Roman"/>
              </w:rPr>
              <w:t xml:space="preserve"> 2.07.01-89*), </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для объектов инженерного обеспечения и объектов вспомогательного инженерного назначения от 1 кв. м;</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Минимальный размер земельного участка для размещения временных (некапитальных) объектов торговли и услуг от 1 кв. м.</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минимальный отступ строений от красной линии участка или границ участка 5 метров</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максимальное количество надземных этажей зданий – 5 </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 – 18 м.</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максимальный процент застройки участка – 50%, или определяется по заданию на проектирование минимальная (максимальная) площадь</w:t>
            </w:r>
          </w:p>
        </w:tc>
      </w:tr>
      <w:tr w:rsidR="00D32B5D" w:rsidRPr="00EB25E7" w:rsidTr="00D32B5D">
        <w:trPr>
          <w:trHeight w:val="915"/>
        </w:trPr>
        <w:tc>
          <w:tcPr>
            <w:tcW w:w="540" w:type="dxa"/>
          </w:tcPr>
          <w:p w:rsidR="00D32B5D"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8</w:t>
            </w: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862" w:type="dxa"/>
          </w:tcPr>
          <w:p w:rsidR="00D32B5D"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w:t>
            </w:r>
            <w:r w:rsidRPr="00E91867">
              <w:rPr>
                <w:rFonts w:ascii="Times New Roman" w:hAnsi="Times New Roman" w:cs="Times New Roman"/>
                <w:sz w:val="24"/>
                <w:szCs w:val="24"/>
              </w:rPr>
              <w:t>порт</w:t>
            </w: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962" w:type="dxa"/>
          </w:tcPr>
          <w:p w:rsidR="00D32B5D" w:rsidRDefault="00D32B5D" w:rsidP="00D32B5D">
            <w:pPr>
              <w:pStyle w:val="ConsPlusNormal"/>
              <w:contextualSpacing/>
              <w:jc w:val="both"/>
              <w:rPr>
                <w:rFonts w:ascii="Times New Roman" w:hAnsi="Times New Roman" w:cs="Times New Roman"/>
                <w:sz w:val="24"/>
                <w:szCs w:val="24"/>
              </w:rPr>
            </w:pPr>
            <w:proofErr w:type="gramStart"/>
            <w:r w:rsidRPr="00E91867">
              <w:rPr>
                <w:rFonts w:ascii="Times New Roman" w:hAnsi="Times New Roman" w:cs="Times New Roman"/>
                <w:sz w:val="24"/>
                <w:szCs w:val="24"/>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w:t>
            </w:r>
            <w:r w:rsidRPr="00E91867">
              <w:rPr>
                <w:rFonts w:ascii="Times New Roman" w:hAnsi="Times New Roman" w:cs="Times New Roman"/>
                <w:sz w:val="24"/>
                <w:szCs w:val="24"/>
              </w:rPr>
              <w:lastRenderedPageBreak/>
              <w:t xml:space="preserve">(беговые дорожки, спортивные сооружения, теннисные корты, поля для </w:t>
            </w:r>
            <w:proofErr w:type="gramEnd"/>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спортивной игры, автодромы, мотодромы, трамплины, трассы и спортивные стрельбища), в том числе </w:t>
            </w:r>
            <w:proofErr w:type="gramStart"/>
            <w:r w:rsidRPr="00E91867">
              <w:rPr>
                <w:rFonts w:ascii="Times New Roman" w:hAnsi="Times New Roman" w:cs="Times New Roman"/>
                <w:sz w:val="24"/>
                <w:szCs w:val="24"/>
              </w:rPr>
              <w:t>водным</w:t>
            </w:r>
            <w:proofErr w:type="gramEnd"/>
            <w:r w:rsidRPr="00E91867">
              <w:rPr>
                <w:rFonts w:ascii="Times New Roman" w:hAnsi="Times New Roman" w:cs="Times New Roman"/>
                <w:sz w:val="24"/>
                <w:szCs w:val="24"/>
              </w:rPr>
              <w:t xml:space="preserve"> (причалы и сооружения, необходимые для водных видов спорта и хранения соответствующего инвентаря);</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спортивных баз и лагерей</w:t>
            </w:r>
          </w:p>
        </w:tc>
        <w:tc>
          <w:tcPr>
            <w:tcW w:w="850" w:type="dxa"/>
          </w:tcPr>
          <w:p w:rsidR="00D32B5D"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5.1</w:t>
            </w: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245" w:type="dxa"/>
          </w:tcPr>
          <w:p w:rsidR="00D32B5D" w:rsidRDefault="00D32B5D" w:rsidP="00D32B5D">
            <w:pPr>
              <w:pStyle w:val="afffffffd"/>
              <w:contextualSpacing/>
              <w:jc w:val="left"/>
              <w:rPr>
                <w:rFonts w:ascii="Times New Roman" w:hAnsi="Times New Roman" w:cs="Times New Roman"/>
              </w:rPr>
            </w:pPr>
            <w:r w:rsidRPr="00E91867">
              <w:rPr>
                <w:rFonts w:ascii="Times New Roman" w:hAnsi="Times New Roman" w:cs="Times New Roman"/>
              </w:rPr>
              <w:t xml:space="preserve">земельного участка 5000– (50000) кв. м, а также определяется по заданию на проектирование, СП 42.13330.2011 «Градостроительство. Планировка и застройка </w:t>
            </w:r>
            <w:r w:rsidRPr="00E91867">
              <w:rPr>
                <w:rFonts w:ascii="Times New Roman" w:hAnsi="Times New Roman" w:cs="Times New Roman"/>
              </w:rPr>
              <w:lastRenderedPageBreak/>
              <w:t xml:space="preserve">городских и сельских поселений» (актуализированная редакция </w:t>
            </w:r>
            <w:proofErr w:type="spellStart"/>
            <w:r w:rsidRPr="00E91867">
              <w:rPr>
                <w:rFonts w:ascii="Times New Roman" w:hAnsi="Times New Roman" w:cs="Times New Roman"/>
              </w:rPr>
              <w:t>СНиП</w:t>
            </w:r>
            <w:proofErr w:type="spellEnd"/>
            <w:r w:rsidRPr="00E91867">
              <w:rPr>
                <w:rFonts w:ascii="Times New Roman" w:hAnsi="Times New Roman" w:cs="Times New Roman"/>
              </w:rPr>
              <w:t xml:space="preserve"> 2.07.01-89*), СП 30-102-99 "Планировка и </w:t>
            </w:r>
          </w:p>
          <w:p w:rsidR="00D32B5D" w:rsidRDefault="00D32B5D" w:rsidP="00D32B5D">
            <w:pPr>
              <w:pStyle w:val="afffffffd"/>
              <w:contextualSpacing/>
              <w:jc w:val="center"/>
              <w:rPr>
                <w:rFonts w:ascii="Times New Roman" w:hAnsi="Times New Roman" w:cs="Times New Roman"/>
              </w:rPr>
            </w:pPr>
            <w:r>
              <w:rPr>
                <w:rFonts w:ascii="Times New Roman" w:hAnsi="Times New Roman" w:cs="Times New Roman"/>
              </w:rPr>
              <w:t>5</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застройка территорий малоэтажного жилищного строительства", с учетом реально сложившейся застройки и архитектурно-</w:t>
            </w:r>
            <w:proofErr w:type="gramStart"/>
            <w:r w:rsidRPr="00E91867">
              <w:rPr>
                <w:rFonts w:ascii="Times New Roman" w:hAnsi="Times New Roman" w:cs="Times New Roman"/>
              </w:rPr>
              <w:t>планировочного решения</w:t>
            </w:r>
            <w:proofErr w:type="gramEnd"/>
            <w:r w:rsidRPr="00E91867">
              <w:rPr>
                <w:rFonts w:ascii="Times New Roman" w:hAnsi="Times New Roman" w:cs="Times New Roman"/>
              </w:rPr>
              <w:t xml:space="preserve"> объекта.</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для объектов инженерного обеспечения и объектов вспомогательного инженерного назначения от 1 кв. м;</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Минимальный размер земельного участка для размещения временных (некапитальных) объектов торговли и услуг от 1 кв. м.</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Минимальный отступ строений от красной линии участка или границ участка 5 метров</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зданий.25 метров</w:t>
            </w:r>
          </w:p>
          <w:p w:rsidR="00D32B5D" w:rsidRPr="00E91867" w:rsidRDefault="00D32B5D" w:rsidP="00D32B5D">
            <w:pPr>
              <w:spacing w:after="0" w:line="240" w:lineRule="auto"/>
              <w:contextualSpacing/>
              <w:jc w:val="both"/>
              <w:rPr>
                <w:rFonts w:ascii="Times New Roman" w:eastAsia="SimSun" w:hAnsi="Times New Roman" w:cs="Times New Roman"/>
                <w:color w:val="000000"/>
                <w:sz w:val="24"/>
                <w:szCs w:val="24"/>
                <w:lang w:eastAsia="zh-CN"/>
              </w:rPr>
            </w:pPr>
            <w:r w:rsidRPr="00E91867">
              <w:rPr>
                <w:rFonts w:ascii="Times New Roman" w:hAnsi="Times New Roman" w:cs="Times New Roman"/>
                <w:sz w:val="24"/>
                <w:szCs w:val="24"/>
              </w:rPr>
              <w:t>максимальный процент застройки участка – 60</w:t>
            </w:r>
          </w:p>
        </w:tc>
      </w:tr>
      <w:tr w:rsidR="00D32B5D" w:rsidRPr="00EB25E7" w:rsidTr="00D32B5D">
        <w:trPr>
          <w:trHeight w:val="195"/>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9</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lastRenderedPageBreak/>
              <w:t>1</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Рынки</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lastRenderedPageBreak/>
              <w:t>2</w:t>
            </w:r>
          </w:p>
        </w:tc>
        <w:tc>
          <w:tcPr>
            <w:tcW w:w="4962" w:type="dxa"/>
          </w:tcPr>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гаражей и (или) стоянок для автомобилей сотрудников и посетителей рынка</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3</w:t>
            </w: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4.3</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lastRenderedPageBreak/>
              <w:t>4</w:t>
            </w:r>
          </w:p>
        </w:tc>
        <w:tc>
          <w:tcPr>
            <w:tcW w:w="5245" w:type="dxa"/>
          </w:tcPr>
          <w:p w:rsidR="00D32B5D" w:rsidRPr="00E91867" w:rsidRDefault="00D32B5D" w:rsidP="00D32B5D">
            <w:pPr>
              <w:pStyle w:val="afffffffd"/>
              <w:contextualSpacing/>
              <w:rPr>
                <w:rFonts w:ascii="Times New Roman" w:hAnsi="Times New Roman" w:cs="Times New Roman"/>
              </w:rPr>
            </w:pPr>
            <w:r>
              <w:rPr>
                <w:rFonts w:ascii="Times New Roman" w:hAnsi="Times New Roman" w:cs="Times New Roman"/>
              </w:rPr>
              <w:lastRenderedPageBreak/>
              <w:t>м</w:t>
            </w:r>
            <w:r w:rsidRPr="00E91867">
              <w:rPr>
                <w:rFonts w:ascii="Times New Roman" w:hAnsi="Times New Roman" w:cs="Times New Roman"/>
              </w:rPr>
              <w:t xml:space="preserve">инимальная (максимальная) площадь земельного участка 10 – (15000)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cs="Times New Roman"/>
              </w:rPr>
              <w:t>СНиП</w:t>
            </w:r>
            <w:proofErr w:type="spellEnd"/>
            <w:r w:rsidRPr="00E91867">
              <w:rPr>
                <w:rFonts w:ascii="Times New Roman" w:hAnsi="Times New Roman" w:cs="Times New Roman"/>
              </w:rPr>
              <w:t xml:space="preserve"> 2.07.01-89*), 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E91867">
              <w:rPr>
                <w:rFonts w:ascii="Times New Roman" w:hAnsi="Times New Roman" w:cs="Times New Roman"/>
              </w:rPr>
              <w:t>планировочного решения</w:t>
            </w:r>
            <w:proofErr w:type="gramEnd"/>
            <w:r w:rsidRPr="00E91867">
              <w:rPr>
                <w:rFonts w:ascii="Times New Roman" w:hAnsi="Times New Roman" w:cs="Times New Roman"/>
              </w:rPr>
              <w:t xml:space="preserve"> объекта.</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lastRenderedPageBreak/>
              <w:t>- для объектов инженерного обеспечения и</w:t>
            </w:r>
            <w:r>
              <w:rPr>
                <w:rFonts w:ascii="Times New Roman" w:hAnsi="Times New Roman" w:cs="Times New Roman"/>
              </w:rPr>
              <w:t xml:space="preserve"> </w:t>
            </w:r>
            <w:r w:rsidRPr="00E91867">
              <w:rPr>
                <w:rFonts w:ascii="Times New Roman" w:hAnsi="Times New Roman" w:cs="Times New Roman"/>
              </w:rPr>
              <w:t>объектов вспомогательного инженерного назначения от 1 кв. м;</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Минимальный размер земельного участка для размещения временных (некапитальных) объектов торговли и услуг от 1 кв. м.</w:t>
            </w:r>
          </w:p>
          <w:p w:rsidR="00D32B5D"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Минимальный отступ строений от красной линии участка или границ участка 5 метров</w:t>
            </w:r>
          </w:p>
          <w:p w:rsidR="00D32B5D" w:rsidRPr="00E91867" w:rsidRDefault="00D32B5D" w:rsidP="00D32B5D">
            <w:pPr>
              <w:spacing w:after="0" w:line="240" w:lineRule="auto"/>
              <w:ind w:firstLine="426"/>
              <w:contextualSpacing/>
              <w:jc w:val="center"/>
              <w:rPr>
                <w:rFonts w:ascii="Times New Roman" w:hAnsi="Times New Roman" w:cs="Times New Roman"/>
                <w:sz w:val="24"/>
                <w:szCs w:val="24"/>
              </w:rPr>
            </w:pPr>
            <w:r>
              <w:rPr>
                <w:rFonts w:ascii="Times New Roman" w:hAnsi="Times New Roman" w:cs="Times New Roman"/>
                <w:sz w:val="24"/>
                <w:szCs w:val="24"/>
              </w:rPr>
              <w:t>5</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зданий.12 метров</w:t>
            </w:r>
          </w:p>
          <w:p w:rsidR="00D32B5D" w:rsidRPr="00E91867" w:rsidRDefault="00D32B5D" w:rsidP="00D32B5D">
            <w:pPr>
              <w:spacing w:after="0" w:line="240" w:lineRule="auto"/>
              <w:contextualSpacing/>
              <w:jc w:val="both"/>
              <w:rPr>
                <w:rFonts w:ascii="Times New Roman" w:eastAsia="SimSun" w:hAnsi="Times New Roman" w:cs="Times New Roman"/>
                <w:color w:val="000000"/>
                <w:sz w:val="24"/>
                <w:szCs w:val="24"/>
                <w:lang w:eastAsia="zh-CN"/>
              </w:rPr>
            </w:pPr>
            <w:r w:rsidRPr="00E91867">
              <w:rPr>
                <w:rFonts w:ascii="Times New Roman" w:hAnsi="Times New Roman" w:cs="Times New Roman"/>
                <w:sz w:val="24"/>
                <w:szCs w:val="24"/>
              </w:rPr>
              <w:t>Максимальный процент застройки участка – 60%</w:t>
            </w:r>
          </w:p>
        </w:tc>
      </w:tr>
      <w:tr w:rsidR="00D32B5D" w:rsidRPr="00EB25E7" w:rsidTr="00D32B5D">
        <w:trPr>
          <w:trHeight w:val="111"/>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10</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   </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w:t>
            </w:r>
            <w:r w:rsidRPr="00E91867">
              <w:rPr>
                <w:rFonts w:ascii="Times New Roman" w:hAnsi="Times New Roman" w:cs="Times New Roman"/>
                <w:sz w:val="24"/>
                <w:szCs w:val="24"/>
              </w:rPr>
              <w:t>бщественное управление</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                    </w:t>
            </w:r>
          </w:p>
        </w:tc>
        <w:tc>
          <w:tcPr>
            <w:tcW w:w="4962" w:type="dxa"/>
          </w:tcPr>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3.8</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tc>
        <w:tc>
          <w:tcPr>
            <w:tcW w:w="5245" w:type="dxa"/>
          </w:tcPr>
          <w:p w:rsidR="00D32B5D" w:rsidRPr="00E91867" w:rsidRDefault="00D32B5D" w:rsidP="00D32B5D">
            <w:pPr>
              <w:pStyle w:val="afffffffd"/>
              <w:contextualSpacing/>
              <w:rPr>
                <w:rFonts w:ascii="Times New Roman" w:hAnsi="Times New Roman" w:cs="Times New Roman"/>
              </w:rPr>
            </w:pPr>
            <w:r>
              <w:rPr>
                <w:rFonts w:ascii="Times New Roman" w:hAnsi="Times New Roman" w:cs="Times New Roman"/>
              </w:rPr>
              <w:t>м</w:t>
            </w:r>
            <w:r w:rsidRPr="00E91867">
              <w:rPr>
                <w:rFonts w:ascii="Times New Roman" w:hAnsi="Times New Roman" w:cs="Times New Roman"/>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cs="Times New Roman"/>
              </w:rPr>
              <w:t>СНиП</w:t>
            </w:r>
            <w:proofErr w:type="spellEnd"/>
            <w:r w:rsidRPr="00E91867">
              <w:rPr>
                <w:rFonts w:ascii="Times New Roman" w:hAnsi="Times New Roman" w:cs="Times New Roman"/>
              </w:rPr>
              <w:t xml:space="preserve"> 2.07.01-89*), - для объектов инженерного обеспечения и объектов вспомогательного инженерного назначения</w:t>
            </w:r>
            <w:r>
              <w:rPr>
                <w:rFonts w:ascii="Times New Roman" w:hAnsi="Times New Roman" w:cs="Times New Roman"/>
              </w:rPr>
              <w:t xml:space="preserve"> </w:t>
            </w:r>
            <w:r w:rsidRPr="00E91867">
              <w:rPr>
                <w:rFonts w:ascii="Times New Roman" w:hAnsi="Times New Roman" w:cs="Times New Roman"/>
              </w:rPr>
              <w:t>от 1 кв. м;</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Минимальный размер земельного участка для размещения временных (некапитальных) объектов торговли и услуг от 1 кв. м. максимальное количество надземных этажей зданий – 5.</w:t>
            </w:r>
          </w:p>
          <w:p w:rsidR="00D32B5D"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 – 20м.</w:t>
            </w:r>
          </w:p>
          <w:p w:rsidR="00D32B5D" w:rsidRPr="00E87C30"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Максимальный процент застройки участка – </w:t>
            </w:r>
            <w:r>
              <w:rPr>
                <w:rFonts w:ascii="Times New Roman" w:hAnsi="Times New Roman" w:cs="Times New Roman"/>
                <w:sz w:val="24"/>
                <w:szCs w:val="24"/>
              </w:rPr>
              <w:t xml:space="preserve">  </w:t>
            </w:r>
            <w:r w:rsidRPr="00E91867">
              <w:rPr>
                <w:rFonts w:ascii="Times New Roman" w:hAnsi="Times New Roman" w:cs="Times New Roman"/>
                <w:sz w:val="24"/>
                <w:szCs w:val="24"/>
              </w:rPr>
              <w:t>40-50%</w:t>
            </w:r>
          </w:p>
        </w:tc>
      </w:tr>
      <w:tr w:rsidR="00D32B5D" w:rsidRPr="00EB25E7" w:rsidTr="00D32B5D">
        <w:trPr>
          <w:trHeight w:val="150"/>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1</w:t>
            </w:r>
            <w:r w:rsidRPr="00E91867">
              <w:rPr>
                <w:rFonts w:ascii="Times New Roman" w:hAnsi="Times New Roman" w:cs="Times New Roman"/>
                <w:sz w:val="24"/>
                <w:szCs w:val="24"/>
              </w:rPr>
              <w:lastRenderedPageBreak/>
              <w:t>1</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1</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Р</w:t>
            </w:r>
            <w:r w:rsidRPr="00E91867">
              <w:rPr>
                <w:rFonts w:ascii="Times New Roman" w:hAnsi="Times New Roman" w:cs="Times New Roman"/>
                <w:sz w:val="24"/>
                <w:szCs w:val="24"/>
              </w:rPr>
              <w:t xml:space="preserve">елигиозное </w:t>
            </w:r>
            <w:r w:rsidRPr="00E91867">
              <w:rPr>
                <w:rFonts w:ascii="Times New Roman" w:hAnsi="Times New Roman" w:cs="Times New Roman"/>
                <w:sz w:val="24"/>
                <w:szCs w:val="24"/>
              </w:rPr>
              <w:lastRenderedPageBreak/>
              <w:t>использование</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2</w:t>
            </w:r>
          </w:p>
        </w:tc>
        <w:tc>
          <w:tcPr>
            <w:tcW w:w="4962" w:type="dxa"/>
          </w:tcPr>
          <w:p w:rsidR="00D32B5D" w:rsidRPr="00E91867" w:rsidRDefault="00D32B5D" w:rsidP="00D32B5D">
            <w:pPr>
              <w:pStyle w:val="ConsPlusNormal"/>
              <w:contextualSpacing/>
              <w:jc w:val="both"/>
              <w:rPr>
                <w:rFonts w:ascii="Times New Roman" w:hAnsi="Times New Roman" w:cs="Times New Roman"/>
                <w:sz w:val="24"/>
                <w:szCs w:val="24"/>
              </w:rPr>
            </w:pPr>
            <w:proofErr w:type="gramStart"/>
            <w:r w:rsidRPr="00E91867">
              <w:rPr>
                <w:rFonts w:ascii="Times New Roman" w:hAnsi="Times New Roman" w:cs="Times New Roman"/>
                <w:sz w:val="24"/>
                <w:szCs w:val="24"/>
              </w:rPr>
              <w:lastRenderedPageBreak/>
              <w:t xml:space="preserve">размещение объектов </w:t>
            </w:r>
            <w:r w:rsidRPr="00E91867">
              <w:rPr>
                <w:rFonts w:ascii="Times New Roman" w:hAnsi="Times New Roman" w:cs="Times New Roman"/>
                <w:sz w:val="24"/>
                <w:szCs w:val="24"/>
              </w:rPr>
              <w:lastRenderedPageBreak/>
              <w:t>капитального строительства, предназначенных для отправления религиозных обрядов (церкви, соборы, храмы, часовни, монастыри, мечети,</w:t>
            </w:r>
            <w:proofErr w:type="gramEnd"/>
          </w:p>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молельные дома);</w:t>
            </w:r>
          </w:p>
          <w:p w:rsidR="00D32B5D"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w:t>
            </w:r>
          </w:p>
          <w:p w:rsidR="00D32B5D"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и религиозной образовательной деятельности</w:t>
            </w:r>
          </w:p>
          <w:p w:rsidR="00D32B5D" w:rsidRDefault="00D32B5D" w:rsidP="00D32B5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(монастыри, скиты, воскресные школы, семинарии, духовные училища)</w:t>
            </w: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3.7</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4</w:t>
            </w:r>
          </w:p>
        </w:tc>
        <w:tc>
          <w:tcPr>
            <w:tcW w:w="5245" w:type="dxa"/>
          </w:tcPr>
          <w:p w:rsidR="00D32B5D" w:rsidRDefault="00D32B5D" w:rsidP="00D32B5D">
            <w:pPr>
              <w:pStyle w:val="afffffffd"/>
              <w:contextualSpacing/>
              <w:jc w:val="left"/>
              <w:rPr>
                <w:rFonts w:ascii="Times New Roman" w:hAnsi="Times New Roman" w:cs="Times New Roman"/>
              </w:rPr>
            </w:pPr>
            <w:r>
              <w:rPr>
                <w:rFonts w:ascii="Times New Roman" w:hAnsi="Times New Roman" w:cs="Times New Roman"/>
              </w:rPr>
              <w:lastRenderedPageBreak/>
              <w:t>м</w:t>
            </w:r>
            <w:r w:rsidRPr="00E91867">
              <w:rPr>
                <w:rFonts w:ascii="Times New Roman" w:hAnsi="Times New Roman" w:cs="Times New Roman"/>
              </w:rPr>
              <w:t xml:space="preserve">инимальная площадь </w:t>
            </w:r>
            <w:r w:rsidRPr="00E91867">
              <w:rPr>
                <w:rFonts w:ascii="Times New Roman" w:hAnsi="Times New Roman" w:cs="Times New Roman"/>
              </w:rPr>
              <w:lastRenderedPageBreak/>
              <w:t xml:space="preserve">земельного участка 300- </w:t>
            </w:r>
            <w:proofErr w:type="gramStart"/>
            <w:r w:rsidRPr="00E91867">
              <w:rPr>
                <w:rFonts w:ascii="Times New Roman" w:hAnsi="Times New Roman" w:cs="Times New Roman"/>
              </w:rPr>
              <w:t xml:space="preserve">( </w:t>
            </w:r>
            <w:proofErr w:type="gramEnd"/>
            <w:r w:rsidRPr="00E91867">
              <w:rPr>
                <w:rFonts w:ascii="Times New Roman" w:hAnsi="Times New Roman" w:cs="Times New Roman"/>
              </w:rPr>
              <w:t>2800) кв. метров или определяется заданием на проектирование</w:t>
            </w:r>
          </w:p>
          <w:p w:rsidR="00D32B5D" w:rsidRPr="00E91867" w:rsidRDefault="00D32B5D" w:rsidP="00D32B5D">
            <w:pPr>
              <w:pStyle w:val="afffffffd"/>
              <w:contextualSpacing/>
              <w:jc w:val="left"/>
              <w:rPr>
                <w:rFonts w:ascii="Times New Roman" w:hAnsi="Times New Roman" w:cs="Times New Roman"/>
              </w:rPr>
            </w:pPr>
            <w:r w:rsidRPr="00E91867">
              <w:rPr>
                <w:rFonts w:ascii="Times New Roman" w:hAnsi="Times New Roman" w:cs="Times New Roman"/>
              </w:rPr>
              <w:t>Минимальный отступ строений от красной</w:t>
            </w:r>
            <w:r>
              <w:rPr>
                <w:rFonts w:ascii="Times New Roman" w:hAnsi="Times New Roman" w:cs="Times New Roman"/>
              </w:rPr>
              <w:t xml:space="preserve"> </w:t>
            </w:r>
            <w:r w:rsidRPr="00E91867">
              <w:rPr>
                <w:rFonts w:ascii="Times New Roman" w:hAnsi="Times New Roman" w:cs="Times New Roman"/>
              </w:rPr>
              <w:t>линии участка или границ участка 5 метров</w:t>
            </w:r>
          </w:p>
          <w:p w:rsidR="00D32B5D" w:rsidRDefault="00D32B5D" w:rsidP="00D32B5D">
            <w:pPr>
              <w:spacing w:line="240" w:lineRule="auto"/>
              <w:contextualSpacing/>
              <w:rPr>
                <w:rFonts w:ascii="Times New Roman" w:hAnsi="Times New Roman" w:cs="Times New Roman"/>
                <w:sz w:val="24"/>
                <w:szCs w:val="24"/>
              </w:rPr>
            </w:pPr>
            <w:r w:rsidRPr="00E91867">
              <w:rPr>
                <w:rFonts w:ascii="Times New Roman" w:hAnsi="Times New Roman" w:cs="Times New Roman"/>
                <w:sz w:val="24"/>
                <w:szCs w:val="24"/>
              </w:rPr>
              <w:t>максимальное количество надземных этажей зданий – 4</w:t>
            </w:r>
          </w:p>
          <w:p w:rsidR="00D32B5D" w:rsidRDefault="00D32B5D" w:rsidP="00D32B5D">
            <w:pPr>
              <w:spacing w:line="240" w:lineRule="auto"/>
              <w:contextualSpacing/>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 – 30 м</w:t>
            </w:r>
          </w:p>
          <w:p w:rsidR="00D32B5D" w:rsidRDefault="00D32B5D" w:rsidP="00D32B5D">
            <w:pPr>
              <w:spacing w:line="240" w:lineRule="auto"/>
              <w:contextualSpacing/>
              <w:rPr>
                <w:rFonts w:ascii="Times New Roman" w:hAnsi="Times New Roman" w:cs="Times New Roman"/>
                <w:sz w:val="24"/>
                <w:szCs w:val="24"/>
              </w:rPr>
            </w:pPr>
            <w:r w:rsidRPr="00E91867">
              <w:rPr>
                <w:rFonts w:ascii="Times New Roman" w:hAnsi="Times New Roman" w:cs="Times New Roman"/>
                <w:sz w:val="24"/>
                <w:szCs w:val="24"/>
              </w:rPr>
              <w:t>Максимальный процент застройки участка – 40-50%</w:t>
            </w:r>
          </w:p>
          <w:p w:rsidR="00D32B5D" w:rsidRDefault="00D32B5D" w:rsidP="00D32B5D">
            <w:pPr>
              <w:spacing w:line="240" w:lineRule="auto"/>
              <w:contextualSpacing/>
              <w:rPr>
                <w:rFonts w:ascii="Times New Roman" w:hAnsi="Times New Roman" w:cs="Times New Roman"/>
                <w:sz w:val="24"/>
                <w:szCs w:val="24"/>
              </w:rPr>
            </w:pPr>
          </w:p>
          <w:p w:rsidR="00D32B5D" w:rsidRDefault="00D32B5D" w:rsidP="00D32B5D">
            <w:pPr>
              <w:spacing w:line="240" w:lineRule="auto"/>
              <w:contextualSpacing/>
              <w:rPr>
                <w:rFonts w:ascii="Times New Roman" w:hAnsi="Times New Roman" w:cs="Times New Roman"/>
                <w:sz w:val="24"/>
                <w:szCs w:val="24"/>
              </w:rPr>
            </w:pPr>
          </w:p>
          <w:p w:rsidR="00D32B5D" w:rsidRPr="00E91867" w:rsidRDefault="00D32B5D" w:rsidP="00D32B5D">
            <w:pPr>
              <w:spacing w:after="0" w:line="240" w:lineRule="auto"/>
              <w:ind w:firstLine="426"/>
              <w:contextualSpacing/>
              <w:jc w:val="center"/>
              <w:rPr>
                <w:rFonts w:ascii="Times New Roman" w:eastAsia="SimSun" w:hAnsi="Times New Roman" w:cs="Times New Roman"/>
                <w:color w:val="000000"/>
                <w:sz w:val="24"/>
                <w:szCs w:val="24"/>
                <w:lang w:eastAsia="zh-CN"/>
              </w:rPr>
            </w:pPr>
            <w:r>
              <w:rPr>
                <w:rFonts w:ascii="Times New Roman" w:hAnsi="Times New Roman" w:cs="Times New Roman"/>
                <w:sz w:val="24"/>
                <w:szCs w:val="24"/>
              </w:rPr>
              <w:t>5</w:t>
            </w:r>
          </w:p>
        </w:tc>
      </w:tr>
      <w:tr w:rsidR="00D32B5D" w:rsidRPr="00EB25E7" w:rsidTr="00D32B5D">
        <w:trPr>
          <w:trHeight w:val="135"/>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12</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w:t>
            </w:r>
            <w:r w:rsidRPr="00E91867">
              <w:rPr>
                <w:rFonts w:ascii="Times New Roman" w:hAnsi="Times New Roman" w:cs="Times New Roman"/>
                <w:sz w:val="24"/>
                <w:szCs w:val="24"/>
              </w:rPr>
              <w:t>бслуживание автотранспорта</w:t>
            </w:r>
          </w:p>
        </w:tc>
        <w:tc>
          <w:tcPr>
            <w:tcW w:w="49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91867">
                <w:rPr>
                  <w:rFonts w:ascii="Times New Roman" w:hAnsi="Times New Roman" w:cs="Times New Roman"/>
                  <w:sz w:val="24"/>
                  <w:szCs w:val="24"/>
                </w:rPr>
                <w:t>коде 2.7.1</w:t>
              </w:r>
            </w:hyperlink>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4.9</w:t>
            </w:r>
          </w:p>
        </w:tc>
        <w:tc>
          <w:tcPr>
            <w:tcW w:w="5245" w:type="dxa"/>
          </w:tcPr>
          <w:p w:rsidR="00D32B5D" w:rsidRPr="00E91867" w:rsidRDefault="00D32B5D" w:rsidP="00D32B5D">
            <w:pPr>
              <w:spacing w:after="0" w:line="240" w:lineRule="auto"/>
              <w:ind w:firstLine="34"/>
              <w:contextualSpacing/>
              <w:jc w:val="both"/>
              <w:rPr>
                <w:rFonts w:ascii="Times New Roman" w:hAnsi="Times New Roman" w:cs="Times New Roman"/>
                <w:sz w:val="24"/>
                <w:szCs w:val="24"/>
              </w:rPr>
            </w:pPr>
            <w:r>
              <w:rPr>
                <w:rFonts w:ascii="Times New Roman" w:hAnsi="Times New Roman" w:cs="Times New Roman"/>
                <w:sz w:val="24"/>
                <w:szCs w:val="24"/>
              </w:rPr>
              <w:t>м</w:t>
            </w:r>
            <w:r w:rsidRPr="00E91867">
              <w:rPr>
                <w:rFonts w:ascii="Times New Roman" w:hAnsi="Times New Roman" w:cs="Times New Roman"/>
                <w:sz w:val="24"/>
                <w:szCs w:val="24"/>
              </w:rPr>
              <w:t>инимальный (максимальный</w:t>
            </w:r>
            <w:proofErr w:type="gramStart"/>
            <w:r w:rsidRPr="00E91867">
              <w:rPr>
                <w:rFonts w:ascii="Times New Roman" w:hAnsi="Times New Roman" w:cs="Times New Roman"/>
                <w:sz w:val="24"/>
                <w:szCs w:val="24"/>
              </w:rPr>
              <w:t xml:space="preserve"> )</w:t>
            </w:r>
            <w:proofErr w:type="gramEnd"/>
            <w:r w:rsidRPr="00E91867">
              <w:rPr>
                <w:rFonts w:ascii="Times New Roman" w:hAnsi="Times New Roman" w:cs="Times New Roman"/>
                <w:sz w:val="24"/>
                <w:szCs w:val="24"/>
              </w:rPr>
              <w:t xml:space="preserve"> размер земельного участка 150- (7500) кв. м</w:t>
            </w:r>
          </w:p>
          <w:p w:rsidR="00D32B5D" w:rsidRPr="00E91867" w:rsidRDefault="00D32B5D" w:rsidP="00D32B5D">
            <w:pPr>
              <w:pStyle w:val="afffffffd"/>
              <w:ind w:firstLine="34"/>
              <w:contextualSpacing/>
              <w:jc w:val="left"/>
              <w:rPr>
                <w:rFonts w:ascii="Times New Roman" w:hAnsi="Times New Roman" w:cs="Times New Roman"/>
              </w:rPr>
            </w:pPr>
            <w:r w:rsidRPr="00E91867">
              <w:rPr>
                <w:rFonts w:ascii="Times New Roman" w:hAnsi="Times New Roman" w:cs="Times New Roman"/>
              </w:rPr>
              <w:t xml:space="preserve">минимальный отступ строений от красной линии участка или границ участка </w:t>
            </w:r>
          </w:p>
          <w:p w:rsidR="00D32B5D" w:rsidRPr="00E91867" w:rsidRDefault="00D32B5D" w:rsidP="00D32B5D">
            <w:pPr>
              <w:spacing w:after="0" w:line="240" w:lineRule="auto"/>
              <w:ind w:firstLine="34"/>
              <w:contextualSpacing/>
              <w:jc w:val="both"/>
              <w:rPr>
                <w:rFonts w:ascii="Times New Roman" w:hAnsi="Times New Roman" w:cs="Times New Roman"/>
                <w:sz w:val="24"/>
                <w:szCs w:val="24"/>
              </w:rPr>
            </w:pPr>
            <w:r w:rsidRPr="00E91867">
              <w:rPr>
                <w:rFonts w:ascii="Times New Roman" w:hAnsi="Times New Roman" w:cs="Times New Roman"/>
                <w:sz w:val="24"/>
                <w:szCs w:val="24"/>
              </w:rPr>
              <w:t>10-15 метров</w:t>
            </w:r>
            <w:proofErr w:type="gramStart"/>
            <w:r w:rsidRPr="00E91867">
              <w:rPr>
                <w:rFonts w:ascii="Times New Roman" w:hAnsi="Times New Roman" w:cs="Times New Roman"/>
                <w:sz w:val="24"/>
                <w:szCs w:val="24"/>
              </w:rPr>
              <w:t>:,</w:t>
            </w:r>
            <w:proofErr w:type="gramEnd"/>
          </w:p>
          <w:p w:rsidR="00D32B5D" w:rsidRPr="00E91867" w:rsidRDefault="00D32B5D" w:rsidP="00D32B5D">
            <w:pPr>
              <w:spacing w:line="240" w:lineRule="auto"/>
              <w:ind w:firstLine="34"/>
              <w:contextualSpacing/>
              <w:rPr>
                <w:rFonts w:ascii="Times New Roman" w:hAnsi="Times New Roman" w:cs="Times New Roman"/>
                <w:sz w:val="24"/>
                <w:szCs w:val="24"/>
              </w:rPr>
            </w:pPr>
            <w:r w:rsidRPr="00E91867">
              <w:rPr>
                <w:rFonts w:ascii="Times New Roman" w:hAnsi="Times New Roman" w:cs="Times New Roman"/>
                <w:sz w:val="24"/>
                <w:szCs w:val="24"/>
              </w:rPr>
              <w:t xml:space="preserve">Максимальное количество надземных этажей зданий – 5 </w:t>
            </w:r>
          </w:p>
          <w:p w:rsidR="00D32B5D" w:rsidRPr="00E91867" w:rsidRDefault="00D32B5D" w:rsidP="00D32B5D">
            <w:pPr>
              <w:spacing w:after="0" w:line="240" w:lineRule="auto"/>
              <w:ind w:firstLine="34"/>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 – 18 м</w:t>
            </w:r>
          </w:p>
          <w:p w:rsidR="00D32B5D" w:rsidRPr="00E91867" w:rsidRDefault="00D32B5D" w:rsidP="00D32B5D">
            <w:pPr>
              <w:spacing w:after="0" w:line="240" w:lineRule="auto"/>
              <w:ind w:firstLine="34"/>
              <w:contextualSpacing/>
              <w:jc w:val="both"/>
              <w:rPr>
                <w:rFonts w:ascii="Times New Roman" w:eastAsia="SimSun" w:hAnsi="Times New Roman" w:cs="Times New Roman"/>
                <w:color w:val="000000"/>
                <w:sz w:val="24"/>
                <w:szCs w:val="24"/>
                <w:lang w:eastAsia="zh-CN"/>
              </w:rPr>
            </w:pPr>
            <w:r w:rsidRPr="00E91867">
              <w:rPr>
                <w:rFonts w:ascii="Times New Roman" w:hAnsi="Times New Roman" w:cs="Times New Roman"/>
                <w:sz w:val="24"/>
                <w:szCs w:val="24"/>
              </w:rPr>
              <w:t>Максимальный процент застройки участка – 80%</w:t>
            </w:r>
          </w:p>
        </w:tc>
      </w:tr>
      <w:tr w:rsidR="00D32B5D" w:rsidRPr="00EB25E7" w:rsidTr="00D32B5D">
        <w:trPr>
          <w:trHeight w:val="255"/>
        </w:trPr>
        <w:tc>
          <w:tcPr>
            <w:tcW w:w="14459" w:type="dxa"/>
            <w:gridSpan w:val="5"/>
          </w:tcPr>
          <w:p w:rsidR="00D32B5D" w:rsidRPr="00E91867" w:rsidRDefault="00D32B5D" w:rsidP="00D32B5D">
            <w:pPr>
              <w:spacing w:after="0" w:line="240" w:lineRule="auto"/>
              <w:contextualSpacing/>
              <w:jc w:val="center"/>
              <w:rPr>
                <w:rFonts w:ascii="Times New Roman" w:hAnsi="Times New Roman" w:cs="Times New Roman"/>
                <w:b/>
                <w:sz w:val="24"/>
                <w:szCs w:val="24"/>
              </w:rPr>
            </w:pPr>
            <w:r w:rsidRPr="00E91867">
              <w:rPr>
                <w:rFonts w:ascii="Times New Roman" w:hAnsi="Times New Roman" w:cs="Times New Roman"/>
                <w:b/>
                <w:sz w:val="24"/>
                <w:szCs w:val="24"/>
              </w:rPr>
              <w:t>Вспомогательные виды разрешенного использования</w:t>
            </w:r>
          </w:p>
        </w:tc>
      </w:tr>
      <w:tr w:rsidR="00D32B5D" w:rsidRPr="00EB25E7" w:rsidTr="00D32B5D">
        <w:trPr>
          <w:trHeight w:val="278"/>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1</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1</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К</w:t>
            </w:r>
            <w:r w:rsidRPr="00E91867">
              <w:rPr>
                <w:rFonts w:ascii="Times New Roman" w:hAnsi="Times New Roman" w:cs="Times New Roman"/>
                <w:sz w:val="24"/>
                <w:szCs w:val="24"/>
              </w:rPr>
              <w:t>оммунальное обслуживание</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 xml:space="preserve">2 </w:t>
            </w:r>
          </w:p>
        </w:tc>
        <w:tc>
          <w:tcPr>
            <w:tcW w:w="4962" w:type="dxa"/>
          </w:tcPr>
          <w:p w:rsidR="00D32B5D" w:rsidRPr="00E91867" w:rsidRDefault="00D32B5D" w:rsidP="00D32B5D">
            <w:pPr>
              <w:spacing w:after="0" w:line="240" w:lineRule="auto"/>
              <w:contextualSpacing/>
              <w:jc w:val="both"/>
              <w:rPr>
                <w:rFonts w:ascii="Times New Roman" w:hAnsi="Times New Roman" w:cs="Times New Roman"/>
                <w:sz w:val="24"/>
                <w:szCs w:val="24"/>
              </w:rPr>
            </w:pPr>
            <w:proofErr w:type="gramStart"/>
            <w:r w:rsidRPr="00E91867">
              <w:rPr>
                <w:rFonts w:ascii="Times New Roman" w:hAnsi="Times New Roman" w:cs="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w:t>
            </w:r>
            <w:r w:rsidRPr="00E91867">
              <w:rPr>
                <w:rFonts w:ascii="Times New Roman" w:hAnsi="Times New Roman" w:cs="Times New Roman"/>
                <w:sz w:val="24"/>
                <w:szCs w:val="24"/>
              </w:rPr>
              <w:lastRenderedPageBreak/>
              <w:t xml:space="preserve">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w:t>
            </w:r>
            <w:r>
              <w:rPr>
                <w:rFonts w:ascii="Times New Roman" w:hAnsi="Times New Roman" w:cs="Times New Roman"/>
                <w:sz w:val="24"/>
                <w:szCs w:val="24"/>
              </w:rPr>
              <w:t xml:space="preserve"> </w:t>
            </w:r>
            <w:r w:rsidRPr="00E91867">
              <w:rPr>
                <w:rFonts w:ascii="Times New Roman" w:hAnsi="Times New Roman" w:cs="Times New Roman"/>
                <w:sz w:val="24"/>
                <w:szCs w:val="24"/>
              </w:rPr>
              <w:t xml:space="preserve">подстанций, газопроводов, линий связи, телефонных станций, канализаций, стоянок, гаражей и мастерских для обслуживания </w:t>
            </w:r>
            <w:proofErr w:type="gramEnd"/>
          </w:p>
          <w:p w:rsidR="00D32B5D"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3.1</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r w:rsidRPr="00E91867">
              <w:rPr>
                <w:rFonts w:ascii="Times New Roman" w:hAnsi="Times New Roman" w:cs="Times New Roman"/>
                <w:sz w:val="24"/>
                <w:szCs w:val="24"/>
              </w:rPr>
              <w:t>4</w:t>
            </w:r>
          </w:p>
        </w:tc>
        <w:tc>
          <w:tcPr>
            <w:tcW w:w="5245" w:type="dxa"/>
          </w:tcPr>
          <w:p w:rsidR="00D32B5D" w:rsidRPr="00E91867" w:rsidRDefault="00D32B5D" w:rsidP="00D32B5D">
            <w:pPr>
              <w:pStyle w:val="afffffffd"/>
              <w:contextualSpacing/>
              <w:rPr>
                <w:rFonts w:ascii="Times New Roman" w:hAnsi="Times New Roman" w:cs="Times New Roman"/>
              </w:rPr>
            </w:pPr>
            <w:r>
              <w:rPr>
                <w:rFonts w:ascii="Times New Roman" w:hAnsi="Times New Roman" w:cs="Times New Roman"/>
              </w:rPr>
              <w:lastRenderedPageBreak/>
              <w:t>м</w:t>
            </w:r>
            <w:r w:rsidRPr="00E91867">
              <w:rPr>
                <w:rFonts w:ascii="Times New Roman" w:hAnsi="Times New Roman" w:cs="Times New Roman"/>
              </w:rPr>
              <w:t>инимальная (максимальная) площадь земельного участка:</w:t>
            </w:r>
          </w:p>
          <w:p w:rsidR="00D32B5D" w:rsidRDefault="00D32B5D" w:rsidP="00D32B5D">
            <w:pPr>
              <w:pStyle w:val="afffffffd"/>
              <w:contextualSpacing/>
              <w:rPr>
                <w:rFonts w:ascii="Times New Roman" w:hAnsi="Times New Roman" w:cs="Times New Roman"/>
              </w:rPr>
            </w:pPr>
            <w:r w:rsidRPr="00E91867">
              <w:rPr>
                <w:rFonts w:ascii="Times New Roman" w:hAnsi="Times New Roman" w:cs="Times New Roman"/>
              </w:rPr>
              <w:t xml:space="preserve"> -для объектов коммунального обслуживания– 10 – 10000 кв. м.</w:t>
            </w:r>
          </w:p>
          <w:p w:rsidR="00D32B5D" w:rsidRPr="00E91867" w:rsidRDefault="00D32B5D" w:rsidP="00D32B5D">
            <w:pPr>
              <w:pStyle w:val="afffffffd"/>
              <w:contextualSpacing/>
              <w:rPr>
                <w:rFonts w:ascii="Times New Roman" w:hAnsi="Times New Roman" w:cs="Times New Roman"/>
              </w:rPr>
            </w:pPr>
            <w:r w:rsidRPr="00E91867">
              <w:rPr>
                <w:rFonts w:ascii="Times New Roman" w:hAnsi="Times New Roman" w:cs="Times New Roman"/>
              </w:rPr>
              <w:t xml:space="preserve">-для объектов инженерного обеспечения и объектов вспомогательного инженерного назначения от 1 </w:t>
            </w:r>
            <w:r w:rsidRPr="00E91867">
              <w:rPr>
                <w:rFonts w:ascii="Times New Roman" w:hAnsi="Times New Roman" w:cs="Times New Roman"/>
              </w:rPr>
              <w:lastRenderedPageBreak/>
              <w:t>кв. м;</w:t>
            </w:r>
          </w:p>
          <w:p w:rsidR="00D32B5D" w:rsidRPr="00E91867" w:rsidRDefault="00D32B5D" w:rsidP="00D32B5D">
            <w:pPr>
              <w:widowControl w:val="0"/>
              <w:autoSpaceDE w:val="0"/>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Минимальный отступ строений от красной линии участка или границ участка 5 метров</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максимальное количество надземных этажей зданий – 5</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 – 18 м.</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Максимальный процент застройки участка – </w:t>
            </w:r>
            <w:r>
              <w:rPr>
                <w:rFonts w:ascii="Times New Roman" w:hAnsi="Times New Roman" w:cs="Times New Roman"/>
                <w:sz w:val="24"/>
                <w:szCs w:val="24"/>
              </w:rPr>
              <w:t xml:space="preserve">   </w:t>
            </w:r>
            <w:r w:rsidRPr="00E91867">
              <w:rPr>
                <w:rFonts w:ascii="Times New Roman" w:hAnsi="Times New Roman" w:cs="Times New Roman"/>
                <w:sz w:val="24"/>
                <w:szCs w:val="24"/>
              </w:rPr>
              <w:t>40-50%</w:t>
            </w:r>
          </w:p>
          <w:p w:rsidR="00D32B5D" w:rsidRDefault="00D32B5D" w:rsidP="00D32B5D">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D32B5D" w:rsidRDefault="00D32B5D" w:rsidP="00D32B5D">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D32B5D" w:rsidRDefault="00D32B5D" w:rsidP="00D32B5D">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D32B5D" w:rsidRDefault="00D32B5D" w:rsidP="00D32B5D">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D32B5D" w:rsidRDefault="00D32B5D" w:rsidP="00D32B5D">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D32B5D" w:rsidRDefault="00D32B5D" w:rsidP="00D32B5D">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D32B5D" w:rsidRPr="00E91867" w:rsidRDefault="00D32B5D" w:rsidP="00D32B5D">
            <w:pPr>
              <w:widowControl w:val="0"/>
              <w:suppressAutoHyphens/>
              <w:autoSpaceDE w:val="0"/>
              <w:spacing w:after="0" w:line="240" w:lineRule="auto"/>
              <w:contextualSpacing/>
              <w:jc w:val="center"/>
              <w:rPr>
                <w:rFonts w:ascii="Times New Roman CYR" w:eastAsia="Times New Roman CYR" w:hAnsi="Times New Roman CYR" w:cs="Times New Roman CYR"/>
                <w:sz w:val="24"/>
                <w:szCs w:val="24"/>
                <w:lang w:eastAsia="ar-SA"/>
              </w:rPr>
            </w:pPr>
            <w:r>
              <w:rPr>
                <w:rFonts w:ascii="Times New Roman CYR" w:eastAsia="Times New Roman CYR" w:hAnsi="Times New Roman CYR" w:cs="Times New Roman CYR"/>
                <w:sz w:val="24"/>
                <w:szCs w:val="24"/>
                <w:lang w:eastAsia="ar-SA"/>
              </w:rPr>
              <w:t>5</w:t>
            </w:r>
          </w:p>
        </w:tc>
      </w:tr>
      <w:tr w:rsidR="00D32B5D" w:rsidRPr="00EB25E7" w:rsidTr="00D32B5D">
        <w:trPr>
          <w:trHeight w:val="126"/>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2</w:t>
            </w: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w:t>
            </w:r>
            <w:r w:rsidRPr="00E91867">
              <w:rPr>
                <w:rFonts w:ascii="Times New Roman" w:hAnsi="Times New Roman" w:cs="Times New Roman"/>
                <w:sz w:val="24"/>
                <w:szCs w:val="24"/>
              </w:rPr>
              <w:t>тдых (рекреация)</w:t>
            </w:r>
          </w:p>
        </w:tc>
        <w:tc>
          <w:tcPr>
            <w:tcW w:w="4962" w:type="dxa"/>
          </w:tcPr>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313" w:history="1">
              <w:r w:rsidRPr="00E91867">
                <w:rPr>
                  <w:rFonts w:ascii="Times New Roman" w:hAnsi="Times New Roman" w:cs="Times New Roman"/>
                  <w:sz w:val="24"/>
                  <w:szCs w:val="24"/>
                </w:rPr>
                <w:t>кодами 5.1</w:t>
              </w:r>
            </w:hyperlink>
            <w:r w:rsidRPr="00E91867">
              <w:rPr>
                <w:rFonts w:ascii="Times New Roman" w:hAnsi="Times New Roman" w:cs="Times New Roman"/>
                <w:sz w:val="24"/>
                <w:szCs w:val="24"/>
              </w:rPr>
              <w:t xml:space="preserve"> - </w:t>
            </w:r>
            <w:hyperlink w:anchor="P333" w:history="1">
              <w:r w:rsidRPr="00E91867">
                <w:rPr>
                  <w:rFonts w:ascii="Times New Roman" w:hAnsi="Times New Roman" w:cs="Times New Roman"/>
                  <w:sz w:val="24"/>
                  <w:szCs w:val="24"/>
                </w:rPr>
                <w:t>5.5</w:t>
              </w:r>
            </w:hyperlink>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5.0</w:t>
            </w:r>
          </w:p>
        </w:tc>
        <w:tc>
          <w:tcPr>
            <w:tcW w:w="5245" w:type="dxa"/>
          </w:tcPr>
          <w:p w:rsidR="00D32B5D" w:rsidRPr="00E91867" w:rsidRDefault="00D32B5D" w:rsidP="00D32B5D">
            <w:pPr>
              <w:pStyle w:val="afffffffd"/>
              <w:contextualSpacing/>
              <w:jc w:val="left"/>
              <w:rPr>
                <w:rFonts w:ascii="Times New Roman" w:hAnsi="Times New Roman" w:cs="Times New Roman"/>
              </w:rPr>
            </w:pPr>
            <w:r>
              <w:rPr>
                <w:rFonts w:ascii="Times New Roman" w:hAnsi="Times New Roman" w:cs="Times New Roman"/>
              </w:rPr>
              <w:t>м</w:t>
            </w:r>
            <w:r w:rsidRPr="00E91867">
              <w:rPr>
                <w:rFonts w:ascii="Times New Roman" w:hAnsi="Times New Roman" w:cs="Times New Roman"/>
              </w:rPr>
              <w:t xml:space="preserve">инимальная (максимальная) площадь 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E91867">
              <w:rPr>
                <w:rFonts w:ascii="Times New Roman" w:hAnsi="Times New Roman" w:cs="Times New Roman"/>
              </w:rPr>
              <w:t>СНиП</w:t>
            </w:r>
            <w:proofErr w:type="spellEnd"/>
            <w:r w:rsidRPr="00E91867">
              <w:rPr>
                <w:rFonts w:ascii="Times New Roman" w:hAnsi="Times New Roman" w:cs="Times New Roman"/>
              </w:rPr>
              <w:t xml:space="preserve"> 2.07.01-89*), 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E91867">
              <w:rPr>
                <w:rFonts w:ascii="Times New Roman" w:hAnsi="Times New Roman" w:cs="Times New Roman"/>
              </w:rPr>
              <w:t>планировочного решения</w:t>
            </w:r>
            <w:proofErr w:type="gramEnd"/>
            <w:r w:rsidRPr="00E91867">
              <w:rPr>
                <w:rFonts w:ascii="Times New Roman" w:hAnsi="Times New Roman" w:cs="Times New Roman"/>
              </w:rPr>
              <w:t xml:space="preserve"> объекта.</w:t>
            </w:r>
          </w:p>
          <w:p w:rsidR="00D32B5D" w:rsidRPr="00E91867" w:rsidRDefault="00D32B5D" w:rsidP="00D32B5D">
            <w:pPr>
              <w:pStyle w:val="afffffffd"/>
              <w:contextualSpacing/>
              <w:jc w:val="left"/>
              <w:rPr>
                <w:rFonts w:ascii="Times New Roman" w:hAnsi="Times New Roman" w:cs="Times New Roman"/>
              </w:rPr>
            </w:pPr>
            <w:r w:rsidRPr="00E91867">
              <w:rPr>
                <w:rFonts w:ascii="Times New Roman" w:hAnsi="Times New Roman" w:cs="Times New Roman"/>
              </w:rPr>
              <w:t>- для объектов инженерного обеспечения и объектов вспомогательного инженерного назначения от 1 кв. м;</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Минимальный размер </w:t>
            </w:r>
            <w:r w:rsidRPr="00E91867">
              <w:rPr>
                <w:rFonts w:ascii="Times New Roman" w:hAnsi="Times New Roman" w:cs="Times New Roman"/>
                <w:sz w:val="24"/>
                <w:szCs w:val="24"/>
              </w:rPr>
              <w:lastRenderedPageBreak/>
              <w:t>земельного участка для размещения временных (некапитальных) объектов торговли и услуг от 1 кв. м.</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Минимальный отступ строений от красной линии участка или границ участка 5 метров</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зданий.25 метров</w:t>
            </w:r>
          </w:p>
          <w:p w:rsidR="00D32B5D" w:rsidRPr="00E91867" w:rsidRDefault="00D32B5D" w:rsidP="00D32B5D">
            <w:pPr>
              <w:spacing w:after="0" w:line="240" w:lineRule="auto"/>
              <w:contextualSpacing/>
              <w:jc w:val="both"/>
              <w:rPr>
                <w:rFonts w:ascii="Times New Roman" w:eastAsia="SimSun" w:hAnsi="Times New Roman" w:cs="Times New Roman"/>
                <w:color w:val="000000"/>
                <w:sz w:val="24"/>
                <w:szCs w:val="24"/>
                <w:lang w:eastAsia="zh-CN"/>
              </w:rPr>
            </w:pPr>
            <w:r w:rsidRPr="00E91867">
              <w:rPr>
                <w:rFonts w:ascii="Times New Roman" w:hAnsi="Times New Roman" w:cs="Times New Roman"/>
                <w:sz w:val="24"/>
                <w:szCs w:val="24"/>
              </w:rPr>
              <w:t>Максимальный процент застройки участка – 60%</w:t>
            </w:r>
          </w:p>
        </w:tc>
      </w:tr>
      <w:tr w:rsidR="00D32B5D" w:rsidRPr="00EB25E7" w:rsidTr="00D32B5D">
        <w:trPr>
          <w:trHeight w:val="562"/>
        </w:trPr>
        <w:tc>
          <w:tcPr>
            <w:tcW w:w="54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lastRenderedPageBreak/>
              <w:t>3</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tc>
        <w:tc>
          <w:tcPr>
            <w:tcW w:w="2862"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w:t>
            </w:r>
            <w:r w:rsidRPr="00E91867">
              <w:rPr>
                <w:rFonts w:ascii="Times New Roman" w:hAnsi="Times New Roman" w:cs="Times New Roman"/>
                <w:sz w:val="24"/>
                <w:szCs w:val="24"/>
              </w:rPr>
              <w:t>беспечение внутреннего правопорядка</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Default="00D32B5D" w:rsidP="00D32B5D">
            <w:pPr>
              <w:spacing w:after="0" w:line="240" w:lineRule="auto"/>
              <w:contextualSpacing/>
              <w:jc w:val="center"/>
              <w:rPr>
                <w:rFonts w:ascii="Times New Roman" w:hAnsi="Times New Roman" w:cs="Times New Roman"/>
                <w:sz w:val="24"/>
                <w:szCs w:val="24"/>
              </w:rPr>
            </w:pPr>
          </w:p>
          <w:p w:rsidR="00D32B5D" w:rsidRPr="00E91867" w:rsidRDefault="00D32B5D" w:rsidP="00D32B5D">
            <w:pPr>
              <w:spacing w:after="0" w:line="240" w:lineRule="auto"/>
              <w:contextualSpacing/>
              <w:jc w:val="both"/>
              <w:rPr>
                <w:rFonts w:ascii="Times New Roman" w:hAnsi="Times New Roman" w:cs="Times New Roman"/>
                <w:sz w:val="24"/>
                <w:szCs w:val="24"/>
              </w:rPr>
            </w:pPr>
          </w:p>
        </w:tc>
        <w:tc>
          <w:tcPr>
            <w:tcW w:w="4962" w:type="dxa"/>
          </w:tcPr>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w:t>
            </w:r>
          </w:p>
          <w:p w:rsidR="00D32B5D" w:rsidRPr="00E91867" w:rsidRDefault="00D32B5D" w:rsidP="00D32B5D">
            <w:pPr>
              <w:pStyle w:val="ConsPlusNormal"/>
              <w:contextualSpacing/>
              <w:jc w:val="both"/>
              <w:rPr>
                <w:rFonts w:ascii="Times New Roman" w:hAnsi="Times New Roman" w:cs="Times New Roman"/>
                <w:sz w:val="24"/>
                <w:szCs w:val="24"/>
              </w:rPr>
            </w:pPr>
            <w:r w:rsidRPr="00E91867">
              <w:rPr>
                <w:rFonts w:ascii="Times New Roman" w:hAnsi="Times New Roman" w:cs="Times New Roman"/>
                <w:sz w:val="24"/>
                <w:szCs w:val="24"/>
              </w:rPr>
              <w:t>внутренних дел и спасательных служб, в которых существует военизированная служба;</w:t>
            </w:r>
          </w:p>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p w:rsidR="00D32B5D" w:rsidRPr="00E91867" w:rsidRDefault="00D32B5D" w:rsidP="00D32B5D">
            <w:pPr>
              <w:spacing w:after="0" w:line="240" w:lineRule="auto"/>
              <w:contextualSpacing/>
              <w:jc w:val="both"/>
              <w:rPr>
                <w:rFonts w:ascii="Times New Roman" w:hAnsi="Times New Roman" w:cs="Times New Roman"/>
                <w:sz w:val="24"/>
                <w:szCs w:val="24"/>
              </w:rPr>
            </w:pPr>
          </w:p>
        </w:tc>
        <w:tc>
          <w:tcPr>
            <w:tcW w:w="850" w:type="dxa"/>
          </w:tcPr>
          <w:p w:rsidR="00D32B5D" w:rsidRPr="00E91867" w:rsidRDefault="00D32B5D" w:rsidP="00D32B5D">
            <w:pPr>
              <w:spacing w:after="0"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8.3</w:t>
            </w:r>
          </w:p>
          <w:p w:rsidR="00D32B5D" w:rsidRPr="00E91867"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Default="00D32B5D" w:rsidP="00D32B5D">
            <w:pPr>
              <w:spacing w:after="0" w:line="240" w:lineRule="auto"/>
              <w:contextualSpacing/>
              <w:jc w:val="both"/>
              <w:rPr>
                <w:rFonts w:ascii="Times New Roman" w:hAnsi="Times New Roman" w:cs="Times New Roman"/>
                <w:sz w:val="24"/>
                <w:szCs w:val="24"/>
              </w:rPr>
            </w:pPr>
          </w:p>
          <w:p w:rsidR="00D32B5D" w:rsidRPr="00E91867" w:rsidRDefault="00D32B5D" w:rsidP="00D32B5D">
            <w:pPr>
              <w:spacing w:after="0" w:line="240" w:lineRule="auto"/>
              <w:contextualSpacing/>
              <w:jc w:val="center"/>
              <w:rPr>
                <w:rFonts w:ascii="Times New Roman" w:hAnsi="Times New Roman" w:cs="Times New Roman"/>
                <w:sz w:val="24"/>
                <w:szCs w:val="24"/>
              </w:rPr>
            </w:pPr>
          </w:p>
        </w:tc>
        <w:tc>
          <w:tcPr>
            <w:tcW w:w="5245" w:type="dxa"/>
          </w:tcPr>
          <w:p w:rsidR="00D32B5D" w:rsidRPr="00E91867" w:rsidRDefault="00D32B5D" w:rsidP="00D32B5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E91867">
              <w:rPr>
                <w:rFonts w:ascii="Times New Roman" w:hAnsi="Times New Roman" w:cs="Times New Roman"/>
                <w:sz w:val="24"/>
                <w:szCs w:val="24"/>
              </w:rPr>
              <w:t>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Максимальная высота зданий 15 метров;</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Высота технологических сооружений устанавливается в соответствии с проектной документацией.</w:t>
            </w:r>
          </w:p>
          <w:p w:rsidR="00D32B5D" w:rsidRPr="00E91867" w:rsidRDefault="00D32B5D" w:rsidP="00D32B5D">
            <w:pPr>
              <w:spacing w:line="240" w:lineRule="auto"/>
              <w:contextualSpacing/>
              <w:jc w:val="both"/>
              <w:rPr>
                <w:rFonts w:ascii="Times New Roman" w:hAnsi="Times New Roman" w:cs="Times New Roman"/>
                <w:sz w:val="24"/>
                <w:szCs w:val="24"/>
              </w:rPr>
            </w:pPr>
            <w:r w:rsidRPr="00E91867">
              <w:rPr>
                <w:rFonts w:ascii="Times New Roman" w:hAnsi="Times New Roman" w:cs="Times New Roman"/>
                <w:sz w:val="24"/>
                <w:szCs w:val="24"/>
              </w:rPr>
              <w:t xml:space="preserve">Максимальный процент застройки участка–по проекту. </w:t>
            </w:r>
          </w:p>
        </w:tc>
      </w:tr>
    </w:tbl>
    <w:p w:rsidR="00D32B5D" w:rsidRDefault="00D32B5D" w:rsidP="00F35080">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p>
    <w:p w:rsidR="00561DD9" w:rsidRPr="00FD4EE3" w:rsidRDefault="00561DD9" w:rsidP="00F35080">
      <w:pPr>
        <w:widowControl w:val="0"/>
        <w:suppressAutoHyphens/>
        <w:autoSpaceDE w:val="0"/>
        <w:spacing w:after="0" w:line="200" w:lineRule="atLeast"/>
        <w:ind w:firstLine="694"/>
        <w:jc w:val="center"/>
        <w:rPr>
          <w:rFonts w:ascii="Times New Roman CYR" w:hAnsi="Times New Roman CYR" w:cs="Times New Roman CYR"/>
          <w:b/>
          <w:bCs/>
          <w:sz w:val="24"/>
          <w:szCs w:val="24"/>
          <w:u w:val="single"/>
          <w:lang w:eastAsia="ar-SA"/>
        </w:rPr>
      </w:pPr>
      <w:r w:rsidRPr="00FD4EE3">
        <w:rPr>
          <w:rFonts w:ascii="Times New Roman" w:hAnsi="Times New Roman" w:cs="Times New Roman"/>
          <w:b/>
          <w:bCs/>
          <w:iCs/>
          <w:sz w:val="24"/>
          <w:szCs w:val="24"/>
          <w:lang w:eastAsia="ru-RU"/>
        </w:rPr>
        <w:t>Статья 46. Общественно-деловые зоны</w:t>
      </w:r>
    </w:p>
    <w:p w:rsidR="00561DD9" w:rsidRPr="00FD4EE3" w:rsidRDefault="00561DD9" w:rsidP="007259D2">
      <w:pPr>
        <w:widowControl w:val="0"/>
        <w:suppressAutoHyphens/>
        <w:autoSpaceDE w:val="0"/>
        <w:spacing w:after="0" w:line="200" w:lineRule="atLeast"/>
        <w:ind w:firstLine="694"/>
        <w:jc w:val="both"/>
        <w:rPr>
          <w:rFonts w:ascii="Times New Roman CYR" w:hAnsi="Times New Roman CYR" w:cs="Times New Roman CYR"/>
          <w:sz w:val="24"/>
          <w:szCs w:val="24"/>
          <w:lang w:eastAsia="ar-SA"/>
        </w:rPr>
      </w:pPr>
    </w:p>
    <w:p w:rsidR="00561DD9" w:rsidRPr="00CD3DC6" w:rsidRDefault="00561DD9" w:rsidP="006B24F5">
      <w:pPr>
        <w:widowControl w:val="0"/>
        <w:spacing w:after="0" w:line="240" w:lineRule="auto"/>
        <w:ind w:firstLine="851"/>
        <w:jc w:val="both"/>
        <w:rPr>
          <w:rFonts w:ascii="Times New Roman" w:hAnsi="Times New Roman"/>
          <w:iCs/>
          <w:color w:val="000000"/>
          <w:sz w:val="28"/>
          <w:szCs w:val="28"/>
        </w:rPr>
      </w:pPr>
      <w:proofErr w:type="gramStart"/>
      <w:r w:rsidRPr="00767296">
        <w:rPr>
          <w:rFonts w:ascii="Times New Roman" w:hAnsi="Times New Roman"/>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roofErr w:type="gramEnd"/>
    </w:p>
    <w:p w:rsidR="00561DD9" w:rsidRPr="00767296" w:rsidRDefault="00561DD9" w:rsidP="006B24F5">
      <w:pPr>
        <w:widowControl w:val="0"/>
        <w:spacing w:after="0" w:line="240" w:lineRule="auto"/>
        <w:ind w:firstLine="851"/>
        <w:jc w:val="both"/>
        <w:rPr>
          <w:rFonts w:ascii="Times New Roman" w:hAnsi="Times New Roman"/>
          <w:sz w:val="28"/>
          <w:szCs w:val="28"/>
        </w:rPr>
      </w:pPr>
      <w:r w:rsidRPr="00767296">
        <w:rPr>
          <w:rFonts w:ascii="Times New Roman" w:hAnsi="Times New Roman"/>
          <w:sz w:val="28"/>
          <w:szCs w:val="28"/>
        </w:rPr>
        <w:t>В состав общественно-деловых зон включаются:</w:t>
      </w:r>
    </w:p>
    <w:p w:rsidR="00561DD9" w:rsidRPr="00767296" w:rsidRDefault="00561DD9" w:rsidP="006B24F5">
      <w:pPr>
        <w:widowControl w:val="0"/>
        <w:tabs>
          <w:tab w:val="left" w:pos="7200"/>
        </w:tabs>
        <w:spacing w:after="0" w:line="240" w:lineRule="auto"/>
        <w:ind w:firstLine="851"/>
        <w:jc w:val="both"/>
        <w:rPr>
          <w:rFonts w:ascii="Times New Roman" w:hAnsi="Times New Roman"/>
          <w:sz w:val="28"/>
          <w:szCs w:val="28"/>
        </w:rPr>
      </w:pPr>
      <w:r w:rsidRPr="00767296">
        <w:rPr>
          <w:rFonts w:ascii="Times New Roman" w:hAnsi="Times New Roman"/>
          <w:sz w:val="28"/>
          <w:szCs w:val="28"/>
        </w:rPr>
        <w:t xml:space="preserve">зона </w:t>
      </w:r>
      <w:r w:rsidRPr="00767296">
        <w:rPr>
          <w:rFonts w:ascii="Times New Roman" w:hAnsi="Times New Roman"/>
          <w:bCs/>
          <w:sz w:val="28"/>
          <w:szCs w:val="28"/>
        </w:rPr>
        <w:t>делового, общественного и коммерческого назначения</w:t>
      </w:r>
      <w:r w:rsidRPr="00767296">
        <w:rPr>
          <w:rFonts w:ascii="Times New Roman" w:hAnsi="Times New Roman"/>
          <w:sz w:val="28"/>
          <w:szCs w:val="28"/>
        </w:rPr>
        <w:t>;</w:t>
      </w:r>
    </w:p>
    <w:p w:rsidR="00561DD9" w:rsidRPr="00767296" w:rsidRDefault="00561DD9" w:rsidP="006B24F5">
      <w:pPr>
        <w:widowControl w:val="0"/>
        <w:tabs>
          <w:tab w:val="left" w:pos="7200"/>
        </w:tabs>
        <w:spacing w:after="0" w:line="240" w:lineRule="auto"/>
        <w:ind w:firstLine="851"/>
        <w:jc w:val="both"/>
        <w:rPr>
          <w:rFonts w:ascii="Times New Roman" w:hAnsi="Times New Roman"/>
          <w:sz w:val="28"/>
          <w:szCs w:val="28"/>
        </w:rPr>
      </w:pPr>
      <w:r w:rsidRPr="00767296">
        <w:rPr>
          <w:rFonts w:ascii="Times New Roman" w:hAnsi="Times New Roman"/>
          <w:sz w:val="28"/>
          <w:szCs w:val="28"/>
        </w:rPr>
        <w:t xml:space="preserve">зона </w:t>
      </w:r>
      <w:r w:rsidRPr="00767296">
        <w:rPr>
          <w:rFonts w:ascii="Times New Roman" w:hAnsi="Times New Roman"/>
          <w:bCs/>
          <w:sz w:val="28"/>
          <w:szCs w:val="28"/>
        </w:rPr>
        <w:t>объектов образования</w:t>
      </w:r>
      <w:r w:rsidRPr="00767296">
        <w:rPr>
          <w:rFonts w:ascii="Times New Roman" w:hAnsi="Times New Roman"/>
          <w:sz w:val="28"/>
          <w:szCs w:val="28"/>
        </w:rPr>
        <w:t xml:space="preserve">; </w:t>
      </w:r>
    </w:p>
    <w:p w:rsidR="00561DD9" w:rsidRPr="00767296" w:rsidRDefault="00561DD9" w:rsidP="006B24F5">
      <w:pPr>
        <w:widowControl w:val="0"/>
        <w:tabs>
          <w:tab w:val="left" w:pos="7200"/>
        </w:tabs>
        <w:spacing w:after="0" w:line="240" w:lineRule="auto"/>
        <w:ind w:firstLine="851"/>
        <w:jc w:val="both"/>
        <w:rPr>
          <w:rFonts w:ascii="Times New Roman" w:hAnsi="Times New Roman"/>
          <w:sz w:val="28"/>
          <w:szCs w:val="28"/>
        </w:rPr>
      </w:pPr>
      <w:r w:rsidRPr="00767296">
        <w:rPr>
          <w:rFonts w:ascii="Times New Roman" w:hAnsi="Times New Roman"/>
          <w:sz w:val="28"/>
          <w:szCs w:val="28"/>
        </w:rPr>
        <w:t xml:space="preserve">зона </w:t>
      </w:r>
      <w:r w:rsidRPr="00767296">
        <w:rPr>
          <w:rFonts w:ascii="Times New Roman" w:hAnsi="Times New Roman"/>
          <w:bCs/>
          <w:sz w:val="28"/>
          <w:szCs w:val="28"/>
        </w:rPr>
        <w:t>объектов здравоохранения</w:t>
      </w:r>
      <w:r w:rsidRPr="00767296">
        <w:rPr>
          <w:rFonts w:ascii="Times New Roman" w:hAnsi="Times New Roman"/>
          <w:sz w:val="28"/>
          <w:szCs w:val="28"/>
        </w:rPr>
        <w:t>.</w:t>
      </w:r>
    </w:p>
    <w:p w:rsidR="00561DD9" w:rsidRPr="00767296" w:rsidRDefault="00561DD9" w:rsidP="006B24F5">
      <w:pPr>
        <w:widowControl w:val="0"/>
        <w:spacing w:after="0" w:line="240" w:lineRule="auto"/>
        <w:ind w:firstLine="851"/>
        <w:jc w:val="both"/>
        <w:rPr>
          <w:rFonts w:ascii="Times New Roman" w:hAnsi="Times New Roman"/>
          <w:sz w:val="28"/>
          <w:szCs w:val="28"/>
          <w:lang w:eastAsia="ar-SA"/>
        </w:rPr>
      </w:pPr>
      <w:r w:rsidRPr="00767296">
        <w:rPr>
          <w:rFonts w:ascii="Times New Roman" w:hAnsi="Times New Roman"/>
          <w:bCs/>
          <w:sz w:val="28"/>
          <w:szCs w:val="28"/>
        </w:rPr>
        <w:t>Параметры застройки общественно-деловых зон</w:t>
      </w:r>
      <w:r w:rsidRPr="00767296">
        <w:rPr>
          <w:rFonts w:ascii="Times New Roman" w:hAnsi="Times New Roman"/>
          <w:sz w:val="28"/>
          <w:szCs w:val="28"/>
        </w:rPr>
        <w:t xml:space="preserve"> определяются </w:t>
      </w:r>
      <w:r w:rsidRPr="00767296">
        <w:rPr>
          <w:rFonts w:ascii="Times New Roman" w:hAnsi="Times New Roman"/>
          <w:sz w:val="28"/>
          <w:szCs w:val="28"/>
          <w:lang w:eastAsia="ar-SA"/>
        </w:rPr>
        <w:t xml:space="preserve">в соответствии с нормативами градостроительного проектирования </w:t>
      </w:r>
      <w:r w:rsidRPr="00767296">
        <w:rPr>
          <w:rFonts w:ascii="Times New Roman" w:hAnsi="Times New Roman"/>
          <w:sz w:val="28"/>
          <w:szCs w:val="28"/>
          <w:lang w:eastAsia="ar-SA"/>
        </w:rPr>
        <w:lastRenderedPageBreak/>
        <w:t>Краснодарского края.</w:t>
      </w:r>
    </w:p>
    <w:p w:rsidR="00561DD9" w:rsidRDefault="00561DD9" w:rsidP="006B24F5">
      <w:pPr>
        <w:widowControl w:val="0"/>
        <w:spacing w:after="0" w:line="240" w:lineRule="auto"/>
        <w:jc w:val="both"/>
        <w:rPr>
          <w:rFonts w:ascii="Times New Roman" w:hAnsi="Times New Roman"/>
          <w:sz w:val="28"/>
          <w:szCs w:val="28"/>
          <w:lang w:eastAsia="ar-SA"/>
        </w:rPr>
      </w:pPr>
    </w:p>
    <w:p w:rsidR="00D32B5D" w:rsidRPr="00E91867" w:rsidRDefault="00D32B5D" w:rsidP="00D32B5D">
      <w:pPr>
        <w:widowControl w:val="0"/>
        <w:suppressAutoHyphens/>
        <w:autoSpaceDE w:val="0"/>
        <w:spacing w:after="0" w:line="240" w:lineRule="auto"/>
        <w:ind w:firstLine="709"/>
        <w:contextualSpacing/>
        <w:jc w:val="center"/>
        <w:rPr>
          <w:rFonts w:ascii="Times New Roman" w:hAnsi="Times New Roman"/>
          <w:b/>
          <w:bCs/>
          <w:sz w:val="28"/>
          <w:szCs w:val="28"/>
        </w:rPr>
      </w:pPr>
      <w:r w:rsidRPr="00E91867">
        <w:rPr>
          <w:rFonts w:ascii="Times New Roman" w:hAnsi="Times New Roman"/>
          <w:b/>
          <w:bCs/>
          <w:sz w:val="28"/>
          <w:szCs w:val="28"/>
        </w:rPr>
        <w:t>Зона делового, общественного и коммерческого назначения (О-1)</w:t>
      </w:r>
    </w:p>
    <w:p w:rsidR="00D32B5D" w:rsidRPr="00E91867" w:rsidRDefault="00D32B5D" w:rsidP="00D32B5D">
      <w:pPr>
        <w:widowControl w:val="0"/>
        <w:suppressAutoHyphens/>
        <w:autoSpaceDE w:val="0"/>
        <w:spacing w:after="0" w:line="240" w:lineRule="auto"/>
        <w:ind w:firstLine="709"/>
        <w:contextualSpacing/>
        <w:jc w:val="both"/>
        <w:rPr>
          <w:rFonts w:ascii="Times New Roman" w:hAnsi="Times New Roman"/>
          <w:b/>
          <w:bCs/>
          <w:i/>
          <w:sz w:val="28"/>
          <w:szCs w:val="28"/>
        </w:rPr>
      </w:pPr>
    </w:p>
    <w:p w:rsidR="00D32B5D" w:rsidRPr="00E91867" w:rsidRDefault="00D32B5D" w:rsidP="00D32B5D">
      <w:pPr>
        <w:widowControl w:val="0"/>
        <w:suppressAutoHyphens/>
        <w:autoSpaceDE w:val="0"/>
        <w:spacing w:after="0" w:line="240" w:lineRule="auto"/>
        <w:ind w:firstLine="709"/>
        <w:contextualSpacing/>
        <w:jc w:val="both"/>
        <w:rPr>
          <w:rFonts w:ascii="Times New Roman" w:hAnsi="Times New Roman"/>
          <w:b/>
          <w:i/>
          <w:sz w:val="28"/>
          <w:szCs w:val="28"/>
          <w:lang w:eastAsia="ar-SA"/>
        </w:rPr>
      </w:pPr>
      <w:r w:rsidRPr="00E91867">
        <w:rPr>
          <w:rFonts w:ascii="Times New Roman" w:hAnsi="Times New Roman"/>
          <w:bCs/>
          <w:sz w:val="28"/>
          <w:szCs w:val="28"/>
        </w:rPr>
        <w:t>Зона делового, общественного и коммерческого назначения</w:t>
      </w:r>
      <w:r w:rsidRPr="00E91867">
        <w:rPr>
          <w:rFonts w:ascii="Times New Roman" w:hAnsi="Times New Roman"/>
          <w:sz w:val="28"/>
          <w:szCs w:val="28"/>
          <w:lang w:eastAsia="ar-SA"/>
        </w:rPr>
        <w:t xml:space="preserve"> выделена для обеспечения правовых условий</w:t>
      </w:r>
      <w:r>
        <w:rPr>
          <w:rFonts w:ascii="Times New Roman" w:hAnsi="Times New Roman"/>
          <w:sz w:val="28"/>
          <w:szCs w:val="28"/>
          <w:lang w:eastAsia="ar-SA"/>
        </w:rPr>
        <w:t xml:space="preserve"> </w:t>
      </w:r>
      <w:r w:rsidRPr="00E91867">
        <w:rPr>
          <w:rFonts w:ascii="Times New Roman" w:hAnsi="Times New Roman"/>
          <w:sz w:val="28"/>
          <w:szCs w:val="28"/>
          <w:lang w:eastAsia="ar-SA"/>
        </w:rPr>
        <w:t>формирования территории с целью размещения административных, общественных, коммерческих и иных учреждений.</w:t>
      </w:r>
    </w:p>
    <w:p w:rsidR="00D32B5D" w:rsidRPr="00673376" w:rsidRDefault="00D32B5D" w:rsidP="00D32B5D">
      <w:pPr>
        <w:widowControl w:val="0"/>
        <w:spacing w:after="0" w:line="240" w:lineRule="auto"/>
        <w:contextualSpacing/>
        <w:jc w:val="both"/>
        <w:rPr>
          <w:rFonts w:ascii="Times New Roman" w:hAnsi="Times New Roman"/>
          <w:iCs/>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6"/>
        <w:gridCol w:w="1350"/>
        <w:gridCol w:w="1892"/>
        <w:gridCol w:w="718"/>
        <w:gridCol w:w="5233"/>
      </w:tblGrid>
      <w:tr w:rsidR="00D32B5D" w:rsidRPr="007F3129" w:rsidTr="00D32B5D">
        <w:trPr>
          <w:trHeight w:val="2004"/>
        </w:trPr>
        <w:tc>
          <w:tcPr>
            <w:tcW w:w="567"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w:t>
            </w:r>
          </w:p>
          <w:p w:rsidR="00D32B5D" w:rsidRPr="007F3129" w:rsidRDefault="00D32B5D" w:rsidP="00D32B5D">
            <w:pPr>
              <w:spacing w:after="0" w:line="240" w:lineRule="auto"/>
              <w:contextualSpacing/>
              <w:jc w:val="center"/>
              <w:rPr>
                <w:rFonts w:ascii="Times New Roman" w:hAnsi="Times New Roman"/>
                <w:sz w:val="24"/>
                <w:szCs w:val="24"/>
              </w:rPr>
            </w:pPr>
            <w:proofErr w:type="spellStart"/>
            <w:proofErr w:type="gramStart"/>
            <w:r w:rsidRPr="007F3129">
              <w:rPr>
                <w:rFonts w:ascii="Times New Roman" w:hAnsi="Times New Roman"/>
                <w:sz w:val="24"/>
                <w:szCs w:val="24"/>
              </w:rPr>
              <w:t>п</w:t>
            </w:r>
            <w:proofErr w:type="spellEnd"/>
            <w:proofErr w:type="gramEnd"/>
            <w:r w:rsidRPr="007F3129">
              <w:rPr>
                <w:rFonts w:ascii="Times New Roman" w:hAnsi="Times New Roman"/>
                <w:sz w:val="24"/>
                <w:szCs w:val="24"/>
              </w:rPr>
              <w:t>/</w:t>
            </w:r>
            <w:proofErr w:type="spellStart"/>
            <w:r w:rsidRPr="007F3129">
              <w:rPr>
                <w:rFonts w:ascii="Times New Roman" w:hAnsi="Times New Roman"/>
                <w:sz w:val="24"/>
                <w:szCs w:val="24"/>
              </w:rPr>
              <w:t>п</w:t>
            </w:r>
            <w:proofErr w:type="spellEnd"/>
          </w:p>
        </w:tc>
        <w:tc>
          <w:tcPr>
            <w:tcW w:w="1985"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2835"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992"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Код</w:t>
            </w:r>
          </w:p>
        </w:tc>
        <w:tc>
          <w:tcPr>
            <w:tcW w:w="8080"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2B5D" w:rsidRPr="007F3129" w:rsidTr="00D32B5D">
        <w:trPr>
          <w:trHeight w:val="188"/>
        </w:trPr>
        <w:tc>
          <w:tcPr>
            <w:tcW w:w="567"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1</w:t>
            </w:r>
          </w:p>
        </w:tc>
        <w:tc>
          <w:tcPr>
            <w:tcW w:w="1985"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2</w:t>
            </w:r>
          </w:p>
        </w:tc>
        <w:tc>
          <w:tcPr>
            <w:tcW w:w="2835"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3</w:t>
            </w:r>
          </w:p>
        </w:tc>
        <w:tc>
          <w:tcPr>
            <w:tcW w:w="992"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4</w:t>
            </w:r>
          </w:p>
        </w:tc>
        <w:tc>
          <w:tcPr>
            <w:tcW w:w="8080"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tc>
      </w:tr>
      <w:tr w:rsidR="00D32B5D" w:rsidRPr="007F3129" w:rsidTr="00D32B5D">
        <w:tc>
          <w:tcPr>
            <w:tcW w:w="14459" w:type="dxa"/>
            <w:gridSpan w:val="5"/>
          </w:tcPr>
          <w:p w:rsidR="00D32B5D" w:rsidRPr="007F3129" w:rsidRDefault="00D32B5D" w:rsidP="00D32B5D">
            <w:pPr>
              <w:spacing w:after="0" w:line="240" w:lineRule="auto"/>
              <w:contextualSpacing/>
              <w:jc w:val="center"/>
              <w:rPr>
                <w:rFonts w:ascii="Times New Roman" w:hAnsi="Times New Roman"/>
                <w:b/>
                <w:sz w:val="24"/>
                <w:szCs w:val="24"/>
              </w:rPr>
            </w:pPr>
            <w:r w:rsidRPr="007F3129">
              <w:rPr>
                <w:rFonts w:ascii="Times New Roman" w:hAnsi="Times New Roman"/>
                <w:b/>
                <w:sz w:val="24"/>
                <w:szCs w:val="24"/>
              </w:rPr>
              <w:t>Основные виды разрешенного использования</w:t>
            </w:r>
          </w:p>
        </w:tc>
      </w:tr>
      <w:tr w:rsidR="00D32B5D" w:rsidRPr="007F3129" w:rsidTr="00D32B5D">
        <w:trPr>
          <w:trHeight w:val="750"/>
        </w:trPr>
        <w:tc>
          <w:tcPr>
            <w:tcW w:w="567" w:type="dxa"/>
          </w:tcPr>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1</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1</w:t>
            </w:r>
          </w:p>
        </w:tc>
        <w:tc>
          <w:tcPr>
            <w:tcW w:w="1985" w:type="dxa"/>
          </w:tcPr>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2</w:t>
            </w:r>
          </w:p>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бщественное управление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2</w:t>
            </w:r>
          </w:p>
        </w:tc>
        <w:tc>
          <w:tcPr>
            <w:tcW w:w="2835" w:type="dxa"/>
          </w:tcPr>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капитального строительства, </w:t>
            </w:r>
            <w:r w:rsidRPr="007F3129">
              <w:rPr>
                <w:rFonts w:ascii="Times New Roman" w:hAnsi="Times New Roman" w:cs="Times New Roman"/>
                <w:sz w:val="24"/>
                <w:szCs w:val="24"/>
              </w:rPr>
              <w:lastRenderedPageBreak/>
              <w:t>предназначенных для размещения органов управления политических партий, профессиональных и отраслевых союзов, творческих союзов и</w:t>
            </w:r>
            <w:r>
              <w:rPr>
                <w:rFonts w:ascii="Times New Roman" w:hAnsi="Times New Roman" w:cs="Times New Roman"/>
                <w:sz w:val="24"/>
                <w:szCs w:val="24"/>
              </w:rPr>
              <w:t xml:space="preserve"> </w:t>
            </w:r>
            <w:r w:rsidRPr="007F3129">
              <w:rPr>
                <w:rFonts w:ascii="Times New Roman" w:hAnsi="Times New Roman" w:cs="Times New Roman"/>
                <w:sz w:val="24"/>
                <w:szCs w:val="24"/>
              </w:rPr>
              <w:t>иных общественных объединений граждан по отраслевому или политическому признаку;</w:t>
            </w:r>
          </w:p>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для дипломатических представительства иностранных государств</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и консульских учреждений в Российской Федерации</w:t>
            </w:r>
          </w:p>
        </w:tc>
        <w:tc>
          <w:tcPr>
            <w:tcW w:w="992" w:type="dxa"/>
          </w:tcPr>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4</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3.8</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4</w:t>
            </w:r>
          </w:p>
        </w:tc>
        <w:tc>
          <w:tcPr>
            <w:tcW w:w="8080" w:type="dxa"/>
            <w:vMerge w:val="restart"/>
          </w:tcPr>
          <w:p w:rsidR="00D32B5D" w:rsidRDefault="00D32B5D" w:rsidP="00D32B5D">
            <w:pPr>
              <w:pStyle w:val="afffffffd"/>
              <w:contextualSpacing/>
              <w:jc w:val="center"/>
              <w:rPr>
                <w:rFonts w:ascii="Times New Roman" w:hAnsi="Times New Roman" w:cs="Times New Roman"/>
                <w:color w:val="000000"/>
              </w:rPr>
            </w:pPr>
            <w:r>
              <w:rPr>
                <w:rFonts w:ascii="Times New Roman" w:hAnsi="Times New Roman" w:cs="Times New Roman"/>
                <w:color w:val="000000"/>
              </w:rPr>
              <w:lastRenderedPageBreak/>
              <w:t>5</w:t>
            </w:r>
          </w:p>
          <w:p w:rsidR="00D32B5D" w:rsidRPr="007F3129"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 </w:t>
            </w:r>
            <w:r>
              <w:rPr>
                <w:rFonts w:ascii="Times New Roman" w:hAnsi="Times New Roman" w:cs="Times New Roman"/>
                <w:color w:val="000000"/>
              </w:rPr>
              <w:t>м</w:t>
            </w:r>
            <w:r w:rsidRPr="007F3129">
              <w:rPr>
                <w:rFonts w:ascii="Times New Roman" w:hAnsi="Times New Roman" w:cs="Times New Roman"/>
                <w:color w:val="000000"/>
              </w:rPr>
              <w:t xml:space="preserve">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7F3129">
              <w:rPr>
                <w:rFonts w:ascii="Times New Roman" w:hAnsi="Times New Roman" w:cs="Times New Roman"/>
                <w:color w:val="000000"/>
              </w:rPr>
              <w:t>СНиП</w:t>
            </w:r>
            <w:proofErr w:type="spellEnd"/>
            <w:r w:rsidRPr="007F3129">
              <w:rPr>
                <w:rFonts w:ascii="Times New Roman" w:hAnsi="Times New Roman" w:cs="Times New Roman"/>
                <w:color w:val="000000"/>
              </w:rPr>
              <w:t xml:space="preserve"> 2.07.01-89*), </w:t>
            </w:r>
          </w:p>
          <w:p w:rsidR="00D32B5D" w:rsidRPr="007F3129"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для объектов инженерного обеспечения и объектов вспомогательного инженерного назначения от 1 кв. м;</w:t>
            </w:r>
          </w:p>
          <w:p w:rsidR="00D32B5D" w:rsidRPr="007F3129"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Минимальный размер земельного участка для размещения временных (некапитальных) объектов торговли и услуг от 1 кв. м.</w:t>
            </w:r>
          </w:p>
          <w:p w:rsidR="00D32B5D"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 xml:space="preserve">минимальная длина стороны участка по уличному фронту регламентируется действующими строительными нормами и правилами и техническими регламентами. </w:t>
            </w:r>
          </w:p>
          <w:p w:rsidR="00D32B5D" w:rsidRPr="007F3129"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Минимальный отступ строений от красной линии участка - 5 м, от границ участка – 5 м.</w:t>
            </w:r>
          </w:p>
          <w:p w:rsidR="00D32B5D" w:rsidRDefault="00D32B5D" w:rsidP="00D32B5D">
            <w:pPr>
              <w:spacing w:after="0" w:line="240" w:lineRule="auto"/>
              <w:contextualSpacing/>
              <w:jc w:val="both"/>
              <w:rPr>
                <w:rFonts w:ascii="Times New Roman" w:hAnsi="Times New Roman"/>
                <w:color w:val="000000"/>
                <w:sz w:val="24"/>
                <w:szCs w:val="24"/>
              </w:rPr>
            </w:pPr>
            <w:r w:rsidRPr="007F3129">
              <w:rPr>
                <w:rFonts w:ascii="Times New Roman" w:hAnsi="Times New Roman"/>
                <w:color w:val="000000"/>
                <w:sz w:val="24"/>
                <w:szCs w:val="24"/>
              </w:rPr>
              <w:t>Максимальное количество надземных этажей зданий – 5, максимальная высота зданий – 18 м.</w:t>
            </w:r>
          </w:p>
          <w:p w:rsidR="00D32B5D" w:rsidRPr="007F3129" w:rsidRDefault="00D32B5D" w:rsidP="00D32B5D">
            <w:pPr>
              <w:spacing w:after="0" w:line="240" w:lineRule="auto"/>
              <w:contextualSpacing/>
              <w:jc w:val="both"/>
              <w:rPr>
                <w:rFonts w:ascii="Times New Roman" w:hAnsi="Times New Roman"/>
                <w:color w:val="000000"/>
                <w:sz w:val="24"/>
                <w:szCs w:val="24"/>
              </w:rPr>
            </w:pPr>
            <w:r w:rsidRPr="007F3129">
              <w:rPr>
                <w:rFonts w:ascii="Times New Roman" w:hAnsi="Times New Roman"/>
                <w:color w:val="000000"/>
                <w:sz w:val="24"/>
                <w:szCs w:val="24"/>
              </w:rPr>
              <w:t>Максимальный процент застройки участка – 40-</w:t>
            </w:r>
            <w:r w:rsidRPr="007F3129">
              <w:rPr>
                <w:rFonts w:ascii="Times New Roman" w:hAnsi="Times New Roman"/>
                <w:color w:val="000000"/>
                <w:sz w:val="24"/>
                <w:szCs w:val="24"/>
              </w:rPr>
              <w:lastRenderedPageBreak/>
              <w:t>50 или определяется по заданию на проектирование.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tc>
      </w:tr>
      <w:tr w:rsidR="00D32B5D" w:rsidRPr="007F3129" w:rsidTr="00D32B5D">
        <w:trPr>
          <w:trHeight w:val="450"/>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2</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Д</w:t>
            </w:r>
            <w:r w:rsidRPr="007F3129">
              <w:rPr>
                <w:rFonts w:ascii="Times New Roman" w:hAnsi="Times New Roman"/>
                <w:sz w:val="24"/>
                <w:szCs w:val="24"/>
              </w:rPr>
              <w:t>еловое управление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w:t>
            </w:r>
            <w:r w:rsidRPr="007F3129">
              <w:rPr>
                <w:rFonts w:ascii="Times New Roman" w:hAnsi="Times New Roman"/>
                <w:sz w:val="24"/>
                <w:szCs w:val="24"/>
              </w:rPr>
              <w:lastRenderedPageBreak/>
              <w:t xml:space="preserve">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r>
              <w:rPr>
                <w:rFonts w:ascii="Times New Roman" w:hAnsi="Times New Roman"/>
                <w:sz w:val="24"/>
                <w:szCs w:val="24"/>
              </w:rPr>
              <w:t xml:space="preserve">               </w:t>
            </w:r>
            <w:r w:rsidRPr="007F3129">
              <w:rPr>
                <w:rFonts w:ascii="Times New Roman" w:hAnsi="Times New Roman"/>
                <w:sz w:val="24"/>
                <w:szCs w:val="24"/>
              </w:rPr>
              <w:t xml:space="preserve"> </w:t>
            </w:r>
            <w:r>
              <w:rPr>
                <w:rFonts w:ascii="Times New Roman" w:hAnsi="Times New Roman"/>
                <w:sz w:val="24"/>
                <w:szCs w:val="24"/>
              </w:rPr>
              <w:t xml:space="preserve">(за </w:t>
            </w:r>
            <w:r w:rsidRPr="007F3129">
              <w:rPr>
                <w:rFonts w:ascii="Times New Roman" w:hAnsi="Times New Roman"/>
                <w:sz w:val="24"/>
                <w:szCs w:val="24"/>
              </w:rPr>
              <w:t>исключением банковской и страховой деятельности)</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4.1</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405"/>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3</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proofErr w:type="gramStart"/>
            <w:r>
              <w:rPr>
                <w:rFonts w:ascii="Times New Roman" w:hAnsi="Times New Roman"/>
                <w:sz w:val="24"/>
                <w:szCs w:val="24"/>
              </w:rPr>
              <w:t>О</w:t>
            </w:r>
            <w:r w:rsidRPr="007F3129">
              <w:rPr>
                <w:rFonts w:ascii="Times New Roman" w:hAnsi="Times New Roman"/>
                <w:sz w:val="24"/>
                <w:szCs w:val="24"/>
              </w:rPr>
              <w:t>бъекты торговли (торговые центры, торгово-развлекательные центры (комплексы)</w:t>
            </w:r>
            <w:proofErr w:type="gramEnd"/>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w:t>
            </w:r>
          </w:p>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осуществляющи</w:t>
            </w:r>
            <w:r>
              <w:rPr>
                <w:rFonts w:ascii="Times New Roman" w:hAnsi="Times New Roman" w:cs="Times New Roman"/>
                <w:sz w:val="24"/>
                <w:szCs w:val="24"/>
              </w:rPr>
              <w:t>х</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продажу товаров, и (или) оказание услуг в соответствии с содержанием видов разрешенного использования с </w:t>
            </w:r>
            <w:hyperlink w:anchor="P279" w:history="1">
              <w:r w:rsidRPr="007F3129">
                <w:rPr>
                  <w:rFonts w:ascii="Times New Roman" w:hAnsi="Times New Roman" w:cs="Times New Roman"/>
                  <w:sz w:val="24"/>
                  <w:szCs w:val="24"/>
                </w:rPr>
                <w:t>кодами 4.5</w:t>
              </w:r>
            </w:hyperlink>
            <w:r w:rsidRPr="007F3129">
              <w:rPr>
                <w:rFonts w:ascii="Times New Roman" w:hAnsi="Times New Roman" w:cs="Times New Roman"/>
                <w:sz w:val="24"/>
                <w:szCs w:val="24"/>
              </w:rPr>
              <w:t xml:space="preserve"> - </w:t>
            </w:r>
            <w:hyperlink w:anchor="P292" w:history="1">
              <w:r w:rsidRPr="007F3129">
                <w:rPr>
                  <w:rFonts w:ascii="Times New Roman" w:hAnsi="Times New Roman" w:cs="Times New Roman"/>
                  <w:sz w:val="24"/>
                  <w:szCs w:val="24"/>
                </w:rPr>
                <w:t>4.9</w:t>
              </w:r>
            </w:hyperlink>
            <w:r w:rsidRPr="007F3129">
              <w:rPr>
                <w:rFonts w:ascii="Times New Roman" w:hAnsi="Times New Roman" w:cs="Times New Roman"/>
                <w:sz w:val="24"/>
                <w:szCs w:val="24"/>
              </w:rPr>
              <w:t>;</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гаражей и (или) стоянок для автомобилей сотрудников и </w:t>
            </w:r>
            <w:r w:rsidRPr="007F3129">
              <w:rPr>
                <w:rFonts w:ascii="Times New Roman" w:hAnsi="Times New Roman"/>
                <w:sz w:val="24"/>
                <w:szCs w:val="24"/>
              </w:rPr>
              <w:lastRenderedPageBreak/>
              <w:t>посетителей торгового центра</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4.2</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50"/>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4</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Р</w:t>
            </w:r>
            <w:r w:rsidRPr="007F3129">
              <w:rPr>
                <w:rFonts w:ascii="Times New Roman" w:hAnsi="Times New Roman"/>
                <w:sz w:val="24"/>
                <w:szCs w:val="24"/>
              </w:rPr>
              <w:t>ынки</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2835" w:type="dxa"/>
          </w:tcPr>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w:t>
            </w:r>
            <w:r>
              <w:rPr>
                <w:rFonts w:ascii="Times New Roman" w:hAnsi="Times New Roman" w:cs="Times New Roman"/>
                <w:sz w:val="24"/>
                <w:szCs w:val="24"/>
              </w:rPr>
              <w:t xml:space="preserve"> </w:t>
            </w:r>
            <w:r w:rsidRPr="007F3129">
              <w:rPr>
                <w:rFonts w:ascii="Times New Roman" w:hAnsi="Times New Roman" w:cs="Times New Roman"/>
                <w:sz w:val="24"/>
                <w:szCs w:val="24"/>
              </w:rPr>
              <w:t xml:space="preserve">каждое из торговых мест не располагает торговой площадью более </w:t>
            </w:r>
            <w:r>
              <w:rPr>
                <w:rFonts w:ascii="Times New Roman" w:hAnsi="Times New Roman" w:cs="Times New Roman"/>
                <w:sz w:val="24"/>
                <w:szCs w:val="24"/>
              </w:rPr>
              <w:t xml:space="preserve">          </w:t>
            </w:r>
            <w:r w:rsidRPr="007F3129">
              <w:rPr>
                <w:rFonts w:ascii="Times New Roman" w:hAnsi="Times New Roman" w:cs="Times New Roman"/>
                <w:sz w:val="24"/>
                <w:szCs w:val="24"/>
              </w:rPr>
              <w:t>200 кв. м;</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гаражей и (или) стоянок для автомобилей сотрудников и посетителей рынка</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4.3</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11"/>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5</w:t>
            </w: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М</w:t>
            </w:r>
            <w:r w:rsidRPr="007F3129">
              <w:rPr>
                <w:rFonts w:ascii="Times New Roman" w:hAnsi="Times New Roman"/>
                <w:sz w:val="24"/>
                <w:szCs w:val="24"/>
              </w:rPr>
              <w:t>агазины</w:t>
            </w: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объектов </w:t>
            </w:r>
          </w:p>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капитального</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строительства, предназначенных для продажи товаров, торговая площадь которых составляет до 5000 кв. м</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4.4</w:t>
            </w: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50"/>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6</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Б</w:t>
            </w:r>
            <w:r w:rsidRPr="007F3129">
              <w:rPr>
                <w:rFonts w:ascii="Times New Roman" w:hAnsi="Times New Roman"/>
                <w:sz w:val="24"/>
                <w:szCs w:val="24"/>
              </w:rPr>
              <w:t>анковская и страховая деятельность</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proofErr w:type="gramStart"/>
            <w:r w:rsidRPr="007F3129">
              <w:rPr>
                <w:rFonts w:ascii="Times New Roman" w:hAnsi="Times New Roman"/>
                <w:sz w:val="24"/>
                <w:szCs w:val="24"/>
              </w:rPr>
              <w:t xml:space="preserve">размещение объектов капитального строительства, предназначенных для </w:t>
            </w:r>
            <w:r w:rsidRPr="007F3129">
              <w:rPr>
                <w:rFonts w:ascii="Times New Roman" w:hAnsi="Times New Roman"/>
                <w:sz w:val="24"/>
                <w:szCs w:val="24"/>
              </w:rPr>
              <w:lastRenderedPageBreak/>
              <w:t>размещения организаций, оказывающих банковские и страховые</w:t>
            </w:r>
            <w:proofErr w:type="gramEnd"/>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4.5</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35"/>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7</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 xml:space="preserve">бщественное питание </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4.6</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35"/>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8</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Г</w:t>
            </w:r>
            <w:r w:rsidRPr="007F3129">
              <w:rPr>
                <w:rFonts w:ascii="Times New Roman" w:hAnsi="Times New Roman"/>
                <w:sz w:val="24"/>
                <w:szCs w:val="24"/>
              </w:rPr>
              <w:t>остиничное обслуживание</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4.7</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65"/>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9</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Р</w:t>
            </w:r>
            <w:r w:rsidRPr="007F3129">
              <w:rPr>
                <w:rFonts w:ascii="Times New Roman" w:hAnsi="Times New Roman"/>
                <w:sz w:val="24"/>
                <w:szCs w:val="24"/>
              </w:rPr>
              <w:t>азвлечения</w:t>
            </w: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lastRenderedPageBreak/>
              <w:t xml:space="preserve">размещение объектов </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proofErr w:type="gramStart"/>
            <w:r w:rsidRPr="007F3129">
              <w:rPr>
                <w:rFonts w:ascii="Times New Roman" w:hAnsi="Times New Roman" w:cs="Times New Roman"/>
                <w:sz w:val="24"/>
                <w:szCs w:val="24"/>
              </w:rPr>
              <w:t xml:space="preserve">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w:t>
            </w:r>
            <w:r w:rsidRPr="007F3129">
              <w:rPr>
                <w:rFonts w:ascii="Times New Roman" w:hAnsi="Times New Roman" w:cs="Times New Roman"/>
                <w:sz w:val="24"/>
                <w:szCs w:val="24"/>
              </w:rPr>
              <w:lastRenderedPageBreak/>
              <w:t>игровых автоматов (кроме игрового оборудования, используемого для проведения азартных игр) и игровых площадок;</w:t>
            </w:r>
            <w:proofErr w:type="gramEnd"/>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в игорных зонах также допускается размещение игорных заведений, залов игровых автоматов, используемых для проведения азартных</w:t>
            </w:r>
            <w:r>
              <w:rPr>
                <w:rFonts w:ascii="Times New Roman" w:hAnsi="Times New Roman"/>
                <w:sz w:val="24"/>
                <w:szCs w:val="24"/>
              </w:rPr>
              <w:t xml:space="preserve"> </w:t>
            </w:r>
            <w:r w:rsidRPr="007F3129">
              <w:rPr>
                <w:rFonts w:ascii="Times New Roman" w:hAnsi="Times New Roman"/>
                <w:sz w:val="24"/>
                <w:szCs w:val="24"/>
              </w:rPr>
              <w:t>игр, и игровых столов, а также размещение гостиниц и заведений общественного питания для посетителей игорных зон</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4.8</w:t>
            </w: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96"/>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10</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Р</w:t>
            </w:r>
            <w:r w:rsidRPr="007F3129">
              <w:rPr>
                <w:rFonts w:ascii="Times New Roman" w:hAnsi="Times New Roman"/>
                <w:sz w:val="24"/>
                <w:szCs w:val="24"/>
              </w:rPr>
              <w:t>елигиозное использование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капитального строительства, предназначенных </w:t>
            </w:r>
            <w:proofErr w:type="gramStart"/>
            <w:r w:rsidRPr="007F3129">
              <w:rPr>
                <w:rFonts w:ascii="Times New Roman" w:hAnsi="Times New Roman" w:cs="Times New Roman"/>
                <w:sz w:val="24"/>
                <w:szCs w:val="24"/>
              </w:rPr>
              <w:t>для</w:t>
            </w:r>
            <w:proofErr w:type="gramEnd"/>
            <w:r w:rsidRPr="007F3129">
              <w:rPr>
                <w:rFonts w:ascii="Times New Roman" w:hAnsi="Times New Roman" w:cs="Times New Roman"/>
                <w:sz w:val="24"/>
                <w:szCs w:val="24"/>
              </w:rPr>
              <w:t xml:space="preserve"> </w:t>
            </w:r>
          </w:p>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отправления</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религиозных обрядов (церкви, соборы, храмы, часовни, монастыри, мечети, молельные дома);</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объектов капитального </w:t>
            </w:r>
            <w:r w:rsidRPr="007F3129">
              <w:rPr>
                <w:rFonts w:ascii="Times New Roman" w:hAnsi="Times New Roman"/>
                <w:sz w:val="24"/>
                <w:szCs w:val="24"/>
              </w:rPr>
              <w:lastRenderedPageBreak/>
              <w:t>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w:t>
            </w:r>
            <w:r>
              <w:rPr>
                <w:rFonts w:ascii="Times New Roman" w:hAnsi="Times New Roman"/>
                <w:sz w:val="24"/>
                <w:szCs w:val="24"/>
              </w:rPr>
              <w:t xml:space="preserve"> </w:t>
            </w:r>
            <w:r w:rsidRPr="007F3129">
              <w:rPr>
                <w:rFonts w:ascii="Times New Roman" w:hAnsi="Times New Roman"/>
                <w:sz w:val="24"/>
                <w:szCs w:val="24"/>
              </w:rPr>
              <w:t>(монастыри, скиты, воскресные школы, семинарии, духовные училища)</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3.7</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96"/>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11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беспечение внутреннего правопорядка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внутренних дел и спасательных служб, в которых существует военизированная служба;</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объектов гражданской обороны, за </w:t>
            </w:r>
            <w:r w:rsidRPr="007F3129">
              <w:rPr>
                <w:rFonts w:ascii="Times New Roman" w:hAnsi="Times New Roman"/>
                <w:sz w:val="24"/>
                <w:szCs w:val="24"/>
              </w:rPr>
              <w:lastRenderedPageBreak/>
              <w:t>исключением объектов гражданской обороны, являющихся частями производственных зданий</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8.3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80"/>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12</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1</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К</w:t>
            </w:r>
            <w:r w:rsidRPr="007F3129">
              <w:rPr>
                <w:rFonts w:ascii="Times New Roman" w:hAnsi="Times New Roman"/>
                <w:sz w:val="24"/>
                <w:szCs w:val="24"/>
              </w:rPr>
              <w:t>оммунальное обслуживание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2</w:t>
            </w:r>
          </w:p>
        </w:tc>
        <w:tc>
          <w:tcPr>
            <w:tcW w:w="2835" w:type="dxa"/>
          </w:tcPr>
          <w:p w:rsidR="00D32B5D" w:rsidRDefault="00D32B5D" w:rsidP="00D32B5D">
            <w:pPr>
              <w:spacing w:after="0" w:line="240" w:lineRule="auto"/>
              <w:contextualSpacing/>
              <w:jc w:val="both"/>
              <w:rPr>
                <w:rFonts w:ascii="Times New Roman" w:hAnsi="Times New Roman"/>
                <w:sz w:val="24"/>
                <w:szCs w:val="24"/>
              </w:rPr>
            </w:pPr>
            <w:proofErr w:type="gramStart"/>
            <w:r w:rsidRPr="007F3129">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w:t>
            </w:r>
            <w:r>
              <w:rPr>
                <w:rFonts w:ascii="Times New Roman" w:hAnsi="Times New Roman"/>
                <w:sz w:val="24"/>
                <w:szCs w:val="24"/>
              </w:rPr>
              <w:t xml:space="preserve"> </w:t>
            </w:r>
            <w:r w:rsidRPr="007F3129">
              <w:rPr>
                <w:rFonts w:ascii="Times New Roman" w:hAnsi="Times New Roman"/>
                <w:sz w:val="24"/>
                <w:szCs w:val="24"/>
              </w:rPr>
              <w:t>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w:t>
            </w:r>
            <w:r>
              <w:rPr>
                <w:rFonts w:ascii="Times New Roman" w:hAnsi="Times New Roman"/>
                <w:sz w:val="24"/>
                <w:szCs w:val="24"/>
              </w:rPr>
              <w:t xml:space="preserve"> подстанций,</w:t>
            </w:r>
            <w:proofErr w:type="gramEnd"/>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газопроводов, линий связи, телефонных станций, </w:t>
            </w:r>
            <w:r w:rsidRPr="007F3129">
              <w:rPr>
                <w:rFonts w:ascii="Times New Roman" w:hAnsi="Times New Roman"/>
                <w:sz w:val="24"/>
                <w:szCs w:val="24"/>
              </w:rPr>
              <w:lastRenderedPageBreak/>
              <w:t>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3.1</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128"/>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13</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1</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К</w:t>
            </w:r>
            <w:r w:rsidRPr="007F3129">
              <w:rPr>
                <w:rFonts w:ascii="Times New Roman" w:hAnsi="Times New Roman"/>
                <w:sz w:val="24"/>
                <w:szCs w:val="24"/>
              </w:rPr>
              <w:t>ультурное развитие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2</w:t>
            </w:r>
          </w:p>
        </w:tc>
        <w:tc>
          <w:tcPr>
            <w:tcW w:w="2835" w:type="dxa"/>
          </w:tcPr>
          <w:p w:rsidR="00D32B5D" w:rsidRPr="007F3129" w:rsidRDefault="00D32B5D" w:rsidP="00D32B5D">
            <w:pPr>
              <w:pStyle w:val="ConsPlusNormal"/>
              <w:contextualSpacing/>
              <w:jc w:val="both"/>
              <w:rPr>
                <w:rFonts w:ascii="Times New Roman" w:hAnsi="Times New Roman" w:cs="Times New Roman"/>
                <w:sz w:val="24"/>
                <w:szCs w:val="24"/>
              </w:rPr>
            </w:pPr>
            <w:proofErr w:type="gramStart"/>
            <w:r w:rsidRPr="007F3129">
              <w:rPr>
                <w:rFonts w:ascii="Times New Roman" w:hAnsi="Times New Roman" w:cs="Times New Roman"/>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w:t>
            </w:r>
            <w:r>
              <w:rPr>
                <w:rFonts w:ascii="Times New Roman" w:hAnsi="Times New Roman" w:cs="Times New Roman"/>
                <w:sz w:val="24"/>
                <w:szCs w:val="24"/>
              </w:rPr>
              <w:t xml:space="preserve"> </w:t>
            </w:r>
            <w:r w:rsidRPr="007F3129">
              <w:rPr>
                <w:rFonts w:ascii="Times New Roman" w:hAnsi="Times New Roman" w:cs="Times New Roman"/>
                <w:sz w:val="24"/>
                <w:szCs w:val="24"/>
              </w:rPr>
              <w:t>культуры, библиотек, кинотеатров и кинозалов, театров, филармоний, планетариев;</w:t>
            </w:r>
            <w:proofErr w:type="gramEnd"/>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устройство площадок для празднеств и гуляний;</w:t>
            </w:r>
          </w:p>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зданий и сооружений </w:t>
            </w:r>
            <w:proofErr w:type="gramStart"/>
            <w:r w:rsidRPr="007F3129">
              <w:rPr>
                <w:rFonts w:ascii="Times New Roman" w:hAnsi="Times New Roman"/>
                <w:sz w:val="24"/>
                <w:szCs w:val="24"/>
              </w:rPr>
              <w:t>для</w:t>
            </w:r>
            <w:proofErr w:type="gramEnd"/>
            <w:r w:rsidRPr="007F3129">
              <w:rPr>
                <w:rFonts w:ascii="Times New Roman" w:hAnsi="Times New Roman"/>
                <w:sz w:val="24"/>
                <w:szCs w:val="24"/>
              </w:rPr>
              <w:t xml:space="preserve"> </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размещения </w:t>
            </w:r>
            <w:r w:rsidRPr="007F3129">
              <w:rPr>
                <w:rFonts w:ascii="Times New Roman" w:hAnsi="Times New Roman"/>
                <w:sz w:val="24"/>
                <w:szCs w:val="24"/>
              </w:rPr>
              <w:lastRenderedPageBreak/>
              <w:t xml:space="preserve">цирков, </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зверинцев, зоопарков, океанариумов</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3.6</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4</w:t>
            </w:r>
          </w:p>
        </w:tc>
        <w:tc>
          <w:tcPr>
            <w:tcW w:w="8080" w:type="dxa"/>
            <w:vMerge w:val="restart"/>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r w:rsidRPr="007F3129">
              <w:rPr>
                <w:rFonts w:ascii="Times New Roman" w:eastAsia="SimSun" w:hAnsi="Times New Roman"/>
                <w:color w:val="000000"/>
                <w:sz w:val="24"/>
                <w:szCs w:val="24"/>
                <w:lang w:eastAsia="zh-CN"/>
              </w:rPr>
              <w:t>5</w:t>
            </w: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r w:rsidRPr="007F3129">
              <w:rPr>
                <w:rFonts w:ascii="Times New Roman" w:eastAsia="SimSun" w:hAnsi="Times New Roman"/>
                <w:color w:val="000000"/>
                <w:sz w:val="24"/>
                <w:szCs w:val="24"/>
                <w:lang w:eastAsia="zh-CN"/>
              </w:rPr>
              <w:t>5</w:t>
            </w: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r w:rsidRPr="007F3129">
              <w:rPr>
                <w:rFonts w:ascii="Times New Roman" w:eastAsia="SimSun" w:hAnsi="Times New Roman"/>
                <w:color w:val="000000"/>
                <w:sz w:val="24"/>
                <w:szCs w:val="24"/>
                <w:lang w:eastAsia="zh-CN"/>
              </w:rPr>
              <w:t>5</w:t>
            </w: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tc>
      </w:tr>
      <w:tr w:rsidR="00D32B5D" w:rsidRPr="007F3129" w:rsidTr="00D32B5D">
        <w:trPr>
          <w:trHeight w:val="240"/>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15</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П</w:t>
            </w:r>
            <w:r w:rsidRPr="007F3129">
              <w:rPr>
                <w:rFonts w:ascii="Times New Roman" w:hAnsi="Times New Roman"/>
                <w:sz w:val="24"/>
                <w:szCs w:val="24"/>
              </w:rPr>
              <w:t>редпринимательство</w:t>
            </w:r>
          </w:p>
        </w:tc>
        <w:tc>
          <w:tcPr>
            <w:tcW w:w="2835" w:type="dxa"/>
          </w:tcPr>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D32B5D" w:rsidRPr="00DA5CA3" w:rsidRDefault="00D32B5D" w:rsidP="00D32B5D">
            <w:pPr>
              <w:spacing w:after="0" w:line="240" w:lineRule="auto"/>
              <w:contextualSpacing/>
              <w:jc w:val="both"/>
              <w:rPr>
                <w:sz w:val="24"/>
                <w:szCs w:val="24"/>
              </w:rPr>
            </w:pPr>
            <w:r w:rsidRPr="007F3129">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260" w:history="1">
              <w:r w:rsidRPr="007F3129">
                <w:rPr>
                  <w:rFonts w:ascii="Times New Roman" w:hAnsi="Times New Roman"/>
                  <w:sz w:val="24"/>
                  <w:szCs w:val="24"/>
                </w:rPr>
                <w:t>кодами 4.1</w:t>
              </w:r>
            </w:hyperlink>
            <w:r w:rsidRPr="007F3129">
              <w:rPr>
                <w:rFonts w:ascii="Times New Roman" w:hAnsi="Times New Roman"/>
                <w:sz w:val="24"/>
                <w:szCs w:val="24"/>
              </w:rPr>
              <w:t xml:space="preserve"> - </w:t>
            </w:r>
            <w:hyperlink w:anchor="P303" w:history="1">
              <w:r w:rsidRPr="007F3129">
                <w:rPr>
                  <w:rFonts w:ascii="Times New Roman" w:hAnsi="Times New Roman"/>
                  <w:sz w:val="24"/>
                  <w:szCs w:val="24"/>
                </w:rPr>
                <w:t>4.10</w:t>
              </w:r>
            </w:hyperlink>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4.0</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2216"/>
        </w:trPr>
        <w:tc>
          <w:tcPr>
            <w:tcW w:w="567"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16</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17</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Б</w:t>
            </w:r>
            <w:r w:rsidRPr="007F3129">
              <w:rPr>
                <w:rFonts w:ascii="Times New Roman" w:hAnsi="Times New Roman"/>
                <w:sz w:val="24"/>
                <w:szCs w:val="24"/>
              </w:rPr>
              <w:t>ытовое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С</w:t>
            </w:r>
            <w:r w:rsidRPr="007F3129">
              <w:rPr>
                <w:rFonts w:ascii="Times New Roman" w:hAnsi="Times New Roman"/>
                <w:sz w:val="24"/>
                <w:szCs w:val="24"/>
              </w:rPr>
              <w:t xml:space="preserve">оциальное </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spacing w:after="0"/>
              <w:contextualSpacing/>
              <w:jc w:val="both"/>
              <w:rPr>
                <w:rFonts w:ascii="Times New Roman" w:hAnsi="Times New Roman"/>
                <w:sz w:val="24"/>
                <w:szCs w:val="24"/>
              </w:rPr>
            </w:pPr>
            <w:r w:rsidRPr="007F3129">
              <w:rPr>
                <w:rFonts w:ascii="Times New Roman" w:hAnsi="Times New Roman"/>
                <w:sz w:val="24"/>
                <w:szCs w:val="24"/>
              </w:rPr>
              <w:lastRenderedPageBreak/>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7F3129">
              <w:rPr>
                <w:rFonts w:ascii="Times New Roman" w:hAnsi="Times New Roman"/>
                <w:sz w:val="24"/>
                <w:szCs w:val="24"/>
              </w:rPr>
              <w:lastRenderedPageBreak/>
              <w:t>бюро)</w:t>
            </w:r>
          </w:p>
          <w:p w:rsidR="00D32B5D" w:rsidRDefault="00D32B5D" w:rsidP="00D32B5D">
            <w:pPr>
              <w:spacing w:after="0"/>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w:t>
            </w:r>
          </w:p>
          <w:p w:rsidR="00D32B5D" w:rsidRDefault="00D32B5D" w:rsidP="00D32B5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капитального строительства, </w:t>
            </w:r>
            <w:r w:rsidRPr="007F3129">
              <w:rPr>
                <w:rFonts w:ascii="Times New Roman" w:hAnsi="Times New Roman" w:cs="Times New Roman"/>
                <w:sz w:val="24"/>
                <w:szCs w:val="24"/>
              </w:rPr>
              <w:t>предназначенных для</w:t>
            </w:r>
            <w:r>
              <w:rPr>
                <w:rFonts w:ascii="Times New Roman" w:hAnsi="Times New Roman" w:cs="Times New Roman"/>
                <w:sz w:val="24"/>
                <w:szCs w:val="24"/>
              </w:rPr>
              <w:t xml:space="preserve"> </w:t>
            </w:r>
            <w:r w:rsidRPr="007F3129">
              <w:rPr>
                <w:rFonts w:ascii="Times New Roman" w:hAnsi="Times New Roman" w:cs="Times New Roman"/>
                <w:sz w:val="24"/>
                <w:szCs w:val="24"/>
              </w:rPr>
              <w:t>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w:t>
            </w:r>
            <w:r>
              <w:rPr>
                <w:rFonts w:ascii="Times New Roman" w:hAnsi="Times New Roman" w:cs="Times New Roman"/>
                <w:sz w:val="24"/>
                <w:szCs w:val="24"/>
              </w:rPr>
              <w:t xml:space="preserve"> </w:t>
            </w:r>
            <w:r w:rsidRPr="007F3129">
              <w:rPr>
                <w:rFonts w:ascii="Times New Roman" w:hAnsi="Times New Roman" w:cs="Times New Roman"/>
                <w:sz w:val="24"/>
                <w:szCs w:val="24"/>
              </w:rPr>
              <w:t>оказания социальной помощи и назначения социальных или пенсионных выплат);</w:t>
            </w:r>
            <w:proofErr w:type="gramEnd"/>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капитального строительства для размещения отделений почты и </w:t>
            </w:r>
            <w:r w:rsidRPr="007F3129">
              <w:rPr>
                <w:rFonts w:ascii="Times New Roman" w:hAnsi="Times New Roman" w:cs="Times New Roman"/>
                <w:sz w:val="24"/>
                <w:szCs w:val="24"/>
              </w:rPr>
              <w:lastRenderedPageBreak/>
              <w:t xml:space="preserve">телеграфа; </w:t>
            </w:r>
          </w:p>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капитального строительства </w:t>
            </w:r>
            <w:proofErr w:type="gramStart"/>
            <w:r w:rsidRPr="007F3129">
              <w:rPr>
                <w:rFonts w:ascii="Times New Roman" w:hAnsi="Times New Roman" w:cs="Times New Roman"/>
                <w:sz w:val="24"/>
                <w:szCs w:val="24"/>
              </w:rPr>
              <w:t>для</w:t>
            </w:r>
            <w:proofErr w:type="gramEnd"/>
            <w:r w:rsidRPr="007F3129">
              <w:rPr>
                <w:rFonts w:ascii="Times New Roman" w:hAnsi="Times New Roman" w:cs="Times New Roman"/>
                <w:sz w:val="24"/>
                <w:szCs w:val="24"/>
              </w:rPr>
              <w:t xml:space="preserve"> </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размещения </w:t>
            </w:r>
            <w:proofErr w:type="gramStart"/>
            <w:r w:rsidRPr="007F3129">
              <w:rPr>
                <w:rFonts w:ascii="Times New Roman" w:hAnsi="Times New Roman" w:cs="Times New Roman"/>
                <w:sz w:val="24"/>
                <w:szCs w:val="24"/>
              </w:rPr>
              <w:t>общественных</w:t>
            </w:r>
            <w:proofErr w:type="gramEnd"/>
            <w:r w:rsidRPr="007F3129">
              <w:rPr>
                <w:rFonts w:ascii="Times New Roman" w:hAnsi="Times New Roman" w:cs="Times New Roman"/>
                <w:sz w:val="24"/>
                <w:szCs w:val="24"/>
              </w:rPr>
              <w:t xml:space="preserve"> </w:t>
            </w:r>
          </w:p>
          <w:p w:rsidR="00D32B5D" w:rsidRPr="0097651C"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некоммерческих организаций: благотворительных организаций, клубов по интересам</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3.3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3.2</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4136"/>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18</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бщественное использование объектов капитального строительства</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w:t>
            </w:r>
          </w:p>
          <w:p w:rsidR="00D32B5D" w:rsidRPr="00044C7F" w:rsidRDefault="00D32B5D" w:rsidP="00D32B5D">
            <w:pPr>
              <w:spacing w:after="0" w:line="240" w:lineRule="auto"/>
              <w:contextualSpacing/>
              <w:jc w:val="both"/>
              <w:rPr>
                <w:sz w:val="24"/>
                <w:szCs w:val="24"/>
              </w:rPr>
            </w:pPr>
            <w:hyperlink w:anchor="P180" w:history="1">
              <w:r w:rsidRPr="007F3129">
                <w:rPr>
                  <w:rFonts w:ascii="Times New Roman" w:hAnsi="Times New Roman"/>
                  <w:sz w:val="24"/>
                  <w:szCs w:val="24"/>
                </w:rPr>
                <w:t>3.1</w:t>
              </w:r>
            </w:hyperlink>
            <w:r w:rsidRPr="007F3129">
              <w:rPr>
                <w:rFonts w:ascii="Times New Roman" w:hAnsi="Times New Roman"/>
                <w:sz w:val="24"/>
                <w:szCs w:val="24"/>
              </w:rPr>
              <w:t xml:space="preserve"> - </w:t>
            </w:r>
            <w:hyperlink w:anchor="P249" w:history="1">
              <w:r w:rsidRPr="007F3129">
                <w:rPr>
                  <w:rFonts w:ascii="Times New Roman" w:hAnsi="Times New Roman"/>
                  <w:sz w:val="24"/>
                  <w:szCs w:val="24"/>
                </w:rPr>
                <w:t>3.10.2</w:t>
              </w:r>
            </w:hyperlink>
          </w:p>
        </w:tc>
        <w:tc>
          <w:tcPr>
            <w:tcW w:w="992"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3.0</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tc>
        <w:tc>
          <w:tcPr>
            <w:tcW w:w="8080" w:type="dxa"/>
            <w:vMerge/>
          </w:tcPr>
          <w:p w:rsidR="00D32B5D" w:rsidRPr="007F3129" w:rsidRDefault="00D32B5D" w:rsidP="00D32B5D">
            <w:pPr>
              <w:spacing w:after="0" w:line="240" w:lineRule="auto"/>
              <w:contextualSpacing/>
              <w:rPr>
                <w:rFonts w:ascii="Times New Roman" w:hAnsi="Times New Roman"/>
                <w:sz w:val="24"/>
                <w:szCs w:val="24"/>
              </w:rPr>
            </w:pPr>
          </w:p>
        </w:tc>
      </w:tr>
      <w:tr w:rsidR="00D32B5D" w:rsidRPr="007F3129" w:rsidTr="00D32B5D">
        <w:trPr>
          <w:trHeight w:val="270"/>
        </w:trPr>
        <w:tc>
          <w:tcPr>
            <w:tcW w:w="14459" w:type="dxa"/>
            <w:gridSpan w:val="5"/>
          </w:tcPr>
          <w:p w:rsidR="00D32B5D" w:rsidRPr="007F3129" w:rsidRDefault="00D32B5D" w:rsidP="00D32B5D">
            <w:pPr>
              <w:spacing w:after="0" w:line="240" w:lineRule="auto"/>
              <w:contextualSpacing/>
              <w:jc w:val="center"/>
              <w:rPr>
                <w:rFonts w:ascii="Times New Roman" w:hAnsi="Times New Roman"/>
                <w:b/>
                <w:sz w:val="24"/>
                <w:szCs w:val="24"/>
              </w:rPr>
            </w:pPr>
            <w:r w:rsidRPr="007F3129">
              <w:rPr>
                <w:rFonts w:ascii="Times New Roman" w:hAnsi="Times New Roman"/>
                <w:b/>
                <w:sz w:val="24"/>
                <w:szCs w:val="24"/>
              </w:rPr>
              <w:t>Условно разрешенные виды использования</w:t>
            </w:r>
          </w:p>
        </w:tc>
      </w:tr>
      <w:tr w:rsidR="00D32B5D" w:rsidRPr="007F3129" w:rsidTr="00D32B5D">
        <w:trPr>
          <w:trHeight w:val="375"/>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бслуживание автотранспорта</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 xml:space="preserve">размещение постоянных или временных гаражей с несколькими стояночными местами, стоянок </w:t>
            </w:r>
            <w:r w:rsidRPr="007F3129">
              <w:rPr>
                <w:rFonts w:ascii="Times New Roman" w:hAnsi="Times New Roman"/>
                <w:sz w:val="24"/>
                <w:szCs w:val="24"/>
              </w:rPr>
              <w:lastRenderedPageBreak/>
              <w:t>(парковок), гаражей, в том числе многоярусных, не</w:t>
            </w:r>
            <w:r>
              <w:rPr>
                <w:rFonts w:ascii="Times New Roman" w:hAnsi="Times New Roman"/>
                <w:sz w:val="24"/>
                <w:szCs w:val="24"/>
              </w:rPr>
              <w:t xml:space="preserve"> </w:t>
            </w:r>
            <w:r w:rsidRPr="007F3129">
              <w:rPr>
                <w:rFonts w:ascii="Times New Roman" w:hAnsi="Times New Roman"/>
                <w:sz w:val="24"/>
                <w:szCs w:val="24"/>
              </w:rPr>
              <w:t xml:space="preserve">указанных в </w:t>
            </w:r>
            <w:hyperlink w:anchor="P172" w:history="1">
              <w:r w:rsidRPr="007F3129">
                <w:rPr>
                  <w:rFonts w:ascii="Times New Roman" w:hAnsi="Times New Roman"/>
                  <w:sz w:val="24"/>
                  <w:szCs w:val="24"/>
                </w:rPr>
                <w:t>коде 2.7.1</w:t>
              </w:r>
            </w:hyperlink>
          </w:p>
        </w:tc>
        <w:tc>
          <w:tcPr>
            <w:tcW w:w="992"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4.9</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8080" w:type="dxa"/>
            <w:vMerge w:val="restart"/>
          </w:tcPr>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Pr>
                <w:rFonts w:ascii="Times New Roman" w:hAnsi="Times New Roman"/>
                <w:color w:val="000000"/>
                <w:sz w:val="24"/>
                <w:szCs w:val="24"/>
              </w:rPr>
              <w:t>п</w:t>
            </w:r>
            <w:r w:rsidRPr="007F3129">
              <w:rPr>
                <w:rFonts w:ascii="Times New Roman" w:hAnsi="Times New Roman"/>
                <w:color w:val="000000"/>
                <w:sz w:val="24"/>
                <w:szCs w:val="24"/>
              </w:rPr>
              <w:t>редельные (минимальные - максимальные) размеры земельного участка для строительства индивидуального жилого дома 600-1500 кв. м</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Процент застройки территории не более 67%</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 xml:space="preserve">Количество надземных этажей  </w:t>
            </w:r>
            <w:proofErr w:type="gramStart"/>
            <w:r w:rsidRPr="007F3129">
              <w:rPr>
                <w:rFonts w:ascii="Times New Roman" w:hAnsi="Times New Roman"/>
                <w:color w:val="000000"/>
                <w:sz w:val="24"/>
                <w:szCs w:val="24"/>
              </w:rPr>
              <w:t xml:space="preserve">для основных строений  до двух с возможным использованием  чердачного пространства скатной кровли под мансардный этаж без </w:t>
            </w:r>
            <w:r w:rsidRPr="007F3129">
              <w:rPr>
                <w:rFonts w:ascii="Times New Roman" w:hAnsi="Times New Roman"/>
                <w:color w:val="000000"/>
                <w:sz w:val="24"/>
                <w:szCs w:val="24"/>
              </w:rPr>
              <w:lastRenderedPageBreak/>
              <w:t>увеличения</w:t>
            </w:r>
            <w:proofErr w:type="gramEnd"/>
            <w:r w:rsidRPr="007F3129">
              <w:rPr>
                <w:rFonts w:ascii="Times New Roman" w:hAnsi="Times New Roman"/>
                <w:color w:val="000000"/>
                <w:sz w:val="24"/>
                <w:szCs w:val="24"/>
              </w:rPr>
              <w:t xml:space="preserve"> высоты здания</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Минимальное расстояние от дома до красной линии улиц - 3 м</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Минимальное расстояние от дома до красной линии проездов - 3 м</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Минимальное расстояние от дома до границы соседнего участка - 3 м</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В сложившейся застройке, при ширине земельного участка 12 метров</w:t>
            </w:r>
          </w:p>
          <w:p w:rsidR="00D32B5D" w:rsidRDefault="00D32B5D" w:rsidP="00D32B5D">
            <w:pPr>
              <w:autoSpaceDE w:val="0"/>
              <w:spacing w:after="0" w:line="240" w:lineRule="auto"/>
              <w:ind w:left="15" w:right="49"/>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и менее, для строительства жилого дома минимальный отступ от границы соседнего участка составляет не менее:</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1,0 м. - для одноэтажного жилого дома;</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1,5 м. - для двухэтажного жилого дома;</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 xml:space="preserve">2,0 м. - для трехэтажного жилого дома, при условии, что расстояние до расположенного на </w:t>
            </w:r>
            <w:r w:rsidRPr="007F3129">
              <w:rPr>
                <w:rFonts w:ascii="Times New Roman" w:hAnsi="Times New Roman"/>
                <w:sz w:val="24"/>
                <w:szCs w:val="24"/>
              </w:rPr>
              <w:t xml:space="preserve">соседнем земельном участке жилого дома не менее </w:t>
            </w:r>
            <w:r>
              <w:rPr>
                <w:rFonts w:ascii="Times New Roman" w:hAnsi="Times New Roman"/>
                <w:sz w:val="24"/>
                <w:szCs w:val="24"/>
              </w:rPr>
              <w:t xml:space="preserve"> </w:t>
            </w:r>
            <w:r w:rsidRPr="007F3129">
              <w:rPr>
                <w:rFonts w:ascii="Times New Roman" w:hAnsi="Times New Roman"/>
                <w:sz w:val="24"/>
                <w:szCs w:val="24"/>
              </w:rPr>
              <w:t xml:space="preserve">     5 м;</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Минимальное расстояние от построек для скота и птицы до соседнего участка - 4 м</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 xml:space="preserve">Минимальное расстояние от прочих построек (бань, гаражей и др.) до соседнего участка - 1 м </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 xml:space="preserve">Минимальное расстояние от окон жилых комнат до стен соседнего  дома и хозяйственных построек, расположенных на соседних земельных участках - 6 м </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Высота зданий от уровня земли до верха плоской кровли  не</w:t>
            </w:r>
            <w:r>
              <w:rPr>
                <w:rFonts w:ascii="Times New Roman" w:hAnsi="Times New Roman"/>
                <w:color w:val="000000"/>
                <w:sz w:val="24"/>
                <w:szCs w:val="24"/>
              </w:rPr>
              <w:t xml:space="preserve"> более </w:t>
            </w:r>
            <w:r w:rsidRPr="007F3129">
              <w:rPr>
                <w:rFonts w:ascii="Times New Roman" w:hAnsi="Times New Roman"/>
                <w:color w:val="000000"/>
                <w:sz w:val="24"/>
                <w:szCs w:val="24"/>
              </w:rPr>
              <w:t>9,6 м: до конька скатной кровли не более 13,6 м.</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 xml:space="preserve">Для всех вспомогательных строений высота от уровня земли до верха плоской кровли не более 4 м, до конька скатной кровли не более 7 м. Исключение: башни, шпили, флагштоки - без ограничения. </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Вспомогательные строения, кроме гаражей, размещать со стороны улицы не допускается.</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Высота ограждения не более 2,0 м. С целью минимального затенения территорий ограждения соседних земельных участков должны быть сетчатые или решетчатые</w:t>
            </w:r>
          </w:p>
          <w:p w:rsidR="00D32B5D" w:rsidRDefault="00D32B5D" w:rsidP="00D32B5D">
            <w:pPr>
              <w:spacing w:after="0" w:line="240" w:lineRule="auto"/>
              <w:ind w:firstLine="426"/>
              <w:contextualSpacing/>
              <w:jc w:val="both"/>
              <w:rPr>
                <w:rFonts w:ascii="Times New Roman" w:hAnsi="Times New Roman"/>
                <w:color w:val="000000"/>
                <w:sz w:val="24"/>
                <w:szCs w:val="24"/>
              </w:rPr>
            </w:pPr>
          </w:p>
          <w:p w:rsidR="00D32B5D" w:rsidRDefault="00D32B5D" w:rsidP="00D32B5D">
            <w:pPr>
              <w:spacing w:after="0" w:line="240" w:lineRule="auto"/>
              <w:ind w:firstLine="426"/>
              <w:contextualSpacing/>
              <w:jc w:val="both"/>
              <w:rPr>
                <w:rFonts w:ascii="Times New Roman" w:hAnsi="Times New Roman"/>
                <w:color w:val="000000"/>
                <w:sz w:val="24"/>
                <w:szCs w:val="24"/>
              </w:rPr>
            </w:pPr>
          </w:p>
          <w:p w:rsidR="00D32B5D" w:rsidRDefault="00D32B5D" w:rsidP="00D32B5D">
            <w:pPr>
              <w:spacing w:after="0" w:line="240" w:lineRule="auto"/>
              <w:ind w:firstLine="426"/>
              <w:contextualSpacing/>
              <w:jc w:val="both"/>
              <w:rPr>
                <w:rFonts w:ascii="Times New Roman" w:hAnsi="Times New Roman"/>
                <w:color w:val="000000"/>
                <w:sz w:val="24"/>
                <w:szCs w:val="24"/>
              </w:rPr>
            </w:pPr>
          </w:p>
          <w:p w:rsidR="00D32B5D" w:rsidRDefault="00D32B5D" w:rsidP="00D32B5D">
            <w:pPr>
              <w:spacing w:after="0" w:line="240" w:lineRule="auto"/>
              <w:ind w:firstLine="426"/>
              <w:contextualSpacing/>
              <w:jc w:val="both"/>
              <w:rPr>
                <w:rFonts w:ascii="Times New Roman" w:hAnsi="Times New Roman"/>
                <w:color w:val="000000"/>
                <w:sz w:val="24"/>
                <w:szCs w:val="24"/>
              </w:rPr>
            </w:pPr>
          </w:p>
          <w:p w:rsidR="00D32B5D" w:rsidRDefault="00D32B5D" w:rsidP="00D32B5D">
            <w:pPr>
              <w:spacing w:after="0" w:line="240" w:lineRule="auto"/>
              <w:ind w:firstLine="426"/>
              <w:contextualSpacing/>
              <w:jc w:val="both"/>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r>
              <w:rPr>
                <w:rFonts w:ascii="Times New Roman" w:hAnsi="Times New Roman"/>
                <w:color w:val="000000"/>
                <w:sz w:val="24"/>
                <w:szCs w:val="24"/>
              </w:rPr>
              <w:t>5</w:t>
            </w:r>
          </w:p>
        </w:tc>
      </w:tr>
      <w:tr w:rsidR="00D32B5D" w:rsidRPr="007F3129" w:rsidTr="00D32B5D">
        <w:trPr>
          <w:trHeight w:val="120"/>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2</w:t>
            </w: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 xml:space="preserve">бъекты </w:t>
            </w:r>
            <w:proofErr w:type="gramStart"/>
            <w:r w:rsidRPr="007F3129">
              <w:rPr>
                <w:rFonts w:ascii="Times New Roman" w:hAnsi="Times New Roman"/>
                <w:sz w:val="24"/>
                <w:szCs w:val="24"/>
              </w:rPr>
              <w:t>придорожного</w:t>
            </w:r>
            <w:proofErr w:type="gramEnd"/>
            <w:r w:rsidRPr="007F3129">
              <w:rPr>
                <w:rFonts w:ascii="Times New Roman" w:hAnsi="Times New Roman"/>
                <w:sz w:val="24"/>
                <w:szCs w:val="24"/>
              </w:rPr>
              <w:t xml:space="preserve">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сервиса</w:t>
            </w:r>
          </w:p>
          <w:p w:rsidR="00D32B5D" w:rsidRPr="007F3129" w:rsidRDefault="00D32B5D" w:rsidP="00D32B5D">
            <w:pPr>
              <w:spacing w:after="0" w:line="240" w:lineRule="auto"/>
              <w:contextualSpacing/>
              <w:rPr>
                <w:rFonts w:ascii="Times New Roman" w:hAnsi="Times New Roman"/>
                <w:sz w:val="24"/>
                <w:szCs w:val="24"/>
              </w:rPr>
            </w:pP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w:t>
            </w:r>
            <w:proofErr w:type="gramStart"/>
            <w:r w:rsidRPr="007F3129">
              <w:rPr>
                <w:rFonts w:ascii="Times New Roman" w:hAnsi="Times New Roman" w:cs="Times New Roman"/>
                <w:sz w:val="24"/>
                <w:szCs w:val="24"/>
              </w:rPr>
              <w:t>автозаправочных</w:t>
            </w:r>
            <w:proofErr w:type="gramEnd"/>
            <w:r w:rsidRPr="007F3129">
              <w:rPr>
                <w:rFonts w:ascii="Times New Roman" w:hAnsi="Times New Roman" w:cs="Times New Roman"/>
                <w:sz w:val="24"/>
                <w:szCs w:val="24"/>
              </w:rPr>
              <w:t xml:space="preserve"> </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станций (бензиновых, газовых);</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предоставление гостиничных услуг в качестве придорожного сервиса;</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автомобильных моек и прачечных для автомобильных принадлежностей, мастерских, предназначенных для</w:t>
            </w:r>
            <w:r>
              <w:rPr>
                <w:rFonts w:ascii="Times New Roman" w:hAnsi="Times New Roman"/>
                <w:sz w:val="24"/>
                <w:szCs w:val="24"/>
              </w:rPr>
              <w:t xml:space="preserve"> </w:t>
            </w:r>
            <w:r w:rsidRPr="007F3129">
              <w:rPr>
                <w:rFonts w:ascii="Times New Roman" w:hAnsi="Times New Roman"/>
                <w:sz w:val="24"/>
                <w:szCs w:val="24"/>
              </w:rPr>
              <w:t>ремонта и обслуживания автомобилей и прочих объектов придорожного сервиса</w:t>
            </w:r>
          </w:p>
        </w:tc>
        <w:tc>
          <w:tcPr>
            <w:tcW w:w="992"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4.9.1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Pr="007F3129" w:rsidRDefault="00D32B5D" w:rsidP="00D32B5D">
            <w:pPr>
              <w:spacing w:after="0" w:line="240" w:lineRule="auto"/>
              <w:contextualSpacing/>
              <w:rPr>
                <w:rFonts w:ascii="Times New Roman" w:hAnsi="Times New Roman"/>
                <w:sz w:val="24"/>
                <w:szCs w:val="24"/>
              </w:rPr>
            </w:pPr>
          </w:p>
        </w:tc>
        <w:tc>
          <w:tcPr>
            <w:tcW w:w="8080" w:type="dxa"/>
            <w:vMerge/>
          </w:tcPr>
          <w:p w:rsidR="00D32B5D" w:rsidRPr="007F3129" w:rsidRDefault="00D32B5D" w:rsidP="00D32B5D">
            <w:pPr>
              <w:spacing w:after="0" w:line="240" w:lineRule="auto"/>
              <w:ind w:firstLine="426"/>
              <w:contextualSpacing/>
              <w:jc w:val="both"/>
              <w:rPr>
                <w:rFonts w:ascii="Times New Roman" w:hAnsi="Times New Roman"/>
                <w:color w:val="000000"/>
                <w:sz w:val="24"/>
                <w:szCs w:val="24"/>
              </w:rPr>
            </w:pPr>
          </w:p>
        </w:tc>
      </w:tr>
      <w:tr w:rsidR="00D32B5D" w:rsidRPr="007F3129" w:rsidTr="00D32B5D">
        <w:trPr>
          <w:trHeight w:val="165"/>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3</w:t>
            </w:r>
          </w:p>
        </w:tc>
        <w:tc>
          <w:tcPr>
            <w:tcW w:w="1985" w:type="dxa"/>
          </w:tcPr>
          <w:p w:rsidR="00D32B5D" w:rsidRPr="007F3129"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М</w:t>
            </w:r>
            <w:r w:rsidRPr="007F3129">
              <w:rPr>
                <w:rFonts w:ascii="Times New Roman" w:hAnsi="Times New Roman"/>
                <w:sz w:val="24"/>
                <w:szCs w:val="24"/>
              </w:rPr>
              <w:t>агазины</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объектов </w:t>
            </w:r>
            <w:r w:rsidRPr="007F3129">
              <w:rPr>
                <w:rFonts w:ascii="Times New Roman" w:hAnsi="Times New Roman"/>
                <w:sz w:val="24"/>
                <w:szCs w:val="24"/>
              </w:rPr>
              <w:lastRenderedPageBreak/>
              <w:t>капитального строительства, предназначенных для продажи товаров, торговая площадь которых составляет до 5000 кв. м</w:t>
            </w:r>
          </w:p>
        </w:tc>
        <w:tc>
          <w:tcPr>
            <w:tcW w:w="992"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4.4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96"/>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4</w:t>
            </w: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А</w:t>
            </w:r>
            <w:r w:rsidRPr="007F3129">
              <w:rPr>
                <w:rFonts w:ascii="Times New Roman" w:hAnsi="Times New Roman"/>
                <w:sz w:val="24"/>
                <w:szCs w:val="24"/>
              </w:rPr>
              <w:t xml:space="preserve">мбулаторное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ветеринарное обслуживание</w:t>
            </w:r>
          </w:p>
        </w:tc>
        <w:tc>
          <w:tcPr>
            <w:tcW w:w="2835"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объектов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капитального строительства, предназначенных для оказания ветеринарных услуг без содержания животных</w:t>
            </w:r>
          </w:p>
        </w:tc>
        <w:tc>
          <w:tcPr>
            <w:tcW w:w="992"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3.10.1</w:t>
            </w: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65"/>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5</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К</w:t>
            </w:r>
            <w:r w:rsidRPr="007F3129">
              <w:rPr>
                <w:rFonts w:ascii="Times New Roman" w:hAnsi="Times New Roman"/>
                <w:sz w:val="24"/>
                <w:szCs w:val="24"/>
              </w:rPr>
              <w:t>оммунальное обслуживание</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2</w:t>
            </w:r>
          </w:p>
        </w:tc>
        <w:tc>
          <w:tcPr>
            <w:tcW w:w="2835"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w:t>
            </w:r>
          </w:p>
          <w:p w:rsidR="00D32B5D" w:rsidRDefault="00D32B5D" w:rsidP="00D32B5D">
            <w:pPr>
              <w:spacing w:after="0" w:line="240" w:lineRule="auto"/>
              <w:contextualSpacing/>
              <w:jc w:val="both"/>
              <w:rPr>
                <w:rFonts w:ascii="Times New Roman" w:hAnsi="Times New Roman"/>
                <w:sz w:val="24"/>
                <w:szCs w:val="24"/>
              </w:rPr>
            </w:pPr>
            <w:proofErr w:type="gramStart"/>
            <w:r>
              <w:rPr>
                <w:rFonts w:ascii="Times New Roman" w:hAnsi="Times New Roman"/>
                <w:sz w:val="24"/>
                <w:szCs w:val="24"/>
              </w:rPr>
              <w:t xml:space="preserve">(котельных, </w:t>
            </w:r>
            <w:r w:rsidRPr="007F3129">
              <w:rPr>
                <w:rFonts w:ascii="Times New Roman" w:hAnsi="Times New Roman"/>
                <w:sz w:val="24"/>
                <w:szCs w:val="24"/>
              </w:rPr>
              <w:t xml:space="preserve">водозаборов, очистных сооружений, </w:t>
            </w:r>
            <w:r w:rsidRPr="007F3129">
              <w:rPr>
                <w:rFonts w:ascii="Times New Roman" w:hAnsi="Times New Roman"/>
                <w:sz w:val="24"/>
                <w:szCs w:val="24"/>
              </w:rPr>
              <w:lastRenderedPageBreak/>
              <w:t>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w:t>
            </w:r>
            <w:proofErr w:type="gramEnd"/>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992"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26"/>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6</w:t>
            </w:r>
          </w:p>
        </w:tc>
        <w:tc>
          <w:tcPr>
            <w:tcW w:w="1985" w:type="dxa"/>
          </w:tcPr>
          <w:p w:rsidR="00D32B5D" w:rsidRPr="007F3129"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Б</w:t>
            </w:r>
            <w:r w:rsidRPr="007F3129">
              <w:rPr>
                <w:rFonts w:ascii="Times New Roman" w:hAnsi="Times New Roman"/>
                <w:sz w:val="24"/>
                <w:szCs w:val="24"/>
              </w:rPr>
              <w:t>ытовое обслуживание</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7F3129">
              <w:rPr>
                <w:rFonts w:ascii="Times New Roman" w:hAnsi="Times New Roman"/>
                <w:sz w:val="24"/>
                <w:szCs w:val="24"/>
              </w:rPr>
              <w:lastRenderedPageBreak/>
              <w:t>бюро)</w:t>
            </w:r>
          </w:p>
        </w:tc>
        <w:tc>
          <w:tcPr>
            <w:tcW w:w="992"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3.3</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35"/>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7</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Д</w:t>
            </w:r>
            <w:r w:rsidRPr="007F3129">
              <w:rPr>
                <w:rFonts w:ascii="Times New Roman" w:hAnsi="Times New Roman"/>
                <w:sz w:val="24"/>
                <w:szCs w:val="24"/>
              </w:rPr>
              <w:t>ля</w:t>
            </w:r>
            <w:r>
              <w:rPr>
                <w:rFonts w:ascii="Times New Roman" w:hAnsi="Times New Roman"/>
                <w:sz w:val="24"/>
                <w:szCs w:val="24"/>
              </w:rPr>
              <w:t xml:space="preserve"> </w:t>
            </w:r>
            <w:r w:rsidRPr="007F3129">
              <w:rPr>
                <w:rFonts w:ascii="Times New Roman" w:hAnsi="Times New Roman"/>
                <w:sz w:val="24"/>
                <w:szCs w:val="24"/>
              </w:rPr>
              <w:t>индивидуального жилищного строительства</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Pr="007F3129" w:rsidRDefault="00D32B5D" w:rsidP="00D32B5D">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р</w:t>
            </w:r>
            <w:r w:rsidRPr="007F3129">
              <w:rPr>
                <w:rFonts w:ascii="Times New Roman" w:hAnsi="Times New Roman" w:cs="Times New Roman"/>
                <w:sz w:val="24"/>
                <w:szCs w:val="24"/>
              </w:rPr>
              <w:t>азмещение</w:t>
            </w:r>
            <w:r>
              <w:rPr>
                <w:rFonts w:ascii="Times New Roman" w:hAnsi="Times New Roman" w:cs="Times New Roman"/>
                <w:sz w:val="24"/>
                <w:szCs w:val="24"/>
              </w:rPr>
              <w:t xml:space="preserve"> </w:t>
            </w:r>
            <w:r w:rsidRPr="007F3129">
              <w:rPr>
                <w:rFonts w:ascii="Times New Roman" w:hAnsi="Times New Roman" w:cs="Times New Roman"/>
                <w:sz w:val="24"/>
                <w:szCs w:val="24"/>
              </w:rPr>
              <w:t>индивидуального жилого дома (дом, пригодный для постоянного проживания, высотой не выше трех надземных этажей);</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индивидуальных гаражей и подсобных сооружений</w:t>
            </w:r>
          </w:p>
        </w:tc>
        <w:tc>
          <w:tcPr>
            <w:tcW w:w="992"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2.1</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255"/>
        </w:trPr>
        <w:tc>
          <w:tcPr>
            <w:tcW w:w="14459" w:type="dxa"/>
            <w:gridSpan w:val="5"/>
          </w:tcPr>
          <w:p w:rsidR="00D32B5D" w:rsidRPr="007F3129" w:rsidRDefault="00D32B5D" w:rsidP="00D32B5D">
            <w:pPr>
              <w:spacing w:after="0" w:line="240" w:lineRule="auto"/>
              <w:contextualSpacing/>
              <w:jc w:val="center"/>
              <w:rPr>
                <w:rFonts w:ascii="Times New Roman" w:hAnsi="Times New Roman"/>
                <w:b/>
                <w:sz w:val="24"/>
                <w:szCs w:val="24"/>
              </w:rPr>
            </w:pPr>
            <w:r w:rsidRPr="007F3129">
              <w:rPr>
                <w:rFonts w:ascii="Times New Roman" w:hAnsi="Times New Roman"/>
                <w:b/>
                <w:sz w:val="24"/>
                <w:szCs w:val="24"/>
              </w:rPr>
              <w:t>Вспомогательные виды разрешенного использования</w:t>
            </w:r>
          </w:p>
        </w:tc>
      </w:tr>
      <w:tr w:rsidR="00D32B5D" w:rsidRPr="007F3129" w:rsidTr="00D32B5D">
        <w:trPr>
          <w:trHeight w:val="195"/>
        </w:trPr>
        <w:tc>
          <w:tcPr>
            <w:tcW w:w="567"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К</w:t>
            </w:r>
            <w:r w:rsidRPr="007F3129">
              <w:rPr>
                <w:rFonts w:ascii="Times New Roman" w:hAnsi="Times New Roman"/>
                <w:sz w:val="24"/>
                <w:szCs w:val="24"/>
              </w:rPr>
              <w:t>оммунальное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spacing w:after="0" w:line="240" w:lineRule="auto"/>
              <w:contextualSpacing/>
              <w:jc w:val="both"/>
              <w:rPr>
                <w:rFonts w:ascii="Times New Roman" w:hAnsi="Times New Roman"/>
                <w:sz w:val="24"/>
                <w:szCs w:val="24"/>
              </w:rPr>
            </w:pPr>
            <w:proofErr w:type="gramStart"/>
            <w:r w:rsidRPr="007F3129">
              <w:rPr>
                <w:rFonts w:ascii="Times New Roman" w:hAnsi="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w:t>
            </w:r>
            <w:r w:rsidRPr="007F3129">
              <w:rPr>
                <w:rFonts w:ascii="Times New Roman" w:hAnsi="Times New Roman"/>
                <w:sz w:val="24"/>
                <w:szCs w:val="24"/>
              </w:rPr>
              <w:lastRenderedPageBreak/>
              <w:t>канализационных стоков, очистки и уборки объектов недвижимости (котельных, водозаборов, очистных</w:t>
            </w:r>
            <w:r>
              <w:rPr>
                <w:rFonts w:ascii="Times New Roman" w:hAnsi="Times New Roman"/>
                <w:sz w:val="24"/>
                <w:szCs w:val="24"/>
              </w:rPr>
              <w:t xml:space="preserve"> </w:t>
            </w:r>
            <w:r w:rsidRPr="007F3129">
              <w:rPr>
                <w:rFonts w:ascii="Times New Roman" w:hAnsi="Times New Roman"/>
                <w:sz w:val="24"/>
                <w:szCs w:val="24"/>
              </w:rPr>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7F3129">
              <w:rPr>
                <w:rFonts w:ascii="Times New Roman" w:hAnsi="Times New Roman"/>
                <w:sz w:val="24"/>
                <w:szCs w:val="24"/>
              </w:rPr>
              <w:t xml:space="preserve"> зданий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или помещений, предназначенных для приема физических и юридических лиц в связи с предоставлением им коммунальных услуг)</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3.1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val="restart"/>
          </w:tcPr>
          <w:p w:rsidR="00D32B5D" w:rsidRPr="007F3129"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lastRenderedPageBreak/>
              <w:t>м</w:t>
            </w:r>
            <w:r w:rsidRPr="007F3129">
              <w:rPr>
                <w:rFonts w:ascii="Times New Roman" w:hAnsi="Times New Roman" w:cs="Times New Roman"/>
                <w:color w:val="000000"/>
              </w:rPr>
              <w:t xml:space="preserve">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7F3129">
              <w:rPr>
                <w:rFonts w:ascii="Times New Roman" w:hAnsi="Times New Roman" w:cs="Times New Roman"/>
                <w:color w:val="000000"/>
              </w:rPr>
              <w:t>СНиП</w:t>
            </w:r>
            <w:proofErr w:type="spellEnd"/>
            <w:r w:rsidRPr="007F3129">
              <w:rPr>
                <w:rFonts w:ascii="Times New Roman" w:hAnsi="Times New Roman" w:cs="Times New Roman"/>
                <w:color w:val="000000"/>
              </w:rPr>
              <w:t xml:space="preserve"> 2.07.01-89*), </w:t>
            </w:r>
          </w:p>
          <w:p w:rsidR="00D32B5D" w:rsidRPr="007F3129"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 xml:space="preserve">для объектов инженерного обеспечения и объектов вспомогательного инженерного назначения от 1 кв. м; </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Pr>
                <w:rFonts w:ascii="Times New Roman" w:hAnsi="Times New Roman"/>
                <w:color w:val="000000"/>
                <w:sz w:val="24"/>
                <w:szCs w:val="24"/>
              </w:rPr>
              <w:t>М</w:t>
            </w:r>
            <w:r w:rsidRPr="007F3129">
              <w:rPr>
                <w:rFonts w:ascii="Times New Roman" w:hAnsi="Times New Roman"/>
                <w:color w:val="000000"/>
                <w:sz w:val="24"/>
                <w:szCs w:val="24"/>
              </w:rPr>
              <w:t>инимальный отступ строений от красной линии участка - 5 м, от границ участка – 5 м.</w:t>
            </w:r>
          </w:p>
          <w:p w:rsidR="00D32B5D" w:rsidRDefault="00D32B5D" w:rsidP="00D32B5D">
            <w:pPr>
              <w:spacing w:after="0" w:line="240" w:lineRule="auto"/>
              <w:contextualSpacing/>
              <w:jc w:val="both"/>
              <w:rPr>
                <w:rFonts w:ascii="Times New Roman" w:hAnsi="Times New Roman"/>
                <w:color w:val="000000"/>
                <w:sz w:val="24"/>
                <w:szCs w:val="24"/>
              </w:rPr>
            </w:pPr>
            <w:r w:rsidRPr="007F3129">
              <w:rPr>
                <w:rFonts w:ascii="Times New Roman" w:hAnsi="Times New Roman"/>
                <w:color w:val="000000"/>
                <w:sz w:val="24"/>
                <w:szCs w:val="24"/>
              </w:rPr>
              <w:t>Максимальное количество надземных этажей зданий – 5, максимальная высота зданий – 18 м.</w:t>
            </w:r>
          </w:p>
          <w:p w:rsidR="00D32B5D" w:rsidRDefault="00D32B5D" w:rsidP="00D32B5D">
            <w:pPr>
              <w:spacing w:after="0" w:line="240" w:lineRule="auto"/>
              <w:contextualSpacing/>
              <w:jc w:val="both"/>
              <w:rPr>
                <w:rFonts w:ascii="Times New Roman" w:hAnsi="Times New Roman"/>
                <w:color w:val="000000"/>
                <w:sz w:val="24"/>
                <w:szCs w:val="24"/>
              </w:rPr>
            </w:pPr>
            <w:r w:rsidRPr="007F3129">
              <w:rPr>
                <w:rFonts w:ascii="Times New Roman" w:hAnsi="Times New Roman"/>
                <w:color w:val="000000"/>
                <w:sz w:val="24"/>
                <w:szCs w:val="24"/>
              </w:rPr>
              <w:t>Максимальный процент застройки участка – 40%</w:t>
            </w: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Pr="007F3129" w:rsidRDefault="00D32B5D" w:rsidP="00D32B5D">
            <w:pPr>
              <w:tabs>
                <w:tab w:val="left" w:pos="1134"/>
              </w:tabs>
              <w:spacing w:after="0" w:line="240" w:lineRule="auto"/>
              <w:ind w:right="72" w:firstLine="426"/>
              <w:contextualSpacing/>
              <w:jc w:val="center"/>
              <w:rPr>
                <w:rFonts w:ascii="Times New Roman" w:eastAsia="SimSun" w:hAnsi="Times New Roman"/>
                <w:color w:val="000000"/>
                <w:sz w:val="24"/>
                <w:szCs w:val="24"/>
                <w:lang w:eastAsia="zh-CN"/>
              </w:rPr>
            </w:pPr>
            <w:r>
              <w:rPr>
                <w:rFonts w:ascii="Times New Roman" w:hAnsi="Times New Roman"/>
                <w:color w:val="000000"/>
                <w:sz w:val="24"/>
                <w:szCs w:val="24"/>
              </w:rPr>
              <w:lastRenderedPageBreak/>
              <w:t>5</w:t>
            </w:r>
          </w:p>
        </w:tc>
      </w:tr>
      <w:tr w:rsidR="00D32B5D" w:rsidRPr="007F3129" w:rsidTr="00D32B5D">
        <w:trPr>
          <w:trHeight w:val="111"/>
        </w:trPr>
        <w:tc>
          <w:tcPr>
            <w:tcW w:w="567"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2</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бслуживание автотранспорта</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постоянных или временных гаражей с несколькими стояночными местами, </w:t>
            </w:r>
            <w:r w:rsidRPr="007F3129">
              <w:rPr>
                <w:rFonts w:ascii="Times New Roman" w:hAnsi="Times New Roman"/>
                <w:sz w:val="24"/>
                <w:szCs w:val="24"/>
              </w:rPr>
              <w:lastRenderedPageBreak/>
              <w:t xml:space="preserve">стоянок (парковок), гаражей, в том числе многоярусных, не указанных в </w:t>
            </w:r>
            <w:hyperlink w:anchor="P172" w:history="1">
              <w:r w:rsidRPr="007F3129">
                <w:rPr>
                  <w:rFonts w:ascii="Times New Roman" w:hAnsi="Times New Roman"/>
                  <w:sz w:val="24"/>
                  <w:szCs w:val="24"/>
                </w:rPr>
                <w:t>коде 2.7.1</w:t>
              </w:r>
            </w:hyperlink>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4.9</w:t>
            </w:r>
          </w:p>
        </w:tc>
        <w:tc>
          <w:tcPr>
            <w:tcW w:w="8080" w:type="dxa"/>
            <w:vMerge/>
          </w:tcPr>
          <w:p w:rsidR="00D32B5D" w:rsidRPr="007F3129" w:rsidRDefault="00D32B5D" w:rsidP="00D32B5D">
            <w:pPr>
              <w:tabs>
                <w:tab w:val="left" w:pos="1134"/>
              </w:tabs>
              <w:spacing w:after="0" w:line="240" w:lineRule="auto"/>
              <w:ind w:right="72" w:firstLine="426"/>
              <w:contextualSpacing/>
              <w:jc w:val="both"/>
              <w:rPr>
                <w:rFonts w:ascii="Times New Roman" w:eastAsia="SimSun" w:hAnsi="Times New Roman"/>
                <w:color w:val="000000"/>
                <w:sz w:val="24"/>
                <w:szCs w:val="24"/>
                <w:lang w:eastAsia="zh-CN"/>
              </w:rPr>
            </w:pPr>
          </w:p>
        </w:tc>
      </w:tr>
      <w:tr w:rsidR="00D32B5D" w:rsidRPr="007F3129" w:rsidTr="00D32B5D">
        <w:trPr>
          <w:trHeight w:val="150"/>
        </w:trPr>
        <w:tc>
          <w:tcPr>
            <w:tcW w:w="567"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З</w:t>
            </w:r>
            <w:r w:rsidRPr="007F3129">
              <w:rPr>
                <w:rFonts w:ascii="Times New Roman" w:hAnsi="Times New Roman"/>
                <w:sz w:val="24"/>
                <w:szCs w:val="24"/>
              </w:rPr>
              <w:t>емельные участки (территории) общего пользования</w:t>
            </w:r>
          </w:p>
          <w:p w:rsidR="00D32B5D" w:rsidRPr="007F3129" w:rsidRDefault="00D32B5D" w:rsidP="00D32B5D">
            <w:pPr>
              <w:spacing w:after="0" w:line="240" w:lineRule="auto"/>
              <w:contextualSpacing/>
              <w:jc w:val="center"/>
              <w:rPr>
                <w:rFonts w:ascii="Times New Roman" w:hAnsi="Times New Roman"/>
                <w:sz w:val="24"/>
                <w:szCs w:val="24"/>
              </w:rPr>
            </w:pP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w:t>
            </w:r>
            <w:r>
              <w:rPr>
                <w:rFonts w:ascii="Times New Roman" w:hAnsi="Times New Roman"/>
                <w:sz w:val="24"/>
                <w:szCs w:val="24"/>
              </w:rPr>
              <w:t xml:space="preserve"> </w:t>
            </w:r>
            <w:r w:rsidRPr="007F3129">
              <w:rPr>
                <w:rFonts w:ascii="Times New Roman" w:hAnsi="Times New Roman"/>
                <w:sz w:val="24"/>
                <w:szCs w:val="24"/>
              </w:rPr>
              <w:t>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12.0</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7F3129" w:rsidRDefault="00D32B5D" w:rsidP="00D32B5D">
            <w:pPr>
              <w:tabs>
                <w:tab w:val="left" w:pos="1134"/>
              </w:tabs>
              <w:spacing w:after="0" w:line="240" w:lineRule="auto"/>
              <w:ind w:right="72" w:firstLine="426"/>
              <w:contextualSpacing/>
              <w:jc w:val="both"/>
              <w:rPr>
                <w:rFonts w:ascii="Times New Roman" w:eastAsia="SimSun" w:hAnsi="Times New Roman"/>
                <w:color w:val="000000"/>
                <w:sz w:val="24"/>
                <w:szCs w:val="24"/>
                <w:lang w:eastAsia="zh-CN"/>
              </w:rPr>
            </w:pPr>
          </w:p>
        </w:tc>
      </w:tr>
      <w:tr w:rsidR="00D32B5D" w:rsidRPr="007F3129" w:rsidTr="00D32B5D">
        <w:trPr>
          <w:trHeight w:val="111"/>
        </w:trPr>
        <w:tc>
          <w:tcPr>
            <w:tcW w:w="567"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4</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беспечение внутреннего правопорядка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размещение объектов капитального строительства, необходимых для подготовки и</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поддержания в готовности органов внутренних дел и спасательных служб, в </w:t>
            </w:r>
            <w:r w:rsidRPr="007F3129">
              <w:rPr>
                <w:rFonts w:ascii="Times New Roman" w:hAnsi="Times New Roman" w:cs="Times New Roman"/>
                <w:sz w:val="24"/>
                <w:szCs w:val="24"/>
              </w:rPr>
              <w:lastRenderedPageBreak/>
              <w:t>которых существует военизированная служба;</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8.3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tabs>
                <w:tab w:val="left" w:pos="1134"/>
              </w:tabs>
              <w:spacing w:after="0" w:line="240" w:lineRule="auto"/>
              <w:ind w:right="72" w:firstLine="426"/>
              <w:contextualSpacing/>
              <w:jc w:val="both"/>
              <w:rPr>
                <w:rFonts w:ascii="Times New Roman" w:eastAsia="SimSun" w:hAnsi="Times New Roman"/>
                <w:color w:val="000000"/>
                <w:sz w:val="24"/>
                <w:szCs w:val="24"/>
                <w:lang w:eastAsia="zh-CN"/>
              </w:rPr>
            </w:pPr>
          </w:p>
        </w:tc>
      </w:tr>
    </w:tbl>
    <w:p w:rsidR="00D32B5D" w:rsidRPr="00673376" w:rsidRDefault="00D32B5D" w:rsidP="00D32B5D">
      <w:pPr>
        <w:spacing w:after="0" w:line="240" w:lineRule="auto"/>
        <w:contextualSpacing/>
        <w:jc w:val="both"/>
        <w:rPr>
          <w:rFonts w:ascii="Times New Roman" w:eastAsia="SimSun" w:hAnsi="Times New Roman"/>
          <w:color w:val="000000"/>
          <w:lang w:eastAsia="zh-CN"/>
        </w:rPr>
      </w:pPr>
      <w:r w:rsidRPr="00673376">
        <w:rPr>
          <w:rFonts w:ascii="Times New Roman" w:eastAsia="SimSun" w:hAnsi="Times New Roman"/>
          <w:color w:val="000000"/>
          <w:lang w:eastAsia="zh-CN"/>
        </w:rPr>
        <w:lastRenderedPageBreak/>
        <w:t xml:space="preserve">                                                                                                  </w:t>
      </w:r>
    </w:p>
    <w:p w:rsidR="00D32B5D" w:rsidRPr="00673376" w:rsidRDefault="00D32B5D" w:rsidP="00D32B5D">
      <w:pPr>
        <w:spacing w:after="0" w:line="240" w:lineRule="auto"/>
        <w:contextualSpacing/>
        <w:jc w:val="both"/>
        <w:rPr>
          <w:rFonts w:ascii="Times New Roman" w:eastAsia="SimSun" w:hAnsi="Times New Roman"/>
          <w:color w:val="000000"/>
          <w:lang w:eastAsia="zh-CN"/>
        </w:rPr>
      </w:pPr>
      <w:r w:rsidRPr="00673376">
        <w:rPr>
          <w:rFonts w:ascii="Times New Roman" w:eastAsia="SimSun" w:hAnsi="Times New Roman"/>
          <w:color w:val="000000"/>
          <w:lang w:eastAsia="zh-CN"/>
        </w:rPr>
        <w:t xml:space="preserve">                                                                                                          </w:t>
      </w:r>
    </w:p>
    <w:p w:rsidR="00D32B5D" w:rsidRPr="007F3129" w:rsidRDefault="00D32B5D" w:rsidP="00D32B5D">
      <w:pPr>
        <w:widowControl w:val="0"/>
        <w:suppressAutoHyphens/>
        <w:autoSpaceDE w:val="0"/>
        <w:spacing w:after="0" w:line="240" w:lineRule="auto"/>
        <w:ind w:firstLine="709"/>
        <w:contextualSpacing/>
        <w:jc w:val="center"/>
        <w:rPr>
          <w:rFonts w:ascii="Times New Roman" w:hAnsi="Times New Roman"/>
          <w:b/>
          <w:sz w:val="28"/>
          <w:szCs w:val="28"/>
          <w:lang w:eastAsia="ar-SA"/>
        </w:rPr>
      </w:pPr>
      <w:r w:rsidRPr="007F3129">
        <w:rPr>
          <w:rFonts w:ascii="Times New Roman" w:hAnsi="Times New Roman"/>
          <w:b/>
          <w:bCs/>
          <w:sz w:val="28"/>
          <w:szCs w:val="28"/>
        </w:rPr>
        <w:t>Зона объектов образования (О-2)</w:t>
      </w:r>
    </w:p>
    <w:p w:rsidR="00D32B5D" w:rsidRPr="007F3129" w:rsidRDefault="00D32B5D" w:rsidP="00D32B5D">
      <w:pPr>
        <w:widowControl w:val="0"/>
        <w:suppressAutoHyphens/>
        <w:autoSpaceDE w:val="0"/>
        <w:spacing w:after="0" w:line="240" w:lineRule="auto"/>
        <w:ind w:firstLine="709"/>
        <w:contextualSpacing/>
        <w:jc w:val="both"/>
        <w:rPr>
          <w:rFonts w:ascii="Times New Roman" w:hAnsi="Times New Roman"/>
          <w:sz w:val="28"/>
          <w:szCs w:val="28"/>
          <w:lang w:eastAsia="ar-SA"/>
        </w:rPr>
      </w:pPr>
    </w:p>
    <w:p w:rsidR="00D32B5D" w:rsidRPr="007F3129" w:rsidRDefault="00D32B5D" w:rsidP="00D32B5D">
      <w:pPr>
        <w:widowControl w:val="0"/>
        <w:suppressAutoHyphens/>
        <w:autoSpaceDE w:val="0"/>
        <w:spacing w:after="0" w:line="240" w:lineRule="auto"/>
        <w:ind w:firstLine="709"/>
        <w:contextualSpacing/>
        <w:jc w:val="both"/>
        <w:rPr>
          <w:rFonts w:ascii="Times New Roman" w:hAnsi="Times New Roman"/>
          <w:sz w:val="28"/>
          <w:szCs w:val="28"/>
          <w:lang w:eastAsia="ar-SA"/>
        </w:rPr>
      </w:pPr>
      <w:r w:rsidRPr="007F3129">
        <w:rPr>
          <w:rFonts w:ascii="Times New Roman" w:hAnsi="Times New Roman"/>
          <w:bCs/>
          <w:sz w:val="28"/>
          <w:szCs w:val="28"/>
        </w:rPr>
        <w:t>Зона объектов образования</w:t>
      </w:r>
      <w:r w:rsidRPr="007F3129">
        <w:rPr>
          <w:rFonts w:ascii="Times New Roman" w:hAnsi="Times New Roman"/>
          <w:sz w:val="28"/>
          <w:szCs w:val="28"/>
          <w:lang w:eastAsia="ar-SA"/>
        </w:rPr>
        <w:t xml:space="preserve"> выделена для обеспечения правовых условий  формирования территории с целью размещения дошкольных  и образовательных учреждений.</w:t>
      </w:r>
    </w:p>
    <w:p w:rsidR="00D32B5D" w:rsidRPr="00673376" w:rsidRDefault="00D32B5D" w:rsidP="00D32B5D">
      <w:pPr>
        <w:widowControl w:val="0"/>
        <w:suppressAutoHyphens/>
        <w:autoSpaceDE w:val="0"/>
        <w:spacing w:after="0" w:line="240" w:lineRule="auto"/>
        <w:ind w:firstLine="694"/>
        <w:contextualSpacing/>
        <w:jc w:val="both"/>
        <w:rPr>
          <w:rFonts w:ascii="Times New Roman" w:hAnsi="Times New Roman"/>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028"/>
        <w:gridCol w:w="2648"/>
        <w:gridCol w:w="697"/>
        <w:gridCol w:w="3726"/>
      </w:tblGrid>
      <w:tr w:rsidR="00D32B5D" w:rsidRPr="00B70350" w:rsidTr="00D32B5D">
        <w:tc>
          <w:tcPr>
            <w:tcW w:w="540"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w:t>
            </w:r>
          </w:p>
          <w:p w:rsidR="00D32B5D" w:rsidRPr="00B70350" w:rsidRDefault="00D32B5D" w:rsidP="00D32B5D">
            <w:pPr>
              <w:spacing w:after="0" w:line="240" w:lineRule="auto"/>
              <w:contextualSpacing/>
              <w:jc w:val="center"/>
              <w:rPr>
                <w:rFonts w:ascii="Times New Roman" w:hAnsi="Times New Roman"/>
                <w:sz w:val="24"/>
                <w:szCs w:val="24"/>
              </w:rPr>
            </w:pPr>
            <w:proofErr w:type="spellStart"/>
            <w:proofErr w:type="gramStart"/>
            <w:r w:rsidRPr="00B70350">
              <w:rPr>
                <w:rFonts w:ascii="Times New Roman" w:hAnsi="Times New Roman"/>
                <w:sz w:val="24"/>
                <w:szCs w:val="24"/>
              </w:rPr>
              <w:t>п</w:t>
            </w:r>
            <w:proofErr w:type="spellEnd"/>
            <w:proofErr w:type="gramEnd"/>
            <w:r w:rsidRPr="00B70350">
              <w:rPr>
                <w:rFonts w:ascii="Times New Roman" w:hAnsi="Times New Roman"/>
                <w:sz w:val="24"/>
                <w:szCs w:val="24"/>
              </w:rPr>
              <w:t>/</w:t>
            </w:r>
            <w:proofErr w:type="spellStart"/>
            <w:r w:rsidRPr="00B70350">
              <w:rPr>
                <w:rFonts w:ascii="Times New Roman" w:hAnsi="Times New Roman"/>
                <w:sz w:val="24"/>
                <w:szCs w:val="24"/>
              </w:rPr>
              <w:t>п</w:t>
            </w:r>
            <w:proofErr w:type="spellEnd"/>
          </w:p>
        </w:tc>
        <w:tc>
          <w:tcPr>
            <w:tcW w:w="2094"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3017"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D32B5D" w:rsidRPr="00B70350"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699"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Код</w:t>
            </w:r>
          </w:p>
        </w:tc>
        <w:tc>
          <w:tcPr>
            <w:tcW w:w="8109"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2B5D" w:rsidRPr="00B70350" w:rsidTr="00D32B5D">
        <w:tc>
          <w:tcPr>
            <w:tcW w:w="540"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1</w:t>
            </w:r>
          </w:p>
        </w:tc>
        <w:tc>
          <w:tcPr>
            <w:tcW w:w="2094"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2</w:t>
            </w:r>
          </w:p>
        </w:tc>
        <w:tc>
          <w:tcPr>
            <w:tcW w:w="3017"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3</w:t>
            </w:r>
          </w:p>
        </w:tc>
        <w:tc>
          <w:tcPr>
            <w:tcW w:w="699"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4</w:t>
            </w:r>
          </w:p>
        </w:tc>
        <w:tc>
          <w:tcPr>
            <w:tcW w:w="8109"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5</w:t>
            </w:r>
          </w:p>
        </w:tc>
      </w:tr>
      <w:tr w:rsidR="00D32B5D" w:rsidRPr="00B70350" w:rsidTr="00D32B5D">
        <w:tc>
          <w:tcPr>
            <w:tcW w:w="14459" w:type="dxa"/>
            <w:gridSpan w:val="5"/>
          </w:tcPr>
          <w:p w:rsidR="00D32B5D" w:rsidRPr="00B70350" w:rsidRDefault="00D32B5D" w:rsidP="00D32B5D">
            <w:pPr>
              <w:spacing w:after="0" w:line="240" w:lineRule="auto"/>
              <w:contextualSpacing/>
              <w:jc w:val="center"/>
              <w:rPr>
                <w:rFonts w:ascii="Times New Roman" w:hAnsi="Times New Roman"/>
                <w:b/>
                <w:sz w:val="24"/>
                <w:szCs w:val="24"/>
              </w:rPr>
            </w:pPr>
            <w:r w:rsidRPr="00B70350">
              <w:rPr>
                <w:rFonts w:ascii="Times New Roman" w:hAnsi="Times New Roman"/>
                <w:b/>
                <w:sz w:val="24"/>
                <w:szCs w:val="24"/>
              </w:rPr>
              <w:t>Основные виды разрешенного использования</w:t>
            </w:r>
          </w:p>
        </w:tc>
      </w:tr>
      <w:tr w:rsidR="00D32B5D" w:rsidRPr="00B70350" w:rsidTr="00D32B5D">
        <w:trPr>
          <w:trHeight w:val="419"/>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1</w:t>
            </w: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Д</w:t>
            </w:r>
            <w:r w:rsidRPr="00B70350">
              <w:rPr>
                <w:rFonts w:ascii="Times New Roman" w:hAnsi="Times New Roman"/>
                <w:sz w:val="24"/>
                <w:szCs w:val="24"/>
              </w:rPr>
              <w:t>ошкольное, начальное и</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Pr="00B70350"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С</w:t>
            </w:r>
            <w:r w:rsidRPr="00B70350">
              <w:rPr>
                <w:rFonts w:ascii="Times New Roman" w:hAnsi="Times New Roman"/>
                <w:sz w:val="24"/>
                <w:szCs w:val="24"/>
              </w:rPr>
              <w:t>реднее общее образование</w:t>
            </w:r>
          </w:p>
        </w:tc>
        <w:tc>
          <w:tcPr>
            <w:tcW w:w="3017"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размещение объектов </w:t>
            </w:r>
            <w:proofErr w:type="gramStart"/>
            <w:r w:rsidRPr="00B70350">
              <w:rPr>
                <w:rFonts w:ascii="Times New Roman" w:hAnsi="Times New Roman"/>
                <w:sz w:val="24"/>
                <w:szCs w:val="24"/>
              </w:rPr>
              <w:t>капитального</w:t>
            </w:r>
            <w:proofErr w:type="gramEnd"/>
            <w:r w:rsidRPr="00B70350">
              <w:rPr>
                <w:rFonts w:ascii="Times New Roman" w:hAnsi="Times New Roman"/>
                <w:sz w:val="24"/>
                <w:szCs w:val="24"/>
              </w:rPr>
              <w:t xml:space="preserve">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B70350" w:rsidRDefault="00D32B5D" w:rsidP="00D32B5D">
            <w:pPr>
              <w:spacing w:after="0" w:line="240" w:lineRule="auto"/>
              <w:contextualSpacing/>
              <w:jc w:val="both"/>
              <w:rPr>
                <w:rFonts w:ascii="Times New Roman" w:hAnsi="Times New Roman"/>
                <w:sz w:val="24"/>
                <w:szCs w:val="24"/>
              </w:rPr>
            </w:pPr>
            <w:proofErr w:type="gramStart"/>
            <w:r w:rsidRPr="00B70350">
              <w:rPr>
                <w:rFonts w:ascii="Times New Roman" w:hAnsi="Times New Roman"/>
                <w:sz w:val="24"/>
                <w:szCs w:val="24"/>
              </w:rPr>
              <w:t xml:space="preserve">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w:t>
            </w:r>
            <w:r w:rsidRPr="00B70350">
              <w:rPr>
                <w:rFonts w:ascii="Times New Roman" w:hAnsi="Times New Roman"/>
                <w:sz w:val="24"/>
                <w:szCs w:val="24"/>
              </w:rPr>
              <w:lastRenderedPageBreak/>
              <w:t>кружки и иные организации, осуществляющие деятельность по воспитанию, образованию и просвещению)</w:t>
            </w:r>
            <w:proofErr w:type="gramEnd"/>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3.5.1</w:t>
            </w: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val="restart"/>
          </w:tcPr>
          <w:p w:rsidR="00D32B5D"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м</w:t>
            </w:r>
            <w:r w:rsidRPr="00B70350">
              <w:rPr>
                <w:rFonts w:ascii="Times New Roman" w:hAnsi="Times New Roman" w:cs="Times New Roman"/>
                <w:color w:val="000000"/>
              </w:rPr>
              <w:t>инимальная (максимальная) площадь земельного участка, предоставляемого для зданий общественно-дел</w:t>
            </w:r>
            <w:r>
              <w:rPr>
                <w:rFonts w:ascii="Times New Roman" w:hAnsi="Times New Roman" w:cs="Times New Roman"/>
                <w:color w:val="000000"/>
              </w:rPr>
              <w:t xml:space="preserve">овой зоны 10 – (10000) кв. м, </w:t>
            </w:r>
          </w:p>
          <w:p w:rsidR="00D32B5D" w:rsidRDefault="00D32B5D" w:rsidP="00D32B5D">
            <w:pPr>
              <w:pStyle w:val="afffffffd"/>
              <w:contextualSpacing/>
              <w:jc w:val="center"/>
              <w:rPr>
                <w:rFonts w:ascii="Times New Roman" w:hAnsi="Times New Roman" w:cs="Times New Roman"/>
                <w:color w:val="000000"/>
              </w:rPr>
            </w:pPr>
            <w:r>
              <w:rPr>
                <w:rFonts w:ascii="Times New Roman" w:hAnsi="Times New Roman" w:cs="Times New Roman"/>
                <w:color w:val="000000"/>
              </w:rPr>
              <w:t>5</w:t>
            </w:r>
          </w:p>
          <w:p w:rsidR="00D32B5D" w:rsidRPr="00B70350"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 xml:space="preserve">а </w:t>
            </w:r>
            <w:r w:rsidRPr="00B70350">
              <w:rPr>
                <w:rFonts w:ascii="Times New Roman" w:hAnsi="Times New Roman" w:cs="Times New Roman"/>
                <w:color w:val="000000"/>
              </w:rPr>
              <w:t xml:space="preserve">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B70350">
              <w:rPr>
                <w:rFonts w:ascii="Times New Roman" w:hAnsi="Times New Roman" w:cs="Times New Roman"/>
                <w:color w:val="000000"/>
              </w:rPr>
              <w:t>СНиП</w:t>
            </w:r>
            <w:proofErr w:type="spellEnd"/>
            <w:r w:rsidRPr="00B70350">
              <w:rPr>
                <w:rFonts w:ascii="Times New Roman" w:hAnsi="Times New Roman" w:cs="Times New Roman"/>
                <w:color w:val="000000"/>
              </w:rPr>
              <w:t xml:space="preserve"> 2.07.01-89*), - для объектов инженерного </w:t>
            </w:r>
            <w:r w:rsidRPr="00B70350">
              <w:rPr>
                <w:rFonts w:ascii="Times New Roman" w:hAnsi="Times New Roman" w:cs="Times New Roman"/>
                <w:color w:val="000000"/>
              </w:rPr>
              <w:lastRenderedPageBreak/>
              <w:t>обеспечения и объектов вспомогательного инженерного назначения от 1 кв. м;</w:t>
            </w:r>
          </w:p>
          <w:p w:rsidR="00D32B5D" w:rsidRPr="00B70350" w:rsidRDefault="00D32B5D" w:rsidP="00D32B5D">
            <w:pPr>
              <w:pStyle w:val="afffffffd"/>
              <w:contextualSpacing/>
              <w:rPr>
                <w:rFonts w:ascii="Times New Roman" w:hAnsi="Times New Roman" w:cs="Times New Roman"/>
                <w:color w:val="000000"/>
              </w:rPr>
            </w:pPr>
            <w:r w:rsidRPr="00B70350">
              <w:rPr>
                <w:rFonts w:ascii="Times New Roman" w:hAnsi="Times New Roman" w:cs="Times New Roman"/>
                <w:color w:val="000000"/>
              </w:rPr>
              <w:t>Минимальн</w:t>
            </w:r>
            <w:r>
              <w:rPr>
                <w:rFonts w:ascii="Times New Roman" w:hAnsi="Times New Roman" w:cs="Times New Roman"/>
                <w:color w:val="000000"/>
              </w:rPr>
              <w:t xml:space="preserve">ые отступы от красных линий - </w:t>
            </w:r>
            <w:r w:rsidRPr="00B70350">
              <w:rPr>
                <w:rFonts w:ascii="Times New Roman" w:hAnsi="Times New Roman" w:cs="Times New Roman"/>
                <w:color w:val="000000"/>
              </w:rPr>
              <w:t>10 м, от границ участка – 10 м.</w:t>
            </w:r>
          </w:p>
          <w:p w:rsidR="00D32B5D" w:rsidRPr="00B70350"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Здания  общеобразовательных учреждений допускается размещать:</w:t>
            </w:r>
          </w:p>
          <w:p w:rsidR="00D32B5D" w:rsidRPr="00B70350"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на внутриквартальных территориях микрорайона, удаленных от межквартальных проездов с регулярным движением транспорта на расстояние 100 - 170 м; 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м.</w:t>
            </w:r>
          </w:p>
          <w:p w:rsidR="00D32B5D" w:rsidRPr="00B70350"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Максимальная этажность для дошкольных учреждений - 2, для школ и начального профессионального образования - 4, прочие образовательные учреждения по заданию на проектирование с учетом сложившейся застройки.</w:t>
            </w:r>
          </w:p>
          <w:p w:rsidR="00D32B5D" w:rsidRPr="00B70350"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Максимальный процент: застройки участка – 50%, озеленение 30-50%</w:t>
            </w: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r>
              <w:rPr>
                <w:rFonts w:ascii="Times New Roman" w:hAnsi="Times New Roman"/>
                <w:sz w:val="24"/>
                <w:szCs w:val="24"/>
              </w:rPr>
              <w:t>5</w:t>
            </w: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r>
              <w:rPr>
                <w:rFonts w:ascii="Times New Roman" w:hAnsi="Times New Roman"/>
                <w:sz w:val="24"/>
                <w:szCs w:val="24"/>
              </w:rPr>
              <w:t>5</w:t>
            </w: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r>
              <w:rPr>
                <w:rFonts w:ascii="Times New Roman" w:hAnsi="Times New Roman"/>
                <w:sz w:val="24"/>
                <w:szCs w:val="24"/>
              </w:rPr>
              <w:t>5</w:t>
            </w: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Pr="00B70350" w:rsidRDefault="00D32B5D" w:rsidP="00D32B5D">
            <w:pPr>
              <w:spacing w:after="0" w:line="240" w:lineRule="auto"/>
              <w:ind w:firstLine="284"/>
              <w:contextualSpacing/>
              <w:jc w:val="center"/>
              <w:rPr>
                <w:rFonts w:ascii="Times New Roman" w:hAnsi="Times New Roman"/>
                <w:sz w:val="24"/>
                <w:szCs w:val="24"/>
              </w:rPr>
            </w:pPr>
          </w:p>
        </w:tc>
      </w:tr>
      <w:tr w:rsidR="00D32B5D" w:rsidRPr="00B70350" w:rsidTr="00D32B5D">
        <w:trPr>
          <w:trHeight w:val="111"/>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lastRenderedPageBreak/>
              <w:t>2</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К</w:t>
            </w:r>
            <w:r w:rsidRPr="00B70350">
              <w:rPr>
                <w:rFonts w:ascii="Times New Roman" w:hAnsi="Times New Roman"/>
                <w:sz w:val="24"/>
                <w:szCs w:val="24"/>
              </w:rPr>
              <w:t xml:space="preserve">ультурное развитие </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017" w:type="dxa"/>
          </w:tcPr>
          <w:p w:rsidR="00D32B5D" w:rsidRPr="00B70350" w:rsidRDefault="00D32B5D" w:rsidP="00D32B5D">
            <w:pPr>
              <w:pStyle w:val="ConsPlusNormal"/>
              <w:contextualSpacing/>
              <w:jc w:val="both"/>
              <w:rPr>
                <w:rFonts w:ascii="Times New Roman" w:hAnsi="Times New Roman" w:cs="Times New Roman"/>
                <w:sz w:val="24"/>
                <w:szCs w:val="24"/>
              </w:rPr>
            </w:pPr>
            <w:proofErr w:type="gramStart"/>
            <w:r w:rsidRPr="00B70350">
              <w:rPr>
                <w:rFonts w:ascii="Times New Roman" w:hAnsi="Times New Roman" w:cs="Times New Roman"/>
                <w:sz w:val="24"/>
                <w:szCs w:val="24"/>
              </w:rPr>
              <w:t>размещение объектов капитального строительства, предназначенных для размещения в них музеев,</w:t>
            </w:r>
            <w:r>
              <w:rPr>
                <w:rFonts w:ascii="Times New Roman" w:hAnsi="Times New Roman" w:cs="Times New Roman"/>
                <w:sz w:val="24"/>
                <w:szCs w:val="24"/>
              </w:rPr>
              <w:t xml:space="preserve"> </w:t>
            </w:r>
            <w:r w:rsidRPr="00B70350">
              <w:rPr>
                <w:rFonts w:ascii="Times New Roman" w:hAnsi="Times New Roman" w:cs="Times New Roman"/>
                <w:sz w:val="24"/>
                <w:szCs w:val="24"/>
              </w:rPr>
              <w:t>выставочных залов, художественных галерей, домов культуры, библиотек, кинотеатров и кинозалов, театров, филармоний, планетариев;</w:t>
            </w:r>
            <w:proofErr w:type="gramEnd"/>
          </w:p>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устройство площадок для празднеств и гуляний;</w:t>
            </w:r>
          </w:p>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размещение зданий и сооружений для размещения цирков, зверинцев, зоопарков,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океанариумов</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3.6</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r w:rsidR="00D32B5D" w:rsidRPr="00673376" w:rsidTr="00D32B5D">
        <w:trPr>
          <w:trHeight w:val="150"/>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С</w:t>
            </w:r>
            <w:r w:rsidRPr="00B70350">
              <w:rPr>
                <w:rFonts w:ascii="Times New Roman" w:hAnsi="Times New Roman"/>
                <w:sz w:val="24"/>
                <w:szCs w:val="24"/>
              </w:rPr>
              <w:t>порт</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3017" w:type="dxa"/>
          </w:tcPr>
          <w:p w:rsidR="00D32B5D" w:rsidRPr="00B70350" w:rsidRDefault="00D32B5D" w:rsidP="00D32B5D">
            <w:pPr>
              <w:pStyle w:val="ConsPlusNormal"/>
              <w:contextualSpacing/>
              <w:jc w:val="both"/>
              <w:rPr>
                <w:rFonts w:ascii="Times New Roman" w:hAnsi="Times New Roman" w:cs="Times New Roman"/>
                <w:sz w:val="24"/>
                <w:szCs w:val="24"/>
              </w:rPr>
            </w:pPr>
            <w:proofErr w:type="gramStart"/>
            <w:r w:rsidRPr="00B70350">
              <w:rPr>
                <w:rFonts w:ascii="Times New Roman" w:hAnsi="Times New Roman" w:cs="Times New Roman"/>
                <w:sz w:val="24"/>
                <w:szCs w:val="24"/>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w:t>
            </w:r>
            <w:r w:rsidRPr="00B70350">
              <w:rPr>
                <w:rFonts w:ascii="Times New Roman" w:hAnsi="Times New Roman" w:cs="Times New Roman"/>
                <w:sz w:val="24"/>
                <w:szCs w:val="24"/>
              </w:rPr>
              <w:lastRenderedPageBreak/>
              <w:t>необходимые для водных видов спорта и хранения соответствующего</w:t>
            </w:r>
            <w:r>
              <w:rPr>
                <w:rFonts w:ascii="Times New Roman" w:hAnsi="Times New Roman" w:cs="Times New Roman"/>
                <w:sz w:val="24"/>
                <w:szCs w:val="24"/>
              </w:rPr>
              <w:t xml:space="preserve"> </w:t>
            </w:r>
            <w:r w:rsidRPr="00B70350">
              <w:rPr>
                <w:rFonts w:ascii="Times New Roman" w:hAnsi="Times New Roman" w:cs="Times New Roman"/>
                <w:sz w:val="24"/>
                <w:szCs w:val="24"/>
              </w:rPr>
              <w:t>инвентаря);</w:t>
            </w:r>
            <w:proofErr w:type="gramEnd"/>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размещение спортивных баз и лагерей</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5.1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8109" w:type="dxa"/>
            <w:vMerge/>
          </w:tcPr>
          <w:p w:rsidR="00D32B5D" w:rsidRPr="00673376" w:rsidRDefault="00D32B5D" w:rsidP="00D32B5D">
            <w:pPr>
              <w:spacing w:after="0" w:line="240" w:lineRule="auto"/>
              <w:contextualSpacing/>
              <w:rPr>
                <w:rFonts w:ascii="Times New Roman" w:hAnsi="Times New Roman"/>
              </w:rPr>
            </w:pPr>
          </w:p>
        </w:tc>
      </w:tr>
      <w:tr w:rsidR="00D32B5D" w:rsidRPr="00673376" w:rsidTr="00D32B5D">
        <w:trPr>
          <w:trHeight w:val="180"/>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4</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B70350">
              <w:rPr>
                <w:rFonts w:ascii="Times New Roman" w:hAnsi="Times New Roman"/>
                <w:sz w:val="24"/>
                <w:szCs w:val="24"/>
              </w:rPr>
              <w:t>беспечение внутреннего правопорядка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017" w:type="dxa"/>
          </w:tcPr>
          <w:p w:rsidR="00D32B5D"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военизированная служба;</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8.3</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tcPr>
          <w:p w:rsidR="00D32B5D" w:rsidRPr="00673376" w:rsidRDefault="00D32B5D" w:rsidP="00D32B5D">
            <w:pPr>
              <w:spacing w:after="0" w:line="240" w:lineRule="auto"/>
              <w:contextualSpacing/>
              <w:rPr>
                <w:rFonts w:ascii="Times New Roman" w:hAnsi="Times New Roman"/>
              </w:rPr>
            </w:pPr>
          </w:p>
        </w:tc>
      </w:tr>
      <w:tr w:rsidR="00D32B5D" w:rsidRPr="00B70350" w:rsidTr="00D32B5D">
        <w:trPr>
          <w:trHeight w:val="1153"/>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5</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К</w:t>
            </w:r>
            <w:r w:rsidRPr="00B70350">
              <w:rPr>
                <w:rFonts w:ascii="Times New Roman" w:hAnsi="Times New Roman"/>
                <w:sz w:val="24"/>
                <w:szCs w:val="24"/>
              </w:rPr>
              <w:t>оммунальное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017" w:type="dxa"/>
          </w:tcPr>
          <w:p w:rsidR="00D32B5D" w:rsidRDefault="00D32B5D" w:rsidP="00D32B5D">
            <w:pPr>
              <w:spacing w:after="0" w:line="240" w:lineRule="auto"/>
              <w:contextualSpacing/>
              <w:jc w:val="both"/>
              <w:rPr>
                <w:rFonts w:ascii="Times New Roman" w:hAnsi="Times New Roman"/>
                <w:sz w:val="24"/>
                <w:szCs w:val="24"/>
              </w:rPr>
            </w:pPr>
            <w:proofErr w:type="gramStart"/>
            <w:r w:rsidRPr="00B70350">
              <w:rPr>
                <w:rFonts w:ascii="Times New Roman" w:hAnsi="Times New Roman"/>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w:t>
            </w:r>
            <w:r>
              <w:rPr>
                <w:rFonts w:ascii="Times New Roman" w:hAnsi="Times New Roman"/>
                <w:sz w:val="24"/>
                <w:szCs w:val="24"/>
              </w:rPr>
              <w:t xml:space="preserve"> </w:t>
            </w:r>
            <w:r w:rsidRPr="00B70350">
              <w:rPr>
                <w:rFonts w:ascii="Times New Roman" w:hAnsi="Times New Roman"/>
                <w:sz w:val="24"/>
                <w:szCs w:val="24"/>
              </w:rPr>
              <w:t xml:space="preserve">водозаборов, очистных сооружений, насосных станций, водопроводов, линий </w:t>
            </w:r>
            <w:r w:rsidRPr="00B70350">
              <w:rPr>
                <w:rFonts w:ascii="Times New Roman" w:hAnsi="Times New Roman"/>
                <w:sz w:val="24"/>
                <w:szCs w:val="24"/>
              </w:rPr>
              <w:lastRenderedPageBreak/>
              <w:t xml:space="preserve">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w:t>
            </w:r>
            <w:proofErr w:type="gramEnd"/>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также зданий или помещений, предназначенных для приема физических и юридических лиц в связи с предоставлением им коммунальных услуг)</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r w:rsidR="00D32B5D" w:rsidRPr="00B70350" w:rsidTr="00D32B5D">
        <w:trPr>
          <w:trHeight w:val="169"/>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6</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B70350">
              <w:rPr>
                <w:rFonts w:ascii="Times New Roman" w:hAnsi="Times New Roman"/>
                <w:sz w:val="24"/>
                <w:szCs w:val="24"/>
              </w:rPr>
              <w:t>бщественное использование объектов капитального строительства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3017" w:type="dxa"/>
          </w:tcPr>
          <w:p w:rsidR="00D32B5D" w:rsidRPr="00FA7BD0" w:rsidRDefault="00D32B5D" w:rsidP="00D32B5D">
            <w:pPr>
              <w:spacing w:after="0" w:line="240" w:lineRule="auto"/>
              <w:contextualSpacing/>
              <w:jc w:val="both"/>
              <w:rPr>
                <w:sz w:val="24"/>
                <w:szCs w:val="24"/>
              </w:rPr>
            </w:pPr>
            <w:r w:rsidRPr="00B70350">
              <w:rPr>
                <w:rFonts w:ascii="Times New Roman" w:hAnsi="Times New Roman"/>
                <w:sz w:val="24"/>
                <w:szCs w:val="24"/>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180" w:history="1">
              <w:r w:rsidRPr="00B70350">
                <w:rPr>
                  <w:rFonts w:ascii="Times New Roman" w:hAnsi="Times New Roman"/>
                  <w:sz w:val="24"/>
                  <w:szCs w:val="24"/>
                </w:rPr>
                <w:t>кодами 3.1</w:t>
              </w:r>
            </w:hyperlink>
            <w:r w:rsidRPr="00B70350">
              <w:rPr>
                <w:rFonts w:ascii="Times New Roman" w:hAnsi="Times New Roman"/>
                <w:sz w:val="24"/>
                <w:szCs w:val="24"/>
              </w:rPr>
              <w:t xml:space="preserve"> - </w:t>
            </w:r>
            <w:hyperlink w:anchor="P249" w:history="1">
              <w:r w:rsidRPr="00B70350">
                <w:rPr>
                  <w:rFonts w:ascii="Times New Roman" w:hAnsi="Times New Roman"/>
                  <w:sz w:val="24"/>
                  <w:szCs w:val="24"/>
                </w:rPr>
                <w:t>3.10.2</w:t>
              </w:r>
            </w:hyperlink>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3.0</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r w:rsidR="00D32B5D" w:rsidRPr="00B70350" w:rsidTr="00D32B5D">
        <w:trPr>
          <w:trHeight w:val="270"/>
        </w:trPr>
        <w:tc>
          <w:tcPr>
            <w:tcW w:w="14459" w:type="dxa"/>
            <w:gridSpan w:val="5"/>
          </w:tcPr>
          <w:p w:rsidR="00D32B5D" w:rsidRPr="00B70350" w:rsidRDefault="00D32B5D" w:rsidP="00D32B5D">
            <w:pPr>
              <w:spacing w:after="0" w:line="240" w:lineRule="auto"/>
              <w:contextualSpacing/>
              <w:jc w:val="center"/>
              <w:rPr>
                <w:rFonts w:ascii="Times New Roman" w:hAnsi="Times New Roman"/>
                <w:b/>
                <w:sz w:val="24"/>
                <w:szCs w:val="24"/>
              </w:rPr>
            </w:pPr>
            <w:r w:rsidRPr="00B70350">
              <w:rPr>
                <w:rFonts w:ascii="Times New Roman" w:hAnsi="Times New Roman"/>
                <w:b/>
                <w:sz w:val="24"/>
                <w:szCs w:val="24"/>
              </w:rPr>
              <w:t>Условно разрешенные виды использования</w:t>
            </w:r>
          </w:p>
        </w:tc>
      </w:tr>
      <w:tr w:rsidR="00D32B5D" w:rsidRPr="00B70350" w:rsidTr="00D32B5D">
        <w:trPr>
          <w:trHeight w:val="555"/>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К</w:t>
            </w:r>
            <w:r w:rsidRPr="00B70350">
              <w:rPr>
                <w:rFonts w:ascii="Times New Roman" w:hAnsi="Times New Roman"/>
                <w:sz w:val="24"/>
                <w:szCs w:val="24"/>
              </w:rPr>
              <w:t>оммунальное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3017"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w:t>
            </w:r>
            <w:r w:rsidRPr="00B70350">
              <w:rPr>
                <w:rFonts w:ascii="Times New Roman" w:hAnsi="Times New Roman"/>
                <w:sz w:val="24"/>
                <w:szCs w:val="24"/>
              </w:rPr>
              <w:lastRenderedPageBreak/>
              <w:t xml:space="preserve">предоставления услуг связи, отвода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roofErr w:type="gramStart"/>
            <w:r w:rsidRPr="00B70350">
              <w:rPr>
                <w:rFonts w:ascii="Times New Roman" w:hAnsi="Times New Roman"/>
                <w:sz w:val="24"/>
                <w:szCs w:val="24"/>
              </w:rPr>
              <w:t>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w:t>
            </w:r>
            <w:proofErr w:type="gramEnd"/>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 коммунальных услуг)</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8109" w:type="dxa"/>
            <w:vMerge w:val="restart"/>
          </w:tcPr>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Pr>
                <w:rFonts w:ascii="Times New Roman" w:hAnsi="Times New Roman"/>
                <w:color w:val="000000"/>
                <w:sz w:val="24"/>
                <w:szCs w:val="24"/>
              </w:rPr>
              <w:lastRenderedPageBreak/>
              <w:t>п</w:t>
            </w:r>
            <w:r w:rsidRPr="00B70350">
              <w:rPr>
                <w:rFonts w:ascii="Times New Roman" w:hAnsi="Times New Roman"/>
                <w:color w:val="000000"/>
                <w:sz w:val="24"/>
                <w:szCs w:val="24"/>
              </w:rPr>
              <w:t>редельные (минимальные - максимальные) размеры земельного участка для строительства индивидуального жилого дома 600-1500 кв.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Процент застройки территории не более 67%</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Количество надземных этажей  </w:t>
            </w:r>
            <w:proofErr w:type="gramStart"/>
            <w:r w:rsidRPr="00B70350">
              <w:rPr>
                <w:rFonts w:ascii="Times New Roman" w:hAnsi="Times New Roman"/>
                <w:color w:val="000000"/>
                <w:sz w:val="24"/>
                <w:szCs w:val="24"/>
              </w:rPr>
              <w:t xml:space="preserve">для основных строений  до двух с возможным использованием  </w:t>
            </w:r>
            <w:r w:rsidRPr="00B70350">
              <w:rPr>
                <w:rFonts w:ascii="Times New Roman" w:hAnsi="Times New Roman"/>
                <w:color w:val="000000"/>
                <w:sz w:val="24"/>
                <w:szCs w:val="24"/>
              </w:rPr>
              <w:lastRenderedPageBreak/>
              <w:t>чердачного пространства скатной кровли под мансардный этаж без увеличения</w:t>
            </w:r>
            <w:proofErr w:type="gramEnd"/>
            <w:r w:rsidRPr="00B70350">
              <w:rPr>
                <w:rFonts w:ascii="Times New Roman" w:hAnsi="Times New Roman"/>
                <w:color w:val="000000"/>
                <w:sz w:val="24"/>
                <w:szCs w:val="24"/>
              </w:rPr>
              <w:t xml:space="preserve"> высоты здания</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Минимальное расстояние от дома до красной линии улиц - 3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Минимальное расстояние от дома до красной линии проездов - 3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Минимальное расстояние от дома до границы соседнего участка - 3 м</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В сложившейся застройке, при ширине земельного участка 12 метров и менее, для строительства жилого дома минимальный отступ </w:t>
            </w:r>
            <w:proofErr w:type="gramStart"/>
            <w:r w:rsidRPr="00B70350">
              <w:rPr>
                <w:rFonts w:ascii="Times New Roman" w:hAnsi="Times New Roman"/>
                <w:color w:val="000000"/>
                <w:sz w:val="24"/>
                <w:szCs w:val="24"/>
              </w:rPr>
              <w:t>от</w:t>
            </w:r>
            <w:proofErr w:type="gramEnd"/>
          </w:p>
          <w:p w:rsidR="00D32B5D" w:rsidRDefault="00D32B5D" w:rsidP="00D32B5D">
            <w:pPr>
              <w:autoSpaceDE w:val="0"/>
              <w:spacing w:after="0" w:line="240" w:lineRule="auto"/>
              <w:ind w:left="15" w:right="49"/>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границы соседнего участка составляет не менее:</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1,0 м. - для одноэтажного жилого дома;</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1,5 м. - для двухэтажного жилого дома;</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2,0 м. - для трехэтажного жилого дома, при условии, что расстояние до расположенного на соседнем земельном </w:t>
            </w:r>
            <w:r>
              <w:rPr>
                <w:rFonts w:ascii="Times New Roman" w:hAnsi="Times New Roman"/>
                <w:color w:val="000000"/>
                <w:sz w:val="24"/>
                <w:szCs w:val="24"/>
              </w:rPr>
              <w:t>участке жилого дома не менее</w:t>
            </w:r>
            <w:r w:rsidRPr="00B70350">
              <w:rPr>
                <w:rFonts w:ascii="Times New Roman" w:hAnsi="Times New Roman"/>
                <w:color w:val="000000"/>
                <w:sz w:val="24"/>
                <w:szCs w:val="24"/>
              </w:rPr>
              <w:t xml:space="preserve"> 5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Минимальное расстояние от построек для скота и птицы до соседнего участка - 4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Минимальное расстояние от прочих построек (бань, гаражей и др.) до соседнего участка - 1 м </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Минимальное расстояние от окон жилых комнат до стен соседнего  дома и хозяйственных построек, расположенных на соседних земельных участках - 6 м </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proofErr w:type="gramStart"/>
            <w:r w:rsidRPr="00B70350">
              <w:rPr>
                <w:rFonts w:ascii="Times New Roman" w:hAnsi="Times New Roman"/>
                <w:color w:val="000000"/>
                <w:sz w:val="24"/>
                <w:szCs w:val="24"/>
              </w:rPr>
              <w:t xml:space="preserve">Высота зданий от уровня земли до верха плоской кровли  не </w:t>
            </w:r>
            <w:r w:rsidRPr="00B70350">
              <w:rPr>
                <w:rFonts w:ascii="Times New Roman" w:hAnsi="Times New Roman"/>
                <w:color w:val="000000"/>
                <w:sz w:val="24"/>
                <w:szCs w:val="24"/>
              </w:rPr>
              <w:lastRenderedPageBreak/>
              <w:t>более 9,6 м: до конька скатной кровли не более 13,6 м.  Для всех вспомогательных строений высота от уровня земли до верха плоской кровли не более 4 м, до конька скатной кровли не более 7 м. Исключение:</w:t>
            </w:r>
            <w:r>
              <w:rPr>
                <w:rFonts w:ascii="Times New Roman" w:hAnsi="Times New Roman"/>
                <w:color w:val="000000"/>
                <w:sz w:val="24"/>
                <w:szCs w:val="24"/>
              </w:rPr>
              <w:t xml:space="preserve"> </w:t>
            </w:r>
            <w:r w:rsidRPr="00B70350">
              <w:rPr>
                <w:rFonts w:ascii="Times New Roman" w:hAnsi="Times New Roman"/>
                <w:color w:val="000000"/>
                <w:sz w:val="24"/>
                <w:szCs w:val="24"/>
              </w:rPr>
              <w:t xml:space="preserve">башни, шпили, флагштоки - без ограничения. </w:t>
            </w:r>
            <w:proofErr w:type="gramEnd"/>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Вспомогательные строения, кроме гаражей, размещать со стороны улицы не допускается.</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Высота ограждения не более 2,0 м. С целью минимального затенения территорий ограждения соседних земельных участков должны быть сетчатые или решетчатые.  </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Pr="00B70350" w:rsidRDefault="00D32B5D" w:rsidP="00D32B5D">
            <w:pPr>
              <w:autoSpaceDE w:val="0"/>
              <w:spacing w:after="0" w:line="240" w:lineRule="auto"/>
              <w:ind w:left="15" w:right="49"/>
              <w:contextualSpacing/>
              <w:jc w:val="both"/>
              <w:rPr>
                <w:color w:val="000000"/>
                <w:sz w:val="24"/>
                <w:szCs w:val="24"/>
              </w:rPr>
            </w:pPr>
          </w:p>
        </w:tc>
      </w:tr>
      <w:tr w:rsidR="00D32B5D" w:rsidRPr="00B70350" w:rsidTr="00D32B5D">
        <w:trPr>
          <w:trHeight w:val="420"/>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B70350">
              <w:rPr>
                <w:rFonts w:ascii="Times New Roman" w:hAnsi="Times New Roman"/>
                <w:sz w:val="24"/>
                <w:szCs w:val="24"/>
              </w:rPr>
              <w:t>бъекты придорожного сервиса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017" w:type="dxa"/>
          </w:tcPr>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размещение автозаправочных станций (бензиновых, газовых);</w:t>
            </w:r>
          </w:p>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D32B5D"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 xml:space="preserve">предоставление гостиничных услуг </w:t>
            </w:r>
            <w:proofErr w:type="gramStart"/>
            <w:r w:rsidRPr="00B70350">
              <w:rPr>
                <w:rFonts w:ascii="Times New Roman" w:hAnsi="Times New Roman" w:cs="Times New Roman"/>
                <w:sz w:val="24"/>
                <w:szCs w:val="24"/>
              </w:rPr>
              <w:t>в</w:t>
            </w:r>
            <w:proofErr w:type="gramEnd"/>
            <w:r w:rsidRPr="00B70350">
              <w:rPr>
                <w:rFonts w:ascii="Times New Roman" w:hAnsi="Times New Roman" w:cs="Times New Roman"/>
                <w:sz w:val="24"/>
                <w:szCs w:val="24"/>
              </w:rPr>
              <w:t xml:space="preserve"> </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B70350" w:rsidRDefault="00D32B5D" w:rsidP="00D32B5D">
            <w:pPr>
              <w:pStyle w:val="ConsPlusNormal"/>
              <w:contextualSpacing/>
              <w:jc w:val="both"/>
              <w:rPr>
                <w:rFonts w:ascii="Times New Roman" w:hAnsi="Times New Roman" w:cs="Times New Roman"/>
                <w:sz w:val="24"/>
                <w:szCs w:val="24"/>
              </w:rPr>
            </w:pPr>
            <w:proofErr w:type="gramStart"/>
            <w:r w:rsidRPr="00B70350">
              <w:rPr>
                <w:rFonts w:ascii="Times New Roman" w:hAnsi="Times New Roman" w:cs="Times New Roman"/>
                <w:sz w:val="24"/>
                <w:szCs w:val="24"/>
              </w:rPr>
              <w:t>качестве</w:t>
            </w:r>
            <w:proofErr w:type="gramEnd"/>
            <w:r w:rsidRPr="00B70350">
              <w:rPr>
                <w:rFonts w:ascii="Times New Roman" w:hAnsi="Times New Roman" w:cs="Times New Roman"/>
                <w:sz w:val="24"/>
                <w:szCs w:val="24"/>
              </w:rPr>
              <w:t xml:space="preserve"> придорожного сервиса;</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размещение </w:t>
            </w:r>
            <w:r w:rsidRPr="00B70350">
              <w:rPr>
                <w:rFonts w:ascii="Times New Roman" w:hAnsi="Times New Roman"/>
                <w:sz w:val="24"/>
                <w:szCs w:val="24"/>
              </w:rPr>
              <w:lastRenderedPageBreak/>
              <w:t>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4.9.1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tcPr>
          <w:p w:rsidR="00D32B5D" w:rsidRPr="00B70350" w:rsidRDefault="00D32B5D" w:rsidP="00D32B5D">
            <w:pPr>
              <w:widowControl w:val="0"/>
              <w:spacing w:after="0" w:line="240" w:lineRule="auto"/>
              <w:ind w:firstLine="284"/>
              <w:contextualSpacing/>
              <w:jc w:val="both"/>
              <w:rPr>
                <w:rFonts w:ascii="Times New Roman" w:eastAsia="SimSun" w:hAnsi="Times New Roman"/>
                <w:color w:val="000000"/>
                <w:sz w:val="24"/>
                <w:szCs w:val="24"/>
                <w:lang w:eastAsia="zh-CN"/>
              </w:rPr>
            </w:pPr>
          </w:p>
        </w:tc>
      </w:tr>
      <w:tr w:rsidR="00D32B5D" w:rsidRPr="00B70350" w:rsidTr="00D32B5D">
        <w:trPr>
          <w:trHeight w:val="1230"/>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3</w:t>
            </w: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Д</w:t>
            </w:r>
            <w:r w:rsidRPr="00B70350">
              <w:rPr>
                <w:rFonts w:ascii="Times New Roman" w:hAnsi="Times New Roman"/>
                <w:sz w:val="24"/>
                <w:szCs w:val="24"/>
              </w:rPr>
              <w:t>ля индивидуального жилищного строительства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3017" w:type="dxa"/>
          </w:tcPr>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выращивание плодовых, ягодных, овощных,</w:t>
            </w:r>
            <w:r>
              <w:rPr>
                <w:rFonts w:ascii="Times New Roman" w:hAnsi="Times New Roman" w:cs="Times New Roman"/>
                <w:sz w:val="24"/>
                <w:szCs w:val="24"/>
              </w:rPr>
              <w:t xml:space="preserve"> </w:t>
            </w:r>
            <w:r w:rsidRPr="00B70350">
              <w:rPr>
                <w:rFonts w:ascii="Times New Roman" w:hAnsi="Times New Roman" w:cs="Times New Roman"/>
                <w:sz w:val="24"/>
                <w:szCs w:val="24"/>
              </w:rPr>
              <w:t>бахчевых или иных декоративных или сельскохозяйственных культур;</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размещение индивидуальных гаражей и подсобных сооружений</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2.1</w:t>
            </w: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rPr>
                <w:rFonts w:ascii="Times New Roman" w:hAnsi="Times New Roman"/>
                <w:sz w:val="24"/>
                <w:szCs w:val="24"/>
              </w:rPr>
            </w:pPr>
          </w:p>
        </w:tc>
        <w:tc>
          <w:tcPr>
            <w:tcW w:w="8109" w:type="dxa"/>
            <w:vMerge/>
          </w:tcPr>
          <w:p w:rsidR="00D32B5D" w:rsidRPr="00B70350" w:rsidRDefault="00D32B5D" w:rsidP="00D32B5D">
            <w:pPr>
              <w:widowControl w:val="0"/>
              <w:spacing w:after="0" w:line="240" w:lineRule="auto"/>
              <w:ind w:firstLine="284"/>
              <w:contextualSpacing/>
              <w:jc w:val="both"/>
              <w:rPr>
                <w:rFonts w:ascii="Times New Roman" w:eastAsia="SimSun" w:hAnsi="Times New Roman"/>
                <w:color w:val="000000"/>
                <w:sz w:val="24"/>
                <w:szCs w:val="24"/>
                <w:lang w:eastAsia="zh-CN"/>
              </w:rPr>
            </w:pPr>
          </w:p>
        </w:tc>
      </w:tr>
      <w:tr w:rsidR="00D32B5D" w:rsidRPr="00B70350" w:rsidTr="00D32B5D">
        <w:trPr>
          <w:trHeight w:val="255"/>
        </w:trPr>
        <w:tc>
          <w:tcPr>
            <w:tcW w:w="14459" w:type="dxa"/>
            <w:gridSpan w:val="5"/>
          </w:tcPr>
          <w:p w:rsidR="00D32B5D" w:rsidRPr="00B70350" w:rsidRDefault="00D32B5D" w:rsidP="00D32B5D">
            <w:pPr>
              <w:spacing w:after="0" w:line="240" w:lineRule="auto"/>
              <w:contextualSpacing/>
              <w:jc w:val="center"/>
              <w:rPr>
                <w:rFonts w:ascii="Times New Roman" w:hAnsi="Times New Roman"/>
                <w:b/>
                <w:sz w:val="24"/>
                <w:szCs w:val="24"/>
              </w:rPr>
            </w:pPr>
            <w:r w:rsidRPr="00B70350">
              <w:rPr>
                <w:rFonts w:ascii="Times New Roman" w:hAnsi="Times New Roman"/>
                <w:b/>
                <w:sz w:val="24"/>
                <w:szCs w:val="24"/>
              </w:rPr>
              <w:t>Вспомогательные виды разрешенного использования</w:t>
            </w:r>
          </w:p>
        </w:tc>
      </w:tr>
      <w:tr w:rsidR="00D32B5D" w:rsidRPr="00B70350" w:rsidTr="00D32B5D">
        <w:trPr>
          <w:trHeight w:val="300"/>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2094"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lastRenderedPageBreak/>
              <w:t>К</w:t>
            </w:r>
            <w:r w:rsidRPr="00B70350">
              <w:rPr>
                <w:rFonts w:ascii="Times New Roman" w:hAnsi="Times New Roman"/>
                <w:sz w:val="24"/>
                <w:szCs w:val="24"/>
              </w:rPr>
              <w:t>оммунальное обслуживание</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3017"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lastRenderedPageBreak/>
              <w:t xml:space="preserve">размещение объектов капитального строительства в целях обеспечения физических и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roofErr w:type="gramStart"/>
            <w:r w:rsidRPr="00B70350">
              <w:rPr>
                <w:rFonts w:ascii="Times New Roman" w:hAnsi="Times New Roman"/>
                <w:sz w:val="24"/>
                <w:szCs w:val="24"/>
              </w:rPr>
              <w:t xml:space="preserve">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w:t>
            </w:r>
            <w:r w:rsidRPr="00B70350">
              <w:rPr>
                <w:rFonts w:ascii="Times New Roman" w:hAnsi="Times New Roman"/>
                <w:sz w:val="24"/>
                <w:szCs w:val="24"/>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w:t>
            </w:r>
            <w:proofErr w:type="gramEnd"/>
          </w:p>
          <w:p w:rsidR="00D32B5D" w:rsidRPr="00B71A15"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8109" w:type="dxa"/>
            <w:vMerge w:val="restart"/>
          </w:tcPr>
          <w:p w:rsidR="00D32B5D"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lastRenderedPageBreak/>
              <w:t>м</w:t>
            </w:r>
            <w:r w:rsidRPr="00B70350">
              <w:rPr>
                <w:rFonts w:ascii="Times New Roman" w:hAnsi="Times New Roman" w:cs="Times New Roman"/>
                <w:color w:val="000000"/>
              </w:rPr>
              <w:t xml:space="preserve">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w:t>
            </w:r>
            <w:proofErr w:type="gramStart"/>
            <w:r w:rsidRPr="00B70350">
              <w:rPr>
                <w:rFonts w:ascii="Times New Roman" w:hAnsi="Times New Roman" w:cs="Times New Roman"/>
                <w:color w:val="000000"/>
              </w:rPr>
              <w:t>городских</w:t>
            </w:r>
            <w:proofErr w:type="gramEnd"/>
            <w:r w:rsidRPr="00B70350">
              <w:rPr>
                <w:rFonts w:ascii="Times New Roman" w:hAnsi="Times New Roman" w:cs="Times New Roman"/>
                <w:color w:val="000000"/>
              </w:rPr>
              <w:t xml:space="preserve"> и сельских </w:t>
            </w:r>
          </w:p>
          <w:p w:rsidR="00D32B5D" w:rsidRDefault="00D32B5D" w:rsidP="00D32B5D">
            <w:pPr>
              <w:pStyle w:val="afffffffd"/>
              <w:contextualSpacing/>
              <w:jc w:val="center"/>
              <w:rPr>
                <w:rFonts w:ascii="Times New Roman" w:hAnsi="Times New Roman" w:cs="Times New Roman"/>
                <w:color w:val="000000"/>
              </w:rPr>
            </w:pPr>
            <w:r>
              <w:rPr>
                <w:rFonts w:ascii="Times New Roman" w:hAnsi="Times New Roman" w:cs="Times New Roman"/>
                <w:color w:val="000000"/>
              </w:rPr>
              <w:t>5</w:t>
            </w:r>
          </w:p>
          <w:p w:rsidR="00D32B5D" w:rsidRPr="00B70350" w:rsidRDefault="00D32B5D" w:rsidP="00D32B5D">
            <w:pPr>
              <w:pStyle w:val="afffffffd"/>
              <w:contextualSpacing/>
              <w:rPr>
                <w:rFonts w:ascii="Times New Roman" w:hAnsi="Times New Roman" w:cs="Times New Roman"/>
                <w:color w:val="000000"/>
              </w:rPr>
            </w:pPr>
            <w:r w:rsidRPr="00B70350">
              <w:rPr>
                <w:rFonts w:ascii="Times New Roman" w:hAnsi="Times New Roman" w:cs="Times New Roman"/>
                <w:color w:val="000000"/>
              </w:rPr>
              <w:t xml:space="preserve">поселений» (актуализированная редакция </w:t>
            </w:r>
            <w:proofErr w:type="spellStart"/>
            <w:r w:rsidRPr="00B70350">
              <w:rPr>
                <w:rFonts w:ascii="Times New Roman" w:hAnsi="Times New Roman" w:cs="Times New Roman"/>
                <w:color w:val="000000"/>
              </w:rPr>
              <w:t>СНиП</w:t>
            </w:r>
            <w:proofErr w:type="spellEnd"/>
            <w:r w:rsidRPr="00B70350">
              <w:rPr>
                <w:rFonts w:ascii="Times New Roman" w:hAnsi="Times New Roman" w:cs="Times New Roman"/>
                <w:color w:val="000000"/>
              </w:rPr>
              <w:t xml:space="preserve"> 2.07.01-89*), </w:t>
            </w:r>
          </w:p>
          <w:p w:rsidR="00D32B5D" w:rsidRPr="00B70350" w:rsidRDefault="00D32B5D" w:rsidP="00D32B5D">
            <w:pPr>
              <w:pStyle w:val="afffffffd"/>
              <w:contextualSpacing/>
              <w:rPr>
                <w:rFonts w:ascii="Times New Roman" w:hAnsi="Times New Roman" w:cs="Times New Roman"/>
                <w:color w:val="000000"/>
              </w:rPr>
            </w:pPr>
            <w:r w:rsidRPr="00B70350">
              <w:rPr>
                <w:rFonts w:ascii="Times New Roman" w:hAnsi="Times New Roman" w:cs="Times New Roman"/>
                <w:color w:val="000000"/>
              </w:rPr>
              <w:t xml:space="preserve">- для объектов инженерного обеспечения и объектов вспомогательного инженерного назначения от 1 кв. м;                                                 Минимальный размер земельного </w:t>
            </w:r>
            <w:r w:rsidRPr="00B70350">
              <w:rPr>
                <w:rFonts w:ascii="Times New Roman" w:hAnsi="Times New Roman" w:cs="Times New Roman"/>
                <w:color w:val="000000"/>
              </w:rPr>
              <w:lastRenderedPageBreak/>
              <w:t>участка для размещения временных (некапитальных) объектов торговли и услуг от 1 кв.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Минимальный отступ строений от красной линии участка - 5 м, от границ участка – 5 м.</w:t>
            </w:r>
          </w:p>
          <w:p w:rsidR="00D32B5D" w:rsidRPr="00B70350"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Максимальное количество надземных этажей зданий – 3, максимальная высота зданий – 18 м.</w:t>
            </w:r>
          </w:p>
          <w:p w:rsidR="00D32B5D"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Максимальный процент застройки участка – 50%</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Pr="00B70350" w:rsidRDefault="00D32B5D" w:rsidP="00D32B5D">
            <w:pPr>
              <w:spacing w:after="0" w:line="240" w:lineRule="auto"/>
              <w:contextualSpacing/>
              <w:jc w:val="center"/>
              <w:rPr>
                <w:rFonts w:ascii="Times New Roman" w:hAnsi="Times New Roman"/>
                <w:color w:val="000000"/>
                <w:sz w:val="24"/>
                <w:szCs w:val="24"/>
              </w:rPr>
            </w:pPr>
          </w:p>
        </w:tc>
      </w:tr>
      <w:tr w:rsidR="00D32B5D" w:rsidRPr="00B70350" w:rsidTr="00D32B5D">
        <w:trPr>
          <w:trHeight w:val="300"/>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lastRenderedPageBreak/>
              <w:t>2</w:t>
            </w:r>
          </w:p>
          <w:p w:rsidR="00D32B5D" w:rsidRPr="00B70350" w:rsidRDefault="00D32B5D" w:rsidP="00D32B5D">
            <w:pPr>
              <w:spacing w:after="0" w:line="240" w:lineRule="auto"/>
              <w:contextualSpacing/>
              <w:jc w:val="both"/>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B70350">
              <w:rPr>
                <w:rFonts w:ascii="Times New Roman" w:hAnsi="Times New Roman"/>
                <w:sz w:val="24"/>
                <w:szCs w:val="24"/>
              </w:rPr>
              <w:t>беспечение внутреннего правопорядка</w:t>
            </w:r>
          </w:p>
          <w:p w:rsidR="00D32B5D" w:rsidRDefault="00D32B5D" w:rsidP="00D32B5D">
            <w:pPr>
              <w:spacing w:after="0" w:line="240" w:lineRule="auto"/>
              <w:contextualSpacing/>
              <w:rPr>
                <w:rFonts w:ascii="Times New Roman" w:hAnsi="Times New Roman"/>
                <w:sz w:val="24"/>
                <w:szCs w:val="24"/>
              </w:rPr>
            </w:pPr>
          </w:p>
        </w:tc>
        <w:tc>
          <w:tcPr>
            <w:tcW w:w="3017" w:type="dxa"/>
          </w:tcPr>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cs="Times New Roman"/>
                <w:sz w:val="24"/>
                <w:szCs w:val="24"/>
              </w:rPr>
              <w:t xml:space="preserve">размещение объектов капитального строительства, необходимых </w:t>
            </w:r>
            <w:proofErr w:type="gramStart"/>
            <w:r w:rsidRPr="00B70350">
              <w:rPr>
                <w:rFonts w:ascii="Times New Roman" w:hAnsi="Times New Roman" w:cs="Times New Roman"/>
                <w:sz w:val="24"/>
                <w:szCs w:val="24"/>
              </w:rPr>
              <w:t>для</w:t>
            </w:r>
            <w:proofErr w:type="gramEnd"/>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8.3</w:t>
            </w:r>
          </w:p>
          <w:p w:rsidR="00D32B5D" w:rsidRPr="00B70350" w:rsidRDefault="00D32B5D" w:rsidP="00D32B5D">
            <w:pPr>
              <w:spacing w:after="0" w:line="240" w:lineRule="auto"/>
              <w:contextualSpacing/>
              <w:rPr>
                <w:rFonts w:ascii="Times New Roman" w:hAnsi="Times New Roman"/>
                <w:sz w:val="24"/>
                <w:szCs w:val="24"/>
              </w:rPr>
            </w:pPr>
          </w:p>
        </w:tc>
        <w:tc>
          <w:tcPr>
            <w:tcW w:w="8109" w:type="dxa"/>
            <w:vMerge/>
          </w:tcPr>
          <w:p w:rsidR="00D32B5D" w:rsidRPr="00B70350" w:rsidRDefault="00D32B5D" w:rsidP="00D32B5D">
            <w:pPr>
              <w:pStyle w:val="afffffffd"/>
              <w:contextualSpacing/>
              <w:rPr>
                <w:rFonts w:ascii="Times New Roman" w:hAnsi="Times New Roman" w:cs="Times New Roman"/>
                <w:color w:val="000000"/>
              </w:rPr>
            </w:pPr>
          </w:p>
        </w:tc>
      </w:tr>
      <w:tr w:rsidR="00D32B5D" w:rsidRPr="00B70350" w:rsidTr="00D32B5D">
        <w:trPr>
          <w:trHeight w:val="3373"/>
        </w:trPr>
        <w:tc>
          <w:tcPr>
            <w:tcW w:w="540" w:type="dxa"/>
          </w:tcPr>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017" w:type="dxa"/>
          </w:tcPr>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подготовки и поддержания в готовности органов внутренних дел и спасательных служб, в которых существует военизированная служба;</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699" w:type="dxa"/>
          </w:tcPr>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r w:rsidR="00D32B5D" w:rsidRPr="00B70350" w:rsidTr="00D32B5D">
        <w:trPr>
          <w:trHeight w:val="210"/>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both"/>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B70350">
              <w:rPr>
                <w:rFonts w:ascii="Times New Roman" w:hAnsi="Times New Roman"/>
                <w:sz w:val="24"/>
                <w:szCs w:val="24"/>
              </w:rPr>
              <w:t>бслуживание автотранспорта</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rPr>
                <w:rFonts w:ascii="Times New Roman" w:hAnsi="Times New Roman"/>
                <w:sz w:val="24"/>
                <w:szCs w:val="24"/>
              </w:rPr>
            </w:pPr>
          </w:p>
        </w:tc>
        <w:tc>
          <w:tcPr>
            <w:tcW w:w="3017" w:type="dxa"/>
          </w:tcPr>
          <w:p w:rsidR="00D32B5D" w:rsidRPr="00275F6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w:t>
            </w:r>
            <w:r w:rsidRPr="00B70350">
              <w:rPr>
                <w:rFonts w:ascii="Times New Roman" w:hAnsi="Times New Roman"/>
                <w:sz w:val="24"/>
                <w:szCs w:val="24"/>
              </w:rPr>
              <w:lastRenderedPageBreak/>
              <w:t xml:space="preserve">многоярусных, не указанных в </w:t>
            </w:r>
            <w:hyperlink w:anchor="P172" w:history="1">
              <w:r w:rsidRPr="00B70350">
                <w:rPr>
                  <w:rFonts w:ascii="Times New Roman" w:hAnsi="Times New Roman"/>
                  <w:sz w:val="24"/>
                  <w:szCs w:val="24"/>
                </w:rPr>
                <w:t>коде 2.7.1</w:t>
              </w:r>
            </w:hyperlink>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4.9</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rPr>
                <w:rFonts w:ascii="Times New Roman" w:hAnsi="Times New Roman"/>
                <w:sz w:val="24"/>
                <w:szCs w:val="24"/>
              </w:rPr>
            </w:pP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r w:rsidR="00D32B5D" w:rsidRPr="00B70350" w:rsidTr="00D32B5D">
        <w:trPr>
          <w:trHeight w:val="70"/>
        </w:trPr>
        <w:tc>
          <w:tcPr>
            <w:tcW w:w="540" w:type="dxa"/>
          </w:tcPr>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lastRenderedPageBreak/>
              <w:t>4</w:t>
            </w:r>
          </w:p>
        </w:tc>
        <w:tc>
          <w:tcPr>
            <w:tcW w:w="2094"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З</w:t>
            </w:r>
            <w:r w:rsidRPr="00B70350">
              <w:rPr>
                <w:rFonts w:ascii="Times New Roman" w:hAnsi="Times New Roman"/>
                <w:sz w:val="24"/>
                <w:szCs w:val="24"/>
              </w:rPr>
              <w:t>емельные участки (территории) общего пользования</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rPr>
                <w:rFonts w:ascii="Times New Roman" w:hAnsi="Times New Roman"/>
                <w:sz w:val="24"/>
                <w:szCs w:val="24"/>
              </w:rPr>
            </w:pPr>
          </w:p>
        </w:tc>
        <w:tc>
          <w:tcPr>
            <w:tcW w:w="3017" w:type="dxa"/>
          </w:tcPr>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w:t>
            </w:r>
            <w:r>
              <w:rPr>
                <w:rFonts w:ascii="Times New Roman" w:hAnsi="Times New Roman"/>
                <w:sz w:val="24"/>
                <w:szCs w:val="24"/>
              </w:rPr>
              <w:t xml:space="preserve"> </w:t>
            </w:r>
            <w:r w:rsidRPr="00B70350">
              <w:rPr>
                <w:rFonts w:ascii="Times New Roman" w:hAnsi="Times New Roman"/>
                <w:sz w:val="24"/>
                <w:szCs w:val="24"/>
              </w:rPr>
              <w:t>бульваров, площадей, проездов, малых архитектурных форм благоустройства</w:t>
            </w:r>
          </w:p>
        </w:tc>
        <w:tc>
          <w:tcPr>
            <w:tcW w:w="699" w:type="dxa"/>
          </w:tcPr>
          <w:p w:rsidR="00D32B5D" w:rsidRPr="00B70350"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12.0</w:t>
            </w: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bl>
    <w:p w:rsidR="00D32B5D" w:rsidRPr="00954E2F" w:rsidRDefault="00D32B5D" w:rsidP="00D32B5D">
      <w:pPr>
        <w:widowControl w:val="0"/>
        <w:suppressAutoHyphens/>
        <w:autoSpaceDE w:val="0"/>
        <w:spacing w:after="0" w:line="240" w:lineRule="auto"/>
        <w:ind w:firstLine="709"/>
        <w:contextualSpacing/>
        <w:jc w:val="center"/>
        <w:rPr>
          <w:rFonts w:ascii="Times New Roman" w:hAnsi="Times New Roman"/>
          <w:b/>
          <w:sz w:val="28"/>
          <w:szCs w:val="28"/>
          <w:lang w:eastAsia="ar-SA"/>
        </w:rPr>
      </w:pPr>
      <w:r w:rsidRPr="00954E2F">
        <w:rPr>
          <w:rFonts w:ascii="Times New Roman" w:hAnsi="Times New Roman"/>
          <w:b/>
          <w:bCs/>
          <w:sz w:val="28"/>
          <w:szCs w:val="28"/>
        </w:rPr>
        <w:t>Зона объектов здравоохранения (О-3)</w:t>
      </w:r>
    </w:p>
    <w:p w:rsidR="00D32B5D" w:rsidRPr="00954E2F" w:rsidRDefault="00D32B5D" w:rsidP="00D32B5D">
      <w:pPr>
        <w:widowControl w:val="0"/>
        <w:suppressAutoHyphens/>
        <w:autoSpaceDE w:val="0"/>
        <w:spacing w:after="0" w:line="240" w:lineRule="auto"/>
        <w:ind w:firstLine="709"/>
        <w:contextualSpacing/>
        <w:jc w:val="center"/>
        <w:rPr>
          <w:rFonts w:ascii="Times New Roman" w:hAnsi="Times New Roman"/>
          <w:sz w:val="28"/>
          <w:szCs w:val="28"/>
          <w:lang w:eastAsia="ar-SA"/>
        </w:rPr>
      </w:pPr>
    </w:p>
    <w:p w:rsidR="00D32B5D" w:rsidRPr="00954E2F" w:rsidRDefault="00D32B5D" w:rsidP="00D32B5D">
      <w:pPr>
        <w:widowControl w:val="0"/>
        <w:suppressAutoHyphens/>
        <w:autoSpaceDE w:val="0"/>
        <w:spacing w:after="0" w:line="240" w:lineRule="auto"/>
        <w:ind w:firstLine="709"/>
        <w:contextualSpacing/>
        <w:jc w:val="both"/>
        <w:rPr>
          <w:rFonts w:ascii="Times New Roman" w:hAnsi="Times New Roman"/>
          <w:b/>
          <w:i/>
          <w:sz w:val="28"/>
          <w:szCs w:val="28"/>
          <w:lang w:eastAsia="ar-SA"/>
        </w:rPr>
      </w:pPr>
      <w:r w:rsidRPr="00954E2F">
        <w:rPr>
          <w:rFonts w:ascii="Times New Roman" w:hAnsi="Times New Roman"/>
          <w:bCs/>
          <w:sz w:val="28"/>
          <w:szCs w:val="28"/>
        </w:rPr>
        <w:t>Зона объектов здравоохранения</w:t>
      </w:r>
      <w:r w:rsidRPr="00954E2F">
        <w:rPr>
          <w:rFonts w:ascii="Times New Roman" w:hAnsi="Times New Roman"/>
          <w:sz w:val="28"/>
          <w:szCs w:val="28"/>
          <w:lang w:eastAsia="ar-SA"/>
        </w:rPr>
        <w:t xml:space="preserve"> выделена для обеспечения правовых условий  формирования территории с целью размещения учреждений здравоохранения.</w:t>
      </w:r>
    </w:p>
    <w:p w:rsidR="00D32B5D" w:rsidRPr="00673376" w:rsidRDefault="00D32B5D" w:rsidP="00D32B5D">
      <w:pPr>
        <w:widowControl w:val="0"/>
        <w:tabs>
          <w:tab w:val="left" w:pos="1260"/>
        </w:tabs>
        <w:spacing w:after="0" w:line="240" w:lineRule="auto"/>
        <w:ind w:firstLine="709"/>
        <w:contextualSpacing/>
        <w:jc w:val="both"/>
        <w:rPr>
          <w:rFonts w:ascii="Times New Roman" w:hAnsi="Times New Roman"/>
          <w:i/>
          <w:iCs/>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7"/>
        <w:gridCol w:w="1350"/>
        <w:gridCol w:w="2072"/>
        <w:gridCol w:w="537"/>
        <w:gridCol w:w="5233"/>
      </w:tblGrid>
      <w:tr w:rsidR="00D32B5D" w:rsidRPr="00954E2F" w:rsidTr="00D32B5D">
        <w:tc>
          <w:tcPr>
            <w:tcW w:w="567"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w:t>
            </w:r>
          </w:p>
          <w:p w:rsidR="00D32B5D" w:rsidRPr="00954E2F" w:rsidRDefault="00D32B5D" w:rsidP="00D32B5D">
            <w:pPr>
              <w:spacing w:after="0" w:line="240" w:lineRule="auto"/>
              <w:contextualSpacing/>
              <w:jc w:val="center"/>
              <w:rPr>
                <w:rFonts w:ascii="Times New Roman" w:hAnsi="Times New Roman"/>
                <w:sz w:val="24"/>
                <w:szCs w:val="24"/>
              </w:rPr>
            </w:pPr>
            <w:proofErr w:type="spellStart"/>
            <w:proofErr w:type="gramStart"/>
            <w:r w:rsidRPr="00954E2F">
              <w:rPr>
                <w:rFonts w:ascii="Times New Roman" w:hAnsi="Times New Roman"/>
                <w:sz w:val="24"/>
                <w:szCs w:val="24"/>
              </w:rPr>
              <w:t>п</w:t>
            </w:r>
            <w:proofErr w:type="spellEnd"/>
            <w:proofErr w:type="gramEnd"/>
            <w:r w:rsidRPr="00954E2F">
              <w:rPr>
                <w:rFonts w:ascii="Times New Roman" w:hAnsi="Times New Roman"/>
                <w:sz w:val="24"/>
                <w:szCs w:val="24"/>
              </w:rPr>
              <w:t>/</w:t>
            </w:r>
            <w:proofErr w:type="spellStart"/>
            <w:r w:rsidRPr="00954E2F">
              <w:rPr>
                <w:rFonts w:ascii="Times New Roman" w:hAnsi="Times New Roman"/>
                <w:sz w:val="24"/>
                <w:szCs w:val="24"/>
              </w:rPr>
              <w:t>п</w:t>
            </w:r>
            <w:proofErr w:type="spellEnd"/>
          </w:p>
        </w:tc>
        <w:tc>
          <w:tcPr>
            <w:tcW w:w="1985"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3118"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D32B5D" w:rsidRPr="00954E2F"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709"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Код</w:t>
            </w:r>
          </w:p>
        </w:tc>
        <w:tc>
          <w:tcPr>
            <w:tcW w:w="8080"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2B5D" w:rsidRPr="00954E2F" w:rsidTr="00D32B5D">
        <w:tc>
          <w:tcPr>
            <w:tcW w:w="567"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1</w:t>
            </w:r>
          </w:p>
        </w:tc>
        <w:tc>
          <w:tcPr>
            <w:tcW w:w="1985"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2</w:t>
            </w:r>
          </w:p>
        </w:tc>
        <w:tc>
          <w:tcPr>
            <w:tcW w:w="3118"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3</w:t>
            </w:r>
          </w:p>
        </w:tc>
        <w:tc>
          <w:tcPr>
            <w:tcW w:w="709"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4</w:t>
            </w:r>
          </w:p>
        </w:tc>
        <w:tc>
          <w:tcPr>
            <w:tcW w:w="8080"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5</w:t>
            </w:r>
          </w:p>
        </w:tc>
      </w:tr>
      <w:tr w:rsidR="00D32B5D" w:rsidRPr="00954E2F" w:rsidTr="00D32B5D">
        <w:tc>
          <w:tcPr>
            <w:tcW w:w="14459" w:type="dxa"/>
            <w:gridSpan w:val="5"/>
          </w:tcPr>
          <w:p w:rsidR="00D32B5D" w:rsidRPr="00954E2F" w:rsidRDefault="00D32B5D" w:rsidP="00D32B5D">
            <w:pPr>
              <w:spacing w:after="0" w:line="240" w:lineRule="auto"/>
              <w:contextualSpacing/>
              <w:jc w:val="center"/>
              <w:rPr>
                <w:rFonts w:ascii="Times New Roman" w:hAnsi="Times New Roman"/>
                <w:b/>
                <w:sz w:val="24"/>
                <w:szCs w:val="24"/>
              </w:rPr>
            </w:pPr>
            <w:r w:rsidRPr="00954E2F">
              <w:rPr>
                <w:rFonts w:ascii="Times New Roman" w:hAnsi="Times New Roman"/>
                <w:b/>
                <w:sz w:val="24"/>
                <w:szCs w:val="24"/>
              </w:rPr>
              <w:t>Основные виды разрешенного использования</w:t>
            </w:r>
          </w:p>
        </w:tc>
      </w:tr>
      <w:tr w:rsidR="00D32B5D" w:rsidRPr="00954E2F" w:rsidTr="00D32B5D">
        <w:trPr>
          <w:trHeight w:val="3588"/>
        </w:trPr>
        <w:tc>
          <w:tcPr>
            <w:tcW w:w="567" w:type="dxa"/>
          </w:tcPr>
          <w:p w:rsidR="00D32B5D" w:rsidRDefault="00D32B5D" w:rsidP="00D32B5D">
            <w:pPr>
              <w:spacing w:after="0" w:line="240" w:lineRule="auto"/>
              <w:contextualSpacing/>
              <w:jc w:val="center"/>
              <w:rPr>
                <w:rFonts w:ascii="Times New Roman" w:hAnsi="Times New Roman"/>
                <w:b/>
                <w:sz w:val="24"/>
                <w:szCs w:val="24"/>
              </w:rPr>
            </w:pPr>
            <w:r w:rsidRPr="00954E2F">
              <w:rPr>
                <w:rFonts w:ascii="Times New Roman" w:hAnsi="Times New Roman"/>
                <w:sz w:val="24"/>
                <w:szCs w:val="24"/>
              </w:rPr>
              <w:lastRenderedPageBreak/>
              <w:t>1</w:t>
            </w:r>
          </w:p>
          <w:p w:rsidR="00D32B5D" w:rsidRPr="00954E2F" w:rsidRDefault="00D32B5D" w:rsidP="00D32B5D">
            <w:pPr>
              <w:spacing w:after="0" w:line="240" w:lineRule="auto"/>
              <w:contextualSpacing/>
              <w:jc w:val="center"/>
              <w:rPr>
                <w:rFonts w:ascii="Times New Roman" w:hAnsi="Times New Roman"/>
                <w:b/>
                <w:sz w:val="24"/>
                <w:szCs w:val="24"/>
              </w:rPr>
            </w:pPr>
          </w:p>
        </w:tc>
        <w:tc>
          <w:tcPr>
            <w:tcW w:w="1985" w:type="dxa"/>
          </w:tcPr>
          <w:p w:rsidR="00D32B5D" w:rsidRDefault="00D32B5D" w:rsidP="00D32B5D">
            <w:pPr>
              <w:spacing w:after="0" w:line="240" w:lineRule="auto"/>
              <w:contextualSpacing/>
              <w:jc w:val="center"/>
              <w:rPr>
                <w:rFonts w:ascii="Times New Roman" w:hAnsi="Times New Roman"/>
                <w:b/>
                <w:sz w:val="24"/>
                <w:szCs w:val="24"/>
              </w:rPr>
            </w:pPr>
            <w:r>
              <w:rPr>
                <w:rFonts w:ascii="Times New Roman" w:hAnsi="Times New Roman"/>
                <w:sz w:val="24"/>
                <w:szCs w:val="24"/>
              </w:rPr>
              <w:t>З</w:t>
            </w:r>
            <w:r w:rsidRPr="00954E2F">
              <w:rPr>
                <w:rFonts w:ascii="Times New Roman" w:hAnsi="Times New Roman"/>
                <w:sz w:val="24"/>
                <w:szCs w:val="24"/>
              </w:rPr>
              <w:t>дравоохранение</w:t>
            </w:r>
          </w:p>
          <w:p w:rsidR="00D32B5D" w:rsidRPr="00954E2F" w:rsidRDefault="00D32B5D" w:rsidP="00D32B5D">
            <w:pPr>
              <w:spacing w:after="0" w:line="240" w:lineRule="auto"/>
              <w:contextualSpacing/>
              <w:jc w:val="center"/>
              <w:rPr>
                <w:rFonts w:ascii="Times New Roman" w:hAnsi="Times New Roman"/>
                <w:b/>
                <w:sz w:val="24"/>
                <w:szCs w:val="24"/>
              </w:rPr>
            </w:pPr>
          </w:p>
        </w:tc>
        <w:tc>
          <w:tcPr>
            <w:tcW w:w="3118" w:type="dxa"/>
          </w:tcPr>
          <w:p w:rsidR="00D32B5D" w:rsidRPr="00954E2F" w:rsidRDefault="00D32B5D" w:rsidP="00D32B5D">
            <w:pPr>
              <w:spacing w:after="0" w:line="240" w:lineRule="auto"/>
              <w:contextualSpacing/>
              <w:jc w:val="both"/>
              <w:rPr>
                <w:rFonts w:ascii="Times New Roman" w:hAnsi="Times New Roman"/>
                <w:b/>
                <w:sz w:val="24"/>
                <w:szCs w:val="24"/>
              </w:rPr>
            </w:pPr>
            <w:r w:rsidRPr="00954E2F">
              <w:rPr>
                <w:rFonts w:ascii="Times New Roman" w:hAnsi="Times New Roman"/>
                <w:sz w:val="24"/>
                <w:szCs w:val="24"/>
              </w:rPr>
              <w:t>р</w:t>
            </w:r>
            <w:r>
              <w:rPr>
                <w:rFonts w:ascii="Times New Roman" w:hAnsi="Times New Roman"/>
                <w:sz w:val="24"/>
                <w:szCs w:val="24"/>
              </w:rPr>
              <w:t xml:space="preserve">азмещение объектов капитального </w:t>
            </w:r>
            <w:r w:rsidRPr="00954E2F">
              <w:rPr>
                <w:rFonts w:ascii="Times New Roman" w:hAnsi="Times New Roman"/>
                <w:sz w:val="24"/>
                <w:szCs w:val="24"/>
              </w:rPr>
              <w:t>строительства,</w:t>
            </w:r>
            <w:r>
              <w:rPr>
                <w:rFonts w:ascii="Times New Roman" w:hAnsi="Times New Roman"/>
                <w:b/>
                <w:sz w:val="24"/>
                <w:szCs w:val="24"/>
              </w:rPr>
              <w:t xml:space="preserve"> </w:t>
            </w:r>
            <w:r w:rsidRPr="00954E2F">
              <w:rPr>
                <w:rFonts w:ascii="Times New Roman" w:hAnsi="Times New Roman"/>
                <w:sz w:val="24"/>
                <w:szCs w:val="24"/>
              </w:rPr>
              <w:t xml:space="preserve">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954E2F">
                <w:rPr>
                  <w:rFonts w:ascii="Times New Roman" w:hAnsi="Times New Roman"/>
                  <w:sz w:val="24"/>
                  <w:szCs w:val="24"/>
                </w:rPr>
                <w:t>кодами 3.4.1</w:t>
              </w:r>
            </w:hyperlink>
            <w:r w:rsidRPr="00954E2F">
              <w:rPr>
                <w:rFonts w:ascii="Times New Roman" w:hAnsi="Times New Roman"/>
                <w:sz w:val="24"/>
                <w:szCs w:val="24"/>
              </w:rPr>
              <w:t xml:space="preserve"> - </w:t>
            </w:r>
            <w:hyperlink w:anchor="P201" w:history="1">
              <w:r w:rsidRPr="00954E2F">
                <w:rPr>
                  <w:rFonts w:ascii="Times New Roman" w:hAnsi="Times New Roman"/>
                  <w:sz w:val="24"/>
                  <w:szCs w:val="24"/>
                </w:rPr>
                <w:t>3.4.2</w:t>
              </w:r>
            </w:hyperlink>
          </w:p>
        </w:tc>
        <w:tc>
          <w:tcPr>
            <w:tcW w:w="709" w:type="dxa"/>
          </w:tcPr>
          <w:p w:rsidR="00D32B5D" w:rsidRDefault="00D32B5D" w:rsidP="00D32B5D">
            <w:pPr>
              <w:rPr>
                <w:rFonts w:ascii="Times New Roman" w:hAnsi="Times New Roman"/>
                <w:b/>
                <w:sz w:val="24"/>
                <w:szCs w:val="24"/>
              </w:rPr>
            </w:pPr>
            <w:r w:rsidRPr="00954E2F">
              <w:rPr>
                <w:rFonts w:ascii="Times New Roman" w:hAnsi="Times New Roman"/>
                <w:sz w:val="24"/>
                <w:szCs w:val="24"/>
              </w:rPr>
              <w:t>3.4</w:t>
            </w:r>
          </w:p>
          <w:p w:rsidR="00D32B5D" w:rsidRPr="00954E2F" w:rsidRDefault="00D32B5D" w:rsidP="00D32B5D">
            <w:pPr>
              <w:spacing w:after="0" w:line="240" w:lineRule="auto"/>
              <w:contextualSpacing/>
              <w:jc w:val="center"/>
              <w:rPr>
                <w:rFonts w:ascii="Times New Roman" w:hAnsi="Times New Roman"/>
                <w:b/>
                <w:sz w:val="24"/>
                <w:szCs w:val="24"/>
              </w:rPr>
            </w:pPr>
          </w:p>
        </w:tc>
        <w:tc>
          <w:tcPr>
            <w:tcW w:w="8080" w:type="dxa"/>
            <w:vMerge w:val="restart"/>
          </w:tcPr>
          <w:p w:rsidR="00D32B5D" w:rsidRPr="002A4281" w:rsidRDefault="00D32B5D" w:rsidP="00D32B5D">
            <w:pPr>
              <w:spacing w:after="0" w:line="240" w:lineRule="auto"/>
              <w:contextualSpacing/>
              <w:jc w:val="both"/>
              <w:rPr>
                <w:rFonts w:ascii="Times New Roman" w:hAnsi="Times New Roman"/>
                <w:b/>
                <w:sz w:val="24"/>
                <w:szCs w:val="24"/>
              </w:rPr>
            </w:pPr>
            <w:r>
              <w:rPr>
                <w:rFonts w:ascii="Times New Roman" w:hAnsi="Times New Roman" w:cs="Times New Roman"/>
                <w:color w:val="000000"/>
              </w:rPr>
              <w:t>м</w:t>
            </w:r>
            <w:r w:rsidRPr="002A4281">
              <w:rPr>
                <w:rFonts w:ascii="Times New Roman" w:hAnsi="Times New Roman" w:cs="Times New Roman"/>
                <w:color w:val="000000"/>
                <w:sz w:val="24"/>
                <w:szCs w:val="24"/>
              </w:rPr>
              <w:t>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w:t>
            </w:r>
          </w:p>
          <w:p w:rsidR="00D32B5D" w:rsidRDefault="00D32B5D" w:rsidP="00D32B5D">
            <w:pPr>
              <w:pStyle w:val="afffffffd"/>
              <w:contextualSpacing/>
              <w:rPr>
                <w:rFonts w:ascii="Times New Roman" w:hAnsi="Times New Roman" w:cs="Times New Roman"/>
                <w:color w:val="000000"/>
              </w:rPr>
            </w:pPr>
            <w:r w:rsidRPr="002A4281">
              <w:rPr>
                <w:rFonts w:ascii="Times New Roman" w:hAnsi="Times New Roman" w:cs="Times New Roman"/>
                <w:color w:val="000000"/>
              </w:rPr>
              <w:t xml:space="preserve">«Градостроительство. Планировка и застройка городских и сельских поселений» (актуализированная редакция </w:t>
            </w:r>
            <w:proofErr w:type="spellStart"/>
            <w:r w:rsidRPr="002A4281">
              <w:rPr>
                <w:rFonts w:ascii="Times New Roman" w:hAnsi="Times New Roman" w:cs="Times New Roman"/>
                <w:color w:val="000000"/>
              </w:rPr>
              <w:t>СНиП</w:t>
            </w:r>
            <w:proofErr w:type="spellEnd"/>
            <w:r w:rsidRPr="002A4281">
              <w:rPr>
                <w:rFonts w:ascii="Times New Roman" w:hAnsi="Times New Roman" w:cs="Times New Roman"/>
                <w:color w:val="000000"/>
              </w:rPr>
              <w:t xml:space="preserve"> 2.07.01-89*),  для объектов инженерного обеспечения и объектов вспомогательного инженерного назначения от 1 кв. м;</w:t>
            </w:r>
          </w:p>
          <w:p w:rsidR="00D32B5D" w:rsidRPr="002A4281" w:rsidRDefault="00D32B5D" w:rsidP="00D32B5D">
            <w:pPr>
              <w:pStyle w:val="afffffffd"/>
              <w:contextualSpacing/>
              <w:rPr>
                <w:rFonts w:ascii="Times New Roman" w:hAnsi="Times New Roman" w:cs="Times New Roman"/>
                <w:color w:val="000000"/>
              </w:rPr>
            </w:pPr>
            <w:r w:rsidRPr="002A4281">
              <w:rPr>
                <w:rFonts w:ascii="Times New Roman" w:hAnsi="Times New Roman"/>
                <w:color w:val="000000"/>
              </w:rPr>
              <w:t>Минимальный отступ строений от красной линии участка – 5 м, от границ участка – 5 м.</w:t>
            </w:r>
          </w:p>
          <w:p w:rsidR="00D32B5D" w:rsidRPr="002A4281" w:rsidRDefault="00D32B5D" w:rsidP="00D32B5D">
            <w:pPr>
              <w:spacing w:after="0" w:line="240" w:lineRule="auto"/>
              <w:contextualSpacing/>
              <w:jc w:val="both"/>
              <w:rPr>
                <w:rFonts w:ascii="Times New Roman" w:hAnsi="Times New Roman"/>
                <w:color w:val="000000"/>
                <w:sz w:val="24"/>
                <w:szCs w:val="24"/>
              </w:rPr>
            </w:pPr>
            <w:r w:rsidRPr="002A4281">
              <w:rPr>
                <w:rFonts w:ascii="Times New Roman" w:hAnsi="Times New Roman"/>
                <w:color w:val="000000"/>
                <w:sz w:val="24"/>
                <w:szCs w:val="24"/>
              </w:rPr>
              <w:t>Максимальное количество надземных этажей зданий – 5, максимальная высота зданий – 18 м;</w:t>
            </w:r>
          </w:p>
          <w:p w:rsidR="00D32B5D" w:rsidRPr="002A4281" w:rsidRDefault="00D32B5D" w:rsidP="00D32B5D">
            <w:pPr>
              <w:spacing w:after="0" w:line="240" w:lineRule="auto"/>
              <w:contextualSpacing/>
              <w:jc w:val="both"/>
              <w:rPr>
                <w:rFonts w:ascii="Times New Roman" w:hAnsi="Times New Roman"/>
                <w:color w:val="000000"/>
                <w:sz w:val="24"/>
                <w:szCs w:val="24"/>
              </w:rPr>
            </w:pPr>
            <w:r w:rsidRPr="002A4281">
              <w:rPr>
                <w:rFonts w:ascii="Times New Roman" w:hAnsi="Times New Roman"/>
                <w:color w:val="000000"/>
                <w:sz w:val="24"/>
                <w:szCs w:val="24"/>
              </w:rPr>
              <w:t>Максимальный процент застройки участка – 40-50 или определяется по заданию на проектирование</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Pr="00954E2F"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Pr="008E3DBE" w:rsidRDefault="00D32B5D" w:rsidP="00D32B5D">
            <w:pPr>
              <w:spacing w:after="0" w:line="240" w:lineRule="auto"/>
              <w:contextualSpacing/>
              <w:jc w:val="center"/>
              <w:rPr>
                <w:rFonts w:ascii="Times New Roman" w:hAnsi="Times New Roman"/>
                <w:sz w:val="24"/>
                <w:szCs w:val="24"/>
              </w:rPr>
            </w:pPr>
            <w:r w:rsidRPr="008E3DBE">
              <w:rPr>
                <w:rFonts w:ascii="Times New Roman" w:hAnsi="Times New Roman"/>
                <w:sz w:val="24"/>
                <w:szCs w:val="24"/>
              </w:rPr>
              <w:t>5</w:t>
            </w:r>
          </w:p>
        </w:tc>
      </w:tr>
      <w:tr w:rsidR="00D32B5D" w:rsidRPr="00954E2F" w:rsidTr="00D32B5D">
        <w:trPr>
          <w:trHeight w:val="240"/>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2</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Г</w:t>
            </w:r>
            <w:r w:rsidRPr="00954E2F">
              <w:rPr>
                <w:rFonts w:ascii="Times New Roman" w:hAnsi="Times New Roman"/>
                <w:sz w:val="24"/>
                <w:szCs w:val="24"/>
              </w:rPr>
              <w:t>остиничное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жилого помещения для временного проживания в них</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t>4.7</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240"/>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С</w:t>
            </w:r>
            <w:r w:rsidRPr="00954E2F">
              <w:rPr>
                <w:rFonts w:ascii="Times New Roman" w:hAnsi="Times New Roman"/>
                <w:sz w:val="24"/>
                <w:szCs w:val="24"/>
              </w:rPr>
              <w:t>оциальное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Default="00D32B5D" w:rsidP="00D32B5D">
            <w:pPr>
              <w:pStyle w:val="ConsPlusNormal"/>
              <w:contextualSpacing/>
              <w:jc w:val="both"/>
              <w:rPr>
                <w:rFonts w:ascii="Times New Roman" w:hAnsi="Times New Roman" w:cs="Times New Roman"/>
                <w:sz w:val="24"/>
                <w:szCs w:val="24"/>
              </w:rPr>
            </w:pPr>
            <w:proofErr w:type="gramStart"/>
            <w:r w:rsidRPr="00954E2F">
              <w:rPr>
                <w:rFonts w:ascii="Times New Roman" w:hAnsi="Times New Roman" w:cs="Times New Roman"/>
                <w:sz w:val="24"/>
                <w:szCs w:val="24"/>
              </w:rPr>
              <w:lastRenderedPageBreak/>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w:t>
            </w:r>
            <w:r w:rsidRPr="00954E2F">
              <w:rPr>
                <w:rFonts w:ascii="Times New Roman" w:hAnsi="Times New Roman" w:cs="Times New Roman"/>
                <w:sz w:val="24"/>
                <w:szCs w:val="24"/>
              </w:rPr>
              <w:lastRenderedPageBreak/>
              <w:t xml:space="preserve">малоимущих граждан, пункты ночлега для бездомных граждан, </w:t>
            </w:r>
            <w:proofErr w:type="gramEnd"/>
          </w:p>
          <w:p w:rsidR="00D32B5D" w:rsidRDefault="00D32B5D" w:rsidP="00D32B5D">
            <w:pPr>
              <w:pStyle w:val="ConsPlusNormal"/>
              <w:contextualSpacing/>
              <w:jc w:val="center"/>
              <w:rPr>
                <w:rFonts w:ascii="Times New Roman" w:hAnsi="Times New Roman" w:cs="Times New Roman"/>
                <w:sz w:val="24"/>
                <w:szCs w:val="24"/>
              </w:rPr>
            </w:pPr>
            <w:r w:rsidRPr="00954E2F">
              <w:rPr>
                <w:rFonts w:ascii="Times New Roman" w:hAnsi="Times New Roman" w:cs="Times New Roman"/>
                <w:sz w:val="24"/>
                <w:szCs w:val="24"/>
              </w:rPr>
              <w:t xml:space="preserve">службы психологической и </w:t>
            </w:r>
          </w:p>
          <w:p w:rsidR="00D32B5D" w:rsidRPr="00954E2F"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32B5D" w:rsidRPr="00954E2F"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размещение объектов капитального строительства для размещения отделений почты и телеграфа;</w:t>
            </w:r>
          </w:p>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255"/>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4</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О</w:t>
            </w:r>
            <w:r w:rsidRPr="00954E2F">
              <w:rPr>
                <w:rFonts w:ascii="Times New Roman" w:hAnsi="Times New Roman"/>
                <w:sz w:val="24"/>
                <w:szCs w:val="24"/>
              </w:rPr>
              <w:t>беспечение внутреннего правопорядка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3118" w:type="dxa"/>
          </w:tcPr>
          <w:p w:rsidR="00D32B5D"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lastRenderedPageBreak/>
              <w:t xml:space="preserve">размещение объектов капитального строительства, необходимых для подготовки и </w:t>
            </w:r>
            <w:r w:rsidRPr="00954E2F">
              <w:rPr>
                <w:rFonts w:ascii="Times New Roman" w:hAnsi="Times New Roman" w:cs="Times New Roman"/>
                <w:sz w:val="24"/>
                <w:szCs w:val="24"/>
              </w:rPr>
              <w:lastRenderedPageBreak/>
              <w:t>поддержания в готовности органов внутренних дел и</w:t>
            </w:r>
          </w:p>
          <w:p w:rsidR="00D32B5D"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 xml:space="preserve">спасательных служб, в которых существует </w:t>
            </w:r>
          </w:p>
          <w:p w:rsidR="00D32B5D" w:rsidRPr="008E3DBE"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военизированная служба;</w:t>
            </w:r>
            <w:r>
              <w:rPr>
                <w:rFonts w:ascii="Times New Roman" w:hAnsi="Times New Roman" w:cs="Times New Roman"/>
                <w:sz w:val="24"/>
                <w:szCs w:val="24"/>
              </w:rPr>
              <w:t xml:space="preserve"> </w:t>
            </w:r>
            <w:r w:rsidRPr="00954E2F">
              <w:rPr>
                <w:rFonts w:ascii="Times New Roman" w:hAnsi="Times New Roman"/>
                <w:sz w:val="24"/>
                <w:szCs w:val="24"/>
              </w:rPr>
              <w:t xml:space="preserve">размещение объектов гражданской </w:t>
            </w:r>
            <w:r>
              <w:rPr>
                <w:rFonts w:ascii="Times New Roman" w:hAnsi="Times New Roman"/>
                <w:sz w:val="24"/>
                <w:szCs w:val="24"/>
              </w:rPr>
              <w:t xml:space="preserve"> </w:t>
            </w:r>
            <w:r w:rsidRPr="00954E2F">
              <w:rPr>
                <w:rFonts w:ascii="Times New Roman" w:hAnsi="Times New Roman"/>
                <w:sz w:val="24"/>
                <w:szCs w:val="24"/>
              </w:rPr>
              <w:t xml:space="preserve">обороны, </w:t>
            </w:r>
            <w:r>
              <w:rPr>
                <w:rFonts w:ascii="Times New Roman" w:hAnsi="Times New Roman"/>
                <w:sz w:val="24"/>
                <w:szCs w:val="24"/>
              </w:rPr>
              <w:t xml:space="preserve">     </w:t>
            </w:r>
            <w:r w:rsidRPr="00954E2F">
              <w:rPr>
                <w:rFonts w:ascii="Times New Roman" w:hAnsi="Times New Roman"/>
                <w:sz w:val="24"/>
                <w:szCs w:val="24"/>
              </w:rPr>
              <w:t>за исключением объектов гражданской обороны, являющихся частями производственных зданий</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8.3</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2295"/>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5</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К</w:t>
            </w:r>
            <w:r w:rsidRPr="00954E2F">
              <w:rPr>
                <w:rFonts w:ascii="Times New Roman" w:hAnsi="Times New Roman"/>
                <w:sz w:val="24"/>
                <w:szCs w:val="24"/>
              </w:rPr>
              <w:t>оммунальное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roofErr w:type="gramStart"/>
            <w:r w:rsidRPr="00954E2F">
              <w:rPr>
                <w:rFonts w:ascii="Times New Roman" w:hAnsi="Times New Roman"/>
                <w:sz w:val="24"/>
                <w:szCs w:val="24"/>
              </w:rPr>
              <w:t xml:space="preserve">очистки и уборки объектов недвижимости) (котельных, водозаборов, очистных сооружений, </w:t>
            </w:r>
            <w:r w:rsidRPr="00954E2F">
              <w:rPr>
                <w:rFonts w:ascii="Times New Roman" w:hAnsi="Times New Roman"/>
                <w:sz w:val="24"/>
                <w:szCs w:val="24"/>
              </w:rPr>
              <w:lastRenderedPageBreak/>
              <w:t>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w:t>
            </w:r>
            <w:proofErr w:type="gramEnd"/>
          </w:p>
          <w:p w:rsidR="00D32B5D"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 xml:space="preserve">аварийной техники, а также зданий или помещений, </w:t>
            </w:r>
          </w:p>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предназначенных для приема физических и юридических лиц в связи с предоставлением им коммунальных услуг</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186"/>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6</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954E2F">
              <w:rPr>
                <w:rFonts w:ascii="Times New Roman" w:hAnsi="Times New Roman"/>
                <w:sz w:val="24"/>
                <w:szCs w:val="24"/>
              </w:rPr>
              <w:t>бщественное использование объектов капитального строительства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Default="00D32B5D" w:rsidP="00D32B5D">
            <w:pPr>
              <w:spacing w:after="0" w:line="240" w:lineRule="auto"/>
              <w:contextualSpacing/>
              <w:jc w:val="both"/>
            </w:pPr>
            <w:r w:rsidRPr="00954E2F">
              <w:rPr>
                <w:rFonts w:ascii="Times New Roman" w:hAnsi="Times New Roman"/>
                <w:sz w:val="24"/>
                <w:szCs w:val="24"/>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180" w:history="1">
              <w:r w:rsidRPr="00954E2F">
                <w:rPr>
                  <w:rFonts w:ascii="Times New Roman" w:hAnsi="Times New Roman"/>
                  <w:sz w:val="24"/>
                  <w:szCs w:val="24"/>
                </w:rPr>
                <w:t>кодами</w:t>
              </w:r>
              <w:r>
                <w:rPr>
                  <w:rFonts w:ascii="Times New Roman" w:hAnsi="Times New Roman"/>
                  <w:sz w:val="24"/>
                  <w:szCs w:val="24"/>
                </w:rPr>
                <w:t xml:space="preserve">  </w:t>
              </w:r>
              <w:r w:rsidRPr="00954E2F">
                <w:rPr>
                  <w:rFonts w:ascii="Times New Roman" w:hAnsi="Times New Roman"/>
                  <w:sz w:val="24"/>
                  <w:szCs w:val="24"/>
                </w:rPr>
                <w:t xml:space="preserve"> 3.1</w:t>
              </w:r>
            </w:hyperlink>
            <w:r w:rsidRPr="00954E2F">
              <w:rPr>
                <w:rFonts w:ascii="Times New Roman" w:hAnsi="Times New Roman"/>
                <w:sz w:val="24"/>
                <w:szCs w:val="24"/>
              </w:rPr>
              <w:t xml:space="preserve"> - </w:t>
            </w:r>
            <w:hyperlink w:anchor="P249" w:history="1">
              <w:r w:rsidRPr="00954E2F">
                <w:rPr>
                  <w:rFonts w:ascii="Times New Roman" w:hAnsi="Times New Roman"/>
                  <w:sz w:val="24"/>
                  <w:szCs w:val="24"/>
                </w:rPr>
                <w:t>3.10.2</w:t>
              </w:r>
            </w:hyperlink>
          </w:p>
          <w:p w:rsidR="00D32B5D" w:rsidRPr="008E3DBE" w:rsidRDefault="00D32B5D" w:rsidP="00D32B5D">
            <w:pPr>
              <w:spacing w:after="0" w:line="240" w:lineRule="auto"/>
              <w:contextualSpacing/>
              <w:jc w:val="center"/>
              <w:rPr>
                <w:rFonts w:ascii="Times New Roman" w:hAnsi="Times New Roman" w:cs="Times New Roman"/>
                <w:sz w:val="24"/>
                <w:szCs w:val="24"/>
              </w:rPr>
            </w:pPr>
            <w:r w:rsidRPr="008E3DBE">
              <w:rPr>
                <w:rFonts w:ascii="Times New Roman" w:hAnsi="Times New Roman" w:cs="Times New Roman"/>
                <w:sz w:val="24"/>
                <w:szCs w:val="24"/>
              </w:rPr>
              <w:t>3</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3.0</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270"/>
        </w:trPr>
        <w:tc>
          <w:tcPr>
            <w:tcW w:w="14459" w:type="dxa"/>
            <w:gridSpan w:val="5"/>
          </w:tcPr>
          <w:p w:rsidR="00D32B5D" w:rsidRPr="00954E2F" w:rsidRDefault="00D32B5D" w:rsidP="00D32B5D">
            <w:pPr>
              <w:spacing w:after="0" w:line="240" w:lineRule="auto"/>
              <w:contextualSpacing/>
              <w:jc w:val="center"/>
              <w:rPr>
                <w:rFonts w:ascii="Times New Roman" w:hAnsi="Times New Roman"/>
                <w:b/>
                <w:sz w:val="24"/>
                <w:szCs w:val="24"/>
              </w:rPr>
            </w:pPr>
            <w:r w:rsidRPr="00954E2F">
              <w:rPr>
                <w:rFonts w:ascii="Times New Roman" w:hAnsi="Times New Roman"/>
                <w:b/>
                <w:sz w:val="24"/>
                <w:szCs w:val="24"/>
              </w:rPr>
              <w:lastRenderedPageBreak/>
              <w:t>Условно разрешенные виды использования</w:t>
            </w:r>
          </w:p>
        </w:tc>
      </w:tr>
      <w:tr w:rsidR="00D32B5D" w:rsidRPr="00954E2F" w:rsidTr="00D32B5D">
        <w:trPr>
          <w:trHeight w:val="375"/>
        </w:trPr>
        <w:tc>
          <w:tcPr>
            <w:tcW w:w="567"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Д</w:t>
            </w:r>
            <w:r w:rsidRPr="00954E2F">
              <w:rPr>
                <w:rFonts w:ascii="Times New Roman" w:hAnsi="Times New Roman"/>
                <w:sz w:val="24"/>
                <w:szCs w:val="24"/>
              </w:rPr>
              <w:t xml:space="preserve">ля индивидуального жилищного строительства </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3118" w:type="dxa"/>
          </w:tcPr>
          <w:p w:rsidR="00D32B5D" w:rsidRPr="00954E2F"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D32B5D" w:rsidRPr="008E3DBE"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r>
              <w:rPr>
                <w:rFonts w:ascii="Times New Roman" w:hAnsi="Times New Roman" w:cs="Times New Roman"/>
                <w:sz w:val="24"/>
                <w:szCs w:val="24"/>
              </w:rPr>
              <w:t xml:space="preserve"> </w:t>
            </w:r>
            <w:r w:rsidRPr="00954E2F">
              <w:rPr>
                <w:rFonts w:ascii="Times New Roman" w:hAnsi="Times New Roman"/>
                <w:sz w:val="24"/>
                <w:szCs w:val="24"/>
              </w:rPr>
              <w:t>размещение индивидуальных гаражей и подсобных сооружений</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t>2.1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8080" w:type="dxa"/>
            <w:vMerge w:val="restart"/>
          </w:tcPr>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Pr>
                <w:rFonts w:ascii="Times New Roman" w:hAnsi="Times New Roman"/>
                <w:color w:val="000000"/>
                <w:sz w:val="24"/>
                <w:szCs w:val="24"/>
              </w:rPr>
              <w:t>п</w:t>
            </w:r>
            <w:r w:rsidRPr="00954E2F">
              <w:rPr>
                <w:rFonts w:ascii="Times New Roman" w:hAnsi="Times New Roman"/>
                <w:color w:val="000000"/>
                <w:sz w:val="24"/>
                <w:szCs w:val="24"/>
              </w:rPr>
              <w:t>редельные (минимальные - максимальные) размеры земельного участка для строительства индивидуального жилого дома 600-1500 кв.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Процент застройки территории не более 67%</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Количество надземных этажей  </w:t>
            </w:r>
            <w:proofErr w:type="gramStart"/>
            <w:r w:rsidRPr="00954E2F">
              <w:rPr>
                <w:rFonts w:ascii="Times New Roman" w:hAnsi="Times New Roman"/>
                <w:color w:val="000000"/>
                <w:sz w:val="24"/>
                <w:szCs w:val="24"/>
              </w:rPr>
              <w:t>для основных строений  до двух с возможным использованием  чердачного пространства скатной кровли под мансардный этаж без увеличения</w:t>
            </w:r>
            <w:proofErr w:type="gramEnd"/>
            <w:r w:rsidRPr="00954E2F">
              <w:rPr>
                <w:rFonts w:ascii="Times New Roman" w:hAnsi="Times New Roman"/>
                <w:color w:val="000000"/>
                <w:sz w:val="24"/>
                <w:szCs w:val="24"/>
              </w:rPr>
              <w:t xml:space="preserve"> высоты здания</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Минимальное расстояние от дома до красной линии улиц - 3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Минимальное расстояние от дома до красной линии проездов - 3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Минимальное расстояние от дома до границы соседнего участка - 3 м</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В сложившейся застройке, при ширине земельного участка 12 метров и менее, для строительства жилого дома минимальный отступ </w:t>
            </w:r>
            <w:proofErr w:type="gramStart"/>
            <w:r w:rsidRPr="00954E2F">
              <w:rPr>
                <w:rFonts w:ascii="Times New Roman" w:hAnsi="Times New Roman"/>
                <w:color w:val="000000"/>
                <w:sz w:val="24"/>
                <w:szCs w:val="24"/>
              </w:rPr>
              <w:t>от</w:t>
            </w:r>
            <w:proofErr w:type="gramEnd"/>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 границы соседнего участка составляет не менее:</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1,0 м. - для одноэтажного жилого дома;</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1,5 м. - для двухэтажного жилого дома;</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2,0 м. - для трехэтажного жилого дома, при условии, что расстояние до расположенного на соседнем земельном </w:t>
            </w:r>
            <w:r>
              <w:rPr>
                <w:rFonts w:ascii="Times New Roman" w:hAnsi="Times New Roman"/>
                <w:color w:val="000000"/>
                <w:sz w:val="24"/>
                <w:szCs w:val="24"/>
              </w:rPr>
              <w:t>участке жилого дома не менее</w:t>
            </w:r>
            <w:r w:rsidRPr="00954E2F">
              <w:rPr>
                <w:rFonts w:ascii="Times New Roman" w:hAnsi="Times New Roman"/>
                <w:color w:val="000000"/>
                <w:sz w:val="24"/>
                <w:szCs w:val="24"/>
              </w:rPr>
              <w:t xml:space="preserve"> 5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Минимальное расстояние от построек для скота и птицы до соседнего участка - 4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Минимальное расстояние от прочих построек (бань, гаражей и др.) до соседнего участка - 1 м </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Минимальное расстояние от окон жилых комнат до стен соседнего  дома и хозяйственных построек, расположенных на соседних земельных участках - 6 м </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proofErr w:type="gramStart"/>
            <w:r w:rsidRPr="00954E2F">
              <w:rPr>
                <w:rFonts w:ascii="Times New Roman" w:hAnsi="Times New Roman"/>
                <w:color w:val="000000"/>
                <w:sz w:val="24"/>
                <w:szCs w:val="24"/>
              </w:rPr>
              <w:t xml:space="preserve">Высота зданий от уровня земли до верха плоской кровли  не более 9,6 м: до конька скатной кровли не более 13,6 м.  Для всех вспомогательных строений высота от уровня земли до верха плоской кровли не более 4 м, до конька скатной кровли не более 7 м. Исключение: башни, шпили, флагштоки - без </w:t>
            </w:r>
            <w:r w:rsidRPr="00954E2F">
              <w:rPr>
                <w:rFonts w:ascii="Times New Roman" w:hAnsi="Times New Roman"/>
                <w:color w:val="000000"/>
                <w:sz w:val="24"/>
                <w:szCs w:val="24"/>
              </w:rPr>
              <w:lastRenderedPageBreak/>
              <w:t xml:space="preserve">ограничения. </w:t>
            </w:r>
            <w:proofErr w:type="gramEnd"/>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Вспомогательные строения, кроме гаражей, размещать со стороны </w:t>
            </w:r>
          </w:p>
          <w:p w:rsidR="00D32B5D" w:rsidRDefault="00D32B5D" w:rsidP="00D32B5D">
            <w:pPr>
              <w:autoSpaceDE w:val="0"/>
              <w:spacing w:after="0" w:line="240" w:lineRule="auto"/>
              <w:ind w:left="15" w:right="49"/>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улицы не допускается.</w:t>
            </w:r>
          </w:p>
          <w:p w:rsidR="00D32B5D" w:rsidRDefault="00D32B5D" w:rsidP="00D32B5D">
            <w:pPr>
              <w:spacing w:after="0" w:line="240" w:lineRule="auto"/>
              <w:ind w:firstLine="284"/>
              <w:contextualSpacing/>
              <w:jc w:val="both"/>
              <w:rPr>
                <w:rFonts w:ascii="Times New Roman" w:hAnsi="Times New Roman"/>
                <w:color w:val="000000"/>
                <w:sz w:val="24"/>
                <w:szCs w:val="24"/>
              </w:rPr>
            </w:pPr>
            <w:r w:rsidRPr="00954E2F">
              <w:rPr>
                <w:rFonts w:ascii="Times New Roman" w:hAnsi="Times New Roman"/>
                <w:color w:val="000000"/>
                <w:sz w:val="24"/>
                <w:szCs w:val="24"/>
              </w:rPr>
              <w:t>Высота ограждения не более 2,0 м. С целью минимального затенения территорий ограждения соседних земельных участков должны быть сетчатые или решетчатые</w:t>
            </w: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Pr="00954E2F" w:rsidRDefault="00D32B5D" w:rsidP="00D32B5D">
            <w:pPr>
              <w:spacing w:after="0" w:line="240" w:lineRule="auto"/>
              <w:ind w:firstLine="284"/>
              <w:contextualSpacing/>
              <w:jc w:val="center"/>
              <w:rPr>
                <w:rFonts w:ascii="Times New Roman" w:eastAsia="SimSun" w:hAnsi="Times New Roman"/>
                <w:color w:val="000000"/>
                <w:sz w:val="24"/>
                <w:szCs w:val="24"/>
                <w:lang w:eastAsia="zh-CN"/>
              </w:rPr>
            </w:pPr>
            <w:r>
              <w:rPr>
                <w:rFonts w:ascii="Times New Roman" w:hAnsi="Times New Roman"/>
                <w:color w:val="000000"/>
                <w:sz w:val="24"/>
                <w:szCs w:val="24"/>
              </w:rPr>
              <w:t>5</w:t>
            </w:r>
          </w:p>
        </w:tc>
      </w:tr>
      <w:tr w:rsidR="00D32B5D" w:rsidRPr="00954E2F" w:rsidTr="00D32B5D">
        <w:trPr>
          <w:trHeight w:val="510"/>
        </w:trPr>
        <w:tc>
          <w:tcPr>
            <w:tcW w:w="567"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t>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Р</w:t>
            </w:r>
            <w:r w:rsidRPr="00954E2F">
              <w:rPr>
                <w:rFonts w:ascii="Times New Roman" w:hAnsi="Times New Roman"/>
                <w:sz w:val="24"/>
                <w:szCs w:val="24"/>
              </w:rPr>
              <w:t>елигиозное использование</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Pr="00954E2F" w:rsidRDefault="00D32B5D" w:rsidP="00D32B5D">
            <w:pPr>
              <w:pStyle w:val="ConsPlusNormal"/>
              <w:contextualSpacing/>
              <w:jc w:val="both"/>
              <w:rPr>
                <w:rFonts w:ascii="Times New Roman" w:hAnsi="Times New Roman" w:cs="Times New Roman"/>
                <w:sz w:val="24"/>
                <w:szCs w:val="24"/>
              </w:rPr>
            </w:pPr>
            <w:proofErr w:type="gramStart"/>
            <w:r w:rsidRPr="00954E2F">
              <w:rPr>
                <w:rFonts w:ascii="Times New Roman" w:hAnsi="Times New Roman" w:cs="Times New Roman"/>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 xml:space="preserve">размещение объектов капитального строительства, предназначенных для постоянного местонахождения духовных лиц, </w:t>
            </w:r>
            <w:r w:rsidRPr="00954E2F">
              <w:rPr>
                <w:rFonts w:ascii="Times New Roman" w:hAnsi="Times New Roman"/>
                <w:sz w:val="24"/>
                <w:szCs w:val="24"/>
              </w:rPr>
              <w:lastRenderedPageBreak/>
              <w:t>паломников и послушников в связи с осуществлением ими</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3.7</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300"/>
        </w:trPr>
        <w:tc>
          <w:tcPr>
            <w:tcW w:w="567"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954E2F">
              <w:rPr>
                <w:rFonts w:ascii="Times New Roman" w:hAnsi="Times New Roman"/>
                <w:sz w:val="24"/>
                <w:szCs w:val="24"/>
              </w:rPr>
              <w:t>бъекты придорожного сервиса</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Pr="00954E2F"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размещение автозаправочных станций (бензиновых, газовых);</w:t>
            </w:r>
            <w:r>
              <w:rPr>
                <w:rFonts w:ascii="Times New Roman" w:hAnsi="Times New Roman" w:cs="Times New Roman"/>
                <w:sz w:val="24"/>
                <w:szCs w:val="24"/>
              </w:rPr>
              <w:t xml:space="preserve"> </w:t>
            </w:r>
            <w:r w:rsidRPr="00954E2F">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D32B5D" w:rsidRPr="00954E2F"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предоставление гостиничных услуг в качестве придорожного сервиса;</w:t>
            </w:r>
          </w:p>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размещение автомобильных моек и прачечных для автомобильных принадлежностей</w:t>
            </w:r>
            <w:r w:rsidRPr="00954E2F">
              <w:rPr>
                <w:rFonts w:ascii="Times New Roman" w:hAnsi="Times New Roman"/>
                <w:sz w:val="24"/>
                <w:szCs w:val="24"/>
              </w:rPr>
              <w:lastRenderedPageBreak/>
              <w:t>, мастерских, предназначенных для ремонта и обслуживания автомобилей и прочих объектов придорожного сервиса</w:t>
            </w: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4.9.1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255"/>
        </w:trPr>
        <w:tc>
          <w:tcPr>
            <w:tcW w:w="14459" w:type="dxa"/>
            <w:gridSpan w:val="5"/>
          </w:tcPr>
          <w:p w:rsidR="00D32B5D" w:rsidRPr="00954E2F" w:rsidRDefault="00D32B5D" w:rsidP="00D32B5D">
            <w:pPr>
              <w:spacing w:after="0" w:line="240" w:lineRule="auto"/>
              <w:contextualSpacing/>
              <w:jc w:val="center"/>
              <w:rPr>
                <w:rFonts w:ascii="Times New Roman" w:hAnsi="Times New Roman"/>
                <w:b/>
                <w:sz w:val="24"/>
                <w:szCs w:val="24"/>
              </w:rPr>
            </w:pPr>
            <w:r w:rsidRPr="00954E2F">
              <w:rPr>
                <w:rFonts w:ascii="Times New Roman" w:hAnsi="Times New Roman"/>
                <w:b/>
                <w:sz w:val="24"/>
                <w:szCs w:val="24"/>
              </w:rPr>
              <w:lastRenderedPageBreak/>
              <w:t>Вспомогательные виды разрешенного использования</w:t>
            </w:r>
          </w:p>
        </w:tc>
      </w:tr>
      <w:tr w:rsidR="00D32B5D" w:rsidRPr="00954E2F" w:rsidTr="00D32B5D">
        <w:trPr>
          <w:trHeight w:val="300"/>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К</w:t>
            </w:r>
            <w:r w:rsidRPr="00954E2F">
              <w:rPr>
                <w:rFonts w:ascii="Times New Roman" w:hAnsi="Times New Roman"/>
                <w:sz w:val="24"/>
                <w:szCs w:val="24"/>
              </w:rPr>
              <w:t>оммунальное обслуживание</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w:t>
            </w:r>
          </w:p>
          <w:p w:rsidR="00D32B5D" w:rsidRDefault="00D32B5D" w:rsidP="00D32B5D">
            <w:pPr>
              <w:spacing w:after="0" w:line="240" w:lineRule="auto"/>
              <w:contextualSpacing/>
              <w:jc w:val="both"/>
              <w:rPr>
                <w:rFonts w:ascii="Times New Roman" w:hAnsi="Times New Roman"/>
                <w:sz w:val="24"/>
                <w:szCs w:val="24"/>
              </w:rPr>
            </w:pPr>
            <w:proofErr w:type="gramStart"/>
            <w:r w:rsidRPr="00954E2F">
              <w:rPr>
                <w:rFonts w:ascii="Times New Roman" w:hAnsi="Times New Roman"/>
                <w:sz w:val="24"/>
                <w:szCs w:val="24"/>
              </w:rPr>
              <w:t xml:space="preserve">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w:t>
            </w:r>
            <w:r w:rsidRPr="00954E2F">
              <w:rPr>
                <w:rFonts w:ascii="Times New Roman" w:hAnsi="Times New Roman"/>
                <w:sz w:val="24"/>
                <w:szCs w:val="24"/>
              </w:rPr>
              <w:lastRenderedPageBreak/>
              <w:t>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roofErr w:type="gramEnd"/>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val="restart"/>
          </w:tcPr>
          <w:p w:rsidR="00D32B5D" w:rsidRPr="00954E2F"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м</w:t>
            </w:r>
            <w:r w:rsidRPr="00954E2F">
              <w:rPr>
                <w:rFonts w:ascii="Times New Roman" w:hAnsi="Times New Roman" w:cs="Times New Roman"/>
                <w:color w:val="000000"/>
              </w:rPr>
              <w:t xml:space="preserve">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954E2F">
              <w:rPr>
                <w:rFonts w:ascii="Times New Roman" w:hAnsi="Times New Roman" w:cs="Times New Roman"/>
                <w:color w:val="000000"/>
              </w:rPr>
              <w:t>СНиП</w:t>
            </w:r>
            <w:proofErr w:type="spellEnd"/>
            <w:r w:rsidRPr="00954E2F">
              <w:rPr>
                <w:rFonts w:ascii="Times New Roman" w:hAnsi="Times New Roman" w:cs="Times New Roman"/>
                <w:color w:val="000000"/>
              </w:rPr>
              <w:t xml:space="preserve"> 2.07.01-89*), </w:t>
            </w:r>
          </w:p>
          <w:p w:rsidR="00D32B5D" w:rsidRPr="00954E2F" w:rsidRDefault="00D32B5D" w:rsidP="00D32B5D">
            <w:pPr>
              <w:pStyle w:val="afffffffd"/>
              <w:contextualSpacing/>
              <w:rPr>
                <w:rFonts w:ascii="Times New Roman" w:hAnsi="Times New Roman" w:cs="Times New Roman"/>
                <w:color w:val="000000"/>
              </w:rPr>
            </w:pPr>
            <w:r w:rsidRPr="00954E2F">
              <w:rPr>
                <w:rFonts w:ascii="Times New Roman" w:hAnsi="Times New Roman" w:cs="Times New Roman"/>
                <w:color w:val="000000"/>
              </w:rPr>
              <w:t>- для объектов инженерного обеспечения и объектов вспомогательного инженерного назначения от 1 кв. м; Минимальный размер земельного участка для размещения временных (некапитальных) объектов торговли и услуг от 1 кв.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Минимальный отступ строений от красной линии участка - 5 м, от границ участка – 5 м.</w:t>
            </w:r>
          </w:p>
          <w:p w:rsidR="00D32B5D" w:rsidRPr="00954E2F" w:rsidRDefault="00D32B5D" w:rsidP="00D32B5D">
            <w:pPr>
              <w:spacing w:after="0" w:line="240" w:lineRule="auto"/>
              <w:contextualSpacing/>
              <w:jc w:val="both"/>
              <w:rPr>
                <w:rFonts w:ascii="Times New Roman" w:hAnsi="Times New Roman"/>
                <w:color w:val="000000"/>
                <w:sz w:val="24"/>
                <w:szCs w:val="24"/>
              </w:rPr>
            </w:pPr>
            <w:r w:rsidRPr="00954E2F">
              <w:rPr>
                <w:rFonts w:ascii="Times New Roman" w:hAnsi="Times New Roman"/>
                <w:color w:val="000000"/>
                <w:sz w:val="24"/>
                <w:szCs w:val="24"/>
              </w:rPr>
              <w:t>Максимальное количество надземных этажей зданий – 3,</w:t>
            </w:r>
            <w:r>
              <w:rPr>
                <w:rFonts w:ascii="Times New Roman" w:hAnsi="Times New Roman"/>
                <w:color w:val="000000"/>
                <w:sz w:val="24"/>
                <w:szCs w:val="24"/>
              </w:rPr>
              <w:t xml:space="preserve"> </w:t>
            </w:r>
            <w:r w:rsidRPr="00954E2F">
              <w:rPr>
                <w:rFonts w:ascii="Times New Roman" w:hAnsi="Times New Roman"/>
                <w:color w:val="000000"/>
                <w:sz w:val="24"/>
                <w:szCs w:val="24"/>
              </w:rPr>
              <w:t>максимальная высота зданий – 18 м.</w:t>
            </w:r>
          </w:p>
          <w:p w:rsidR="00D32B5D" w:rsidRDefault="00D32B5D" w:rsidP="00D32B5D">
            <w:pPr>
              <w:spacing w:after="0" w:line="240" w:lineRule="auto"/>
              <w:contextualSpacing/>
              <w:jc w:val="both"/>
              <w:rPr>
                <w:rFonts w:ascii="Times New Roman" w:hAnsi="Times New Roman"/>
                <w:color w:val="000000"/>
                <w:sz w:val="24"/>
                <w:szCs w:val="24"/>
              </w:rPr>
            </w:pPr>
            <w:r w:rsidRPr="00954E2F">
              <w:rPr>
                <w:rFonts w:ascii="Times New Roman" w:hAnsi="Times New Roman"/>
                <w:color w:val="000000"/>
                <w:sz w:val="24"/>
                <w:szCs w:val="24"/>
              </w:rPr>
              <w:t>Максимальный процент застройки участка - 40%</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Pr="00954E2F"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lastRenderedPageBreak/>
              <w:t>5</w:t>
            </w:r>
          </w:p>
          <w:p w:rsidR="00D32B5D" w:rsidRPr="00954E2F" w:rsidRDefault="00D32B5D" w:rsidP="00D32B5D">
            <w:pPr>
              <w:spacing w:after="0" w:line="240" w:lineRule="auto"/>
              <w:contextualSpacing/>
              <w:jc w:val="both"/>
              <w:rPr>
                <w:rFonts w:ascii="Times New Roman" w:eastAsia="SimSun" w:hAnsi="Times New Roman"/>
                <w:i/>
                <w:color w:val="000000"/>
                <w:sz w:val="24"/>
                <w:szCs w:val="24"/>
                <w:lang w:eastAsia="zh-CN"/>
              </w:rPr>
            </w:pPr>
          </w:p>
          <w:p w:rsidR="00D32B5D" w:rsidRPr="00954E2F" w:rsidRDefault="00D32B5D" w:rsidP="00D32B5D">
            <w:pPr>
              <w:spacing w:after="0" w:line="240" w:lineRule="auto"/>
              <w:ind w:firstLine="284"/>
              <w:contextualSpacing/>
              <w:jc w:val="both"/>
              <w:rPr>
                <w:rFonts w:ascii="Times New Roman" w:eastAsia="SimSun" w:hAnsi="Times New Roman"/>
                <w:i/>
                <w:color w:val="000000"/>
                <w:sz w:val="24"/>
                <w:szCs w:val="24"/>
                <w:lang w:eastAsia="zh-CN"/>
              </w:rPr>
            </w:pPr>
          </w:p>
        </w:tc>
      </w:tr>
      <w:tr w:rsidR="00D32B5D" w:rsidRPr="00954E2F" w:rsidTr="00D32B5D">
        <w:trPr>
          <w:trHeight w:val="1932"/>
        </w:trPr>
        <w:tc>
          <w:tcPr>
            <w:tcW w:w="567" w:type="dxa"/>
          </w:tcPr>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2</w:t>
            </w:r>
          </w:p>
        </w:tc>
        <w:tc>
          <w:tcPr>
            <w:tcW w:w="1985" w:type="dxa"/>
          </w:tcPr>
          <w:p w:rsidR="00D32B5D" w:rsidRPr="00954E2F"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954E2F">
              <w:rPr>
                <w:rFonts w:ascii="Times New Roman" w:hAnsi="Times New Roman"/>
                <w:sz w:val="24"/>
                <w:szCs w:val="24"/>
              </w:rPr>
              <w:t>бслуживание автотранспорта</w:t>
            </w:r>
          </w:p>
        </w:tc>
        <w:tc>
          <w:tcPr>
            <w:tcW w:w="3118" w:type="dxa"/>
          </w:tcPr>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954E2F">
                <w:rPr>
                  <w:rFonts w:ascii="Times New Roman" w:hAnsi="Times New Roman"/>
                  <w:sz w:val="24"/>
                  <w:szCs w:val="24"/>
                </w:rPr>
                <w:t>коде 2.7.1</w:t>
              </w:r>
            </w:hyperlink>
          </w:p>
        </w:tc>
        <w:tc>
          <w:tcPr>
            <w:tcW w:w="709" w:type="dxa"/>
          </w:tcPr>
          <w:p w:rsidR="00D32B5D" w:rsidRPr="00954E2F"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t>4.9</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1725"/>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З</w:t>
            </w:r>
            <w:r w:rsidRPr="00954E2F">
              <w:rPr>
                <w:rFonts w:ascii="Times New Roman" w:hAnsi="Times New Roman"/>
                <w:sz w:val="24"/>
                <w:szCs w:val="24"/>
              </w:rPr>
              <w:t>емельные участки (территории) общего пользования</w:t>
            </w: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3118" w:type="dxa"/>
          </w:tcPr>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w:t>
            </w:r>
            <w:r>
              <w:rPr>
                <w:rFonts w:ascii="Times New Roman" w:hAnsi="Times New Roman"/>
                <w:sz w:val="24"/>
                <w:szCs w:val="24"/>
              </w:rPr>
              <w:t xml:space="preserve"> </w:t>
            </w:r>
            <w:r w:rsidRPr="00954E2F">
              <w:rPr>
                <w:rFonts w:ascii="Times New Roman" w:hAnsi="Times New Roman"/>
                <w:sz w:val="24"/>
                <w:szCs w:val="24"/>
              </w:rPr>
              <w:t xml:space="preserve">береговых полос водных объектов общего пользования, скверов, бульваров, </w:t>
            </w:r>
            <w:r w:rsidRPr="00954E2F">
              <w:rPr>
                <w:rFonts w:ascii="Times New Roman" w:hAnsi="Times New Roman"/>
                <w:sz w:val="24"/>
                <w:szCs w:val="24"/>
              </w:rPr>
              <w:lastRenderedPageBreak/>
              <w:t>площадей, проездов, малых архитектурных форм благоустройства</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12.0</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bl>
    <w:p w:rsidR="00D32B5D" w:rsidRPr="00767296" w:rsidRDefault="00D32B5D" w:rsidP="006B24F5">
      <w:pPr>
        <w:widowControl w:val="0"/>
        <w:spacing w:after="0" w:line="240" w:lineRule="auto"/>
        <w:jc w:val="both"/>
        <w:rPr>
          <w:rFonts w:ascii="Times New Roman" w:hAnsi="Times New Roman"/>
          <w:sz w:val="28"/>
          <w:szCs w:val="28"/>
          <w:lang w:eastAsia="ar-SA"/>
        </w:rPr>
      </w:pPr>
      <w:r w:rsidRPr="00673376">
        <w:rPr>
          <w:rFonts w:ascii="Times New Roman" w:eastAsia="SimSun" w:hAnsi="Times New Roman"/>
          <w:color w:val="000000"/>
          <w:lang w:eastAsia="zh-CN"/>
        </w:rPr>
        <w:lastRenderedPageBreak/>
        <w:t xml:space="preserve">                                   </w:t>
      </w:r>
    </w:p>
    <w:p w:rsidR="00561DD9" w:rsidRPr="00FD4EE3" w:rsidRDefault="00561DD9" w:rsidP="00F35080">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47. Зоны производственного использования</w:t>
      </w:r>
    </w:p>
    <w:p w:rsidR="00561DD9" w:rsidRPr="00FD4EE3" w:rsidRDefault="00561DD9" w:rsidP="003236A6">
      <w:pPr>
        <w:widowControl w:val="0"/>
        <w:suppressAutoHyphens/>
        <w:autoSpaceDE w:val="0"/>
        <w:spacing w:after="0" w:line="200" w:lineRule="atLeast"/>
        <w:ind w:firstLine="694"/>
        <w:jc w:val="both"/>
        <w:rPr>
          <w:rFonts w:ascii="Times New Roman" w:hAnsi="Times New Roman" w:cs="Times New Roman"/>
          <w:b/>
          <w:bCs/>
          <w:iCs/>
          <w:sz w:val="24"/>
          <w:szCs w:val="24"/>
          <w:lang w:eastAsia="ru-RU"/>
        </w:rPr>
      </w:pPr>
    </w:p>
    <w:p w:rsidR="00561DD9" w:rsidRPr="00CD3DC6" w:rsidRDefault="00561DD9" w:rsidP="006B24F5">
      <w:pPr>
        <w:widowControl w:val="0"/>
        <w:spacing w:after="0" w:line="240" w:lineRule="auto"/>
        <w:ind w:firstLine="851"/>
        <w:jc w:val="both"/>
        <w:rPr>
          <w:rFonts w:ascii="Times New Roman" w:hAnsi="Times New Roman"/>
          <w:iCs/>
          <w:color w:val="000000"/>
          <w:sz w:val="28"/>
          <w:szCs w:val="28"/>
        </w:rPr>
      </w:pPr>
      <w:r w:rsidRPr="00637084">
        <w:rPr>
          <w:rFonts w:ascii="Times New Roman" w:hAnsi="Times New Roman"/>
          <w:bCs/>
          <w:iCs/>
          <w:sz w:val="28"/>
          <w:szCs w:val="28"/>
        </w:rPr>
        <w:t>Зоны производственного использования</w:t>
      </w:r>
      <w:r w:rsidRPr="00637084">
        <w:rPr>
          <w:rFonts w:ascii="Times New Roman" w:hAnsi="Times New Roman"/>
          <w:sz w:val="28"/>
          <w:szCs w:val="28"/>
        </w:rPr>
        <w:t xml:space="preserve"> предназначены для размещения промышленных, коммунальных и складских объектов, а также для установления санитарно-защитных зон таких объектов в соответствии с требованиями </w:t>
      </w:r>
      <w:proofErr w:type="spellStart"/>
      <w:r w:rsidRPr="00637084">
        <w:rPr>
          <w:rFonts w:ascii="Times New Roman" w:hAnsi="Times New Roman"/>
          <w:sz w:val="28"/>
          <w:szCs w:val="28"/>
          <w:lang w:eastAsia="ar-SA"/>
        </w:rPr>
        <w:t>СанПиН</w:t>
      </w:r>
      <w:proofErr w:type="spellEnd"/>
      <w:r w:rsidRPr="00637084">
        <w:rPr>
          <w:rFonts w:ascii="Times New Roman" w:hAnsi="Times New Roman"/>
          <w:sz w:val="28"/>
          <w:szCs w:val="28"/>
          <w:lang w:eastAsia="ar-SA"/>
        </w:rPr>
        <w:t xml:space="preserve"> 2.2.1./ 2.1.11200-03 «Санитарно-защитные зоны и санитарная классификация предприятий, сооружений и иных объектов»</w:t>
      </w:r>
      <w:r w:rsidRPr="00637084">
        <w:rPr>
          <w:rFonts w:ascii="Times New Roman" w:hAnsi="Times New Roman"/>
          <w:sz w:val="28"/>
          <w:szCs w:val="28"/>
        </w:rPr>
        <w:t>.</w:t>
      </w:r>
    </w:p>
    <w:p w:rsidR="00561DD9" w:rsidRPr="00637084" w:rsidRDefault="00561DD9" w:rsidP="006B24F5">
      <w:pPr>
        <w:widowControl w:val="0"/>
        <w:suppressAutoHyphens/>
        <w:autoSpaceDE w:val="0"/>
        <w:spacing w:after="0" w:line="200" w:lineRule="atLeast"/>
        <w:ind w:firstLine="851"/>
        <w:jc w:val="both"/>
        <w:rPr>
          <w:rFonts w:ascii="Times New Roman" w:hAnsi="Times New Roman"/>
          <w:sz w:val="28"/>
          <w:szCs w:val="28"/>
          <w:lang w:eastAsia="ar-SA"/>
        </w:rPr>
      </w:pPr>
      <w:r w:rsidRPr="00637084">
        <w:rPr>
          <w:rFonts w:ascii="Times New Roman" w:hAnsi="Times New Roman"/>
          <w:sz w:val="28"/>
          <w:szCs w:val="28"/>
          <w:lang w:eastAsia="ar-SA"/>
        </w:rPr>
        <w:t>Допускаются некоторые коммерческие услуги, способствующие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561DD9" w:rsidRPr="00637084" w:rsidRDefault="00561DD9" w:rsidP="006B24F5">
      <w:pPr>
        <w:widowControl w:val="0"/>
        <w:spacing w:after="0" w:line="239" w:lineRule="auto"/>
        <w:ind w:firstLine="851"/>
        <w:jc w:val="both"/>
        <w:rPr>
          <w:rFonts w:ascii="Times New Roman" w:hAnsi="Times New Roman"/>
          <w:sz w:val="28"/>
          <w:szCs w:val="28"/>
          <w:lang w:eastAsia="ar-SA"/>
        </w:rPr>
      </w:pPr>
      <w:r w:rsidRPr="00637084">
        <w:rPr>
          <w:rFonts w:ascii="Times New Roman" w:hAnsi="Times New Roman"/>
          <w:bCs/>
          <w:sz w:val="28"/>
          <w:szCs w:val="28"/>
        </w:rPr>
        <w:t>Параметры застройки производственных зон</w:t>
      </w:r>
      <w:r w:rsidRPr="00637084">
        <w:rPr>
          <w:rFonts w:ascii="Times New Roman" w:hAnsi="Times New Roman"/>
          <w:sz w:val="28"/>
          <w:szCs w:val="28"/>
        </w:rPr>
        <w:t xml:space="preserve"> определяются </w:t>
      </w:r>
      <w:r w:rsidRPr="00637084">
        <w:rPr>
          <w:rFonts w:ascii="Times New Roman" w:hAnsi="Times New Roman"/>
          <w:sz w:val="28"/>
          <w:szCs w:val="28"/>
          <w:lang w:eastAsia="ar-SA"/>
        </w:rPr>
        <w:t>в соответствии с нормативами градостроительного проектирования Краснодарского края.</w:t>
      </w:r>
    </w:p>
    <w:p w:rsidR="00561DD9" w:rsidRPr="00637084" w:rsidRDefault="00561DD9" w:rsidP="006B24F5">
      <w:pPr>
        <w:widowControl w:val="0"/>
        <w:spacing w:after="0" w:line="239" w:lineRule="auto"/>
        <w:ind w:firstLine="709"/>
        <w:jc w:val="both"/>
        <w:rPr>
          <w:rFonts w:ascii="Times New Roman" w:hAnsi="Times New Roman"/>
          <w:sz w:val="28"/>
          <w:szCs w:val="28"/>
          <w:lang w:eastAsia="ar-SA"/>
        </w:rPr>
      </w:pPr>
    </w:p>
    <w:p w:rsidR="00561DD9" w:rsidRPr="00637084" w:rsidRDefault="00561DD9" w:rsidP="006B24F5">
      <w:pPr>
        <w:widowControl w:val="0"/>
        <w:suppressAutoHyphens/>
        <w:autoSpaceDE w:val="0"/>
        <w:spacing w:after="0" w:line="200" w:lineRule="atLeast"/>
        <w:ind w:firstLine="694"/>
        <w:jc w:val="center"/>
        <w:rPr>
          <w:rFonts w:ascii="Times New Roman" w:hAnsi="Times New Roman"/>
          <w:b/>
          <w:bCs/>
          <w:sz w:val="28"/>
          <w:szCs w:val="28"/>
          <w:lang w:eastAsia="ar-SA"/>
        </w:rPr>
      </w:pPr>
      <w:r w:rsidRPr="00637084">
        <w:rPr>
          <w:rFonts w:ascii="Times New Roman" w:hAnsi="Times New Roman"/>
          <w:b/>
          <w:bCs/>
          <w:sz w:val="28"/>
          <w:szCs w:val="28"/>
        </w:rPr>
        <w:t>Зона размещения производственных и коммунально-складских объектов (П-1)</w:t>
      </w:r>
    </w:p>
    <w:p w:rsidR="00561DD9" w:rsidRPr="00637084" w:rsidRDefault="00561DD9" w:rsidP="006B24F5">
      <w:pPr>
        <w:widowControl w:val="0"/>
        <w:suppressAutoHyphens/>
        <w:autoSpaceDE w:val="0"/>
        <w:spacing w:after="0" w:line="200" w:lineRule="atLeast"/>
        <w:ind w:firstLine="694"/>
        <w:jc w:val="both"/>
        <w:rPr>
          <w:rFonts w:ascii="Times New Roman" w:hAnsi="Times New Roman"/>
          <w:b/>
          <w:bCs/>
          <w:sz w:val="28"/>
          <w:szCs w:val="28"/>
          <w:lang w:eastAsia="ar-SA"/>
        </w:rPr>
      </w:pPr>
    </w:p>
    <w:p w:rsidR="00561DD9" w:rsidRPr="00637084" w:rsidRDefault="00561DD9" w:rsidP="006B24F5">
      <w:pPr>
        <w:widowControl w:val="0"/>
        <w:suppressAutoHyphens/>
        <w:autoSpaceDE w:val="0"/>
        <w:spacing w:after="0" w:line="200" w:lineRule="atLeast"/>
        <w:ind w:firstLine="851"/>
        <w:jc w:val="both"/>
        <w:rPr>
          <w:rFonts w:ascii="Times New Roman" w:hAnsi="Times New Roman"/>
          <w:sz w:val="28"/>
          <w:szCs w:val="28"/>
          <w:lang w:eastAsia="ar-SA"/>
        </w:rPr>
      </w:pPr>
      <w:r w:rsidRPr="00637084">
        <w:rPr>
          <w:rFonts w:ascii="Times New Roman" w:hAnsi="Times New Roman"/>
          <w:bCs/>
          <w:sz w:val="28"/>
          <w:szCs w:val="28"/>
        </w:rPr>
        <w:t xml:space="preserve">Зона размещения производственных и коммунально-складских объектов выделяется для размещения </w:t>
      </w:r>
      <w:r w:rsidRPr="00637084">
        <w:rPr>
          <w:rFonts w:ascii="Times New Roman" w:hAnsi="Times New Roman"/>
          <w:sz w:val="28"/>
          <w:szCs w:val="28"/>
        </w:rPr>
        <w:t xml:space="preserve">производственных объектов </w:t>
      </w:r>
      <w:r w:rsidRPr="00637084">
        <w:rPr>
          <w:rFonts w:ascii="Times New Roman" w:hAnsi="Times New Roman"/>
          <w:sz w:val="28"/>
          <w:szCs w:val="28"/>
          <w:lang w:val="en-US" w:eastAsia="ar-SA"/>
        </w:rPr>
        <w:t>IV</w:t>
      </w:r>
      <w:r w:rsidRPr="00637084">
        <w:rPr>
          <w:rFonts w:ascii="Times New Roman" w:hAnsi="Times New Roman"/>
          <w:sz w:val="28"/>
          <w:szCs w:val="28"/>
          <w:lang w:eastAsia="ar-SA"/>
        </w:rPr>
        <w:t>-</w:t>
      </w:r>
      <w:r w:rsidRPr="00637084">
        <w:rPr>
          <w:rFonts w:ascii="Times New Roman" w:hAnsi="Times New Roman"/>
          <w:sz w:val="28"/>
          <w:szCs w:val="28"/>
          <w:lang w:val="en-US" w:eastAsia="ar-SA"/>
        </w:rPr>
        <w:t>V</w:t>
      </w:r>
      <w:r w:rsidRPr="00637084">
        <w:rPr>
          <w:rFonts w:ascii="Times New Roman" w:hAnsi="Times New Roman"/>
          <w:sz w:val="28"/>
          <w:szCs w:val="28"/>
          <w:lang w:eastAsia="ar-SA"/>
        </w:rPr>
        <w:t xml:space="preserve"> класса опасности, в соответствии с перечнем, определенным </w:t>
      </w:r>
      <w:proofErr w:type="spellStart"/>
      <w:r w:rsidRPr="00637084">
        <w:rPr>
          <w:rFonts w:ascii="Times New Roman" w:hAnsi="Times New Roman"/>
          <w:sz w:val="28"/>
          <w:szCs w:val="28"/>
          <w:lang w:eastAsia="ar-SA"/>
        </w:rPr>
        <w:t>СанПиН</w:t>
      </w:r>
      <w:proofErr w:type="spellEnd"/>
      <w:r w:rsidRPr="00637084">
        <w:rPr>
          <w:rFonts w:ascii="Times New Roman" w:hAnsi="Times New Roman"/>
          <w:sz w:val="28"/>
          <w:szCs w:val="28"/>
          <w:lang w:eastAsia="ar-SA"/>
        </w:rPr>
        <w:t xml:space="preserve"> 2.2.1./ 2.1.11200-03 «Санитарно-защитные зоны и санитарная классификация предприятий, сооружений и иных объектов».</w:t>
      </w:r>
    </w:p>
    <w:p w:rsidR="00561DD9" w:rsidRDefault="00561DD9" w:rsidP="006B24F5">
      <w:pPr>
        <w:spacing w:after="0"/>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1"/>
        <w:gridCol w:w="13"/>
        <w:gridCol w:w="2087"/>
        <w:gridCol w:w="28"/>
        <w:gridCol w:w="2556"/>
        <w:gridCol w:w="738"/>
        <w:gridCol w:w="3676"/>
      </w:tblGrid>
      <w:tr w:rsidR="00D32B5D" w:rsidRPr="00673376" w:rsidTr="00D32B5D">
        <w:trPr>
          <w:trHeight w:val="2078"/>
        </w:trPr>
        <w:tc>
          <w:tcPr>
            <w:tcW w:w="541"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w:t>
            </w:r>
          </w:p>
          <w:p w:rsidR="00D32B5D" w:rsidRPr="000B20F8" w:rsidRDefault="00D32B5D" w:rsidP="00D32B5D">
            <w:pPr>
              <w:spacing w:after="0" w:line="240" w:lineRule="auto"/>
              <w:contextualSpacing/>
              <w:jc w:val="center"/>
              <w:rPr>
                <w:rFonts w:ascii="Times New Roman" w:hAnsi="Times New Roman"/>
                <w:sz w:val="24"/>
                <w:szCs w:val="24"/>
              </w:rPr>
            </w:pPr>
            <w:proofErr w:type="spellStart"/>
            <w:proofErr w:type="gramStart"/>
            <w:r w:rsidRPr="000B20F8">
              <w:rPr>
                <w:rFonts w:ascii="Times New Roman" w:hAnsi="Times New Roman"/>
                <w:sz w:val="24"/>
                <w:szCs w:val="24"/>
              </w:rPr>
              <w:t>п</w:t>
            </w:r>
            <w:proofErr w:type="spellEnd"/>
            <w:proofErr w:type="gramEnd"/>
            <w:r w:rsidRPr="000B20F8">
              <w:rPr>
                <w:rFonts w:ascii="Times New Roman" w:hAnsi="Times New Roman"/>
                <w:sz w:val="24"/>
                <w:szCs w:val="24"/>
              </w:rPr>
              <w:t>/</w:t>
            </w:r>
            <w:proofErr w:type="spellStart"/>
            <w:r w:rsidRPr="000B20F8">
              <w:rPr>
                <w:rFonts w:ascii="Times New Roman" w:hAnsi="Times New Roman"/>
                <w:sz w:val="24"/>
                <w:szCs w:val="24"/>
              </w:rPr>
              <w:t>п</w:t>
            </w:r>
            <w:proofErr w:type="spellEnd"/>
          </w:p>
        </w:tc>
        <w:tc>
          <w:tcPr>
            <w:tcW w:w="2128" w:type="dxa"/>
            <w:gridSpan w:val="3"/>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2556"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D32B5D" w:rsidRPr="000B20F8" w:rsidRDefault="00D32B5D" w:rsidP="00D32B5D">
            <w:pPr>
              <w:spacing w:after="0" w:line="240" w:lineRule="auto"/>
              <w:contextualSpacing/>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p>
        </w:tc>
        <w:tc>
          <w:tcPr>
            <w:tcW w:w="738"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Код</w:t>
            </w:r>
          </w:p>
        </w:tc>
        <w:tc>
          <w:tcPr>
            <w:tcW w:w="3676"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2B5D" w:rsidRPr="00673376" w:rsidTr="00D32B5D">
        <w:trPr>
          <w:trHeight w:val="254"/>
        </w:trPr>
        <w:tc>
          <w:tcPr>
            <w:tcW w:w="541"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1</w:t>
            </w:r>
          </w:p>
        </w:tc>
        <w:tc>
          <w:tcPr>
            <w:tcW w:w="2128" w:type="dxa"/>
            <w:gridSpan w:val="3"/>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2</w:t>
            </w:r>
          </w:p>
        </w:tc>
        <w:tc>
          <w:tcPr>
            <w:tcW w:w="2556"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3</w:t>
            </w:r>
          </w:p>
        </w:tc>
        <w:tc>
          <w:tcPr>
            <w:tcW w:w="738"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4</w:t>
            </w:r>
          </w:p>
        </w:tc>
        <w:tc>
          <w:tcPr>
            <w:tcW w:w="3676"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5</w:t>
            </w:r>
          </w:p>
        </w:tc>
      </w:tr>
      <w:tr w:rsidR="00D32B5D" w:rsidRPr="00673376" w:rsidTr="00D32B5D">
        <w:trPr>
          <w:trHeight w:val="254"/>
        </w:trPr>
        <w:tc>
          <w:tcPr>
            <w:tcW w:w="9639" w:type="dxa"/>
            <w:gridSpan w:val="7"/>
          </w:tcPr>
          <w:p w:rsidR="00D32B5D" w:rsidRPr="000B20F8" w:rsidRDefault="00D32B5D" w:rsidP="00D32B5D">
            <w:pPr>
              <w:spacing w:after="0" w:line="240" w:lineRule="auto"/>
              <w:contextualSpacing/>
              <w:jc w:val="center"/>
              <w:rPr>
                <w:rFonts w:ascii="Times New Roman" w:hAnsi="Times New Roman"/>
                <w:b/>
                <w:sz w:val="24"/>
                <w:szCs w:val="24"/>
              </w:rPr>
            </w:pPr>
            <w:r w:rsidRPr="000B20F8">
              <w:rPr>
                <w:rFonts w:ascii="Times New Roman" w:hAnsi="Times New Roman"/>
                <w:b/>
                <w:sz w:val="24"/>
                <w:szCs w:val="24"/>
              </w:rPr>
              <w:t>Основные виды разрешенного использования</w:t>
            </w:r>
          </w:p>
        </w:tc>
      </w:tr>
      <w:tr w:rsidR="00D32B5D" w:rsidRPr="00673376" w:rsidTr="00D32B5D">
        <w:trPr>
          <w:trHeight w:val="274"/>
        </w:trPr>
        <w:tc>
          <w:tcPr>
            <w:tcW w:w="541" w:type="dxa"/>
          </w:tcPr>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1</w:t>
            </w:r>
          </w:p>
        </w:tc>
        <w:tc>
          <w:tcPr>
            <w:tcW w:w="2128" w:type="dxa"/>
            <w:gridSpan w:val="3"/>
          </w:tcPr>
          <w:p w:rsidR="00D32B5D" w:rsidRPr="000B20F8"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П</w:t>
            </w:r>
            <w:r w:rsidRPr="000B20F8">
              <w:rPr>
                <w:rFonts w:ascii="Times New Roman" w:hAnsi="Times New Roman"/>
                <w:sz w:val="24"/>
                <w:szCs w:val="24"/>
              </w:rPr>
              <w:t>роизводственная деятельность</w:t>
            </w:r>
          </w:p>
        </w:tc>
        <w:tc>
          <w:tcPr>
            <w:tcW w:w="2556" w:type="dxa"/>
          </w:tcPr>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 xml:space="preserve">размещение объектов капитального строительства в целях </w:t>
            </w:r>
            <w:r w:rsidRPr="000B20F8">
              <w:rPr>
                <w:rFonts w:ascii="Times New Roman" w:hAnsi="Times New Roman"/>
                <w:sz w:val="24"/>
                <w:szCs w:val="24"/>
              </w:rPr>
              <w:lastRenderedPageBreak/>
              <w:t>добычи недр, их переработки, изготовления вещей промышленным способом</w:t>
            </w:r>
          </w:p>
        </w:tc>
        <w:tc>
          <w:tcPr>
            <w:tcW w:w="738" w:type="dxa"/>
          </w:tcPr>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lastRenderedPageBreak/>
              <w:t>6.0</w:t>
            </w:r>
          </w:p>
        </w:tc>
        <w:tc>
          <w:tcPr>
            <w:tcW w:w="3676" w:type="dxa"/>
            <w:vMerge w:val="restart"/>
          </w:tcPr>
          <w:p w:rsidR="00D32B5D" w:rsidRPr="000B20F8"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м</w:t>
            </w:r>
            <w:r w:rsidRPr="000B20F8">
              <w:rPr>
                <w:rFonts w:ascii="Times New Roman" w:hAnsi="Times New Roman" w:cs="Times New Roman"/>
                <w:color w:val="000000"/>
              </w:rPr>
              <w:t xml:space="preserve">инимальная (максимальная) площадь земельного участка </w:t>
            </w:r>
            <w:r>
              <w:rPr>
                <w:rFonts w:ascii="Times New Roman" w:hAnsi="Times New Roman" w:cs="Times New Roman"/>
                <w:color w:val="000000"/>
              </w:rPr>
              <w:t xml:space="preserve">           </w:t>
            </w:r>
            <w:r w:rsidRPr="000B20F8">
              <w:rPr>
                <w:rFonts w:ascii="Times New Roman" w:hAnsi="Times New Roman" w:cs="Times New Roman"/>
                <w:color w:val="000000"/>
              </w:rPr>
              <w:t>10 – (10000) кв. м.</w:t>
            </w:r>
          </w:p>
          <w:p w:rsidR="00D32B5D" w:rsidRPr="000B20F8" w:rsidRDefault="00D32B5D" w:rsidP="00D32B5D">
            <w:pPr>
              <w:pStyle w:val="afffffffd"/>
              <w:contextualSpacing/>
              <w:rPr>
                <w:rFonts w:ascii="Times New Roman" w:hAnsi="Times New Roman" w:cs="Times New Roman"/>
                <w:color w:val="000000"/>
              </w:rPr>
            </w:pPr>
            <w:r w:rsidRPr="000B20F8">
              <w:rPr>
                <w:rFonts w:ascii="Times New Roman" w:hAnsi="Times New Roman" w:cs="Times New Roman"/>
                <w:color w:val="000000"/>
              </w:rPr>
              <w:lastRenderedPageBreak/>
              <w:t>Минимальный отступ строений от красной линии участка - 5 м, от границ участка – 5 м;</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Максимальная высота зданий 15 метров; высота технологических сооружений устанавливается в соответствии с проектной документацией;</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Максимальный процент застройки участка – 70%</w:t>
            </w:r>
          </w:p>
          <w:p w:rsidR="00D32B5D" w:rsidRDefault="00D32B5D" w:rsidP="00D32B5D">
            <w:pPr>
              <w:spacing w:after="0" w:line="240" w:lineRule="auto"/>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contextualSpacing/>
              <w:jc w:val="both"/>
              <w:rPr>
                <w:rFonts w:ascii="Times New Roman" w:eastAsia="SimSun" w:hAnsi="Times New Roman"/>
                <w:color w:val="000000"/>
                <w:sz w:val="24"/>
                <w:szCs w:val="24"/>
                <w:lang w:eastAsia="zh-CN"/>
              </w:rPr>
            </w:pPr>
          </w:p>
          <w:p w:rsidR="00D32B5D" w:rsidRPr="000B20F8" w:rsidRDefault="00D32B5D" w:rsidP="00D32B5D">
            <w:pPr>
              <w:spacing w:after="0" w:line="240" w:lineRule="auto"/>
              <w:contextualSpacing/>
              <w:jc w:val="center"/>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5</w:t>
            </w:r>
          </w:p>
        </w:tc>
      </w:tr>
      <w:tr w:rsidR="00D32B5D" w:rsidRPr="00673376" w:rsidTr="00D32B5D">
        <w:trPr>
          <w:trHeight w:val="300"/>
        </w:trPr>
        <w:tc>
          <w:tcPr>
            <w:tcW w:w="541"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lastRenderedPageBreak/>
              <w:t>2</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128" w:type="dxa"/>
            <w:gridSpan w:val="3"/>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0B20F8">
              <w:rPr>
                <w:rFonts w:ascii="Times New Roman" w:hAnsi="Times New Roman"/>
                <w:sz w:val="24"/>
                <w:szCs w:val="24"/>
              </w:rPr>
              <w:t>беспечение внутреннего правопорядка</w:t>
            </w:r>
          </w:p>
          <w:p w:rsidR="00D32B5D" w:rsidRPr="000B20F8"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556" w:type="dxa"/>
          </w:tcPr>
          <w:p w:rsidR="00D32B5D" w:rsidRDefault="00D32B5D" w:rsidP="00D32B5D">
            <w:pPr>
              <w:pStyle w:val="ConsPlusNormal"/>
              <w:contextualSpacing/>
              <w:jc w:val="both"/>
              <w:rPr>
                <w:rFonts w:ascii="Times New Roman" w:hAnsi="Times New Roman" w:cs="Times New Roman"/>
                <w:sz w:val="24"/>
                <w:szCs w:val="24"/>
              </w:rPr>
            </w:pPr>
            <w:r w:rsidRPr="000B20F8">
              <w:rPr>
                <w:rFonts w:ascii="Times New Roman" w:hAnsi="Times New Roman" w:cs="Times New Roman"/>
                <w:sz w:val="24"/>
                <w:szCs w:val="24"/>
              </w:rPr>
              <w:t xml:space="preserve">размещение объектов капитального строительства, </w:t>
            </w:r>
          </w:p>
          <w:p w:rsidR="00D32B5D" w:rsidRDefault="00D32B5D" w:rsidP="00D32B5D">
            <w:pPr>
              <w:pStyle w:val="ConsPlusNormal"/>
              <w:contextualSpacing/>
              <w:jc w:val="center"/>
              <w:rPr>
                <w:rFonts w:ascii="Times New Roman" w:hAnsi="Times New Roman"/>
                <w:sz w:val="24"/>
                <w:szCs w:val="24"/>
              </w:rPr>
            </w:pPr>
            <w:r>
              <w:rPr>
                <w:rFonts w:ascii="Times New Roman" w:hAnsi="Times New Roman"/>
                <w:sz w:val="24"/>
                <w:szCs w:val="24"/>
              </w:rPr>
              <w:t>3</w:t>
            </w:r>
          </w:p>
          <w:p w:rsidR="00D32B5D" w:rsidRPr="000B20F8" w:rsidRDefault="00D32B5D" w:rsidP="00D32B5D">
            <w:pPr>
              <w:pStyle w:val="ConsPlusNormal"/>
              <w:contextualSpacing/>
              <w:jc w:val="both"/>
              <w:rPr>
                <w:rFonts w:ascii="Times New Roman" w:hAnsi="Times New Roman" w:cs="Times New Roman"/>
                <w:sz w:val="24"/>
                <w:szCs w:val="24"/>
              </w:rPr>
            </w:pPr>
            <w:r w:rsidRPr="000B20F8">
              <w:rPr>
                <w:rFonts w:ascii="Times New Roman" w:hAnsi="Times New Roman" w:cs="Times New Roman"/>
                <w:sz w:val="24"/>
                <w:szCs w:val="24"/>
              </w:rPr>
              <w:t>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 размещение объектов</w:t>
            </w:r>
          </w:p>
        </w:tc>
        <w:tc>
          <w:tcPr>
            <w:tcW w:w="738"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8.3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3676" w:type="dxa"/>
            <w:vMerge/>
          </w:tcPr>
          <w:p w:rsidR="00D32B5D" w:rsidRPr="000B20F8"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tc>
      </w:tr>
      <w:tr w:rsidR="00D32B5D" w:rsidRPr="00673376" w:rsidTr="00D32B5D">
        <w:trPr>
          <w:trHeight w:val="845"/>
        </w:trPr>
        <w:tc>
          <w:tcPr>
            <w:tcW w:w="541"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p>
        </w:tc>
        <w:tc>
          <w:tcPr>
            <w:tcW w:w="2128" w:type="dxa"/>
            <w:gridSpan w:val="3"/>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К</w:t>
            </w:r>
            <w:r w:rsidRPr="000B20F8">
              <w:rPr>
                <w:rFonts w:ascii="Times New Roman" w:hAnsi="Times New Roman"/>
                <w:sz w:val="24"/>
                <w:szCs w:val="24"/>
              </w:rPr>
              <w:t>оммунальное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p>
        </w:tc>
        <w:tc>
          <w:tcPr>
            <w:tcW w:w="2556" w:type="dxa"/>
          </w:tcPr>
          <w:p w:rsidR="00D32B5D" w:rsidRDefault="00D32B5D" w:rsidP="00D32B5D">
            <w:pPr>
              <w:pStyle w:val="ConsPlusNormal"/>
              <w:contextualSpacing/>
              <w:jc w:val="both"/>
              <w:rPr>
                <w:rFonts w:ascii="Times New Roman" w:hAnsi="Times New Roman"/>
                <w:sz w:val="24"/>
                <w:szCs w:val="24"/>
              </w:rPr>
            </w:pPr>
            <w:proofErr w:type="gramStart"/>
            <w:r>
              <w:rPr>
                <w:rFonts w:ascii="Times New Roman" w:hAnsi="Times New Roman"/>
                <w:sz w:val="24"/>
                <w:szCs w:val="24"/>
              </w:rPr>
              <w:lastRenderedPageBreak/>
              <w:t xml:space="preserve">капитального </w:t>
            </w:r>
            <w:r w:rsidRPr="000B20F8">
              <w:rPr>
                <w:rFonts w:ascii="Times New Roman" w:hAnsi="Times New Roman"/>
                <w:sz w:val="24"/>
                <w:szCs w:val="24"/>
              </w:rPr>
              <w:t xml:space="preserve">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w:t>
            </w:r>
            <w:r w:rsidRPr="000B20F8">
              <w:rPr>
                <w:rFonts w:ascii="Times New Roman" w:hAnsi="Times New Roman"/>
                <w:sz w:val="24"/>
                <w:szCs w:val="24"/>
              </w:rPr>
              <w:lastRenderedPageBreak/>
              <w:t xml:space="preserve">трансформаторных подстанций, газопроводов, линий связи, телефонных </w:t>
            </w:r>
            <w:proofErr w:type="gramEnd"/>
          </w:p>
          <w:p w:rsidR="00D32B5D" w:rsidRDefault="00D32B5D" w:rsidP="00D32B5D">
            <w:pPr>
              <w:pStyle w:val="ConsPlusNormal"/>
              <w:contextualSpacing/>
              <w:jc w:val="center"/>
              <w:rPr>
                <w:rFonts w:ascii="Times New Roman" w:hAnsi="Times New Roman"/>
                <w:sz w:val="24"/>
                <w:szCs w:val="24"/>
              </w:rPr>
            </w:pPr>
            <w:r>
              <w:rPr>
                <w:rFonts w:ascii="Times New Roman" w:hAnsi="Times New Roman"/>
                <w:sz w:val="24"/>
                <w:szCs w:val="24"/>
              </w:rPr>
              <w:t>3</w:t>
            </w:r>
          </w:p>
          <w:p w:rsidR="00D32B5D" w:rsidRPr="00CB779F" w:rsidRDefault="00D32B5D" w:rsidP="00D32B5D">
            <w:pPr>
              <w:pStyle w:val="ConsPlusNormal"/>
              <w:contextualSpacing/>
              <w:jc w:val="both"/>
              <w:rPr>
                <w:rFonts w:ascii="Times New Roman" w:hAnsi="Times New Roman"/>
                <w:sz w:val="24"/>
                <w:szCs w:val="24"/>
              </w:rPr>
            </w:pPr>
            <w:r w:rsidRPr="000B20F8">
              <w:rPr>
                <w:rFonts w:ascii="Times New Roman" w:hAnsi="Times New Roman"/>
                <w:sz w:val="24"/>
                <w:szCs w:val="24"/>
              </w:rPr>
              <w:t>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38"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lastRenderedPageBreak/>
              <w:t>3.1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p>
        </w:tc>
        <w:tc>
          <w:tcPr>
            <w:tcW w:w="3676" w:type="dxa"/>
          </w:tcPr>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5</w:t>
            </w: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Pr="000B20F8"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tc>
      </w:tr>
      <w:tr w:rsidR="00D32B5D" w:rsidRPr="00673376" w:rsidTr="00D32B5D">
        <w:trPr>
          <w:trHeight w:val="845"/>
        </w:trPr>
        <w:tc>
          <w:tcPr>
            <w:tcW w:w="541"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5</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128" w:type="dxa"/>
            <w:gridSpan w:val="3"/>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Склады</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556" w:type="dxa"/>
          </w:tcPr>
          <w:p w:rsidR="00D32B5D" w:rsidRDefault="00D32B5D" w:rsidP="00D32B5D">
            <w:pPr>
              <w:pStyle w:val="ConsPlusNormal"/>
              <w:contextualSpacing/>
              <w:jc w:val="both"/>
              <w:rPr>
                <w:rFonts w:ascii="Times New Roman" w:hAnsi="Times New Roman"/>
                <w:sz w:val="24"/>
                <w:szCs w:val="24"/>
              </w:rPr>
            </w:pPr>
            <w:proofErr w:type="gramStart"/>
            <w:r w:rsidRPr="000B20F8">
              <w:rPr>
                <w:rFonts w:ascii="Times New Roman" w:hAnsi="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w:t>
            </w:r>
            <w:proofErr w:type="gramEnd"/>
          </w:p>
          <w:p w:rsidR="00D32B5D" w:rsidRDefault="00D32B5D" w:rsidP="00D32B5D">
            <w:pPr>
              <w:pStyle w:val="ConsPlusNormal"/>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pStyle w:val="ConsPlusNormal"/>
              <w:contextualSpacing/>
              <w:jc w:val="both"/>
              <w:rPr>
                <w:rFonts w:ascii="Times New Roman" w:hAnsi="Times New Roman"/>
                <w:sz w:val="24"/>
                <w:szCs w:val="24"/>
              </w:rPr>
            </w:pPr>
            <w:r w:rsidRPr="000B20F8">
              <w:rPr>
                <w:rFonts w:ascii="Times New Roman" w:hAnsi="Times New Roman"/>
                <w:sz w:val="24"/>
                <w:szCs w:val="24"/>
              </w:rPr>
              <w:lastRenderedPageBreak/>
              <w:t>железнодорожных перевалочных складов</w:t>
            </w:r>
          </w:p>
        </w:tc>
        <w:tc>
          <w:tcPr>
            <w:tcW w:w="738" w:type="dxa"/>
          </w:tcPr>
          <w:p w:rsidR="00D32B5D" w:rsidRDefault="00D32B5D" w:rsidP="00D32B5D">
            <w:pPr>
              <w:spacing w:after="0" w:line="240" w:lineRule="auto"/>
              <w:contextualSpacing/>
              <w:rPr>
                <w:rFonts w:ascii="Times New Roman" w:hAnsi="Times New Roman"/>
                <w:sz w:val="24"/>
                <w:szCs w:val="24"/>
              </w:rPr>
            </w:pPr>
            <w:r w:rsidRPr="000B20F8">
              <w:rPr>
                <w:rFonts w:ascii="Times New Roman" w:hAnsi="Times New Roman"/>
                <w:sz w:val="24"/>
                <w:szCs w:val="24"/>
              </w:rPr>
              <w:lastRenderedPageBreak/>
              <w:t>6.9</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3676" w:type="dxa"/>
          </w:tcPr>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5</w:t>
            </w:r>
          </w:p>
        </w:tc>
      </w:tr>
      <w:tr w:rsidR="00D32B5D" w:rsidRPr="00673376" w:rsidTr="00D32B5D">
        <w:trPr>
          <w:trHeight w:val="1125"/>
        </w:trPr>
        <w:tc>
          <w:tcPr>
            <w:tcW w:w="541"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lastRenderedPageBreak/>
              <w:t>6</w:t>
            </w:r>
          </w:p>
        </w:tc>
        <w:tc>
          <w:tcPr>
            <w:tcW w:w="2128" w:type="dxa"/>
            <w:gridSpan w:val="3"/>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0B20F8">
              <w:rPr>
                <w:rFonts w:ascii="Times New Roman" w:hAnsi="Times New Roman"/>
                <w:sz w:val="24"/>
                <w:szCs w:val="24"/>
              </w:rPr>
              <w:t>бслуживание автотранспорта</w:t>
            </w:r>
          </w:p>
        </w:tc>
        <w:tc>
          <w:tcPr>
            <w:tcW w:w="2556"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B20F8">
                <w:rPr>
                  <w:rFonts w:ascii="Times New Roman" w:hAnsi="Times New Roman"/>
                  <w:sz w:val="24"/>
                  <w:szCs w:val="24"/>
                </w:rPr>
                <w:t>коде 2.7.1</w:t>
              </w:r>
            </w:hyperlink>
          </w:p>
        </w:tc>
        <w:tc>
          <w:tcPr>
            <w:tcW w:w="738" w:type="dxa"/>
          </w:tcPr>
          <w:p w:rsidR="00D32B5D"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4.9</w:t>
            </w:r>
          </w:p>
        </w:tc>
        <w:tc>
          <w:tcPr>
            <w:tcW w:w="3676" w:type="dxa"/>
          </w:tcPr>
          <w:p w:rsidR="00D32B5D" w:rsidRPr="000B20F8" w:rsidRDefault="00D32B5D" w:rsidP="00D32B5D">
            <w:pPr>
              <w:spacing w:after="0" w:line="240" w:lineRule="auto"/>
              <w:contextualSpacing/>
              <w:jc w:val="both"/>
              <w:rPr>
                <w:rFonts w:ascii="Times New Roman" w:hAnsi="Times New Roman"/>
                <w:sz w:val="24"/>
                <w:szCs w:val="24"/>
              </w:rPr>
            </w:pPr>
          </w:p>
        </w:tc>
      </w:tr>
      <w:tr w:rsidR="00D32B5D" w:rsidRPr="00673376" w:rsidTr="00D32B5D">
        <w:trPr>
          <w:trHeight w:val="254"/>
        </w:trPr>
        <w:tc>
          <w:tcPr>
            <w:tcW w:w="9639" w:type="dxa"/>
            <w:gridSpan w:val="7"/>
          </w:tcPr>
          <w:p w:rsidR="00D32B5D" w:rsidRPr="000B20F8" w:rsidRDefault="00D32B5D" w:rsidP="00D32B5D">
            <w:pPr>
              <w:spacing w:after="0" w:line="240" w:lineRule="auto"/>
              <w:contextualSpacing/>
              <w:jc w:val="center"/>
              <w:rPr>
                <w:rFonts w:ascii="Times New Roman" w:hAnsi="Times New Roman"/>
                <w:b/>
                <w:sz w:val="24"/>
                <w:szCs w:val="24"/>
              </w:rPr>
            </w:pPr>
            <w:r w:rsidRPr="000B20F8">
              <w:rPr>
                <w:rFonts w:ascii="Times New Roman" w:hAnsi="Times New Roman"/>
                <w:b/>
                <w:sz w:val="24"/>
                <w:szCs w:val="24"/>
              </w:rPr>
              <w:t>Условно разрешенные виды использования</w:t>
            </w:r>
          </w:p>
        </w:tc>
      </w:tr>
      <w:tr w:rsidR="00D32B5D" w:rsidRPr="00673376" w:rsidTr="00D32B5D">
        <w:trPr>
          <w:trHeight w:val="254"/>
        </w:trPr>
        <w:tc>
          <w:tcPr>
            <w:tcW w:w="554" w:type="dxa"/>
            <w:gridSpan w:val="2"/>
          </w:tcPr>
          <w:p w:rsidR="00D32B5D"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1</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b/>
                <w:sz w:val="24"/>
                <w:szCs w:val="24"/>
              </w:rPr>
            </w:pPr>
            <w:r>
              <w:rPr>
                <w:rFonts w:ascii="Times New Roman" w:hAnsi="Times New Roman"/>
                <w:sz w:val="24"/>
                <w:szCs w:val="24"/>
              </w:rPr>
              <w:t>1</w:t>
            </w:r>
          </w:p>
        </w:tc>
        <w:tc>
          <w:tcPr>
            <w:tcW w:w="2087"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К</w:t>
            </w:r>
            <w:r w:rsidRPr="000B20F8">
              <w:rPr>
                <w:rFonts w:ascii="Times New Roman" w:hAnsi="Times New Roman"/>
                <w:sz w:val="24"/>
                <w:szCs w:val="24"/>
              </w:rPr>
              <w:t>оммунальное обслуживание</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b/>
                <w:sz w:val="24"/>
                <w:szCs w:val="24"/>
              </w:rPr>
            </w:pPr>
            <w:r>
              <w:rPr>
                <w:rFonts w:ascii="Times New Roman" w:hAnsi="Times New Roman"/>
                <w:sz w:val="24"/>
                <w:szCs w:val="24"/>
              </w:rPr>
              <w:t>2</w:t>
            </w:r>
          </w:p>
        </w:tc>
        <w:tc>
          <w:tcPr>
            <w:tcW w:w="2584" w:type="dxa"/>
            <w:gridSpan w:val="2"/>
          </w:tcPr>
          <w:p w:rsidR="00D32B5D" w:rsidRDefault="00D32B5D" w:rsidP="00D32B5D">
            <w:pPr>
              <w:spacing w:after="0" w:line="240" w:lineRule="auto"/>
              <w:contextualSpacing/>
              <w:jc w:val="both"/>
              <w:rPr>
                <w:rFonts w:ascii="Times New Roman" w:hAnsi="Times New Roman"/>
                <w:sz w:val="24"/>
                <w:szCs w:val="24"/>
              </w:rPr>
            </w:pPr>
            <w:proofErr w:type="gramStart"/>
            <w:r w:rsidRPr="000B20F8">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w:t>
            </w:r>
            <w:proofErr w:type="gramEnd"/>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0B20F8" w:rsidRDefault="00D32B5D" w:rsidP="00D32B5D">
            <w:pPr>
              <w:spacing w:after="0" w:line="240" w:lineRule="auto"/>
              <w:contextualSpacing/>
              <w:jc w:val="both"/>
              <w:rPr>
                <w:rFonts w:ascii="Times New Roman" w:hAnsi="Times New Roman"/>
                <w:b/>
                <w:sz w:val="24"/>
                <w:szCs w:val="24"/>
              </w:rPr>
            </w:pPr>
            <w:r w:rsidRPr="000B20F8">
              <w:rPr>
                <w:rFonts w:ascii="Times New Roman" w:hAnsi="Times New Roman"/>
                <w:sz w:val="24"/>
                <w:szCs w:val="24"/>
              </w:rPr>
              <w:t xml:space="preserve">обслуживания уборочной и аварийной техники, а также зданий или помещений, предназначенных для </w:t>
            </w:r>
            <w:r w:rsidRPr="000B20F8">
              <w:rPr>
                <w:rFonts w:ascii="Times New Roman" w:hAnsi="Times New Roman"/>
                <w:sz w:val="24"/>
                <w:szCs w:val="24"/>
              </w:rPr>
              <w:lastRenderedPageBreak/>
              <w:t>приема физических и юридических лиц в связи с предоставлением им коммунальных услуг)</w:t>
            </w:r>
          </w:p>
        </w:tc>
        <w:tc>
          <w:tcPr>
            <w:tcW w:w="738" w:type="dxa"/>
          </w:tcPr>
          <w:p w:rsidR="00D32B5D"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lastRenderedPageBreak/>
              <w:t>3.1</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b/>
                <w:sz w:val="24"/>
                <w:szCs w:val="24"/>
              </w:rPr>
            </w:pPr>
            <w:r>
              <w:rPr>
                <w:rFonts w:ascii="Times New Roman" w:hAnsi="Times New Roman"/>
                <w:sz w:val="24"/>
                <w:szCs w:val="24"/>
              </w:rPr>
              <w:t>4</w:t>
            </w:r>
          </w:p>
        </w:tc>
        <w:tc>
          <w:tcPr>
            <w:tcW w:w="3676" w:type="dxa"/>
          </w:tcPr>
          <w:p w:rsidR="00D32B5D" w:rsidRPr="000B20F8"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м</w:t>
            </w:r>
            <w:r w:rsidRPr="000B20F8">
              <w:rPr>
                <w:rFonts w:ascii="Times New Roman" w:hAnsi="Times New Roman" w:cs="Times New Roman"/>
                <w:color w:val="000000"/>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0B20F8">
              <w:rPr>
                <w:rFonts w:ascii="Times New Roman" w:hAnsi="Times New Roman" w:cs="Times New Roman"/>
                <w:color w:val="000000"/>
              </w:rPr>
              <w:t>СНиП</w:t>
            </w:r>
            <w:proofErr w:type="spellEnd"/>
            <w:r w:rsidRPr="000B20F8">
              <w:rPr>
                <w:rFonts w:ascii="Times New Roman" w:hAnsi="Times New Roman" w:cs="Times New Roman"/>
                <w:color w:val="000000"/>
              </w:rPr>
              <w:t xml:space="preserve"> 2.07.01-89*), - для объектов инженерного обеспечения и объектов вспомогательного инженерного назначения от 1 кв. м;</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Минимальный размер земельного участка для размещения временных (некапитальных) объектов торговли и услуг от 1 кв. м.</w:t>
            </w:r>
          </w:p>
          <w:p w:rsidR="00D32B5D" w:rsidRPr="000B20F8" w:rsidRDefault="00D32B5D" w:rsidP="00D32B5D">
            <w:pPr>
              <w:pStyle w:val="afffffffd"/>
              <w:contextualSpacing/>
              <w:rPr>
                <w:rFonts w:ascii="Times New Roman" w:hAnsi="Times New Roman" w:cs="Times New Roman"/>
                <w:color w:val="000000"/>
              </w:rPr>
            </w:pPr>
            <w:r w:rsidRPr="000B20F8">
              <w:rPr>
                <w:rFonts w:ascii="Times New Roman" w:hAnsi="Times New Roman" w:cs="Times New Roman"/>
                <w:color w:val="000000"/>
              </w:rPr>
              <w:t>Минимальные о</w:t>
            </w:r>
            <w:r>
              <w:rPr>
                <w:rFonts w:ascii="Times New Roman" w:hAnsi="Times New Roman" w:cs="Times New Roman"/>
                <w:color w:val="000000"/>
              </w:rPr>
              <w:t xml:space="preserve">тступы от красных линий -  </w:t>
            </w:r>
            <w:r w:rsidRPr="000B20F8">
              <w:rPr>
                <w:rFonts w:ascii="Times New Roman" w:hAnsi="Times New Roman" w:cs="Times New Roman"/>
                <w:color w:val="000000"/>
              </w:rPr>
              <w:t>10 м, от границ участка – 10 м.</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Здания  общеобразовательных учреждений допускается размещать: на внутриквартальных территориях микрорайона, удаленных от межквартальных проездов с регулярным движением транспорта на расстояние 100 - 170 м;</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 xml:space="preserve">на внутриквартальных проездах с периодическим (нерегулярным) движением автотранспорта только при условии увеличения </w:t>
            </w:r>
            <w:r w:rsidRPr="000B20F8">
              <w:rPr>
                <w:rFonts w:ascii="Times New Roman" w:hAnsi="Times New Roman"/>
                <w:color w:val="000000"/>
                <w:sz w:val="24"/>
                <w:szCs w:val="24"/>
              </w:rPr>
              <w:lastRenderedPageBreak/>
              <w:t>минимального разрыва от границы участка учреждения до проезда на 15 м.</w:t>
            </w:r>
          </w:p>
          <w:p w:rsidR="00D32B5D"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Максимальная этажность - 4, или по заданию на проектирование с учетом сложившейся застройки.4. Максимальный процент: застройки участка – 50%, озеленение 30-50%.</w:t>
            </w: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Pr="000B20F8" w:rsidRDefault="00D32B5D" w:rsidP="00D32B5D">
            <w:pPr>
              <w:spacing w:after="0" w:line="240" w:lineRule="auto"/>
              <w:contextualSpacing/>
              <w:jc w:val="center"/>
              <w:rPr>
                <w:rFonts w:ascii="Times New Roman" w:hAnsi="Times New Roman"/>
                <w:b/>
                <w:sz w:val="24"/>
                <w:szCs w:val="24"/>
              </w:rPr>
            </w:pPr>
            <w:r>
              <w:rPr>
                <w:rFonts w:ascii="Times New Roman" w:hAnsi="Times New Roman"/>
                <w:color w:val="000000"/>
                <w:sz w:val="24"/>
                <w:szCs w:val="24"/>
              </w:rPr>
              <w:t>5</w:t>
            </w:r>
          </w:p>
        </w:tc>
      </w:tr>
      <w:tr w:rsidR="00D32B5D" w:rsidRPr="00673376" w:rsidTr="00D32B5D">
        <w:trPr>
          <w:trHeight w:val="240"/>
        </w:trPr>
        <w:tc>
          <w:tcPr>
            <w:tcW w:w="9639" w:type="dxa"/>
            <w:gridSpan w:val="7"/>
          </w:tcPr>
          <w:p w:rsidR="00D32B5D" w:rsidRPr="000B20F8" w:rsidRDefault="00D32B5D" w:rsidP="00D32B5D">
            <w:pPr>
              <w:spacing w:after="0" w:line="240" w:lineRule="auto"/>
              <w:contextualSpacing/>
              <w:jc w:val="center"/>
              <w:rPr>
                <w:rFonts w:ascii="Times New Roman" w:hAnsi="Times New Roman"/>
                <w:b/>
                <w:sz w:val="24"/>
                <w:szCs w:val="24"/>
              </w:rPr>
            </w:pPr>
            <w:r w:rsidRPr="000B20F8">
              <w:rPr>
                <w:rFonts w:ascii="Times New Roman" w:hAnsi="Times New Roman"/>
                <w:b/>
                <w:sz w:val="24"/>
                <w:szCs w:val="24"/>
              </w:rPr>
              <w:lastRenderedPageBreak/>
              <w:t>Вспомогательные виды разрешенного использования</w:t>
            </w:r>
          </w:p>
        </w:tc>
      </w:tr>
      <w:tr w:rsidR="00D32B5D" w:rsidRPr="00673376" w:rsidTr="00D32B5D">
        <w:trPr>
          <w:trHeight w:val="1821"/>
        </w:trPr>
        <w:tc>
          <w:tcPr>
            <w:tcW w:w="541" w:type="dxa"/>
          </w:tcPr>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Pr="000B20F8" w:rsidRDefault="00D32B5D" w:rsidP="00D32B5D">
            <w:pPr>
              <w:spacing w:after="0" w:line="240" w:lineRule="auto"/>
              <w:contextualSpacing/>
              <w:jc w:val="both"/>
              <w:rPr>
                <w:rFonts w:ascii="Times New Roman" w:hAnsi="Times New Roman"/>
                <w:sz w:val="24"/>
                <w:szCs w:val="24"/>
              </w:rPr>
            </w:pPr>
          </w:p>
        </w:tc>
        <w:tc>
          <w:tcPr>
            <w:tcW w:w="2128" w:type="dxa"/>
            <w:gridSpan w:val="3"/>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0B20F8">
              <w:rPr>
                <w:rFonts w:ascii="Times New Roman" w:hAnsi="Times New Roman"/>
                <w:sz w:val="24"/>
                <w:szCs w:val="24"/>
              </w:rPr>
              <w:t>бслуживание</w:t>
            </w:r>
          </w:p>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автотранспорта</w:t>
            </w:r>
          </w:p>
        </w:tc>
        <w:tc>
          <w:tcPr>
            <w:tcW w:w="2556" w:type="dxa"/>
          </w:tcPr>
          <w:p w:rsidR="00D32B5D" w:rsidRPr="00514FD7" w:rsidRDefault="00D32B5D" w:rsidP="00D32B5D">
            <w:pPr>
              <w:spacing w:after="0" w:line="240" w:lineRule="auto"/>
              <w:contextualSpacing/>
              <w:jc w:val="both"/>
            </w:pPr>
            <w:r w:rsidRPr="000B20F8">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B20F8">
                <w:rPr>
                  <w:rFonts w:ascii="Times New Roman" w:hAnsi="Times New Roman"/>
                  <w:sz w:val="24"/>
                  <w:szCs w:val="24"/>
                </w:rPr>
                <w:t>коде 2.7.1</w:t>
              </w:r>
            </w:hyperlink>
          </w:p>
        </w:tc>
        <w:tc>
          <w:tcPr>
            <w:tcW w:w="738" w:type="dxa"/>
          </w:tcPr>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4.9</w:t>
            </w:r>
          </w:p>
        </w:tc>
        <w:tc>
          <w:tcPr>
            <w:tcW w:w="3676" w:type="dxa"/>
            <w:vMerge w:val="restart"/>
          </w:tcPr>
          <w:p w:rsidR="00D32B5D" w:rsidRPr="000B20F8"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м</w:t>
            </w:r>
            <w:r w:rsidRPr="000B20F8">
              <w:rPr>
                <w:rFonts w:ascii="Times New Roman" w:hAnsi="Times New Roman" w:cs="Times New Roman"/>
                <w:color w:val="000000"/>
              </w:rPr>
              <w:t xml:space="preserve">инимальная (максимальная) площадь земельного участка </w:t>
            </w:r>
            <w:r>
              <w:rPr>
                <w:rFonts w:ascii="Times New Roman" w:hAnsi="Times New Roman" w:cs="Times New Roman"/>
                <w:color w:val="000000"/>
              </w:rPr>
              <w:t xml:space="preserve">                </w:t>
            </w:r>
            <w:r w:rsidRPr="000B20F8">
              <w:rPr>
                <w:rFonts w:ascii="Times New Roman" w:hAnsi="Times New Roman" w:cs="Times New Roman"/>
                <w:color w:val="000000"/>
              </w:rPr>
              <w:t xml:space="preserve">10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0B20F8">
              <w:rPr>
                <w:rFonts w:ascii="Times New Roman" w:hAnsi="Times New Roman" w:cs="Times New Roman"/>
                <w:color w:val="000000"/>
              </w:rPr>
              <w:t>СНиП</w:t>
            </w:r>
            <w:proofErr w:type="spellEnd"/>
            <w:r w:rsidRPr="000B20F8">
              <w:rPr>
                <w:rFonts w:ascii="Times New Roman" w:hAnsi="Times New Roman" w:cs="Times New Roman"/>
                <w:color w:val="000000"/>
              </w:rPr>
              <w:t xml:space="preserve"> 2.07.01-89*),  для объектов инженерного обеспечения от 1 кв. м; </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Минимальный отступ строений от красной линии участка - 5 м, от границ участка – 5 м.</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Максимальное количество надземных этажей зданий – 3.</w:t>
            </w:r>
          </w:p>
          <w:p w:rsidR="00D32B5D"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Максимальный процент застройки участка – 40-50 или определяется по заданию на проектирование.</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Pr="000B20F8" w:rsidRDefault="00D32B5D" w:rsidP="00D32B5D">
            <w:pPr>
              <w:spacing w:after="0" w:line="240" w:lineRule="auto"/>
              <w:contextualSpacing/>
              <w:jc w:val="center"/>
              <w:rPr>
                <w:color w:val="000000"/>
                <w:sz w:val="24"/>
                <w:szCs w:val="24"/>
              </w:rPr>
            </w:pPr>
            <w:r>
              <w:rPr>
                <w:rFonts w:ascii="Times New Roman" w:hAnsi="Times New Roman"/>
                <w:color w:val="000000"/>
                <w:sz w:val="24"/>
                <w:szCs w:val="24"/>
              </w:rPr>
              <w:t>5</w:t>
            </w:r>
          </w:p>
        </w:tc>
      </w:tr>
      <w:tr w:rsidR="00D32B5D" w:rsidRPr="00673376" w:rsidTr="00D32B5D">
        <w:trPr>
          <w:trHeight w:val="4162"/>
        </w:trPr>
        <w:tc>
          <w:tcPr>
            <w:tcW w:w="541" w:type="dxa"/>
          </w:tcPr>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3</w:t>
            </w:r>
          </w:p>
        </w:tc>
        <w:tc>
          <w:tcPr>
            <w:tcW w:w="2128" w:type="dxa"/>
            <w:gridSpan w:val="3"/>
          </w:tcPr>
          <w:p w:rsidR="00D32B5D" w:rsidRPr="000B20F8"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0B20F8">
              <w:rPr>
                <w:rFonts w:ascii="Times New Roman" w:hAnsi="Times New Roman"/>
                <w:sz w:val="24"/>
                <w:szCs w:val="24"/>
              </w:rPr>
              <w:t>беспечение внутреннего правопорядка</w:t>
            </w:r>
          </w:p>
        </w:tc>
        <w:tc>
          <w:tcPr>
            <w:tcW w:w="2556" w:type="dxa"/>
          </w:tcPr>
          <w:p w:rsidR="00D32B5D" w:rsidRPr="000B20F8" w:rsidRDefault="00D32B5D" w:rsidP="00D32B5D">
            <w:pPr>
              <w:pStyle w:val="ConsPlusNormal"/>
              <w:contextualSpacing/>
              <w:jc w:val="both"/>
              <w:rPr>
                <w:rFonts w:ascii="Times New Roman" w:hAnsi="Times New Roman" w:cs="Times New Roman"/>
                <w:sz w:val="24"/>
                <w:szCs w:val="24"/>
              </w:rPr>
            </w:pPr>
            <w:r w:rsidRPr="000B20F8">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38" w:type="dxa"/>
          </w:tcPr>
          <w:p w:rsidR="00D32B5D" w:rsidRPr="00673376" w:rsidRDefault="00D32B5D" w:rsidP="00D32B5D">
            <w:pPr>
              <w:spacing w:after="0" w:line="240" w:lineRule="auto"/>
              <w:contextualSpacing/>
              <w:jc w:val="both"/>
              <w:rPr>
                <w:rFonts w:ascii="Times New Roman" w:hAnsi="Times New Roman"/>
              </w:rPr>
            </w:pPr>
            <w:r w:rsidRPr="00673376">
              <w:rPr>
                <w:rFonts w:ascii="Times New Roman" w:hAnsi="Times New Roman"/>
              </w:rPr>
              <w:t>8.3</w:t>
            </w:r>
          </w:p>
        </w:tc>
        <w:tc>
          <w:tcPr>
            <w:tcW w:w="3676" w:type="dxa"/>
            <w:vMerge/>
          </w:tcPr>
          <w:p w:rsidR="00D32B5D" w:rsidRPr="00673376" w:rsidRDefault="00D32B5D" w:rsidP="00D32B5D">
            <w:pPr>
              <w:spacing w:after="0" w:line="240" w:lineRule="auto"/>
              <w:contextualSpacing/>
              <w:rPr>
                <w:rFonts w:ascii="Times New Roman" w:hAnsi="Times New Roman"/>
              </w:rPr>
            </w:pPr>
          </w:p>
        </w:tc>
      </w:tr>
      <w:tr w:rsidR="00D32B5D" w:rsidRPr="00673376" w:rsidTr="00D32B5D">
        <w:trPr>
          <w:trHeight w:val="156"/>
        </w:trPr>
        <w:tc>
          <w:tcPr>
            <w:tcW w:w="541"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4</w:t>
            </w:r>
          </w:p>
          <w:p w:rsidR="00D32B5D" w:rsidRPr="000B20F8"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1</w:t>
            </w:r>
          </w:p>
        </w:tc>
        <w:tc>
          <w:tcPr>
            <w:tcW w:w="2128" w:type="dxa"/>
            <w:gridSpan w:val="3"/>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К</w:t>
            </w:r>
            <w:r w:rsidRPr="000B20F8">
              <w:rPr>
                <w:rFonts w:ascii="Times New Roman" w:hAnsi="Times New Roman"/>
                <w:sz w:val="24"/>
                <w:szCs w:val="24"/>
              </w:rPr>
              <w:t xml:space="preserve">оммунальное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обслуживание</w:t>
            </w:r>
          </w:p>
          <w:p w:rsidR="00D32B5D" w:rsidRPr="000B20F8" w:rsidRDefault="00D32B5D" w:rsidP="00D32B5D">
            <w:pPr>
              <w:spacing w:after="0" w:line="240" w:lineRule="auto"/>
              <w:contextualSpacing/>
              <w:jc w:val="center"/>
              <w:rPr>
                <w:rFonts w:ascii="Times New Roman" w:hAnsi="Times New Roman"/>
                <w:sz w:val="24"/>
                <w:szCs w:val="24"/>
              </w:rPr>
            </w:pPr>
          </w:p>
        </w:tc>
        <w:tc>
          <w:tcPr>
            <w:tcW w:w="2556"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 xml:space="preserve">размещение объектов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0B20F8" w:rsidRDefault="00D32B5D" w:rsidP="00D32B5D">
            <w:pPr>
              <w:spacing w:after="0" w:line="240" w:lineRule="auto"/>
              <w:contextualSpacing/>
              <w:jc w:val="both"/>
              <w:rPr>
                <w:rFonts w:ascii="Times New Roman" w:hAnsi="Times New Roman"/>
                <w:sz w:val="24"/>
                <w:szCs w:val="24"/>
              </w:rPr>
            </w:pPr>
            <w:proofErr w:type="gramStart"/>
            <w:r w:rsidRPr="000B20F8">
              <w:rPr>
                <w:rFonts w:ascii="Times New Roman" w:hAnsi="Times New Roman"/>
                <w:sz w:val="24"/>
                <w:szCs w:val="24"/>
              </w:rPr>
              <w:t xml:space="preserve">капитального строительства в целях обеспечения физических и </w:t>
            </w:r>
            <w:r w:rsidRPr="000B20F8">
              <w:rPr>
                <w:rFonts w:ascii="Times New Roman" w:hAnsi="Times New Roman"/>
                <w:sz w:val="24"/>
                <w:szCs w:val="24"/>
              </w:rPr>
              <w:lastRenderedPageBreak/>
              <w:t>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r>
              <w:rPr>
                <w:rFonts w:ascii="Times New Roman" w:hAnsi="Times New Roman"/>
                <w:sz w:val="24"/>
                <w:szCs w:val="24"/>
              </w:rPr>
              <w:t xml:space="preserve"> </w:t>
            </w:r>
            <w:r w:rsidRPr="000B20F8">
              <w:rPr>
                <w:rFonts w:ascii="Times New Roman" w:hAnsi="Times New Roman"/>
                <w:sz w:val="24"/>
                <w:szCs w:val="24"/>
              </w:rPr>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w:t>
            </w:r>
            <w:proofErr w:type="gramEnd"/>
            <w:r w:rsidRPr="000B20F8">
              <w:rPr>
                <w:rFonts w:ascii="Times New Roman" w:hAnsi="Times New Roman"/>
                <w:sz w:val="24"/>
                <w:szCs w:val="24"/>
              </w:rPr>
              <w:t xml:space="preserve"> помещений, предназначенных для приема физических и юридических лиц в связи с предоставлением им коммунальных услуг)</w:t>
            </w:r>
          </w:p>
        </w:tc>
        <w:tc>
          <w:tcPr>
            <w:tcW w:w="738" w:type="dxa"/>
          </w:tcPr>
          <w:p w:rsidR="00D32B5D" w:rsidRDefault="00D32B5D" w:rsidP="00D32B5D">
            <w:pPr>
              <w:spacing w:after="0" w:line="240" w:lineRule="auto"/>
              <w:contextualSpacing/>
              <w:jc w:val="both"/>
              <w:rPr>
                <w:rFonts w:ascii="Times New Roman" w:hAnsi="Times New Roman"/>
              </w:rPr>
            </w:pPr>
            <w:r w:rsidRPr="00673376">
              <w:rPr>
                <w:rFonts w:ascii="Times New Roman" w:hAnsi="Times New Roman"/>
              </w:rPr>
              <w:lastRenderedPageBreak/>
              <w:t>3.1</w:t>
            </w:r>
          </w:p>
          <w:p w:rsidR="00D32B5D" w:rsidRPr="00673376" w:rsidRDefault="00D32B5D" w:rsidP="00D32B5D">
            <w:pPr>
              <w:spacing w:after="0" w:line="240" w:lineRule="auto"/>
              <w:contextualSpacing/>
              <w:jc w:val="center"/>
              <w:rPr>
                <w:rFonts w:ascii="Times New Roman" w:hAnsi="Times New Roman"/>
              </w:rPr>
            </w:pPr>
            <w:r>
              <w:rPr>
                <w:rFonts w:ascii="Times New Roman" w:hAnsi="Times New Roman"/>
              </w:rPr>
              <w:t>4</w:t>
            </w:r>
          </w:p>
        </w:tc>
        <w:tc>
          <w:tcPr>
            <w:tcW w:w="3676" w:type="dxa"/>
            <w:vMerge/>
          </w:tcPr>
          <w:p w:rsidR="00D32B5D" w:rsidRPr="00673376" w:rsidRDefault="00D32B5D" w:rsidP="00D32B5D">
            <w:pPr>
              <w:spacing w:after="0" w:line="240" w:lineRule="auto"/>
              <w:contextualSpacing/>
              <w:rPr>
                <w:rFonts w:ascii="Times New Roman" w:hAnsi="Times New Roman"/>
              </w:rPr>
            </w:pPr>
          </w:p>
        </w:tc>
      </w:tr>
    </w:tbl>
    <w:p w:rsidR="00D32B5D" w:rsidRPr="00673376" w:rsidRDefault="00D32B5D" w:rsidP="00D32B5D">
      <w:pPr>
        <w:spacing w:after="0" w:line="240" w:lineRule="auto"/>
        <w:ind w:firstLine="709"/>
        <w:contextualSpacing/>
        <w:jc w:val="both"/>
        <w:rPr>
          <w:rFonts w:ascii="Times New Roman" w:eastAsia="SimSun" w:hAnsi="Times New Roman" w:cs="Times New Roman"/>
          <w:color w:val="000000"/>
          <w:lang w:eastAsia="zh-CN"/>
        </w:rPr>
      </w:pPr>
      <w:r w:rsidRPr="00673376">
        <w:rPr>
          <w:rFonts w:ascii="Times New Roman" w:eastAsia="SimSun" w:hAnsi="Times New Roman"/>
          <w:color w:val="000000"/>
          <w:lang w:eastAsia="zh-CN"/>
        </w:rPr>
        <w:lastRenderedPageBreak/>
        <w:t xml:space="preserve">                                                                                                                                                                                                             </w:t>
      </w:r>
    </w:p>
    <w:p w:rsidR="00D32B5D" w:rsidRDefault="00D32B5D" w:rsidP="00D32B5D">
      <w:pPr>
        <w:widowControl w:val="0"/>
        <w:suppressAutoHyphens/>
        <w:autoSpaceDE w:val="0"/>
        <w:spacing w:after="0" w:line="240" w:lineRule="auto"/>
        <w:ind w:firstLine="709"/>
        <w:contextualSpacing/>
        <w:jc w:val="both"/>
        <w:rPr>
          <w:rFonts w:ascii="Times New Roman" w:eastAsia="SimSun" w:hAnsi="Times New Roman" w:cs="Times New Roman"/>
          <w:color w:val="000000"/>
          <w:sz w:val="28"/>
          <w:szCs w:val="28"/>
          <w:lang w:eastAsia="zh-CN"/>
        </w:rPr>
      </w:pPr>
    </w:p>
    <w:p w:rsidR="00D32B5D" w:rsidRDefault="00D32B5D" w:rsidP="00D32B5D">
      <w:pPr>
        <w:widowControl w:val="0"/>
        <w:suppressAutoHyphens/>
        <w:autoSpaceDE w:val="0"/>
        <w:spacing w:after="0" w:line="240" w:lineRule="auto"/>
        <w:ind w:firstLine="709"/>
        <w:contextualSpacing/>
        <w:jc w:val="both"/>
        <w:rPr>
          <w:rFonts w:ascii="Times New Roman" w:eastAsia="SimSun" w:hAnsi="Times New Roman" w:cs="Times New Roman"/>
          <w:color w:val="000000"/>
          <w:sz w:val="28"/>
          <w:szCs w:val="28"/>
          <w:lang w:eastAsia="zh-CN"/>
        </w:rPr>
      </w:pPr>
    </w:p>
    <w:p w:rsidR="00D32B5D" w:rsidRDefault="00D32B5D" w:rsidP="006B24F5">
      <w:pPr>
        <w:spacing w:after="0"/>
        <w:jc w:val="both"/>
        <w:rPr>
          <w:rFonts w:ascii="Times New Roman" w:hAnsi="Times New Roman"/>
          <w:sz w:val="28"/>
          <w:szCs w:val="28"/>
        </w:rPr>
      </w:pPr>
    </w:p>
    <w:p w:rsidR="00D32B5D" w:rsidRDefault="00D32B5D" w:rsidP="006B24F5">
      <w:pPr>
        <w:spacing w:after="0"/>
        <w:jc w:val="both"/>
        <w:rPr>
          <w:rFonts w:ascii="Times New Roman" w:hAnsi="Times New Roman"/>
          <w:sz w:val="28"/>
          <w:szCs w:val="28"/>
        </w:rPr>
      </w:pPr>
    </w:p>
    <w:p w:rsidR="00D32B5D" w:rsidRDefault="00D32B5D" w:rsidP="006B24F5">
      <w:pPr>
        <w:spacing w:after="0"/>
        <w:jc w:val="both"/>
        <w:rPr>
          <w:rFonts w:ascii="Times New Roman" w:hAnsi="Times New Roman"/>
          <w:sz w:val="28"/>
          <w:szCs w:val="28"/>
        </w:rPr>
      </w:pPr>
    </w:p>
    <w:p w:rsidR="00D32B5D" w:rsidRDefault="00D32B5D" w:rsidP="006B24F5">
      <w:pPr>
        <w:spacing w:after="0"/>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1"/>
        <w:gridCol w:w="2175"/>
        <w:gridCol w:w="3103"/>
        <w:gridCol w:w="698"/>
        <w:gridCol w:w="3122"/>
      </w:tblGrid>
      <w:tr w:rsidR="00561DD9" w:rsidRPr="00491E82" w:rsidTr="006B24F5">
        <w:tc>
          <w:tcPr>
            <w:tcW w:w="54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w:t>
            </w:r>
          </w:p>
          <w:p w:rsidR="00561DD9" w:rsidRPr="00491E82" w:rsidRDefault="00561DD9" w:rsidP="00B663D9">
            <w:pPr>
              <w:spacing w:after="0" w:line="240" w:lineRule="auto"/>
              <w:jc w:val="center"/>
              <w:rPr>
                <w:rFonts w:ascii="Times New Roman" w:hAnsi="Times New Roman"/>
                <w:sz w:val="24"/>
                <w:szCs w:val="24"/>
              </w:rPr>
            </w:pPr>
            <w:proofErr w:type="spellStart"/>
            <w:proofErr w:type="gramStart"/>
            <w:r w:rsidRPr="00491E82">
              <w:rPr>
                <w:rFonts w:ascii="Times New Roman" w:hAnsi="Times New Roman"/>
                <w:sz w:val="24"/>
                <w:szCs w:val="24"/>
              </w:rPr>
              <w:t>п</w:t>
            </w:r>
            <w:proofErr w:type="spellEnd"/>
            <w:proofErr w:type="gramEnd"/>
            <w:r w:rsidRPr="00491E82">
              <w:rPr>
                <w:rFonts w:ascii="Times New Roman" w:hAnsi="Times New Roman"/>
                <w:sz w:val="24"/>
                <w:szCs w:val="24"/>
              </w:rPr>
              <w:t>/</w:t>
            </w:r>
            <w:proofErr w:type="spellStart"/>
            <w:r w:rsidRPr="00491E82">
              <w:rPr>
                <w:rFonts w:ascii="Times New Roman" w:hAnsi="Times New Roman"/>
                <w:sz w:val="24"/>
                <w:szCs w:val="24"/>
              </w:rPr>
              <w:t>п</w:t>
            </w:r>
            <w:proofErr w:type="spellEnd"/>
          </w:p>
        </w:tc>
        <w:tc>
          <w:tcPr>
            <w:tcW w:w="2436"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 xml:space="preserve">Виды разрешенного использования земельных участков и </w:t>
            </w:r>
            <w:r w:rsidRPr="00491E82">
              <w:rPr>
                <w:rFonts w:ascii="Times New Roman" w:hAnsi="Times New Roman"/>
                <w:sz w:val="24"/>
                <w:szCs w:val="24"/>
              </w:rPr>
              <w:lastRenderedPageBreak/>
              <w:t>объектов капитального строительства</w:t>
            </w:r>
          </w:p>
        </w:tc>
        <w:tc>
          <w:tcPr>
            <w:tcW w:w="496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lastRenderedPageBreak/>
              <w:t xml:space="preserve">Описание видов разрешенного использования земельных участков и объектов капитального </w:t>
            </w:r>
            <w:r w:rsidRPr="00491E82">
              <w:rPr>
                <w:rFonts w:ascii="Times New Roman" w:hAnsi="Times New Roman"/>
                <w:sz w:val="24"/>
                <w:szCs w:val="24"/>
              </w:rPr>
              <w:lastRenderedPageBreak/>
              <w:t>строительства</w:t>
            </w:r>
          </w:p>
          <w:p w:rsidR="00561DD9" w:rsidRPr="00491E82" w:rsidRDefault="00561DD9" w:rsidP="00B663D9">
            <w:pPr>
              <w:spacing w:after="0" w:line="240" w:lineRule="auto"/>
              <w:rPr>
                <w:rFonts w:ascii="Times New Roman" w:hAnsi="Times New Roman"/>
                <w:sz w:val="24"/>
                <w:szCs w:val="24"/>
              </w:rPr>
            </w:pPr>
          </w:p>
          <w:p w:rsidR="00561DD9" w:rsidRPr="00491E82" w:rsidRDefault="00561DD9" w:rsidP="00B663D9">
            <w:pPr>
              <w:spacing w:after="0" w:line="240" w:lineRule="auto"/>
              <w:jc w:val="center"/>
              <w:rPr>
                <w:rFonts w:ascii="Times New Roman" w:hAnsi="Times New Roman"/>
                <w:sz w:val="24"/>
                <w:szCs w:val="24"/>
              </w:rPr>
            </w:pPr>
          </w:p>
        </w:tc>
        <w:tc>
          <w:tcPr>
            <w:tcW w:w="70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lastRenderedPageBreak/>
              <w:t>Код</w:t>
            </w:r>
          </w:p>
        </w:tc>
        <w:tc>
          <w:tcPr>
            <w:tcW w:w="652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 xml:space="preserve">Предельные (минимальные и (или) максимальные) размеры земельных участков и предельные параметры разрешенного </w:t>
            </w:r>
            <w:r w:rsidRPr="00491E82">
              <w:rPr>
                <w:rFonts w:ascii="Times New Roman" w:hAnsi="Times New Roman"/>
                <w:sz w:val="24"/>
                <w:szCs w:val="24"/>
              </w:rPr>
              <w:lastRenderedPageBreak/>
              <w:t>строительства, реконструкции объектов капитального строительства</w:t>
            </w:r>
          </w:p>
        </w:tc>
      </w:tr>
      <w:tr w:rsidR="00561DD9" w:rsidRPr="00491E82" w:rsidTr="006B24F5">
        <w:tc>
          <w:tcPr>
            <w:tcW w:w="54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lastRenderedPageBreak/>
              <w:t>1</w:t>
            </w:r>
          </w:p>
        </w:tc>
        <w:tc>
          <w:tcPr>
            <w:tcW w:w="2436"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2</w:t>
            </w:r>
          </w:p>
        </w:tc>
        <w:tc>
          <w:tcPr>
            <w:tcW w:w="496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3</w:t>
            </w:r>
          </w:p>
        </w:tc>
        <w:tc>
          <w:tcPr>
            <w:tcW w:w="70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4</w:t>
            </w:r>
          </w:p>
        </w:tc>
        <w:tc>
          <w:tcPr>
            <w:tcW w:w="652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5</w:t>
            </w:r>
          </w:p>
        </w:tc>
      </w:tr>
      <w:tr w:rsidR="00561DD9" w:rsidRPr="00491E82" w:rsidTr="006B24F5">
        <w:tc>
          <w:tcPr>
            <w:tcW w:w="15168" w:type="dxa"/>
            <w:gridSpan w:val="5"/>
          </w:tcPr>
          <w:p w:rsidR="00561DD9" w:rsidRPr="00491E82" w:rsidRDefault="00561DD9" w:rsidP="00B663D9">
            <w:pPr>
              <w:spacing w:after="0" w:line="240" w:lineRule="auto"/>
              <w:jc w:val="center"/>
              <w:rPr>
                <w:rFonts w:ascii="Times New Roman" w:hAnsi="Times New Roman"/>
                <w:b/>
                <w:sz w:val="24"/>
                <w:szCs w:val="24"/>
              </w:rPr>
            </w:pPr>
            <w:r w:rsidRPr="00491E82">
              <w:rPr>
                <w:rFonts w:ascii="Times New Roman" w:hAnsi="Times New Roman"/>
                <w:b/>
                <w:sz w:val="24"/>
                <w:szCs w:val="24"/>
              </w:rPr>
              <w:t>Основные виды разрешенного использования</w:t>
            </w:r>
          </w:p>
        </w:tc>
      </w:tr>
      <w:tr w:rsidR="00561DD9" w:rsidRPr="00491E82" w:rsidTr="006B24F5">
        <w:trPr>
          <w:trHeight w:val="195"/>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1</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производственная деятельность</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6.0</w:t>
            </w:r>
          </w:p>
        </w:tc>
        <w:tc>
          <w:tcPr>
            <w:tcW w:w="6521" w:type="dxa"/>
            <w:vMerge w:val="restart"/>
          </w:tcPr>
          <w:p w:rsidR="00561DD9" w:rsidRPr="00F95464" w:rsidRDefault="00561DD9" w:rsidP="00B663D9">
            <w:pPr>
              <w:pStyle w:val="afffffffd"/>
              <w:rPr>
                <w:rFonts w:ascii="Times New Roman" w:hAnsi="Times New Roman" w:cs="Times New Roman"/>
                <w:color w:val="000000"/>
              </w:rPr>
            </w:pPr>
            <w:r>
              <w:rPr>
                <w:rFonts w:ascii="Times New Roman" w:hAnsi="Times New Roman" w:cs="Times New Roman"/>
                <w:color w:val="000000"/>
              </w:rPr>
              <w:t xml:space="preserve">      </w:t>
            </w:r>
            <w:r w:rsidRPr="00F95464">
              <w:rPr>
                <w:rFonts w:ascii="Times New Roman" w:hAnsi="Times New Roman" w:cs="Times New Roman"/>
                <w:color w:val="000000"/>
              </w:rPr>
              <w:t xml:space="preserve">  1</w:t>
            </w:r>
            <w:r>
              <w:rPr>
                <w:rFonts w:ascii="Times New Roman" w:hAnsi="Times New Roman" w:cs="Times New Roman"/>
                <w:color w:val="000000"/>
              </w:rPr>
              <w:t>. </w:t>
            </w:r>
            <w:r w:rsidRPr="00F95464">
              <w:rPr>
                <w:rFonts w:ascii="Times New Roman" w:hAnsi="Times New Roman" w:cs="Times New Roman"/>
                <w:color w:val="000000"/>
              </w:rPr>
              <w:t>Минимальная (максимальная) площадь земельного участка 10 – (10000) кв. м.</w:t>
            </w:r>
          </w:p>
          <w:p w:rsidR="00561DD9" w:rsidRPr="000F39FD" w:rsidRDefault="00561DD9" w:rsidP="00B663D9">
            <w:pPr>
              <w:pStyle w:val="afffffffd"/>
              <w:rPr>
                <w:rFonts w:ascii="Times New Roman" w:hAnsi="Times New Roman" w:cs="Times New Roman"/>
                <w:color w:val="000000"/>
              </w:rPr>
            </w:pPr>
            <w:r>
              <w:rPr>
                <w:rFonts w:ascii="Times New Roman" w:hAnsi="Times New Roman" w:cs="Times New Roman"/>
                <w:color w:val="000000"/>
              </w:rPr>
              <w:t xml:space="preserve">        </w:t>
            </w:r>
            <w:r w:rsidRPr="000F39FD">
              <w:rPr>
                <w:rFonts w:ascii="Times New Roman" w:hAnsi="Times New Roman" w:cs="Times New Roman"/>
                <w:color w:val="000000"/>
              </w:rPr>
              <w:t xml:space="preserve">2. Минимальный отступ строений от красной линии участка </w:t>
            </w:r>
            <w:r>
              <w:rPr>
                <w:rFonts w:ascii="Times New Roman" w:hAnsi="Times New Roman" w:cs="Times New Roman"/>
                <w:color w:val="000000"/>
              </w:rPr>
              <w:t>- 5 м, от</w:t>
            </w:r>
            <w:r w:rsidRPr="000F39FD">
              <w:rPr>
                <w:rFonts w:ascii="Times New Roman" w:hAnsi="Times New Roman" w:cs="Times New Roman"/>
                <w:color w:val="000000"/>
              </w:rPr>
              <w:t xml:space="preserve"> границ участка</w:t>
            </w:r>
            <w:r>
              <w:rPr>
                <w:rFonts w:ascii="Times New Roman" w:hAnsi="Times New Roman" w:cs="Times New Roman"/>
                <w:color w:val="000000"/>
              </w:rPr>
              <w:t xml:space="preserve"> – 5 м</w:t>
            </w:r>
            <w:r w:rsidRPr="000F39FD">
              <w:rPr>
                <w:rFonts w:ascii="Times New Roman" w:hAnsi="Times New Roman" w:cs="Times New Roman"/>
                <w:color w:val="000000"/>
              </w:rPr>
              <w:t>;</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3. Максимальная высота зданий 15 метров; высота технологических сооружений устанавливается в соответствии с проектной документацией;</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4. Максимальный процент застройки участка – 70%</w:t>
            </w:r>
          </w:p>
          <w:p w:rsidR="00561DD9" w:rsidRPr="00592CAB" w:rsidRDefault="00561DD9" w:rsidP="00B663D9">
            <w:pPr>
              <w:spacing w:after="0" w:line="240" w:lineRule="auto"/>
              <w:jc w:val="both"/>
              <w:rPr>
                <w:rFonts w:ascii="Times New Roman" w:eastAsia="SimSun" w:hAnsi="Times New Roman"/>
                <w:color w:val="000000"/>
                <w:sz w:val="24"/>
                <w:szCs w:val="24"/>
                <w:lang w:eastAsia="zh-CN"/>
              </w:rPr>
            </w:pPr>
          </w:p>
        </w:tc>
      </w:tr>
      <w:tr w:rsidR="00561DD9" w:rsidRPr="00491E82" w:rsidTr="006B24F5">
        <w:trPr>
          <w:trHeight w:val="21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2</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деловое управление</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4.1</w:t>
            </w:r>
          </w:p>
        </w:tc>
        <w:tc>
          <w:tcPr>
            <w:tcW w:w="6521" w:type="dxa"/>
            <w:vMerge/>
          </w:tcPr>
          <w:p w:rsidR="00561DD9" w:rsidRPr="001359EC" w:rsidRDefault="00561DD9" w:rsidP="00B663D9">
            <w:pPr>
              <w:suppressAutoHyphens/>
              <w:spacing w:after="0" w:line="240" w:lineRule="auto"/>
              <w:ind w:firstLine="426"/>
              <w:jc w:val="both"/>
              <w:textAlignment w:val="baseline"/>
              <w:rPr>
                <w:rFonts w:ascii="Times New Roman" w:eastAsia="SimSun" w:hAnsi="Times New Roman"/>
                <w:color w:val="000000"/>
                <w:sz w:val="24"/>
                <w:szCs w:val="24"/>
                <w:lang w:eastAsia="zh-CN"/>
              </w:rPr>
            </w:pPr>
          </w:p>
        </w:tc>
      </w:tr>
      <w:tr w:rsidR="00561DD9" w:rsidRPr="00491E82" w:rsidTr="006B24F5">
        <w:trPr>
          <w:trHeight w:val="24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3</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бытовое обслуживание</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3.3</w:t>
            </w:r>
          </w:p>
        </w:tc>
        <w:tc>
          <w:tcPr>
            <w:tcW w:w="6521" w:type="dxa"/>
            <w:vMerge/>
          </w:tcPr>
          <w:p w:rsidR="00561DD9" w:rsidRPr="00491E82" w:rsidRDefault="00561DD9" w:rsidP="00B663D9">
            <w:pPr>
              <w:spacing w:after="0" w:line="240" w:lineRule="auto"/>
              <w:jc w:val="both"/>
              <w:rPr>
                <w:rFonts w:ascii="Times New Roman" w:hAnsi="Times New Roman"/>
                <w:sz w:val="24"/>
                <w:szCs w:val="24"/>
              </w:rPr>
            </w:pPr>
          </w:p>
        </w:tc>
      </w:tr>
      <w:tr w:rsidR="00561DD9" w:rsidRPr="00491E82" w:rsidTr="006B24F5">
        <w:trPr>
          <w:trHeight w:val="24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обеспечение внутреннего правопорядка</w:t>
            </w:r>
          </w:p>
        </w:tc>
        <w:tc>
          <w:tcPr>
            <w:tcW w:w="4961" w:type="dxa"/>
          </w:tcPr>
          <w:p w:rsidR="00561DD9" w:rsidRPr="000F39FD" w:rsidRDefault="00561DD9" w:rsidP="00B663D9">
            <w:pPr>
              <w:pStyle w:val="ConsPlusNormal"/>
              <w:jc w:val="both"/>
              <w:rPr>
                <w:rFonts w:ascii="Times New Roman" w:hAnsi="Times New Roman" w:cs="Times New Roman"/>
                <w:sz w:val="24"/>
                <w:szCs w:val="24"/>
              </w:rPr>
            </w:pPr>
            <w:r w:rsidRPr="000F39FD">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w:t>
            </w:r>
            <w:r w:rsidRPr="000F39FD">
              <w:rPr>
                <w:rFonts w:ascii="Times New Roman" w:hAnsi="Times New Roman" w:cs="Times New Roman"/>
                <w:sz w:val="24"/>
                <w:szCs w:val="24"/>
              </w:rPr>
              <w:lastRenderedPageBreak/>
              <w:t>военизированная служба;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8.3</w:t>
            </w:r>
          </w:p>
        </w:tc>
        <w:tc>
          <w:tcPr>
            <w:tcW w:w="6521" w:type="dxa"/>
            <w:vMerge/>
          </w:tcPr>
          <w:p w:rsidR="00561DD9" w:rsidRPr="00491E82" w:rsidRDefault="00561DD9" w:rsidP="00B663D9">
            <w:pPr>
              <w:spacing w:after="0" w:line="240" w:lineRule="auto"/>
              <w:jc w:val="both"/>
              <w:rPr>
                <w:rFonts w:ascii="Times New Roman" w:hAnsi="Times New Roman"/>
                <w:sz w:val="24"/>
                <w:szCs w:val="24"/>
              </w:rPr>
            </w:pPr>
          </w:p>
        </w:tc>
      </w:tr>
      <w:tr w:rsidR="00561DD9" w:rsidRPr="00491E82" w:rsidTr="006B24F5">
        <w:trPr>
          <w:trHeight w:val="24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5</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магазины</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4.4</w:t>
            </w:r>
          </w:p>
        </w:tc>
        <w:tc>
          <w:tcPr>
            <w:tcW w:w="6521" w:type="dxa"/>
            <w:vMerge/>
          </w:tcPr>
          <w:p w:rsidR="00561DD9" w:rsidRPr="00491E82" w:rsidRDefault="00561DD9" w:rsidP="00B663D9">
            <w:pPr>
              <w:spacing w:after="0" w:line="240" w:lineRule="auto"/>
              <w:jc w:val="both"/>
              <w:rPr>
                <w:rFonts w:ascii="Times New Roman" w:hAnsi="Times New Roman"/>
                <w:sz w:val="24"/>
                <w:szCs w:val="24"/>
              </w:rPr>
            </w:pPr>
          </w:p>
        </w:tc>
      </w:tr>
      <w:tr w:rsidR="00561DD9" w:rsidRPr="00491E82" w:rsidTr="006B24F5">
        <w:trPr>
          <w:trHeight w:val="127"/>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6</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общественное питание</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4.6</w:t>
            </w:r>
          </w:p>
        </w:tc>
        <w:tc>
          <w:tcPr>
            <w:tcW w:w="6521" w:type="dxa"/>
            <w:vMerge/>
          </w:tcPr>
          <w:p w:rsidR="00561DD9" w:rsidRPr="00491E82" w:rsidRDefault="00561DD9" w:rsidP="00B663D9">
            <w:pPr>
              <w:spacing w:after="0" w:line="240" w:lineRule="auto"/>
              <w:jc w:val="both"/>
              <w:rPr>
                <w:rFonts w:ascii="Times New Roman" w:hAnsi="Times New Roman"/>
                <w:sz w:val="24"/>
                <w:szCs w:val="24"/>
              </w:rPr>
            </w:pPr>
          </w:p>
        </w:tc>
      </w:tr>
      <w:tr w:rsidR="00561DD9" w:rsidRPr="00491E82" w:rsidTr="006B24F5">
        <w:trPr>
          <w:trHeight w:val="12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7</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коммунальное обслуживание </w:t>
            </w:r>
          </w:p>
        </w:tc>
        <w:tc>
          <w:tcPr>
            <w:tcW w:w="4961" w:type="dxa"/>
          </w:tcPr>
          <w:p w:rsidR="00561DD9" w:rsidRPr="00491E82" w:rsidRDefault="00561DD9" w:rsidP="00B663D9">
            <w:pPr>
              <w:spacing w:after="0" w:line="240" w:lineRule="auto"/>
              <w:jc w:val="both"/>
              <w:rPr>
                <w:rFonts w:ascii="Times New Roman" w:hAnsi="Times New Roman"/>
                <w:sz w:val="24"/>
                <w:szCs w:val="24"/>
              </w:rPr>
            </w:pPr>
            <w:proofErr w:type="gramStart"/>
            <w:r w:rsidRPr="00491E8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491E82">
              <w:rPr>
                <w:rFonts w:ascii="Times New Roman" w:hAnsi="Times New Roman"/>
                <w:sz w:val="24"/>
                <w:szCs w:val="24"/>
              </w:rPr>
              <w:t xml:space="preserve"> зданий или помещений, предназначенных для приема физических и </w:t>
            </w:r>
            <w:r w:rsidRPr="00491E82">
              <w:rPr>
                <w:rFonts w:ascii="Times New Roman" w:hAnsi="Times New Roman"/>
                <w:sz w:val="24"/>
                <w:szCs w:val="24"/>
              </w:rPr>
              <w:lastRenderedPageBreak/>
              <w:t>юридических лиц в связи с предоставлением им коммунальных услуг)</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3.1</w:t>
            </w:r>
          </w:p>
        </w:tc>
        <w:tc>
          <w:tcPr>
            <w:tcW w:w="6521" w:type="dxa"/>
            <w:vMerge/>
          </w:tcPr>
          <w:p w:rsidR="00561DD9" w:rsidRPr="00491E82" w:rsidRDefault="00561DD9" w:rsidP="00B663D9">
            <w:pPr>
              <w:spacing w:after="0" w:line="240" w:lineRule="auto"/>
              <w:jc w:val="both"/>
              <w:rPr>
                <w:rFonts w:ascii="Times New Roman" w:hAnsi="Times New Roman"/>
                <w:sz w:val="24"/>
                <w:szCs w:val="24"/>
              </w:rPr>
            </w:pPr>
          </w:p>
        </w:tc>
      </w:tr>
      <w:tr w:rsidR="00561DD9" w:rsidRPr="00491E82" w:rsidTr="006B24F5">
        <w:trPr>
          <w:trHeight w:val="15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8</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объекты придорожного сервиса</w:t>
            </w:r>
          </w:p>
        </w:tc>
        <w:tc>
          <w:tcPr>
            <w:tcW w:w="4961" w:type="dxa"/>
          </w:tcPr>
          <w:p w:rsidR="00561DD9" w:rsidRPr="000F39FD" w:rsidRDefault="00561DD9" w:rsidP="00B663D9">
            <w:pPr>
              <w:pStyle w:val="ConsPlusNormal"/>
              <w:jc w:val="both"/>
              <w:rPr>
                <w:rFonts w:ascii="Times New Roman" w:hAnsi="Times New Roman" w:cs="Times New Roman"/>
                <w:sz w:val="24"/>
                <w:szCs w:val="24"/>
              </w:rPr>
            </w:pPr>
            <w:r w:rsidRPr="000F39FD">
              <w:rPr>
                <w:rFonts w:ascii="Times New Roman" w:hAnsi="Times New Roman" w:cs="Times New Roman"/>
                <w:sz w:val="24"/>
                <w:szCs w:val="24"/>
              </w:rPr>
              <w:t>размещение автозаправочных станций (бензиновых, газовых);</w:t>
            </w:r>
          </w:p>
          <w:p w:rsidR="00561DD9" w:rsidRPr="000F39FD" w:rsidRDefault="00561DD9" w:rsidP="00B663D9">
            <w:pPr>
              <w:pStyle w:val="ConsPlusNormal"/>
              <w:jc w:val="both"/>
              <w:rPr>
                <w:rFonts w:ascii="Times New Roman" w:hAnsi="Times New Roman" w:cs="Times New Roman"/>
                <w:sz w:val="24"/>
                <w:szCs w:val="24"/>
              </w:rPr>
            </w:pPr>
            <w:r w:rsidRPr="000F39FD">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561DD9" w:rsidRPr="000F39FD" w:rsidRDefault="00561DD9" w:rsidP="00B663D9">
            <w:pPr>
              <w:pStyle w:val="ConsPlusNormal"/>
              <w:jc w:val="both"/>
              <w:rPr>
                <w:rFonts w:ascii="Times New Roman" w:hAnsi="Times New Roman" w:cs="Times New Roman"/>
                <w:sz w:val="24"/>
                <w:szCs w:val="24"/>
              </w:rPr>
            </w:pPr>
            <w:r w:rsidRPr="000F39FD">
              <w:rPr>
                <w:rFonts w:ascii="Times New Roman" w:hAnsi="Times New Roman" w:cs="Times New Roman"/>
                <w:sz w:val="24"/>
                <w:szCs w:val="24"/>
              </w:rPr>
              <w:t>предоставление гостиничных услуг в качестве придорожного сервиса;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4.9.1</w:t>
            </w:r>
          </w:p>
        </w:tc>
        <w:tc>
          <w:tcPr>
            <w:tcW w:w="6521" w:type="dxa"/>
            <w:vMerge/>
          </w:tcPr>
          <w:p w:rsidR="00561DD9" w:rsidRPr="00491E82" w:rsidRDefault="00561DD9" w:rsidP="00B663D9">
            <w:pPr>
              <w:spacing w:after="0" w:line="240" w:lineRule="auto"/>
              <w:jc w:val="both"/>
              <w:rPr>
                <w:rFonts w:ascii="Times New Roman" w:hAnsi="Times New Roman"/>
                <w:sz w:val="24"/>
                <w:szCs w:val="24"/>
              </w:rPr>
            </w:pPr>
          </w:p>
        </w:tc>
      </w:tr>
      <w:tr w:rsidR="00561DD9" w:rsidRPr="00491E82" w:rsidTr="006B24F5">
        <w:trPr>
          <w:trHeight w:val="165"/>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9</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склады</w:t>
            </w:r>
          </w:p>
        </w:tc>
        <w:tc>
          <w:tcPr>
            <w:tcW w:w="4961" w:type="dxa"/>
          </w:tcPr>
          <w:p w:rsidR="00561DD9" w:rsidRPr="00491E82" w:rsidRDefault="00561DD9" w:rsidP="00B663D9">
            <w:pPr>
              <w:spacing w:after="0" w:line="240" w:lineRule="auto"/>
              <w:jc w:val="both"/>
              <w:rPr>
                <w:rFonts w:ascii="Times New Roman" w:hAnsi="Times New Roman"/>
                <w:sz w:val="24"/>
                <w:szCs w:val="24"/>
              </w:rPr>
            </w:pPr>
            <w:proofErr w:type="gramStart"/>
            <w:r w:rsidRPr="00491E82">
              <w:rPr>
                <w:rFonts w:ascii="Times New Roman" w:hAnsi="Times New Roman"/>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w:t>
            </w:r>
            <w:r w:rsidRPr="00491E82">
              <w:rPr>
                <w:rFonts w:ascii="Times New Roman" w:hAnsi="Times New Roman"/>
                <w:sz w:val="24"/>
                <w:szCs w:val="24"/>
              </w:rPr>
              <w:lastRenderedPageBreak/>
              <w:t>железнодорожных перевалочных складов</w:t>
            </w:r>
            <w:proofErr w:type="gramEnd"/>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6.9</w:t>
            </w:r>
          </w:p>
        </w:tc>
        <w:tc>
          <w:tcPr>
            <w:tcW w:w="6521" w:type="dxa"/>
            <w:vMerge/>
          </w:tcPr>
          <w:p w:rsidR="00561DD9" w:rsidRPr="00491E82" w:rsidRDefault="00561DD9" w:rsidP="00B663D9">
            <w:pPr>
              <w:spacing w:after="0" w:line="240" w:lineRule="auto"/>
              <w:jc w:val="both"/>
              <w:rPr>
                <w:rFonts w:ascii="Times New Roman" w:hAnsi="Times New Roman"/>
                <w:sz w:val="24"/>
                <w:szCs w:val="24"/>
              </w:rPr>
            </w:pPr>
          </w:p>
        </w:tc>
      </w:tr>
      <w:tr w:rsidR="00561DD9" w:rsidRPr="00491E82" w:rsidTr="006B24F5">
        <w:trPr>
          <w:trHeight w:val="142"/>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10</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обслуживание автотранспорта</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491E82">
                <w:rPr>
                  <w:rFonts w:ascii="Times New Roman" w:hAnsi="Times New Roman"/>
                  <w:sz w:val="24"/>
                  <w:szCs w:val="24"/>
                </w:rPr>
                <w:t>коде 2.7.1</w:t>
              </w:r>
            </w:hyperlink>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4.9</w:t>
            </w:r>
          </w:p>
        </w:tc>
        <w:tc>
          <w:tcPr>
            <w:tcW w:w="6521" w:type="dxa"/>
            <w:vMerge/>
          </w:tcPr>
          <w:p w:rsidR="00561DD9" w:rsidRPr="00491E82" w:rsidRDefault="00561DD9" w:rsidP="00B663D9">
            <w:pPr>
              <w:spacing w:after="0" w:line="240" w:lineRule="auto"/>
              <w:jc w:val="both"/>
              <w:rPr>
                <w:rFonts w:ascii="Times New Roman" w:hAnsi="Times New Roman"/>
                <w:sz w:val="24"/>
                <w:szCs w:val="24"/>
              </w:rPr>
            </w:pPr>
          </w:p>
        </w:tc>
      </w:tr>
      <w:tr w:rsidR="00561DD9" w:rsidRPr="00491E82" w:rsidTr="006B24F5">
        <w:trPr>
          <w:trHeight w:val="270"/>
        </w:trPr>
        <w:tc>
          <w:tcPr>
            <w:tcW w:w="15168" w:type="dxa"/>
            <w:gridSpan w:val="5"/>
          </w:tcPr>
          <w:p w:rsidR="00561DD9" w:rsidRPr="00491E82" w:rsidRDefault="00561DD9" w:rsidP="00B663D9">
            <w:pPr>
              <w:spacing w:after="0" w:line="240" w:lineRule="auto"/>
              <w:jc w:val="center"/>
              <w:rPr>
                <w:rFonts w:ascii="Times New Roman" w:hAnsi="Times New Roman"/>
                <w:b/>
              </w:rPr>
            </w:pPr>
            <w:r w:rsidRPr="00491E82">
              <w:rPr>
                <w:rFonts w:ascii="Times New Roman" w:hAnsi="Times New Roman"/>
                <w:b/>
              </w:rPr>
              <w:t>Условно разрешенные виды использования</w:t>
            </w:r>
          </w:p>
        </w:tc>
      </w:tr>
      <w:tr w:rsidR="00561DD9" w:rsidRPr="00491E82" w:rsidTr="006B24F5">
        <w:trPr>
          <w:trHeight w:val="375"/>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1</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среднее и высшее профессиональное образование</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3.5.2</w:t>
            </w:r>
          </w:p>
        </w:tc>
        <w:tc>
          <w:tcPr>
            <w:tcW w:w="6521" w:type="dxa"/>
            <w:vMerge w:val="restart"/>
          </w:tcPr>
          <w:p w:rsidR="00561DD9" w:rsidRPr="00926457" w:rsidRDefault="00561DD9" w:rsidP="00B663D9">
            <w:pPr>
              <w:pStyle w:val="afffffffd"/>
              <w:rPr>
                <w:rFonts w:ascii="Times New Roman" w:hAnsi="Times New Roman" w:cs="Times New Roman"/>
                <w:color w:val="000000"/>
              </w:rPr>
            </w:pPr>
            <w:r>
              <w:rPr>
                <w:rFonts w:ascii="Times New Roman" w:hAnsi="Times New Roman" w:cs="Times New Roman"/>
                <w:color w:val="000000"/>
              </w:rPr>
              <w:t xml:space="preserve">         </w:t>
            </w:r>
            <w:r w:rsidRPr="00926457">
              <w:rPr>
                <w:rFonts w:ascii="Times New Roman" w:hAnsi="Times New Roman" w:cs="Times New Roman"/>
                <w:color w:val="000000"/>
              </w:rPr>
              <w:t>1.</w:t>
            </w:r>
            <w:r>
              <w:rPr>
                <w:rFonts w:ascii="Times New Roman" w:hAnsi="Times New Roman" w:cs="Times New Roman"/>
                <w:color w:val="000000"/>
              </w:rPr>
              <w:t> </w:t>
            </w:r>
            <w:r w:rsidRPr="00926457">
              <w:rPr>
                <w:rFonts w:ascii="Times New Roman" w:hAnsi="Times New Roman" w:cs="Times New Roman"/>
                <w:color w:val="000000"/>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926457">
              <w:rPr>
                <w:rFonts w:ascii="Times New Roman" w:hAnsi="Times New Roman" w:cs="Times New Roman"/>
                <w:color w:val="000000"/>
              </w:rPr>
              <w:t>СНиП</w:t>
            </w:r>
            <w:proofErr w:type="spellEnd"/>
            <w:r w:rsidRPr="00926457">
              <w:rPr>
                <w:rFonts w:ascii="Times New Roman" w:hAnsi="Times New Roman" w:cs="Times New Roman"/>
                <w:color w:val="000000"/>
              </w:rPr>
              <w:t xml:space="preserve"> 2.07.01-89*), - для объектов инженерного обеспечения и объектов вспомогательного инженерного назначения от 1 кв. м;</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Минимальный размер земельного участка для размещения временных (некапитальных) объектов торговли и услуг от 1 кв. м.</w:t>
            </w:r>
          </w:p>
          <w:p w:rsidR="00561DD9" w:rsidRPr="00926457" w:rsidRDefault="00561DD9" w:rsidP="00B663D9">
            <w:pPr>
              <w:pStyle w:val="afffffffd"/>
              <w:rPr>
                <w:rFonts w:ascii="Times New Roman" w:hAnsi="Times New Roman" w:cs="Times New Roman"/>
                <w:color w:val="000000"/>
              </w:rPr>
            </w:pPr>
            <w:r>
              <w:rPr>
                <w:rFonts w:ascii="Times New Roman" w:hAnsi="Times New Roman" w:cs="Times New Roman"/>
                <w:color w:val="000000"/>
              </w:rPr>
              <w:t xml:space="preserve">          </w:t>
            </w:r>
            <w:r w:rsidRPr="00926457">
              <w:rPr>
                <w:rFonts w:ascii="Times New Roman" w:hAnsi="Times New Roman" w:cs="Times New Roman"/>
                <w:color w:val="000000"/>
              </w:rPr>
              <w:t>2. Минимальные отс</w:t>
            </w:r>
            <w:r>
              <w:rPr>
                <w:rFonts w:ascii="Times New Roman" w:hAnsi="Times New Roman" w:cs="Times New Roman"/>
                <w:color w:val="000000"/>
              </w:rPr>
              <w:t xml:space="preserve">тупы от красных линий </w:t>
            </w:r>
            <w:r w:rsidRPr="00926457">
              <w:rPr>
                <w:rFonts w:ascii="Times New Roman" w:hAnsi="Times New Roman" w:cs="Times New Roman"/>
                <w:color w:val="000000"/>
              </w:rPr>
              <w:t>-</w:t>
            </w:r>
            <w:r>
              <w:rPr>
                <w:rFonts w:ascii="Times New Roman" w:hAnsi="Times New Roman" w:cs="Times New Roman"/>
                <w:color w:val="000000"/>
              </w:rPr>
              <w:t xml:space="preserve">       </w:t>
            </w:r>
            <w:r w:rsidRPr="00926457">
              <w:rPr>
                <w:rFonts w:ascii="Times New Roman" w:hAnsi="Times New Roman" w:cs="Times New Roman"/>
                <w:color w:val="000000"/>
              </w:rPr>
              <w:t>10 м</w:t>
            </w:r>
            <w:r>
              <w:rPr>
                <w:rFonts w:ascii="Times New Roman" w:hAnsi="Times New Roman" w:cs="Times New Roman"/>
                <w:color w:val="000000"/>
              </w:rPr>
              <w:t>, от границ</w:t>
            </w:r>
            <w:r w:rsidRPr="00926457">
              <w:rPr>
                <w:rFonts w:ascii="Times New Roman" w:hAnsi="Times New Roman" w:cs="Times New Roman"/>
                <w:color w:val="000000"/>
              </w:rPr>
              <w:t xml:space="preserve"> участка</w:t>
            </w:r>
            <w:r>
              <w:rPr>
                <w:rFonts w:ascii="Times New Roman" w:hAnsi="Times New Roman" w:cs="Times New Roman"/>
                <w:color w:val="000000"/>
              </w:rPr>
              <w:t xml:space="preserve"> – 10 м.</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Здания  общеобразовательных учреждений допускается размещать: на внутриквартальных территориях микрорайона, удаленных от межквартальных проездов с регулярным движением транспорта на расстояние 100 - 170 м;</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на внутриквартальных </w:t>
            </w:r>
            <w:r w:rsidRPr="00491E82">
              <w:rPr>
                <w:rFonts w:ascii="Times New Roman" w:hAnsi="Times New Roman"/>
                <w:color w:val="000000"/>
                <w:sz w:val="24"/>
                <w:szCs w:val="24"/>
              </w:rPr>
              <w:lastRenderedPageBreak/>
              <w:t>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м.</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3. Максимальная этажность - 4, или по заданию на проектирование с учетом сложившейся застройки.</w:t>
            </w:r>
          </w:p>
          <w:p w:rsidR="00561DD9" w:rsidRPr="00491E82" w:rsidRDefault="00561DD9" w:rsidP="00B663D9">
            <w:pPr>
              <w:spacing w:after="0" w:line="240" w:lineRule="auto"/>
              <w:jc w:val="both"/>
              <w:rPr>
                <w:color w:val="000000"/>
                <w:sz w:val="28"/>
                <w:szCs w:val="28"/>
              </w:rPr>
            </w:pPr>
            <w:r>
              <w:rPr>
                <w:rFonts w:ascii="Times New Roman" w:hAnsi="Times New Roman"/>
                <w:color w:val="000000"/>
                <w:sz w:val="24"/>
                <w:szCs w:val="24"/>
              </w:rPr>
              <w:t xml:space="preserve">         </w:t>
            </w:r>
            <w:r w:rsidRPr="00926457">
              <w:rPr>
                <w:rFonts w:ascii="Times New Roman" w:hAnsi="Times New Roman"/>
                <w:color w:val="000000"/>
                <w:sz w:val="24"/>
                <w:szCs w:val="24"/>
              </w:rPr>
              <w:t>4.</w:t>
            </w:r>
            <w:r w:rsidRPr="00491E82">
              <w:rPr>
                <w:rFonts w:ascii="Times New Roman" w:hAnsi="Times New Roman"/>
                <w:color w:val="000000"/>
                <w:sz w:val="24"/>
                <w:szCs w:val="24"/>
              </w:rPr>
              <w:t xml:space="preserve"> Максимальный процент: застройки участка – 50%, озеленение 30-50%.</w:t>
            </w:r>
          </w:p>
        </w:tc>
      </w:tr>
      <w:tr w:rsidR="00561DD9" w:rsidRPr="00491E82" w:rsidTr="006B24F5">
        <w:trPr>
          <w:trHeight w:val="345"/>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2</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ветеринарное обслуживание</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245" w:history="1">
              <w:r w:rsidRPr="00491E82">
                <w:rPr>
                  <w:rFonts w:ascii="Times New Roman" w:hAnsi="Times New Roman"/>
                  <w:sz w:val="24"/>
                  <w:szCs w:val="24"/>
                </w:rPr>
                <w:t>кодами 3.10.1</w:t>
              </w:r>
            </w:hyperlink>
            <w:r w:rsidRPr="00491E82">
              <w:rPr>
                <w:rFonts w:ascii="Times New Roman" w:hAnsi="Times New Roman"/>
                <w:sz w:val="24"/>
                <w:szCs w:val="24"/>
              </w:rPr>
              <w:t xml:space="preserve"> - </w:t>
            </w:r>
            <w:hyperlink w:anchor="P249" w:history="1">
              <w:r w:rsidRPr="00491E82">
                <w:rPr>
                  <w:rFonts w:ascii="Times New Roman" w:hAnsi="Times New Roman"/>
                  <w:sz w:val="24"/>
                  <w:szCs w:val="24"/>
                </w:rPr>
                <w:t>3.10.2</w:t>
              </w:r>
            </w:hyperlink>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3.10</w:t>
            </w:r>
          </w:p>
        </w:tc>
        <w:tc>
          <w:tcPr>
            <w:tcW w:w="6521" w:type="dxa"/>
            <w:vMerge/>
          </w:tcPr>
          <w:p w:rsidR="00561DD9" w:rsidRPr="00592CAB" w:rsidRDefault="00561DD9" w:rsidP="00B663D9">
            <w:pPr>
              <w:spacing w:after="0" w:line="240" w:lineRule="auto"/>
              <w:ind w:firstLine="426"/>
              <w:jc w:val="both"/>
              <w:rPr>
                <w:rFonts w:ascii="Times New Roman" w:eastAsia="SimSun" w:hAnsi="Times New Roman"/>
                <w:color w:val="000000"/>
                <w:sz w:val="24"/>
                <w:szCs w:val="24"/>
                <w:lang w:eastAsia="zh-CN"/>
              </w:rPr>
            </w:pPr>
          </w:p>
        </w:tc>
      </w:tr>
      <w:tr w:rsidR="00561DD9" w:rsidRPr="00491E82" w:rsidTr="006B24F5">
        <w:trPr>
          <w:trHeight w:val="39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3</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спорт</w:t>
            </w:r>
          </w:p>
        </w:tc>
        <w:tc>
          <w:tcPr>
            <w:tcW w:w="4961" w:type="dxa"/>
          </w:tcPr>
          <w:p w:rsidR="00561DD9" w:rsidRPr="00926457" w:rsidRDefault="00561DD9" w:rsidP="00B663D9">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р</w:t>
            </w:r>
            <w:r w:rsidRPr="00926457">
              <w:rPr>
                <w:rFonts w:ascii="Times New Roman" w:hAnsi="Times New Roman" w:cs="Times New Roman"/>
                <w:sz w:val="24"/>
                <w:szCs w:val="24"/>
              </w:rPr>
              <w:t>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спортивных баз и лагерей</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5.1</w:t>
            </w:r>
          </w:p>
        </w:tc>
        <w:tc>
          <w:tcPr>
            <w:tcW w:w="6521" w:type="dxa"/>
            <w:vMerge/>
          </w:tcPr>
          <w:p w:rsidR="00561DD9" w:rsidRPr="00592CAB" w:rsidRDefault="00561DD9" w:rsidP="00B663D9">
            <w:pPr>
              <w:spacing w:after="0" w:line="240" w:lineRule="auto"/>
              <w:ind w:firstLine="426"/>
              <w:jc w:val="both"/>
              <w:rPr>
                <w:rFonts w:ascii="Times New Roman" w:eastAsia="SimSun" w:hAnsi="Times New Roman"/>
                <w:color w:val="000000"/>
                <w:sz w:val="24"/>
                <w:szCs w:val="24"/>
                <w:lang w:eastAsia="zh-CN"/>
              </w:rPr>
            </w:pPr>
          </w:p>
        </w:tc>
      </w:tr>
      <w:tr w:rsidR="00561DD9" w:rsidRPr="00491E82" w:rsidTr="006B24F5">
        <w:trPr>
          <w:trHeight w:val="39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4</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магазины</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4.4</w:t>
            </w:r>
          </w:p>
        </w:tc>
        <w:tc>
          <w:tcPr>
            <w:tcW w:w="6521" w:type="dxa"/>
            <w:vMerge/>
          </w:tcPr>
          <w:p w:rsidR="00561DD9" w:rsidRPr="00592CAB" w:rsidRDefault="00561DD9" w:rsidP="00B663D9">
            <w:pPr>
              <w:spacing w:after="0" w:line="240" w:lineRule="auto"/>
              <w:ind w:firstLine="426"/>
              <w:jc w:val="both"/>
              <w:rPr>
                <w:rFonts w:ascii="Times New Roman" w:eastAsia="SimSun" w:hAnsi="Times New Roman"/>
                <w:color w:val="000000"/>
                <w:sz w:val="24"/>
                <w:szCs w:val="24"/>
                <w:lang w:eastAsia="zh-CN"/>
              </w:rPr>
            </w:pPr>
          </w:p>
        </w:tc>
      </w:tr>
      <w:tr w:rsidR="00561DD9" w:rsidRPr="00491E82" w:rsidTr="006B24F5">
        <w:trPr>
          <w:trHeight w:val="405"/>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5</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коммунальное обслуживание</w:t>
            </w:r>
          </w:p>
        </w:tc>
        <w:tc>
          <w:tcPr>
            <w:tcW w:w="4961" w:type="dxa"/>
          </w:tcPr>
          <w:p w:rsidR="00561DD9" w:rsidRPr="00491E82" w:rsidRDefault="00561DD9" w:rsidP="00B663D9">
            <w:pPr>
              <w:spacing w:after="0" w:line="240" w:lineRule="auto"/>
              <w:jc w:val="both"/>
              <w:rPr>
                <w:rFonts w:ascii="Times New Roman" w:hAnsi="Times New Roman"/>
                <w:sz w:val="24"/>
                <w:szCs w:val="24"/>
              </w:rPr>
            </w:pPr>
            <w:proofErr w:type="gramStart"/>
            <w:r w:rsidRPr="00491E82">
              <w:rPr>
                <w:rFonts w:ascii="Times New Roman" w:hAnsi="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w:t>
            </w:r>
            <w:r w:rsidRPr="00491E82">
              <w:rPr>
                <w:rFonts w:ascii="Times New Roman" w:hAnsi="Times New Roman"/>
                <w:sz w:val="24"/>
                <w:szCs w:val="24"/>
              </w:rPr>
              <w:lastRenderedPageBreak/>
              <w:t>станций, канализаций, стоянок, гаражей и мастерских для обслуживания уборочной и аварийной техники, а также</w:t>
            </w:r>
            <w:proofErr w:type="gramEnd"/>
            <w:r w:rsidRPr="00491E82">
              <w:rPr>
                <w:rFonts w:ascii="Times New Roman" w:hAnsi="Times New Roman"/>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3.1</w:t>
            </w:r>
          </w:p>
        </w:tc>
        <w:tc>
          <w:tcPr>
            <w:tcW w:w="6521" w:type="dxa"/>
            <w:vMerge/>
          </w:tcPr>
          <w:p w:rsidR="00561DD9" w:rsidRPr="00592CAB" w:rsidRDefault="00561DD9" w:rsidP="00B663D9">
            <w:pPr>
              <w:spacing w:after="0" w:line="240" w:lineRule="auto"/>
              <w:ind w:firstLine="426"/>
              <w:jc w:val="both"/>
              <w:rPr>
                <w:rFonts w:ascii="Times New Roman" w:eastAsia="SimSun" w:hAnsi="Times New Roman"/>
                <w:color w:val="000000"/>
                <w:sz w:val="24"/>
                <w:szCs w:val="24"/>
                <w:lang w:eastAsia="zh-CN"/>
              </w:rPr>
            </w:pPr>
          </w:p>
        </w:tc>
      </w:tr>
      <w:tr w:rsidR="00561DD9" w:rsidRPr="00491E82" w:rsidTr="006B24F5">
        <w:trPr>
          <w:trHeight w:val="255"/>
        </w:trPr>
        <w:tc>
          <w:tcPr>
            <w:tcW w:w="15168" w:type="dxa"/>
            <w:gridSpan w:val="5"/>
          </w:tcPr>
          <w:p w:rsidR="00561DD9" w:rsidRPr="00491E82" w:rsidRDefault="00561DD9" w:rsidP="00B663D9">
            <w:pPr>
              <w:spacing w:after="0" w:line="240" w:lineRule="auto"/>
              <w:jc w:val="center"/>
              <w:rPr>
                <w:rFonts w:ascii="Times New Roman" w:hAnsi="Times New Roman"/>
                <w:b/>
              </w:rPr>
            </w:pPr>
            <w:r w:rsidRPr="00491E82">
              <w:rPr>
                <w:rFonts w:ascii="Times New Roman" w:hAnsi="Times New Roman"/>
                <w:b/>
              </w:rPr>
              <w:lastRenderedPageBreak/>
              <w:t>Вспомогательные виды разрешенного использования</w:t>
            </w:r>
          </w:p>
        </w:tc>
      </w:tr>
      <w:tr w:rsidR="00561DD9" w:rsidRPr="00491E82" w:rsidTr="006B24F5">
        <w:trPr>
          <w:trHeight w:val="30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1</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амбулаторно-поликлиническое обслуживание</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3.4.1</w:t>
            </w:r>
          </w:p>
        </w:tc>
        <w:tc>
          <w:tcPr>
            <w:tcW w:w="6521" w:type="dxa"/>
            <w:vMerge w:val="restart"/>
          </w:tcPr>
          <w:p w:rsidR="00561DD9" w:rsidRPr="0002173D" w:rsidRDefault="00561DD9" w:rsidP="00B663D9">
            <w:pPr>
              <w:pStyle w:val="afffffffd"/>
              <w:rPr>
                <w:rFonts w:ascii="Times New Roman" w:hAnsi="Times New Roman" w:cs="Times New Roman"/>
                <w:color w:val="000000"/>
              </w:rPr>
            </w:pPr>
            <w:r>
              <w:rPr>
                <w:rFonts w:ascii="Times New Roman" w:hAnsi="Times New Roman" w:cs="Times New Roman"/>
                <w:color w:val="000000"/>
              </w:rPr>
              <w:t xml:space="preserve">         </w:t>
            </w:r>
            <w:r w:rsidRPr="0002173D">
              <w:rPr>
                <w:rFonts w:ascii="Times New Roman" w:hAnsi="Times New Roman" w:cs="Times New Roman"/>
                <w:color w:val="000000"/>
              </w:rPr>
              <w:t xml:space="preserve">1. 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02173D">
              <w:rPr>
                <w:rFonts w:ascii="Times New Roman" w:hAnsi="Times New Roman" w:cs="Times New Roman"/>
                <w:color w:val="000000"/>
              </w:rPr>
              <w:t>СНиП</w:t>
            </w:r>
            <w:proofErr w:type="spellEnd"/>
            <w:r w:rsidRPr="0002173D">
              <w:rPr>
                <w:rFonts w:ascii="Times New Roman" w:hAnsi="Times New Roman" w:cs="Times New Roman"/>
                <w:color w:val="000000"/>
              </w:rPr>
              <w:t xml:space="preserve"> 2.07.01-89*),  для объектов инженерного обеспечения от 1 кв. м; </w:t>
            </w:r>
          </w:p>
          <w:p w:rsidR="00561DD9" w:rsidRPr="00491E82" w:rsidRDefault="00561DD9" w:rsidP="00B663D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2173D">
              <w:rPr>
                <w:rFonts w:ascii="Times New Roman" w:hAnsi="Times New Roman"/>
                <w:color w:val="000000"/>
                <w:sz w:val="24"/>
                <w:szCs w:val="24"/>
              </w:rPr>
              <w:t>2.</w:t>
            </w:r>
            <w:r w:rsidRPr="00491E82">
              <w:rPr>
                <w:rFonts w:ascii="Times New Roman" w:hAnsi="Times New Roman"/>
                <w:color w:val="000000"/>
                <w:sz w:val="24"/>
                <w:szCs w:val="24"/>
              </w:rPr>
              <w:t xml:space="preserve"> Минимальный отступ строений от красной линии участка - 5 м, от границ участка – 5 м.</w:t>
            </w:r>
          </w:p>
          <w:p w:rsidR="00561DD9" w:rsidRPr="00491E82" w:rsidRDefault="00561DD9" w:rsidP="00B663D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2173D">
              <w:rPr>
                <w:rFonts w:ascii="Times New Roman" w:hAnsi="Times New Roman"/>
                <w:color w:val="000000"/>
                <w:sz w:val="24"/>
                <w:szCs w:val="24"/>
              </w:rPr>
              <w:t>3.</w:t>
            </w:r>
            <w:r w:rsidRPr="00491E82">
              <w:rPr>
                <w:rFonts w:ascii="Times New Roman" w:hAnsi="Times New Roman"/>
                <w:color w:val="000000"/>
                <w:sz w:val="24"/>
                <w:szCs w:val="24"/>
              </w:rPr>
              <w:t xml:space="preserve"> Максимальное количество надземных этажей зданий – 3.</w:t>
            </w:r>
          </w:p>
          <w:p w:rsidR="00561DD9" w:rsidRPr="00491E82" w:rsidRDefault="00561DD9" w:rsidP="00B663D9">
            <w:pPr>
              <w:spacing w:after="0" w:line="240" w:lineRule="auto"/>
              <w:jc w:val="both"/>
              <w:rPr>
                <w:color w:val="000000"/>
                <w:sz w:val="28"/>
                <w:szCs w:val="28"/>
              </w:rPr>
            </w:pPr>
            <w:r w:rsidRPr="00491E82">
              <w:rPr>
                <w:rFonts w:ascii="Times New Roman" w:hAnsi="Times New Roman"/>
                <w:color w:val="000000"/>
                <w:sz w:val="24"/>
                <w:szCs w:val="24"/>
              </w:rPr>
              <w:t xml:space="preserve">         4. Максимальный процент застройки участка – 40-50 или определяется по заданию на проектирование.</w:t>
            </w:r>
          </w:p>
        </w:tc>
      </w:tr>
      <w:tr w:rsidR="00561DD9" w:rsidRPr="00491E82" w:rsidTr="006B24F5">
        <w:trPr>
          <w:trHeight w:val="255"/>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2</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обслуживание автотранспорта</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491E82">
                <w:rPr>
                  <w:rFonts w:ascii="Times New Roman" w:hAnsi="Times New Roman"/>
                  <w:sz w:val="24"/>
                  <w:szCs w:val="24"/>
                </w:rPr>
                <w:t>коде 2.7.1</w:t>
              </w:r>
            </w:hyperlink>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4.9</w:t>
            </w:r>
          </w:p>
        </w:tc>
        <w:tc>
          <w:tcPr>
            <w:tcW w:w="6521" w:type="dxa"/>
            <w:vMerge/>
          </w:tcPr>
          <w:p w:rsidR="00561DD9" w:rsidRPr="00491E82" w:rsidRDefault="00561DD9" w:rsidP="00B663D9">
            <w:pPr>
              <w:spacing w:after="0" w:line="240" w:lineRule="auto"/>
              <w:rPr>
                <w:rFonts w:ascii="Times New Roman" w:hAnsi="Times New Roman"/>
                <w:sz w:val="28"/>
                <w:szCs w:val="28"/>
              </w:rPr>
            </w:pPr>
          </w:p>
        </w:tc>
      </w:tr>
      <w:tr w:rsidR="00561DD9" w:rsidRPr="00491E82" w:rsidTr="006B24F5">
        <w:trPr>
          <w:trHeight w:val="117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3</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общественное питание</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4.6</w:t>
            </w:r>
          </w:p>
        </w:tc>
        <w:tc>
          <w:tcPr>
            <w:tcW w:w="6521" w:type="dxa"/>
            <w:vMerge/>
          </w:tcPr>
          <w:p w:rsidR="00561DD9" w:rsidRPr="00491E82" w:rsidRDefault="00561DD9" w:rsidP="00B663D9">
            <w:pPr>
              <w:spacing w:after="0" w:line="240" w:lineRule="auto"/>
              <w:rPr>
                <w:rFonts w:ascii="Times New Roman" w:hAnsi="Times New Roman"/>
                <w:sz w:val="28"/>
                <w:szCs w:val="28"/>
              </w:rPr>
            </w:pPr>
          </w:p>
        </w:tc>
      </w:tr>
      <w:tr w:rsidR="00561DD9" w:rsidRPr="00491E82" w:rsidTr="006B24F5">
        <w:trPr>
          <w:trHeight w:val="15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обеспечение внутреннего правопорядка</w:t>
            </w:r>
          </w:p>
        </w:tc>
        <w:tc>
          <w:tcPr>
            <w:tcW w:w="4961" w:type="dxa"/>
          </w:tcPr>
          <w:p w:rsidR="00561DD9" w:rsidRPr="0002173D" w:rsidRDefault="00561DD9" w:rsidP="00B663D9">
            <w:pPr>
              <w:pStyle w:val="ConsPlusNormal"/>
              <w:jc w:val="both"/>
              <w:rPr>
                <w:rFonts w:ascii="Times New Roman" w:hAnsi="Times New Roman" w:cs="Times New Roman"/>
                <w:sz w:val="24"/>
                <w:szCs w:val="24"/>
              </w:rPr>
            </w:pPr>
            <w:r w:rsidRPr="0002173D">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и </w:t>
            </w:r>
            <w:r w:rsidRPr="0002173D">
              <w:rPr>
                <w:rFonts w:ascii="Times New Roman" w:hAnsi="Times New Roman" w:cs="Times New Roman"/>
                <w:sz w:val="24"/>
                <w:szCs w:val="24"/>
              </w:rPr>
              <w:lastRenderedPageBreak/>
              <w:t>спасательных служб, в которых существует военизированная служба;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8.3</w:t>
            </w:r>
          </w:p>
        </w:tc>
        <w:tc>
          <w:tcPr>
            <w:tcW w:w="6521" w:type="dxa"/>
            <w:vMerge/>
          </w:tcPr>
          <w:p w:rsidR="00561DD9" w:rsidRPr="00491E82" w:rsidRDefault="00561DD9" w:rsidP="00B663D9">
            <w:pPr>
              <w:spacing w:after="0" w:line="240" w:lineRule="auto"/>
              <w:rPr>
                <w:rFonts w:ascii="Times New Roman" w:hAnsi="Times New Roman"/>
                <w:sz w:val="28"/>
                <w:szCs w:val="28"/>
              </w:rPr>
            </w:pPr>
          </w:p>
        </w:tc>
      </w:tr>
      <w:tr w:rsidR="00561DD9" w:rsidRPr="00491E82" w:rsidTr="006B24F5">
        <w:trPr>
          <w:trHeight w:val="165"/>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5</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коммунальное обслуживание</w:t>
            </w:r>
          </w:p>
        </w:tc>
        <w:tc>
          <w:tcPr>
            <w:tcW w:w="4961" w:type="dxa"/>
          </w:tcPr>
          <w:p w:rsidR="00561DD9" w:rsidRPr="00491E82" w:rsidRDefault="00561DD9" w:rsidP="00B663D9">
            <w:pPr>
              <w:spacing w:after="0" w:line="240" w:lineRule="auto"/>
              <w:jc w:val="both"/>
              <w:rPr>
                <w:rFonts w:ascii="Times New Roman" w:hAnsi="Times New Roman"/>
                <w:sz w:val="24"/>
                <w:szCs w:val="24"/>
              </w:rPr>
            </w:pPr>
            <w:proofErr w:type="gramStart"/>
            <w:r w:rsidRPr="00491E8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491E82">
              <w:rPr>
                <w:rFonts w:ascii="Times New Roman" w:hAnsi="Times New Roman"/>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3.1</w:t>
            </w:r>
          </w:p>
        </w:tc>
        <w:tc>
          <w:tcPr>
            <w:tcW w:w="6521" w:type="dxa"/>
            <w:vMerge/>
          </w:tcPr>
          <w:p w:rsidR="00561DD9" w:rsidRPr="00491E82" w:rsidRDefault="00561DD9" w:rsidP="00B663D9">
            <w:pPr>
              <w:spacing w:after="0" w:line="240" w:lineRule="auto"/>
              <w:rPr>
                <w:rFonts w:ascii="Times New Roman" w:hAnsi="Times New Roman"/>
                <w:sz w:val="28"/>
                <w:szCs w:val="28"/>
              </w:rPr>
            </w:pPr>
          </w:p>
        </w:tc>
      </w:tr>
    </w:tbl>
    <w:p w:rsidR="00561DD9" w:rsidRPr="00FD4EE3" w:rsidRDefault="00561DD9" w:rsidP="00903B98">
      <w:pPr>
        <w:widowControl w:val="0"/>
        <w:suppressAutoHyphens/>
        <w:autoSpaceDE w:val="0"/>
        <w:spacing w:after="0" w:line="200" w:lineRule="atLeast"/>
        <w:ind w:firstLine="694"/>
        <w:jc w:val="both"/>
        <w:rPr>
          <w:rFonts w:ascii="Times New Roman CYR" w:hAnsi="Times New Roman CYR" w:cs="Times New Roman CYR"/>
          <w:b/>
          <w:bCs/>
          <w:sz w:val="24"/>
          <w:szCs w:val="24"/>
          <w:lang w:eastAsia="ar-SA"/>
        </w:rPr>
      </w:pPr>
      <w:r>
        <w:rPr>
          <w:rFonts w:ascii="Times New Roman" w:eastAsia="SimSun" w:hAnsi="Times New Roman"/>
          <w:color w:val="000000"/>
          <w:sz w:val="28"/>
          <w:szCs w:val="28"/>
          <w:lang w:eastAsia="zh-CN"/>
        </w:rPr>
        <w:t xml:space="preserve">                                                                                                                                                                                                             »</w:t>
      </w:r>
    </w:p>
    <w:p w:rsidR="00561DD9" w:rsidRPr="00FD4EE3" w:rsidRDefault="00561DD9" w:rsidP="00F35080">
      <w:pPr>
        <w:widowControl w:val="0"/>
        <w:suppressAutoHyphens/>
        <w:autoSpaceDE w:val="0"/>
        <w:spacing w:after="0" w:line="200" w:lineRule="atLeast"/>
        <w:ind w:firstLine="694"/>
        <w:jc w:val="center"/>
        <w:rPr>
          <w:rFonts w:ascii="Times New Roman CYR" w:hAnsi="Times New Roman CYR" w:cs="Times New Roman CYR"/>
          <w:sz w:val="24"/>
          <w:szCs w:val="24"/>
          <w:lang w:eastAsia="ar-SA"/>
        </w:rPr>
      </w:pPr>
      <w:r w:rsidRPr="00FD4EE3">
        <w:rPr>
          <w:rFonts w:ascii="Times New Roman CYR" w:hAnsi="Times New Roman CYR" w:cs="Times New Roman CYR"/>
          <w:b/>
          <w:bCs/>
          <w:sz w:val="24"/>
          <w:szCs w:val="24"/>
          <w:lang w:eastAsia="ar-SA"/>
        </w:rPr>
        <w:t xml:space="preserve">Статья 48. </w:t>
      </w:r>
      <w:r w:rsidRPr="00FD4EE3">
        <w:rPr>
          <w:rFonts w:ascii="Times New Roman" w:hAnsi="Times New Roman" w:cs="Times New Roman"/>
          <w:b/>
          <w:bCs/>
          <w:iCs/>
          <w:sz w:val="24"/>
          <w:szCs w:val="24"/>
          <w:lang w:eastAsia="ru-RU"/>
        </w:rPr>
        <w:t>Зоны инженерной и транспортной инфраструктуры</w:t>
      </w:r>
    </w:p>
    <w:p w:rsidR="00561DD9" w:rsidRPr="00FD4EE3" w:rsidRDefault="00561DD9" w:rsidP="003236A6">
      <w:pPr>
        <w:widowControl w:val="0"/>
        <w:suppressAutoHyphens/>
        <w:autoSpaceDE w:val="0"/>
        <w:spacing w:after="0" w:line="200" w:lineRule="atLeast"/>
        <w:ind w:firstLine="694"/>
        <w:jc w:val="both"/>
        <w:rPr>
          <w:rFonts w:ascii="Times New Roman CYR" w:hAnsi="Times New Roman CYR" w:cs="Times New Roman CYR"/>
          <w:sz w:val="24"/>
          <w:szCs w:val="24"/>
          <w:lang w:eastAsia="ar-SA"/>
        </w:rPr>
      </w:pPr>
    </w:p>
    <w:p w:rsidR="00561DD9" w:rsidRPr="00CD3DC6" w:rsidRDefault="00561DD9" w:rsidP="009E616A">
      <w:pPr>
        <w:widowControl w:val="0"/>
        <w:spacing w:after="0" w:line="240" w:lineRule="auto"/>
        <w:ind w:firstLine="851"/>
        <w:jc w:val="both"/>
        <w:rPr>
          <w:rFonts w:ascii="Times New Roman" w:hAnsi="Times New Roman"/>
          <w:iCs/>
          <w:color w:val="000000"/>
          <w:sz w:val="28"/>
          <w:szCs w:val="28"/>
        </w:rPr>
      </w:pPr>
      <w:proofErr w:type="gramStart"/>
      <w:r w:rsidRPr="00F1530B">
        <w:rPr>
          <w:rFonts w:ascii="Times New Roman" w:hAnsi="Times New Roman"/>
          <w:sz w:val="28"/>
          <w:szCs w:val="28"/>
        </w:rPr>
        <w:t>Зоны инженерной и транспортной инфраструктур предназначены для размещения объектов инженерной и транспортной инфраструктур, в том числе сооружений и коммуникаций автомобильного транспорта, связи, а также для установления санитарно-защитных зон таких объектов.</w:t>
      </w:r>
      <w:proofErr w:type="gramEnd"/>
    </w:p>
    <w:p w:rsidR="00561DD9" w:rsidRPr="00F1530B" w:rsidRDefault="00561DD9" w:rsidP="009E616A">
      <w:pPr>
        <w:widowControl w:val="0"/>
        <w:spacing w:after="0" w:line="240" w:lineRule="auto"/>
        <w:ind w:firstLine="851"/>
        <w:jc w:val="both"/>
        <w:rPr>
          <w:rFonts w:ascii="Times New Roman" w:hAnsi="Times New Roman"/>
          <w:sz w:val="28"/>
          <w:szCs w:val="28"/>
        </w:rPr>
      </w:pPr>
      <w:r w:rsidRPr="00F1530B">
        <w:rPr>
          <w:rFonts w:ascii="Times New Roman" w:hAnsi="Times New Roman"/>
          <w:sz w:val="28"/>
          <w:szCs w:val="28"/>
        </w:rPr>
        <w:t xml:space="preserve">В состав зон </w:t>
      </w:r>
      <w:r w:rsidRPr="00F1530B">
        <w:rPr>
          <w:rFonts w:ascii="Times New Roman" w:hAnsi="Times New Roman"/>
          <w:bCs/>
          <w:iCs/>
          <w:sz w:val="28"/>
          <w:szCs w:val="28"/>
        </w:rPr>
        <w:t>инженерной и транспортной инфраструктуры</w:t>
      </w:r>
      <w:r w:rsidRPr="00F1530B">
        <w:rPr>
          <w:rFonts w:ascii="Times New Roman" w:hAnsi="Times New Roman"/>
          <w:sz w:val="28"/>
          <w:szCs w:val="28"/>
        </w:rPr>
        <w:t xml:space="preserve"> </w:t>
      </w:r>
      <w:r w:rsidRPr="00F1530B">
        <w:rPr>
          <w:rFonts w:ascii="Times New Roman" w:hAnsi="Times New Roman"/>
          <w:sz w:val="28"/>
          <w:szCs w:val="28"/>
        </w:rPr>
        <w:lastRenderedPageBreak/>
        <w:t>включаются:</w:t>
      </w:r>
    </w:p>
    <w:p w:rsidR="00561DD9" w:rsidRPr="00F1530B" w:rsidRDefault="00561DD9" w:rsidP="009E616A">
      <w:pPr>
        <w:widowControl w:val="0"/>
        <w:tabs>
          <w:tab w:val="left" w:pos="7200"/>
        </w:tabs>
        <w:spacing w:after="0" w:line="240" w:lineRule="auto"/>
        <w:ind w:firstLine="851"/>
        <w:jc w:val="both"/>
        <w:rPr>
          <w:rFonts w:ascii="Times New Roman" w:hAnsi="Times New Roman"/>
          <w:sz w:val="28"/>
          <w:szCs w:val="28"/>
        </w:rPr>
      </w:pPr>
      <w:r w:rsidRPr="00F1530B">
        <w:rPr>
          <w:rFonts w:ascii="Times New Roman" w:hAnsi="Times New Roman"/>
          <w:sz w:val="28"/>
          <w:szCs w:val="28"/>
        </w:rPr>
        <w:t xml:space="preserve">зона </w:t>
      </w:r>
      <w:r w:rsidRPr="00F1530B">
        <w:rPr>
          <w:rFonts w:ascii="Times New Roman" w:hAnsi="Times New Roman"/>
          <w:bCs/>
          <w:sz w:val="28"/>
          <w:szCs w:val="28"/>
        </w:rPr>
        <w:t>объектов инженерной инфраструктуры</w:t>
      </w:r>
      <w:r w:rsidRPr="00F1530B">
        <w:rPr>
          <w:rFonts w:ascii="Times New Roman" w:hAnsi="Times New Roman"/>
          <w:sz w:val="28"/>
          <w:szCs w:val="28"/>
        </w:rPr>
        <w:t>;</w:t>
      </w:r>
    </w:p>
    <w:p w:rsidR="00561DD9" w:rsidRPr="00F1530B" w:rsidRDefault="00561DD9" w:rsidP="009E616A">
      <w:pPr>
        <w:widowControl w:val="0"/>
        <w:tabs>
          <w:tab w:val="left" w:pos="7200"/>
        </w:tabs>
        <w:spacing w:after="0" w:line="240" w:lineRule="auto"/>
        <w:ind w:firstLine="851"/>
        <w:jc w:val="both"/>
        <w:rPr>
          <w:rFonts w:ascii="Times New Roman" w:hAnsi="Times New Roman"/>
          <w:sz w:val="28"/>
          <w:szCs w:val="28"/>
        </w:rPr>
      </w:pPr>
      <w:r w:rsidRPr="00F1530B">
        <w:rPr>
          <w:rFonts w:ascii="Times New Roman" w:hAnsi="Times New Roman"/>
          <w:sz w:val="28"/>
          <w:szCs w:val="28"/>
        </w:rPr>
        <w:t xml:space="preserve">зона </w:t>
      </w:r>
      <w:r w:rsidRPr="00F1530B">
        <w:rPr>
          <w:rFonts w:ascii="Times New Roman" w:hAnsi="Times New Roman"/>
          <w:bCs/>
          <w:sz w:val="28"/>
          <w:szCs w:val="28"/>
        </w:rPr>
        <w:t>объектов транспортной инфраструктуры</w:t>
      </w:r>
      <w:r w:rsidRPr="00F1530B">
        <w:rPr>
          <w:rFonts w:ascii="Times New Roman" w:hAnsi="Times New Roman"/>
          <w:sz w:val="28"/>
          <w:szCs w:val="28"/>
        </w:rPr>
        <w:t>.</w:t>
      </w:r>
    </w:p>
    <w:p w:rsidR="00561DD9" w:rsidRPr="00F1530B" w:rsidRDefault="00561DD9" w:rsidP="009E616A">
      <w:pPr>
        <w:widowControl w:val="0"/>
        <w:spacing w:after="0" w:line="240" w:lineRule="auto"/>
        <w:ind w:firstLine="851"/>
        <w:jc w:val="both"/>
        <w:rPr>
          <w:rFonts w:ascii="Times New Roman" w:hAnsi="Times New Roman"/>
          <w:sz w:val="28"/>
          <w:szCs w:val="28"/>
          <w:lang w:eastAsia="ar-SA"/>
        </w:rPr>
      </w:pPr>
      <w:r w:rsidRPr="00F1530B">
        <w:rPr>
          <w:rFonts w:ascii="Times New Roman" w:hAnsi="Times New Roman"/>
          <w:bCs/>
          <w:sz w:val="28"/>
          <w:szCs w:val="28"/>
        </w:rPr>
        <w:t xml:space="preserve">Параметры застройки </w:t>
      </w:r>
      <w:r w:rsidRPr="00F1530B">
        <w:rPr>
          <w:rFonts w:ascii="Times New Roman" w:hAnsi="Times New Roman"/>
          <w:sz w:val="28"/>
          <w:szCs w:val="28"/>
        </w:rPr>
        <w:t xml:space="preserve">зон </w:t>
      </w:r>
      <w:r w:rsidRPr="00F1530B">
        <w:rPr>
          <w:rFonts w:ascii="Times New Roman" w:hAnsi="Times New Roman"/>
          <w:bCs/>
          <w:iCs/>
          <w:sz w:val="28"/>
          <w:szCs w:val="28"/>
        </w:rPr>
        <w:t>инженерной и транспортной инфраструктуры</w:t>
      </w:r>
      <w:r w:rsidRPr="00F1530B">
        <w:rPr>
          <w:rFonts w:ascii="Times New Roman" w:hAnsi="Times New Roman"/>
          <w:sz w:val="28"/>
          <w:szCs w:val="28"/>
        </w:rPr>
        <w:t xml:space="preserve"> определяются </w:t>
      </w:r>
      <w:r w:rsidRPr="00F1530B">
        <w:rPr>
          <w:rFonts w:ascii="Times New Roman" w:hAnsi="Times New Roman"/>
          <w:sz w:val="28"/>
          <w:szCs w:val="28"/>
          <w:lang w:eastAsia="ar-SA"/>
        </w:rPr>
        <w:t>в соответствии с нормативами градостроительного проектирования Краснодарского края.</w:t>
      </w:r>
    </w:p>
    <w:p w:rsidR="00D32B5D" w:rsidRPr="00673376" w:rsidRDefault="00D32B5D" w:rsidP="00D32B5D">
      <w:pPr>
        <w:spacing w:after="0" w:line="240" w:lineRule="auto"/>
        <w:ind w:firstLine="709"/>
        <w:contextualSpacing/>
        <w:jc w:val="both"/>
        <w:rPr>
          <w:rFonts w:ascii="Times New Roman" w:eastAsia="SimSun" w:hAnsi="Times New Roman" w:cs="Times New Roman"/>
          <w:color w:val="000000"/>
          <w:lang w:eastAsia="zh-CN"/>
        </w:rPr>
      </w:pPr>
    </w:p>
    <w:p w:rsidR="00D32B5D" w:rsidRDefault="00D32B5D" w:rsidP="00D32B5D">
      <w:pPr>
        <w:widowControl w:val="0"/>
        <w:suppressAutoHyphens/>
        <w:autoSpaceDE w:val="0"/>
        <w:spacing w:after="0" w:line="240" w:lineRule="auto"/>
        <w:ind w:firstLine="709"/>
        <w:contextualSpacing/>
        <w:jc w:val="both"/>
        <w:rPr>
          <w:rFonts w:ascii="Times New Roman" w:hAnsi="Times New Roman"/>
          <w:b/>
          <w:bCs/>
          <w:sz w:val="28"/>
          <w:szCs w:val="28"/>
        </w:rPr>
      </w:pPr>
      <w:r>
        <w:rPr>
          <w:rFonts w:ascii="Times New Roman" w:hAnsi="Times New Roman"/>
          <w:b/>
          <w:bCs/>
          <w:sz w:val="28"/>
          <w:szCs w:val="28"/>
        </w:rPr>
        <w:t xml:space="preserve">             </w:t>
      </w:r>
      <w:r w:rsidRPr="00E75A40">
        <w:rPr>
          <w:rFonts w:ascii="Times New Roman" w:hAnsi="Times New Roman"/>
          <w:b/>
          <w:bCs/>
          <w:sz w:val="28"/>
          <w:szCs w:val="28"/>
        </w:rPr>
        <w:t>Зона объектов инженерной инфраструктуры (И)</w:t>
      </w:r>
    </w:p>
    <w:p w:rsidR="00D32B5D" w:rsidRPr="002D47DB" w:rsidRDefault="00D32B5D" w:rsidP="00D32B5D">
      <w:pPr>
        <w:widowControl w:val="0"/>
        <w:suppressAutoHyphens/>
        <w:autoSpaceDE w:val="0"/>
        <w:spacing w:after="0" w:line="240" w:lineRule="auto"/>
        <w:ind w:firstLine="709"/>
        <w:contextualSpacing/>
        <w:jc w:val="both"/>
        <w:rPr>
          <w:rFonts w:ascii="Times New Roman" w:hAnsi="Times New Roman"/>
          <w:b/>
          <w:bCs/>
          <w:sz w:val="28"/>
          <w:szCs w:val="28"/>
        </w:rPr>
      </w:pPr>
      <w:r w:rsidRPr="00E75A40">
        <w:rPr>
          <w:rFonts w:ascii="Times New Roman" w:hAnsi="Times New Roman"/>
          <w:bCs/>
          <w:sz w:val="28"/>
          <w:szCs w:val="28"/>
        </w:rPr>
        <w:t xml:space="preserve">Зона инженерной инфраструктуры выделяется для </w:t>
      </w:r>
      <w:r w:rsidRPr="00E75A40">
        <w:rPr>
          <w:rFonts w:ascii="Times New Roman" w:hAnsi="Times New Roman"/>
          <w:sz w:val="28"/>
          <w:szCs w:val="28"/>
        </w:rPr>
        <w:t xml:space="preserve">размещения объектов инженерной инфраструктуры: водозаборных и водоочистных объектов, объектов </w:t>
      </w:r>
      <w:proofErr w:type="spellStart"/>
      <w:r w:rsidRPr="00E75A40">
        <w:rPr>
          <w:rFonts w:ascii="Times New Roman" w:hAnsi="Times New Roman"/>
          <w:sz w:val="28"/>
          <w:szCs w:val="28"/>
        </w:rPr>
        <w:t>электро</w:t>
      </w:r>
      <w:proofErr w:type="spellEnd"/>
      <w:r w:rsidRPr="00E75A40">
        <w:rPr>
          <w:rFonts w:ascii="Times New Roman" w:hAnsi="Times New Roman"/>
          <w:sz w:val="28"/>
          <w:szCs w:val="28"/>
        </w:rPr>
        <w:t>-, теплоснабжения и газоснабжения,  инженерных сетей и сооружений.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016"/>
        <w:gridCol w:w="3244"/>
        <w:gridCol w:w="660"/>
        <w:gridCol w:w="3179"/>
      </w:tblGrid>
      <w:tr w:rsidR="00D32B5D" w:rsidRPr="00673376" w:rsidTr="00D32B5D">
        <w:trPr>
          <w:trHeight w:val="1868"/>
        </w:trPr>
        <w:tc>
          <w:tcPr>
            <w:tcW w:w="541" w:type="dxa"/>
          </w:tcPr>
          <w:p w:rsidR="00D32B5D" w:rsidRPr="00E75A40" w:rsidRDefault="00D32B5D" w:rsidP="00D32B5D">
            <w:pPr>
              <w:spacing w:after="0" w:line="240" w:lineRule="auto"/>
              <w:ind w:left="-108" w:firstLine="108"/>
              <w:contextualSpacing/>
              <w:jc w:val="center"/>
              <w:rPr>
                <w:rFonts w:ascii="Times New Roman" w:hAnsi="Times New Roman"/>
                <w:sz w:val="24"/>
                <w:szCs w:val="24"/>
              </w:rPr>
            </w:pPr>
            <w:r w:rsidRPr="00E75A40">
              <w:rPr>
                <w:rFonts w:ascii="Times New Roman" w:hAnsi="Times New Roman"/>
                <w:sz w:val="24"/>
                <w:szCs w:val="24"/>
              </w:rPr>
              <w:t>№</w:t>
            </w:r>
          </w:p>
          <w:p w:rsidR="00D32B5D" w:rsidRPr="00E75A40" w:rsidRDefault="00D32B5D" w:rsidP="00D32B5D">
            <w:pPr>
              <w:spacing w:after="0" w:line="240" w:lineRule="auto"/>
              <w:contextualSpacing/>
              <w:jc w:val="center"/>
              <w:rPr>
                <w:rFonts w:ascii="Times New Roman" w:hAnsi="Times New Roman"/>
                <w:sz w:val="24"/>
                <w:szCs w:val="24"/>
              </w:rPr>
            </w:pPr>
            <w:proofErr w:type="spellStart"/>
            <w:proofErr w:type="gramStart"/>
            <w:r w:rsidRPr="00E75A40">
              <w:rPr>
                <w:rFonts w:ascii="Times New Roman" w:hAnsi="Times New Roman"/>
                <w:sz w:val="24"/>
                <w:szCs w:val="24"/>
              </w:rPr>
              <w:t>п</w:t>
            </w:r>
            <w:proofErr w:type="spellEnd"/>
            <w:proofErr w:type="gramEnd"/>
            <w:r w:rsidRPr="00E75A40">
              <w:rPr>
                <w:rFonts w:ascii="Times New Roman" w:hAnsi="Times New Roman"/>
                <w:sz w:val="24"/>
                <w:szCs w:val="24"/>
              </w:rPr>
              <w:t>/</w:t>
            </w:r>
            <w:proofErr w:type="spellStart"/>
            <w:r w:rsidRPr="00E75A40">
              <w:rPr>
                <w:rFonts w:ascii="Times New Roman" w:hAnsi="Times New Roman"/>
                <w:sz w:val="24"/>
                <w:szCs w:val="24"/>
              </w:rPr>
              <w:t>п</w:t>
            </w:r>
            <w:proofErr w:type="spellEnd"/>
          </w:p>
        </w:tc>
        <w:tc>
          <w:tcPr>
            <w:tcW w:w="2436"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4961"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D32B5D" w:rsidRPr="00E75A40"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p>
        </w:tc>
        <w:tc>
          <w:tcPr>
            <w:tcW w:w="709"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Код</w:t>
            </w:r>
          </w:p>
        </w:tc>
        <w:tc>
          <w:tcPr>
            <w:tcW w:w="5812"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2B5D" w:rsidRPr="00673376" w:rsidTr="00D32B5D">
        <w:tc>
          <w:tcPr>
            <w:tcW w:w="541"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1</w:t>
            </w:r>
          </w:p>
        </w:tc>
        <w:tc>
          <w:tcPr>
            <w:tcW w:w="2436"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2</w:t>
            </w:r>
          </w:p>
        </w:tc>
        <w:tc>
          <w:tcPr>
            <w:tcW w:w="4961"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3</w:t>
            </w:r>
          </w:p>
        </w:tc>
        <w:tc>
          <w:tcPr>
            <w:tcW w:w="709"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4</w:t>
            </w:r>
          </w:p>
        </w:tc>
        <w:tc>
          <w:tcPr>
            <w:tcW w:w="5812"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5</w:t>
            </w:r>
          </w:p>
        </w:tc>
      </w:tr>
      <w:tr w:rsidR="00D32B5D" w:rsidRPr="00673376" w:rsidTr="00D32B5D">
        <w:tc>
          <w:tcPr>
            <w:tcW w:w="14459" w:type="dxa"/>
            <w:gridSpan w:val="5"/>
          </w:tcPr>
          <w:p w:rsidR="00D32B5D" w:rsidRPr="00E75A40" w:rsidRDefault="00D32B5D" w:rsidP="00D32B5D">
            <w:pPr>
              <w:spacing w:after="0" w:line="240" w:lineRule="auto"/>
              <w:contextualSpacing/>
              <w:jc w:val="center"/>
              <w:rPr>
                <w:rFonts w:ascii="Times New Roman" w:hAnsi="Times New Roman"/>
                <w:b/>
                <w:sz w:val="24"/>
                <w:szCs w:val="24"/>
              </w:rPr>
            </w:pPr>
            <w:r w:rsidRPr="00E75A40">
              <w:rPr>
                <w:rFonts w:ascii="Times New Roman" w:hAnsi="Times New Roman"/>
                <w:b/>
                <w:sz w:val="24"/>
                <w:szCs w:val="24"/>
              </w:rPr>
              <w:t>Основные виды разрешенного использования</w:t>
            </w:r>
          </w:p>
        </w:tc>
      </w:tr>
      <w:tr w:rsidR="00D32B5D" w:rsidRPr="00673376" w:rsidTr="00D32B5D">
        <w:trPr>
          <w:trHeight w:val="419"/>
        </w:trPr>
        <w:tc>
          <w:tcPr>
            <w:tcW w:w="541"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1</w:t>
            </w:r>
          </w:p>
        </w:tc>
        <w:tc>
          <w:tcPr>
            <w:tcW w:w="2436" w:type="dxa"/>
          </w:tcPr>
          <w:p w:rsidR="00D32B5D" w:rsidRPr="00E75A40"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Э</w:t>
            </w:r>
            <w:r w:rsidRPr="00E75A40">
              <w:rPr>
                <w:rFonts w:ascii="Times New Roman" w:hAnsi="Times New Roman"/>
                <w:sz w:val="24"/>
                <w:szCs w:val="24"/>
              </w:rPr>
              <w:t>нергетика</w:t>
            </w:r>
          </w:p>
        </w:tc>
        <w:tc>
          <w:tcPr>
            <w:tcW w:w="4961" w:type="dxa"/>
          </w:tcPr>
          <w:p w:rsidR="00D32B5D" w:rsidRPr="00E75A40" w:rsidRDefault="00D32B5D" w:rsidP="00D32B5D">
            <w:pPr>
              <w:pStyle w:val="ConsPlusNormal"/>
              <w:contextualSpacing/>
              <w:jc w:val="both"/>
              <w:rPr>
                <w:rFonts w:ascii="Times New Roman" w:hAnsi="Times New Roman" w:cs="Times New Roman"/>
                <w:sz w:val="24"/>
                <w:szCs w:val="24"/>
              </w:rPr>
            </w:pPr>
            <w:r w:rsidRPr="00E75A40">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75A40">
              <w:rPr>
                <w:rFonts w:ascii="Times New Roman" w:hAnsi="Times New Roman" w:cs="Times New Roman"/>
                <w:sz w:val="24"/>
                <w:szCs w:val="24"/>
              </w:rPr>
              <w:t>золоотвалов</w:t>
            </w:r>
            <w:proofErr w:type="spellEnd"/>
            <w:r w:rsidRPr="00E75A40">
              <w:rPr>
                <w:rFonts w:ascii="Times New Roman" w:hAnsi="Times New Roman" w:cs="Times New Roman"/>
                <w:sz w:val="24"/>
                <w:szCs w:val="24"/>
              </w:rPr>
              <w:t>, гидротехнических сооружений);</w:t>
            </w:r>
          </w:p>
          <w:p w:rsidR="00D32B5D" w:rsidRPr="00E75A40" w:rsidRDefault="00D32B5D" w:rsidP="00D32B5D">
            <w:pPr>
              <w:spacing w:after="0" w:line="240" w:lineRule="auto"/>
              <w:contextualSpacing/>
              <w:jc w:val="both"/>
              <w:rPr>
                <w:sz w:val="24"/>
                <w:szCs w:val="24"/>
              </w:rPr>
            </w:pPr>
            <w:r w:rsidRPr="00E75A40">
              <w:rPr>
                <w:rFonts w:ascii="Times New Roman" w:hAnsi="Times New Roman"/>
                <w:sz w:val="24"/>
                <w:szCs w:val="24"/>
              </w:rPr>
              <w:t xml:space="preserve">размещение объектов </w:t>
            </w:r>
            <w:proofErr w:type="spellStart"/>
            <w:r w:rsidRPr="00E75A40">
              <w:rPr>
                <w:rFonts w:ascii="Times New Roman" w:hAnsi="Times New Roman"/>
                <w:sz w:val="24"/>
                <w:szCs w:val="24"/>
              </w:rPr>
              <w:t>электросетевого</w:t>
            </w:r>
            <w:proofErr w:type="spellEnd"/>
            <w:r w:rsidRPr="00E75A40">
              <w:rPr>
                <w:rFonts w:ascii="Times New Roman" w:hAnsi="Times New Roman"/>
                <w:sz w:val="24"/>
                <w:szCs w:val="24"/>
              </w:rPr>
              <w:t xml:space="preserve">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E75A40">
                <w:rPr>
                  <w:rFonts w:ascii="Times New Roman" w:hAnsi="Times New Roman"/>
                  <w:sz w:val="24"/>
                  <w:szCs w:val="24"/>
                </w:rPr>
                <w:t>кодом 3.1</w:t>
              </w:r>
            </w:hyperlink>
          </w:p>
        </w:tc>
        <w:tc>
          <w:tcPr>
            <w:tcW w:w="709"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6.7</w:t>
            </w:r>
          </w:p>
        </w:tc>
        <w:tc>
          <w:tcPr>
            <w:tcW w:w="5812" w:type="dxa"/>
            <w:vMerge w:val="restart"/>
          </w:tcPr>
          <w:p w:rsidR="00D32B5D" w:rsidRPr="00E75A40" w:rsidRDefault="00D32B5D" w:rsidP="00D32B5D">
            <w:pPr>
              <w:pStyle w:val="afffffffd"/>
              <w:contextualSpacing/>
              <w:rPr>
                <w:rFonts w:ascii="Times New Roman" w:hAnsi="Times New Roman" w:cs="Times New Roman"/>
                <w:color w:val="000000"/>
              </w:rPr>
            </w:pPr>
            <w:r>
              <w:rPr>
                <w:rFonts w:ascii="Times New Roman" w:hAnsi="Times New Roman" w:cs="Times New Roman"/>
                <w:bCs/>
                <w:color w:val="000000"/>
              </w:rPr>
              <w:t>м</w:t>
            </w:r>
            <w:r w:rsidRPr="00E75A40">
              <w:rPr>
                <w:rFonts w:ascii="Times New Roman" w:hAnsi="Times New Roman" w:cs="Times New Roman"/>
                <w:color w:val="000000"/>
              </w:rPr>
              <w:t>инимальная (максимальная) площадь земельного участка 10 – (10000) кв. м.,</w:t>
            </w:r>
          </w:p>
          <w:p w:rsidR="00D32B5D" w:rsidRPr="00E75A40"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Минимальный отступ строений от красной линии участка - 5 м, от границ участка – 5 м;</w:t>
            </w:r>
          </w:p>
          <w:p w:rsidR="00D32B5D" w:rsidRPr="00E75A40"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Максимальное количество надземных этажей зданий – 2, максимальная высота зданий – 10 м;</w:t>
            </w:r>
          </w:p>
          <w:p w:rsidR="00D32B5D"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Максимальный процент застройки участка – 50%</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Pr="00E75A40"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lastRenderedPageBreak/>
              <w:t>5</w:t>
            </w:r>
          </w:p>
          <w:p w:rsidR="00D32B5D" w:rsidRPr="00E75A40" w:rsidRDefault="00D32B5D" w:rsidP="00D32B5D">
            <w:pPr>
              <w:spacing w:after="0" w:line="240" w:lineRule="auto"/>
              <w:contextualSpacing/>
              <w:jc w:val="both"/>
              <w:rPr>
                <w:color w:val="000000"/>
                <w:sz w:val="24"/>
                <w:szCs w:val="24"/>
              </w:rPr>
            </w:pPr>
          </w:p>
        </w:tc>
      </w:tr>
      <w:tr w:rsidR="00D32B5D" w:rsidRPr="00673376" w:rsidTr="00D32B5D">
        <w:trPr>
          <w:trHeight w:val="240"/>
        </w:trPr>
        <w:tc>
          <w:tcPr>
            <w:tcW w:w="541"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1</w:t>
            </w:r>
          </w:p>
        </w:tc>
        <w:tc>
          <w:tcPr>
            <w:tcW w:w="2436"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lastRenderedPageBreak/>
              <w:t>К</w:t>
            </w:r>
            <w:r w:rsidRPr="00E75A40">
              <w:rPr>
                <w:rFonts w:ascii="Times New Roman" w:hAnsi="Times New Roman"/>
                <w:sz w:val="24"/>
                <w:szCs w:val="24"/>
              </w:rPr>
              <w:t>оммунальное обслуживание</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2</w:t>
            </w:r>
          </w:p>
        </w:tc>
        <w:tc>
          <w:tcPr>
            <w:tcW w:w="4961" w:type="dxa"/>
          </w:tcPr>
          <w:p w:rsidR="00D32B5D" w:rsidRDefault="00D32B5D" w:rsidP="00D32B5D">
            <w:pPr>
              <w:spacing w:after="0" w:line="240" w:lineRule="auto"/>
              <w:contextualSpacing/>
              <w:jc w:val="both"/>
              <w:rPr>
                <w:rFonts w:ascii="Times New Roman" w:hAnsi="Times New Roman"/>
                <w:sz w:val="24"/>
                <w:szCs w:val="24"/>
              </w:rPr>
            </w:pPr>
            <w:proofErr w:type="gramStart"/>
            <w:r w:rsidRPr="00E75A40">
              <w:rPr>
                <w:rFonts w:ascii="Times New Roman" w:hAnsi="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w:t>
            </w:r>
            <w:r w:rsidRPr="00E75A40">
              <w:rPr>
                <w:rFonts w:ascii="Times New Roman" w:hAnsi="Times New Roman"/>
                <w:sz w:val="24"/>
                <w:szCs w:val="24"/>
              </w:rPr>
              <w:lastRenderedPageBreak/>
              <w:t xml:space="preserve">предоставления услуг связи, отвода канализационных стоков, очистки и уборки объектов недвижимости (котельных, </w:t>
            </w:r>
            <w:proofErr w:type="gramEnd"/>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 xml:space="preserve">водозаборов, очистных сооружений, насосных станций, водопроводов, линий электропередач, трансформаторных </w:t>
            </w:r>
            <w:r>
              <w:rPr>
                <w:rFonts w:ascii="Times New Roman" w:hAnsi="Times New Roman"/>
                <w:sz w:val="24"/>
                <w:szCs w:val="24"/>
              </w:rPr>
              <w:t xml:space="preserve"> </w:t>
            </w:r>
            <w:r w:rsidRPr="00E75A40">
              <w:rPr>
                <w:rFonts w:ascii="Times New Roman" w:hAnsi="Times New Roman"/>
                <w:sz w:val="24"/>
                <w:szCs w:val="24"/>
              </w:rPr>
              <w:t>подстанций, газопроводов, линий связи, телефонных станций, канализаций, стоянок, гаражей и мастерских для обслуживания</w:t>
            </w:r>
            <w:r>
              <w:rPr>
                <w:rFonts w:ascii="Times New Roman" w:hAnsi="Times New Roman"/>
                <w:sz w:val="24"/>
                <w:szCs w:val="24"/>
              </w:rPr>
              <w:t xml:space="preserve"> </w:t>
            </w:r>
            <w:r w:rsidRPr="00E75A40">
              <w:rPr>
                <w:rFonts w:ascii="Times New Roman" w:hAnsi="Times New Roman"/>
                <w:sz w:val="24"/>
                <w:szCs w:val="24"/>
              </w:rPr>
              <w:t>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4</w:t>
            </w:r>
          </w:p>
        </w:tc>
        <w:tc>
          <w:tcPr>
            <w:tcW w:w="5812" w:type="dxa"/>
            <w:vMerge/>
          </w:tcPr>
          <w:p w:rsidR="00D32B5D" w:rsidRPr="00673376" w:rsidRDefault="00D32B5D" w:rsidP="00D32B5D">
            <w:pPr>
              <w:spacing w:after="0" w:line="240" w:lineRule="auto"/>
              <w:ind w:firstLine="426"/>
              <w:contextualSpacing/>
              <w:jc w:val="both"/>
              <w:rPr>
                <w:rFonts w:ascii="Times New Roman" w:hAnsi="Times New Roman"/>
              </w:rPr>
            </w:pPr>
          </w:p>
        </w:tc>
      </w:tr>
      <w:tr w:rsidR="00D32B5D" w:rsidRPr="00673376" w:rsidTr="00D32B5D">
        <w:trPr>
          <w:trHeight w:val="255"/>
        </w:trPr>
        <w:tc>
          <w:tcPr>
            <w:tcW w:w="541"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3</w:t>
            </w:r>
          </w:p>
        </w:tc>
        <w:tc>
          <w:tcPr>
            <w:tcW w:w="2436" w:type="dxa"/>
          </w:tcPr>
          <w:p w:rsidR="00D32B5D" w:rsidRPr="00E75A40"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E75A40">
              <w:rPr>
                <w:rFonts w:ascii="Times New Roman" w:hAnsi="Times New Roman"/>
                <w:sz w:val="24"/>
                <w:szCs w:val="24"/>
              </w:rPr>
              <w:t>беспечение внутреннего правопорядка</w:t>
            </w:r>
          </w:p>
        </w:tc>
        <w:tc>
          <w:tcPr>
            <w:tcW w:w="4961" w:type="dxa"/>
          </w:tcPr>
          <w:p w:rsidR="00D32B5D" w:rsidRPr="00E75A40" w:rsidRDefault="00D32B5D" w:rsidP="00D32B5D">
            <w:pPr>
              <w:pStyle w:val="ConsPlusNormal"/>
              <w:contextualSpacing/>
              <w:jc w:val="both"/>
              <w:rPr>
                <w:rFonts w:ascii="Times New Roman" w:hAnsi="Times New Roman" w:cs="Times New Roman"/>
                <w:sz w:val="24"/>
                <w:szCs w:val="24"/>
              </w:rPr>
            </w:pPr>
            <w:r w:rsidRPr="00E75A4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8.3</w:t>
            </w:r>
          </w:p>
        </w:tc>
        <w:tc>
          <w:tcPr>
            <w:tcW w:w="5812" w:type="dxa"/>
            <w:vMerge/>
          </w:tcPr>
          <w:p w:rsidR="00D32B5D" w:rsidRPr="00673376" w:rsidRDefault="00D32B5D" w:rsidP="00D32B5D">
            <w:pPr>
              <w:spacing w:after="0" w:line="240" w:lineRule="auto"/>
              <w:ind w:firstLine="426"/>
              <w:contextualSpacing/>
              <w:jc w:val="both"/>
              <w:rPr>
                <w:rFonts w:ascii="Times New Roman" w:hAnsi="Times New Roman"/>
              </w:rPr>
            </w:pPr>
          </w:p>
        </w:tc>
      </w:tr>
      <w:tr w:rsidR="00D32B5D" w:rsidRPr="00673376" w:rsidTr="00D32B5D">
        <w:trPr>
          <w:trHeight w:val="270"/>
        </w:trPr>
        <w:tc>
          <w:tcPr>
            <w:tcW w:w="14459" w:type="dxa"/>
            <w:gridSpan w:val="5"/>
          </w:tcPr>
          <w:p w:rsidR="00D32B5D" w:rsidRPr="00E75A40" w:rsidRDefault="00D32B5D" w:rsidP="00D32B5D">
            <w:pPr>
              <w:spacing w:after="0" w:line="240" w:lineRule="auto"/>
              <w:contextualSpacing/>
              <w:jc w:val="center"/>
              <w:rPr>
                <w:rFonts w:ascii="Times New Roman" w:hAnsi="Times New Roman"/>
                <w:b/>
                <w:sz w:val="24"/>
                <w:szCs w:val="24"/>
              </w:rPr>
            </w:pPr>
            <w:r w:rsidRPr="00E75A40">
              <w:rPr>
                <w:rFonts w:ascii="Times New Roman" w:hAnsi="Times New Roman"/>
                <w:b/>
                <w:sz w:val="24"/>
                <w:szCs w:val="24"/>
              </w:rPr>
              <w:t>Условно разрешенные виды использования</w:t>
            </w:r>
          </w:p>
        </w:tc>
      </w:tr>
      <w:tr w:rsidR="00D32B5D" w:rsidRPr="00673376" w:rsidTr="00D32B5D">
        <w:trPr>
          <w:trHeight w:val="375"/>
        </w:trPr>
        <w:tc>
          <w:tcPr>
            <w:tcW w:w="541"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436" w:type="dxa"/>
          </w:tcPr>
          <w:p w:rsidR="00D32B5D"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lastRenderedPageBreak/>
              <w:t>Склады</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4961" w:type="dxa"/>
          </w:tcPr>
          <w:p w:rsidR="00D32B5D"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lastRenderedPageBreak/>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w:t>
            </w:r>
            <w:r w:rsidRPr="00E75A40">
              <w:rPr>
                <w:rFonts w:ascii="Times New Roman" w:hAnsi="Times New Roman"/>
                <w:sz w:val="24"/>
                <w:szCs w:val="24"/>
              </w:rPr>
              <w:lastRenderedPageBreak/>
              <w:t xml:space="preserve">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станции, элеваторы и продовольственные склады, за исключением железнодорожных перевалочных складов</w:t>
            </w:r>
          </w:p>
        </w:tc>
        <w:tc>
          <w:tcPr>
            <w:tcW w:w="709"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6.9</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5812" w:type="dxa"/>
          </w:tcPr>
          <w:p w:rsidR="00D32B5D" w:rsidRDefault="00D32B5D" w:rsidP="00D32B5D">
            <w:pPr>
              <w:autoSpaceDE w:val="0"/>
              <w:spacing w:after="0" w:line="240" w:lineRule="auto"/>
              <w:ind w:right="49"/>
              <w:contextualSpacing/>
              <w:jc w:val="both"/>
              <w:rPr>
                <w:rFonts w:ascii="Times New Roman" w:hAnsi="Times New Roman"/>
                <w:color w:val="000000"/>
                <w:sz w:val="24"/>
                <w:szCs w:val="24"/>
              </w:rPr>
            </w:pPr>
            <w:r>
              <w:rPr>
                <w:rFonts w:ascii="Times New Roman" w:hAnsi="Times New Roman"/>
                <w:color w:val="000000"/>
                <w:sz w:val="24"/>
                <w:szCs w:val="24"/>
              </w:rPr>
              <w:lastRenderedPageBreak/>
              <w:t>м</w:t>
            </w:r>
            <w:r w:rsidRPr="00E75A40">
              <w:rPr>
                <w:rFonts w:ascii="Times New Roman" w:hAnsi="Times New Roman"/>
                <w:color w:val="000000"/>
                <w:sz w:val="24"/>
                <w:szCs w:val="24"/>
              </w:rPr>
              <w:t>инимальная (максимальная) площадь земельного участка 10 – (10000) кв. м</w:t>
            </w:r>
          </w:p>
          <w:p w:rsidR="00D32B5D" w:rsidRPr="005A328D" w:rsidRDefault="00D32B5D" w:rsidP="00D32B5D">
            <w:pPr>
              <w:autoSpaceDE w:val="0"/>
              <w:spacing w:after="0" w:line="240" w:lineRule="auto"/>
              <w:ind w:right="49"/>
              <w:contextualSpacing/>
              <w:jc w:val="both"/>
              <w:rPr>
                <w:rFonts w:ascii="Times New Roman" w:hAnsi="Times New Roman"/>
                <w:b/>
                <w:color w:val="000000"/>
                <w:sz w:val="24"/>
                <w:szCs w:val="24"/>
              </w:rPr>
            </w:pPr>
            <w:r w:rsidRPr="00E75A40">
              <w:rPr>
                <w:rFonts w:ascii="Times New Roman" w:hAnsi="Times New Roman" w:cs="Times New Roman"/>
                <w:color w:val="000000"/>
              </w:rPr>
              <w:t>Минимальный отступ строений от красной линии участка - 5 м, от границ участка – 5 м.</w:t>
            </w:r>
          </w:p>
          <w:p w:rsidR="00D32B5D" w:rsidRPr="00E75A40"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Максимальная высота зданий 15 м;</w:t>
            </w:r>
          </w:p>
          <w:p w:rsidR="00D32B5D"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lastRenderedPageBreak/>
              <w:t>Максимальный процент застройки участка – 40%</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color w:val="000000"/>
                <w:sz w:val="24"/>
                <w:szCs w:val="24"/>
              </w:rPr>
              <w:t>5</w:t>
            </w:r>
          </w:p>
        </w:tc>
      </w:tr>
      <w:tr w:rsidR="00D32B5D" w:rsidRPr="00673376" w:rsidTr="00D32B5D">
        <w:trPr>
          <w:trHeight w:val="255"/>
        </w:trPr>
        <w:tc>
          <w:tcPr>
            <w:tcW w:w="14459" w:type="dxa"/>
            <w:gridSpan w:val="5"/>
          </w:tcPr>
          <w:p w:rsidR="00D32B5D" w:rsidRPr="00E75A40" w:rsidRDefault="00D32B5D" w:rsidP="00D32B5D">
            <w:pPr>
              <w:spacing w:after="0" w:line="240" w:lineRule="auto"/>
              <w:contextualSpacing/>
              <w:jc w:val="center"/>
              <w:rPr>
                <w:rFonts w:ascii="Times New Roman" w:hAnsi="Times New Roman"/>
                <w:b/>
                <w:sz w:val="24"/>
                <w:szCs w:val="24"/>
              </w:rPr>
            </w:pPr>
            <w:r w:rsidRPr="00E75A40">
              <w:rPr>
                <w:rFonts w:ascii="Times New Roman" w:hAnsi="Times New Roman"/>
                <w:b/>
                <w:sz w:val="24"/>
                <w:szCs w:val="24"/>
              </w:rPr>
              <w:lastRenderedPageBreak/>
              <w:t>Вспомогательные виды разрешенного использования</w:t>
            </w:r>
          </w:p>
        </w:tc>
      </w:tr>
      <w:tr w:rsidR="00D32B5D" w:rsidRPr="00673376" w:rsidTr="00D32B5D">
        <w:trPr>
          <w:trHeight w:val="5175"/>
        </w:trPr>
        <w:tc>
          <w:tcPr>
            <w:tcW w:w="541" w:type="dxa"/>
          </w:tcPr>
          <w:p w:rsidR="00D32B5D" w:rsidRDefault="00D32B5D" w:rsidP="00D32B5D">
            <w:pPr>
              <w:spacing w:after="0" w:line="240" w:lineRule="auto"/>
              <w:contextualSpacing/>
              <w:jc w:val="center"/>
              <w:rPr>
                <w:rFonts w:ascii="Times New Roman" w:hAnsi="Times New Roman"/>
                <w:b/>
                <w:sz w:val="24"/>
                <w:szCs w:val="24"/>
              </w:rPr>
            </w:pPr>
            <w:r w:rsidRPr="00E75A40">
              <w:rPr>
                <w:rFonts w:ascii="Times New Roman" w:hAnsi="Times New Roman"/>
                <w:sz w:val="24"/>
                <w:szCs w:val="24"/>
              </w:rPr>
              <w:t>1</w:t>
            </w:r>
          </w:p>
          <w:p w:rsidR="00D32B5D" w:rsidRDefault="00D32B5D" w:rsidP="00D32B5D">
            <w:pPr>
              <w:spacing w:after="0" w:line="240" w:lineRule="auto"/>
              <w:contextualSpacing/>
              <w:jc w:val="center"/>
              <w:rPr>
                <w:rFonts w:ascii="Times New Roman" w:hAnsi="Times New Roman"/>
                <w:sz w:val="24"/>
                <w:szCs w:val="24"/>
              </w:rPr>
            </w:pPr>
          </w:p>
          <w:p w:rsidR="00D32B5D" w:rsidRPr="00E75A40" w:rsidRDefault="00D32B5D" w:rsidP="00D32B5D">
            <w:pPr>
              <w:spacing w:after="0" w:line="240" w:lineRule="auto"/>
              <w:contextualSpacing/>
              <w:rPr>
                <w:rFonts w:ascii="Times New Roman" w:hAnsi="Times New Roman"/>
                <w:sz w:val="24"/>
                <w:szCs w:val="24"/>
              </w:rPr>
            </w:pPr>
          </w:p>
        </w:tc>
        <w:tc>
          <w:tcPr>
            <w:tcW w:w="2436"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К</w:t>
            </w:r>
            <w:r w:rsidRPr="00E75A40">
              <w:rPr>
                <w:rFonts w:ascii="Times New Roman" w:hAnsi="Times New Roman"/>
                <w:sz w:val="24"/>
                <w:szCs w:val="24"/>
              </w:rPr>
              <w:t>оммунальное обслуживание</w:t>
            </w:r>
          </w:p>
          <w:p w:rsidR="00D32B5D" w:rsidRPr="00E75A40" w:rsidRDefault="00D32B5D" w:rsidP="00D32B5D">
            <w:pPr>
              <w:spacing w:after="0" w:line="240" w:lineRule="auto"/>
              <w:contextualSpacing/>
              <w:rPr>
                <w:rFonts w:ascii="Times New Roman" w:hAnsi="Times New Roman"/>
                <w:sz w:val="24"/>
                <w:szCs w:val="24"/>
              </w:rPr>
            </w:pPr>
          </w:p>
        </w:tc>
        <w:tc>
          <w:tcPr>
            <w:tcW w:w="4961" w:type="dxa"/>
          </w:tcPr>
          <w:p w:rsidR="00D32B5D" w:rsidRPr="00E75A40" w:rsidRDefault="00D32B5D" w:rsidP="00D32B5D">
            <w:pPr>
              <w:spacing w:after="0" w:line="240" w:lineRule="auto"/>
              <w:contextualSpacing/>
              <w:jc w:val="both"/>
              <w:rPr>
                <w:rFonts w:ascii="Times New Roman" w:hAnsi="Times New Roman"/>
                <w:sz w:val="24"/>
                <w:szCs w:val="24"/>
              </w:rPr>
            </w:pPr>
            <w:proofErr w:type="gramStart"/>
            <w:r w:rsidRPr="00E75A40">
              <w:rPr>
                <w:rFonts w:ascii="Times New Roman" w:hAnsi="Times New Roman"/>
                <w:sz w:val="24"/>
                <w:szCs w:val="24"/>
              </w:rPr>
              <w:t>размещение объектов капитального строительства в целях обеспечения</w:t>
            </w:r>
            <w:r>
              <w:rPr>
                <w:rFonts w:ascii="Times New Roman" w:hAnsi="Times New Roman"/>
                <w:sz w:val="24"/>
                <w:szCs w:val="24"/>
              </w:rPr>
              <w:t xml:space="preserve"> </w:t>
            </w:r>
            <w:r w:rsidRPr="00E75A40">
              <w:rPr>
                <w:rFonts w:ascii="Times New Roman" w:hAnsi="Times New Roman"/>
                <w:sz w:val="24"/>
                <w:szCs w:val="24"/>
              </w:rPr>
              <w:t>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E75A40">
              <w:rPr>
                <w:rFonts w:ascii="Times New Roman" w:hAnsi="Times New Roman"/>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D32B5D" w:rsidRDefault="00D32B5D" w:rsidP="00D32B5D">
            <w:pPr>
              <w:spacing w:after="0" w:line="240" w:lineRule="auto"/>
              <w:contextualSpacing/>
              <w:jc w:val="center"/>
              <w:rPr>
                <w:rFonts w:ascii="Times New Roman" w:hAnsi="Times New Roman"/>
                <w:b/>
                <w:sz w:val="24"/>
                <w:szCs w:val="24"/>
              </w:rPr>
            </w:pPr>
            <w:r w:rsidRPr="00E75A40">
              <w:rPr>
                <w:rFonts w:ascii="Times New Roman" w:hAnsi="Times New Roman"/>
                <w:sz w:val="24"/>
                <w:szCs w:val="24"/>
              </w:rPr>
              <w:t>3.1</w:t>
            </w:r>
          </w:p>
          <w:p w:rsidR="00D32B5D" w:rsidRPr="00E75A40" w:rsidRDefault="00D32B5D" w:rsidP="00D32B5D">
            <w:pPr>
              <w:spacing w:after="0" w:line="240" w:lineRule="auto"/>
              <w:contextualSpacing/>
              <w:rPr>
                <w:rFonts w:ascii="Times New Roman" w:hAnsi="Times New Roman"/>
                <w:sz w:val="24"/>
                <w:szCs w:val="24"/>
              </w:rPr>
            </w:pPr>
          </w:p>
        </w:tc>
        <w:tc>
          <w:tcPr>
            <w:tcW w:w="5812" w:type="dxa"/>
            <w:vMerge w:val="restart"/>
          </w:tcPr>
          <w:p w:rsidR="00D32B5D" w:rsidRDefault="00D32B5D" w:rsidP="00D32B5D">
            <w:pPr>
              <w:pStyle w:val="afffffffd"/>
              <w:contextualSpacing/>
              <w:rPr>
                <w:rFonts w:ascii="Times New Roman" w:eastAsia="SimSun" w:hAnsi="Times New Roman" w:cs="Times New Roman"/>
                <w:color w:val="000000"/>
                <w:lang w:eastAsia="zh-CN"/>
              </w:rPr>
            </w:pPr>
            <w:r>
              <w:rPr>
                <w:rFonts w:ascii="Times New Roman" w:hAnsi="Times New Roman" w:cs="Times New Roman"/>
                <w:color w:val="000000"/>
              </w:rPr>
              <w:t>м</w:t>
            </w:r>
            <w:r w:rsidRPr="00E75A40">
              <w:rPr>
                <w:rFonts w:ascii="Times New Roman" w:hAnsi="Times New Roman" w:cs="Times New Roman"/>
                <w:color w:val="000000"/>
              </w:rPr>
              <w:t>инимальная (максимальная) площадь земельного участка 10 – (10000) кв. м.,</w:t>
            </w:r>
          </w:p>
          <w:p w:rsidR="00D32B5D" w:rsidRPr="00E75A40"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Минимальный отступ строений от красной линии участка - 5 м, от границ участка – 5 м.</w:t>
            </w:r>
          </w:p>
          <w:p w:rsidR="00D32B5D" w:rsidRPr="00E75A40"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Максимальное количество надземных этажей зданий – 2, максимальная высота зданий – 10 м;</w:t>
            </w:r>
          </w:p>
          <w:p w:rsidR="00D32B5D"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 xml:space="preserve">Максимальный процент застройки участка – </w:t>
            </w:r>
            <w:r>
              <w:rPr>
                <w:rFonts w:ascii="Times New Roman" w:hAnsi="Times New Roman"/>
                <w:color w:val="000000"/>
                <w:sz w:val="24"/>
                <w:szCs w:val="24"/>
              </w:rPr>
              <w:t xml:space="preserve">  </w:t>
            </w:r>
            <w:r w:rsidRPr="00E75A40">
              <w:rPr>
                <w:rFonts w:ascii="Times New Roman" w:hAnsi="Times New Roman"/>
                <w:color w:val="000000"/>
                <w:sz w:val="24"/>
                <w:szCs w:val="24"/>
              </w:rPr>
              <w:t>40-50%</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Pr="00E75A40"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Pr="00E75A40" w:rsidRDefault="00D32B5D" w:rsidP="00D32B5D">
            <w:pPr>
              <w:spacing w:after="0" w:line="240" w:lineRule="auto"/>
              <w:contextualSpacing/>
              <w:jc w:val="both"/>
              <w:rPr>
                <w:rFonts w:ascii="Times New Roman" w:eastAsia="SimSun" w:hAnsi="Times New Roman"/>
                <w:i/>
                <w:color w:val="000000"/>
                <w:sz w:val="24"/>
                <w:szCs w:val="24"/>
                <w:lang w:eastAsia="zh-CN"/>
              </w:rPr>
            </w:pPr>
          </w:p>
        </w:tc>
      </w:tr>
      <w:tr w:rsidR="00D32B5D" w:rsidRPr="00673376" w:rsidTr="00D32B5D">
        <w:trPr>
          <w:trHeight w:val="135"/>
        </w:trPr>
        <w:tc>
          <w:tcPr>
            <w:tcW w:w="541"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436"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Склады</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4961" w:type="dxa"/>
          </w:tcPr>
          <w:p w:rsidR="00D32B5D"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lastRenderedPageBreak/>
              <w:t xml:space="preserve">размещение сооружений, имеющих назначение по временному хранению, распределению и перевалке </w:t>
            </w:r>
            <w:r w:rsidRPr="00E75A40">
              <w:rPr>
                <w:rFonts w:ascii="Times New Roman" w:hAnsi="Times New Roman"/>
                <w:sz w:val="24"/>
                <w:szCs w:val="24"/>
              </w:rPr>
              <w:lastRenderedPageBreak/>
              <w:t xml:space="preserve">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 xml:space="preserve">газоконденсатные и газоперекачивающие станции, элеваторы и продовольственные  склады, за исключением </w:t>
            </w:r>
            <w:proofErr w:type="gramStart"/>
            <w:r w:rsidRPr="00E75A40">
              <w:rPr>
                <w:rFonts w:ascii="Times New Roman" w:hAnsi="Times New Roman"/>
                <w:sz w:val="24"/>
                <w:szCs w:val="24"/>
              </w:rPr>
              <w:t>железнодорожных</w:t>
            </w:r>
            <w:proofErr w:type="gramEnd"/>
          </w:p>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перевалочных складов</w:t>
            </w:r>
          </w:p>
        </w:tc>
        <w:tc>
          <w:tcPr>
            <w:tcW w:w="709"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6.9</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5812" w:type="dxa"/>
            <w:vMerge/>
          </w:tcPr>
          <w:p w:rsidR="00D32B5D" w:rsidRPr="00E75A40" w:rsidRDefault="00D32B5D" w:rsidP="00D32B5D">
            <w:pPr>
              <w:pStyle w:val="afffffffd"/>
              <w:contextualSpacing/>
              <w:rPr>
                <w:rFonts w:ascii="Times New Roman" w:eastAsia="SimSun" w:hAnsi="Times New Roman" w:cs="Times New Roman"/>
                <w:color w:val="000000"/>
                <w:lang w:eastAsia="zh-CN"/>
              </w:rPr>
            </w:pPr>
          </w:p>
        </w:tc>
      </w:tr>
      <w:tr w:rsidR="00D32B5D" w:rsidRPr="00673376" w:rsidTr="00D32B5D">
        <w:trPr>
          <w:trHeight w:val="126"/>
        </w:trPr>
        <w:tc>
          <w:tcPr>
            <w:tcW w:w="541"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3</w:t>
            </w:r>
          </w:p>
          <w:p w:rsidR="00D32B5D" w:rsidRPr="00E75A40" w:rsidRDefault="00D32B5D" w:rsidP="00D32B5D">
            <w:pPr>
              <w:spacing w:after="0" w:line="240" w:lineRule="auto"/>
              <w:contextualSpacing/>
              <w:rPr>
                <w:rFonts w:ascii="Times New Roman" w:hAnsi="Times New Roman"/>
                <w:sz w:val="24"/>
                <w:szCs w:val="24"/>
              </w:rPr>
            </w:pPr>
          </w:p>
        </w:tc>
        <w:tc>
          <w:tcPr>
            <w:tcW w:w="2436"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E75A40">
              <w:rPr>
                <w:rFonts w:ascii="Times New Roman" w:hAnsi="Times New Roman"/>
                <w:sz w:val="24"/>
                <w:szCs w:val="24"/>
              </w:rPr>
              <w:t xml:space="preserve">беспечение </w:t>
            </w:r>
            <w:proofErr w:type="gramStart"/>
            <w:r w:rsidRPr="00E75A40">
              <w:rPr>
                <w:rFonts w:ascii="Times New Roman" w:hAnsi="Times New Roman"/>
                <w:sz w:val="24"/>
                <w:szCs w:val="24"/>
              </w:rPr>
              <w:t>внутреннего</w:t>
            </w:r>
            <w:proofErr w:type="gramEnd"/>
            <w:r w:rsidRPr="00E75A40">
              <w:rPr>
                <w:rFonts w:ascii="Times New Roman" w:hAnsi="Times New Roman"/>
                <w:sz w:val="24"/>
                <w:szCs w:val="24"/>
              </w:rPr>
              <w:t xml:space="preserve"> </w:t>
            </w:r>
          </w:p>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правопорядка</w:t>
            </w:r>
          </w:p>
        </w:tc>
        <w:tc>
          <w:tcPr>
            <w:tcW w:w="4961" w:type="dxa"/>
          </w:tcPr>
          <w:p w:rsidR="00D32B5D" w:rsidRPr="00E75A40" w:rsidRDefault="00D32B5D" w:rsidP="00D32B5D">
            <w:pPr>
              <w:pStyle w:val="ConsPlusNormal"/>
              <w:contextualSpacing/>
              <w:jc w:val="both"/>
              <w:rPr>
                <w:rFonts w:ascii="Times New Roman" w:hAnsi="Times New Roman" w:cs="Times New Roman"/>
                <w:sz w:val="24"/>
                <w:szCs w:val="24"/>
              </w:rPr>
            </w:pPr>
            <w:r w:rsidRPr="00E75A4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8.3</w:t>
            </w:r>
            <w:r>
              <w:rPr>
                <w:rFonts w:ascii="Times New Roman" w:hAnsi="Times New Roman"/>
                <w:sz w:val="24"/>
                <w:szCs w:val="24"/>
              </w:rPr>
              <w:t>4</w:t>
            </w:r>
          </w:p>
          <w:p w:rsidR="00D32B5D" w:rsidRPr="00E75A40" w:rsidRDefault="00D32B5D" w:rsidP="00D32B5D">
            <w:pPr>
              <w:spacing w:after="0" w:line="240" w:lineRule="auto"/>
              <w:contextualSpacing/>
              <w:jc w:val="center"/>
              <w:rPr>
                <w:rFonts w:ascii="Times New Roman" w:hAnsi="Times New Roman"/>
                <w:sz w:val="24"/>
                <w:szCs w:val="24"/>
              </w:rPr>
            </w:pPr>
          </w:p>
        </w:tc>
        <w:tc>
          <w:tcPr>
            <w:tcW w:w="5812" w:type="dxa"/>
            <w:vMerge/>
          </w:tcPr>
          <w:p w:rsidR="00D32B5D" w:rsidRPr="00673376" w:rsidRDefault="00D32B5D" w:rsidP="00D32B5D">
            <w:pPr>
              <w:pStyle w:val="afffffffd"/>
              <w:contextualSpacing/>
              <w:rPr>
                <w:rFonts w:ascii="Times New Roman" w:eastAsia="SimSun" w:hAnsi="Times New Roman" w:cs="Times New Roman"/>
                <w:color w:val="000000"/>
                <w:sz w:val="22"/>
                <w:szCs w:val="22"/>
                <w:lang w:eastAsia="zh-CN"/>
              </w:rPr>
            </w:pPr>
          </w:p>
        </w:tc>
      </w:tr>
      <w:tr w:rsidR="00D32B5D" w:rsidRPr="00673376" w:rsidTr="00D32B5D">
        <w:trPr>
          <w:trHeight w:val="126"/>
        </w:trPr>
        <w:tc>
          <w:tcPr>
            <w:tcW w:w="541"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4</w:t>
            </w:r>
          </w:p>
        </w:tc>
        <w:tc>
          <w:tcPr>
            <w:tcW w:w="2436" w:type="dxa"/>
          </w:tcPr>
          <w:p w:rsidR="00D32B5D" w:rsidRPr="00E75A40"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E75A40">
              <w:rPr>
                <w:rFonts w:ascii="Times New Roman" w:hAnsi="Times New Roman"/>
                <w:sz w:val="24"/>
                <w:szCs w:val="24"/>
              </w:rPr>
              <w:t>бслуживание автотранспорта</w:t>
            </w:r>
          </w:p>
        </w:tc>
        <w:tc>
          <w:tcPr>
            <w:tcW w:w="4961" w:type="dxa"/>
          </w:tcPr>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75A40">
                <w:rPr>
                  <w:rFonts w:ascii="Times New Roman" w:hAnsi="Times New Roman"/>
                  <w:sz w:val="24"/>
                  <w:szCs w:val="24"/>
                </w:rPr>
                <w:t>коде 2.7.1</w:t>
              </w:r>
            </w:hyperlink>
          </w:p>
        </w:tc>
        <w:tc>
          <w:tcPr>
            <w:tcW w:w="709"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4.9</w:t>
            </w:r>
          </w:p>
        </w:tc>
        <w:tc>
          <w:tcPr>
            <w:tcW w:w="5812" w:type="dxa"/>
            <w:vMerge/>
          </w:tcPr>
          <w:p w:rsidR="00D32B5D" w:rsidRPr="00673376" w:rsidRDefault="00D32B5D" w:rsidP="00D32B5D">
            <w:pPr>
              <w:pStyle w:val="afffffffd"/>
              <w:contextualSpacing/>
              <w:rPr>
                <w:rFonts w:ascii="Times New Roman" w:eastAsia="SimSun" w:hAnsi="Times New Roman" w:cs="Times New Roman"/>
                <w:color w:val="000000"/>
                <w:sz w:val="22"/>
                <w:szCs w:val="22"/>
                <w:lang w:eastAsia="zh-CN"/>
              </w:rPr>
            </w:pPr>
          </w:p>
        </w:tc>
      </w:tr>
      <w:tr w:rsidR="00D32B5D" w:rsidRPr="00673376" w:rsidTr="00D32B5D">
        <w:trPr>
          <w:trHeight w:val="144"/>
        </w:trPr>
        <w:tc>
          <w:tcPr>
            <w:tcW w:w="541"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5</w:t>
            </w:r>
          </w:p>
        </w:tc>
        <w:tc>
          <w:tcPr>
            <w:tcW w:w="2436" w:type="dxa"/>
          </w:tcPr>
          <w:p w:rsidR="00D32B5D" w:rsidRPr="00E75A40"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З</w:t>
            </w:r>
            <w:r w:rsidRPr="00E75A40">
              <w:rPr>
                <w:rFonts w:ascii="Times New Roman" w:hAnsi="Times New Roman"/>
                <w:sz w:val="24"/>
                <w:szCs w:val="24"/>
              </w:rPr>
              <w:t>емельные участки (территории) общего пользования</w:t>
            </w:r>
          </w:p>
        </w:tc>
        <w:tc>
          <w:tcPr>
            <w:tcW w:w="4961" w:type="dxa"/>
          </w:tcPr>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w:t>
            </w:r>
            <w:r w:rsidRPr="00E75A40">
              <w:rPr>
                <w:rFonts w:ascii="Times New Roman" w:hAnsi="Times New Roman"/>
                <w:sz w:val="24"/>
                <w:szCs w:val="24"/>
              </w:rPr>
              <w:lastRenderedPageBreak/>
              <w:t>объектов общего пользования, скверов, бульваров, площадей, проездов, малых архитектурных форм благоустройства</w:t>
            </w:r>
          </w:p>
        </w:tc>
        <w:tc>
          <w:tcPr>
            <w:tcW w:w="709"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12.0</w:t>
            </w:r>
          </w:p>
        </w:tc>
        <w:tc>
          <w:tcPr>
            <w:tcW w:w="5812" w:type="dxa"/>
            <w:vMerge/>
          </w:tcPr>
          <w:p w:rsidR="00D32B5D" w:rsidRPr="00673376" w:rsidRDefault="00D32B5D" w:rsidP="00D32B5D">
            <w:pPr>
              <w:pStyle w:val="afffffffd"/>
              <w:contextualSpacing/>
              <w:rPr>
                <w:rFonts w:ascii="Times New Roman" w:eastAsia="SimSun" w:hAnsi="Times New Roman" w:cs="Times New Roman"/>
                <w:color w:val="000000"/>
                <w:sz w:val="22"/>
                <w:szCs w:val="22"/>
                <w:lang w:eastAsia="zh-CN"/>
              </w:rPr>
            </w:pPr>
          </w:p>
        </w:tc>
      </w:tr>
    </w:tbl>
    <w:p w:rsidR="00D32B5D" w:rsidRPr="00673376" w:rsidRDefault="00D32B5D" w:rsidP="00D32B5D">
      <w:pPr>
        <w:spacing w:after="0" w:line="240" w:lineRule="auto"/>
        <w:contextualSpacing/>
        <w:jc w:val="both"/>
        <w:rPr>
          <w:rFonts w:ascii="Times New Roman" w:eastAsia="SimSun" w:hAnsi="Times New Roman"/>
          <w:color w:val="000000"/>
          <w:lang w:eastAsia="zh-CN"/>
        </w:rPr>
      </w:pPr>
    </w:p>
    <w:p w:rsidR="00561DD9" w:rsidRPr="00F1530B" w:rsidRDefault="00561DD9" w:rsidP="009E616A">
      <w:pPr>
        <w:widowControl w:val="0"/>
        <w:suppressAutoHyphens/>
        <w:autoSpaceDE w:val="0"/>
        <w:spacing w:after="0" w:line="240" w:lineRule="auto"/>
        <w:ind w:firstLine="694"/>
        <w:jc w:val="both"/>
        <w:rPr>
          <w:rFonts w:ascii="Times New Roman" w:hAnsi="Times New Roman"/>
          <w:b/>
          <w:bCs/>
          <w:sz w:val="28"/>
          <w:szCs w:val="28"/>
          <w:lang w:eastAsia="ar-SA"/>
        </w:rPr>
      </w:pPr>
    </w:p>
    <w:p w:rsidR="00561DD9" w:rsidRPr="00437EFE" w:rsidRDefault="00561DD9" w:rsidP="009E616A">
      <w:pPr>
        <w:widowControl w:val="0"/>
        <w:suppressAutoHyphens/>
        <w:autoSpaceDE w:val="0"/>
        <w:spacing w:after="0" w:line="200" w:lineRule="atLeast"/>
        <w:ind w:firstLine="694"/>
        <w:jc w:val="center"/>
        <w:rPr>
          <w:rFonts w:ascii="Times New Roman" w:hAnsi="Times New Roman"/>
          <w:b/>
          <w:bCs/>
          <w:sz w:val="28"/>
          <w:szCs w:val="28"/>
        </w:rPr>
      </w:pPr>
      <w:r w:rsidRPr="00437EFE">
        <w:rPr>
          <w:rFonts w:ascii="Times New Roman" w:hAnsi="Times New Roman"/>
          <w:b/>
          <w:bCs/>
          <w:sz w:val="28"/>
          <w:szCs w:val="28"/>
        </w:rPr>
        <w:t>Зона объектов транспортной инфраструктуры (Т)</w:t>
      </w:r>
    </w:p>
    <w:p w:rsidR="00561DD9" w:rsidRPr="00437EFE" w:rsidRDefault="00561DD9" w:rsidP="009E616A">
      <w:pPr>
        <w:widowControl w:val="0"/>
        <w:suppressAutoHyphens/>
        <w:autoSpaceDE w:val="0"/>
        <w:spacing w:after="0" w:line="240" w:lineRule="auto"/>
        <w:ind w:firstLine="694"/>
        <w:jc w:val="both"/>
        <w:rPr>
          <w:rFonts w:ascii="Times New Roman CYR" w:hAnsi="Times New Roman CYR" w:cs="Times New Roman CYR"/>
          <w:sz w:val="28"/>
          <w:szCs w:val="28"/>
          <w:lang w:eastAsia="ar-SA"/>
        </w:rPr>
      </w:pPr>
      <w:r w:rsidRPr="00437EFE">
        <w:rPr>
          <w:rFonts w:ascii="Times New Roman CYR" w:hAnsi="Times New Roman CYR" w:cs="Times New Roman CYR"/>
          <w:sz w:val="28"/>
          <w:szCs w:val="28"/>
          <w:lang w:eastAsia="ar-SA"/>
        </w:rPr>
        <w:tab/>
      </w:r>
    </w:p>
    <w:p w:rsidR="00561DD9" w:rsidRPr="00437EFE" w:rsidRDefault="00561DD9" w:rsidP="009E616A">
      <w:pPr>
        <w:spacing w:after="0" w:line="240" w:lineRule="auto"/>
        <w:ind w:firstLine="851"/>
        <w:jc w:val="both"/>
        <w:rPr>
          <w:rFonts w:ascii="Times New Roman" w:hAnsi="Times New Roman"/>
          <w:b/>
          <w:i/>
          <w:sz w:val="28"/>
          <w:szCs w:val="28"/>
          <w:u w:val="single"/>
        </w:rPr>
      </w:pPr>
      <w:proofErr w:type="gramStart"/>
      <w:r w:rsidRPr="00437EFE">
        <w:rPr>
          <w:rFonts w:ascii="Times New Roman" w:hAnsi="Times New Roman"/>
          <w:sz w:val="28"/>
          <w:szCs w:val="28"/>
        </w:rPr>
        <w:t>Зоны объектов транспортной инфраструктуры сформированы как система линейных (улицы, дороги) и площадных объектов, включающих территории автомобильного транспорта, территории объектов обслуживания, временного и длительного хранения транспортных средств.</w:t>
      </w:r>
      <w:proofErr w:type="gramEnd"/>
      <w:r w:rsidRPr="00437EFE">
        <w:rPr>
          <w:rFonts w:ascii="Times New Roman" w:hAnsi="Times New Roman"/>
          <w:sz w:val="28"/>
          <w:szCs w:val="28"/>
        </w:rPr>
        <w:t xml:space="preserve"> Представлены внешними автодорогами, существующей улично-дорожной сетью, автотранспортными предприятиями, объектами автосервиса, территориями длительного и кратковременного хранения автотранспорта. Режим использования территорий определяется с учетом требований специальных нормативов и правил в соответствии с назначением объекта. </w:t>
      </w:r>
    </w:p>
    <w:p w:rsidR="00561DD9" w:rsidRDefault="00561DD9" w:rsidP="009E616A">
      <w:pPr>
        <w:spacing w:after="0" w:line="240" w:lineRule="auto"/>
        <w:rPr>
          <w:rFonts w:ascii="Times New Roman" w:eastAsia="SimSun" w:hAnsi="Times New Roman"/>
          <w:color w:val="000000"/>
          <w:sz w:val="28"/>
          <w:szCs w:val="28"/>
          <w:u w:val="single"/>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9"/>
        <w:gridCol w:w="1588"/>
        <w:gridCol w:w="3159"/>
        <w:gridCol w:w="522"/>
        <w:gridCol w:w="3951"/>
      </w:tblGrid>
      <w:tr w:rsidR="00561DD9" w:rsidRPr="00491E82" w:rsidTr="00D32B5D">
        <w:tc>
          <w:tcPr>
            <w:tcW w:w="540"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w:t>
            </w:r>
          </w:p>
          <w:p w:rsidR="00561DD9" w:rsidRPr="00491E82" w:rsidRDefault="00561DD9" w:rsidP="00B663D9">
            <w:pPr>
              <w:spacing w:after="0" w:line="240" w:lineRule="auto"/>
              <w:jc w:val="center"/>
              <w:rPr>
                <w:rFonts w:ascii="Times New Roman" w:hAnsi="Times New Roman"/>
                <w:sz w:val="24"/>
                <w:szCs w:val="24"/>
              </w:rPr>
            </w:pPr>
            <w:proofErr w:type="spellStart"/>
            <w:proofErr w:type="gramStart"/>
            <w:r w:rsidRPr="00491E82">
              <w:rPr>
                <w:rFonts w:ascii="Times New Roman" w:hAnsi="Times New Roman"/>
                <w:sz w:val="24"/>
                <w:szCs w:val="24"/>
              </w:rPr>
              <w:t>п</w:t>
            </w:r>
            <w:proofErr w:type="spellEnd"/>
            <w:proofErr w:type="gramEnd"/>
            <w:r w:rsidRPr="00491E82">
              <w:rPr>
                <w:rFonts w:ascii="Times New Roman" w:hAnsi="Times New Roman"/>
                <w:sz w:val="24"/>
                <w:szCs w:val="24"/>
              </w:rPr>
              <w:t>/</w:t>
            </w:r>
            <w:proofErr w:type="spellStart"/>
            <w:r w:rsidRPr="00491E82">
              <w:rPr>
                <w:rFonts w:ascii="Times New Roman" w:hAnsi="Times New Roman"/>
                <w:sz w:val="24"/>
                <w:szCs w:val="24"/>
              </w:rPr>
              <w:t>п</w:t>
            </w:r>
            <w:proofErr w:type="spellEnd"/>
          </w:p>
        </w:tc>
        <w:tc>
          <w:tcPr>
            <w:tcW w:w="247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506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561DD9" w:rsidRPr="00491E82" w:rsidRDefault="00561DD9" w:rsidP="00B663D9">
            <w:pPr>
              <w:spacing w:after="0" w:line="240" w:lineRule="auto"/>
              <w:rPr>
                <w:rFonts w:ascii="Times New Roman" w:hAnsi="Times New Roman"/>
                <w:sz w:val="24"/>
                <w:szCs w:val="24"/>
              </w:rPr>
            </w:pPr>
          </w:p>
          <w:p w:rsidR="00561DD9" w:rsidRPr="00491E82" w:rsidRDefault="00561DD9" w:rsidP="00B663D9">
            <w:pPr>
              <w:spacing w:after="0" w:line="240" w:lineRule="auto"/>
              <w:jc w:val="center"/>
              <w:rPr>
                <w:rFonts w:ascii="Times New Roman" w:hAnsi="Times New Roman"/>
                <w:sz w:val="24"/>
                <w:szCs w:val="24"/>
              </w:rPr>
            </w:pPr>
          </w:p>
        </w:tc>
        <w:tc>
          <w:tcPr>
            <w:tcW w:w="70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Код</w:t>
            </w:r>
          </w:p>
        </w:tc>
        <w:tc>
          <w:tcPr>
            <w:tcW w:w="637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61DD9" w:rsidRPr="00491E82" w:rsidTr="00D32B5D">
        <w:tc>
          <w:tcPr>
            <w:tcW w:w="540"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1</w:t>
            </w:r>
          </w:p>
        </w:tc>
        <w:tc>
          <w:tcPr>
            <w:tcW w:w="247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2</w:t>
            </w:r>
          </w:p>
        </w:tc>
        <w:tc>
          <w:tcPr>
            <w:tcW w:w="506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3</w:t>
            </w:r>
          </w:p>
        </w:tc>
        <w:tc>
          <w:tcPr>
            <w:tcW w:w="70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4</w:t>
            </w:r>
          </w:p>
        </w:tc>
        <w:tc>
          <w:tcPr>
            <w:tcW w:w="637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5</w:t>
            </w:r>
          </w:p>
        </w:tc>
      </w:tr>
      <w:tr w:rsidR="00561DD9" w:rsidRPr="00491E82" w:rsidTr="00D32B5D">
        <w:tc>
          <w:tcPr>
            <w:tcW w:w="15168" w:type="dxa"/>
            <w:gridSpan w:val="5"/>
          </w:tcPr>
          <w:p w:rsidR="00561DD9" w:rsidRPr="00491E82" w:rsidRDefault="00561DD9" w:rsidP="00B663D9">
            <w:pPr>
              <w:spacing w:after="0" w:line="240" w:lineRule="auto"/>
              <w:jc w:val="center"/>
              <w:rPr>
                <w:rFonts w:ascii="Times New Roman" w:hAnsi="Times New Roman"/>
                <w:b/>
                <w:sz w:val="24"/>
                <w:szCs w:val="24"/>
              </w:rPr>
            </w:pPr>
            <w:r w:rsidRPr="00491E82">
              <w:rPr>
                <w:rFonts w:ascii="Times New Roman" w:hAnsi="Times New Roman"/>
                <w:b/>
                <w:sz w:val="24"/>
                <w:szCs w:val="24"/>
              </w:rPr>
              <w:t>Основные виды разрешенного использования</w:t>
            </w:r>
          </w:p>
        </w:tc>
      </w:tr>
      <w:tr w:rsidR="00561DD9" w:rsidRPr="00491E82" w:rsidTr="00D32B5D">
        <w:trPr>
          <w:trHeight w:val="419"/>
        </w:trPr>
        <w:tc>
          <w:tcPr>
            <w:tcW w:w="540"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1</w:t>
            </w:r>
          </w:p>
        </w:tc>
        <w:tc>
          <w:tcPr>
            <w:tcW w:w="247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обслуживание автотранспорта</w:t>
            </w:r>
          </w:p>
        </w:tc>
        <w:tc>
          <w:tcPr>
            <w:tcW w:w="506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491E82">
                <w:rPr>
                  <w:rFonts w:ascii="Times New Roman" w:hAnsi="Times New Roman"/>
                  <w:sz w:val="24"/>
                  <w:szCs w:val="24"/>
                </w:rPr>
                <w:t>коде 2.7.1</w:t>
              </w:r>
            </w:hyperlink>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4.9</w:t>
            </w:r>
          </w:p>
        </w:tc>
        <w:tc>
          <w:tcPr>
            <w:tcW w:w="6379" w:type="dxa"/>
            <w:vMerge w:val="restart"/>
          </w:tcPr>
          <w:p w:rsidR="00561DD9" w:rsidRPr="00491E82" w:rsidRDefault="00561DD9" w:rsidP="00B663D9">
            <w:pPr>
              <w:spacing w:after="0" w:line="240" w:lineRule="auto"/>
              <w:jc w:val="both"/>
              <w:rPr>
                <w:rFonts w:ascii="Times New Roman" w:hAnsi="Times New Roman"/>
                <w:b/>
                <w:color w:val="000000"/>
                <w:sz w:val="24"/>
                <w:szCs w:val="24"/>
              </w:rPr>
            </w:pPr>
            <w:r w:rsidRPr="003D47CC">
              <w:rPr>
                <w:rFonts w:ascii="Times New Roman" w:hAnsi="Times New Roman"/>
                <w:bCs/>
                <w:color w:val="000000"/>
                <w:sz w:val="24"/>
                <w:szCs w:val="24"/>
              </w:rPr>
              <w:t xml:space="preserve">         1.</w:t>
            </w:r>
            <w:r w:rsidRPr="00491E82">
              <w:rPr>
                <w:rFonts w:ascii="Times New Roman" w:hAnsi="Times New Roman"/>
                <w:color w:val="000000"/>
                <w:sz w:val="24"/>
                <w:szCs w:val="24"/>
              </w:rPr>
              <w:t> Минимальная (максимальная) площадь земельного участка 10 – (10000) кв. м.</w:t>
            </w:r>
          </w:p>
          <w:p w:rsidR="00561DD9" w:rsidRPr="00437EFE" w:rsidRDefault="00561DD9" w:rsidP="00B663D9">
            <w:pPr>
              <w:pStyle w:val="afffffffd"/>
              <w:rPr>
                <w:rFonts w:ascii="Times New Roman" w:hAnsi="Times New Roman" w:cs="Times New Roman"/>
                <w:color w:val="000000"/>
              </w:rPr>
            </w:pPr>
            <w:r>
              <w:rPr>
                <w:rFonts w:ascii="Times New Roman" w:hAnsi="Times New Roman" w:cs="Times New Roman"/>
                <w:color w:val="000000"/>
              </w:rPr>
              <w:t xml:space="preserve">        </w:t>
            </w:r>
            <w:r w:rsidRPr="00437EFE">
              <w:rPr>
                <w:rFonts w:ascii="Times New Roman" w:hAnsi="Times New Roman" w:cs="Times New Roman"/>
                <w:color w:val="000000"/>
              </w:rPr>
              <w:t>2.</w:t>
            </w:r>
            <w:r>
              <w:rPr>
                <w:rFonts w:ascii="Times New Roman" w:hAnsi="Times New Roman" w:cs="Times New Roman"/>
                <w:color w:val="000000"/>
              </w:rPr>
              <w:t xml:space="preserve"> </w:t>
            </w:r>
            <w:r w:rsidRPr="00437EFE">
              <w:rPr>
                <w:rFonts w:ascii="Times New Roman" w:hAnsi="Times New Roman" w:cs="Times New Roman"/>
                <w:color w:val="000000"/>
              </w:rPr>
              <w:t>Минимальный отступ ст</w:t>
            </w:r>
            <w:r>
              <w:rPr>
                <w:rFonts w:ascii="Times New Roman" w:hAnsi="Times New Roman" w:cs="Times New Roman"/>
                <w:color w:val="000000"/>
              </w:rPr>
              <w:t xml:space="preserve">роений от красной линии участка </w:t>
            </w:r>
            <w:r w:rsidRPr="00437EFE">
              <w:rPr>
                <w:rFonts w:ascii="Times New Roman" w:hAnsi="Times New Roman" w:cs="Times New Roman"/>
                <w:color w:val="000000"/>
              </w:rPr>
              <w:t>-</w:t>
            </w:r>
            <w:r>
              <w:rPr>
                <w:rFonts w:ascii="Times New Roman" w:hAnsi="Times New Roman" w:cs="Times New Roman"/>
                <w:color w:val="000000"/>
              </w:rPr>
              <w:t xml:space="preserve"> 5 м</w:t>
            </w:r>
            <w:r w:rsidRPr="00437EFE">
              <w:rPr>
                <w:rFonts w:ascii="Times New Roman" w:hAnsi="Times New Roman" w:cs="Times New Roman"/>
                <w:color w:val="000000"/>
              </w:rPr>
              <w:t xml:space="preserve">, </w:t>
            </w:r>
            <w:r>
              <w:rPr>
                <w:rFonts w:ascii="Times New Roman" w:hAnsi="Times New Roman" w:cs="Times New Roman"/>
                <w:color w:val="000000"/>
              </w:rPr>
              <w:t xml:space="preserve">от </w:t>
            </w:r>
            <w:r w:rsidRPr="00437EFE">
              <w:rPr>
                <w:rFonts w:ascii="Times New Roman" w:hAnsi="Times New Roman" w:cs="Times New Roman"/>
                <w:color w:val="000000"/>
              </w:rPr>
              <w:t>границ участка</w:t>
            </w:r>
            <w:r>
              <w:rPr>
                <w:rFonts w:ascii="Times New Roman" w:hAnsi="Times New Roman" w:cs="Times New Roman"/>
                <w:color w:val="000000"/>
              </w:rPr>
              <w:t xml:space="preserve"> – 5 м;</w:t>
            </w:r>
            <w:r w:rsidRPr="00437EFE">
              <w:rPr>
                <w:rFonts w:ascii="Times New Roman" w:hAnsi="Times New Roman" w:cs="Times New Roman"/>
                <w:color w:val="000000"/>
              </w:rPr>
              <w:t xml:space="preserve"> или на основании утвержденной документации по планировке территории.</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3. Максимальная высота зданий 15 метров; высота технологических сооружений </w:t>
            </w:r>
            <w:r w:rsidRPr="00491E82">
              <w:rPr>
                <w:rFonts w:ascii="Times New Roman" w:hAnsi="Times New Roman"/>
                <w:color w:val="000000"/>
                <w:sz w:val="24"/>
                <w:szCs w:val="24"/>
              </w:rPr>
              <w:lastRenderedPageBreak/>
              <w:t>устанавливается в соответствии с проектной документацией</w:t>
            </w:r>
          </w:p>
          <w:p w:rsidR="00561DD9" w:rsidRPr="00437EFE"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4. Максимальный процент застройки участка – 70%</w:t>
            </w:r>
          </w:p>
          <w:p w:rsidR="00561DD9" w:rsidRPr="00592CAB" w:rsidRDefault="00561DD9" w:rsidP="00B663D9">
            <w:pPr>
              <w:spacing w:after="0" w:line="240" w:lineRule="auto"/>
              <w:ind w:firstLine="515"/>
              <w:jc w:val="both"/>
              <w:rPr>
                <w:rFonts w:ascii="Times New Roman" w:eastAsia="SimSun" w:hAnsi="Times New Roman"/>
                <w:color w:val="000000"/>
                <w:sz w:val="24"/>
                <w:szCs w:val="24"/>
                <w:lang w:eastAsia="zh-CN"/>
              </w:rPr>
            </w:pPr>
          </w:p>
        </w:tc>
      </w:tr>
      <w:tr w:rsidR="00561DD9" w:rsidRPr="00491E82" w:rsidTr="00D32B5D">
        <w:trPr>
          <w:trHeight w:val="240"/>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2</w:t>
            </w:r>
          </w:p>
        </w:tc>
        <w:tc>
          <w:tcPr>
            <w:tcW w:w="247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объекты придорожного сервиса</w:t>
            </w:r>
          </w:p>
        </w:tc>
        <w:tc>
          <w:tcPr>
            <w:tcW w:w="5069" w:type="dxa"/>
          </w:tcPr>
          <w:p w:rsidR="00561DD9" w:rsidRPr="002F0D70" w:rsidRDefault="00561DD9" w:rsidP="00B663D9">
            <w:pPr>
              <w:pStyle w:val="ConsPlusNormal"/>
              <w:jc w:val="both"/>
              <w:rPr>
                <w:rFonts w:ascii="Times New Roman" w:hAnsi="Times New Roman" w:cs="Times New Roman"/>
                <w:sz w:val="24"/>
                <w:szCs w:val="24"/>
              </w:rPr>
            </w:pPr>
            <w:r w:rsidRPr="002F0D70">
              <w:rPr>
                <w:rFonts w:ascii="Times New Roman" w:hAnsi="Times New Roman" w:cs="Times New Roman"/>
                <w:sz w:val="24"/>
                <w:szCs w:val="24"/>
              </w:rPr>
              <w:t>размещение автозаправочных станций (бензиновых, газовых);</w:t>
            </w:r>
          </w:p>
          <w:p w:rsidR="00561DD9" w:rsidRPr="002F0D70" w:rsidRDefault="00561DD9" w:rsidP="00B663D9">
            <w:pPr>
              <w:pStyle w:val="ConsPlusNormal"/>
              <w:jc w:val="both"/>
              <w:rPr>
                <w:rFonts w:ascii="Times New Roman" w:hAnsi="Times New Roman" w:cs="Times New Roman"/>
                <w:sz w:val="24"/>
                <w:szCs w:val="24"/>
              </w:rPr>
            </w:pPr>
            <w:r w:rsidRPr="002F0D70">
              <w:rPr>
                <w:rFonts w:ascii="Times New Roman" w:hAnsi="Times New Roman" w:cs="Times New Roman"/>
                <w:sz w:val="24"/>
                <w:szCs w:val="24"/>
              </w:rPr>
              <w:t xml:space="preserve">размещение магазинов сопутствующей торговли, зданий для </w:t>
            </w:r>
            <w:r w:rsidRPr="002F0D70">
              <w:rPr>
                <w:rFonts w:ascii="Times New Roman" w:hAnsi="Times New Roman" w:cs="Times New Roman"/>
                <w:sz w:val="24"/>
                <w:szCs w:val="24"/>
              </w:rPr>
              <w:lastRenderedPageBreak/>
              <w:t>организации общественного питания в качестве объектов придорожного сервиса;</w:t>
            </w:r>
          </w:p>
          <w:p w:rsidR="00561DD9" w:rsidRPr="002F0D70" w:rsidRDefault="00561DD9" w:rsidP="00B663D9">
            <w:pPr>
              <w:pStyle w:val="ConsPlusNormal"/>
              <w:jc w:val="both"/>
              <w:rPr>
                <w:rFonts w:ascii="Times New Roman" w:hAnsi="Times New Roman" w:cs="Times New Roman"/>
                <w:sz w:val="24"/>
                <w:szCs w:val="24"/>
              </w:rPr>
            </w:pPr>
            <w:r w:rsidRPr="002F0D70">
              <w:rPr>
                <w:rFonts w:ascii="Times New Roman" w:hAnsi="Times New Roman" w:cs="Times New Roman"/>
                <w:sz w:val="24"/>
                <w:szCs w:val="24"/>
              </w:rPr>
              <w:t>предоставление гостиничных услуг в качестве придорожного сервиса;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lastRenderedPageBreak/>
              <w:t>4.9.1</w:t>
            </w:r>
          </w:p>
        </w:tc>
        <w:tc>
          <w:tcPr>
            <w:tcW w:w="6379" w:type="dxa"/>
            <w:vMerge/>
          </w:tcPr>
          <w:p w:rsidR="00561DD9" w:rsidRPr="00491E82" w:rsidRDefault="00561DD9" w:rsidP="00B663D9">
            <w:pPr>
              <w:spacing w:after="0" w:line="240" w:lineRule="auto"/>
              <w:ind w:firstLine="515"/>
              <w:jc w:val="both"/>
              <w:rPr>
                <w:rFonts w:ascii="Times New Roman" w:hAnsi="Times New Roman"/>
                <w:sz w:val="24"/>
                <w:szCs w:val="24"/>
              </w:rPr>
            </w:pPr>
          </w:p>
        </w:tc>
      </w:tr>
      <w:tr w:rsidR="00561DD9" w:rsidRPr="00491E82" w:rsidTr="00D32B5D">
        <w:trPr>
          <w:trHeight w:val="210"/>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lastRenderedPageBreak/>
              <w:t>3</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автомобильный транспорт</w:t>
            </w:r>
          </w:p>
        </w:tc>
        <w:tc>
          <w:tcPr>
            <w:tcW w:w="5069" w:type="dxa"/>
          </w:tcPr>
          <w:p w:rsidR="00561DD9" w:rsidRPr="002F0D70" w:rsidRDefault="00561DD9" w:rsidP="00B663D9">
            <w:pPr>
              <w:pStyle w:val="ConsPlusNormal"/>
              <w:jc w:val="both"/>
              <w:rPr>
                <w:rFonts w:ascii="Times New Roman" w:hAnsi="Times New Roman" w:cs="Times New Roman"/>
                <w:sz w:val="24"/>
                <w:szCs w:val="24"/>
              </w:rPr>
            </w:pPr>
            <w:r w:rsidRPr="002F0D70">
              <w:rPr>
                <w:rFonts w:ascii="Times New Roman" w:hAnsi="Times New Roman" w:cs="Times New Roman"/>
                <w:sz w:val="24"/>
                <w:szCs w:val="24"/>
              </w:rPr>
              <w:t>размещение автомобильных дорог и технически связанных с ними сооружений;</w:t>
            </w:r>
          </w:p>
          <w:p w:rsidR="00561DD9" w:rsidRPr="002F0D70" w:rsidRDefault="00561DD9" w:rsidP="00B663D9">
            <w:pPr>
              <w:pStyle w:val="ConsPlusNormal"/>
              <w:jc w:val="both"/>
              <w:rPr>
                <w:rFonts w:ascii="Times New Roman" w:hAnsi="Times New Roman" w:cs="Times New Roman"/>
                <w:sz w:val="24"/>
                <w:szCs w:val="24"/>
              </w:rPr>
            </w:pPr>
            <w:r w:rsidRPr="002F0D70">
              <w:rPr>
                <w:rFonts w:ascii="Times New Roman" w:hAnsi="Times New Roman" w:cs="Times New Roman"/>
                <w:sz w:val="24"/>
                <w:szCs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7.2</w:t>
            </w:r>
          </w:p>
        </w:tc>
        <w:tc>
          <w:tcPr>
            <w:tcW w:w="6379" w:type="dxa"/>
            <w:vMerge/>
          </w:tcPr>
          <w:p w:rsidR="00561DD9" w:rsidRPr="00491E82" w:rsidRDefault="00561DD9" w:rsidP="00B663D9">
            <w:pPr>
              <w:spacing w:after="0" w:line="240" w:lineRule="auto"/>
              <w:ind w:firstLine="515"/>
              <w:jc w:val="both"/>
              <w:rPr>
                <w:rFonts w:ascii="Times New Roman" w:hAnsi="Times New Roman"/>
                <w:sz w:val="24"/>
                <w:szCs w:val="24"/>
              </w:rPr>
            </w:pPr>
          </w:p>
        </w:tc>
      </w:tr>
      <w:tr w:rsidR="00561DD9" w:rsidRPr="00491E82" w:rsidTr="00D32B5D">
        <w:trPr>
          <w:trHeight w:val="96"/>
        </w:trPr>
        <w:tc>
          <w:tcPr>
            <w:tcW w:w="540"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w:t>
            </w:r>
          </w:p>
        </w:tc>
        <w:tc>
          <w:tcPr>
            <w:tcW w:w="247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коммунальное обслуживание</w:t>
            </w:r>
          </w:p>
        </w:tc>
        <w:tc>
          <w:tcPr>
            <w:tcW w:w="5069" w:type="dxa"/>
          </w:tcPr>
          <w:p w:rsidR="00561DD9" w:rsidRPr="00491E82" w:rsidRDefault="00561DD9" w:rsidP="00B663D9">
            <w:pPr>
              <w:spacing w:after="0" w:line="240" w:lineRule="auto"/>
              <w:jc w:val="both"/>
              <w:rPr>
                <w:rFonts w:ascii="Times New Roman" w:hAnsi="Times New Roman"/>
                <w:sz w:val="24"/>
                <w:szCs w:val="24"/>
              </w:rPr>
            </w:pPr>
            <w:proofErr w:type="gramStart"/>
            <w:r w:rsidRPr="00491E82">
              <w:rPr>
                <w:rFonts w:ascii="Times New Roman" w:hAnsi="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w:t>
            </w:r>
            <w:r w:rsidRPr="00491E82">
              <w:rPr>
                <w:rFonts w:ascii="Times New Roman" w:hAnsi="Times New Roman"/>
                <w:sz w:val="24"/>
                <w:szCs w:val="24"/>
              </w:rPr>
              <w:lastRenderedPageBreak/>
              <w:t>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491E82">
              <w:rPr>
                <w:rFonts w:ascii="Times New Roman" w:hAnsi="Times New Roman"/>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3.1</w:t>
            </w:r>
          </w:p>
        </w:tc>
        <w:tc>
          <w:tcPr>
            <w:tcW w:w="6379" w:type="dxa"/>
            <w:vMerge/>
          </w:tcPr>
          <w:p w:rsidR="00561DD9" w:rsidRPr="00592CAB" w:rsidRDefault="00561DD9" w:rsidP="00B663D9">
            <w:pPr>
              <w:spacing w:after="0" w:line="240" w:lineRule="auto"/>
              <w:ind w:firstLine="515"/>
              <w:jc w:val="both"/>
              <w:rPr>
                <w:rFonts w:ascii="Times New Roman" w:eastAsia="SimSun" w:hAnsi="Times New Roman"/>
                <w:color w:val="000000"/>
                <w:sz w:val="24"/>
                <w:szCs w:val="24"/>
                <w:lang w:eastAsia="zh-CN"/>
              </w:rPr>
            </w:pPr>
          </w:p>
        </w:tc>
      </w:tr>
      <w:tr w:rsidR="00561DD9" w:rsidRPr="00491E82" w:rsidTr="00D32B5D">
        <w:trPr>
          <w:trHeight w:val="420"/>
        </w:trPr>
        <w:tc>
          <w:tcPr>
            <w:tcW w:w="540"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5</w:t>
            </w:r>
          </w:p>
        </w:tc>
        <w:tc>
          <w:tcPr>
            <w:tcW w:w="247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обеспечение внутреннего правопорядка</w:t>
            </w:r>
          </w:p>
        </w:tc>
        <w:tc>
          <w:tcPr>
            <w:tcW w:w="5069" w:type="dxa"/>
          </w:tcPr>
          <w:p w:rsidR="00561DD9" w:rsidRPr="002B41C4" w:rsidRDefault="00561DD9" w:rsidP="00B663D9">
            <w:pPr>
              <w:pStyle w:val="ConsPlusNormal"/>
              <w:jc w:val="both"/>
              <w:rPr>
                <w:rFonts w:ascii="Times New Roman" w:hAnsi="Times New Roman" w:cs="Times New Roman"/>
                <w:sz w:val="24"/>
                <w:szCs w:val="24"/>
              </w:rPr>
            </w:pPr>
            <w:r w:rsidRPr="002B41C4">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8.3</w:t>
            </w:r>
          </w:p>
        </w:tc>
        <w:tc>
          <w:tcPr>
            <w:tcW w:w="6379" w:type="dxa"/>
            <w:vMerge/>
          </w:tcPr>
          <w:p w:rsidR="00561DD9" w:rsidRPr="00491E82" w:rsidRDefault="00561DD9" w:rsidP="00B663D9">
            <w:pPr>
              <w:spacing w:after="0" w:line="240" w:lineRule="auto"/>
              <w:ind w:firstLine="515"/>
              <w:jc w:val="both"/>
              <w:rPr>
                <w:rFonts w:ascii="Times New Roman" w:hAnsi="Times New Roman"/>
                <w:sz w:val="24"/>
                <w:szCs w:val="24"/>
              </w:rPr>
            </w:pPr>
          </w:p>
        </w:tc>
      </w:tr>
      <w:tr w:rsidR="00561DD9" w:rsidRPr="00491E82" w:rsidTr="00D32B5D">
        <w:trPr>
          <w:trHeight w:val="150"/>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6</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земельные участки (территории) общего пользования</w:t>
            </w:r>
          </w:p>
        </w:tc>
        <w:tc>
          <w:tcPr>
            <w:tcW w:w="506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w:t>
            </w:r>
            <w:r w:rsidRPr="00491E82">
              <w:rPr>
                <w:rFonts w:ascii="Times New Roman" w:hAnsi="Times New Roman"/>
                <w:sz w:val="24"/>
                <w:szCs w:val="24"/>
              </w:rPr>
              <w:lastRenderedPageBreak/>
              <w:t>пользования, скверов, бульваров, площадей, проездов, малых архитектурных форм благоустройства</w:t>
            </w:r>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lastRenderedPageBreak/>
              <w:t>12.0</w:t>
            </w:r>
          </w:p>
        </w:tc>
        <w:tc>
          <w:tcPr>
            <w:tcW w:w="6379" w:type="dxa"/>
            <w:vMerge/>
          </w:tcPr>
          <w:p w:rsidR="00561DD9" w:rsidRPr="00592CAB" w:rsidRDefault="00561DD9" w:rsidP="00B663D9">
            <w:pPr>
              <w:spacing w:after="0" w:line="240" w:lineRule="auto"/>
              <w:ind w:firstLine="515"/>
              <w:jc w:val="both"/>
              <w:rPr>
                <w:rFonts w:ascii="Times New Roman" w:eastAsia="SimSun" w:hAnsi="Times New Roman"/>
                <w:color w:val="000000"/>
                <w:sz w:val="24"/>
                <w:szCs w:val="24"/>
                <w:lang w:eastAsia="zh-CN"/>
              </w:rPr>
            </w:pPr>
          </w:p>
        </w:tc>
      </w:tr>
      <w:tr w:rsidR="00561DD9" w:rsidRPr="00491E82" w:rsidTr="00D32B5D">
        <w:trPr>
          <w:trHeight w:val="270"/>
        </w:trPr>
        <w:tc>
          <w:tcPr>
            <w:tcW w:w="15168" w:type="dxa"/>
            <w:gridSpan w:val="5"/>
          </w:tcPr>
          <w:p w:rsidR="00561DD9" w:rsidRPr="00491E82" w:rsidRDefault="00561DD9" w:rsidP="00B663D9">
            <w:pPr>
              <w:spacing w:after="0" w:line="240" w:lineRule="auto"/>
              <w:jc w:val="center"/>
              <w:rPr>
                <w:rFonts w:ascii="Times New Roman" w:hAnsi="Times New Roman"/>
                <w:b/>
                <w:sz w:val="24"/>
                <w:szCs w:val="24"/>
              </w:rPr>
            </w:pPr>
            <w:r w:rsidRPr="00491E82">
              <w:rPr>
                <w:rFonts w:ascii="Times New Roman" w:hAnsi="Times New Roman"/>
                <w:b/>
                <w:sz w:val="24"/>
                <w:szCs w:val="24"/>
              </w:rPr>
              <w:lastRenderedPageBreak/>
              <w:t>Условно разрешенные виды использования</w:t>
            </w:r>
          </w:p>
        </w:tc>
      </w:tr>
      <w:tr w:rsidR="00561DD9" w:rsidRPr="00491E82" w:rsidTr="00D32B5D">
        <w:trPr>
          <w:trHeight w:val="375"/>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1</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предпринимательство</w:t>
            </w:r>
          </w:p>
        </w:tc>
        <w:tc>
          <w:tcPr>
            <w:tcW w:w="5069" w:type="dxa"/>
          </w:tcPr>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260" w:history="1">
              <w:r w:rsidRPr="00491E82">
                <w:rPr>
                  <w:rFonts w:ascii="Times New Roman" w:hAnsi="Times New Roman"/>
                  <w:sz w:val="24"/>
                  <w:szCs w:val="24"/>
                </w:rPr>
                <w:t>кодами 4.1</w:t>
              </w:r>
            </w:hyperlink>
            <w:r w:rsidRPr="00491E82">
              <w:rPr>
                <w:rFonts w:ascii="Times New Roman" w:hAnsi="Times New Roman"/>
                <w:sz w:val="24"/>
                <w:szCs w:val="24"/>
              </w:rPr>
              <w:t xml:space="preserve"> - </w:t>
            </w:r>
            <w:hyperlink w:anchor="P303" w:history="1">
              <w:r w:rsidRPr="00491E82">
                <w:rPr>
                  <w:rFonts w:ascii="Times New Roman" w:hAnsi="Times New Roman"/>
                  <w:sz w:val="24"/>
                  <w:szCs w:val="24"/>
                </w:rPr>
                <w:t>4.10</w:t>
              </w:r>
            </w:hyperlink>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4.0</w:t>
            </w:r>
          </w:p>
        </w:tc>
        <w:tc>
          <w:tcPr>
            <w:tcW w:w="6379" w:type="dxa"/>
            <w:vMerge w:val="restart"/>
          </w:tcPr>
          <w:p w:rsidR="00561DD9" w:rsidRPr="003D47CC" w:rsidRDefault="00561DD9" w:rsidP="00B663D9">
            <w:pPr>
              <w:autoSpaceDE w:val="0"/>
              <w:spacing w:after="0" w:line="240" w:lineRule="auto"/>
              <w:ind w:right="49"/>
              <w:jc w:val="both"/>
              <w:rPr>
                <w:rFonts w:ascii="Times New Roman" w:hAnsi="Times New Roman"/>
                <w:b/>
                <w:bCs/>
                <w:color w:val="000000"/>
                <w:sz w:val="24"/>
                <w:szCs w:val="24"/>
              </w:rPr>
            </w:pPr>
            <w:r>
              <w:rPr>
                <w:rFonts w:ascii="Times New Roman" w:hAnsi="Times New Roman"/>
                <w:bCs/>
                <w:color w:val="000000"/>
                <w:sz w:val="24"/>
                <w:szCs w:val="24"/>
              </w:rPr>
              <w:t xml:space="preserve">        </w:t>
            </w:r>
            <w:r w:rsidRPr="003D47CC">
              <w:rPr>
                <w:rFonts w:ascii="Times New Roman" w:hAnsi="Times New Roman"/>
                <w:bCs/>
                <w:color w:val="000000"/>
                <w:sz w:val="24"/>
                <w:szCs w:val="24"/>
              </w:rPr>
              <w:t>1.</w:t>
            </w:r>
            <w:r w:rsidRPr="00491E82">
              <w:rPr>
                <w:rFonts w:ascii="Times New Roman" w:hAnsi="Times New Roman"/>
                <w:color w:val="000000"/>
                <w:sz w:val="24"/>
                <w:szCs w:val="24"/>
              </w:rPr>
              <w:t> Минимальная (максимальная) площадь земельного участка 10 – (10000) кв. м.</w:t>
            </w:r>
          </w:p>
          <w:p w:rsidR="00561DD9" w:rsidRPr="00437EFE" w:rsidRDefault="00561DD9" w:rsidP="00B663D9">
            <w:pPr>
              <w:pStyle w:val="afffffffd"/>
              <w:rPr>
                <w:rFonts w:ascii="Times New Roman" w:hAnsi="Times New Roman" w:cs="Times New Roman"/>
                <w:color w:val="000000"/>
              </w:rPr>
            </w:pPr>
            <w:r>
              <w:rPr>
                <w:rFonts w:ascii="Times New Roman" w:hAnsi="Times New Roman" w:cs="Times New Roman"/>
                <w:color w:val="000000"/>
              </w:rPr>
              <w:t xml:space="preserve">        </w:t>
            </w:r>
            <w:r w:rsidRPr="00437EFE">
              <w:rPr>
                <w:rFonts w:ascii="Times New Roman" w:hAnsi="Times New Roman" w:cs="Times New Roman"/>
                <w:color w:val="000000"/>
              </w:rPr>
              <w:t>2. Минимальный отступ строений от красной линии участка -</w:t>
            </w:r>
            <w:r>
              <w:rPr>
                <w:rFonts w:ascii="Times New Roman" w:hAnsi="Times New Roman" w:cs="Times New Roman"/>
                <w:color w:val="000000"/>
              </w:rPr>
              <w:t xml:space="preserve"> 5 м</w:t>
            </w:r>
            <w:r w:rsidRPr="00437EFE">
              <w:rPr>
                <w:rFonts w:ascii="Times New Roman" w:hAnsi="Times New Roman" w:cs="Times New Roman"/>
                <w:color w:val="000000"/>
              </w:rPr>
              <w:t>,</w:t>
            </w:r>
            <w:r>
              <w:rPr>
                <w:rFonts w:ascii="Times New Roman" w:hAnsi="Times New Roman" w:cs="Times New Roman"/>
                <w:color w:val="000000"/>
              </w:rPr>
              <w:t xml:space="preserve"> от границ участка – 5 м;</w:t>
            </w:r>
            <w:r w:rsidRPr="00437EFE">
              <w:rPr>
                <w:rFonts w:ascii="Times New Roman" w:hAnsi="Times New Roman" w:cs="Times New Roman"/>
                <w:color w:val="000000"/>
              </w:rPr>
              <w:t xml:space="preserve"> или в соответствии с проектной документацией</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3. Максимальная высота зданий - 5 м., или в соответствии с проектной документацией</w:t>
            </w:r>
          </w:p>
          <w:p w:rsidR="00561DD9" w:rsidRPr="00491E82" w:rsidRDefault="00561DD9" w:rsidP="00B663D9">
            <w:pPr>
              <w:spacing w:after="0" w:line="240" w:lineRule="auto"/>
              <w:jc w:val="both"/>
              <w:rPr>
                <w:color w:val="000000"/>
                <w:sz w:val="28"/>
                <w:szCs w:val="28"/>
              </w:rPr>
            </w:pPr>
            <w:r w:rsidRPr="00491E82">
              <w:rPr>
                <w:rFonts w:ascii="Times New Roman" w:hAnsi="Times New Roman"/>
                <w:color w:val="000000"/>
                <w:sz w:val="24"/>
                <w:szCs w:val="24"/>
              </w:rPr>
              <w:t xml:space="preserve">       4. Максимальный процент застройки участка – 40%, или в соответствии с проектной документацией</w:t>
            </w:r>
          </w:p>
        </w:tc>
      </w:tr>
      <w:tr w:rsidR="00561DD9" w:rsidRPr="00491E82" w:rsidTr="00D32B5D">
        <w:trPr>
          <w:trHeight w:val="360"/>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2</w:t>
            </w:r>
          </w:p>
        </w:tc>
        <w:tc>
          <w:tcPr>
            <w:tcW w:w="247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транспорт</w:t>
            </w:r>
          </w:p>
        </w:tc>
        <w:tc>
          <w:tcPr>
            <w:tcW w:w="5069" w:type="dxa"/>
          </w:tcPr>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401" w:history="1">
              <w:r w:rsidRPr="00491E82">
                <w:rPr>
                  <w:rFonts w:ascii="Times New Roman" w:hAnsi="Times New Roman"/>
                  <w:sz w:val="24"/>
                  <w:szCs w:val="24"/>
                </w:rPr>
                <w:t>кодами 7.1</w:t>
              </w:r>
            </w:hyperlink>
            <w:r w:rsidRPr="00491E82">
              <w:rPr>
                <w:rFonts w:ascii="Times New Roman" w:hAnsi="Times New Roman"/>
                <w:sz w:val="24"/>
                <w:szCs w:val="24"/>
              </w:rPr>
              <w:t xml:space="preserve"> - </w:t>
            </w:r>
            <w:hyperlink w:anchor="P426" w:history="1">
              <w:r w:rsidRPr="00491E82">
                <w:rPr>
                  <w:rFonts w:ascii="Times New Roman" w:hAnsi="Times New Roman"/>
                  <w:sz w:val="24"/>
                  <w:szCs w:val="24"/>
                </w:rPr>
                <w:t>7.5</w:t>
              </w:r>
            </w:hyperlink>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7.0</w:t>
            </w:r>
          </w:p>
        </w:tc>
        <w:tc>
          <w:tcPr>
            <w:tcW w:w="6379" w:type="dxa"/>
            <w:vMerge/>
          </w:tcPr>
          <w:p w:rsidR="00561DD9" w:rsidRPr="00491E82" w:rsidRDefault="00561DD9" w:rsidP="00B663D9">
            <w:pPr>
              <w:spacing w:after="0" w:line="240" w:lineRule="auto"/>
              <w:rPr>
                <w:rFonts w:ascii="Times New Roman" w:hAnsi="Times New Roman"/>
                <w:sz w:val="24"/>
                <w:szCs w:val="24"/>
              </w:rPr>
            </w:pPr>
          </w:p>
        </w:tc>
      </w:tr>
      <w:tr w:rsidR="00561DD9" w:rsidRPr="00491E82" w:rsidTr="00D32B5D">
        <w:trPr>
          <w:trHeight w:val="255"/>
        </w:trPr>
        <w:tc>
          <w:tcPr>
            <w:tcW w:w="15168" w:type="dxa"/>
            <w:gridSpan w:val="5"/>
          </w:tcPr>
          <w:p w:rsidR="00561DD9" w:rsidRPr="00491E82" w:rsidRDefault="00561DD9" w:rsidP="00B663D9">
            <w:pPr>
              <w:spacing w:after="0" w:line="240" w:lineRule="auto"/>
              <w:jc w:val="center"/>
              <w:rPr>
                <w:rFonts w:ascii="Times New Roman" w:hAnsi="Times New Roman"/>
                <w:b/>
                <w:sz w:val="24"/>
                <w:szCs w:val="24"/>
              </w:rPr>
            </w:pPr>
            <w:r w:rsidRPr="00491E82">
              <w:rPr>
                <w:rFonts w:ascii="Times New Roman" w:hAnsi="Times New Roman"/>
                <w:b/>
                <w:sz w:val="24"/>
                <w:szCs w:val="24"/>
              </w:rPr>
              <w:t>Вспомогательные виды разрешенного использования</w:t>
            </w:r>
          </w:p>
        </w:tc>
      </w:tr>
      <w:tr w:rsidR="00561DD9" w:rsidRPr="00491E82" w:rsidTr="00D32B5D">
        <w:trPr>
          <w:trHeight w:val="300"/>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1</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обеспечение внутреннего правопорядка</w:t>
            </w:r>
          </w:p>
        </w:tc>
        <w:tc>
          <w:tcPr>
            <w:tcW w:w="5069" w:type="dxa"/>
          </w:tcPr>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объектов гражданской обороны, за исключением объектов гражданской обороны, являющихся частями </w:t>
            </w:r>
            <w:r w:rsidRPr="00491E82">
              <w:rPr>
                <w:rFonts w:ascii="Times New Roman" w:hAnsi="Times New Roman"/>
                <w:sz w:val="24"/>
                <w:szCs w:val="24"/>
              </w:rPr>
              <w:lastRenderedPageBreak/>
              <w:t>производственных зданий</w:t>
            </w:r>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lastRenderedPageBreak/>
              <w:t>8.3</w:t>
            </w:r>
          </w:p>
        </w:tc>
        <w:tc>
          <w:tcPr>
            <w:tcW w:w="6379" w:type="dxa"/>
            <w:vMerge w:val="restart"/>
          </w:tcPr>
          <w:p w:rsidR="00561DD9" w:rsidRPr="00A2533A" w:rsidRDefault="00561DD9" w:rsidP="00B663D9">
            <w:pPr>
              <w:pStyle w:val="afffffffd"/>
              <w:rPr>
                <w:rFonts w:ascii="Times New Roman" w:hAnsi="Times New Roman" w:cs="Times New Roman"/>
                <w:color w:val="000000"/>
              </w:rPr>
            </w:pPr>
            <w:r w:rsidRPr="00A2533A">
              <w:rPr>
                <w:rFonts w:ascii="Times New Roman" w:eastAsia="SimSun" w:hAnsi="Times New Roman" w:cs="Times New Roman"/>
                <w:color w:val="000000"/>
                <w:lang w:eastAsia="zh-CN"/>
              </w:rPr>
              <w:t xml:space="preserve">      </w:t>
            </w:r>
            <w:r w:rsidRPr="00A2533A">
              <w:rPr>
                <w:rFonts w:ascii="Times New Roman" w:hAnsi="Times New Roman" w:cs="Times New Roman"/>
                <w:bCs/>
                <w:color w:val="000000"/>
              </w:rPr>
              <w:t>1.</w:t>
            </w:r>
            <w:r w:rsidRPr="00A2533A">
              <w:rPr>
                <w:rFonts w:ascii="Times New Roman" w:hAnsi="Times New Roman" w:cs="Times New Roman"/>
                <w:color w:val="000000"/>
              </w:rPr>
              <w:t xml:space="preserve"> Минимальная (максимальная) площадь земельного участка 10 – (10000) кв. м.,</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2.Минимальный отступ строений от красной линии участка - 5 м, от границ участка – 5 м;</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3. Максимальное количество надземных этажей зданий – 2, максимальная высота зданий – 10 м;</w:t>
            </w:r>
          </w:p>
          <w:p w:rsidR="00561DD9" w:rsidRPr="00A2533A"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4. Максимальный процент застройки участка – 40-50%</w:t>
            </w:r>
          </w:p>
          <w:p w:rsidR="00561DD9" w:rsidRPr="00A2533A" w:rsidRDefault="00561DD9" w:rsidP="00B663D9">
            <w:pPr>
              <w:spacing w:after="0" w:line="240" w:lineRule="auto"/>
              <w:jc w:val="both"/>
              <w:rPr>
                <w:rFonts w:ascii="Times New Roman" w:eastAsia="SimSun" w:hAnsi="Times New Roman"/>
                <w:i/>
                <w:color w:val="000000"/>
                <w:sz w:val="24"/>
                <w:szCs w:val="24"/>
                <w:lang w:eastAsia="zh-CN"/>
              </w:rPr>
            </w:pPr>
            <w:r w:rsidRPr="00A2533A">
              <w:rPr>
                <w:rFonts w:ascii="Times New Roman" w:eastAsia="SimSun" w:hAnsi="Times New Roman"/>
                <w:color w:val="000000"/>
                <w:sz w:val="24"/>
                <w:szCs w:val="24"/>
                <w:lang w:eastAsia="zh-CN"/>
              </w:rPr>
              <w:t xml:space="preserve">  </w:t>
            </w:r>
          </w:p>
          <w:p w:rsidR="00561DD9" w:rsidRPr="00592CAB" w:rsidRDefault="00561DD9" w:rsidP="00B663D9">
            <w:pPr>
              <w:spacing w:after="0" w:line="240" w:lineRule="auto"/>
              <w:ind w:firstLine="426"/>
              <w:jc w:val="both"/>
              <w:rPr>
                <w:rFonts w:ascii="Times New Roman" w:eastAsia="SimSun" w:hAnsi="Times New Roman"/>
                <w:i/>
                <w:color w:val="000000"/>
                <w:sz w:val="24"/>
                <w:szCs w:val="24"/>
                <w:lang w:eastAsia="zh-CN"/>
              </w:rPr>
            </w:pPr>
          </w:p>
        </w:tc>
      </w:tr>
      <w:tr w:rsidR="00561DD9" w:rsidRPr="00491E82" w:rsidTr="00D32B5D">
        <w:trPr>
          <w:trHeight w:val="1395"/>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lastRenderedPageBreak/>
              <w:t>2</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 xml:space="preserve">обслуживание автотранспорта </w:t>
            </w:r>
          </w:p>
        </w:tc>
        <w:tc>
          <w:tcPr>
            <w:tcW w:w="506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491E82">
                <w:rPr>
                  <w:rFonts w:ascii="Times New Roman" w:hAnsi="Times New Roman"/>
                  <w:sz w:val="24"/>
                  <w:szCs w:val="24"/>
                </w:rPr>
                <w:t>коде 2.7.1</w:t>
              </w:r>
            </w:hyperlink>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4.9</w:t>
            </w:r>
          </w:p>
        </w:tc>
        <w:tc>
          <w:tcPr>
            <w:tcW w:w="6379" w:type="dxa"/>
            <w:vMerge/>
          </w:tcPr>
          <w:p w:rsidR="00561DD9" w:rsidRPr="00491E82" w:rsidRDefault="00561DD9" w:rsidP="00B663D9">
            <w:pPr>
              <w:spacing w:after="0" w:line="240" w:lineRule="auto"/>
              <w:rPr>
                <w:rFonts w:ascii="Times New Roman" w:hAnsi="Times New Roman"/>
                <w:sz w:val="24"/>
                <w:szCs w:val="24"/>
              </w:rPr>
            </w:pPr>
          </w:p>
        </w:tc>
      </w:tr>
      <w:tr w:rsidR="00561DD9" w:rsidRPr="00491E82" w:rsidTr="00D32B5D">
        <w:trPr>
          <w:trHeight w:val="241"/>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3</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объекты придорожного сервиса</w:t>
            </w:r>
          </w:p>
        </w:tc>
        <w:tc>
          <w:tcPr>
            <w:tcW w:w="5069" w:type="dxa"/>
          </w:tcPr>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размещение автозаправочных станций (бензиновых, газовых);</w:t>
            </w:r>
          </w:p>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предоставление гостиничных услуг в качестве придорожного сервиса;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4.9.1</w:t>
            </w:r>
          </w:p>
        </w:tc>
        <w:tc>
          <w:tcPr>
            <w:tcW w:w="6379" w:type="dxa"/>
            <w:vMerge/>
          </w:tcPr>
          <w:p w:rsidR="00561DD9" w:rsidRPr="00491E82" w:rsidRDefault="00561DD9" w:rsidP="00B663D9">
            <w:pPr>
              <w:spacing w:after="0" w:line="240" w:lineRule="auto"/>
              <w:rPr>
                <w:rFonts w:ascii="Times New Roman" w:hAnsi="Times New Roman"/>
                <w:sz w:val="24"/>
                <w:szCs w:val="24"/>
              </w:rPr>
            </w:pPr>
          </w:p>
        </w:tc>
      </w:tr>
    </w:tbl>
    <w:p w:rsidR="00561DD9" w:rsidRPr="00A2533A" w:rsidRDefault="00561DD9" w:rsidP="009E616A">
      <w:pPr>
        <w:widowControl w:val="0"/>
        <w:suppressAutoHyphens/>
        <w:autoSpaceDE w:val="0"/>
        <w:spacing w:after="0" w:line="200" w:lineRule="atLeast"/>
        <w:ind w:firstLine="851"/>
        <w:jc w:val="both"/>
        <w:rPr>
          <w:rFonts w:ascii="Times New Roman CYR" w:hAnsi="Times New Roman CYR" w:cs="Times New Roman CYR"/>
          <w:sz w:val="28"/>
          <w:szCs w:val="28"/>
          <w:lang w:eastAsia="ar-SA"/>
        </w:rPr>
      </w:pPr>
      <w:r w:rsidRPr="00A2533A">
        <w:rPr>
          <w:rFonts w:ascii="Times New Roman" w:hAnsi="Times New Roman"/>
          <w:b/>
          <w:sz w:val="28"/>
          <w:szCs w:val="28"/>
        </w:rPr>
        <w:t>Границы полосы отвода автомобильной дороги</w:t>
      </w:r>
      <w:r w:rsidRPr="00A2533A">
        <w:rPr>
          <w:rFonts w:ascii="Times New Roman" w:hAnsi="Times New Roman"/>
          <w:sz w:val="28"/>
          <w:szCs w:val="28"/>
        </w:rPr>
        <w:t xml:space="preserve">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w:t>
      </w:r>
    </w:p>
    <w:p w:rsidR="00561DD9" w:rsidRPr="00A2533A" w:rsidRDefault="00561DD9" w:rsidP="009E616A">
      <w:pPr>
        <w:widowControl w:val="0"/>
        <w:suppressAutoHyphens/>
        <w:autoSpaceDE w:val="0"/>
        <w:spacing w:after="0" w:line="200" w:lineRule="atLeast"/>
        <w:ind w:firstLine="851"/>
        <w:jc w:val="both"/>
        <w:rPr>
          <w:rFonts w:ascii="Times New Roman CYR" w:hAnsi="Times New Roman CYR" w:cs="Times New Roman CYR"/>
          <w:sz w:val="28"/>
          <w:szCs w:val="28"/>
          <w:lang w:eastAsia="ar-SA"/>
        </w:rPr>
      </w:pPr>
      <w:r w:rsidRPr="00A2533A">
        <w:rPr>
          <w:rFonts w:ascii="Times New Roman" w:hAnsi="Times New Roman"/>
          <w:sz w:val="28"/>
          <w:szCs w:val="28"/>
        </w:rPr>
        <w:t xml:space="preserve">Порядок установления и использования полос </w:t>
      </w:r>
      <w:proofErr w:type="gramStart"/>
      <w:r w:rsidRPr="00A2533A">
        <w:rPr>
          <w:rFonts w:ascii="Times New Roman" w:hAnsi="Times New Roman"/>
          <w:sz w:val="28"/>
          <w:szCs w:val="28"/>
        </w:rPr>
        <w:t>отвода</w:t>
      </w:r>
      <w:proofErr w:type="gramEnd"/>
      <w:r w:rsidRPr="00A2533A">
        <w:rPr>
          <w:rFonts w:ascii="Times New Roman" w:hAnsi="Times New Roman"/>
          <w:sz w:val="28"/>
          <w:szCs w:val="28"/>
        </w:rPr>
        <w:t xml:space="preserve">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Краснодарского края, органом местного самоуправления.</w:t>
      </w:r>
    </w:p>
    <w:p w:rsidR="00561DD9" w:rsidRPr="00A2533A" w:rsidRDefault="00561DD9" w:rsidP="009E616A">
      <w:pPr>
        <w:widowControl w:val="0"/>
        <w:suppressAutoHyphens/>
        <w:autoSpaceDE w:val="0"/>
        <w:spacing w:after="0" w:line="200" w:lineRule="atLeast"/>
        <w:ind w:firstLine="851"/>
        <w:jc w:val="both"/>
        <w:rPr>
          <w:rFonts w:ascii="Times New Roman CYR" w:hAnsi="Times New Roman CYR" w:cs="Times New Roman CYR"/>
          <w:sz w:val="28"/>
          <w:szCs w:val="28"/>
          <w:lang w:eastAsia="ar-SA"/>
        </w:rPr>
      </w:pPr>
      <w:r w:rsidRPr="00A2533A">
        <w:rPr>
          <w:rFonts w:ascii="Times New Roman" w:hAnsi="Times New Roman"/>
          <w:sz w:val="28"/>
          <w:szCs w:val="28"/>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561DD9" w:rsidRDefault="00561DD9" w:rsidP="009E616A">
      <w:pPr>
        <w:widowControl w:val="0"/>
        <w:suppressAutoHyphens/>
        <w:autoSpaceDE w:val="0"/>
        <w:spacing w:after="0" w:line="200" w:lineRule="atLeast"/>
        <w:ind w:firstLine="694"/>
        <w:jc w:val="both"/>
        <w:rPr>
          <w:rFonts w:ascii="Times New Roman" w:hAnsi="Times New Roman"/>
          <w:sz w:val="28"/>
          <w:szCs w:val="28"/>
        </w:rPr>
      </w:pPr>
      <w:r w:rsidRPr="00A2533A">
        <w:rPr>
          <w:rFonts w:ascii="Times New Roman" w:hAnsi="Times New Roman"/>
          <w:sz w:val="28"/>
          <w:szCs w:val="28"/>
        </w:rPr>
        <w:t xml:space="preserve">Минимальные отступы от границ земельных участков в целях </w:t>
      </w:r>
      <w:r w:rsidRPr="00A2533A">
        <w:rPr>
          <w:rFonts w:ascii="Times New Roman" w:hAnsi="Times New Roman"/>
          <w:sz w:val="28"/>
          <w:szCs w:val="28"/>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 для данной территориальной зоны устанавливаются действующими нормативно-техническими документами и нормативами градостроительного проектирования.</w:t>
      </w:r>
    </w:p>
    <w:p w:rsidR="00561DD9" w:rsidRPr="00FD4EE3" w:rsidRDefault="00561DD9" w:rsidP="009E616A">
      <w:pPr>
        <w:widowControl w:val="0"/>
        <w:suppressAutoHyphens/>
        <w:autoSpaceDE w:val="0"/>
        <w:spacing w:after="0" w:line="200" w:lineRule="atLeast"/>
        <w:ind w:firstLine="694"/>
        <w:jc w:val="both"/>
        <w:rPr>
          <w:rFonts w:ascii="Times New Roman CYR" w:hAnsi="Times New Roman CYR" w:cs="Times New Roman CYR"/>
          <w:sz w:val="24"/>
          <w:szCs w:val="24"/>
          <w:lang w:eastAsia="ar-SA"/>
        </w:rPr>
      </w:pPr>
    </w:p>
    <w:p w:rsidR="00561DD9" w:rsidRDefault="00561DD9" w:rsidP="00F35080">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 xml:space="preserve">Статья 49. Зоны сельскохозяйственного использования </w:t>
      </w:r>
    </w:p>
    <w:p w:rsidR="00561DD9" w:rsidRPr="00FD4EE3" w:rsidRDefault="00561DD9" w:rsidP="00F35080">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(в границах населенных пунктов)</w:t>
      </w:r>
    </w:p>
    <w:p w:rsidR="00561DD9" w:rsidRPr="00FD4EE3" w:rsidRDefault="00561DD9" w:rsidP="004C4FA8">
      <w:pPr>
        <w:widowControl w:val="0"/>
        <w:suppressAutoHyphens/>
        <w:autoSpaceDE w:val="0"/>
        <w:spacing w:after="0" w:line="200" w:lineRule="atLeast"/>
        <w:ind w:firstLine="694"/>
        <w:jc w:val="both"/>
        <w:rPr>
          <w:rFonts w:ascii="Times New Roman" w:hAnsi="Times New Roman" w:cs="Times New Roman"/>
          <w:b/>
          <w:bCs/>
          <w:iCs/>
          <w:sz w:val="24"/>
          <w:szCs w:val="24"/>
          <w:lang w:eastAsia="ru-RU"/>
        </w:rPr>
      </w:pPr>
    </w:p>
    <w:p w:rsidR="00561DD9" w:rsidRPr="00CD3DC6" w:rsidRDefault="00561DD9" w:rsidP="009E616A">
      <w:pPr>
        <w:widowControl w:val="0"/>
        <w:suppressAutoHyphens/>
        <w:autoSpaceDE w:val="0"/>
        <w:spacing w:after="0" w:line="240" w:lineRule="auto"/>
        <w:ind w:firstLine="851"/>
        <w:jc w:val="both"/>
        <w:rPr>
          <w:rFonts w:ascii="Times New Roman" w:hAnsi="Times New Roman"/>
          <w:b/>
          <w:bCs/>
          <w:iCs/>
          <w:sz w:val="28"/>
          <w:szCs w:val="28"/>
        </w:rPr>
      </w:pPr>
      <w:r w:rsidRPr="00CD3DC6">
        <w:rPr>
          <w:rFonts w:ascii="Times New Roman" w:hAnsi="Times New Roman"/>
          <w:sz w:val="28"/>
          <w:szCs w:val="28"/>
        </w:rPr>
        <w:t>Зоны сельскохозяйственного использования предназначены для организации территории сельскохозяйственного использования (в том числе предназначенные для ведения личных подсобных хозяйств).</w:t>
      </w:r>
    </w:p>
    <w:p w:rsidR="00561DD9" w:rsidRPr="00CD3DC6" w:rsidRDefault="00561DD9" w:rsidP="009E616A">
      <w:pPr>
        <w:widowControl w:val="0"/>
        <w:suppressAutoHyphens/>
        <w:autoSpaceDE w:val="0"/>
        <w:spacing w:after="0" w:line="240" w:lineRule="auto"/>
        <w:ind w:firstLine="851"/>
        <w:jc w:val="both"/>
        <w:rPr>
          <w:rFonts w:ascii="Times New Roman" w:hAnsi="Times New Roman"/>
          <w:b/>
          <w:bCs/>
          <w:iCs/>
          <w:sz w:val="28"/>
          <w:szCs w:val="28"/>
        </w:rPr>
      </w:pPr>
      <w:r w:rsidRPr="00CD3DC6">
        <w:rPr>
          <w:rFonts w:ascii="Times New Roman" w:hAnsi="Times New Roman"/>
          <w:sz w:val="28"/>
          <w:szCs w:val="28"/>
        </w:rPr>
        <w:t>В состав зон сельскохозяйственного использования включается зоны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561DD9" w:rsidRPr="00CD3DC6" w:rsidRDefault="00561DD9" w:rsidP="009E616A">
      <w:pPr>
        <w:widowControl w:val="0"/>
        <w:suppressAutoHyphens/>
        <w:autoSpaceDE w:val="0"/>
        <w:spacing w:after="0" w:line="240" w:lineRule="auto"/>
        <w:ind w:firstLine="694"/>
        <w:jc w:val="center"/>
        <w:rPr>
          <w:rFonts w:ascii="Times New Roman" w:hAnsi="Times New Roman"/>
          <w:b/>
          <w:bCs/>
          <w:sz w:val="28"/>
          <w:szCs w:val="28"/>
        </w:rPr>
      </w:pPr>
    </w:p>
    <w:p w:rsidR="00561DD9" w:rsidRPr="00CD3DC6" w:rsidRDefault="00561DD9" w:rsidP="009E616A">
      <w:pPr>
        <w:widowControl w:val="0"/>
        <w:suppressAutoHyphens/>
        <w:autoSpaceDE w:val="0"/>
        <w:spacing w:after="0" w:line="240" w:lineRule="auto"/>
        <w:ind w:firstLine="694"/>
        <w:jc w:val="center"/>
        <w:rPr>
          <w:rFonts w:ascii="Times New Roman" w:hAnsi="Times New Roman"/>
          <w:b/>
          <w:bCs/>
          <w:sz w:val="28"/>
          <w:szCs w:val="28"/>
          <w:lang w:eastAsia="ar-SA"/>
        </w:rPr>
      </w:pPr>
      <w:r w:rsidRPr="00CD3DC6">
        <w:rPr>
          <w:rFonts w:ascii="Times New Roman" w:hAnsi="Times New Roman"/>
          <w:b/>
          <w:bCs/>
          <w:sz w:val="28"/>
          <w:szCs w:val="28"/>
        </w:rPr>
        <w:t>Зона сельскохозяйственного назначения (СХ-1)</w:t>
      </w:r>
    </w:p>
    <w:p w:rsidR="00561DD9" w:rsidRPr="00CD3DC6" w:rsidRDefault="00561DD9" w:rsidP="009E616A">
      <w:pPr>
        <w:widowControl w:val="0"/>
        <w:suppressAutoHyphens/>
        <w:autoSpaceDE w:val="0"/>
        <w:spacing w:after="0" w:line="240" w:lineRule="auto"/>
        <w:ind w:firstLine="694"/>
        <w:jc w:val="both"/>
        <w:rPr>
          <w:rFonts w:ascii="Times New Roman" w:hAnsi="Times New Roman"/>
          <w:b/>
          <w:bCs/>
          <w:sz w:val="28"/>
          <w:szCs w:val="28"/>
          <w:lang w:eastAsia="ar-SA"/>
        </w:rPr>
      </w:pPr>
    </w:p>
    <w:p w:rsidR="00561DD9" w:rsidRPr="00CD3DC6" w:rsidRDefault="00561DD9" w:rsidP="009E616A">
      <w:pPr>
        <w:widowControl w:val="0"/>
        <w:suppressAutoHyphens/>
        <w:autoSpaceDE w:val="0"/>
        <w:spacing w:after="0" w:line="240" w:lineRule="auto"/>
        <w:ind w:firstLine="851"/>
        <w:jc w:val="both"/>
        <w:rPr>
          <w:rFonts w:ascii="Times New Roman" w:hAnsi="Times New Roman"/>
          <w:sz w:val="28"/>
          <w:szCs w:val="28"/>
        </w:rPr>
      </w:pPr>
      <w:r w:rsidRPr="00CD3DC6">
        <w:rPr>
          <w:rFonts w:ascii="Times New Roman" w:hAnsi="Times New Roman"/>
          <w:sz w:val="28"/>
          <w:szCs w:val="28"/>
          <w:lang w:eastAsia="ar-SA"/>
        </w:rPr>
        <w:tab/>
      </w:r>
      <w:r w:rsidRPr="00CD3DC6">
        <w:rPr>
          <w:rFonts w:ascii="Times New Roman" w:hAnsi="Times New Roman"/>
          <w:sz w:val="28"/>
          <w:szCs w:val="28"/>
        </w:rPr>
        <w:t>Зоны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561DD9" w:rsidRDefault="00561DD9" w:rsidP="009E616A">
      <w:pPr>
        <w:spacing w:after="0" w:line="240" w:lineRule="auto"/>
        <w:rPr>
          <w:rFonts w:ascii="Times New Roman" w:eastAsia="SimSun" w:hAnsi="Times New Roman"/>
          <w:color w:val="000000"/>
          <w:sz w:val="28"/>
          <w:szCs w:val="28"/>
          <w:u w:val="single"/>
          <w:lang w:eastAsia="zh-CN"/>
        </w:rPr>
      </w:pPr>
    </w:p>
    <w:p w:rsidR="00F02B49" w:rsidRPr="00537C62" w:rsidRDefault="00F02B49" w:rsidP="00F02B49">
      <w:pPr>
        <w:widowControl w:val="0"/>
        <w:suppressAutoHyphens/>
        <w:autoSpaceDE w:val="0"/>
        <w:spacing w:after="0" w:line="240" w:lineRule="auto"/>
        <w:ind w:firstLine="709"/>
        <w:contextualSpacing/>
        <w:jc w:val="center"/>
        <w:rPr>
          <w:rFonts w:ascii="Times New Roman" w:hAnsi="Times New Roman"/>
          <w:b/>
          <w:bCs/>
          <w:sz w:val="28"/>
          <w:szCs w:val="28"/>
          <w:lang w:eastAsia="ar-SA"/>
        </w:rPr>
      </w:pPr>
      <w:r w:rsidRPr="00537C62">
        <w:rPr>
          <w:rFonts w:ascii="Times New Roman" w:hAnsi="Times New Roman"/>
          <w:b/>
          <w:bCs/>
          <w:sz w:val="28"/>
          <w:szCs w:val="28"/>
        </w:rPr>
        <w:t>Зона сельскохозяйственного назначения (СХ-1)</w:t>
      </w:r>
    </w:p>
    <w:p w:rsidR="00F02B49" w:rsidRPr="00537C62" w:rsidRDefault="00F02B49" w:rsidP="00F02B49">
      <w:pPr>
        <w:widowControl w:val="0"/>
        <w:suppressAutoHyphens/>
        <w:autoSpaceDE w:val="0"/>
        <w:spacing w:after="0" w:line="240" w:lineRule="auto"/>
        <w:ind w:firstLine="709"/>
        <w:contextualSpacing/>
        <w:jc w:val="both"/>
        <w:rPr>
          <w:rFonts w:ascii="Times New Roman" w:hAnsi="Times New Roman"/>
          <w:b/>
          <w:bCs/>
          <w:sz w:val="28"/>
          <w:szCs w:val="28"/>
          <w:lang w:eastAsia="ar-SA"/>
        </w:rPr>
      </w:pPr>
    </w:p>
    <w:p w:rsidR="00F02B49" w:rsidRPr="00537C62" w:rsidRDefault="00F02B49" w:rsidP="00F02B49">
      <w:pPr>
        <w:widowControl w:val="0"/>
        <w:suppressAutoHyphens/>
        <w:autoSpaceDE w:val="0"/>
        <w:spacing w:after="0" w:line="240" w:lineRule="auto"/>
        <w:ind w:right="111" w:firstLine="709"/>
        <w:contextualSpacing/>
        <w:jc w:val="both"/>
        <w:rPr>
          <w:rFonts w:ascii="Times New Roman" w:hAnsi="Times New Roman"/>
          <w:sz w:val="28"/>
          <w:szCs w:val="28"/>
        </w:rPr>
      </w:pPr>
      <w:r w:rsidRPr="00537C62">
        <w:rPr>
          <w:rFonts w:ascii="Times New Roman" w:hAnsi="Times New Roman"/>
          <w:sz w:val="28"/>
          <w:szCs w:val="28"/>
          <w:lang w:eastAsia="ar-SA"/>
        </w:rPr>
        <w:tab/>
      </w:r>
      <w:r w:rsidRPr="00537C62">
        <w:rPr>
          <w:rFonts w:ascii="Times New Roman" w:hAnsi="Times New Roman"/>
          <w:sz w:val="28"/>
          <w:szCs w:val="28"/>
        </w:rPr>
        <w:t>Зоны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F02B49" w:rsidRPr="00673376" w:rsidRDefault="00F02B49" w:rsidP="00F02B49">
      <w:pPr>
        <w:spacing w:after="0" w:line="240" w:lineRule="auto"/>
        <w:contextualSpacing/>
        <w:rPr>
          <w:rFonts w:ascii="Times New Roman" w:eastAsia="SimSun" w:hAnsi="Times New Roman"/>
          <w:color w:val="000000"/>
          <w:u w:val="single"/>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544"/>
        <w:gridCol w:w="2863"/>
        <w:gridCol w:w="630"/>
        <w:gridCol w:w="3062"/>
      </w:tblGrid>
      <w:tr w:rsidR="00F02B49" w:rsidRPr="00537C62" w:rsidTr="00F02B49">
        <w:tc>
          <w:tcPr>
            <w:tcW w:w="540" w:type="dxa"/>
          </w:tcPr>
          <w:p w:rsidR="00F02B49" w:rsidRPr="00537C62" w:rsidRDefault="00F02B49" w:rsidP="009A61B7">
            <w:pPr>
              <w:spacing w:after="0" w:line="240" w:lineRule="auto"/>
              <w:contextualSpacing/>
              <w:jc w:val="center"/>
              <w:rPr>
                <w:rFonts w:ascii="Times New Roman" w:hAnsi="Times New Roman"/>
                <w:sz w:val="24"/>
                <w:szCs w:val="24"/>
              </w:rPr>
            </w:pPr>
            <w:r w:rsidRPr="00537C62">
              <w:rPr>
                <w:rFonts w:ascii="Times New Roman" w:hAnsi="Times New Roman"/>
                <w:sz w:val="24"/>
                <w:szCs w:val="24"/>
              </w:rPr>
              <w:t>№</w:t>
            </w:r>
          </w:p>
          <w:p w:rsidR="00F02B49" w:rsidRPr="00537C62" w:rsidRDefault="00F02B49" w:rsidP="009A61B7">
            <w:pPr>
              <w:spacing w:after="0" w:line="240" w:lineRule="auto"/>
              <w:contextualSpacing/>
              <w:jc w:val="center"/>
              <w:rPr>
                <w:rFonts w:ascii="Times New Roman" w:hAnsi="Times New Roman"/>
                <w:sz w:val="24"/>
                <w:szCs w:val="24"/>
              </w:rPr>
            </w:pPr>
            <w:proofErr w:type="spellStart"/>
            <w:proofErr w:type="gramStart"/>
            <w:r w:rsidRPr="00537C62">
              <w:rPr>
                <w:rFonts w:ascii="Times New Roman" w:hAnsi="Times New Roman"/>
                <w:sz w:val="24"/>
                <w:szCs w:val="24"/>
              </w:rPr>
              <w:t>п</w:t>
            </w:r>
            <w:proofErr w:type="spellEnd"/>
            <w:proofErr w:type="gramEnd"/>
            <w:r w:rsidRPr="00537C62">
              <w:rPr>
                <w:rFonts w:ascii="Times New Roman" w:hAnsi="Times New Roman"/>
                <w:sz w:val="24"/>
                <w:szCs w:val="24"/>
              </w:rPr>
              <w:t>/</w:t>
            </w:r>
            <w:proofErr w:type="spellStart"/>
            <w:r w:rsidRPr="00537C62">
              <w:rPr>
                <w:rFonts w:ascii="Times New Roman" w:hAnsi="Times New Roman"/>
                <w:sz w:val="24"/>
                <w:szCs w:val="24"/>
              </w:rPr>
              <w:t>п</w:t>
            </w:r>
            <w:proofErr w:type="spellEnd"/>
          </w:p>
        </w:tc>
        <w:tc>
          <w:tcPr>
            <w:tcW w:w="2490" w:type="dxa"/>
          </w:tcPr>
          <w:p w:rsidR="00F02B49" w:rsidRPr="00537C62" w:rsidRDefault="00F02B49" w:rsidP="009A61B7">
            <w:pPr>
              <w:spacing w:after="0" w:line="240" w:lineRule="auto"/>
              <w:contextualSpacing/>
              <w:jc w:val="center"/>
              <w:rPr>
                <w:rFonts w:ascii="Times New Roman" w:hAnsi="Times New Roman"/>
                <w:sz w:val="24"/>
                <w:szCs w:val="24"/>
              </w:rPr>
            </w:pPr>
            <w:r w:rsidRPr="00537C62">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4883" w:type="dxa"/>
          </w:tcPr>
          <w:p w:rsidR="00F02B49" w:rsidRPr="00537C62" w:rsidRDefault="00F02B49" w:rsidP="009A61B7">
            <w:pPr>
              <w:spacing w:after="0" w:line="240" w:lineRule="auto"/>
              <w:contextualSpacing/>
              <w:jc w:val="center"/>
              <w:rPr>
                <w:rFonts w:ascii="Times New Roman" w:hAnsi="Times New Roman"/>
                <w:sz w:val="24"/>
                <w:szCs w:val="24"/>
              </w:rPr>
            </w:pPr>
            <w:r w:rsidRPr="00537C62">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F02B49" w:rsidRPr="00537C62" w:rsidRDefault="00F02B49" w:rsidP="009A61B7">
            <w:pPr>
              <w:spacing w:after="0" w:line="240" w:lineRule="auto"/>
              <w:contextualSpacing/>
              <w:rPr>
                <w:rFonts w:ascii="Times New Roman" w:hAnsi="Times New Roman"/>
                <w:sz w:val="24"/>
                <w:szCs w:val="24"/>
              </w:rPr>
            </w:pPr>
          </w:p>
          <w:p w:rsidR="00F02B49" w:rsidRPr="00537C62" w:rsidRDefault="00F02B49" w:rsidP="009A61B7">
            <w:pPr>
              <w:spacing w:after="0" w:line="240" w:lineRule="auto"/>
              <w:contextualSpacing/>
              <w:jc w:val="center"/>
              <w:rPr>
                <w:rFonts w:ascii="Times New Roman" w:hAnsi="Times New Roman"/>
                <w:sz w:val="24"/>
                <w:szCs w:val="24"/>
              </w:rPr>
            </w:pPr>
          </w:p>
        </w:tc>
        <w:tc>
          <w:tcPr>
            <w:tcW w:w="703" w:type="dxa"/>
          </w:tcPr>
          <w:p w:rsidR="00F02B49" w:rsidRPr="00537C62" w:rsidRDefault="00F02B49" w:rsidP="009A61B7">
            <w:pPr>
              <w:spacing w:after="0" w:line="240" w:lineRule="auto"/>
              <w:contextualSpacing/>
              <w:jc w:val="center"/>
              <w:rPr>
                <w:rFonts w:ascii="Times New Roman" w:hAnsi="Times New Roman"/>
                <w:sz w:val="24"/>
                <w:szCs w:val="24"/>
              </w:rPr>
            </w:pPr>
            <w:r w:rsidRPr="00537C62">
              <w:rPr>
                <w:rFonts w:ascii="Times New Roman" w:hAnsi="Times New Roman"/>
                <w:sz w:val="24"/>
                <w:szCs w:val="24"/>
              </w:rPr>
              <w:t>Код</w:t>
            </w:r>
          </w:p>
        </w:tc>
        <w:tc>
          <w:tcPr>
            <w:tcW w:w="5985" w:type="dxa"/>
          </w:tcPr>
          <w:p w:rsidR="00F02B49" w:rsidRPr="00537C62" w:rsidRDefault="00F02B49" w:rsidP="009A61B7">
            <w:pPr>
              <w:spacing w:after="0" w:line="240" w:lineRule="auto"/>
              <w:contextualSpacing/>
              <w:jc w:val="center"/>
              <w:rPr>
                <w:rFonts w:ascii="Times New Roman" w:hAnsi="Times New Roman"/>
                <w:sz w:val="24"/>
                <w:szCs w:val="24"/>
              </w:rPr>
            </w:pPr>
            <w:r w:rsidRPr="00537C62">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02B49" w:rsidRPr="00537C62" w:rsidTr="00F02B49">
        <w:tc>
          <w:tcPr>
            <w:tcW w:w="540" w:type="dxa"/>
          </w:tcPr>
          <w:p w:rsidR="00F02B49" w:rsidRPr="00537C62" w:rsidRDefault="00F02B49" w:rsidP="009A61B7">
            <w:pPr>
              <w:spacing w:after="0" w:line="240" w:lineRule="auto"/>
              <w:contextualSpacing/>
              <w:jc w:val="center"/>
              <w:rPr>
                <w:rFonts w:ascii="Times New Roman" w:hAnsi="Times New Roman"/>
                <w:sz w:val="24"/>
                <w:szCs w:val="24"/>
              </w:rPr>
            </w:pPr>
            <w:r w:rsidRPr="00537C62">
              <w:rPr>
                <w:rFonts w:ascii="Times New Roman" w:hAnsi="Times New Roman"/>
                <w:sz w:val="24"/>
                <w:szCs w:val="24"/>
              </w:rPr>
              <w:t>1</w:t>
            </w:r>
          </w:p>
        </w:tc>
        <w:tc>
          <w:tcPr>
            <w:tcW w:w="2490" w:type="dxa"/>
          </w:tcPr>
          <w:p w:rsidR="00F02B49" w:rsidRPr="00537C62" w:rsidRDefault="00F02B49" w:rsidP="009A61B7">
            <w:pPr>
              <w:spacing w:after="0" w:line="240" w:lineRule="auto"/>
              <w:contextualSpacing/>
              <w:jc w:val="center"/>
              <w:rPr>
                <w:rFonts w:ascii="Times New Roman" w:hAnsi="Times New Roman"/>
                <w:sz w:val="24"/>
                <w:szCs w:val="24"/>
              </w:rPr>
            </w:pPr>
            <w:r w:rsidRPr="00537C62">
              <w:rPr>
                <w:rFonts w:ascii="Times New Roman" w:hAnsi="Times New Roman"/>
                <w:sz w:val="24"/>
                <w:szCs w:val="24"/>
              </w:rPr>
              <w:t>2</w:t>
            </w:r>
          </w:p>
        </w:tc>
        <w:tc>
          <w:tcPr>
            <w:tcW w:w="4883" w:type="dxa"/>
          </w:tcPr>
          <w:p w:rsidR="00F02B49" w:rsidRPr="00537C62" w:rsidRDefault="00F02B49" w:rsidP="009A61B7">
            <w:pPr>
              <w:spacing w:after="0" w:line="240" w:lineRule="auto"/>
              <w:contextualSpacing/>
              <w:jc w:val="center"/>
              <w:rPr>
                <w:rFonts w:ascii="Times New Roman" w:hAnsi="Times New Roman"/>
                <w:sz w:val="24"/>
                <w:szCs w:val="24"/>
              </w:rPr>
            </w:pPr>
            <w:r w:rsidRPr="00537C62">
              <w:rPr>
                <w:rFonts w:ascii="Times New Roman" w:hAnsi="Times New Roman"/>
                <w:sz w:val="24"/>
                <w:szCs w:val="24"/>
              </w:rPr>
              <w:t>3</w:t>
            </w:r>
          </w:p>
        </w:tc>
        <w:tc>
          <w:tcPr>
            <w:tcW w:w="703" w:type="dxa"/>
          </w:tcPr>
          <w:p w:rsidR="00F02B49" w:rsidRPr="00537C62" w:rsidRDefault="00F02B49" w:rsidP="009A61B7">
            <w:pPr>
              <w:spacing w:after="0" w:line="240" w:lineRule="auto"/>
              <w:contextualSpacing/>
              <w:jc w:val="center"/>
              <w:rPr>
                <w:rFonts w:ascii="Times New Roman" w:hAnsi="Times New Roman"/>
                <w:sz w:val="24"/>
                <w:szCs w:val="24"/>
              </w:rPr>
            </w:pPr>
            <w:r w:rsidRPr="00537C62">
              <w:rPr>
                <w:rFonts w:ascii="Times New Roman" w:hAnsi="Times New Roman"/>
                <w:sz w:val="24"/>
                <w:szCs w:val="24"/>
              </w:rPr>
              <w:t>4</w:t>
            </w:r>
          </w:p>
        </w:tc>
        <w:tc>
          <w:tcPr>
            <w:tcW w:w="5985" w:type="dxa"/>
          </w:tcPr>
          <w:p w:rsidR="00F02B49" w:rsidRPr="00537C62" w:rsidRDefault="00F02B49" w:rsidP="009A61B7">
            <w:pPr>
              <w:spacing w:after="0" w:line="240" w:lineRule="auto"/>
              <w:contextualSpacing/>
              <w:jc w:val="center"/>
              <w:rPr>
                <w:rFonts w:ascii="Times New Roman" w:hAnsi="Times New Roman"/>
                <w:sz w:val="24"/>
                <w:szCs w:val="24"/>
              </w:rPr>
            </w:pPr>
            <w:r w:rsidRPr="00537C62">
              <w:rPr>
                <w:rFonts w:ascii="Times New Roman" w:hAnsi="Times New Roman"/>
                <w:sz w:val="24"/>
                <w:szCs w:val="24"/>
              </w:rPr>
              <w:t>5</w:t>
            </w:r>
          </w:p>
        </w:tc>
      </w:tr>
      <w:tr w:rsidR="00F02B49" w:rsidRPr="00537C62" w:rsidTr="00F02B49">
        <w:tc>
          <w:tcPr>
            <w:tcW w:w="14601" w:type="dxa"/>
            <w:gridSpan w:val="5"/>
          </w:tcPr>
          <w:p w:rsidR="00F02B49" w:rsidRPr="00537C62" w:rsidRDefault="00F02B49" w:rsidP="009A61B7">
            <w:pPr>
              <w:spacing w:after="0" w:line="240" w:lineRule="auto"/>
              <w:contextualSpacing/>
              <w:jc w:val="center"/>
              <w:rPr>
                <w:rFonts w:ascii="Times New Roman" w:hAnsi="Times New Roman"/>
                <w:b/>
                <w:sz w:val="24"/>
                <w:szCs w:val="24"/>
              </w:rPr>
            </w:pPr>
            <w:r w:rsidRPr="00537C62">
              <w:rPr>
                <w:rFonts w:ascii="Times New Roman" w:hAnsi="Times New Roman"/>
                <w:b/>
                <w:sz w:val="24"/>
                <w:szCs w:val="24"/>
              </w:rPr>
              <w:t>Основные виды разрешенного использования</w:t>
            </w:r>
          </w:p>
        </w:tc>
      </w:tr>
      <w:tr w:rsidR="00F02B49" w:rsidRPr="00537C62" w:rsidTr="00F02B49">
        <w:trPr>
          <w:trHeight w:val="126"/>
        </w:trPr>
        <w:tc>
          <w:tcPr>
            <w:tcW w:w="540" w:type="dxa"/>
          </w:tcPr>
          <w:p w:rsidR="00F02B49" w:rsidRDefault="00F02B49" w:rsidP="009A61B7">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F02B49"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t>1</w:t>
            </w:r>
          </w:p>
          <w:p w:rsidR="00F02B49" w:rsidRPr="00537C62" w:rsidRDefault="00F02B49" w:rsidP="009A61B7">
            <w:pPr>
              <w:spacing w:after="0" w:line="240" w:lineRule="auto"/>
              <w:contextualSpacing/>
              <w:jc w:val="center"/>
              <w:rPr>
                <w:rFonts w:ascii="Times New Roman" w:hAnsi="Times New Roman"/>
                <w:sz w:val="24"/>
                <w:szCs w:val="24"/>
              </w:rPr>
            </w:pPr>
          </w:p>
        </w:tc>
        <w:tc>
          <w:tcPr>
            <w:tcW w:w="2490" w:type="dxa"/>
          </w:tcPr>
          <w:p w:rsidR="00F02B49" w:rsidRDefault="00F02B49" w:rsidP="009A61B7">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F02B49" w:rsidRDefault="00F02B49" w:rsidP="009A61B7">
            <w:pPr>
              <w:spacing w:after="0" w:line="240" w:lineRule="auto"/>
              <w:contextualSpacing/>
              <w:rPr>
                <w:rFonts w:ascii="Times New Roman" w:hAnsi="Times New Roman"/>
                <w:sz w:val="24"/>
                <w:szCs w:val="24"/>
              </w:rPr>
            </w:pPr>
            <w:r>
              <w:rPr>
                <w:rFonts w:ascii="Times New Roman" w:hAnsi="Times New Roman"/>
                <w:sz w:val="24"/>
                <w:szCs w:val="24"/>
              </w:rPr>
              <w:t>С</w:t>
            </w:r>
            <w:r w:rsidRPr="00537C62">
              <w:rPr>
                <w:rFonts w:ascii="Times New Roman" w:hAnsi="Times New Roman"/>
                <w:sz w:val="24"/>
                <w:szCs w:val="24"/>
              </w:rPr>
              <w:t>ельскохозяйственное</w:t>
            </w:r>
          </w:p>
          <w:p w:rsidR="00F02B49" w:rsidRPr="00537C62"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t>использование</w:t>
            </w:r>
          </w:p>
        </w:tc>
        <w:tc>
          <w:tcPr>
            <w:tcW w:w="4883" w:type="dxa"/>
          </w:tcPr>
          <w:p w:rsidR="00F02B49" w:rsidRPr="00537C62" w:rsidRDefault="00F02B49" w:rsidP="009A61B7">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Default="00F02B49" w:rsidP="009A61B7">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ведение сельского хозяйства.</w:t>
            </w:r>
          </w:p>
          <w:p w:rsidR="00F02B49" w:rsidRPr="00537C62" w:rsidRDefault="00F02B49" w:rsidP="009A61B7">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Содержание данного вида разрешенного использования включает </w:t>
            </w:r>
            <w:r w:rsidRPr="00537C62">
              <w:rPr>
                <w:rFonts w:ascii="Times New Roman" w:hAnsi="Times New Roman"/>
                <w:sz w:val="24"/>
                <w:szCs w:val="24"/>
              </w:rPr>
              <w:lastRenderedPageBreak/>
              <w:t xml:space="preserve">в себя содержание видов разрешенного использования с </w:t>
            </w:r>
            <w:hyperlink w:anchor="P48" w:history="1">
              <w:r w:rsidRPr="00537C62">
                <w:rPr>
                  <w:rFonts w:ascii="Times New Roman" w:hAnsi="Times New Roman"/>
                  <w:sz w:val="24"/>
                  <w:szCs w:val="24"/>
                </w:rPr>
                <w:t>кодами 1.1</w:t>
              </w:r>
            </w:hyperlink>
            <w:r w:rsidRPr="00537C62">
              <w:rPr>
                <w:rFonts w:ascii="Times New Roman" w:hAnsi="Times New Roman"/>
                <w:sz w:val="24"/>
                <w:szCs w:val="24"/>
              </w:rPr>
              <w:t xml:space="preserve"> - </w:t>
            </w:r>
            <w:hyperlink w:anchor="P113" w:history="1">
              <w:r w:rsidRPr="00537C62">
                <w:rPr>
                  <w:rFonts w:ascii="Times New Roman" w:hAnsi="Times New Roman"/>
                  <w:sz w:val="24"/>
                  <w:szCs w:val="24"/>
                </w:rPr>
                <w:t>1.18</w:t>
              </w:r>
            </w:hyperlink>
            <w:r w:rsidRPr="00537C62">
              <w:rPr>
                <w:rFonts w:ascii="Times New Roman" w:hAnsi="Times New Roman"/>
                <w:sz w:val="24"/>
                <w:szCs w:val="24"/>
              </w:rPr>
              <w:t>, в том числе размещение зданий и сооружений, используемых для хранения и переработки сельскохозяйственной продукции</w:t>
            </w:r>
          </w:p>
        </w:tc>
        <w:tc>
          <w:tcPr>
            <w:tcW w:w="703" w:type="dxa"/>
          </w:tcPr>
          <w:p w:rsidR="00F02B49" w:rsidRDefault="00F02B49" w:rsidP="009A61B7">
            <w:pPr>
              <w:spacing w:after="0" w:line="240" w:lineRule="auto"/>
              <w:contextualSpacing/>
              <w:rPr>
                <w:rFonts w:ascii="Times New Roman" w:hAnsi="Times New Roman"/>
                <w:sz w:val="24"/>
                <w:szCs w:val="24"/>
              </w:rPr>
            </w:pPr>
            <w:r>
              <w:rPr>
                <w:rFonts w:ascii="Times New Roman" w:hAnsi="Times New Roman"/>
                <w:sz w:val="24"/>
                <w:szCs w:val="24"/>
              </w:rPr>
              <w:lastRenderedPageBreak/>
              <w:t>4</w:t>
            </w:r>
          </w:p>
          <w:p w:rsidR="00F02B49"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t>1.0</w:t>
            </w:r>
          </w:p>
          <w:p w:rsidR="00F02B49" w:rsidRPr="00537C62" w:rsidRDefault="00F02B49" w:rsidP="009A61B7">
            <w:pPr>
              <w:spacing w:after="0" w:line="240" w:lineRule="auto"/>
              <w:contextualSpacing/>
              <w:jc w:val="center"/>
              <w:rPr>
                <w:rFonts w:ascii="Times New Roman" w:hAnsi="Times New Roman"/>
                <w:sz w:val="24"/>
                <w:szCs w:val="24"/>
              </w:rPr>
            </w:pPr>
          </w:p>
        </w:tc>
        <w:tc>
          <w:tcPr>
            <w:tcW w:w="5985" w:type="dxa"/>
            <w:vMerge w:val="restart"/>
          </w:tcPr>
          <w:p w:rsidR="00F02B49" w:rsidRDefault="00F02B49" w:rsidP="009A61B7">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F02B49" w:rsidRDefault="00F02B49" w:rsidP="009A61B7">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м</w:t>
            </w:r>
            <w:r w:rsidRPr="00537C62">
              <w:rPr>
                <w:rFonts w:ascii="Times New Roman" w:hAnsi="Times New Roman"/>
                <w:color w:val="000000"/>
                <w:sz w:val="24"/>
                <w:szCs w:val="24"/>
              </w:rPr>
              <w:t>инимальная площадь земельных участков</w:t>
            </w:r>
          </w:p>
          <w:p w:rsidR="00F02B49" w:rsidRDefault="00F02B49" w:rsidP="009A61B7">
            <w:pPr>
              <w:spacing w:after="0" w:line="240" w:lineRule="auto"/>
              <w:contextualSpacing/>
              <w:jc w:val="both"/>
              <w:rPr>
                <w:rFonts w:ascii="Times New Roman" w:hAnsi="Times New Roman"/>
                <w:color w:val="000000"/>
                <w:sz w:val="24"/>
                <w:szCs w:val="24"/>
              </w:rPr>
            </w:pPr>
            <w:proofErr w:type="gramStart"/>
            <w:r w:rsidRPr="00537C62">
              <w:rPr>
                <w:rFonts w:ascii="Times New Roman" w:hAnsi="Times New Roman"/>
                <w:color w:val="000000"/>
                <w:sz w:val="24"/>
                <w:szCs w:val="24"/>
              </w:rPr>
              <w:t>предназначенных</w:t>
            </w:r>
            <w:proofErr w:type="gramEnd"/>
            <w:r w:rsidRPr="00537C62">
              <w:rPr>
                <w:rFonts w:ascii="Times New Roman" w:hAnsi="Times New Roman"/>
                <w:color w:val="000000"/>
                <w:sz w:val="24"/>
                <w:szCs w:val="24"/>
              </w:rPr>
              <w:t xml:space="preserve"> для сельскохозяйственного использования в черте </w:t>
            </w:r>
            <w:r w:rsidRPr="00537C62">
              <w:rPr>
                <w:rFonts w:ascii="Times New Roman" w:hAnsi="Times New Roman"/>
                <w:color w:val="000000"/>
                <w:sz w:val="24"/>
                <w:szCs w:val="24"/>
              </w:rPr>
              <w:lastRenderedPageBreak/>
              <w:t>населенного пункта 300 кв.м.</w:t>
            </w:r>
          </w:p>
          <w:p w:rsidR="00F02B49" w:rsidRPr="00537C62"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 xml:space="preserve">Минимальный отступ от границ соседнего участка: </w:t>
            </w:r>
          </w:p>
          <w:p w:rsidR="00F02B49" w:rsidRPr="00537C62"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до вновь построенного одно-, двухквартирного жилого дома не менее 3 м;</w:t>
            </w:r>
          </w:p>
          <w:p w:rsidR="00F02B49" w:rsidRPr="00537C62"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при реконструкции существующего здания не менее</w:t>
            </w:r>
            <w:r>
              <w:rPr>
                <w:rFonts w:ascii="Times New Roman" w:hAnsi="Times New Roman"/>
                <w:color w:val="000000"/>
                <w:sz w:val="24"/>
                <w:szCs w:val="24"/>
              </w:rPr>
              <w:t xml:space="preserve">   </w:t>
            </w:r>
            <w:r w:rsidRPr="00537C62">
              <w:rPr>
                <w:rFonts w:ascii="Times New Roman" w:hAnsi="Times New Roman"/>
                <w:color w:val="000000"/>
                <w:sz w:val="24"/>
                <w:szCs w:val="24"/>
              </w:rPr>
              <w:t xml:space="preserve"> 1 м.</w:t>
            </w:r>
          </w:p>
          <w:p w:rsidR="00F02B49" w:rsidRPr="00537C62"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F02B49" w:rsidRPr="00537C62"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1,0 м - для одноэтажного жилого дома;</w:t>
            </w:r>
          </w:p>
          <w:p w:rsidR="00F02B49" w:rsidRPr="00537C62"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1,5 м - для двухэтажного жилого дома;</w:t>
            </w:r>
          </w:p>
          <w:p w:rsidR="00F02B49" w:rsidRPr="00537C62"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2,0 м - для трехэтажного жилого дома, при условии, что расстояние до расположенного на соседнем земельном участке жилого дома не менее    5 м.</w:t>
            </w:r>
          </w:p>
          <w:p w:rsidR="00F02B49" w:rsidRPr="00537C62"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 xml:space="preserve">Минимальный отступ от границ соседнего участка: до вспомогательных строений (бани, гаражи и др.) – 1 м, до низкорослых кустарников – 1 м, до </w:t>
            </w:r>
            <w:proofErr w:type="spellStart"/>
            <w:r w:rsidRPr="00537C62">
              <w:rPr>
                <w:rFonts w:ascii="Times New Roman" w:hAnsi="Times New Roman"/>
                <w:color w:val="000000"/>
                <w:sz w:val="24"/>
                <w:szCs w:val="24"/>
              </w:rPr>
              <w:t>среднерослых</w:t>
            </w:r>
            <w:proofErr w:type="spellEnd"/>
            <w:r w:rsidRPr="00537C62">
              <w:rPr>
                <w:rFonts w:ascii="Times New Roman" w:hAnsi="Times New Roman"/>
                <w:color w:val="000000"/>
                <w:sz w:val="24"/>
                <w:szCs w:val="24"/>
              </w:rPr>
              <w:t xml:space="preserve"> - </w:t>
            </w:r>
            <w:r>
              <w:rPr>
                <w:rFonts w:ascii="Times New Roman" w:hAnsi="Times New Roman"/>
                <w:color w:val="000000"/>
                <w:sz w:val="24"/>
                <w:szCs w:val="24"/>
              </w:rPr>
              <w:t xml:space="preserve"> </w:t>
            </w:r>
            <w:r w:rsidRPr="00537C62">
              <w:rPr>
                <w:rFonts w:ascii="Times New Roman" w:hAnsi="Times New Roman"/>
                <w:color w:val="000000"/>
                <w:sz w:val="24"/>
                <w:szCs w:val="24"/>
              </w:rPr>
              <w:t>2 м, до высокорослых деревьев - 4 м, до постройки для содержания скота и птицы – 1 м;</w:t>
            </w:r>
          </w:p>
          <w:p w:rsidR="00F02B49" w:rsidRPr="00537C62"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Предельная этажность - 3.</w:t>
            </w:r>
          </w:p>
          <w:p w:rsidR="00F02B49"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Максимальный процент застройки участка – 40%</w:t>
            </w:r>
          </w:p>
          <w:p w:rsidR="00F02B49" w:rsidRDefault="00F02B49" w:rsidP="009A61B7">
            <w:pPr>
              <w:spacing w:after="0" w:line="240" w:lineRule="auto"/>
              <w:contextualSpacing/>
              <w:jc w:val="both"/>
              <w:rPr>
                <w:rFonts w:ascii="Times New Roman" w:hAnsi="Times New Roman"/>
                <w:color w:val="000000"/>
                <w:sz w:val="24"/>
                <w:szCs w:val="24"/>
              </w:rPr>
            </w:pPr>
          </w:p>
          <w:p w:rsidR="00F02B49" w:rsidRDefault="00F02B49" w:rsidP="009A61B7">
            <w:pPr>
              <w:spacing w:after="0" w:line="240" w:lineRule="auto"/>
              <w:contextualSpacing/>
              <w:jc w:val="both"/>
              <w:rPr>
                <w:rFonts w:ascii="Times New Roman" w:hAnsi="Times New Roman"/>
                <w:color w:val="000000"/>
                <w:sz w:val="24"/>
                <w:szCs w:val="24"/>
              </w:rPr>
            </w:pPr>
          </w:p>
          <w:p w:rsidR="00F02B49" w:rsidRDefault="00F02B49" w:rsidP="009A61B7">
            <w:pPr>
              <w:spacing w:after="0" w:line="240" w:lineRule="auto"/>
              <w:contextualSpacing/>
              <w:jc w:val="both"/>
              <w:rPr>
                <w:rFonts w:ascii="Times New Roman" w:hAnsi="Times New Roman"/>
                <w:color w:val="000000"/>
                <w:sz w:val="24"/>
                <w:szCs w:val="24"/>
              </w:rPr>
            </w:pPr>
          </w:p>
          <w:p w:rsidR="00F02B49" w:rsidRDefault="00F02B49" w:rsidP="009A61B7">
            <w:pPr>
              <w:spacing w:after="0" w:line="240" w:lineRule="auto"/>
              <w:contextualSpacing/>
              <w:jc w:val="both"/>
              <w:rPr>
                <w:rFonts w:ascii="Times New Roman" w:hAnsi="Times New Roman"/>
                <w:color w:val="000000"/>
                <w:sz w:val="24"/>
                <w:szCs w:val="24"/>
              </w:rPr>
            </w:pPr>
          </w:p>
          <w:p w:rsidR="00F02B49" w:rsidRDefault="00F02B49" w:rsidP="009A61B7">
            <w:pPr>
              <w:spacing w:after="0" w:line="240" w:lineRule="auto"/>
              <w:contextualSpacing/>
              <w:jc w:val="both"/>
              <w:rPr>
                <w:rFonts w:ascii="Times New Roman" w:hAnsi="Times New Roman"/>
                <w:color w:val="000000"/>
                <w:sz w:val="24"/>
                <w:szCs w:val="24"/>
              </w:rPr>
            </w:pPr>
          </w:p>
          <w:p w:rsidR="00F02B49" w:rsidRDefault="00F02B49" w:rsidP="009A61B7">
            <w:pPr>
              <w:spacing w:after="0" w:line="240" w:lineRule="auto"/>
              <w:contextualSpacing/>
              <w:jc w:val="both"/>
              <w:rPr>
                <w:rFonts w:ascii="Times New Roman" w:hAnsi="Times New Roman"/>
                <w:color w:val="000000"/>
                <w:sz w:val="24"/>
                <w:szCs w:val="24"/>
              </w:rPr>
            </w:pPr>
          </w:p>
          <w:p w:rsidR="00F02B49" w:rsidRDefault="00F02B49" w:rsidP="009A61B7">
            <w:pPr>
              <w:spacing w:after="0" w:line="240" w:lineRule="auto"/>
              <w:contextualSpacing/>
              <w:jc w:val="both"/>
              <w:rPr>
                <w:rFonts w:ascii="Times New Roman" w:hAnsi="Times New Roman"/>
                <w:color w:val="000000"/>
                <w:sz w:val="24"/>
                <w:szCs w:val="24"/>
              </w:rPr>
            </w:pPr>
          </w:p>
          <w:p w:rsidR="00F02B49" w:rsidRDefault="00F02B49" w:rsidP="009A61B7">
            <w:pPr>
              <w:spacing w:after="0" w:line="240" w:lineRule="auto"/>
              <w:contextualSpacing/>
              <w:jc w:val="both"/>
              <w:rPr>
                <w:rFonts w:ascii="Times New Roman" w:hAnsi="Times New Roman"/>
                <w:color w:val="000000"/>
                <w:sz w:val="24"/>
                <w:szCs w:val="24"/>
              </w:rPr>
            </w:pPr>
          </w:p>
          <w:p w:rsidR="00F02B49" w:rsidRPr="00537C62" w:rsidRDefault="00F02B49" w:rsidP="009A61B7">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tc>
      </w:tr>
      <w:tr w:rsidR="00F02B49" w:rsidRPr="00537C62" w:rsidTr="00F02B49">
        <w:trPr>
          <w:trHeight w:val="135"/>
        </w:trPr>
        <w:tc>
          <w:tcPr>
            <w:tcW w:w="540" w:type="dxa"/>
          </w:tcPr>
          <w:p w:rsidR="00F02B49" w:rsidRPr="00537C62"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2</w:t>
            </w:r>
          </w:p>
        </w:tc>
        <w:tc>
          <w:tcPr>
            <w:tcW w:w="2490" w:type="dxa"/>
          </w:tcPr>
          <w:p w:rsidR="00F02B49" w:rsidRPr="00537C62" w:rsidRDefault="00F02B49" w:rsidP="009A61B7">
            <w:pPr>
              <w:spacing w:after="0" w:line="240" w:lineRule="auto"/>
              <w:contextualSpacing/>
              <w:rPr>
                <w:rFonts w:ascii="Times New Roman" w:hAnsi="Times New Roman"/>
                <w:sz w:val="24"/>
                <w:szCs w:val="24"/>
              </w:rPr>
            </w:pPr>
            <w:r>
              <w:rPr>
                <w:rFonts w:ascii="Times New Roman" w:hAnsi="Times New Roman"/>
                <w:sz w:val="24"/>
                <w:szCs w:val="24"/>
              </w:rPr>
              <w:t>Ж</w:t>
            </w:r>
            <w:r w:rsidRPr="00537C62">
              <w:rPr>
                <w:rFonts w:ascii="Times New Roman" w:hAnsi="Times New Roman"/>
                <w:sz w:val="24"/>
                <w:szCs w:val="24"/>
              </w:rPr>
              <w:t>ивотноводство</w:t>
            </w:r>
          </w:p>
        </w:tc>
        <w:tc>
          <w:tcPr>
            <w:tcW w:w="4883" w:type="dxa"/>
          </w:tcPr>
          <w:p w:rsidR="00F02B49" w:rsidRPr="00537C62" w:rsidRDefault="00F02B49" w:rsidP="009A61B7">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F02B49" w:rsidRPr="00537C62" w:rsidRDefault="00F02B49" w:rsidP="009A61B7">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72" w:history="1">
              <w:r w:rsidRPr="00537C62">
                <w:rPr>
                  <w:rFonts w:ascii="Times New Roman" w:hAnsi="Times New Roman"/>
                  <w:sz w:val="24"/>
                  <w:szCs w:val="24"/>
                </w:rPr>
                <w:t>кодами 1.8</w:t>
              </w:r>
            </w:hyperlink>
            <w:r w:rsidRPr="00537C62">
              <w:rPr>
                <w:rFonts w:ascii="Times New Roman" w:hAnsi="Times New Roman"/>
                <w:sz w:val="24"/>
                <w:szCs w:val="24"/>
              </w:rPr>
              <w:t xml:space="preserve"> - </w:t>
            </w:r>
            <w:hyperlink w:anchor="P87" w:history="1">
              <w:r w:rsidRPr="00537C62">
                <w:rPr>
                  <w:rFonts w:ascii="Times New Roman" w:hAnsi="Times New Roman"/>
                  <w:sz w:val="24"/>
                  <w:szCs w:val="24"/>
                </w:rPr>
                <w:t>1.11</w:t>
              </w:r>
            </w:hyperlink>
          </w:p>
        </w:tc>
        <w:tc>
          <w:tcPr>
            <w:tcW w:w="703" w:type="dxa"/>
          </w:tcPr>
          <w:p w:rsidR="00F02B49" w:rsidRPr="00537C62"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t>1.7</w:t>
            </w:r>
          </w:p>
        </w:tc>
        <w:tc>
          <w:tcPr>
            <w:tcW w:w="5985" w:type="dxa"/>
            <w:vMerge/>
          </w:tcPr>
          <w:p w:rsidR="00F02B49" w:rsidRPr="00537C62" w:rsidRDefault="00F02B49" w:rsidP="009A61B7">
            <w:pPr>
              <w:spacing w:after="0" w:line="240" w:lineRule="auto"/>
              <w:ind w:firstLine="426"/>
              <w:contextualSpacing/>
              <w:jc w:val="both"/>
              <w:rPr>
                <w:rFonts w:ascii="Times New Roman" w:eastAsia="SimSun" w:hAnsi="Times New Roman"/>
                <w:color w:val="000000"/>
                <w:sz w:val="24"/>
                <w:szCs w:val="24"/>
                <w:lang w:eastAsia="zh-CN"/>
              </w:rPr>
            </w:pPr>
          </w:p>
        </w:tc>
      </w:tr>
      <w:tr w:rsidR="00F02B49" w:rsidRPr="00537C62" w:rsidTr="00F02B49">
        <w:trPr>
          <w:trHeight w:val="126"/>
        </w:trPr>
        <w:tc>
          <w:tcPr>
            <w:tcW w:w="540" w:type="dxa"/>
          </w:tcPr>
          <w:p w:rsidR="00F02B49"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t>3</w:t>
            </w: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Pr="00537C62" w:rsidRDefault="00F02B49" w:rsidP="009A61B7">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490" w:type="dxa"/>
          </w:tcPr>
          <w:p w:rsidR="00F02B49" w:rsidRDefault="00F02B49" w:rsidP="009A61B7">
            <w:pPr>
              <w:spacing w:after="0" w:line="240" w:lineRule="auto"/>
              <w:contextualSpacing/>
              <w:rPr>
                <w:rFonts w:ascii="Times New Roman" w:hAnsi="Times New Roman"/>
                <w:sz w:val="24"/>
                <w:szCs w:val="24"/>
              </w:rPr>
            </w:pPr>
            <w:r>
              <w:rPr>
                <w:rFonts w:ascii="Times New Roman" w:hAnsi="Times New Roman"/>
                <w:sz w:val="24"/>
                <w:szCs w:val="24"/>
              </w:rPr>
              <w:t>Ко</w:t>
            </w:r>
            <w:r w:rsidRPr="00537C62">
              <w:rPr>
                <w:rFonts w:ascii="Times New Roman" w:hAnsi="Times New Roman"/>
                <w:sz w:val="24"/>
                <w:szCs w:val="24"/>
              </w:rPr>
              <w:t>ммунальное обслуживание</w:t>
            </w: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Pr="00537C62" w:rsidRDefault="00F02B49" w:rsidP="009A61B7">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4883" w:type="dxa"/>
          </w:tcPr>
          <w:p w:rsidR="00F02B49" w:rsidRDefault="00F02B49" w:rsidP="009A61B7">
            <w:pPr>
              <w:spacing w:after="0" w:line="240" w:lineRule="auto"/>
              <w:contextualSpacing/>
              <w:jc w:val="both"/>
              <w:rPr>
                <w:rFonts w:ascii="Times New Roman" w:hAnsi="Times New Roman"/>
                <w:sz w:val="24"/>
                <w:szCs w:val="24"/>
              </w:rPr>
            </w:pPr>
            <w:proofErr w:type="gramStart"/>
            <w:r w:rsidRPr="00537C62">
              <w:rPr>
                <w:rFonts w:ascii="Times New Roman" w:hAnsi="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w:t>
            </w:r>
            <w:r w:rsidRPr="00537C62">
              <w:rPr>
                <w:rFonts w:ascii="Times New Roman" w:hAnsi="Times New Roman"/>
                <w:sz w:val="24"/>
                <w:szCs w:val="24"/>
              </w:rPr>
              <w:lastRenderedPageBreak/>
              <w:t xml:space="preserve">предоставления услуг связи, отвода канализационных стоков, очистки и уборки объектов недвижимости (котельных, </w:t>
            </w:r>
            <w:proofErr w:type="gramEnd"/>
          </w:p>
          <w:p w:rsidR="00F02B49" w:rsidRDefault="00F02B49" w:rsidP="009A61B7">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F02B49" w:rsidRDefault="00F02B49" w:rsidP="009A61B7">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водозаборов, очистных сооружений, </w:t>
            </w:r>
          </w:p>
          <w:p w:rsidR="00F02B49" w:rsidRDefault="00F02B49" w:rsidP="009A61B7">
            <w:pPr>
              <w:spacing w:after="0" w:line="240" w:lineRule="auto"/>
              <w:contextualSpacing/>
              <w:jc w:val="both"/>
              <w:rPr>
                <w:rFonts w:ascii="Times New Roman" w:hAnsi="Times New Roman"/>
                <w:sz w:val="24"/>
                <w:szCs w:val="24"/>
              </w:rPr>
            </w:pPr>
            <w:r w:rsidRPr="00537C62">
              <w:rPr>
                <w:rFonts w:ascii="Times New Roman" w:hAnsi="Times New Roman"/>
                <w:sz w:val="24"/>
                <w:szCs w:val="24"/>
              </w:rPr>
              <w:t>насосных станций, водопроводов, линий</w:t>
            </w:r>
          </w:p>
          <w:p w:rsidR="00F02B49" w:rsidRPr="00537C62" w:rsidRDefault="00F02B49" w:rsidP="009A61B7">
            <w:pPr>
              <w:spacing w:after="0" w:line="240" w:lineRule="auto"/>
              <w:contextualSpacing/>
              <w:jc w:val="both"/>
              <w:rPr>
                <w:rFonts w:ascii="Times New Roman" w:hAnsi="Times New Roman"/>
                <w:sz w:val="24"/>
                <w:szCs w:val="24"/>
              </w:rPr>
            </w:pPr>
            <w:r w:rsidRPr="00537C62">
              <w:rPr>
                <w:rFonts w:ascii="Times New Roman" w:hAnsi="Times New Roman"/>
                <w:sz w:val="24"/>
                <w:szCs w:val="24"/>
              </w:rPr>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3" w:type="dxa"/>
          </w:tcPr>
          <w:p w:rsidR="00F02B49"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3.1</w:t>
            </w: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Default="00F02B49" w:rsidP="009A61B7">
            <w:pPr>
              <w:spacing w:after="0" w:line="240" w:lineRule="auto"/>
              <w:contextualSpacing/>
              <w:rPr>
                <w:rFonts w:ascii="Times New Roman" w:hAnsi="Times New Roman"/>
                <w:sz w:val="24"/>
                <w:szCs w:val="24"/>
              </w:rPr>
            </w:pPr>
          </w:p>
          <w:p w:rsidR="00F02B49" w:rsidRPr="00537C62" w:rsidRDefault="00F02B49" w:rsidP="009A61B7">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5985" w:type="dxa"/>
            <w:vMerge/>
          </w:tcPr>
          <w:p w:rsidR="00F02B49" w:rsidRPr="00537C62" w:rsidRDefault="00F02B49" w:rsidP="009A61B7">
            <w:pPr>
              <w:spacing w:after="0" w:line="240" w:lineRule="auto"/>
              <w:ind w:firstLine="426"/>
              <w:contextualSpacing/>
              <w:jc w:val="both"/>
              <w:rPr>
                <w:rFonts w:ascii="Times New Roman" w:eastAsia="SimSun" w:hAnsi="Times New Roman"/>
                <w:color w:val="000000"/>
                <w:sz w:val="24"/>
                <w:szCs w:val="24"/>
                <w:lang w:eastAsia="zh-CN"/>
              </w:rPr>
            </w:pPr>
          </w:p>
        </w:tc>
      </w:tr>
      <w:tr w:rsidR="00F02B49" w:rsidRPr="00537C62" w:rsidTr="00F02B49">
        <w:trPr>
          <w:trHeight w:val="135"/>
        </w:trPr>
        <w:tc>
          <w:tcPr>
            <w:tcW w:w="540" w:type="dxa"/>
          </w:tcPr>
          <w:p w:rsidR="00F02B49" w:rsidRPr="00537C62"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4</w:t>
            </w:r>
          </w:p>
        </w:tc>
        <w:tc>
          <w:tcPr>
            <w:tcW w:w="2490" w:type="dxa"/>
          </w:tcPr>
          <w:p w:rsidR="00F02B49" w:rsidRPr="00537C62" w:rsidRDefault="00F02B49" w:rsidP="009A61B7">
            <w:pPr>
              <w:spacing w:after="0" w:line="240" w:lineRule="auto"/>
              <w:contextualSpacing/>
              <w:rPr>
                <w:rFonts w:ascii="Times New Roman" w:hAnsi="Times New Roman"/>
                <w:sz w:val="24"/>
                <w:szCs w:val="24"/>
              </w:rPr>
            </w:pPr>
            <w:r>
              <w:rPr>
                <w:rFonts w:ascii="Times New Roman" w:hAnsi="Times New Roman"/>
                <w:sz w:val="24"/>
                <w:szCs w:val="24"/>
              </w:rPr>
              <w:t>О</w:t>
            </w:r>
            <w:r w:rsidRPr="00537C62">
              <w:rPr>
                <w:rFonts w:ascii="Times New Roman" w:hAnsi="Times New Roman"/>
                <w:sz w:val="24"/>
                <w:szCs w:val="24"/>
              </w:rPr>
              <w:t>беспечение внутреннего правопорядка</w:t>
            </w:r>
          </w:p>
        </w:tc>
        <w:tc>
          <w:tcPr>
            <w:tcW w:w="4883" w:type="dxa"/>
          </w:tcPr>
          <w:p w:rsidR="00F02B49" w:rsidRPr="00537C62" w:rsidRDefault="00F02B49" w:rsidP="009A61B7">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Pr="00537C62" w:rsidRDefault="00F02B49" w:rsidP="009A61B7">
            <w:pPr>
              <w:spacing w:after="0" w:line="240" w:lineRule="auto"/>
              <w:contextualSpacing/>
              <w:jc w:val="both"/>
              <w:rPr>
                <w:rFonts w:ascii="Times New Roman" w:hAnsi="Times New Roman"/>
                <w:sz w:val="24"/>
                <w:szCs w:val="24"/>
              </w:rPr>
            </w:pPr>
            <w:r w:rsidRPr="00537C62">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3" w:type="dxa"/>
          </w:tcPr>
          <w:p w:rsidR="00F02B49" w:rsidRPr="00537C62"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t>8.3</w:t>
            </w:r>
          </w:p>
        </w:tc>
        <w:tc>
          <w:tcPr>
            <w:tcW w:w="5985" w:type="dxa"/>
            <w:vMerge/>
          </w:tcPr>
          <w:p w:rsidR="00F02B49" w:rsidRPr="00537C62" w:rsidRDefault="00F02B49" w:rsidP="009A61B7">
            <w:pPr>
              <w:spacing w:after="0" w:line="240" w:lineRule="auto"/>
              <w:ind w:firstLine="426"/>
              <w:contextualSpacing/>
              <w:jc w:val="both"/>
              <w:rPr>
                <w:rFonts w:ascii="Times New Roman" w:eastAsia="SimSun" w:hAnsi="Times New Roman"/>
                <w:color w:val="000000"/>
                <w:sz w:val="24"/>
                <w:szCs w:val="24"/>
                <w:lang w:eastAsia="zh-CN"/>
              </w:rPr>
            </w:pPr>
          </w:p>
        </w:tc>
      </w:tr>
      <w:tr w:rsidR="00F02B49" w:rsidRPr="00537C62" w:rsidTr="00F02B49">
        <w:trPr>
          <w:trHeight w:val="81"/>
        </w:trPr>
        <w:tc>
          <w:tcPr>
            <w:tcW w:w="540" w:type="dxa"/>
          </w:tcPr>
          <w:p w:rsidR="00F02B49" w:rsidRPr="00537C62"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t>5</w:t>
            </w:r>
          </w:p>
        </w:tc>
        <w:tc>
          <w:tcPr>
            <w:tcW w:w="2490" w:type="dxa"/>
          </w:tcPr>
          <w:p w:rsidR="00F02B49" w:rsidRPr="00537C62" w:rsidRDefault="00F02B49" w:rsidP="009A61B7">
            <w:pPr>
              <w:spacing w:after="0" w:line="240" w:lineRule="auto"/>
              <w:contextualSpacing/>
              <w:rPr>
                <w:rFonts w:ascii="Times New Roman" w:hAnsi="Times New Roman"/>
                <w:sz w:val="24"/>
                <w:szCs w:val="24"/>
              </w:rPr>
            </w:pPr>
            <w:r>
              <w:rPr>
                <w:rFonts w:ascii="Times New Roman" w:hAnsi="Times New Roman"/>
                <w:sz w:val="24"/>
                <w:szCs w:val="24"/>
              </w:rPr>
              <w:t>С</w:t>
            </w:r>
            <w:r w:rsidRPr="00537C62">
              <w:rPr>
                <w:rFonts w:ascii="Times New Roman" w:hAnsi="Times New Roman"/>
                <w:sz w:val="24"/>
                <w:szCs w:val="24"/>
              </w:rPr>
              <w:t>адоводство</w:t>
            </w:r>
          </w:p>
        </w:tc>
        <w:tc>
          <w:tcPr>
            <w:tcW w:w="4883" w:type="dxa"/>
          </w:tcPr>
          <w:p w:rsidR="00F02B49" w:rsidRPr="00537C62" w:rsidRDefault="00F02B49" w:rsidP="009A61B7">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осуществление хозяйственной деятельности, в том числе на </w:t>
            </w:r>
            <w:r w:rsidRPr="00537C62">
              <w:rPr>
                <w:rFonts w:ascii="Times New Roman" w:hAnsi="Times New Roman"/>
                <w:sz w:val="24"/>
                <w:szCs w:val="24"/>
              </w:rPr>
              <w:lastRenderedPageBreak/>
              <w:t>сельскохозяйственных угодьях, связанной с выращиванием многолетних плодовых и ягодных культур, винограда и иных многолетних культур</w:t>
            </w:r>
          </w:p>
        </w:tc>
        <w:tc>
          <w:tcPr>
            <w:tcW w:w="703" w:type="dxa"/>
          </w:tcPr>
          <w:p w:rsidR="00F02B49" w:rsidRPr="00537C62"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1.5</w:t>
            </w:r>
          </w:p>
        </w:tc>
        <w:tc>
          <w:tcPr>
            <w:tcW w:w="5985" w:type="dxa"/>
            <w:vMerge/>
          </w:tcPr>
          <w:p w:rsidR="00F02B49" w:rsidRPr="00537C62" w:rsidRDefault="00F02B49" w:rsidP="009A61B7">
            <w:pPr>
              <w:spacing w:after="0" w:line="240" w:lineRule="auto"/>
              <w:contextualSpacing/>
              <w:rPr>
                <w:rFonts w:ascii="Times New Roman" w:hAnsi="Times New Roman"/>
                <w:sz w:val="24"/>
                <w:szCs w:val="24"/>
              </w:rPr>
            </w:pPr>
          </w:p>
        </w:tc>
      </w:tr>
      <w:tr w:rsidR="00F02B49" w:rsidRPr="00537C62" w:rsidTr="00F02B49">
        <w:trPr>
          <w:trHeight w:val="180"/>
        </w:trPr>
        <w:tc>
          <w:tcPr>
            <w:tcW w:w="540" w:type="dxa"/>
          </w:tcPr>
          <w:p w:rsidR="00F02B49" w:rsidRPr="00537C62"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6</w:t>
            </w:r>
          </w:p>
        </w:tc>
        <w:tc>
          <w:tcPr>
            <w:tcW w:w="2490" w:type="dxa"/>
          </w:tcPr>
          <w:p w:rsidR="00F02B49" w:rsidRPr="00537C62" w:rsidRDefault="00F02B49" w:rsidP="009A61B7">
            <w:pPr>
              <w:spacing w:after="0" w:line="240" w:lineRule="auto"/>
              <w:contextualSpacing/>
              <w:rPr>
                <w:rFonts w:ascii="Times New Roman" w:hAnsi="Times New Roman"/>
                <w:sz w:val="24"/>
                <w:szCs w:val="24"/>
              </w:rPr>
            </w:pPr>
            <w:r>
              <w:rPr>
                <w:rFonts w:ascii="Times New Roman" w:hAnsi="Times New Roman"/>
                <w:sz w:val="24"/>
                <w:szCs w:val="24"/>
              </w:rPr>
              <w:t>Р</w:t>
            </w:r>
            <w:r w:rsidRPr="00537C62">
              <w:rPr>
                <w:rFonts w:ascii="Times New Roman" w:hAnsi="Times New Roman"/>
                <w:sz w:val="24"/>
                <w:szCs w:val="24"/>
              </w:rPr>
              <w:t>астениеводство</w:t>
            </w:r>
          </w:p>
        </w:tc>
        <w:tc>
          <w:tcPr>
            <w:tcW w:w="4883" w:type="dxa"/>
          </w:tcPr>
          <w:p w:rsidR="00F02B49" w:rsidRPr="00537C62" w:rsidRDefault="00F02B49" w:rsidP="009A61B7">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осуществление хозяйственной деятельности, связанной с выращиванием сельскохозяйственных культур.</w:t>
            </w:r>
          </w:p>
          <w:p w:rsidR="00F02B49" w:rsidRPr="00537C62" w:rsidRDefault="00F02B49" w:rsidP="009A61B7">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537C62">
                <w:rPr>
                  <w:rFonts w:ascii="Times New Roman" w:hAnsi="Times New Roman"/>
                  <w:sz w:val="24"/>
                  <w:szCs w:val="24"/>
                </w:rPr>
                <w:t>кодами 1.2</w:t>
              </w:r>
            </w:hyperlink>
            <w:r w:rsidRPr="00537C62">
              <w:rPr>
                <w:rFonts w:ascii="Times New Roman" w:hAnsi="Times New Roman"/>
                <w:sz w:val="24"/>
                <w:szCs w:val="24"/>
              </w:rPr>
              <w:t xml:space="preserve"> - </w:t>
            </w:r>
            <w:hyperlink w:anchor="P63" w:history="1">
              <w:r w:rsidRPr="00537C62">
                <w:rPr>
                  <w:rFonts w:ascii="Times New Roman" w:hAnsi="Times New Roman"/>
                  <w:sz w:val="24"/>
                  <w:szCs w:val="24"/>
                </w:rPr>
                <w:t>1.6</w:t>
              </w:r>
            </w:hyperlink>
          </w:p>
        </w:tc>
        <w:tc>
          <w:tcPr>
            <w:tcW w:w="703" w:type="dxa"/>
          </w:tcPr>
          <w:p w:rsidR="00F02B49" w:rsidRPr="00537C62"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t>1.1</w:t>
            </w:r>
          </w:p>
        </w:tc>
        <w:tc>
          <w:tcPr>
            <w:tcW w:w="5985" w:type="dxa"/>
            <w:vMerge/>
          </w:tcPr>
          <w:p w:rsidR="00F02B49" w:rsidRPr="00537C62" w:rsidRDefault="00F02B49" w:rsidP="009A61B7">
            <w:pPr>
              <w:spacing w:after="0" w:line="240" w:lineRule="auto"/>
              <w:contextualSpacing/>
              <w:rPr>
                <w:rFonts w:ascii="Times New Roman" w:hAnsi="Times New Roman"/>
                <w:sz w:val="24"/>
                <w:szCs w:val="24"/>
              </w:rPr>
            </w:pPr>
          </w:p>
        </w:tc>
      </w:tr>
      <w:tr w:rsidR="00F02B49" w:rsidRPr="00537C62" w:rsidTr="00F02B49">
        <w:trPr>
          <w:trHeight w:val="270"/>
        </w:trPr>
        <w:tc>
          <w:tcPr>
            <w:tcW w:w="14601" w:type="dxa"/>
            <w:gridSpan w:val="5"/>
          </w:tcPr>
          <w:p w:rsidR="00F02B49" w:rsidRPr="00537C62" w:rsidRDefault="00F02B49" w:rsidP="009A61B7">
            <w:pPr>
              <w:spacing w:after="0" w:line="240" w:lineRule="auto"/>
              <w:contextualSpacing/>
              <w:jc w:val="center"/>
              <w:rPr>
                <w:rFonts w:ascii="Times New Roman" w:hAnsi="Times New Roman"/>
                <w:b/>
                <w:sz w:val="24"/>
                <w:szCs w:val="24"/>
              </w:rPr>
            </w:pPr>
            <w:r w:rsidRPr="00537C62">
              <w:rPr>
                <w:rFonts w:ascii="Times New Roman" w:hAnsi="Times New Roman"/>
                <w:b/>
                <w:sz w:val="24"/>
                <w:szCs w:val="24"/>
              </w:rPr>
              <w:t>Условно разрешенные виды использования</w:t>
            </w:r>
          </w:p>
        </w:tc>
      </w:tr>
      <w:tr w:rsidR="00F02B49" w:rsidRPr="00537C62" w:rsidTr="00F02B49">
        <w:trPr>
          <w:trHeight w:val="278"/>
        </w:trPr>
        <w:tc>
          <w:tcPr>
            <w:tcW w:w="540" w:type="dxa"/>
          </w:tcPr>
          <w:p w:rsidR="00F02B49" w:rsidRPr="00537C62" w:rsidRDefault="00F02B49" w:rsidP="009A61B7">
            <w:pPr>
              <w:spacing w:after="0" w:line="240" w:lineRule="auto"/>
              <w:contextualSpacing/>
              <w:rPr>
                <w:rFonts w:ascii="Times New Roman" w:hAnsi="Times New Roman"/>
                <w:sz w:val="24"/>
                <w:szCs w:val="24"/>
              </w:rPr>
            </w:pPr>
            <w:r>
              <w:rPr>
                <w:rFonts w:ascii="Times New Roman" w:hAnsi="Times New Roman"/>
                <w:sz w:val="24"/>
                <w:szCs w:val="24"/>
              </w:rPr>
              <w:t>1</w:t>
            </w:r>
          </w:p>
        </w:tc>
        <w:tc>
          <w:tcPr>
            <w:tcW w:w="2490" w:type="dxa"/>
          </w:tcPr>
          <w:p w:rsidR="00F02B49" w:rsidRPr="00537C62" w:rsidRDefault="00F02B49" w:rsidP="009A61B7">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4883" w:type="dxa"/>
          </w:tcPr>
          <w:p w:rsidR="00F02B49" w:rsidRPr="00537C62" w:rsidRDefault="00F02B49" w:rsidP="009A61B7">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703" w:type="dxa"/>
          </w:tcPr>
          <w:p w:rsidR="00F02B49" w:rsidRPr="00537C62" w:rsidRDefault="00F02B49" w:rsidP="009A61B7">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5985" w:type="dxa"/>
          </w:tcPr>
          <w:p w:rsidR="00F02B49" w:rsidRPr="00514FD7" w:rsidRDefault="00F02B49" w:rsidP="009A61B7">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F02B49" w:rsidRPr="00537C62" w:rsidTr="00F02B49">
        <w:trPr>
          <w:trHeight w:val="255"/>
        </w:trPr>
        <w:tc>
          <w:tcPr>
            <w:tcW w:w="14601" w:type="dxa"/>
            <w:gridSpan w:val="5"/>
          </w:tcPr>
          <w:p w:rsidR="00F02B49" w:rsidRPr="00537C62" w:rsidRDefault="00F02B49" w:rsidP="009A61B7">
            <w:pPr>
              <w:spacing w:after="0" w:line="240" w:lineRule="auto"/>
              <w:contextualSpacing/>
              <w:jc w:val="center"/>
              <w:rPr>
                <w:rFonts w:ascii="Times New Roman" w:hAnsi="Times New Roman"/>
                <w:b/>
                <w:sz w:val="24"/>
                <w:szCs w:val="24"/>
              </w:rPr>
            </w:pPr>
            <w:r w:rsidRPr="00537C62">
              <w:rPr>
                <w:rFonts w:ascii="Times New Roman" w:hAnsi="Times New Roman"/>
                <w:b/>
                <w:sz w:val="24"/>
                <w:szCs w:val="24"/>
              </w:rPr>
              <w:t>Вспомогательные виды разрешенного использования</w:t>
            </w:r>
          </w:p>
        </w:tc>
      </w:tr>
      <w:tr w:rsidR="00F02B49" w:rsidRPr="00537C62" w:rsidTr="00F02B49">
        <w:trPr>
          <w:trHeight w:val="105"/>
        </w:trPr>
        <w:tc>
          <w:tcPr>
            <w:tcW w:w="540" w:type="dxa"/>
          </w:tcPr>
          <w:p w:rsidR="00F02B49" w:rsidRPr="00537C62"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t>1</w:t>
            </w:r>
          </w:p>
        </w:tc>
        <w:tc>
          <w:tcPr>
            <w:tcW w:w="2490" w:type="dxa"/>
          </w:tcPr>
          <w:p w:rsidR="00F02B49" w:rsidRPr="00537C62" w:rsidRDefault="00F02B49" w:rsidP="009A61B7">
            <w:pPr>
              <w:spacing w:after="0" w:line="240" w:lineRule="auto"/>
              <w:contextualSpacing/>
              <w:rPr>
                <w:rFonts w:ascii="Times New Roman" w:hAnsi="Times New Roman"/>
                <w:sz w:val="24"/>
                <w:szCs w:val="24"/>
              </w:rPr>
            </w:pPr>
            <w:r>
              <w:rPr>
                <w:rFonts w:ascii="Times New Roman" w:hAnsi="Times New Roman"/>
                <w:sz w:val="24"/>
                <w:szCs w:val="24"/>
              </w:rPr>
              <w:t>Д</w:t>
            </w:r>
            <w:r w:rsidRPr="00537C62">
              <w:rPr>
                <w:rFonts w:ascii="Times New Roman" w:hAnsi="Times New Roman"/>
                <w:sz w:val="24"/>
                <w:szCs w:val="24"/>
              </w:rPr>
              <w:t>ля ведения личного подсобного хозяйства</w:t>
            </w:r>
          </w:p>
        </w:tc>
        <w:tc>
          <w:tcPr>
            <w:tcW w:w="4883" w:type="dxa"/>
          </w:tcPr>
          <w:p w:rsidR="00F02B49" w:rsidRPr="00537C62" w:rsidRDefault="00F02B49" w:rsidP="009A61B7">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F02B49" w:rsidRPr="00537C62" w:rsidRDefault="00F02B49" w:rsidP="009A61B7">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производство сельскохозяйственной продукции;</w:t>
            </w:r>
          </w:p>
          <w:p w:rsidR="00F02B49" w:rsidRPr="00537C62" w:rsidRDefault="00F02B49" w:rsidP="009A61B7">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гаража и иных вспомогательных сооружений;</w:t>
            </w:r>
          </w:p>
          <w:p w:rsidR="00F02B49" w:rsidRPr="00537C62" w:rsidRDefault="00F02B49" w:rsidP="009A61B7">
            <w:pPr>
              <w:spacing w:after="0" w:line="240" w:lineRule="auto"/>
              <w:contextualSpacing/>
              <w:jc w:val="both"/>
              <w:rPr>
                <w:rFonts w:ascii="Times New Roman" w:hAnsi="Times New Roman"/>
                <w:sz w:val="24"/>
                <w:szCs w:val="24"/>
              </w:rPr>
            </w:pPr>
            <w:r w:rsidRPr="00537C62">
              <w:rPr>
                <w:rFonts w:ascii="Times New Roman" w:hAnsi="Times New Roman"/>
                <w:sz w:val="24"/>
                <w:szCs w:val="24"/>
              </w:rPr>
              <w:t>содержание сельскохозяйственных животных</w:t>
            </w:r>
          </w:p>
        </w:tc>
        <w:tc>
          <w:tcPr>
            <w:tcW w:w="703" w:type="dxa"/>
          </w:tcPr>
          <w:p w:rsidR="00F02B49" w:rsidRPr="00537C62" w:rsidRDefault="00F02B49" w:rsidP="009A61B7">
            <w:pPr>
              <w:spacing w:after="0" w:line="240" w:lineRule="auto"/>
              <w:contextualSpacing/>
              <w:jc w:val="center"/>
              <w:rPr>
                <w:rFonts w:ascii="Times New Roman" w:hAnsi="Times New Roman"/>
                <w:sz w:val="24"/>
                <w:szCs w:val="24"/>
              </w:rPr>
            </w:pPr>
            <w:r w:rsidRPr="00537C62">
              <w:rPr>
                <w:rFonts w:ascii="Times New Roman" w:hAnsi="Times New Roman"/>
                <w:sz w:val="24"/>
                <w:szCs w:val="24"/>
              </w:rPr>
              <w:t>2.2</w:t>
            </w:r>
          </w:p>
        </w:tc>
        <w:tc>
          <w:tcPr>
            <w:tcW w:w="5985" w:type="dxa"/>
            <w:vMerge w:val="restart"/>
          </w:tcPr>
          <w:p w:rsidR="00F02B49" w:rsidRPr="00537C62" w:rsidRDefault="00F02B49" w:rsidP="009A61B7">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м</w:t>
            </w:r>
            <w:r w:rsidRPr="00537C62">
              <w:rPr>
                <w:rFonts w:ascii="Times New Roman" w:hAnsi="Times New Roman"/>
                <w:color w:val="000000"/>
                <w:sz w:val="24"/>
                <w:szCs w:val="24"/>
              </w:rPr>
              <w:t>инимальная площадь земельных участков предназначенных для сельскохозяйственного использования в черте населенного пункта 300 кв.м.</w:t>
            </w:r>
          </w:p>
          <w:p w:rsidR="00F02B49" w:rsidRPr="00537C62"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 xml:space="preserve">Минимальный отступ от границ соседнего участка: </w:t>
            </w:r>
          </w:p>
          <w:p w:rsidR="00F02B49" w:rsidRPr="00537C62"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до вновь построенного одно-, двухквартирного жилого дома не менее 3 м;</w:t>
            </w:r>
          </w:p>
          <w:p w:rsidR="00F02B49" w:rsidRPr="00537C62" w:rsidRDefault="00F02B49" w:rsidP="009A61B7">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537C62">
              <w:rPr>
                <w:rFonts w:ascii="Times New Roman" w:hAnsi="Times New Roman"/>
                <w:color w:val="000000"/>
                <w:sz w:val="24"/>
                <w:szCs w:val="24"/>
              </w:rPr>
              <w:t xml:space="preserve">при реконструкции существующего здания не менее </w:t>
            </w:r>
            <w:r>
              <w:rPr>
                <w:rFonts w:ascii="Times New Roman" w:hAnsi="Times New Roman"/>
                <w:color w:val="000000"/>
                <w:sz w:val="24"/>
                <w:szCs w:val="24"/>
              </w:rPr>
              <w:t xml:space="preserve">  </w:t>
            </w:r>
            <w:r w:rsidRPr="00537C62">
              <w:rPr>
                <w:rFonts w:ascii="Times New Roman" w:hAnsi="Times New Roman"/>
                <w:color w:val="000000"/>
                <w:sz w:val="24"/>
                <w:szCs w:val="24"/>
              </w:rPr>
              <w:t>1 м.</w:t>
            </w:r>
          </w:p>
          <w:p w:rsidR="00F02B49" w:rsidRPr="00537C62"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F02B49" w:rsidRPr="00537C62"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1,0 м - для одноэтажного жилого дома;</w:t>
            </w:r>
          </w:p>
          <w:p w:rsidR="00F02B49" w:rsidRPr="00537C62"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1,5 м - для двухэтажного жилого дома;</w:t>
            </w:r>
          </w:p>
          <w:p w:rsidR="00F02B49" w:rsidRPr="00537C62"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lastRenderedPageBreak/>
              <w:t xml:space="preserve">Минимальный отступ от границ соседнего участка: до вспомогательных строений (бани, гаражи и др.) – 1 м, до низкорослых кустарников – 1 м, до </w:t>
            </w:r>
            <w:proofErr w:type="spellStart"/>
            <w:r w:rsidRPr="00537C62">
              <w:rPr>
                <w:rFonts w:ascii="Times New Roman" w:hAnsi="Times New Roman"/>
                <w:color w:val="000000"/>
                <w:sz w:val="24"/>
                <w:szCs w:val="24"/>
              </w:rPr>
              <w:t>среднерослых</w:t>
            </w:r>
            <w:proofErr w:type="spellEnd"/>
            <w:r w:rsidRPr="00537C62">
              <w:rPr>
                <w:rFonts w:ascii="Times New Roman" w:hAnsi="Times New Roman"/>
                <w:color w:val="000000"/>
                <w:sz w:val="24"/>
                <w:szCs w:val="24"/>
              </w:rPr>
              <w:t xml:space="preserve"> - </w:t>
            </w:r>
            <w:r>
              <w:rPr>
                <w:rFonts w:ascii="Times New Roman" w:hAnsi="Times New Roman"/>
                <w:color w:val="000000"/>
                <w:sz w:val="24"/>
                <w:szCs w:val="24"/>
              </w:rPr>
              <w:t xml:space="preserve"> </w:t>
            </w:r>
            <w:r w:rsidRPr="00537C62">
              <w:rPr>
                <w:rFonts w:ascii="Times New Roman" w:hAnsi="Times New Roman"/>
                <w:color w:val="000000"/>
                <w:sz w:val="24"/>
                <w:szCs w:val="24"/>
              </w:rPr>
              <w:t>2 м, до высокорослых деревьев - 4 м, до постройки для содержания скота и птицы – 1 м;</w:t>
            </w:r>
          </w:p>
          <w:p w:rsidR="00F02B49" w:rsidRPr="00537C62"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Предельная этажность - 2.</w:t>
            </w:r>
          </w:p>
          <w:p w:rsidR="00F02B49" w:rsidRDefault="00F02B49" w:rsidP="009A61B7">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Максимальный процент застройки участка – 40%</w:t>
            </w:r>
          </w:p>
          <w:p w:rsidR="00F02B49" w:rsidRDefault="00F02B49" w:rsidP="009A61B7">
            <w:pPr>
              <w:spacing w:after="0" w:line="240" w:lineRule="auto"/>
              <w:contextualSpacing/>
              <w:jc w:val="both"/>
              <w:rPr>
                <w:rFonts w:ascii="Times New Roman" w:hAnsi="Times New Roman"/>
                <w:color w:val="000000"/>
                <w:sz w:val="24"/>
                <w:szCs w:val="24"/>
              </w:rPr>
            </w:pPr>
          </w:p>
          <w:p w:rsidR="00F02B49" w:rsidRDefault="00F02B49" w:rsidP="009A61B7">
            <w:pPr>
              <w:spacing w:after="0" w:line="240" w:lineRule="auto"/>
              <w:contextualSpacing/>
              <w:jc w:val="both"/>
              <w:rPr>
                <w:rFonts w:ascii="Times New Roman" w:hAnsi="Times New Roman"/>
                <w:color w:val="000000"/>
                <w:sz w:val="24"/>
                <w:szCs w:val="24"/>
              </w:rPr>
            </w:pPr>
          </w:p>
          <w:p w:rsidR="00F02B49" w:rsidRDefault="00F02B49" w:rsidP="009A61B7">
            <w:pPr>
              <w:spacing w:after="0" w:line="240" w:lineRule="auto"/>
              <w:contextualSpacing/>
              <w:jc w:val="both"/>
              <w:rPr>
                <w:rFonts w:ascii="Times New Roman" w:hAnsi="Times New Roman"/>
                <w:color w:val="000000"/>
                <w:sz w:val="24"/>
                <w:szCs w:val="24"/>
              </w:rPr>
            </w:pPr>
          </w:p>
          <w:p w:rsidR="00F02B49" w:rsidRDefault="00F02B49" w:rsidP="009A61B7">
            <w:pPr>
              <w:spacing w:after="0" w:line="240" w:lineRule="auto"/>
              <w:contextualSpacing/>
              <w:jc w:val="both"/>
              <w:rPr>
                <w:rFonts w:ascii="Times New Roman" w:hAnsi="Times New Roman"/>
                <w:color w:val="000000"/>
                <w:sz w:val="24"/>
                <w:szCs w:val="24"/>
              </w:rPr>
            </w:pPr>
          </w:p>
          <w:p w:rsidR="00F02B49" w:rsidRDefault="00F02B49" w:rsidP="009A61B7">
            <w:pPr>
              <w:spacing w:after="0" w:line="240" w:lineRule="auto"/>
              <w:contextualSpacing/>
              <w:jc w:val="both"/>
              <w:rPr>
                <w:rFonts w:ascii="Times New Roman" w:hAnsi="Times New Roman"/>
                <w:color w:val="000000"/>
                <w:sz w:val="24"/>
                <w:szCs w:val="24"/>
              </w:rPr>
            </w:pPr>
          </w:p>
          <w:p w:rsidR="00F02B49" w:rsidRDefault="00F02B49" w:rsidP="009A61B7">
            <w:pPr>
              <w:spacing w:after="0" w:line="240" w:lineRule="auto"/>
              <w:contextualSpacing/>
              <w:jc w:val="both"/>
              <w:rPr>
                <w:rFonts w:ascii="Times New Roman" w:hAnsi="Times New Roman"/>
                <w:color w:val="000000"/>
                <w:sz w:val="24"/>
                <w:szCs w:val="24"/>
              </w:rPr>
            </w:pPr>
          </w:p>
          <w:p w:rsidR="00F02B49" w:rsidRDefault="00F02B49" w:rsidP="009A61B7">
            <w:pPr>
              <w:spacing w:after="0" w:line="240" w:lineRule="auto"/>
              <w:contextualSpacing/>
              <w:jc w:val="both"/>
              <w:rPr>
                <w:rFonts w:ascii="Times New Roman" w:hAnsi="Times New Roman"/>
                <w:color w:val="000000"/>
                <w:sz w:val="24"/>
                <w:szCs w:val="24"/>
              </w:rPr>
            </w:pPr>
          </w:p>
          <w:p w:rsidR="00F02B49" w:rsidRDefault="00F02B49" w:rsidP="009A61B7">
            <w:pPr>
              <w:spacing w:after="0" w:line="240" w:lineRule="auto"/>
              <w:contextualSpacing/>
              <w:jc w:val="both"/>
              <w:rPr>
                <w:rFonts w:ascii="Times New Roman" w:hAnsi="Times New Roman"/>
                <w:color w:val="000000"/>
                <w:sz w:val="24"/>
                <w:szCs w:val="24"/>
              </w:rPr>
            </w:pPr>
          </w:p>
          <w:p w:rsidR="00F02B49" w:rsidRDefault="00F02B49" w:rsidP="009A61B7">
            <w:pPr>
              <w:spacing w:after="0" w:line="240" w:lineRule="auto"/>
              <w:contextualSpacing/>
              <w:jc w:val="both"/>
              <w:rPr>
                <w:rFonts w:ascii="Times New Roman" w:hAnsi="Times New Roman"/>
                <w:color w:val="000000"/>
                <w:sz w:val="24"/>
                <w:szCs w:val="24"/>
              </w:rPr>
            </w:pPr>
          </w:p>
          <w:p w:rsidR="00F02B49" w:rsidRDefault="00F02B49" w:rsidP="009A61B7">
            <w:pPr>
              <w:spacing w:after="0" w:line="240" w:lineRule="auto"/>
              <w:contextualSpacing/>
              <w:jc w:val="both"/>
              <w:rPr>
                <w:rFonts w:ascii="Times New Roman" w:hAnsi="Times New Roman"/>
                <w:color w:val="000000"/>
                <w:sz w:val="24"/>
                <w:szCs w:val="24"/>
              </w:rPr>
            </w:pPr>
          </w:p>
          <w:p w:rsidR="00F02B49" w:rsidRPr="00537C62" w:rsidRDefault="00F02B49" w:rsidP="009A61B7">
            <w:pPr>
              <w:spacing w:after="0" w:line="240" w:lineRule="auto"/>
              <w:contextualSpacing/>
              <w:jc w:val="center"/>
              <w:rPr>
                <w:bCs/>
                <w:color w:val="000000"/>
                <w:sz w:val="24"/>
                <w:szCs w:val="24"/>
              </w:rPr>
            </w:pPr>
            <w:r>
              <w:rPr>
                <w:rFonts w:ascii="Times New Roman" w:hAnsi="Times New Roman"/>
                <w:color w:val="000000"/>
                <w:sz w:val="24"/>
                <w:szCs w:val="24"/>
              </w:rPr>
              <w:t>5</w:t>
            </w:r>
          </w:p>
        </w:tc>
      </w:tr>
      <w:tr w:rsidR="00F02B49" w:rsidRPr="00537C62" w:rsidTr="00F02B49">
        <w:trPr>
          <w:trHeight w:val="165"/>
        </w:trPr>
        <w:tc>
          <w:tcPr>
            <w:tcW w:w="540" w:type="dxa"/>
          </w:tcPr>
          <w:p w:rsidR="00F02B49" w:rsidRPr="00537C62"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t>2</w:t>
            </w:r>
          </w:p>
        </w:tc>
        <w:tc>
          <w:tcPr>
            <w:tcW w:w="2490" w:type="dxa"/>
          </w:tcPr>
          <w:p w:rsidR="00F02B49" w:rsidRPr="00537C62" w:rsidRDefault="00F02B49" w:rsidP="009A61B7">
            <w:pPr>
              <w:spacing w:after="0" w:line="240" w:lineRule="auto"/>
              <w:contextualSpacing/>
              <w:rPr>
                <w:rFonts w:ascii="Times New Roman" w:hAnsi="Times New Roman"/>
                <w:sz w:val="24"/>
                <w:szCs w:val="24"/>
              </w:rPr>
            </w:pPr>
            <w:r>
              <w:rPr>
                <w:rFonts w:ascii="Times New Roman" w:hAnsi="Times New Roman"/>
                <w:sz w:val="24"/>
                <w:szCs w:val="24"/>
              </w:rPr>
              <w:t>К</w:t>
            </w:r>
            <w:r w:rsidRPr="00537C62">
              <w:rPr>
                <w:rFonts w:ascii="Times New Roman" w:hAnsi="Times New Roman"/>
                <w:sz w:val="24"/>
                <w:szCs w:val="24"/>
              </w:rPr>
              <w:t>оммунальное обслуживание</w:t>
            </w:r>
          </w:p>
        </w:tc>
        <w:tc>
          <w:tcPr>
            <w:tcW w:w="4883" w:type="dxa"/>
          </w:tcPr>
          <w:p w:rsidR="00F02B49" w:rsidRDefault="00F02B49" w:rsidP="009A61B7">
            <w:pPr>
              <w:spacing w:after="0" w:line="240" w:lineRule="auto"/>
              <w:contextualSpacing/>
              <w:jc w:val="both"/>
              <w:rPr>
                <w:rFonts w:ascii="Times New Roman" w:hAnsi="Times New Roman"/>
                <w:sz w:val="24"/>
                <w:szCs w:val="24"/>
              </w:rPr>
            </w:pPr>
            <w:proofErr w:type="gramStart"/>
            <w:r w:rsidRPr="00537C62">
              <w:rPr>
                <w:rFonts w:ascii="Times New Roman" w:hAnsi="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w:t>
            </w:r>
            <w:r w:rsidRPr="00537C62">
              <w:rPr>
                <w:rFonts w:ascii="Times New Roman" w:hAnsi="Times New Roman"/>
                <w:sz w:val="24"/>
                <w:szCs w:val="24"/>
              </w:rPr>
              <w:lastRenderedPageBreak/>
              <w:t>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37C62">
              <w:rPr>
                <w:rFonts w:ascii="Times New Roman" w:hAnsi="Times New Roman"/>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p w:rsidR="00F02B49" w:rsidRPr="00537C62" w:rsidRDefault="00F02B49" w:rsidP="009A61B7">
            <w:pPr>
              <w:spacing w:after="0" w:line="240" w:lineRule="auto"/>
              <w:contextualSpacing/>
              <w:jc w:val="both"/>
              <w:rPr>
                <w:rFonts w:ascii="Times New Roman" w:hAnsi="Times New Roman"/>
                <w:sz w:val="24"/>
                <w:szCs w:val="24"/>
              </w:rPr>
            </w:pPr>
          </w:p>
        </w:tc>
        <w:tc>
          <w:tcPr>
            <w:tcW w:w="703" w:type="dxa"/>
          </w:tcPr>
          <w:p w:rsidR="00F02B49" w:rsidRPr="00537C62"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3.1</w:t>
            </w:r>
          </w:p>
        </w:tc>
        <w:tc>
          <w:tcPr>
            <w:tcW w:w="5985" w:type="dxa"/>
            <w:vMerge/>
          </w:tcPr>
          <w:p w:rsidR="00F02B49" w:rsidRPr="00537C62" w:rsidRDefault="00F02B49" w:rsidP="009A61B7">
            <w:pPr>
              <w:spacing w:after="0" w:line="240" w:lineRule="auto"/>
              <w:ind w:firstLine="426"/>
              <w:contextualSpacing/>
              <w:jc w:val="both"/>
              <w:rPr>
                <w:rFonts w:ascii="Times New Roman" w:eastAsia="SimSun" w:hAnsi="Times New Roman"/>
                <w:color w:val="000000"/>
                <w:sz w:val="24"/>
                <w:szCs w:val="24"/>
                <w:lang w:eastAsia="zh-CN"/>
              </w:rPr>
            </w:pPr>
          </w:p>
        </w:tc>
      </w:tr>
      <w:tr w:rsidR="00F02B49" w:rsidRPr="00537C62" w:rsidTr="00F02B49">
        <w:trPr>
          <w:trHeight w:val="150"/>
        </w:trPr>
        <w:tc>
          <w:tcPr>
            <w:tcW w:w="540" w:type="dxa"/>
          </w:tcPr>
          <w:p w:rsidR="00F02B49" w:rsidRDefault="00F02B49" w:rsidP="009A61B7">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1</w:t>
            </w:r>
          </w:p>
          <w:p w:rsidR="00F02B49"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t>3</w:t>
            </w:r>
          </w:p>
          <w:p w:rsidR="00F02B49" w:rsidRPr="00537C62" w:rsidRDefault="00F02B49" w:rsidP="009A61B7">
            <w:pPr>
              <w:spacing w:after="0" w:line="240" w:lineRule="auto"/>
              <w:contextualSpacing/>
              <w:jc w:val="center"/>
              <w:rPr>
                <w:rFonts w:ascii="Times New Roman" w:hAnsi="Times New Roman"/>
                <w:sz w:val="24"/>
                <w:szCs w:val="24"/>
              </w:rPr>
            </w:pPr>
          </w:p>
        </w:tc>
        <w:tc>
          <w:tcPr>
            <w:tcW w:w="2490" w:type="dxa"/>
          </w:tcPr>
          <w:p w:rsidR="00F02B49" w:rsidRDefault="00F02B49" w:rsidP="009A61B7">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F02B49" w:rsidRDefault="00F02B49" w:rsidP="009A61B7">
            <w:pPr>
              <w:spacing w:after="0" w:line="240" w:lineRule="auto"/>
              <w:contextualSpacing/>
              <w:rPr>
                <w:rFonts w:ascii="Times New Roman" w:hAnsi="Times New Roman"/>
                <w:sz w:val="24"/>
                <w:szCs w:val="24"/>
              </w:rPr>
            </w:pPr>
            <w:r>
              <w:rPr>
                <w:rFonts w:ascii="Times New Roman" w:hAnsi="Times New Roman"/>
                <w:sz w:val="24"/>
                <w:szCs w:val="24"/>
              </w:rPr>
              <w:t>О</w:t>
            </w:r>
            <w:r w:rsidRPr="00537C62">
              <w:rPr>
                <w:rFonts w:ascii="Times New Roman" w:hAnsi="Times New Roman"/>
                <w:sz w:val="24"/>
                <w:szCs w:val="24"/>
              </w:rPr>
              <w:t xml:space="preserve">беспечение </w:t>
            </w:r>
            <w:proofErr w:type="gramStart"/>
            <w:r w:rsidRPr="00537C62">
              <w:rPr>
                <w:rFonts w:ascii="Times New Roman" w:hAnsi="Times New Roman"/>
                <w:sz w:val="24"/>
                <w:szCs w:val="24"/>
              </w:rPr>
              <w:t>внутреннего</w:t>
            </w:r>
            <w:proofErr w:type="gramEnd"/>
            <w:r w:rsidRPr="00537C62">
              <w:rPr>
                <w:rFonts w:ascii="Times New Roman" w:hAnsi="Times New Roman"/>
                <w:sz w:val="24"/>
                <w:szCs w:val="24"/>
              </w:rPr>
              <w:t xml:space="preserve"> </w:t>
            </w:r>
          </w:p>
          <w:p w:rsidR="00F02B49" w:rsidRPr="00537C62"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t>правопорядка</w:t>
            </w:r>
          </w:p>
        </w:tc>
        <w:tc>
          <w:tcPr>
            <w:tcW w:w="4883" w:type="dxa"/>
          </w:tcPr>
          <w:p w:rsidR="00F02B49" w:rsidRDefault="00F02B49" w:rsidP="009A61B7">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Default="00F02B49" w:rsidP="009A61B7">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 xml:space="preserve">размещение объектов капитального строительства, необходимых для подготовки </w:t>
            </w:r>
          </w:p>
          <w:p w:rsidR="00F02B49" w:rsidRPr="00537C62" w:rsidRDefault="00F02B49" w:rsidP="009A61B7">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и поддержания в готовности органов внутренних дел и спасательных служб, в которых существует военизированная служба;</w:t>
            </w:r>
          </w:p>
          <w:p w:rsidR="00F02B49" w:rsidRPr="00537C62" w:rsidRDefault="00F02B49" w:rsidP="009A61B7">
            <w:pPr>
              <w:spacing w:after="0" w:line="240" w:lineRule="auto"/>
              <w:contextualSpacing/>
              <w:jc w:val="both"/>
              <w:rPr>
                <w:rFonts w:ascii="Times New Roman" w:hAnsi="Times New Roman"/>
                <w:sz w:val="24"/>
                <w:szCs w:val="24"/>
              </w:rPr>
            </w:pPr>
            <w:r w:rsidRPr="00537C62">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3" w:type="dxa"/>
          </w:tcPr>
          <w:p w:rsidR="00F02B49" w:rsidRDefault="00F02B49" w:rsidP="009A61B7">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F02B49"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t>8.3</w:t>
            </w:r>
          </w:p>
          <w:p w:rsidR="00F02B49" w:rsidRPr="00537C62" w:rsidRDefault="00F02B49" w:rsidP="009A61B7">
            <w:pPr>
              <w:spacing w:after="0" w:line="240" w:lineRule="auto"/>
              <w:contextualSpacing/>
              <w:jc w:val="center"/>
              <w:rPr>
                <w:rFonts w:ascii="Times New Roman" w:hAnsi="Times New Roman"/>
                <w:sz w:val="24"/>
                <w:szCs w:val="24"/>
              </w:rPr>
            </w:pPr>
          </w:p>
        </w:tc>
        <w:tc>
          <w:tcPr>
            <w:tcW w:w="5985" w:type="dxa"/>
            <w:vMerge/>
          </w:tcPr>
          <w:p w:rsidR="00F02B49" w:rsidRPr="00537C62" w:rsidRDefault="00F02B49" w:rsidP="009A61B7">
            <w:pPr>
              <w:spacing w:after="0" w:line="240" w:lineRule="auto"/>
              <w:ind w:firstLine="426"/>
              <w:contextualSpacing/>
              <w:jc w:val="both"/>
              <w:rPr>
                <w:rFonts w:ascii="Times New Roman" w:eastAsia="SimSun" w:hAnsi="Times New Roman"/>
                <w:color w:val="000000"/>
                <w:sz w:val="24"/>
                <w:szCs w:val="24"/>
                <w:lang w:eastAsia="zh-CN"/>
              </w:rPr>
            </w:pPr>
          </w:p>
        </w:tc>
      </w:tr>
      <w:tr w:rsidR="00F02B49" w:rsidRPr="00537C62" w:rsidTr="00F02B49">
        <w:trPr>
          <w:trHeight w:val="135"/>
        </w:trPr>
        <w:tc>
          <w:tcPr>
            <w:tcW w:w="540" w:type="dxa"/>
          </w:tcPr>
          <w:p w:rsidR="00F02B49" w:rsidRPr="00537C62"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t>4</w:t>
            </w:r>
          </w:p>
        </w:tc>
        <w:tc>
          <w:tcPr>
            <w:tcW w:w="2490" w:type="dxa"/>
          </w:tcPr>
          <w:p w:rsidR="00F02B49" w:rsidRPr="00537C62" w:rsidRDefault="00F02B49" w:rsidP="009A61B7">
            <w:pPr>
              <w:spacing w:after="0" w:line="240" w:lineRule="auto"/>
              <w:contextualSpacing/>
              <w:rPr>
                <w:rFonts w:ascii="Times New Roman" w:hAnsi="Times New Roman"/>
                <w:sz w:val="24"/>
                <w:szCs w:val="24"/>
              </w:rPr>
            </w:pPr>
            <w:r>
              <w:rPr>
                <w:rFonts w:ascii="Times New Roman" w:hAnsi="Times New Roman"/>
                <w:sz w:val="24"/>
                <w:szCs w:val="24"/>
              </w:rPr>
              <w:t>О</w:t>
            </w:r>
            <w:r w:rsidRPr="00537C62">
              <w:rPr>
                <w:rFonts w:ascii="Times New Roman" w:hAnsi="Times New Roman"/>
                <w:sz w:val="24"/>
                <w:szCs w:val="24"/>
              </w:rPr>
              <w:t>бслуживание автотранспорта</w:t>
            </w:r>
          </w:p>
        </w:tc>
        <w:tc>
          <w:tcPr>
            <w:tcW w:w="4883" w:type="dxa"/>
          </w:tcPr>
          <w:p w:rsidR="00F02B49" w:rsidRPr="00537C62" w:rsidRDefault="00F02B49" w:rsidP="009A61B7">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размещение постоянных или временных гаражей с несколькими стояночными местами, </w:t>
            </w:r>
            <w:r w:rsidRPr="00537C62">
              <w:rPr>
                <w:rFonts w:ascii="Times New Roman" w:hAnsi="Times New Roman"/>
                <w:sz w:val="24"/>
                <w:szCs w:val="24"/>
              </w:rPr>
              <w:lastRenderedPageBreak/>
              <w:t xml:space="preserve">стоянок (парковок), гаражей, в том числе многоярусных, не указанных в </w:t>
            </w:r>
            <w:hyperlink w:anchor="P172" w:history="1">
              <w:r w:rsidRPr="00537C62">
                <w:rPr>
                  <w:rFonts w:ascii="Times New Roman" w:hAnsi="Times New Roman"/>
                  <w:sz w:val="24"/>
                  <w:szCs w:val="24"/>
                </w:rPr>
                <w:t>коде 2.7.1</w:t>
              </w:r>
            </w:hyperlink>
          </w:p>
        </w:tc>
        <w:tc>
          <w:tcPr>
            <w:tcW w:w="703" w:type="dxa"/>
          </w:tcPr>
          <w:p w:rsidR="00F02B49" w:rsidRPr="00537C62" w:rsidRDefault="00F02B49" w:rsidP="009A61B7">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4.9</w:t>
            </w:r>
          </w:p>
        </w:tc>
        <w:tc>
          <w:tcPr>
            <w:tcW w:w="5985" w:type="dxa"/>
            <w:vMerge/>
          </w:tcPr>
          <w:p w:rsidR="00F02B49" w:rsidRPr="00537C62" w:rsidRDefault="00F02B49" w:rsidP="009A61B7">
            <w:pPr>
              <w:spacing w:after="0" w:line="240" w:lineRule="auto"/>
              <w:ind w:firstLine="426"/>
              <w:contextualSpacing/>
              <w:jc w:val="both"/>
              <w:rPr>
                <w:rFonts w:ascii="Times New Roman" w:eastAsia="SimSun" w:hAnsi="Times New Roman"/>
                <w:color w:val="000000"/>
                <w:sz w:val="24"/>
                <w:szCs w:val="24"/>
                <w:lang w:eastAsia="zh-CN"/>
              </w:rPr>
            </w:pPr>
          </w:p>
        </w:tc>
      </w:tr>
    </w:tbl>
    <w:p w:rsidR="00F02B49" w:rsidRDefault="00F02B49" w:rsidP="009E616A">
      <w:pPr>
        <w:spacing w:after="0" w:line="240" w:lineRule="auto"/>
        <w:rPr>
          <w:rFonts w:ascii="Times New Roman" w:eastAsia="SimSun" w:hAnsi="Times New Roman"/>
          <w:color w:val="000000"/>
          <w:sz w:val="28"/>
          <w:szCs w:val="28"/>
          <w:u w:val="single"/>
          <w:lang w:eastAsia="zh-CN"/>
        </w:rPr>
      </w:pPr>
      <w:r w:rsidRPr="00537C62">
        <w:rPr>
          <w:rFonts w:ascii="Times New Roman" w:eastAsia="SimSun" w:hAnsi="Times New Roman"/>
          <w:color w:val="000000"/>
          <w:sz w:val="24"/>
          <w:szCs w:val="24"/>
          <w:lang w:eastAsia="zh-CN"/>
        </w:rPr>
        <w:lastRenderedPageBreak/>
        <w:t xml:space="preserve">                                                                                   </w:t>
      </w:r>
    </w:p>
    <w:p w:rsidR="00561DD9" w:rsidRPr="00FD4EE3" w:rsidRDefault="00561DD9" w:rsidP="006F4FFF">
      <w:pPr>
        <w:widowControl w:val="0"/>
        <w:suppressAutoHyphens/>
        <w:autoSpaceDE w:val="0"/>
        <w:spacing w:after="0" w:line="200" w:lineRule="atLeast"/>
        <w:ind w:firstLine="694"/>
        <w:jc w:val="both"/>
        <w:rPr>
          <w:rFonts w:ascii="Times New Roman CYR" w:hAnsi="Times New Roman CYR" w:cs="Times New Roman CYR"/>
          <w:b/>
          <w:bCs/>
          <w:i/>
          <w:sz w:val="24"/>
          <w:szCs w:val="24"/>
          <w:lang w:eastAsia="ar-SA"/>
        </w:rPr>
      </w:pPr>
      <w:r>
        <w:rPr>
          <w:rFonts w:ascii="Times New Roman" w:eastAsia="SimSun" w:hAnsi="Times New Roman"/>
          <w:color w:val="000000"/>
          <w:sz w:val="28"/>
          <w:szCs w:val="28"/>
          <w:lang w:eastAsia="zh-CN"/>
        </w:rPr>
        <w:t xml:space="preserve">                                                                                                                                                                                                            </w:t>
      </w:r>
    </w:p>
    <w:p w:rsidR="00561DD9" w:rsidRPr="00FD4EE3" w:rsidRDefault="00561DD9" w:rsidP="00F35080">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50. Зоны рекреационного назначения</w:t>
      </w:r>
    </w:p>
    <w:p w:rsidR="00561DD9" w:rsidRPr="00FD4EE3" w:rsidRDefault="00561DD9" w:rsidP="00000489">
      <w:pPr>
        <w:widowControl w:val="0"/>
        <w:suppressAutoHyphens/>
        <w:autoSpaceDE w:val="0"/>
        <w:spacing w:after="0" w:line="200" w:lineRule="atLeast"/>
        <w:ind w:firstLine="694"/>
        <w:jc w:val="both"/>
        <w:rPr>
          <w:rFonts w:ascii="Times New Roman" w:hAnsi="Times New Roman" w:cs="Times New Roman"/>
          <w:b/>
          <w:bCs/>
          <w:iCs/>
          <w:sz w:val="24"/>
          <w:szCs w:val="24"/>
          <w:lang w:eastAsia="ru-RU"/>
        </w:rPr>
      </w:pPr>
    </w:p>
    <w:p w:rsidR="00561DD9" w:rsidRPr="0008313A" w:rsidRDefault="00561DD9" w:rsidP="009E616A">
      <w:pPr>
        <w:widowControl w:val="0"/>
        <w:suppressAutoHyphens/>
        <w:autoSpaceDE w:val="0"/>
        <w:spacing w:after="0" w:line="200" w:lineRule="atLeast"/>
        <w:ind w:firstLine="851"/>
        <w:jc w:val="both"/>
        <w:rPr>
          <w:rFonts w:ascii="Times New Roman" w:hAnsi="Times New Roman"/>
          <w:b/>
          <w:bCs/>
          <w:iCs/>
          <w:sz w:val="28"/>
          <w:szCs w:val="28"/>
        </w:rPr>
      </w:pPr>
      <w:r w:rsidRPr="0008313A">
        <w:rPr>
          <w:rFonts w:ascii="Times New Roman" w:hAnsi="Times New Roman"/>
          <w:sz w:val="28"/>
          <w:szCs w:val="28"/>
        </w:rPr>
        <w:t>Рекреационные зоны предназначены для организации массового отдыха населения, занятия спортом, физической культурой,  улучшения экологической обстановки поселения и включают парки, сады, лесопарки, пляжи, водоемы и иные объекты, используемые в рекреационных целях и формирующие систему открытых пространств сельского поселения.</w:t>
      </w:r>
    </w:p>
    <w:p w:rsidR="00561DD9" w:rsidRPr="0008313A" w:rsidRDefault="00561DD9" w:rsidP="009E616A">
      <w:pPr>
        <w:widowControl w:val="0"/>
        <w:suppressAutoHyphens/>
        <w:autoSpaceDE w:val="0"/>
        <w:spacing w:after="0" w:line="200" w:lineRule="atLeast"/>
        <w:ind w:firstLine="851"/>
        <w:jc w:val="both"/>
        <w:rPr>
          <w:rFonts w:ascii="Times New Roman" w:hAnsi="Times New Roman"/>
          <w:b/>
          <w:bCs/>
          <w:iCs/>
          <w:sz w:val="28"/>
          <w:szCs w:val="28"/>
        </w:rPr>
      </w:pPr>
      <w:r w:rsidRPr="0008313A">
        <w:rPr>
          <w:rFonts w:ascii="Times New Roman" w:hAnsi="Times New Roman"/>
          <w:sz w:val="28"/>
          <w:szCs w:val="28"/>
        </w:rPr>
        <w:t>Рекреационные зоны формируются на землях общего пользования (парки, сады, скверы, бульвары и другие озелененные территории общего пользования).</w:t>
      </w:r>
    </w:p>
    <w:p w:rsidR="00561DD9" w:rsidRPr="0008313A" w:rsidRDefault="00561DD9" w:rsidP="009E616A">
      <w:pPr>
        <w:widowControl w:val="0"/>
        <w:spacing w:after="0" w:line="240" w:lineRule="auto"/>
        <w:ind w:firstLine="851"/>
        <w:jc w:val="both"/>
        <w:rPr>
          <w:rFonts w:ascii="Times New Roman" w:hAnsi="Times New Roman"/>
          <w:sz w:val="28"/>
          <w:szCs w:val="28"/>
        </w:rPr>
      </w:pPr>
      <w:r w:rsidRPr="0008313A">
        <w:rPr>
          <w:rFonts w:ascii="Times New Roman" w:hAnsi="Times New Roman"/>
          <w:sz w:val="28"/>
          <w:szCs w:val="28"/>
        </w:rPr>
        <w:t>В состав зон рекреационного назначения включаются:</w:t>
      </w:r>
    </w:p>
    <w:p w:rsidR="00561DD9" w:rsidRPr="0008313A" w:rsidRDefault="00561DD9" w:rsidP="009E616A">
      <w:pPr>
        <w:widowControl w:val="0"/>
        <w:tabs>
          <w:tab w:val="left" w:pos="7200"/>
        </w:tabs>
        <w:spacing w:after="0" w:line="240" w:lineRule="auto"/>
        <w:ind w:firstLine="851"/>
        <w:jc w:val="both"/>
        <w:rPr>
          <w:rFonts w:ascii="Times New Roman" w:hAnsi="Times New Roman"/>
          <w:sz w:val="28"/>
          <w:szCs w:val="28"/>
        </w:rPr>
      </w:pPr>
      <w:r w:rsidRPr="0008313A">
        <w:rPr>
          <w:rFonts w:ascii="Times New Roman" w:hAnsi="Times New Roman"/>
          <w:bCs/>
          <w:sz w:val="28"/>
          <w:szCs w:val="28"/>
        </w:rPr>
        <w:t>зеленые насаждения общего пользования</w:t>
      </w:r>
      <w:r w:rsidRPr="0008313A">
        <w:rPr>
          <w:rFonts w:ascii="Times New Roman" w:hAnsi="Times New Roman"/>
          <w:sz w:val="28"/>
          <w:szCs w:val="28"/>
        </w:rPr>
        <w:t>;</w:t>
      </w:r>
    </w:p>
    <w:p w:rsidR="00561DD9" w:rsidRPr="0008313A" w:rsidRDefault="00561DD9" w:rsidP="009E616A">
      <w:pPr>
        <w:widowControl w:val="0"/>
        <w:tabs>
          <w:tab w:val="left" w:pos="7200"/>
        </w:tabs>
        <w:spacing w:after="0" w:line="240" w:lineRule="auto"/>
        <w:ind w:firstLine="851"/>
        <w:jc w:val="both"/>
        <w:rPr>
          <w:rFonts w:ascii="Times New Roman" w:hAnsi="Times New Roman"/>
          <w:sz w:val="28"/>
          <w:szCs w:val="28"/>
        </w:rPr>
      </w:pPr>
      <w:r w:rsidRPr="0008313A">
        <w:rPr>
          <w:rFonts w:ascii="Times New Roman" w:hAnsi="Times New Roman"/>
          <w:sz w:val="28"/>
          <w:szCs w:val="28"/>
        </w:rPr>
        <w:t xml:space="preserve">зона </w:t>
      </w:r>
      <w:r w:rsidRPr="0008313A">
        <w:rPr>
          <w:rFonts w:ascii="Times New Roman" w:hAnsi="Times New Roman"/>
          <w:bCs/>
          <w:sz w:val="28"/>
          <w:szCs w:val="28"/>
        </w:rPr>
        <w:t>для занятия физической культурой и спортом</w:t>
      </w:r>
      <w:r w:rsidRPr="0008313A">
        <w:rPr>
          <w:rFonts w:ascii="Times New Roman" w:hAnsi="Times New Roman"/>
          <w:sz w:val="28"/>
          <w:szCs w:val="28"/>
        </w:rPr>
        <w:t xml:space="preserve">; </w:t>
      </w:r>
    </w:p>
    <w:p w:rsidR="00561DD9" w:rsidRPr="0008313A" w:rsidRDefault="00561DD9" w:rsidP="009E616A">
      <w:pPr>
        <w:widowControl w:val="0"/>
        <w:tabs>
          <w:tab w:val="left" w:pos="7200"/>
        </w:tabs>
        <w:spacing w:after="0" w:line="240" w:lineRule="auto"/>
        <w:ind w:firstLine="851"/>
        <w:jc w:val="both"/>
        <w:rPr>
          <w:rFonts w:ascii="Times New Roman" w:hAnsi="Times New Roman"/>
          <w:sz w:val="28"/>
          <w:szCs w:val="28"/>
        </w:rPr>
      </w:pPr>
      <w:r w:rsidRPr="0008313A">
        <w:rPr>
          <w:rFonts w:ascii="Times New Roman" w:hAnsi="Times New Roman"/>
          <w:sz w:val="28"/>
          <w:szCs w:val="28"/>
        </w:rPr>
        <w:t xml:space="preserve">зона </w:t>
      </w:r>
      <w:r w:rsidRPr="0008313A">
        <w:rPr>
          <w:rFonts w:ascii="Times New Roman" w:hAnsi="Times New Roman"/>
          <w:bCs/>
          <w:sz w:val="28"/>
          <w:szCs w:val="28"/>
        </w:rPr>
        <w:t>курортных учреждений</w:t>
      </w:r>
      <w:r w:rsidRPr="0008313A">
        <w:rPr>
          <w:rFonts w:ascii="Times New Roman" w:hAnsi="Times New Roman"/>
          <w:sz w:val="28"/>
          <w:szCs w:val="28"/>
        </w:rPr>
        <w:t>;</w:t>
      </w:r>
    </w:p>
    <w:p w:rsidR="00561DD9" w:rsidRPr="0008313A" w:rsidRDefault="00561DD9" w:rsidP="009E616A">
      <w:pPr>
        <w:widowControl w:val="0"/>
        <w:tabs>
          <w:tab w:val="left" w:pos="7200"/>
        </w:tabs>
        <w:spacing w:after="0" w:line="240" w:lineRule="auto"/>
        <w:ind w:firstLine="851"/>
        <w:jc w:val="both"/>
        <w:rPr>
          <w:rFonts w:ascii="Times New Roman" w:hAnsi="Times New Roman"/>
          <w:sz w:val="28"/>
          <w:szCs w:val="28"/>
        </w:rPr>
      </w:pPr>
      <w:r w:rsidRPr="0008313A">
        <w:rPr>
          <w:rFonts w:ascii="Times New Roman" w:hAnsi="Times New Roman"/>
          <w:iCs/>
          <w:sz w:val="28"/>
          <w:szCs w:val="28"/>
        </w:rPr>
        <w:t xml:space="preserve">зона </w:t>
      </w:r>
      <w:r w:rsidRPr="0008313A">
        <w:rPr>
          <w:rFonts w:ascii="Times New Roman" w:hAnsi="Times New Roman"/>
          <w:bCs/>
          <w:sz w:val="28"/>
          <w:szCs w:val="28"/>
        </w:rPr>
        <w:t>пляжа</w:t>
      </w:r>
      <w:r w:rsidRPr="0008313A">
        <w:rPr>
          <w:rFonts w:ascii="Times New Roman" w:hAnsi="Times New Roman"/>
          <w:iCs/>
          <w:sz w:val="28"/>
          <w:szCs w:val="28"/>
        </w:rPr>
        <w:t>.</w:t>
      </w:r>
    </w:p>
    <w:p w:rsidR="00561DD9" w:rsidRPr="0008313A" w:rsidRDefault="00561DD9" w:rsidP="009E616A">
      <w:pPr>
        <w:widowControl w:val="0"/>
        <w:spacing w:after="0" w:line="239" w:lineRule="auto"/>
        <w:ind w:firstLine="851"/>
        <w:jc w:val="both"/>
        <w:rPr>
          <w:rFonts w:ascii="Times New Roman" w:hAnsi="Times New Roman"/>
          <w:sz w:val="28"/>
          <w:szCs w:val="28"/>
          <w:lang w:eastAsia="ar-SA"/>
        </w:rPr>
      </w:pPr>
      <w:r w:rsidRPr="0008313A">
        <w:rPr>
          <w:rFonts w:ascii="Times New Roman" w:hAnsi="Times New Roman"/>
          <w:bCs/>
          <w:sz w:val="28"/>
          <w:szCs w:val="28"/>
        </w:rPr>
        <w:t xml:space="preserve">Параметры застройки </w:t>
      </w:r>
      <w:r w:rsidRPr="0008313A">
        <w:rPr>
          <w:rFonts w:ascii="Times New Roman" w:hAnsi="Times New Roman"/>
          <w:sz w:val="28"/>
          <w:szCs w:val="28"/>
        </w:rPr>
        <w:t xml:space="preserve">зон </w:t>
      </w:r>
      <w:r w:rsidRPr="0008313A">
        <w:rPr>
          <w:rFonts w:ascii="Times New Roman" w:hAnsi="Times New Roman"/>
          <w:bCs/>
          <w:iCs/>
          <w:sz w:val="28"/>
          <w:szCs w:val="28"/>
        </w:rPr>
        <w:t>рекреационного назначения</w:t>
      </w:r>
      <w:r w:rsidRPr="0008313A">
        <w:rPr>
          <w:rFonts w:ascii="Times New Roman" w:hAnsi="Times New Roman"/>
          <w:sz w:val="28"/>
          <w:szCs w:val="28"/>
        </w:rPr>
        <w:t xml:space="preserve"> определяются </w:t>
      </w:r>
      <w:r w:rsidRPr="0008313A">
        <w:rPr>
          <w:rFonts w:ascii="Times New Roman" w:hAnsi="Times New Roman"/>
          <w:sz w:val="28"/>
          <w:szCs w:val="28"/>
          <w:lang w:eastAsia="ar-SA"/>
        </w:rPr>
        <w:t>в соответствии с нормативами градостроительного проектирования Краснодарского края.</w:t>
      </w:r>
    </w:p>
    <w:p w:rsidR="00561DD9" w:rsidRPr="0008313A" w:rsidRDefault="00561DD9" w:rsidP="009E616A">
      <w:pPr>
        <w:widowControl w:val="0"/>
        <w:suppressAutoHyphens/>
        <w:autoSpaceDE w:val="0"/>
        <w:spacing w:after="0" w:line="200" w:lineRule="atLeast"/>
        <w:jc w:val="both"/>
        <w:rPr>
          <w:rFonts w:ascii="Times New Roman" w:hAnsi="Times New Roman"/>
          <w:b/>
          <w:bCs/>
          <w:i/>
          <w:sz w:val="28"/>
          <w:szCs w:val="28"/>
        </w:rPr>
      </w:pPr>
    </w:p>
    <w:p w:rsidR="00F02B49" w:rsidRPr="00537C62" w:rsidRDefault="00F02B49" w:rsidP="00F02B49">
      <w:pPr>
        <w:spacing w:line="240" w:lineRule="auto"/>
        <w:ind w:firstLine="709"/>
        <w:contextualSpacing/>
        <w:jc w:val="center"/>
        <w:rPr>
          <w:rFonts w:ascii="Times New Roman" w:hAnsi="Times New Roman" w:cs="Times New Roman"/>
          <w:b/>
          <w:sz w:val="28"/>
          <w:szCs w:val="28"/>
        </w:rPr>
      </w:pPr>
      <w:r w:rsidRPr="00537C62">
        <w:rPr>
          <w:rFonts w:ascii="Times New Roman" w:hAnsi="Times New Roman" w:cs="Times New Roman"/>
          <w:b/>
          <w:sz w:val="28"/>
          <w:szCs w:val="28"/>
        </w:rPr>
        <w:t>Зеленые насаждения общего пользования (Р-1)</w:t>
      </w:r>
    </w:p>
    <w:p w:rsidR="00F02B49" w:rsidRPr="00537C62" w:rsidRDefault="00F02B49" w:rsidP="00F02B49">
      <w:pPr>
        <w:spacing w:line="240" w:lineRule="auto"/>
        <w:ind w:firstLine="709"/>
        <w:contextualSpacing/>
        <w:jc w:val="both"/>
        <w:rPr>
          <w:rFonts w:ascii="Times New Roman" w:hAnsi="Times New Roman" w:cs="Times New Roman"/>
          <w:sz w:val="28"/>
          <w:szCs w:val="28"/>
        </w:rPr>
      </w:pPr>
      <w:r w:rsidRPr="00537C62">
        <w:rPr>
          <w:rFonts w:ascii="Times New Roman" w:hAnsi="Times New Roman" w:cs="Times New Roman"/>
          <w:sz w:val="28"/>
          <w:szCs w:val="28"/>
        </w:rPr>
        <w:t>Зона выделена для обеспечения правовых условий формирования зоны кратковременного отдыха  и проведения досуга населения  и размещением временных объектов обслуживания населения на озелененной территории общего пользования.</w:t>
      </w:r>
    </w:p>
    <w:p w:rsidR="00F02B49" w:rsidRPr="00537C62" w:rsidRDefault="00F02B49" w:rsidP="00F02B49">
      <w:pPr>
        <w:spacing w:line="240" w:lineRule="auto"/>
        <w:ind w:firstLine="709"/>
        <w:contextualSpacing/>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050"/>
        <w:gridCol w:w="3350"/>
        <w:gridCol w:w="697"/>
        <w:gridCol w:w="3002"/>
      </w:tblGrid>
      <w:tr w:rsidR="00F02B49" w:rsidRPr="00537C62" w:rsidTr="00F02B49">
        <w:tc>
          <w:tcPr>
            <w:tcW w:w="540" w:type="dxa"/>
          </w:tcPr>
          <w:p w:rsidR="00F02B49" w:rsidRPr="00537C62" w:rsidRDefault="00F02B49" w:rsidP="009A61B7">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w:t>
            </w:r>
          </w:p>
          <w:p w:rsidR="00F02B49" w:rsidRPr="00537C62" w:rsidRDefault="00F02B49" w:rsidP="009A61B7">
            <w:pPr>
              <w:spacing w:line="240" w:lineRule="auto"/>
              <w:contextualSpacing/>
              <w:jc w:val="center"/>
              <w:rPr>
                <w:rFonts w:ascii="Times New Roman" w:hAnsi="Times New Roman" w:cs="Times New Roman"/>
                <w:sz w:val="24"/>
                <w:szCs w:val="24"/>
              </w:rPr>
            </w:pPr>
            <w:proofErr w:type="spellStart"/>
            <w:proofErr w:type="gramStart"/>
            <w:r w:rsidRPr="00537C62">
              <w:rPr>
                <w:rFonts w:ascii="Times New Roman" w:hAnsi="Times New Roman" w:cs="Times New Roman"/>
                <w:sz w:val="24"/>
                <w:szCs w:val="24"/>
              </w:rPr>
              <w:t>п</w:t>
            </w:r>
            <w:proofErr w:type="spellEnd"/>
            <w:proofErr w:type="gramEnd"/>
            <w:r w:rsidRPr="00537C62">
              <w:rPr>
                <w:rFonts w:ascii="Times New Roman" w:hAnsi="Times New Roman" w:cs="Times New Roman"/>
                <w:sz w:val="24"/>
                <w:szCs w:val="24"/>
              </w:rPr>
              <w:t>/</w:t>
            </w:r>
            <w:proofErr w:type="spellStart"/>
            <w:r w:rsidRPr="00537C62">
              <w:rPr>
                <w:rFonts w:ascii="Times New Roman" w:hAnsi="Times New Roman" w:cs="Times New Roman"/>
                <w:sz w:val="24"/>
                <w:szCs w:val="24"/>
              </w:rPr>
              <w:t>п</w:t>
            </w:r>
            <w:proofErr w:type="spellEnd"/>
          </w:p>
        </w:tc>
        <w:tc>
          <w:tcPr>
            <w:tcW w:w="2269" w:type="dxa"/>
          </w:tcPr>
          <w:p w:rsidR="00F02B49" w:rsidRPr="00537C62" w:rsidRDefault="00F02B49" w:rsidP="009A61B7">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tc>
        <w:tc>
          <w:tcPr>
            <w:tcW w:w="4964" w:type="dxa"/>
          </w:tcPr>
          <w:p w:rsidR="00F02B49" w:rsidRPr="00537C62" w:rsidRDefault="00F02B49" w:rsidP="009A61B7">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F02B49" w:rsidRPr="00537C62" w:rsidRDefault="00F02B49" w:rsidP="009A61B7">
            <w:pPr>
              <w:spacing w:line="240" w:lineRule="auto"/>
              <w:contextualSpacing/>
              <w:jc w:val="center"/>
              <w:rPr>
                <w:rFonts w:ascii="Times New Roman" w:hAnsi="Times New Roman" w:cs="Times New Roman"/>
                <w:sz w:val="24"/>
                <w:szCs w:val="24"/>
              </w:rPr>
            </w:pPr>
          </w:p>
          <w:p w:rsidR="00F02B49" w:rsidRPr="00537C62" w:rsidRDefault="00F02B49" w:rsidP="009A61B7">
            <w:pPr>
              <w:spacing w:line="240" w:lineRule="auto"/>
              <w:contextualSpacing/>
              <w:jc w:val="center"/>
              <w:rPr>
                <w:rFonts w:ascii="Times New Roman" w:hAnsi="Times New Roman" w:cs="Times New Roman"/>
                <w:sz w:val="24"/>
                <w:szCs w:val="24"/>
              </w:rPr>
            </w:pPr>
          </w:p>
        </w:tc>
        <w:tc>
          <w:tcPr>
            <w:tcW w:w="706" w:type="dxa"/>
          </w:tcPr>
          <w:p w:rsidR="00F02B49" w:rsidRPr="00537C62" w:rsidRDefault="00F02B49" w:rsidP="009A61B7">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Код</w:t>
            </w:r>
          </w:p>
        </w:tc>
        <w:tc>
          <w:tcPr>
            <w:tcW w:w="6122" w:type="dxa"/>
          </w:tcPr>
          <w:p w:rsidR="00F02B49" w:rsidRPr="00537C62" w:rsidRDefault="00F02B49" w:rsidP="009A61B7">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02B49" w:rsidRPr="00537C62" w:rsidTr="00F02B49">
        <w:tc>
          <w:tcPr>
            <w:tcW w:w="540" w:type="dxa"/>
          </w:tcPr>
          <w:p w:rsidR="00F02B49" w:rsidRPr="00537C62" w:rsidRDefault="00F02B49" w:rsidP="009A61B7">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1</w:t>
            </w:r>
          </w:p>
        </w:tc>
        <w:tc>
          <w:tcPr>
            <w:tcW w:w="2269" w:type="dxa"/>
          </w:tcPr>
          <w:p w:rsidR="00F02B49" w:rsidRPr="00537C62" w:rsidRDefault="00F02B49" w:rsidP="009A61B7">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2</w:t>
            </w:r>
          </w:p>
        </w:tc>
        <w:tc>
          <w:tcPr>
            <w:tcW w:w="4964" w:type="dxa"/>
          </w:tcPr>
          <w:p w:rsidR="00F02B49" w:rsidRPr="00537C62" w:rsidRDefault="00F02B49" w:rsidP="009A61B7">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3</w:t>
            </w:r>
          </w:p>
        </w:tc>
        <w:tc>
          <w:tcPr>
            <w:tcW w:w="706" w:type="dxa"/>
          </w:tcPr>
          <w:p w:rsidR="00F02B49" w:rsidRPr="00537C62" w:rsidRDefault="00F02B49" w:rsidP="009A61B7">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4</w:t>
            </w:r>
          </w:p>
        </w:tc>
        <w:tc>
          <w:tcPr>
            <w:tcW w:w="6122" w:type="dxa"/>
          </w:tcPr>
          <w:p w:rsidR="00F02B49" w:rsidRPr="00537C62" w:rsidRDefault="00F02B49" w:rsidP="009A61B7">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5</w:t>
            </w:r>
          </w:p>
        </w:tc>
      </w:tr>
      <w:tr w:rsidR="00F02B49" w:rsidRPr="00537C62" w:rsidTr="00F02B49">
        <w:tc>
          <w:tcPr>
            <w:tcW w:w="14601" w:type="dxa"/>
            <w:gridSpan w:val="5"/>
          </w:tcPr>
          <w:p w:rsidR="00F02B49" w:rsidRPr="00537C62" w:rsidRDefault="00F02B49" w:rsidP="009A61B7">
            <w:pPr>
              <w:spacing w:line="240" w:lineRule="auto"/>
              <w:contextualSpacing/>
              <w:jc w:val="center"/>
              <w:rPr>
                <w:rFonts w:ascii="Times New Roman" w:hAnsi="Times New Roman" w:cs="Times New Roman"/>
                <w:b/>
                <w:sz w:val="24"/>
                <w:szCs w:val="24"/>
              </w:rPr>
            </w:pPr>
            <w:r w:rsidRPr="00537C62">
              <w:rPr>
                <w:rFonts w:ascii="Times New Roman" w:hAnsi="Times New Roman" w:cs="Times New Roman"/>
                <w:b/>
                <w:sz w:val="24"/>
                <w:szCs w:val="24"/>
              </w:rPr>
              <w:t>Основные виды разрешенного использования</w:t>
            </w:r>
          </w:p>
        </w:tc>
      </w:tr>
      <w:tr w:rsidR="00F02B49" w:rsidRPr="00537C62" w:rsidTr="00F02B49">
        <w:trPr>
          <w:trHeight w:val="195"/>
        </w:trPr>
        <w:tc>
          <w:tcPr>
            <w:tcW w:w="540" w:type="dxa"/>
          </w:tcPr>
          <w:p w:rsidR="00F02B49" w:rsidRPr="00537C62"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lastRenderedPageBreak/>
              <w:t>1</w:t>
            </w:r>
          </w:p>
        </w:tc>
        <w:tc>
          <w:tcPr>
            <w:tcW w:w="2269" w:type="dxa"/>
          </w:tcPr>
          <w:p w:rsidR="00F02B49" w:rsidRPr="00537C62"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537C62">
              <w:rPr>
                <w:rFonts w:ascii="Times New Roman" w:hAnsi="Times New Roman" w:cs="Times New Roman"/>
                <w:sz w:val="24"/>
                <w:szCs w:val="24"/>
              </w:rPr>
              <w:t>риродно-познавательный туризм</w:t>
            </w:r>
          </w:p>
        </w:tc>
        <w:tc>
          <w:tcPr>
            <w:tcW w:w="4964" w:type="dxa"/>
          </w:tcPr>
          <w:p w:rsidR="00F02B49" w:rsidRPr="00537C62"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02B49" w:rsidRPr="00537C62"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осуществление </w:t>
            </w:r>
            <w:r w:rsidRPr="00537C62">
              <w:rPr>
                <w:rFonts w:ascii="Times New Roman" w:hAnsi="Times New Roman" w:cs="Times New Roman"/>
                <w:sz w:val="24"/>
                <w:szCs w:val="24"/>
              </w:rPr>
              <w:t xml:space="preserve">необходимых природоохранных и </w:t>
            </w:r>
            <w:proofErr w:type="spellStart"/>
            <w:r w:rsidRPr="00537C62">
              <w:rPr>
                <w:rFonts w:ascii="Times New Roman" w:hAnsi="Times New Roman" w:cs="Times New Roman"/>
                <w:sz w:val="24"/>
                <w:szCs w:val="24"/>
              </w:rPr>
              <w:t>природовосстановительных</w:t>
            </w:r>
            <w:proofErr w:type="spellEnd"/>
            <w:r w:rsidRPr="00537C62">
              <w:rPr>
                <w:rFonts w:ascii="Times New Roman" w:hAnsi="Times New Roman" w:cs="Times New Roman"/>
                <w:sz w:val="24"/>
                <w:szCs w:val="24"/>
              </w:rPr>
              <w:t xml:space="preserve"> мероприятий</w:t>
            </w:r>
          </w:p>
        </w:tc>
        <w:tc>
          <w:tcPr>
            <w:tcW w:w="706" w:type="dxa"/>
          </w:tcPr>
          <w:p w:rsidR="00F02B49" w:rsidRPr="00537C62"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5.2</w:t>
            </w:r>
          </w:p>
        </w:tc>
        <w:tc>
          <w:tcPr>
            <w:tcW w:w="6122" w:type="dxa"/>
            <w:vMerge w:val="restart"/>
          </w:tcPr>
          <w:p w:rsidR="00F02B49" w:rsidRPr="00537C62" w:rsidRDefault="00F02B49" w:rsidP="009A61B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537C62">
              <w:rPr>
                <w:rFonts w:ascii="Times New Roman" w:hAnsi="Times New Roman" w:cs="Times New Roman"/>
                <w:sz w:val="24"/>
                <w:szCs w:val="24"/>
              </w:rPr>
              <w:t>инимальная пл</w:t>
            </w:r>
            <w:r>
              <w:rPr>
                <w:rFonts w:ascii="Times New Roman" w:hAnsi="Times New Roman" w:cs="Times New Roman"/>
                <w:sz w:val="24"/>
                <w:szCs w:val="24"/>
              </w:rPr>
              <w:t xml:space="preserve">ощадь земельного участка -  </w:t>
            </w:r>
            <w:r w:rsidRPr="00537C62">
              <w:rPr>
                <w:rFonts w:ascii="Times New Roman" w:hAnsi="Times New Roman" w:cs="Times New Roman"/>
                <w:sz w:val="24"/>
                <w:szCs w:val="24"/>
              </w:rPr>
              <w:t>10 кв. м.;</w:t>
            </w:r>
          </w:p>
          <w:p w:rsidR="00F02B49" w:rsidRPr="00537C62"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Минимальный отступ от границ участка - 3 м;</w:t>
            </w:r>
          </w:p>
          <w:p w:rsidR="00F02B49"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Максимальное количество  этажей зданий – 1, Максимальный процент застройки участка – 20%</w:t>
            </w:r>
          </w:p>
          <w:p w:rsidR="00F02B49" w:rsidRDefault="00F02B49" w:rsidP="009A61B7">
            <w:pPr>
              <w:spacing w:line="240" w:lineRule="auto"/>
              <w:contextualSpacing/>
              <w:jc w:val="both"/>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Pr="00537C62"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537C62" w:rsidTr="00F02B49">
        <w:trPr>
          <w:trHeight w:val="210"/>
        </w:trPr>
        <w:tc>
          <w:tcPr>
            <w:tcW w:w="540" w:type="dxa"/>
          </w:tcPr>
          <w:p w:rsidR="00F02B49"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2</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537C62"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F02B49"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Pr="00537C62">
              <w:rPr>
                <w:rFonts w:ascii="Times New Roman" w:hAnsi="Times New Roman" w:cs="Times New Roman"/>
                <w:sz w:val="24"/>
                <w:szCs w:val="24"/>
              </w:rPr>
              <w:t>порт</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rsidR="00F02B49" w:rsidRPr="00537C62" w:rsidRDefault="00F02B49" w:rsidP="009A61B7">
            <w:pPr>
              <w:spacing w:line="240" w:lineRule="auto"/>
              <w:contextualSpacing/>
              <w:rPr>
                <w:rFonts w:ascii="Times New Roman" w:hAnsi="Times New Roman" w:cs="Times New Roman"/>
                <w:sz w:val="24"/>
                <w:szCs w:val="24"/>
              </w:rPr>
            </w:pPr>
          </w:p>
        </w:tc>
        <w:tc>
          <w:tcPr>
            <w:tcW w:w="4964" w:type="dxa"/>
          </w:tcPr>
          <w:p w:rsidR="00F02B49" w:rsidRDefault="00F02B49" w:rsidP="009A61B7">
            <w:pPr>
              <w:spacing w:line="240" w:lineRule="auto"/>
              <w:contextualSpacing/>
              <w:jc w:val="both"/>
              <w:rPr>
                <w:rFonts w:ascii="Times New Roman" w:hAnsi="Times New Roman" w:cs="Times New Roman"/>
                <w:sz w:val="24"/>
                <w:szCs w:val="24"/>
              </w:rPr>
            </w:pPr>
            <w:proofErr w:type="gramStart"/>
            <w:r w:rsidRPr="00537C62">
              <w:rPr>
                <w:rFonts w:ascii="Times New Roman" w:hAnsi="Times New Roman" w:cs="Times New Roman"/>
                <w:sz w:val="24"/>
                <w:szCs w:val="24"/>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w:t>
            </w:r>
            <w:proofErr w:type="gramEnd"/>
          </w:p>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537C62"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 xml:space="preserve">спортивной игры, автодромы, мотодромы, трамплины, трассы и спортивные стрельбища), в том числе </w:t>
            </w:r>
            <w:proofErr w:type="gramStart"/>
            <w:r w:rsidRPr="00537C62">
              <w:rPr>
                <w:rFonts w:ascii="Times New Roman" w:hAnsi="Times New Roman" w:cs="Times New Roman"/>
                <w:sz w:val="24"/>
                <w:szCs w:val="24"/>
              </w:rPr>
              <w:t>водным</w:t>
            </w:r>
            <w:proofErr w:type="gramEnd"/>
            <w:r w:rsidRPr="00537C62">
              <w:rPr>
                <w:rFonts w:ascii="Times New Roman" w:hAnsi="Times New Roman" w:cs="Times New Roman"/>
                <w:sz w:val="24"/>
                <w:szCs w:val="24"/>
              </w:rPr>
              <w:t xml:space="preserve"> (причалы и сооружения, необходимые для водных видов спорта и хранения соответствующего инвентаря);</w:t>
            </w:r>
          </w:p>
          <w:p w:rsidR="00F02B49" w:rsidRPr="00537C62"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спортивных баз и лагерей</w:t>
            </w:r>
          </w:p>
        </w:tc>
        <w:tc>
          <w:tcPr>
            <w:tcW w:w="706" w:type="dxa"/>
          </w:tcPr>
          <w:p w:rsidR="00F02B49"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5.1</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537C62"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22" w:type="dxa"/>
            <w:vMerge/>
          </w:tcPr>
          <w:p w:rsidR="00F02B49" w:rsidRPr="00537C62" w:rsidRDefault="00F02B49" w:rsidP="009A61B7">
            <w:pPr>
              <w:spacing w:line="240" w:lineRule="auto"/>
              <w:contextualSpacing/>
              <w:rPr>
                <w:rFonts w:ascii="Times New Roman" w:hAnsi="Times New Roman" w:cs="Times New Roman"/>
                <w:sz w:val="24"/>
                <w:szCs w:val="24"/>
              </w:rPr>
            </w:pPr>
          </w:p>
        </w:tc>
      </w:tr>
      <w:tr w:rsidR="00F02B49" w:rsidRPr="00537C62" w:rsidTr="00F02B49">
        <w:trPr>
          <w:trHeight w:val="240"/>
        </w:trPr>
        <w:tc>
          <w:tcPr>
            <w:tcW w:w="540" w:type="dxa"/>
          </w:tcPr>
          <w:p w:rsidR="00F02B49" w:rsidRPr="00537C62"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3</w:t>
            </w:r>
          </w:p>
        </w:tc>
        <w:tc>
          <w:tcPr>
            <w:tcW w:w="2269" w:type="dxa"/>
          </w:tcPr>
          <w:p w:rsidR="00F02B49" w:rsidRPr="00537C62"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537C62">
              <w:rPr>
                <w:rFonts w:ascii="Times New Roman" w:hAnsi="Times New Roman" w:cs="Times New Roman"/>
                <w:sz w:val="24"/>
                <w:szCs w:val="24"/>
              </w:rPr>
              <w:t>емельные участки (территории) общего пользования</w:t>
            </w:r>
          </w:p>
        </w:tc>
        <w:tc>
          <w:tcPr>
            <w:tcW w:w="4964" w:type="dxa"/>
          </w:tcPr>
          <w:p w:rsidR="00F02B49" w:rsidRPr="00537C62"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w:t>
            </w:r>
            <w:r w:rsidRPr="00537C62">
              <w:rPr>
                <w:rFonts w:ascii="Times New Roman" w:hAnsi="Times New Roman" w:cs="Times New Roman"/>
                <w:sz w:val="24"/>
                <w:szCs w:val="24"/>
              </w:rPr>
              <w:lastRenderedPageBreak/>
              <w:t>пользования, скверов, бульваров, площадей, проездов, малых архитектурных форм благоустройства</w:t>
            </w:r>
          </w:p>
        </w:tc>
        <w:tc>
          <w:tcPr>
            <w:tcW w:w="706" w:type="dxa"/>
          </w:tcPr>
          <w:p w:rsidR="00F02B49" w:rsidRPr="00537C62"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lastRenderedPageBreak/>
              <w:t>12.0</w:t>
            </w:r>
          </w:p>
        </w:tc>
        <w:tc>
          <w:tcPr>
            <w:tcW w:w="6122" w:type="dxa"/>
            <w:vMerge/>
          </w:tcPr>
          <w:p w:rsidR="00F02B49" w:rsidRPr="00537C62" w:rsidRDefault="00F02B49" w:rsidP="009A61B7">
            <w:pPr>
              <w:spacing w:line="240" w:lineRule="auto"/>
              <w:contextualSpacing/>
              <w:rPr>
                <w:rFonts w:ascii="Times New Roman" w:hAnsi="Times New Roman" w:cs="Times New Roman"/>
                <w:sz w:val="24"/>
                <w:szCs w:val="24"/>
              </w:rPr>
            </w:pPr>
          </w:p>
        </w:tc>
      </w:tr>
      <w:tr w:rsidR="00F02B49" w:rsidRPr="00537C62" w:rsidTr="00F02B49">
        <w:trPr>
          <w:trHeight w:val="255"/>
        </w:trPr>
        <w:tc>
          <w:tcPr>
            <w:tcW w:w="540" w:type="dxa"/>
            <w:vMerge w:val="restart"/>
          </w:tcPr>
          <w:p w:rsidR="00F02B49"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lastRenderedPageBreak/>
              <w:t>4</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537C62"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vMerge w:val="restart"/>
          </w:tcPr>
          <w:p w:rsidR="00F02B49"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537C62">
              <w:rPr>
                <w:rFonts w:ascii="Times New Roman" w:hAnsi="Times New Roman" w:cs="Times New Roman"/>
                <w:sz w:val="24"/>
                <w:szCs w:val="24"/>
              </w:rPr>
              <w:t>оммунальное обслуживание</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537C62"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964" w:type="dxa"/>
            <w:vMerge w:val="restart"/>
          </w:tcPr>
          <w:p w:rsidR="00F02B49" w:rsidRDefault="00F02B49" w:rsidP="009A61B7">
            <w:pPr>
              <w:spacing w:line="240" w:lineRule="auto"/>
              <w:contextualSpacing/>
              <w:jc w:val="both"/>
              <w:rPr>
                <w:rFonts w:ascii="Times New Roman" w:hAnsi="Times New Roman" w:cs="Times New Roman"/>
                <w:sz w:val="24"/>
                <w:szCs w:val="24"/>
              </w:rPr>
            </w:pPr>
            <w:proofErr w:type="gramStart"/>
            <w:r w:rsidRPr="00537C62">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37C62">
              <w:rPr>
                <w:rFonts w:ascii="Times New Roman" w:hAnsi="Times New Roman" w:cs="Times New Roman"/>
                <w:sz w:val="24"/>
                <w:szCs w:val="24"/>
              </w:rPr>
              <w:t xml:space="preserve"> зданий или помещений, предназначенных для приема физических и юридических лиц в связи с предоставлением им коммунальных</w:t>
            </w:r>
          </w:p>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537C62"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 xml:space="preserve"> услуг)</w:t>
            </w:r>
          </w:p>
        </w:tc>
        <w:tc>
          <w:tcPr>
            <w:tcW w:w="706" w:type="dxa"/>
          </w:tcPr>
          <w:p w:rsidR="00F02B49" w:rsidRPr="00537C62"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3.1</w:t>
            </w:r>
          </w:p>
        </w:tc>
        <w:tc>
          <w:tcPr>
            <w:tcW w:w="6122" w:type="dxa"/>
            <w:vMerge/>
          </w:tcPr>
          <w:p w:rsidR="00F02B49" w:rsidRPr="00537C62" w:rsidRDefault="00F02B49" w:rsidP="009A61B7">
            <w:pPr>
              <w:spacing w:line="240" w:lineRule="auto"/>
              <w:contextualSpacing/>
              <w:rPr>
                <w:rFonts w:ascii="Times New Roman" w:hAnsi="Times New Roman" w:cs="Times New Roman"/>
                <w:sz w:val="24"/>
                <w:szCs w:val="24"/>
              </w:rPr>
            </w:pPr>
          </w:p>
        </w:tc>
      </w:tr>
      <w:tr w:rsidR="00F02B49" w:rsidRPr="00537C62" w:rsidTr="00F02B49">
        <w:trPr>
          <w:trHeight w:val="360"/>
        </w:trPr>
        <w:tc>
          <w:tcPr>
            <w:tcW w:w="540" w:type="dxa"/>
            <w:vMerge/>
          </w:tcPr>
          <w:p w:rsidR="00F02B49" w:rsidRPr="00537C62" w:rsidRDefault="00F02B49" w:rsidP="009A61B7">
            <w:pPr>
              <w:spacing w:line="240" w:lineRule="auto"/>
              <w:contextualSpacing/>
              <w:rPr>
                <w:rFonts w:ascii="Times New Roman" w:hAnsi="Times New Roman" w:cs="Times New Roman"/>
                <w:sz w:val="24"/>
                <w:szCs w:val="24"/>
              </w:rPr>
            </w:pPr>
          </w:p>
        </w:tc>
        <w:tc>
          <w:tcPr>
            <w:tcW w:w="2269" w:type="dxa"/>
            <w:vMerge/>
          </w:tcPr>
          <w:p w:rsidR="00F02B49" w:rsidRPr="00537C62" w:rsidRDefault="00F02B49" w:rsidP="009A61B7">
            <w:pPr>
              <w:spacing w:line="240" w:lineRule="auto"/>
              <w:contextualSpacing/>
              <w:rPr>
                <w:rFonts w:ascii="Times New Roman" w:hAnsi="Times New Roman" w:cs="Times New Roman"/>
                <w:sz w:val="24"/>
                <w:szCs w:val="24"/>
              </w:rPr>
            </w:pPr>
          </w:p>
        </w:tc>
        <w:tc>
          <w:tcPr>
            <w:tcW w:w="4964" w:type="dxa"/>
            <w:vMerge/>
          </w:tcPr>
          <w:p w:rsidR="00F02B49" w:rsidRPr="00537C62" w:rsidRDefault="00F02B49" w:rsidP="009A61B7">
            <w:pPr>
              <w:spacing w:line="240" w:lineRule="auto"/>
              <w:contextualSpacing/>
              <w:rPr>
                <w:rFonts w:ascii="Times New Roman" w:hAnsi="Times New Roman" w:cs="Times New Roman"/>
                <w:sz w:val="24"/>
                <w:szCs w:val="24"/>
              </w:rPr>
            </w:pPr>
          </w:p>
        </w:tc>
        <w:tc>
          <w:tcPr>
            <w:tcW w:w="706" w:type="dxa"/>
          </w:tcPr>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537C62"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22" w:type="dxa"/>
            <w:vMerge/>
          </w:tcPr>
          <w:p w:rsidR="00F02B49" w:rsidRPr="00537C62" w:rsidRDefault="00F02B49" w:rsidP="009A61B7">
            <w:pPr>
              <w:spacing w:line="240" w:lineRule="auto"/>
              <w:contextualSpacing/>
              <w:rPr>
                <w:rFonts w:ascii="Times New Roman" w:hAnsi="Times New Roman" w:cs="Times New Roman"/>
                <w:sz w:val="24"/>
                <w:szCs w:val="24"/>
              </w:rPr>
            </w:pPr>
          </w:p>
        </w:tc>
      </w:tr>
      <w:tr w:rsidR="00F02B49" w:rsidRPr="00537C62" w:rsidTr="00F02B49">
        <w:trPr>
          <w:trHeight w:val="270"/>
        </w:trPr>
        <w:tc>
          <w:tcPr>
            <w:tcW w:w="14601" w:type="dxa"/>
            <w:gridSpan w:val="5"/>
          </w:tcPr>
          <w:p w:rsidR="00F02B49" w:rsidRPr="00537C62" w:rsidRDefault="00F02B49" w:rsidP="009A61B7">
            <w:pPr>
              <w:spacing w:line="240" w:lineRule="auto"/>
              <w:contextualSpacing/>
              <w:jc w:val="center"/>
              <w:rPr>
                <w:rFonts w:ascii="Times New Roman" w:hAnsi="Times New Roman" w:cs="Times New Roman"/>
                <w:b/>
                <w:sz w:val="24"/>
                <w:szCs w:val="24"/>
              </w:rPr>
            </w:pPr>
            <w:r w:rsidRPr="00537C62">
              <w:rPr>
                <w:rFonts w:ascii="Times New Roman" w:hAnsi="Times New Roman" w:cs="Times New Roman"/>
                <w:b/>
                <w:sz w:val="24"/>
                <w:szCs w:val="24"/>
              </w:rPr>
              <w:t>Условно разрешенные виды использования</w:t>
            </w:r>
          </w:p>
        </w:tc>
      </w:tr>
      <w:tr w:rsidR="00F02B49" w:rsidRPr="00537C62" w:rsidTr="00F02B49">
        <w:trPr>
          <w:trHeight w:val="4104"/>
        </w:trPr>
        <w:tc>
          <w:tcPr>
            <w:tcW w:w="540" w:type="dxa"/>
          </w:tcPr>
          <w:p w:rsidR="00F02B49" w:rsidRPr="00537C62"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lastRenderedPageBreak/>
              <w:t>1</w:t>
            </w:r>
          </w:p>
        </w:tc>
        <w:tc>
          <w:tcPr>
            <w:tcW w:w="2269" w:type="dxa"/>
          </w:tcPr>
          <w:p w:rsidR="00F02B49" w:rsidRPr="00537C62"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537C62">
              <w:rPr>
                <w:rFonts w:ascii="Times New Roman" w:hAnsi="Times New Roman" w:cs="Times New Roman"/>
                <w:sz w:val="24"/>
                <w:szCs w:val="24"/>
              </w:rPr>
              <w:t>тдых (рекреация)</w:t>
            </w:r>
          </w:p>
        </w:tc>
        <w:tc>
          <w:tcPr>
            <w:tcW w:w="4964" w:type="dxa"/>
          </w:tcPr>
          <w:p w:rsidR="00F02B49" w:rsidRPr="00537C62"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02B49" w:rsidRPr="00537C62"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F02B49" w:rsidRPr="00A31F07" w:rsidRDefault="00F02B49" w:rsidP="009A61B7">
            <w:pPr>
              <w:spacing w:line="240" w:lineRule="auto"/>
              <w:contextualSpacing/>
              <w:jc w:val="both"/>
              <w:rPr>
                <w:sz w:val="24"/>
                <w:szCs w:val="24"/>
              </w:rPr>
            </w:pPr>
            <w:r w:rsidRPr="00537C62">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313" w:history="1">
              <w:r w:rsidRPr="00537C62">
                <w:rPr>
                  <w:rFonts w:ascii="Times New Roman" w:hAnsi="Times New Roman" w:cs="Times New Roman"/>
                  <w:sz w:val="24"/>
                  <w:szCs w:val="24"/>
                </w:rPr>
                <w:t>кодами 5.1</w:t>
              </w:r>
            </w:hyperlink>
            <w:r w:rsidRPr="00537C62">
              <w:rPr>
                <w:rFonts w:ascii="Times New Roman" w:hAnsi="Times New Roman" w:cs="Times New Roman"/>
                <w:sz w:val="24"/>
                <w:szCs w:val="24"/>
              </w:rPr>
              <w:t xml:space="preserve"> - </w:t>
            </w:r>
            <w:hyperlink w:anchor="P333" w:history="1">
              <w:r w:rsidRPr="00537C62">
                <w:rPr>
                  <w:rFonts w:ascii="Times New Roman" w:hAnsi="Times New Roman" w:cs="Times New Roman"/>
                  <w:sz w:val="24"/>
                  <w:szCs w:val="24"/>
                </w:rPr>
                <w:t>5.5</w:t>
              </w:r>
            </w:hyperlink>
          </w:p>
        </w:tc>
        <w:tc>
          <w:tcPr>
            <w:tcW w:w="706" w:type="dxa"/>
          </w:tcPr>
          <w:p w:rsidR="00F02B49" w:rsidRPr="00537C62"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5.0</w:t>
            </w:r>
          </w:p>
        </w:tc>
        <w:tc>
          <w:tcPr>
            <w:tcW w:w="6122" w:type="dxa"/>
          </w:tcPr>
          <w:p w:rsidR="00F02B49" w:rsidRPr="00537C62" w:rsidRDefault="00F02B49" w:rsidP="009A61B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537C62">
              <w:rPr>
                <w:rFonts w:ascii="Times New Roman" w:hAnsi="Times New Roman" w:cs="Times New Roman"/>
                <w:sz w:val="24"/>
                <w:szCs w:val="24"/>
              </w:rPr>
              <w:t xml:space="preserve">инимальная </w:t>
            </w:r>
            <w:r>
              <w:rPr>
                <w:rFonts w:ascii="Times New Roman" w:hAnsi="Times New Roman" w:cs="Times New Roman"/>
                <w:sz w:val="24"/>
                <w:szCs w:val="24"/>
              </w:rPr>
              <w:t>площадь земельного участка -</w:t>
            </w:r>
            <w:r w:rsidRPr="00537C62">
              <w:rPr>
                <w:rFonts w:ascii="Times New Roman" w:hAnsi="Times New Roman" w:cs="Times New Roman"/>
                <w:sz w:val="24"/>
                <w:szCs w:val="24"/>
              </w:rPr>
              <w:t xml:space="preserve">  10 кв. м.;</w:t>
            </w:r>
          </w:p>
          <w:p w:rsidR="00F02B49" w:rsidRPr="00537C62"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Минимальный отступ строений от красной линии участка - 1 м, от границ участка – 1 м.</w:t>
            </w:r>
          </w:p>
          <w:p w:rsidR="00F02B49" w:rsidRPr="00537C62"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Максимальное количество надземных этажей зданий – 2, максимальная высота зданий – 6 м;</w:t>
            </w:r>
          </w:p>
          <w:p w:rsidR="00F02B49" w:rsidRPr="00537C62"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Максимальный процент застройки участка – 50%</w:t>
            </w:r>
          </w:p>
        </w:tc>
      </w:tr>
      <w:tr w:rsidR="00F02B49" w:rsidRPr="00537C62" w:rsidTr="00F02B49">
        <w:trPr>
          <w:trHeight w:val="255"/>
        </w:trPr>
        <w:tc>
          <w:tcPr>
            <w:tcW w:w="14601" w:type="dxa"/>
            <w:gridSpan w:val="5"/>
          </w:tcPr>
          <w:p w:rsidR="00F02B49" w:rsidRPr="00A31F07" w:rsidRDefault="00F02B49" w:rsidP="009A61B7">
            <w:pPr>
              <w:spacing w:line="240" w:lineRule="auto"/>
              <w:contextualSpacing/>
              <w:jc w:val="center"/>
              <w:rPr>
                <w:rFonts w:ascii="Times New Roman" w:hAnsi="Times New Roman" w:cs="Times New Roman"/>
                <w:b/>
                <w:sz w:val="24"/>
                <w:szCs w:val="24"/>
              </w:rPr>
            </w:pPr>
            <w:r w:rsidRPr="00A31F07">
              <w:rPr>
                <w:rFonts w:ascii="Times New Roman" w:hAnsi="Times New Roman" w:cs="Times New Roman"/>
                <w:b/>
                <w:sz w:val="24"/>
                <w:szCs w:val="24"/>
              </w:rPr>
              <w:t>Вспомогательные виды разрешенного использования</w:t>
            </w:r>
          </w:p>
        </w:tc>
      </w:tr>
      <w:tr w:rsidR="00F02B49" w:rsidRPr="00537C62" w:rsidTr="00F02B49">
        <w:trPr>
          <w:trHeight w:val="300"/>
        </w:trPr>
        <w:tc>
          <w:tcPr>
            <w:tcW w:w="540" w:type="dxa"/>
          </w:tcPr>
          <w:p w:rsidR="00F02B49"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1</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537C62"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F02B49"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К</w:t>
            </w:r>
            <w:r w:rsidRPr="00537C62">
              <w:rPr>
                <w:rFonts w:ascii="Times New Roman" w:hAnsi="Times New Roman" w:cs="Times New Roman"/>
                <w:sz w:val="24"/>
                <w:szCs w:val="24"/>
              </w:rPr>
              <w:t>оммунальное обслуживание</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537C62"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964" w:type="dxa"/>
          </w:tcPr>
          <w:p w:rsidR="00F02B49" w:rsidRDefault="00F02B49" w:rsidP="009A61B7">
            <w:pPr>
              <w:spacing w:line="240" w:lineRule="auto"/>
              <w:contextualSpacing/>
              <w:jc w:val="both"/>
              <w:rPr>
                <w:rFonts w:ascii="Times New Roman" w:hAnsi="Times New Roman" w:cs="Times New Roman"/>
                <w:sz w:val="24"/>
                <w:szCs w:val="24"/>
              </w:rPr>
            </w:pPr>
            <w:proofErr w:type="gramStart"/>
            <w:r w:rsidRPr="00537C62">
              <w:rPr>
                <w:rFonts w:ascii="Times New Roman" w:hAnsi="Times New Roman" w:cs="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r w:rsidRPr="00537C62">
              <w:rPr>
                <w:rFonts w:ascii="Times New Roman" w:hAnsi="Times New Roman" w:cs="Times New Roman"/>
                <w:sz w:val="24"/>
                <w:szCs w:val="24"/>
              </w:rPr>
              <w:lastRenderedPageBreak/>
              <w:t>уборочной и аварийной техники, а также</w:t>
            </w:r>
            <w:proofErr w:type="gramEnd"/>
          </w:p>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537C62"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зданий или помещений, предназначенных для приема физических и юридических лиц в связи с предоставлением им коммунальных услуг)</w:t>
            </w:r>
          </w:p>
        </w:tc>
        <w:tc>
          <w:tcPr>
            <w:tcW w:w="706" w:type="dxa"/>
          </w:tcPr>
          <w:p w:rsidR="00F02B49"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lastRenderedPageBreak/>
              <w:t>3.1</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537C62"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22" w:type="dxa"/>
            <w:vMerge w:val="restart"/>
          </w:tcPr>
          <w:p w:rsidR="00F02B49" w:rsidRPr="00537C62" w:rsidRDefault="00F02B49" w:rsidP="009A61B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м</w:t>
            </w:r>
            <w:r w:rsidRPr="00537C62">
              <w:rPr>
                <w:rFonts w:ascii="Times New Roman" w:hAnsi="Times New Roman" w:cs="Times New Roman"/>
                <w:sz w:val="24"/>
                <w:szCs w:val="24"/>
              </w:rPr>
              <w:t xml:space="preserve">инимальная (максимальная) площадь земельного участка 10 – (100)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537C62">
              <w:rPr>
                <w:rFonts w:ascii="Times New Roman" w:hAnsi="Times New Roman" w:cs="Times New Roman"/>
                <w:sz w:val="24"/>
                <w:szCs w:val="24"/>
              </w:rPr>
              <w:t>СНиП</w:t>
            </w:r>
            <w:proofErr w:type="spellEnd"/>
            <w:r w:rsidRPr="00537C62">
              <w:rPr>
                <w:rFonts w:ascii="Times New Roman" w:hAnsi="Times New Roman" w:cs="Times New Roman"/>
                <w:sz w:val="24"/>
                <w:szCs w:val="24"/>
              </w:rPr>
              <w:t xml:space="preserve"> 2.07.01-89*);</w:t>
            </w:r>
          </w:p>
          <w:p w:rsidR="00F02B49" w:rsidRPr="00537C62"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Минимальный отступ строений от красной линии участка - 3 м, от границ участка – 3 м.</w:t>
            </w:r>
          </w:p>
          <w:p w:rsidR="00F02B49" w:rsidRPr="00537C62"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 xml:space="preserve">Максимальное количество надземных этажей зданий </w:t>
            </w:r>
            <w:r w:rsidRPr="00537C62">
              <w:rPr>
                <w:rFonts w:ascii="Times New Roman" w:hAnsi="Times New Roman" w:cs="Times New Roman"/>
                <w:sz w:val="24"/>
                <w:szCs w:val="24"/>
              </w:rPr>
              <w:lastRenderedPageBreak/>
              <w:t>– 1.</w:t>
            </w:r>
          </w:p>
          <w:p w:rsidR="00F02B49"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Суммарная площадь застройки всех вспомогательных объектов не должна превышать 5-7% территории.</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537C62"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537C62" w:rsidTr="00F02B49">
        <w:trPr>
          <w:trHeight w:val="315"/>
        </w:trPr>
        <w:tc>
          <w:tcPr>
            <w:tcW w:w="540" w:type="dxa"/>
          </w:tcPr>
          <w:p w:rsidR="00F02B49" w:rsidRPr="00537C62"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lastRenderedPageBreak/>
              <w:t>2</w:t>
            </w:r>
          </w:p>
        </w:tc>
        <w:tc>
          <w:tcPr>
            <w:tcW w:w="2269" w:type="dxa"/>
          </w:tcPr>
          <w:p w:rsidR="00F02B49" w:rsidRPr="00537C62"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537C62">
              <w:rPr>
                <w:rFonts w:ascii="Times New Roman" w:hAnsi="Times New Roman" w:cs="Times New Roman"/>
                <w:sz w:val="24"/>
                <w:szCs w:val="24"/>
              </w:rPr>
              <w:t>беспечение внутреннего правопорядка</w:t>
            </w:r>
          </w:p>
        </w:tc>
        <w:tc>
          <w:tcPr>
            <w:tcW w:w="4964" w:type="dxa"/>
          </w:tcPr>
          <w:p w:rsidR="00F02B49" w:rsidRPr="00537C62"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Pr="00537C62"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6" w:type="dxa"/>
          </w:tcPr>
          <w:p w:rsidR="00F02B49" w:rsidRPr="00537C62"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8.3</w:t>
            </w:r>
          </w:p>
        </w:tc>
        <w:tc>
          <w:tcPr>
            <w:tcW w:w="6122" w:type="dxa"/>
            <w:vMerge/>
          </w:tcPr>
          <w:p w:rsidR="00F02B49" w:rsidRPr="00537C62" w:rsidRDefault="00F02B49" w:rsidP="009A61B7">
            <w:pPr>
              <w:spacing w:line="240" w:lineRule="auto"/>
              <w:contextualSpacing/>
              <w:rPr>
                <w:rFonts w:ascii="Times New Roman" w:hAnsi="Times New Roman" w:cs="Times New Roman"/>
                <w:sz w:val="24"/>
                <w:szCs w:val="24"/>
              </w:rPr>
            </w:pPr>
          </w:p>
        </w:tc>
      </w:tr>
      <w:tr w:rsidR="00F02B49" w:rsidRPr="00537C62" w:rsidTr="00F02B49">
        <w:trPr>
          <w:trHeight w:val="285"/>
        </w:trPr>
        <w:tc>
          <w:tcPr>
            <w:tcW w:w="540" w:type="dxa"/>
          </w:tcPr>
          <w:p w:rsidR="00F02B49" w:rsidRPr="00537C62"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3</w:t>
            </w:r>
          </w:p>
        </w:tc>
        <w:tc>
          <w:tcPr>
            <w:tcW w:w="2269" w:type="dxa"/>
          </w:tcPr>
          <w:p w:rsidR="00F02B49" w:rsidRPr="00537C62"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А</w:t>
            </w:r>
            <w:r w:rsidRPr="00537C62">
              <w:rPr>
                <w:rFonts w:ascii="Times New Roman" w:hAnsi="Times New Roman" w:cs="Times New Roman"/>
                <w:sz w:val="24"/>
                <w:szCs w:val="24"/>
              </w:rPr>
              <w:t>мбулаторно-поликлиническое обслуживание</w:t>
            </w:r>
          </w:p>
        </w:tc>
        <w:tc>
          <w:tcPr>
            <w:tcW w:w="4964" w:type="dxa"/>
          </w:tcPr>
          <w:p w:rsidR="00F02B49" w:rsidRPr="00537C62" w:rsidRDefault="00F02B49" w:rsidP="009A61B7">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06" w:type="dxa"/>
          </w:tcPr>
          <w:p w:rsidR="00F02B49" w:rsidRPr="00537C62" w:rsidRDefault="00F02B49" w:rsidP="009A61B7">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3.4.1</w:t>
            </w:r>
          </w:p>
        </w:tc>
        <w:tc>
          <w:tcPr>
            <w:tcW w:w="6122" w:type="dxa"/>
            <w:vMerge/>
          </w:tcPr>
          <w:p w:rsidR="00F02B49" w:rsidRPr="00537C62" w:rsidRDefault="00F02B49" w:rsidP="009A61B7">
            <w:pPr>
              <w:spacing w:line="240" w:lineRule="auto"/>
              <w:contextualSpacing/>
              <w:rPr>
                <w:rFonts w:ascii="Times New Roman" w:hAnsi="Times New Roman" w:cs="Times New Roman"/>
                <w:sz w:val="24"/>
                <w:szCs w:val="24"/>
              </w:rPr>
            </w:pPr>
          </w:p>
        </w:tc>
      </w:tr>
    </w:tbl>
    <w:p w:rsidR="00F02B49" w:rsidRPr="00673376" w:rsidRDefault="00F02B49" w:rsidP="00F02B49">
      <w:pPr>
        <w:spacing w:line="240" w:lineRule="auto"/>
        <w:contextualSpacing/>
      </w:pPr>
    </w:p>
    <w:p w:rsidR="00F02B49" w:rsidRPr="002B168C" w:rsidRDefault="00F02B49" w:rsidP="00F02B49">
      <w:pPr>
        <w:spacing w:line="240" w:lineRule="auto"/>
        <w:contextualSpacing/>
        <w:jc w:val="center"/>
        <w:rPr>
          <w:rFonts w:ascii="Times New Roman" w:hAnsi="Times New Roman" w:cs="Times New Roman"/>
          <w:b/>
          <w:sz w:val="28"/>
          <w:szCs w:val="28"/>
        </w:rPr>
      </w:pPr>
      <w:r w:rsidRPr="002B168C">
        <w:rPr>
          <w:rFonts w:ascii="Times New Roman" w:hAnsi="Times New Roman" w:cs="Times New Roman"/>
          <w:b/>
          <w:sz w:val="28"/>
          <w:szCs w:val="28"/>
        </w:rPr>
        <w:t>Зона для занятия физической культурой и спортом (Р-2)</w:t>
      </w:r>
    </w:p>
    <w:p w:rsidR="00F02B49" w:rsidRPr="002B168C" w:rsidRDefault="00F02B49" w:rsidP="00F02B49">
      <w:pPr>
        <w:spacing w:line="240" w:lineRule="auto"/>
        <w:contextualSpacing/>
        <w:jc w:val="both"/>
        <w:rPr>
          <w:rFonts w:ascii="Times New Roman" w:hAnsi="Times New Roman" w:cs="Times New Roman"/>
          <w:sz w:val="28"/>
          <w:szCs w:val="28"/>
        </w:rPr>
      </w:pPr>
    </w:p>
    <w:p w:rsidR="00F02B49" w:rsidRPr="002B168C" w:rsidRDefault="00F02B49" w:rsidP="00F02B49">
      <w:pPr>
        <w:spacing w:line="240" w:lineRule="auto"/>
        <w:ind w:firstLine="708"/>
        <w:contextualSpacing/>
        <w:jc w:val="both"/>
        <w:rPr>
          <w:rFonts w:ascii="Times New Roman" w:hAnsi="Times New Roman" w:cs="Times New Roman"/>
          <w:sz w:val="28"/>
          <w:szCs w:val="28"/>
        </w:rPr>
      </w:pPr>
      <w:r w:rsidRPr="002B168C">
        <w:rPr>
          <w:rFonts w:ascii="Times New Roman" w:hAnsi="Times New Roman" w:cs="Times New Roman"/>
          <w:sz w:val="28"/>
          <w:szCs w:val="28"/>
        </w:rPr>
        <w:t xml:space="preserve">Зона предназначена для строительства и использования зданий и сооружений в качестве спортивных клубов, спортивных залов, бассейнов, устройства площадок для занятия спортом (беговые дорожки, спортивные </w:t>
      </w:r>
      <w:r w:rsidRPr="002B168C">
        <w:rPr>
          <w:rFonts w:ascii="Times New Roman" w:hAnsi="Times New Roman" w:cs="Times New Roman"/>
          <w:sz w:val="28"/>
          <w:szCs w:val="28"/>
        </w:rPr>
        <w:lastRenderedPageBreak/>
        <w:t>сооружения, теннисные корты, поля для спортивной игры и др.), в том числе водным (причалы и сооружения, необходимые для водных видов спорта и хранения соответствующего инвентаря).</w:t>
      </w:r>
    </w:p>
    <w:p w:rsidR="00F02B49" w:rsidRPr="00673376" w:rsidRDefault="00F02B49" w:rsidP="00F02B49">
      <w:pPr>
        <w:spacing w:line="240" w:lineRule="auto"/>
        <w:contextualSpacing/>
        <w:jc w:val="both"/>
        <w:rPr>
          <w:rFonts w:ascii="Times New Roman"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062"/>
        <w:gridCol w:w="2907"/>
        <w:gridCol w:w="655"/>
        <w:gridCol w:w="3475"/>
      </w:tblGrid>
      <w:tr w:rsidR="00F02B49" w:rsidRPr="002B168C" w:rsidTr="00F02B49">
        <w:tc>
          <w:tcPr>
            <w:tcW w:w="540" w:type="dxa"/>
          </w:tcPr>
          <w:p w:rsidR="00F02B49" w:rsidRPr="002B168C" w:rsidRDefault="00F02B49" w:rsidP="009A61B7">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w:t>
            </w:r>
          </w:p>
          <w:p w:rsidR="00F02B49" w:rsidRPr="002B168C" w:rsidRDefault="00F02B49" w:rsidP="009A61B7">
            <w:pPr>
              <w:spacing w:line="240" w:lineRule="auto"/>
              <w:contextualSpacing/>
              <w:jc w:val="center"/>
              <w:rPr>
                <w:rFonts w:ascii="Times New Roman" w:hAnsi="Times New Roman" w:cs="Times New Roman"/>
                <w:sz w:val="24"/>
                <w:szCs w:val="24"/>
              </w:rPr>
            </w:pPr>
            <w:proofErr w:type="spellStart"/>
            <w:proofErr w:type="gramStart"/>
            <w:r w:rsidRPr="002B168C">
              <w:rPr>
                <w:rFonts w:ascii="Times New Roman" w:hAnsi="Times New Roman" w:cs="Times New Roman"/>
                <w:sz w:val="24"/>
                <w:szCs w:val="24"/>
              </w:rPr>
              <w:t>п</w:t>
            </w:r>
            <w:proofErr w:type="spellEnd"/>
            <w:proofErr w:type="gramEnd"/>
            <w:r w:rsidRPr="002B168C">
              <w:rPr>
                <w:rFonts w:ascii="Times New Roman" w:hAnsi="Times New Roman" w:cs="Times New Roman"/>
                <w:sz w:val="24"/>
                <w:szCs w:val="24"/>
              </w:rPr>
              <w:t>/</w:t>
            </w:r>
            <w:proofErr w:type="spellStart"/>
            <w:r w:rsidRPr="002B168C">
              <w:rPr>
                <w:rFonts w:ascii="Times New Roman" w:hAnsi="Times New Roman" w:cs="Times New Roman"/>
                <w:sz w:val="24"/>
                <w:szCs w:val="24"/>
              </w:rPr>
              <w:t>п</w:t>
            </w:r>
            <w:proofErr w:type="spellEnd"/>
          </w:p>
        </w:tc>
        <w:tc>
          <w:tcPr>
            <w:tcW w:w="2269" w:type="dxa"/>
          </w:tcPr>
          <w:p w:rsidR="00F02B49" w:rsidRPr="002B168C" w:rsidRDefault="00F02B49" w:rsidP="009A61B7">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tc>
        <w:tc>
          <w:tcPr>
            <w:tcW w:w="4803" w:type="dxa"/>
          </w:tcPr>
          <w:p w:rsidR="00F02B49" w:rsidRPr="002B168C" w:rsidRDefault="00F02B49" w:rsidP="009A61B7">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F02B49" w:rsidRPr="002B168C" w:rsidRDefault="00F02B49" w:rsidP="009A61B7">
            <w:pPr>
              <w:spacing w:line="240" w:lineRule="auto"/>
              <w:contextualSpacing/>
              <w:jc w:val="center"/>
              <w:rPr>
                <w:rFonts w:ascii="Times New Roman" w:hAnsi="Times New Roman" w:cs="Times New Roman"/>
                <w:sz w:val="24"/>
                <w:szCs w:val="24"/>
              </w:rPr>
            </w:pPr>
          </w:p>
          <w:p w:rsidR="00F02B49" w:rsidRPr="002B168C" w:rsidRDefault="00F02B49" w:rsidP="009A61B7">
            <w:pPr>
              <w:spacing w:line="240" w:lineRule="auto"/>
              <w:contextualSpacing/>
              <w:jc w:val="center"/>
              <w:rPr>
                <w:rFonts w:ascii="Times New Roman" w:hAnsi="Times New Roman" w:cs="Times New Roman"/>
                <w:sz w:val="24"/>
                <w:szCs w:val="24"/>
              </w:rPr>
            </w:pPr>
          </w:p>
        </w:tc>
        <w:tc>
          <w:tcPr>
            <w:tcW w:w="705" w:type="dxa"/>
          </w:tcPr>
          <w:p w:rsidR="00F02B49" w:rsidRPr="002B168C" w:rsidRDefault="00F02B49" w:rsidP="009A61B7">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Код</w:t>
            </w:r>
          </w:p>
        </w:tc>
        <w:tc>
          <w:tcPr>
            <w:tcW w:w="6142" w:type="dxa"/>
          </w:tcPr>
          <w:p w:rsidR="00F02B49" w:rsidRPr="002B168C" w:rsidRDefault="00F02B49" w:rsidP="009A61B7">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02B49" w:rsidRPr="002B168C" w:rsidTr="00F02B49">
        <w:tc>
          <w:tcPr>
            <w:tcW w:w="540" w:type="dxa"/>
          </w:tcPr>
          <w:p w:rsidR="00F02B49" w:rsidRPr="002B168C" w:rsidRDefault="00F02B49" w:rsidP="009A61B7">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1</w:t>
            </w:r>
          </w:p>
        </w:tc>
        <w:tc>
          <w:tcPr>
            <w:tcW w:w="2269" w:type="dxa"/>
          </w:tcPr>
          <w:p w:rsidR="00F02B49" w:rsidRPr="002B168C" w:rsidRDefault="00F02B49" w:rsidP="009A61B7">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2</w:t>
            </w:r>
          </w:p>
        </w:tc>
        <w:tc>
          <w:tcPr>
            <w:tcW w:w="4803" w:type="dxa"/>
          </w:tcPr>
          <w:p w:rsidR="00F02B49" w:rsidRPr="002B168C" w:rsidRDefault="00F02B49" w:rsidP="009A61B7">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3</w:t>
            </w:r>
          </w:p>
        </w:tc>
        <w:tc>
          <w:tcPr>
            <w:tcW w:w="705" w:type="dxa"/>
          </w:tcPr>
          <w:p w:rsidR="00F02B49" w:rsidRPr="002B168C" w:rsidRDefault="00F02B49" w:rsidP="009A61B7">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4</w:t>
            </w:r>
          </w:p>
        </w:tc>
        <w:tc>
          <w:tcPr>
            <w:tcW w:w="6142" w:type="dxa"/>
          </w:tcPr>
          <w:p w:rsidR="00F02B49" w:rsidRPr="002B168C" w:rsidRDefault="00F02B49" w:rsidP="009A61B7">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5</w:t>
            </w:r>
          </w:p>
        </w:tc>
      </w:tr>
      <w:tr w:rsidR="00F02B49" w:rsidRPr="002B168C" w:rsidTr="00F02B49">
        <w:tc>
          <w:tcPr>
            <w:tcW w:w="14459" w:type="dxa"/>
            <w:gridSpan w:val="5"/>
          </w:tcPr>
          <w:p w:rsidR="00F02B49" w:rsidRPr="00A31F07" w:rsidRDefault="00F02B49" w:rsidP="009A61B7">
            <w:pPr>
              <w:spacing w:line="240" w:lineRule="auto"/>
              <w:contextualSpacing/>
              <w:jc w:val="center"/>
              <w:rPr>
                <w:rFonts w:ascii="Times New Roman" w:hAnsi="Times New Roman" w:cs="Times New Roman"/>
                <w:b/>
                <w:sz w:val="24"/>
                <w:szCs w:val="24"/>
              </w:rPr>
            </w:pPr>
            <w:r w:rsidRPr="00A31F07">
              <w:rPr>
                <w:rFonts w:ascii="Times New Roman" w:hAnsi="Times New Roman" w:cs="Times New Roman"/>
                <w:b/>
                <w:sz w:val="24"/>
                <w:szCs w:val="24"/>
              </w:rPr>
              <w:t>Основные виды разрешенного использования</w:t>
            </w:r>
          </w:p>
        </w:tc>
      </w:tr>
      <w:tr w:rsidR="00F02B49" w:rsidRPr="002B168C" w:rsidTr="00F02B49">
        <w:trPr>
          <w:trHeight w:val="278"/>
        </w:trPr>
        <w:tc>
          <w:tcPr>
            <w:tcW w:w="540" w:type="dxa"/>
          </w:tcPr>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1</w:t>
            </w:r>
          </w:p>
        </w:tc>
        <w:tc>
          <w:tcPr>
            <w:tcW w:w="2269" w:type="dxa"/>
          </w:tcPr>
          <w:p w:rsidR="00F02B49" w:rsidRPr="002B168C"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2B168C">
              <w:rPr>
                <w:rFonts w:ascii="Times New Roman" w:hAnsi="Times New Roman" w:cs="Times New Roman"/>
                <w:sz w:val="24"/>
                <w:szCs w:val="24"/>
              </w:rPr>
              <w:t>дравоохранение</w:t>
            </w:r>
          </w:p>
        </w:tc>
        <w:tc>
          <w:tcPr>
            <w:tcW w:w="4803" w:type="dxa"/>
          </w:tcPr>
          <w:p w:rsidR="00F02B49" w:rsidRPr="002B168C" w:rsidRDefault="00F02B49" w:rsidP="009A61B7">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2B168C">
                <w:rPr>
                  <w:rFonts w:ascii="Times New Roman" w:hAnsi="Times New Roman" w:cs="Times New Roman"/>
                  <w:sz w:val="24"/>
                  <w:szCs w:val="24"/>
                </w:rPr>
                <w:t>кодами 3.4.1</w:t>
              </w:r>
            </w:hyperlink>
            <w:r w:rsidRPr="002B168C">
              <w:rPr>
                <w:rFonts w:ascii="Times New Roman" w:hAnsi="Times New Roman" w:cs="Times New Roman"/>
                <w:sz w:val="24"/>
                <w:szCs w:val="24"/>
              </w:rPr>
              <w:t xml:space="preserve"> - </w:t>
            </w:r>
            <w:hyperlink w:anchor="P201" w:history="1">
              <w:r w:rsidRPr="002B168C">
                <w:rPr>
                  <w:rFonts w:ascii="Times New Roman" w:hAnsi="Times New Roman" w:cs="Times New Roman"/>
                  <w:sz w:val="24"/>
                  <w:szCs w:val="24"/>
                </w:rPr>
                <w:t>3.4.2</w:t>
              </w:r>
            </w:hyperlink>
          </w:p>
        </w:tc>
        <w:tc>
          <w:tcPr>
            <w:tcW w:w="705" w:type="dxa"/>
          </w:tcPr>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3.4</w:t>
            </w:r>
          </w:p>
        </w:tc>
        <w:tc>
          <w:tcPr>
            <w:tcW w:w="6142" w:type="dxa"/>
            <w:vMerge w:val="restart"/>
          </w:tcPr>
          <w:p w:rsidR="00F02B49" w:rsidRPr="002B168C" w:rsidRDefault="00F02B49" w:rsidP="009A61B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2B168C">
              <w:rPr>
                <w:rFonts w:ascii="Times New Roman" w:hAnsi="Times New Roman" w:cs="Times New Roman"/>
                <w:sz w:val="24"/>
                <w:szCs w:val="24"/>
              </w:rPr>
              <w:t xml:space="preserve">инимальная (максимальная) площадь земельного участка 5000 –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2B168C">
              <w:rPr>
                <w:rFonts w:ascii="Times New Roman" w:hAnsi="Times New Roman" w:cs="Times New Roman"/>
                <w:sz w:val="24"/>
                <w:szCs w:val="24"/>
              </w:rPr>
              <w:t>СНиП</w:t>
            </w:r>
            <w:proofErr w:type="spellEnd"/>
            <w:r w:rsidRPr="002B168C">
              <w:rPr>
                <w:rFonts w:ascii="Times New Roman" w:hAnsi="Times New Roman" w:cs="Times New Roman"/>
                <w:sz w:val="24"/>
                <w:szCs w:val="24"/>
              </w:rPr>
              <w:t xml:space="preserve"> 2.07.01-89*), СП 30-102-99 «Планировка и застройка территорий малоэтажного жилищного строительства», с учетом реально сложившейся застройки и архитектурно-</w:t>
            </w:r>
            <w:proofErr w:type="gramStart"/>
            <w:r w:rsidRPr="002B168C">
              <w:rPr>
                <w:rFonts w:ascii="Times New Roman" w:hAnsi="Times New Roman" w:cs="Times New Roman"/>
                <w:sz w:val="24"/>
                <w:szCs w:val="24"/>
              </w:rPr>
              <w:t>планировочного решения</w:t>
            </w:r>
            <w:proofErr w:type="gramEnd"/>
            <w:r w:rsidRPr="002B168C">
              <w:rPr>
                <w:rFonts w:ascii="Times New Roman" w:hAnsi="Times New Roman" w:cs="Times New Roman"/>
                <w:sz w:val="24"/>
                <w:szCs w:val="24"/>
              </w:rPr>
              <w:t xml:space="preserve"> объекта. Для объектов инженерного обеспечения и объектов вспомогательного инженерного назначения от 1 кв. м; </w:t>
            </w:r>
          </w:p>
          <w:p w:rsidR="00F02B49" w:rsidRPr="002B168C" w:rsidRDefault="00F02B49" w:rsidP="009A61B7">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Минимальный отступ строений от красной линии участка - 5 м, от границ участка – 5 м;</w:t>
            </w:r>
          </w:p>
          <w:p w:rsidR="00F02B49" w:rsidRPr="002B168C" w:rsidRDefault="00F02B49" w:rsidP="009A61B7">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Максимальная высота зданий - 25 м;</w:t>
            </w:r>
          </w:p>
          <w:p w:rsidR="00F02B49" w:rsidRDefault="00F02B49" w:rsidP="009A61B7">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 xml:space="preserve">Максимальный процент </w:t>
            </w:r>
            <w:r w:rsidRPr="002B168C">
              <w:rPr>
                <w:rFonts w:ascii="Times New Roman" w:hAnsi="Times New Roman" w:cs="Times New Roman"/>
                <w:sz w:val="24"/>
                <w:szCs w:val="24"/>
              </w:rPr>
              <w:lastRenderedPageBreak/>
              <w:t>застройки участка – 60%</w:t>
            </w:r>
          </w:p>
          <w:p w:rsidR="00F02B49" w:rsidRDefault="00F02B49" w:rsidP="009A61B7">
            <w:pPr>
              <w:spacing w:line="240" w:lineRule="auto"/>
              <w:contextualSpacing/>
              <w:jc w:val="both"/>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Pr="002B168C"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2B168C" w:rsidTr="00F02B49">
        <w:trPr>
          <w:trHeight w:val="3891"/>
        </w:trPr>
        <w:tc>
          <w:tcPr>
            <w:tcW w:w="540" w:type="dxa"/>
          </w:tcPr>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2</w:t>
            </w:r>
          </w:p>
        </w:tc>
        <w:tc>
          <w:tcPr>
            <w:tcW w:w="2269" w:type="dxa"/>
          </w:tcPr>
          <w:p w:rsidR="00F02B49" w:rsidRPr="002B168C"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Pr="002B168C">
              <w:rPr>
                <w:rFonts w:ascii="Times New Roman" w:hAnsi="Times New Roman" w:cs="Times New Roman"/>
                <w:sz w:val="24"/>
                <w:szCs w:val="24"/>
              </w:rPr>
              <w:t>порт</w:t>
            </w:r>
          </w:p>
        </w:tc>
        <w:tc>
          <w:tcPr>
            <w:tcW w:w="4803" w:type="dxa"/>
          </w:tcPr>
          <w:p w:rsidR="00F02B49" w:rsidRPr="002B168C" w:rsidRDefault="00F02B49" w:rsidP="009A61B7">
            <w:pPr>
              <w:spacing w:line="240" w:lineRule="auto"/>
              <w:contextualSpacing/>
              <w:jc w:val="both"/>
              <w:rPr>
                <w:rFonts w:ascii="Times New Roman" w:hAnsi="Times New Roman" w:cs="Times New Roman"/>
                <w:sz w:val="24"/>
                <w:szCs w:val="24"/>
              </w:rPr>
            </w:pPr>
            <w:proofErr w:type="gramStart"/>
            <w:r w:rsidRPr="002B168C">
              <w:rPr>
                <w:rFonts w:ascii="Times New Roman" w:hAnsi="Times New Roman" w:cs="Times New Roman"/>
                <w:sz w:val="24"/>
                <w:szCs w:val="24"/>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w:t>
            </w:r>
            <w:r w:rsidRPr="002B168C">
              <w:rPr>
                <w:rFonts w:ascii="Times New Roman" w:hAnsi="Times New Roman" w:cs="Times New Roman"/>
                <w:sz w:val="24"/>
                <w:szCs w:val="24"/>
              </w:rPr>
              <w:lastRenderedPageBreak/>
              <w:t>видов спорта и хранения соответствующего инвентаря);</w:t>
            </w:r>
            <w:proofErr w:type="gramEnd"/>
          </w:p>
          <w:p w:rsidR="00F02B49" w:rsidRPr="002B168C" w:rsidRDefault="00F02B49" w:rsidP="009A61B7">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спортивных баз и лагерей</w:t>
            </w:r>
          </w:p>
        </w:tc>
        <w:tc>
          <w:tcPr>
            <w:tcW w:w="705" w:type="dxa"/>
          </w:tcPr>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5.1</w:t>
            </w:r>
          </w:p>
        </w:tc>
        <w:tc>
          <w:tcPr>
            <w:tcW w:w="6142" w:type="dxa"/>
            <w:vMerge/>
          </w:tcPr>
          <w:p w:rsidR="00F02B49" w:rsidRPr="002B168C" w:rsidRDefault="00F02B49" w:rsidP="009A61B7">
            <w:pPr>
              <w:spacing w:line="240" w:lineRule="auto"/>
              <w:contextualSpacing/>
              <w:rPr>
                <w:rFonts w:ascii="Times New Roman" w:hAnsi="Times New Roman" w:cs="Times New Roman"/>
                <w:sz w:val="24"/>
                <w:szCs w:val="24"/>
              </w:rPr>
            </w:pPr>
          </w:p>
        </w:tc>
      </w:tr>
      <w:tr w:rsidR="00F02B49" w:rsidRPr="002B168C" w:rsidTr="00F02B49">
        <w:trPr>
          <w:trHeight w:val="240"/>
        </w:trPr>
        <w:tc>
          <w:tcPr>
            <w:tcW w:w="540" w:type="dxa"/>
          </w:tcPr>
          <w:p w:rsidR="00F02B49"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3</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2B168C"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F02B49"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2B168C">
              <w:rPr>
                <w:rFonts w:ascii="Times New Roman" w:hAnsi="Times New Roman" w:cs="Times New Roman"/>
                <w:sz w:val="24"/>
                <w:szCs w:val="24"/>
              </w:rPr>
              <w:t>емельные участки (территории) общего пользования</w:t>
            </w:r>
          </w:p>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rsidR="00F02B49" w:rsidRPr="002B168C" w:rsidRDefault="00F02B49" w:rsidP="009A61B7">
            <w:pPr>
              <w:spacing w:line="240" w:lineRule="auto"/>
              <w:contextualSpacing/>
              <w:rPr>
                <w:rFonts w:ascii="Times New Roman" w:hAnsi="Times New Roman" w:cs="Times New Roman"/>
                <w:sz w:val="24"/>
                <w:szCs w:val="24"/>
              </w:rPr>
            </w:pPr>
          </w:p>
        </w:tc>
        <w:tc>
          <w:tcPr>
            <w:tcW w:w="4803" w:type="dxa"/>
          </w:tcPr>
          <w:p w:rsidR="00F02B49" w:rsidRDefault="00F02B49" w:rsidP="009A61B7">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w:t>
            </w:r>
          </w:p>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2B168C" w:rsidRDefault="00F02B49" w:rsidP="009A61B7">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береговых полос водных объектов общего пользования, скверов, бульваров, площадей, проездов, малых архитектурных форм благоустройства</w:t>
            </w:r>
          </w:p>
        </w:tc>
        <w:tc>
          <w:tcPr>
            <w:tcW w:w="705" w:type="dxa"/>
          </w:tcPr>
          <w:p w:rsidR="00F02B49"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12.0</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2B168C"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42" w:type="dxa"/>
            <w:vMerge/>
          </w:tcPr>
          <w:p w:rsidR="00F02B49" w:rsidRPr="002B168C" w:rsidRDefault="00F02B49" w:rsidP="009A61B7">
            <w:pPr>
              <w:spacing w:line="240" w:lineRule="auto"/>
              <w:contextualSpacing/>
              <w:rPr>
                <w:rFonts w:ascii="Times New Roman" w:hAnsi="Times New Roman" w:cs="Times New Roman"/>
                <w:sz w:val="24"/>
                <w:szCs w:val="24"/>
              </w:rPr>
            </w:pPr>
          </w:p>
        </w:tc>
      </w:tr>
      <w:tr w:rsidR="00F02B49" w:rsidRPr="002B168C" w:rsidTr="00F02B49">
        <w:trPr>
          <w:trHeight w:val="255"/>
        </w:trPr>
        <w:tc>
          <w:tcPr>
            <w:tcW w:w="540" w:type="dxa"/>
          </w:tcPr>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9</w:t>
            </w:r>
          </w:p>
        </w:tc>
        <w:tc>
          <w:tcPr>
            <w:tcW w:w="2269" w:type="dxa"/>
          </w:tcPr>
          <w:p w:rsidR="00F02B49" w:rsidRPr="002B168C"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2B168C">
              <w:rPr>
                <w:rFonts w:ascii="Times New Roman" w:hAnsi="Times New Roman" w:cs="Times New Roman"/>
                <w:sz w:val="24"/>
                <w:szCs w:val="24"/>
              </w:rPr>
              <w:t>оммунальное обслуживание</w:t>
            </w:r>
          </w:p>
        </w:tc>
        <w:tc>
          <w:tcPr>
            <w:tcW w:w="4803" w:type="dxa"/>
          </w:tcPr>
          <w:p w:rsidR="00F02B49" w:rsidRPr="002B168C" w:rsidRDefault="00F02B49" w:rsidP="009A61B7">
            <w:pPr>
              <w:spacing w:line="240" w:lineRule="auto"/>
              <w:contextualSpacing/>
              <w:jc w:val="both"/>
              <w:rPr>
                <w:rFonts w:ascii="Times New Roman" w:hAnsi="Times New Roman" w:cs="Times New Roman"/>
                <w:sz w:val="24"/>
                <w:szCs w:val="24"/>
              </w:rPr>
            </w:pPr>
            <w:proofErr w:type="gramStart"/>
            <w:r w:rsidRPr="002B168C">
              <w:rPr>
                <w:rFonts w:ascii="Times New Roman" w:hAnsi="Times New Roman" w:cs="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w:t>
            </w:r>
            <w:r w:rsidRPr="002B168C">
              <w:rPr>
                <w:rFonts w:ascii="Times New Roman" w:hAnsi="Times New Roman" w:cs="Times New Roman"/>
                <w:sz w:val="24"/>
                <w:szCs w:val="24"/>
              </w:rPr>
              <w:lastRenderedPageBreak/>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2B168C">
              <w:rPr>
                <w:rFonts w:ascii="Times New Roman" w:hAnsi="Times New Roman" w:cs="Times New Roman"/>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5" w:type="dxa"/>
          </w:tcPr>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3.1</w:t>
            </w:r>
          </w:p>
        </w:tc>
        <w:tc>
          <w:tcPr>
            <w:tcW w:w="6142" w:type="dxa"/>
            <w:vMerge/>
          </w:tcPr>
          <w:p w:rsidR="00F02B49" w:rsidRPr="002B168C" w:rsidRDefault="00F02B49" w:rsidP="009A61B7">
            <w:pPr>
              <w:spacing w:line="240" w:lineRule="auto"/>
              <w:contextualSpacing/>
              <w:rPr>
                <w:rFonts w:ascii="Times New Roman" w:hAnsi="Times New Roman" w:cs="Times New Roman"/>
                <w:sz w:val="24"/>
                <w:szCs w:val="24"/>
              </w:rPr>
            </w:pPr>
          </w:p>
        </w:tc>
      </w:tr>
      <w:tr w:rsidR="00F02B49" w:rsidRPr="002B168C" w:rsidTr="00F02B49">
        <w:trPr>
          <w:trHeight w:val="360"/>
        </w:trPr>
        <w:tc>
          <w:tcPr>
            <w:tcW w:w="540" w:type="dxa"/>
          </w:tcPr>
          <w:p w:rsidR="00F02B49"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10</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2B168C"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F02B49"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2B168C">
              <w:rPr>
                <w:rFonts w:ascii="Times New Roman" w:hAnsi="Times New Roman" w:cs="Times New Roman"/>
                <w:sz w:val="24"/>
                <w:szCs w:val="24"/>
              </w:rPr>
              <w:t>беспечение внутреннего правопорядка</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2B168C"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803" w:type="dxa"/>
          </w:tcPr>
          <w:p w:rsidR="00F02B49" w:rsidRPr="002B168C" w:rsidRDefault="00F02B49" w:rsidP="009A61B7">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Default="00F02B49" w:rsidP="009A61B7">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w:t>
            </w:r>
          </w:p>
          <w:p w:rsidR="00F02B49" w:rsidRDefault="00F02B49" w:rsidP="009A61B7">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производственных зданий</w:t>
            </w:r>
          </w:p>
          <w:p w:rsidR="00F02B49" w:rsidRPr="002B168C"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705" w:type="dxa"/>
          </w:tcPr>
          <w:p w:rsidR="00F02B49"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8.3</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2B168C"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42" w:type="dxa"/>
            <w:vMerge/>
          </w:tcPr>
          <w:p w:rsidR="00F02B49" w:rsidRPr="002B168C" w:rsidRDefault="00F02B49" w:rsidP="009A61B7">
            <w:pPr>
              <w:spacing w:line="240" w:lineRule="auto"/>
              <w:contextualSpacing/>
              <w:rPr>
                <w:rFonts w:ascii="Times New Roman" w:hAnsi="Times New Roman" w:cs="Times New Roman"/>
                <w:sz w:val="24"/>
                <w:szCs w:val="24"/>
              </w:rPr>
            </w:pPr>
          </w:p>
        </w:tc>
      </w:tr>
      <w:tr w:rsidR="00F02B49" w:rsidRPr="002B168C" w:rsidTr="00F02B49">
        <w:trPr>
          <w:trHeight w:val="270"/>
        </w:trPr>
        <w:tc>
          <w:tcPr>
            <w:tcW w:w="14459" w:type="dxa"/>
            <w:gridSpan w:val="5"/>
          </w:tcPr>
          <w:p w:rsidR="00F02B49" w:rsidRPr="002B168C" w:rsidRDefault="00F02B49" w:rsidP="009A61B7">
            <w:pPr>
              <w:spacing w:line="240" w:lineRule="auto"/>
              <w:contextualSpacing/>
              <w:jc w:val="center"/>
              <w:rPr>
                <w:rFonts w:ascii="Times New Roman" w:hAnsi="Times New Roman" w:cs="Times New Roman"/>
                <w:b/>
                <w:sz w:val="24"/>
                <w:szCs w:val="24"/>
              </w:rPr>
            </w:pPr>
            <w:r w:rsidRPr="002B168C">
              <w:rPr>
                <w:rFonts w:ascii="Times New Roman" w:hAnsi="Times New Roman" w:cs="Times New Roman"/>
                <w:b/>
                <w:sz w:val="24"/>
                <w:szCs w:val="24"/>
              </w:rPr>
              <w:t>Условно разрешенные виды использования</w:t>
            </w:r>
          </w:p>
        </w:tc>
      </w:tr>
      <w:tr w:rsidR="00F02B49" w:rsidRPr="002B168C" w:rsidTr="00F02B49">
        <w:trPr>
          <w:trHeight w:val="4473"/>
        </w:trPr>
        <w:tc>
          <w:tcPr>
            <w:tcW w:w="540" w:type="dxa"/>
          </w:tcPr>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1</w:t>
            </w:r>
          </w:p>
        </w:tc>
        <w:tc>
          <w:tcPr>
            <w:tcW w:w="2269" w:type="dxa"/>
          </w:tcPr>
          <w:p w:rsidR="00F02B49" w:rsidRPr="002B168C"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2B168C">
              <w:rPr>
                <w:rFonts w:ascii="Times New Roman" w:hAnsi="Times New Roman" w:cs="Times New Roman"/>
                <w:sz w:val="24"/>
                <w:szCs w:val="24"/>
              </w:rPr>
              <w:t xml:space="preserve">азвлечения </w:t>
            </w:r>
          </w:p>
        </w:tc>
        <w:tc>
          <w:tcPr>
            <w:tcW w:w="4803" w:type="dxa"/>
          </w:tcPr>
          <w:p w:rsidR="00F02B49" w:rsidRPr="002B168C" w:rsidRDefault="00F02B49" w:rsidP="009A61B7">
            <w:pPr>
              <w:spacing w:line="240" w:lineRule="auto"/>
              <w:contextualSpacing/>
              <w:jc w:val="both"/>
              <w:rPr>
                <w:rFonts w:ascii="Times New Roman" w:hAnsi="Times New Roman" w:cs="Times New Roman"/>
                <w:sz w:val="24"/>
                <w:szCs w:val="24"/>
              </w:rPr>
            </w:pPr>
            <w:proofErr w:type="gramStart"/>
            <w:r w:rsidRPr="002B168C">
              <w:rPr>
                <w:rFonts w:ascii="Times New Roman" w:hAnsi="Times New Roman" w:cs="Times New Roman"/>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p>
          <w:p w:rsidR="00F02B49" w:rsidRPr="002B168C" w:rsidRDefault="00F02B49" w:rsidP="009A61B7">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05" w:type="dxa"/>
          </w:tcPr>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4.8</w:t>
            </w:r>
          </w:p>
        </w:tc>
        <w:tc>
          <w:tcPr>
            <w:tcW w:w="6142" w:type="dxa"/>
          </w:tcPr>
          <w:p w:rsidR="00F02B49" w:rsidRPr="002B168C"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2B168C">
              <w:rPr>
                <w:rFonts w:ascii="Times New Roman" w:hAnsi="Times New Roman" w:cs="Times New Roman"/>
                <w:sz w:val="24"/>
                <w:szCs w:val="24"/>
              </w:rPr>
              <w:t>инимальная  площадь земельного участка -     10 кв. м.;</w:t>
            </w:r>
          </w:p>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Минимальный отступ строений от красной линии участка - 3 м, от границ участка – 3 м;</w:t>
            </w:r>
          </w:p>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Максимальное количество надземных этажей зданий – 2, максимальная высота зданий – 6 м;</w:t>
            </w:r>
          </w:p>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Максимальный процент застройки участка – 50%</w:t>
            </w:r>
          </w:p>
          <w:p w:rsidR="00F02B49" w:rsidRPr="002B168C" w:rsidRDefault="00F02B49" w:rsidP="009A61B7">
            <w:pPr>
              <w:spacing w:line="240" w:lineRule="auto"/>
              <w:contextualSpacing/>
              <w:rPr>
                <w:rFonts w:ascii="Times New Roman" w:hAnsi="Times New Roman" w:cs="Times New Roman"/>
                <w:sz w:val="24"/>
                <w:szCs w:val="24"/>
              </w:rPr>
            </w:pPr>
          </w:p>
          <w:p w:rsidR="00F02B49" w:rsidRPr="002B168C" w:rsidRDefault="00F02B49" w:rsidP="009A61B7">
            <w:pPr>
              <w:spacing w:line="240" w:lineRule="auto"/>
              <w:contextualSpacing/>
              <w:rPr>
                <w:rFonts w:ascii="Times New Roman" w:hAnsi="Times New Roman" w:cs="Times New Roman"/>
                <w:sz w:val="24"/>
                <w:szCs w:val="24"/>
              </w:rPr>
            </w:pPr>
          </w:p>
        </w:tc>
      </w:tr>
      <w:tr w:rsidR="00F02B49" w:rsidRPr="002B168C" w:rsidTr="00F02B49">
        <w:trPr>
          <w:trHeight w:val="255"/>
        </w:trPr>
        <w:tc>
          <w:tcPr>
            <w:tcW w:w="14459" w:type="dxa"/>
            <w:gridSpan w:val="5"/>
          </w:tcPr>
          <w:p w:rsidR="00F02B49" w:rsidRPr="003D138A" w:rsidRDefault="00F02B49" w:rsidP="009A61B7">
            <w:pPr>
              <w:spacing w:line="240" w:lineRule="auto"/>
              <w:contextualSpacing/>
              <w:jc w:val="center"/>
              <w:rPr>
                <w:rFonts w:ascii="Times New Roman" w:hAnsi="Times New Roman" w:cs="Times New Roman"/>
                <w:b/>
                <w:sz w:val="24"/>
                <w:szCs w:val="24"/>
              </w:rPr>
            </w:pPr>
            <w:r w:rsidRPr="003D138A">
              <w:rPr>
                <w:rFonts w:ascii="Times New Roman" w:hAnsi="Times New Roman" w:cs="Times New Roman"/>
                <w:b/>
                <w:sz w:val="24"/>
                <w:szCs w:val="24"/>
              </w:rPr>
              <w:t>Вспомогательные виды разрешенного использования</w:t>
            </w:r>
          </w:p>
        </w:tc>
      </w:tr>
      <w:tr w:rsidR="00F02B49" w:rsidRPr="002B168C" w:rsidTr="00F02B49">
        <w:trPr>
          <w:trHeight w:val="300"/>
        </w:trPr>
        <w:tc>
          <w:tcPr>
            <w:tcW w:w="540" w:type="dxa"/>
          </w:tcPr>
          <w:p w:rsidR="00F02B49"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1</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2B168C"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F02B49"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К</w:t>
            </w:r>
            <w:r w:rsidRPr="002B168C">
              <w:rPr>
                <w:rFonts w:ascii="Times New Roman" w:hAnsi="Times New Roman" w:cs="Times New Roman"/>
                <w:sz w:val="24"/>
                <w:szCs w:val="24"/>
              </w:rPr>
              <w:t>оммунальное обслуживание</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2B168C"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803" w:type="dxa"/>
          </w:tcPr>
          <w:p w:rsidR="00F02B49" w:rsidRDefault="00F02B49" w:rsidP="009A61B7">
            <w:pPr>
              <w:spacing w:line="240" w:lineRule="auto"/>
              <w:contextualSpacing/>
              <w:jc w:val="both"/>
              <w:rPr>
                <w:rFonts w:ascii="Times New Roman" w:hAnsi="Times New Roman" w:cs="Times New Roman"/>
                <w:sz w:val="24"/>
                <w:szCs w:val="24"/>
              </w:rPr>
            </w:pPr>
            <w:proofErr w:type="gramStart"/>
            <w:r w:rsidRPr="002B168C">
              <w:rPr>
                <w:rFonts w:ascii="Times New Roman" w:hAnsi="Times New Roman" w:cs="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w:t>
            </w:r>
            <w:r w:rsidRPr="002B168C">
              <w:rPr>
                <w:rFonts w:ascii="Times New Roman" w:hAnsi="Times New Roman" w:cs="Times New Roman"/>
                <w:sz w:val="24"/>
                <w:szCs w:val="24"/>
              </w:rPr>
              <w:lastRenderedPageBreak/>
              <w:t>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p>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2B168C" w:rsidRDefault="00F02B49" w:rsidP="009A61B7">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зданий или помещений, предназначенных для приема физических и юридических лиц в связи с предоставлением им коммунальных услуг)</w:t>
            </w:r>
          </w:p>
        </w:tc>
        <w:tc>
          <w:tcPr>
            <w:tcW w:w="705" w:type="dxa"/>
          </w:tcPr>
          <w:p w:rsidR="00F02B49"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3.1</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2B168C"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42" w:type="dxa"/>
            <w:vMerge w:val="restart"/>
          </w:tcPr>
          <w:p w:rsidR="00F02B49" w:rsidRPr="002B168C"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м</w:t>
            </w:r>
            <w:r w:rsidRPr="002B168C">
              <w:rPr>
                <w:rFonts w:ascii="Times New Roman" w:hAnsi="Times New Roman" w:cs="Times New Roman"/>
                <w:sz w:val="24"/>
                <w:szCs w:val="24"/>
              </w:rPr>
              <w:t>инимальная площадь зе</w:t>
            </w:r>
            <w:r>
              <w:rPr>
                <w:rFonts w:ascii="Times New Roman" w:hAnsi="Times New Roman" w:cs="Times New Roman"/>
                <w:sz w:val="24"/>
                <w:szCs w:val="24"/>
              </w:rPr>
              <w:t xml:space="preserve">мельного участка -  </w:t>
            </w:r>
            <w:r w:rsidRPr="002B168C">
              <w:rPr>
                <w:rFonts w:ascii="Times New Roman" w:hAnsi="Times New Roman" w:cs="Times New Roman"/>
                <w:sz w:val="24"/>
                <w:szCs w:val="24"/>
              </w:rPr>
              <w:t>10  кв. м.</w:t>
            </w:r>
          </w:p>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Минимальный отступ строений от красной линии участка - 1 м, от границ участка – 1 м.</w:t>
            </w:r>
          </w:p>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Максимальное количество надземных этажей зданий – 1, максимальная высота зданий коммунального обслуживания – 30 м.</w:t>
            </w:r>
          </w:p>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 xml:space="preserve">Суммарная площадь застройки всех вспомогательных объектов не должна превышать 15% территории. </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2B168C"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2B168C" w:rsidTr="00F02B49">
        <w:trPr>
          <w:trHeight w:val="315"/>
        </w:trPr>
        <w:tc>
          <w:tcPr>
            <w:tcW w:w="540" w:type="dxa"/>
          </w:tcPr>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2</w:t>
            </w:r>
          </w:p>
        </w:tc>
        <w:tc>
          <w:tcPr>
            <w:tcW w:w="2269" w:type="dxa"/>
          </w:tcPr>
          <w:p w:rsidR="00F02B49" w:rsidRPr="002B168C"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2B168C">
              <w:rPr>
                <w:rFonts w:ascii="Times New Roman" w:hAnsi="Times New Roman" w:cs="Times New Roman"/>
                <w:sz w:val="24"/>
                <w:szCs w:val="24"/>
              </w:rPr>
              <w:t>беспечение внутреннего правопорядка</w:t>
            </w:r>
          </w:p>
        </w:tc>
        <w:tc>
          <w:tcPr>
            <w:tcW w:w="4803" w:type="dxa"/>
          </w:tcPr>
          <w:p w:rsidR="00F02B49" w:rsidRPr="002B168C" w:rsidRDefault="00F02B49" w:rsidP="009A61B7">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Pr="002B168C" w:rsidRDefault="00F02B49" w:rsidP="009A61B7">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5" w:type="dxa"/>
          </w:tcPr>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8.3</w:t>
            </w:r>
          </w:p>
        </w:tc>
        <w:tc>
          <w:tcPr>
            <w:tcW w:w="6142" w:type="dxa"/>
            <w:vMerge/>
          </w:tcPr>
          <w:p w:rsidR="00F02B49" w:rsidRPr="002B168C" w:rsidRDefault="00F02B49" w:rsidP="009A61B7">
            <w:pPr>
              <w:spacing w:line="240" w:lineRule="auto"/>
              <w:contextualSpacing/>
              <w:rPr>
                <w:rFonts w:ascii="Times New Roman" w:hAnsi="Times New Roman" w:cs="Times New Roman"/>
                <w:sz w:val="24"/>
                <w:szCs w:val="24"/>
              </w:rPr>
            </w:pPr>
          </w:p>
        </w:tc>
      </w:tr>
      <w:tr w:rsidR="00F02B49" w:rsidRPr="002B168C" w:rsidTr="00F02B49">
        <w:trPr>
          <w:trHeight w:val="285"/>
        </w:trPr>
        <w:tc>
          <w:tcPr>
            <w:tcW w:w="540" w:type="dxa"/>
          </w:tcPr>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3</w:t>
            </w:r>
          </w:p>
        </w:tc>
        <w:tc>
          <w:tcPr>
            <w:tcW w:w="2269" w:type="dxa"/>
          </w:tcPr>
          <w:p w:rsidR="00F02B49" w:rsidRPr="002B168C"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2B168C">
              <w:rPr>
                <w:rFonts w:ascii="Times New Roman" w:hAnsi="Times New Roman" w:cs="Times New Roman"/>
                <w:sz w:val="24"/>
                <w:szCs w:val="24"/>
              </w:rPr>
              <w:t>бслуживание автотранспорта</w:t>
            </w:r>
          </w:p>
        </w:tc>
        <w:tc>
          <w:tcPr>
            <w:tcW w:w="4803" w:type="dxa"/>
          </w:tcPr>
          <w:p w:rsidR="00F02B49" w:rsidRPr="002B168C" w:rsidRDefault="00F02B49" w:rsidP="009A61B7">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B168C">
                <w:rPr>
                  <w:rFonts w:ascii="Times New Roman" w:hAnsi="Times New Roman" w:cs="Times New Roman"/>
                  <w:sz w:val="24"/>
                  <w:szCs w:val="24"/>
                </w:rPr>
                <w:t>коде 2.7.1</w:t>
              </w:r>
            </w:hyperlink>
          </w:p>
        </w:tc>
        <w:tc>
          <w:tcPr>
            <w:tcW w:w="705" w:type="dxa"/>
          </w:tcPr>
          <w:p w:rsidR="00F02B49" w:rsidRPr="002B168C" w:rsidRDefault="00F02B49" w:rsidP="009A61B7">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4.9</w:t>
            </w:r>
          </w:p>
        </w:tc>
        <w:tc>
          <w:tcPr>
            <w:tcW w:w="6142" w:type="dxa"/>
            <w:vMerge/>
          </w:tcPr>
          <w:p w:rsidR="00F02B49" w:rsidRPr="002B168C" w:rsidRDefault="00F02B49" w:rsidP="009A61B7">
            <w:pPr>
              <w:spacing w:line="240" w:lineRule="auto"/>
              <w:contextualSpacing/>
              <w:rPr>
                <w:rFonts w:ascii="Times New Roman" w:hAnsi="Times New Roman" w:cs="Times New Roman"/>
                <w:sz w:val="24"/>
                <w:szCs w:val="24"/>
              </w:rPr>
            </w:pPr>
          </w:p>
        </w:tc>
      </w:tr>
    </w:tbl>
    <w:p w:rsidR="00F02B49" w:rsidRPr="00673376" w:rsidRDefault="00F02B49" w:rsidP="00F02B49">
      <w:pPr>
        <w:spacing w:line="240" w:lineRule="auto"/>
        <w:contextualSpacing/>
      </w:pPr>
    </w:p>
    <w:p w:rsidR="00F02B49" w:rsidRPr="007E11D7" w:rsidRDefault="00F02B49" w:rsidP="00F02B49">
      <w:pPr>
        <w:spacing w:line="240" w:lineRule="auto"/>
        <w:ind w:firstLine="709"/>
        <w:contextualSpacing/>
        <w:jc w:val="center"/>
        <w:rPr>
          <w:rFonts w:ascii="Times New Roman" w:hAnsi="Times New Roman" w:cs="Times New Roman"/>
          <w:b/>
          <w:sz w:val="28"/>
          <w:szCs w:val="28"/>
        </w:rPr>
      </w:pPr>
      <w:r w:rsidRPr="007E11D7">
        <w:rPr>
          <w:rFonts w:ascii="Times New Roman" w:hAnsi="Times New Roman" w:cs="Times New Roman"/>
          <w:b/>
          <w:sz w:val="28"/>
          <w:szCs w:val="28"/>
        </w:rPr>
        <w:t>Зона курортных учреждений (Р-3)</w:t>
      </w:r>
    </w:p>
    <w:p w:rsidR="00F02B49" w:rsidRPr="007E11D7" w:rsidRDefault="00F02B49" w:rsidP="00F02B49">
      <w:pPr>
        <w:spacing w:line="240" w:lineRule="auto"/>
        <w:ind w:firstLine="709"/>
        <w:contextualSpacing/>
        <w:rPr>
          <w:rFonts w:ascii="Times New Roman" w:hAnsi="Times New Roman" w:cs="Times New Roman"/>
          <w:sz w:val="28"/>
          <w:szCs w:val="28"/>
        </w:rPr>
      </w:pPr>
    </w:p>
    <w:p w:rsidR="00F02B49" w:rsidRPr="007E11D7" w:rsidRDefault="00F02B49" w:rsidP="00F02B49">
      <w:pPr>
        <w:spacing w:line="240" w:lineRule="auto"/>
        <w:ind w:firstLine="709"/>
        <w:contextualSpacing/>
        <w:rPr>
          <w:rFonts w:ascii="Times New Roman" w:hAnsi="Times New Roman" w:cs="Times New Roman"/>
          <w:sz w:val="28"/>
          <w:szCs w:val="28"/>
        </w:rPr>
      </w:pPr>
      <w:r w:rsidRPr="007E11D7">
        <w:rPr>
          <w:rFonts w:ascii="Times New Roman" w:hAnsi="Times New Roman" w:cs="Times New Roman"/>
          <w:sz w:val="28"/>
          <w:szCs w:val="28"/>
        </w:rPr>
        <w:lastRenderedPageBreak/>
        <w:tab/>
        <w:t xml:space="preserve">Рекреационная зона выделена в целях </w:t>
      </w:r>
      <w:proofErr w:type="gramStart"/>
      <w:r w:rsidRPr="007E11D7">
        <w:rPr>
          <w:rFonts w:ascii="Times New Roman" w:hAnsi="Times New Roman" w:cs="Times New Roman"/>
          <w:sz w:val="28"/>
          <w:szCs w:val="28"/>
        </w:rPr>
        <w:t>обеспечения правовых условий формирования зоны отдыха</w:t>
      </w:r>
      <w:proofErr w:type="gramEnd"/>
      <w:r w:rsidRPr="007E11D7">
        <w:rPr>
          <w:rFonts w:ascii="Times New Roman" w:hAnsi="Times New Roman" w:cs="Times New Roman"/>
          <w:sz w:val="28"/>
          <w:szCs w:val="28"/>
        </w:rPr>
        <w:t xml:space="preserve"> с размещением объектов курортного обслуживания населения.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050"/>
        <w:gridCol w:w="3338"/>
        <w:gridCol w:w="698"/>
        <w:gridCol w:w="3013"/>
      </w:tblGrid>
      <w:tr w:rsidR="00F02B49" w:rsidRPr="007E11D7" w:rsidTr="00F02B49">
        <w:tc>
          <w:tcPr>
            <w:tcW w:w="540" w:type="dxa"/>
          </w:tcPr>
          <w:p w:rsidR="00F02B49" w:rsidRPr="007E11D7" w:rsidRDefault="00F02B49" w:rsidP="009A61B7">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w:t>
            </w:r>
          </w:p>
          <w:p w:rsidR="00F02B49" w:rsidRPr="007E11D7" w:rsidRDefault="00F02B49" w:rsidP="009A61B7">
            <w:pPr>
              <w:spacing w:line="240" w:lineRule="auto"/>
              <w:contextualSpacing/>
              <w:jc w:val="center"/>
              <w:rPr>
                <w:rFonts w:ascii="Times New Roman" w:hAnsi="Times New Roman" w:cs="Times New Roman"/>
                <w:sz w:val="24"/>
                <w:szCs w:val="24"/>
              </w:rPr>
            </w:pPr>
            <w:proofErr w:type="spellStart"/>
            <w:proofErr w:type="gramStart"/>
            <w:r w:rsidRPr="007E11D7">
              <w:rPr>
                <w:rFonts w:ascii="Times New Roman" w:hAnsi="Times New Roman" w:cs="Times New Roman"/>
                <w:sz w:val="24"/>
                <w:szCs w:val="24"/>
              </w:rPr>
              <w:t>п</w:t>
            </w:r>
            <w:proofErr w:type="spellEnd"/>
            <w:proofErr w:type="gramEnd"/>
            <w:r w:rsidRPr="007E11D7">
              <w:rPr>
                <w:rFonts w:ascii="Times New Roman" w:hAnsi="Times New Roman" w:cs="Times New Roman"/>
                <w:sz w:val="24"/>
                <w:szCs w:val="24"/>
              </w:rPr>
              <w:t>/</w:t>
            </w:r>
            <w:proofErr w:type="spellStart"/>
            <w:r w:rsidRPr="007E11D7">
              <w:rPr>
                <w:rFonts w:ascii="Times New Roman" w:hAnsi="Times New Roman" w:cs="Times New Roman"/>
                <w:sz w:val="24"/>
                <w:szCs w:val="24"/>
              </w:rPr>
              <w:t>п</w:t>
            </w:r>
            <w:proofErr w:type="spellEnd"/>
          </w:p>
        </w:tc>
        <w:tc>
          <w:tcPr>
            <w:tcW w:w="2276" w:type="dxa"/>
          </w:tcPr>
          <w:p w:rsidR="00F02B49" w:rsidRDefault="00F02B49" w:rsidP="009A61B7">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p w:rsidR="00F02B49" w:rsidRPr="007E11D7" w:rsidRDefault="00F02B49" w:rsidP="009A61B7">
            <w:pPr>
              <w:spacing w:line="240" w:lineRule="auto"/>
              <w:contextualSpacing/>
              <w:jc w:val="center"/>
              <w:rPr>
                <w:rFonts w:ascii="Times New Roman" w:hAnsi="Times New Roman" w:cs="Times New Roman"/>
                <w:sz w:val="24"/>
                <w:szCs w:val="24"/>
              </w:rPr>
            </w:pPr>
          </w:p>
        </w:tc>
        <w:tc>
          <w:tcPr>
            <w:tcW w:w="4836" w:type="dxa"/>
          </w:tcPr>
          <w:p w:rsidR="00F02B49" w:rsidRPr="007E11D7" w:rsidRDefault="00F02B49" w:rsidP="009A61B7">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F02B49" w:rsidRPr="007E11D7" w:rsidRDefault="00F02B49" w:rsidP="009A61B7">
            <w:pPr>
              <w:spacing w:line="240" w:lineRule="auto"/>
              <w:contextualSpacing/>
              <w:jc w:val="center"/>
              <w:rPr>
                <w:rFonts w:ascii="Times New Roman" w:hAnsi="Times New Roman" w:cs="Times New Roman"/>
                <w:sz w:val="24"/>
                <w:szCs w:val="24"/>
              </w:rPr>
            </w:pPr>
          </w:p>
          <w:p w:rsidR="00F02B49" w:rsidRPr="007E11D7" w:rsidRDefault="00F02B49" w:rsidP="009A61B7">
            <w:pPr>
              <w:spacing w:line="240" w:lineRule="auto"/>
              <w:contextualSpacing/>
              <w:jc w:val="center"/>
              <w:rPr>
                <w:rFonts w:ascii="Times New Roman" w:hAnsi="Times New Roman" w:cs="Times New Roman"/>
                <w:sz w:val="24"/>
                <w:szCs w:val="24"/>
              </w:rPr>
            </w:pPr>
          </w:p>
        </w:tc>
        <w:tc>
          <w:tcPr>
            <w:tcW w:w="707" w:type="dxa"/>
          </w:tcPr>
          <w:p w:rsidR="00F02B49" w:rsidRPr="007E11D7" w:rsidRDefault="00F02B49" w:rsidP="009A61B7">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Код</w:t>
            </w:r>
          </w:p>
        </w:tc>
        <w:tc>
          <w:tcPr>
            <w:tcW w:w="6100" w:type="dxa"/>
          </w:tcPr>
          <w:p w:rsidR="00F02B49" w:rsidRPr="007E11D7" w:rsidRDefault="00F02B49" w:rsidP="009A61B7">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02B49" w:rsidRPr="007E11D7" w:rsidTr="00F02B49">
        <w:tc>
          <w:tcPr>
            <w:tcW w:w="540" w:type="dxa"/>
          </w:tcPr>
          <w:p w:rsidR="00F02B49" w:rsidRPr="007E11D7" w:rsidRDefault="00F02B49" w:rsidP="009A61B7">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1</w:t>
            </w:r>
          </w:p>
        </w:tc>
        <w:tc>
          <w:tcPr>
            <w:tcW w:w="2276" w:type="dxa"/>
          </w:tcPr>
          <w:p w:rsidR="00F02B49" w:rsidRPr="007E11D7" w:rsidRDefault="00F02B49" w:rsidP="009A61B7">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2</w:t>
            </w:r>
          </w:p>
        </w:tc>
        <w:tc>
          <w:tcPr>
            <w:tcW w:w="4836" w:type="dxa"/>
          </w:tcPr>
          <w:p w:rsidR="00F02B49" w:rsidRPr="007E11D7" w:rsidRDefault="00F02B49" w:rsidP="009A61B7">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3</w:t>
            </w:r>
          </w:p>
        </w:tc>
        <w:tc>
          <w:tcPr>
            <w:tcW w:w="707" w:type="dxa"/>
          </w:tcPr>
          <w:p w:rsidR="00F02B49" w:rsidRPr="007E11D7" w:rsidRDefault="00F02B49" w:rsidP="009A61B7">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4</w:t>
            </w:r>
          </w:p>
        </w:tc>
        <w:tc>
          <w:tcPr>
            <w:tcW w:w="6100" w:type="dxa"/>
          </w:tcPr>
          <w:p w:rsidR="00F02B49" w:rsidRPr="007E11D7" w:rsidRDefault="00F02B49" w:rsidP="009A61B7">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5</w:t>
            </w:r>
          </w:p>
        </w:tc>
      </w:tr>
      <w:tr w:rsidR="00F02B49" w:rsidRPr="007E11D7" w:rsidTr="00F02B49">
        <w:tc>
          <w:tcPr>
            <w:tcW w:w="14459" w:type="dxa"/>
            <w:gridSpan w:val="5"/>
          </w:tcPr>
          <w:p w:rsidR="00F02B49" w:rsidRPr="003D138A" w:rsidRDefault="00F02B49" w:rsidP="009A61B7">
            <w:pPr>
              <w:spacing w:line="240" w:lineRule="auto"/>
              <w:contextualSpacing/>
              <w:jc w:val="center"/>
              <w:rPr>
                <w:rFonts w:ascii="Times New Roman" w:hAnsi="Times New Roman" w:cs="Times New Roman"/>
                <w:b/>
                <w:sz w:val="24"/>
                <w:szCs w:val="24"/>
              </w:rPr>
            </w:pPr>
            <w:r w:rsidRPr="003D138A">
              <w:rPr>
                <w:rFonts w:ascii="Times New Roman" w:hAnsi="Times New Roman" w:cs="Times New Roman"/>
                <w:b/>
                <w:sz w:val="24"/>
                <w:szCs w:val="24"/>
              </w:rPr>
              <w:t>Основные виды разрешенного использования</w:t>
            </w:r>
          </w:p>
        </w:tc>
      </w:tr>
      <w:tr w:rsidR="00F02B49" w:rsidRPr="007E11D7" w:rsidTr="00F02B49">
        <w:trPr>
          <w:trHeight w:val="135"/>
        </w:trPr>
        <w:tc>
          <w:tcPr>
            <w:tcW w:w="540"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1</w:t>
            </w:r>
          </w:p>
        </w:tc>
        <w:tc>
          <w:tcPr>
            <w:tcW w:w="2276" w:type="dxa"/>
          </w:tcPr>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7E11D7">
              <w:rPr>
                <w:rFonts w:ascii="Times New Roman" w:hAnsi="Times New Roman" w:cs="Times New Roman"/>
                <w:sz w:val="24"/>
                <w:szCs w:val="24"/>
              </w:rPr>
              <w:t>дравоохранение</w:t>
            </w:r>
          </w:p>
        </w:tc>
        <w:tc>
          <w:tcPr>
            <w:tcW w:w="4836" w:type="dxa"/>
          </w:tcPr>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7E11D7">
                <w:rPr>
                  <w:rFonts w:ascii="Times New Roman" w:hAnsi="Times New Roman" w:cs="Times New Roman"/>
                  <w:sz w:val="24"/>
                  <w:szCs w:val="24"/>
                </w:rPr>
                <w:t>кодами 3.4.1</w:t>
              </w:r>
            </w:hyperlink>
            <w:r w:rsidRPr="007E11D7">
              <w:rPr>
                <w:rFonts w:ascii="Times New Roman" w:hAnsi="Times New Roman" w:cs="Times New Roman"/>
                <w:sz w:val="24"/>
                <w:szCs w:val="24"/>
              </w:rPr>
              <w:t xml:space="preserve"> - </w:t>
            </w:r>
            <w:hyperlink w:anchor="P201" w:history="1">
              <w:r w:rsidRPr="007E11D7">
                <w:rPr>
                  <w:rFonts w:ascii="Times New Roman" w:hAnsi="Times New Roman" w:cs="Times New Roman"/>
                  <w:sz w:val="24"/>
                  <w:szCs w:val="24"/>
                </w:rPr>
                <w:t>3.4.2</w:t>
              </w:r>
            </w:hyperlink>
          </w:p>
        </w:tc>
        <w:tc>
          <w:tcPr>
            <w:tcW w:w="707"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3.4</w:t>
            </w:r>
          </w:p>
        </w:tc>
        <w:tc>
          <w:tcPr>
            <w:tcW w:w="6100" w:type="dxa"/>
            <w:vMerge w:val="restart"/>
          </w:tcPr>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7E11D7">
              <w:rPr>
                <w:rFonts w:ascii="Times New Roman" w:hAnsi="Times New Roman" w:cs="Times New Roman"/>
                <w:sz w:val="24"/>
                <w:szCs w:val="24"/>
              </w:rPr>
              <w:t xml:space="preserve">инимальная (максимальная) площадь земельного участка 10 – (10000) кв. м </w:t>
            </w:r>
          </w:p>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Максимальное количество надземных этажей: 5, максимальная высота здания: 20 м;</w:t>
            </w:r>
          </w:p>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Максимальный процент застройки участка: для туристических гостиниц - 60 %, для пансионатов – 30 %</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Pr="007E11D7"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7E11D7" w:rsidTr="00F02B49">
        <w:trPr>
          <w:trHeight w:val="126"/>
        </w:trPr>
        <w:tc>
          <w:tcPr>
            <w:tcW w:w="540"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2</w:t>
            </w:r>
          </w:p>
        </w:tc>
        <w:tc>
          <w:tcPr>
            <w:tcW w:w="2276" w:type="dxa"/>
          </w:tcPr>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7E11D7">
              <w:rPr>
                <w:rFonts w:ascii="Times New Roman" w:hAnsi="Times New Roman" w:cs="Times New Roman"/>
                <w:sz w:val="24"/>
                <w:szCs w:val="24"/>
              </w:rPr>
              <w:t>риродно-познавательный туризм</w:t>
            </w:r>
          </w:p>
        </w:tc>
        <w:tc>
          <w:tcPr>
            <w:tcW w:w="4836" w:type="dxa"/>
          </w:tcPr>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r>
              <w:rPr>
                <w:rFonts w:ascii="Times New Roman" w:hAnsi="Times New Roman" w:cs="Times New Roman"/>
                <w:sz w:val="24"/>
                <w:szCs w:val="24"/>
              </w:rPr>
              <w:t xml:space="preserve"> осуществление необходимых природоохранных </w:t>
            </w:r>
            <w:r w:rsidRPr="007E11D7">
              <w:rPr>
                <w:rFonts w:ascii="Times New Roman" w:hAnsi="Times New Roman" w:cs="Times New Roman"/>
                <w:sz w:val="24"/>
                <w:szCs w:val="24"/>
              </w:rPr>
              <w:t xml:space="preserve">и </w:t>
            </w:r>
            <w:proofErr w:type="spellStart"/>
            <w:r w:rsidRPr="007E11D7">
              <w:rPr>
                <w:rFonts w:ascii="Times New Roman" w:hAnsi="Times New Roman" w:cs="Times New Roman"/>
                <w:sz w:val="24"/>
                <w:szCs w:val="24"/>
              </w:rPr>
              <w:t>природовосстановительных</w:t>
            </w:r>
            <w:proofErr w:type="spellEnd"/>
            <w:r>
              <w:rPr>
                <w:rFonts w:ascii="Times New Roman" w:hAnsi="Times New Roman" w:cs="Times New Roman"/>
                <w:sz w:val="24"/>
                <w:szCs w:val="24"/>
              </w:rPr>
              <w:t xml:space="preserve"> </w:t>
            </w:r>
            <w:r w:rsidRPr="007E11D7">
              <w:rPr>
                <w:rFonts w:ascii="Times New Roman" w:hAnsi="Times New Roman" w:cs="Times New Roman"/>
                <w:sz w:val="24"/>
                <w:szCs w:val="24"/>
              </w:rPr>
              <w:t xml:space="preserve"> мероприятий</w:t>
            </w:r>
          </w:p>
        </w:tc>
        <w:tc>
          <w:tcPr>
            <w:tcW w:w="707"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5.2</w:t>
            </w:r>
          </w:p>
        </w:tc>
        <w:tc>
          <w:tcPr>
            <w:tcW w:w="6100" w:type="dxa"/>
            <w:vMerge/>
          </w:tcPr>
          <w:p w:rsidR="00F02B49" w:rsidRPr="007E11D7" w:rsidRDefault="00F02B49" w:rsidP="009A61B7">
            <w:pPr>
              <w:spacing w:line="240" w:lineRule="auto"/>
              <w:contextualSpacing/>
              <w:rPr>
                <w:rFonts w:ascii="Times New Roman" w:hAnsi="Times New Roman" w:cs="Times New Roman"/>
                <w:sz w:val="24"/>
                <w:szCs w:val="24"/>
              </w:rPr>
            </w:pPr>
          </w:p>
        </w:tc>
      </w:tr>
      <w:tr w:rsidR="00F02B49" w:rsidRPr="007E11D7" w:rsidTr="00F02B49">
        <w:trPr>
          <w:trHeight w:val="126"/>
        </w:trPr>
        <w:tc>
          <w:tcPr>
            <w:tcW w:w="540"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w:t>
            </w:r>
          </w:p>
        </w:tc>
        <w:tc>
          <w:tcPr>
            <w:tcW w:w="2276" w:type="dxa"/>
          </w:tcPr>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Г</w:t>
            </w:r>
            <w:r w:rsidRPr="007E11D7">
              <w:rPr>
                <w:rFonts w:ascii="Times New Roman" w:hAnsi="Times New Roman" w:cs="Times New Roman"/>
                <w:sz w:val="24"/>
                <w:szCs w:val="24"/>
              </w:rPr>
              <w:t>остиничное обслуживание</w:t>
            </w:r>
          </w:p>
        </w:tc>
        <w:tc>
          <w:tcPr>
            <w:tcW w:w="4836" w:type="dxa"/>
          </w:tcPr>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размещение гостиниц, а также иных зданий, используемых с целью извлечения предпринимательской выгоды </w:t>
            </w:r>
            <w:r w:rsidRPr="007E11D7">
              <w:rPr>
                <w:rFonts w:ascii="Times New Roman" w:hAnsi="Times New Roman" w:cs="Times New Roman"/>
                <w:sz w:val="24"/>
                <w:szCs w:val="24"/>
              </w:rPr>
              <w:lastRenderedPageBreak/>
              <w:t>из предоставления жилого помещения для временного проживания в них</w:t>
            </w:r>
          </w:p>
        </w:tc>
        <w:tc>
          <w:tcPr>
            <w:tcW w:w="707"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4.7</w:t>
            </w:r>
          </w:p>
        </w:tc>
        <w:tc>
          <w:tcPr>
            <w:tcW w:w="6100" w:type="dxa"/>
            <w:vMerge/>
          </w:tcPr>
          <w:p w:rsidR="00F02B49" w:rsidRPr="007E11D7" w:rsidRDefault="00F02B49" w:rsidP="009A61B7">
            <w:pPr>
              <w:spacing w:line="240" w:lineRule="auto"/>
              <w:contextualSpacing/>
              <w:rPr>
                <w:rFonts w:ascii="Times New Roman" w:hAnsi="Times New Roman" w:cs="Times New Roman"/>
                <w:sz w:val="24"/>
                <w:szCs w:val="24"/>
              </w:rPr>
            </w:pPr>
          </w:p>
        </w:tc>
      </w:tr>
      <w:tr w:rsidR="00F02B49" w:rsidRPr="007E11D7" w:rsidTr="00F02B49">
        <w:trPr>
          <w:trHeight w:val="150"/>
        </w:trPr>
        <w:tc>
          <w:tcPr>
            <w:tcW w:w="540"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4</w:t>
            </w:r>
          </w:p>
        </w:tc>
        <w:tc>
          <w:tcPr>
            <w:tcW w:w="2276" w:type="dxa"/>
          </w:tcPr>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7E11D7">
              <w:rPr>
                <w:rFonts w:ascii="Times New Roman" w:hAnsi="Times New Roman" w:cs="Times New Roman"/>
                <w:sz w:val="24"/>
                <w:szCs w:val="24"/>
              </w:rPr>
              <w:t>бщественное питание</w:t>
            </w:r>
          </w:p>
        </w:tc>
        <w:tc>
          <w:tcPr>
            <w:tcW w:w="4836" w:type="dxa"/>
          </w:tcPr>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7"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4.6</w:t>
            </w:r>
          </w:p>
        </w:tc>
        <w:tc>
          <w:tcPr>
            <w:tcW w:w="6100" w:type="dxa"/>
            <w:vMerge/>
          </w:tcPr>
          <w:p w:rsidR="00F02B49" w:rsidRPr="007E11D7" w:rsidRDefault="00F02B49" w:rsidP="009A61B7">
            <w:pPr>
              <w:spacing w:line="240" w:lineRule="auto"/>
              <w:contextualSpacing/>
              <w:rPr>
                <w:rFonts w:ascii="Times New Roman" w:hAnsi="Times New Roman" w:cs="Times New Roman"/>
                <w:sz w:val="24"/>
                <w:szCs w:val="24"/>
              </w:rPr>
            </w:pPr>
          </w:p>
        </w:tc>
      </w:tr>
      <w:tr w:rsidR="00F02B49" w:rsidRPr="007E11D7" w:rsidTr="00F02B49">
        <w:trPr>
          <w:trHeight w:val="135"/>
        </w:trPr>
        <w:tc>
          <w:tcPr>
            <w:tcW w:w="540"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5</w:t>
            </w:r>
          </w:p>
        </w:tc>
        <w:tc>
          <w:tcPr>
            <w:tcW w:w="2276" w:type="dxa"/>
          </w:tcPr>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7E11D7">
              <w:rPr>
                <w:rFonts w:ascii="Times New Roman" w:hAnsi="Times New Roman" w:cs="Times New Roman"/>
                <w:sz w:val="24"/>
                <w:szCs w:val="24"/>
              </w:rPr>
              <w:t>агазины</w:t>
            </w:r>
          </w:p>
        </w:tc>
        <w:tc>
          <w:tcPr>
            <w:tcW w:w="4836" w:type="dxa"/>
          </w:tcPr>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7"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4.4</w:t>
            </w:r>
          </w:p>
        </w:tc>
        <w:tc>
          <w:tcPr>
            <w:tcW w:w="6100" w:type="dxa"/>
            <w:vMerge/>
          </w:tcPr>
          <w:p w:rsidR="00F02B49" w:rsidRPr="007E11D7" w:rsidRDefault="00F02B49" w:rsidP="009A61B7">
            <w:pPr>
              <w:spacing w:line="240" w:lineRule="auto"/>
              <w:contextualSpacing/>
              <w:rPr>
                <w:rFonts w:ascii="Times New Roman" w:hAnsi="Times New Roman" w:cs="Times New Roman"/>
                <w:sz w:val="24"/>
                <w:szCs w:val="24"/>
              </w:rPr>
            </w:pPr>
          </w:p>
        </w:tc>
      </w:tr>
      <w:tr w:rsidR="00F02B49" w:rsidRPr="007E11D7" w:rsidTr="00F02B49">
        <w:trPr>
          <w:trHeight w:val="126"/>
        </w:trPr>
        <w:tc>
          <w:tcPr>
            <w:tcW w:w="540" w:type="dxa"/>
          </w:tcPr>
          <w:p w:rsidR="00F02B49"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6</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7E11D7"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76" w:type="dxa"/>
          </w:tcPr>
          <w:p w:rsidR="00F02B49"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Б</w:t>
            </w:r>
            <w:r w:rsidRPr="007E11D7">
              <w:rPr>
                <w:rFonts w:ascii="Times New Roman" w:hAnsi="Times New Roman" w:cs="Times New Roman"/>
                <w:sz w:val="24"/>
                <w:szCs w:val="24"/>
              </w:rPr>
              <w:t>ытовое обслуживание</w:t>
            </w:r>
          </w:p>
          <w:p w:rsidR="00F02B49" w:rsidRDefault="00F02B49" w:rsidP="009A61B7">
            <w:pPr>
              <w:spacing w:line="240" w:lineRule="auto"/>
              <w:contextualSpacing/>
              <w:jc w:val="center"/>
              <w:rPr>
                <w:rFonts w:ascii="Times New Roman" w:hAnsi="Times New Roman" w:cs="Times New Roman"/>
                <w:sz w:val="24"/>
                <w:szCs w:val="24"/>
              </w:rPr>
            </w:pPr>
          </w:p>
          <w:p w:rsidR="00F02B49" w:rsidRPr="007E11D7"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836" w:type="dxa"/>
          </w:tcPr>
          <w:p w:rsidR="00F02B49"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w:t>
            </w:r>
          </w:p>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7E11D7" w:rsidRDefault="00F02B49" w:rsidP="009A61B7">
            <w:pPr>
              <w:spacing w:line="240" w:lineRule="auto"/>
              <w:contextualSpacing/>
              <w:jc w:val="both"/>
              <w:rPr>
                <w:rFonts w:ascii="Times New Roman" w:hAnsi="Times New Roman" w:cs="Times New Roman"/>
                <w:sz w:val="24"/>
                <w:szCs w:val="24"/>
              </w:rPr>
            </w:pPr>
            <w:proofErr w:type="gramStart"/>
            <w:r w:rsidRPr="007E11D7">
              <w:rPr>
                <w:rFonts w:ascii="Times New Roman" w:hAnsi="Times New Roman" w:cs="Times New Roman"/>
                <w:sz w:val="24"/>
                <w:szCs w:val="24"/>
              </w:rPr>
              <w:t>бытовых услуг (мастерские мелкого ремонта, ателье, бани, парикмахерские, прачечные, химчистки, похоронные бюро)</w:t>
            </w:r>
            <w:proofErr w:type="gramEnd"/>
          </w:p>
        </w:tc>
        <w:tc>
          <w:tcPr>
            <w:tcW w:w="707" w:type="dxa"/>
          </w:tcPr>
          <w:p w:rsidR="00F02B49"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3.3</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Pr="007E11D7"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00" w:type="dxa"/>
            <w:vMerge/>
          </w:tcPr>
          <w:p w:rsidR="00F02B49" w:rsidRPr="007E11D7" w:rsidRDefault="00F02B49" w:rsidP="009A61B7">
            <w:pPr>
              <w:spacing w:line="240" w:lineRule="auto"/>
              <w:contextualSpacing/>
              <w:rPr>
                <w:rFonts w:ascii="Times New Roman" w:hAnsi="Times New Roman" w:cs="Times New Roman"/>
                <w:sz w:val="24"/>
                <w:szCs w:val="24"/>
              </w:rPr>
            </w:pPr>
          </w:p>
        </w:tc>
      </w:tr>
      <w:tr w:rsidR="00F02B49" w:rsidRPr="007E11D7" w:rsidTr="00F02B49">
        <w:trPr>
          <w:trHeight w:val="210"/>
        </w:trPr>
        <w:tc>
          <w:tcPr>
            <w:tcW w:w="540"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7</w:t>
            </w:r>
          </w:p>
        </w:tc>
        <w:tc>
          <w:tcPr>
            <w:tcW w:w="2276" w:type="dxa"/>
          </w:tcPr>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Pr="007E11D7">
              <w:rPr>
                <w:rFonts w:ascii="Times New Roman" w:hAnsi="Times New Roman" w:cs="Times New Roman"/>
                <w:sz w:val="24"/>
                <w:szCs w:val="24"/>
              </w:rPr>
              <w:t>порт</w:t>
            </w:r>
          </w:p>
        </w:tc>
        <w:tc>
          <w:tcPr>
            <w:tcW w:w="4836" w:type="dxa"/>
          </w:tcPr>
          <w:p w:rsidR="00F02B49" w:rsidRPr="007E11D7" w:rsidRDefault="00F02B49" w:rsidP="009A61B7">
            <w:pPr>
              <w:spacing w:line="240" w:lineRule="auto"/>
              <w:contextualSpacing/>
              <w:jc w:val="both"/>
              <w:rPr>
                <w:rFonts w:ascii="Times New Roman" w:hAnsi="Times New Roman" w:cs="Times New Roman"/>
                <w:sz w:val="24"/>
                <w:szCs w:val="24"/>
              </w:rPr>
            </w:pPr>
            <w:proofErr w:type="gramStart"/>
            <w:r w:rsidRPr="007E11D7">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roofErr w:type="gramEnd"/>
          </w:p>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размещение спортивных баз и </w:t>
            </w:r>
            <w:r w:rsidRPr="007E11D7">
              <w:rPr>
                <w:rFonts w:ascii="Times New Roman" w:hAnsi="Times New Roman" w:cs="Times New Roman"/>
                <w:sz w:val="24"/>
                <w:szCs w:val="24"/>
              </w:rPr>
              <w:lastRenderedPageBreak/>
              <w:t>лагерей</w:t>
            </w:r>
          </w:p>
        </w:tc>
        <w:tc>
          <w:tcPr>
            <w:tcW w:w="707"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5.1</w:t>
            </w:r>
          </w:p>
        </w:tc>
        <w:tc>
          <w:tcPr>
            <w:tcW w:w="6100" w:type="dxa"/>
            <w:vMerge/>
          </w:tcPr>
          <w:p w:rsidR="00F02B49" w:rsidRPr="007E11D7" w:rsidRDefault="00F02B49" w:rsidP="009A61B7">
            <w:pPr>
              <w:spacing w:line="240" w:lineRule="auto"/>
              <w:contextualSpacing/>
              <w:rPr>
                <w:rFonts w:ascii="Times New Roman" w:hAnsi="Times New Roman" w:cs="Times New Roman"/>
                <w:sz w:val="24"/>
                <w:szCs w:val="24"/>
              </w:rPr>
            </w:pPr>
          </w:p>
        </w:tc>
      </w:tr>
      <w:tr w:rsidR="00F02B49" w:rsidRPr="007E11D7" w:rsidTr="00F02B49">
        <w:trPr>
          <w:trHeight w:val="240"/>
        </w:trPr>
        <w:tc>
          <w:tcPr>
            <w:tcW w:w="540" w:type="dxa"/>
          </w:tcPr>
          <w:p w:rsidR="00F02B49"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8</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7E11D7" w:rsidRDefault="00F02B49" w:rsidP="009A61B7">
            <w:pPr>
              <w:spacing w:line="240" w:lineRule="auto"/>
              <w:contextualSpacing/>
              <w:rPr>
                <w:rFonts w:ascii="Times New Roman" w:hAnsi="Times New Roman" w:cs="Times New Roman"/>
                <w:sz w:val="24"/>
                <w:szCs w:val="24"/>
              </w:rPr>
            </w:pPr>
          </w:p>
        </w:tc>
        <w:tc>
          <w:tcPr>
            <w:tcW w:w="2276" w:type="dxa"/>
          </w:tcPr>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E11D7">
              <w:rPr>
                <w:rFonts w:ascii="Times New Roman" w:hAnsi="Times New Roman" w:cs="Times New Roman"/>
                <w:sz w:val="24"/>
                <w:szCs w:val="24"/>
              </w:rPr>
              <w:t>азвлечения</w:t>
            </w:r>
          </w:p>
        </w:tc>
        <w:tc>
          <w:tcPr>
            <w:tcW w:w="4836" w:type="dxa"/>
          </w:tcPr>
          <w:p w:rsidR="00F02B49" w:rsidRPr="007E11D7" w:rsidRDefault="00F02B49" w:rsidP="009A61B7">
            <w:pPr>
              <w:spacing w:line="240" w:lineRule="auto"/>
              <w:contextualSpacing/>
              <w:jc w:val="both"/>
              <w:rPr>
                <w:rFonts w:ascii="Times New Roman" w:hAnsi="Times New Roman" w:cs="Times New Roman"/>
                <w:sz w:val="24"/>
                <w:szCs w:val="24"/>
              </w:rPr>
            </w:pPr>
            <w:proofErr w:type="gramStart"/>
            <w:r w:rsidRPr="007E11D7">
              <w:rPr>
                <w:rFonts w:ascii="Times New Roman" w:hAnsi="Times New Roman" w:cs="Times New Roman"/>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p>
          <w:p w:rsidR="00F02B49"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F02B49" w:rsidRPr="007E11D7" w:rsidRDefault="00F02B49" w:rsidP="009A61B7">
            <w:pPr>
              <w:spacing w:line="240" w:lineRule="auto"/>
              <w:contextualSpacing/>
              <w:jc w:val="both"/>
              <w:rPr>
                <w:rFonts w:ascii="Times New Roman" w:hAnsi="Times New Roman" w:cs="Times New Roman"/>
                <w:sz w:val="24"/>
                <w:szCs w:val="24"/>
              </w:rPr>
            </w:pPr>
          </w:p>
        </w:tc>
        <w:tc>
          <w:tcPr>
            <w:tcW w:w="707"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4.8</w:t>
            </w:r>
          </w:p>
        </w:tc>
        <w:tc>
          <w:tcPr>
            <w:tcW w:w="6100" w:type="dxa"/>
            <w:vMerge/>
          </w:tcPr>
          <w:p w:rsidR="00F02B49" w:rsidRPr="007E11D7" w:rsidRDefault="00F02B49" w:rsidP="009A61B7">
            <w:pPr>
              <w:spacing w:line="240" w:lineRule="auto"/>
              <w:contextualSpacing/>
              <w:rPr>
                <w:rFonts w:ascii="Times New Roman" w:hAnsi="Times New Roman" w:cs="Times New Roman"/>
                <w:sz w:val="24"/>
                <w:szCs w:val="24"/>
              </w:rPr>
            </w:pPr>
          </w:p>
        </w:tc>
      </w:tr>
      <w:tr w:rsidR="00F02B49" w:rsidRPr="007E11D7" w:rsidTr="00F02B49">
        <w:trPr>
          <w:trHeight w:val="255"/>
        </w:trPr>
        <w:tc>
          <w:tcPr>
            <w:tcW w:w="540" w:type="dxa"/>
          </w:tcPr>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9</w:t>
            </w:r>
          </w:p>
        </w:tc>
        <w:tc>
          <w:tcPr>
            <w:tcW w:w="2276" w:type="dxa"/>
          </w:tcPr>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7E11D7">
              <w:rPr>
                <w:rFonts w:ascii="Times New Roman" w:hAnsi="Times New Roman" w:cs="Times New Roman"/>
                <w:sz w:val="24"/>
                <w:szCs w:val="24"/>
              </w:rPr>
              <w:t>ричалы для маломерных судов</w:t>
            </w:r>
          </w:p>
        </w:tc>
        <w:tc>
          <w:tcPr>
            <w:tcW w:w="4836" w:type="dxa"/>
          </w:tcPr>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707" w:type="dxa"/>
          </w:tcPr>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5.4</w:t>
            </w:r>
          </w:p>
        </w:tc>
        <w:tc>
          <w:tcPr>
            <w:tcW w:w="6100" w:type="dxa"/>
            <w:vMerge/>
          </w:tcPr>
          <w:p w:rsidR="00F02B49" w:rsidRPr="007E11D7" w:rsidRDefault="00F02B49" w:rsidP="009A61B7">
            <w:pPr>
              <w:spacing w:line="240" w:lineRule="auto"/>
              <w:contextualSpacing/>
              <w:rPr>
                <w:rFonts w:ascii="Times New Roman" w:hAnsi="Times New Roman" w:cs="Times New Roman"/>
                <w:sz w:val="24"/>
                <w:szCs w:val="24"/>
              </w:rPr>
            </w:pPr>
          </w:p>
        </w:tc>
      </w:tr>
      <w:tr w:rsidR="00F02B49" w:rsidRPr="007E11D7" w:rsidTr="00F02B49">
        <w:trPr>
          <w:trHeight w:val="360"/>
        </w:trPr>
        <w:tc>
          <w:tcPr>
            <w:tcW w:w="540"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10</w:t>
            </w:r>
          </w:p>
        </w:tc>
        <w:tc>
          <w:tcPr>
            <w:tcW w:w="2276" w:type="dxa"/>
          </w:tcPr>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7E11D7">
              <w:rPr>
                <w:rFonts w:ascii="Times New Roman" w:hAnsi="Times New Roman" w:cs="Times New Roman"/>
                <w:sz w:val="24"/>
                <w:szCs w:val="24"/>
              </w:rPr>
              <w:t>беспечение внутреннего правопорядка</w:t>
            </w:r>
          </w:p>
        </w:tc>
        <w:tc>
          <w:tcPr>
            <w:tcW w:w="4836" w:type="dxa"/>
          </w:tcPr>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размещение объектов гражданской обороны, за исключением объектов гражданской обороны, являющихся частями </w:t>
            </w:r>
            <w:r w:rsidRPr="007E11D7">
              <w:rPr>
                <w:rFonts w:ascii="Times New Roman" w:hAnsi="Times New Roman" w:cs="Times New Roman"/>
                <w:sz w:val="24"/>
                <w:szCs w:val="24"/>
              </w:rPr>
              <w:lastRenderedPageBreak/>
              <w:t>производственных зданий</w:t>
            </w:r>
          </w:p>
        </w:tc>
        <w:tc>
          <w:tcPr>
            <w:tcW w:w="707"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8.3</w:t>
            </w:r>
          </w:p>
        </w:tc>
        <w:tc>
          <w:tcPr>
            <w:tcW w:w="6100" w:type="dxa"/>
            <w:vMerge/>
          </w:tcPr>
          <w:p w:rsidR="00F02B49" w:rsidRPr="007E11D7" w:rsidRDefault="00F02B49" w:rsidP="009A61B7">
            <w:pPr>
              <w:spacing w:line="240" w:lineRule="auto"/>
              <w:contextualSpacing/>
              <w:rPr>
                <w:rFonts w:ascii="Times New Roman" w:hAnsi="Times New Roman" w:cs="Times New Roman"/>
                <w:sz w:val="24"/>
                <w:szCs w:val="24"/>
              </w:rPr>
            </w:pPr>
          </w:p>
        </w:tc>
      </w:tr>
      <w:tr w:rsidR="00F02B49" w:rsidRPr="007E11D7" w:rsidTr="00F02B49">
        <w:trPr>
          <w:trHeight w:val="270"/>
        </w:trPr>
        <w:tc>
          <w:tcPr>
            <w:tcW w:w="14459" w:type="dxa"/>
            <w:gridSpan w:val="5"/>
          </w:tcPr>
          <w:p w:rsidR="00F02B49" w:rsidRPr="003D138A" w:rsidRDefault="00F02B49" w:rsidP="009A61B7">
            <w:pPr>
              <w:spacing w:line="240" w:lineRule="auto"/>
              <w:contextualSpacing/>
              <w:jc w:val="center"/>
              <w:rPr>
                <w:rFonts w:ascii="Times New Roman" w:hAnsi="Times New Roman" w:cs="Times New Roman"/>
                <w:b/>
                <w:sz w:val="24"/>
                <w:szCs w:val="24"/>
              </w:rPr>
            </w:pPr>
            <w:r w:rsidRPr="003D138A">
              <w:rPr>
                <w:rFonts w:ascii="Times New Roman" w:hAnsi="Times New Roman" w:cs="Times New Roman"/>
                <w:b/>
                <w:sz w:val="24"/>
                <w:szCs w:val="24"/>
              </w:rPr>
              <w:lastRenderedPageBreak/>
              <w:t>Условно разрешенные виды использования</w:t>
            </w:r>
          </w:p>
        </w:tc>
      </w:tr>
      <w:tr w:rsidR="00F02B49" w:rsidRPr="007E11D7" w:rsidTr="00F02B49">
        <w:trPr>
          <w:trHeight w:val="120"/>
        </w:trPr>
        <w:tc>
          <w:tcPr>
            <w:tcW w:w="540"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1</w:t>
            </w:r>
          </w:p>
        </w:tc>
        <w:tc>
          <w:tcPr>
            <w:tcW w:w="2276" w:type="dxa"/>
          </w:tcPr>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7E11D7">
              <w:rPr>
                <w:rFonts w:ascii="Times New Roman" w:hAnsi="Times New Roman" w:cs="Times New Roman"/>
                <w:sz w:val="24"/>
                <w:szCs w:val="24"/>
              </w:rPr>
              <w:t>агазины</w:t>
            </w:r>
          </w:p>
        </w:tc>
        <w:tc>
          <w:tcPr>
            <w:tcW w:w="4836" w:type="dxa"/>
          </w:tcPr>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7"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4.4</w:t>
            </w:r>
          </w:p>
        </w:tc>
        <w:tc>
          <w:tcPr>
            <w:tcW w:w="6100" w:type="dxa"/>
            <w:vMerge w:val="restart"/>
          </w:tcPr>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7E11D7">
              <w:rPr>
                <w:rFonts w:ascii="Times New Roman" w:hAnsi="Times New Roman" w:cs="Times New Roman"/>
                <w:sz w:val="24"/>
                <w:szCs w:val="24"/>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7E11D7">
              <w:rPr>
                <w:rFonts w:ascii="Times New Roman" w:hAnsi="Times New Roman" w:cs="Times New Roman"/>
                <w:sz w:val="24"/>
                <w:szCs w:val="24"/>
              </w:rPr>
              <w:t>СНиП</w:t>
            </w:r>
            <w:proofErr w:type="spellEnd"/>
            <w:r w:rsidRPr="007E11D7">
              <w:rPr>
                <w:rFonts w:ascii="Times New Roman" w:hAnsi="Times New Roman" w:cs="Times New Roman"/>
                <w:sz w:val="24"/>
                <w:szCs w:val="24"/>
              </w:rPr>
              <w:t xml:space="preserve"> 2.07.01-89*);</w:t>
            </w:r>
          </w:p>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Минимальный отступ строений от красной линии участка – 3 м, от границ участка – 3 м.</w:t>
            </w:r>
          </w:p>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Максимальное количество надземных этажей зданий – 2, максимальная высота зданий – 18 м.</w:t>
            </w:r>
          </w:p>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Максимальный процент застройки участка – 40%, или определяется по заданию на проектирование.</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7E11D7"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Pr="007E11D7" w:rsidRDefault="00F02B49" w:rsidP="009A61B7">
            <w:pPr>
              <w:spacing w:line="240" w:lineRule="auto"/>
              <w:contextualSpacing/>
              <w:rPr>
                <w:rFonts w:ascii="Times New Roman" w:hAnsi="Times New Roman" w:cs="Times New Roman"/>
                <w:sz w:val="24"/>
                <w:szCs w:val="24"/>
              </w:rPr>
            </w:pPr>
          </w:p>
        </w:tc>
      </w:tr>
      <w:tr w:rsidR="00F02B49" w:rsidRPr="007E11D7" w:rsidTr="00F02B49">
        <w:trPr>
          <w:trHeight w:val="135"/>
        </w:trPr>
        <w:tc>
          <w:tcPr>
            <w:tcW w:w="540"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2</w:t>
            </w:r>
          </w:p>
        </w:tc>
        <w:tc>
          <w:tcPr>
            <w:tcW w:w="2276" w:type="dxa"/>
          </w:tcPr>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7E11D7">
              <w:rPr>
                <w:rFonts w:ascii="Times New Roman" w:hAnsi="Times New Roman" w:cs="Times New Roman"/>
                <w:sz w:val="24"/>
                <w:szCs w:val="24"/>
              </w:rPr>
              <w:t>бъекты придорожного сервиса</w:t>
            </w:r>
          </w:p>
        </w:tc>
        <w:tc>
          <w:tcPr>
            <w:tcW w:w="4836" w:type="dxa"/>
          </w:tcPr>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автозаправочных станций (бензиновых, газовых);</w:t>
            </w:r>
          </w:p>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предоставление гостиничных услуг в качестве придорожного сервиса;</w:t>
            </w:r>
          </w:p>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7"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4.9.1</w:t>
            </w:r>
          </w:p>
        </w:tc>
        <w:tc>
          <w:tcPr>
            <w:tcW w:w="6100" w:type="dxa"/>
            <w:vMerge/>
          </w:tcPr>
          <w:p w:rsidR="00F02B49" w:rsidRPr="007E11D7" w:rsidRDefault="00F02B49" w:rsidP="009A61B7">
            <w:pPr>
              <w:spacing w:line="240" w:lineRule="auto"/>
              <w:contextualSpacing/>
              <w:rPr>
                <w:rFonts w:ascii="Times New Roman" w:hAnsi="Times New Roman" w:cs="Times New Roman"/>
                <w:sz w:val="24"/>
                <w:szCs w:val="24"/>
              </w:rPr>
            </w:pPr>
          </w:p>
        </w:tc>
      </w:tr>
      <w:tr w:rsidR="00F02B49" w:rsidRPr="007E11D7" w:rsidTr="00F02B49">
        <w:trPr>
          <w:trHeight w:val="4365"/>
        </w:trPr>
        <w:tc>
          <w:tcPr>
            <w:tcW w:w="540" w:type="dxa"/>
          </w:tcPr>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w:t>
            </w:r>
          </w:p>
        </w:tc>
        <w:tc>
          <w:tcPr>
            <w:tcW w:w="2276" w:type="dxa"/>
          </w:tcPr>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E11D7">
              <w:rPr>
                <w:rFonts w:ascii="Times New Roman" w:hAnsi="Times New Roman" w:cs="Times New Roman"/>
                <w:sz w:val="24"/>
                <w:szCs w:val="24"/>
              </w:rPr>
              <w:t xml:space="preserve">азвлечения </w:t>
            </w:r>
          </w:p>
        </w:tc>
        <w:tc>
          <w:tcPr>
            <w:tcW w:w="4836" w:type="dxa"/>
          </w:tcPr>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7E11D7" w:rsidRDefault="00F02B49" w:rsidP="009A61B7">
            <w:pPr>
              <w:spacing w:line="240" w:lineRule="auto"/>
              <w:contextualSpacing/>
              <w:jc w:val="both"/>
              <w:rPr>
                <w:rFonts w:ascii="Times New Roman" w:hAnsi="Times New Roman" w:cs="Times New Roman"/>
                <w:sz w:val="24"/>
                <w:szCs w:val="24"/>
              </w:rPr>
            </w:pPr>
            <w:proofErr w:type="gramStart"/>
            <w:r w:rsidRPr="007E11D7">
              <w:rPr>
                <w:rFonts w:ascii="Times New Roman" w:hAnsi="Times New Roman" w:cs="Times New Roman"/>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p>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в игорных зонах также </w:t>
            </w:r>
            <w:r w:rsidRPr="007E11D7">
              <w:rPr>
                <w:rFonts w:ascii="Times New Roman" w:hAnsi="Times New Roman" w:cs="Times New Roman"/>
                <w:sz w:val="24"/>
                <w:szCs w:val="24"/>
              </w:rPr>
              <w:lastRenderedPageBreak/>
              <w:t>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07" w:type="dxa"/>
          </w:tcPr>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4</w:t>
            </w:r>
          </w:p>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4.8</w:t>
            </w:r>
          </w:p>
        </w:tc>
        <w:tc>
          <w:tcPr>
            <w:tcW w:w="6100" w:type="dxa"/>
            <w:vMerge/>
          </w:tcPr>
          <w:p w:rsidR="00F02B49" w:rsidRPr="007E11D7" w:rsidRDefault="00F02B49" w:rsidP="009A61B7">
            <w:pPr>
              <w:spacing w:line="240" w:lineRule="auto"/>
              <w:contextualSpacing/>
              <w:rPr>
                <w:rFonts w:ascii="Times New Roman" w:hAnsi="Times New Roman" w:cs="Times New Roman"/>
                <w:sz w:val="24"/>
                <w:szCs w:val="24"/>
              </w:rPr>
            </w:pPr>
          </w:p>
        </w:tc>
      </w:tr>
      <w:tr w:rsidR="00F02B49" w:rsidRPr="007E11D7" w:rsidTr="00F02B49">
        <w:trPr>
          <w:trHeight w:val="1590"/>
        </w:trPr>
        <w:tc>
          <w:tcPr>
            <w:tcW w:w="540"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4</w:t>
            </w:r>
          </w:p>
        </w:tc>
        <w:tc>
          <w:tcPr>
            <w:tcW w:w="2276" w:type="dxa"/>
          </w:tcPr>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Б</w:t>
            </w:r>
            <w:r w:rsidRPr="007E11D7">
              <w:rPr>
                <w:rFonts w:ascii="Times New Roman" w:hAnsi="Times New Roman" w:cs="Times New Roman"/>
                <w:sz w:val="24"/>
                <w:szCs w:val="24"/>
              </w:rPr>
              <w:t>ытовое обслуживание</w:t>
            </w:r>
          </w:p>
        </w:tc>
        <w:tc>
          <w:tcPr>
            <w:tcW w:w="4836" w:type="dxa"/>
          </w:tcPr>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7"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3.3</w:t>
            </w:r>
          </w:p>
        </w:tc>
        <w:tc>
          <w:tcPr>
            <w:tcW w:w="6100" w:type="dxa"/>
            <w:vMerge/>
          </w:tcPr>
          <w:p w:rsidR="00F02B49" w:rsidRPr="007E11D7" w:rsidRDefault="00F02B49" w:rsidP="009A61B7">
            <w:pPr>
              <w:spacing w:line="240" w:lineRule="auto"/>
              <w:contextualSpacing/>
              <w:rPr>
                <w:rFonts w:ascii="Times New Roman" w:hAnsi="Times New Roman" w:cs="Times New Roman"/>
                <w:sz w:val="24"/>
                <w:szCs w:val="24"/>
              </w:rPr>
            </w:pPr>
          </w:p>
        </w:tc>
      </w:tr>
      <w:tr w:rsidR="00F02B49" w:rsidRPr="007E11D7" w:rsidTr="00F02B49">
        <w:trPr>
          <w:trHeight w:val="278"/>
        </w:trPr>
        <w:tc>
          <w:tcPr>
            <w:tcW w:w="540"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5</w:t>
            </w:r>
          </w:p>
        </w:tc>
        <w:tc>
          <w:tcPr>
            <w:tcW w:w="2276" w:type="dxa"/>
          </w:tcPr>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Д</w:t>
            </w:r>
            <w:r w:rsidRPr="007E11D7">
              <w:rPr>
                <w:rFonts w:ascii="Times New Roman" w:hAnsi="Times New Roman" w:cs="Times New Roman"/>
                <w:sz w:val="24"/>
                <w:szCs w:val="24"/>
              </w:rPr>
              <w:t xml:space="preserve">ля индивидуального жилищного строительства </w:t>
            </w:r>
          </w:p>
        </w:tc>
        <w:tc>
          <w:tcPr>
            <w:tcW w:w="4836" w:type="dxa"/>
          </w:tcPr>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индивидуальных гаражей и подсобных сооружений</w:t>
            </w:r>
          </w:p>
        </w:tc>
        <w:tc>
          <w:tcPr>
            <w:tcW w:w="707"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2.1</w:t>
            </w:r>
          </w:p>
        </w:tc>
        <w:tc>
          <w:tcPr>
            <w:tcW w:w="6100" w:type="dxa"/>
            <w:vMerge/>
          </w:tcPr>
          <w:p w:rsidR="00F02B49" w:rsidRPr="007E11D7" w:rsidRDefault="00F02B49" w:rsidP="009A61B7">
            <w:pPr>
              <w:spacing w:line="240" w:lineRule="auto"/>
              <w:contextualSpacing/>
              <w:rPr>
                <w:rFonts w:ascii="Times New Roman" w:hAnsi="Times New Roman" w:cs="Times New Roman"/>
                <w:sz w:val="24"/>
                <w:szCs w:val="24"/>
              </w:rPr>
            </w:pPr>
          </w:p>
        </w:tc>
      </w:tr>
      <w:tr w:rsidR="00F02B49" w:rsidRPr="007E11D7" w:rsidTr="00F02B49">
        <w:trPr>
          <w:trHeight w:val="255"/>
        </w:trPr>
        <w:tc>
          <w:tcPr>
            <w:tcW w:w="14459" w:type="dxa"/>
            <w:gridSpan w:val="5"/>
          </w:tcPr>
          <w:p w:rsidR="00F02B49" w:rsidRPr="003D138A" w:rsidRDefault="00F02B49" w:rsidP="009A61B7">
            <w:pPr>
              <w:spacing w:line="240" w:lineRule="auto"/>
              <w:contextualSpacing/>
              <w:jc w:val="center"/>
              <w:rPr>
                <w:rFonts w:ascii="Times New Roman" w:hAnsi="Times New Roman" w:cs="Times New Roman"/>
                <w:b/>
                <w:sz w:val="24"/>
                <w:szCs w:val="24"/>
              </w:rPr>
            </w:pPr>
            <w:r w:rsidRPr="003D138A">
              <w:rPr>
                <w:rFonts w:ascii="Times New Roman" w:hAnsi="Times New Roman" w:cs="Times New Roman"/>
                <w:b/>
                <w:sz w:val="24"/>
                <w:szCs w:val="24"/>
              </w:rPr>
              <w:t>Вспомогательные виды разрешенного использования</w:t>
            </w:r>
          </w:p>
        </w:tc>
      </w:tr>
      <w:tr w:rsidR="00F02B49" w:rsidRPr="007E11D7" w:rsidTr="00F02B49">
        <w:trPr>
          <w:trHeight w:val="5280"/>
        </w:trPr>
        <w:tc>
          <w:tcPr>
            <w:tcW w:w="540" w:type="dxa"/>
          </w:tcPr>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1</w:t>
            </w:r>
          </w:p>
        </w:tc>
        <w:tc>
          <w:tcPr>
            <w:tcW w:w="2276" w:type="dxa"/>
          </w:tcPr>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7E11D7">
              <w:rPr>
                <w:rFonts w:ascii="Times New Roman" w:hAnsi="Times New Roman" w:cs="Times New Roman"/>
                <w:sz w:val="24"/>
                <w:szCs w:val="24"/>
              </w:rPr>
              <w:t>оммунальное обслуживание</w:t>
            </w:r>
          </w:p>
        </w:tc>
        <w:tc>
          <w:tcPr>
            <w:tcW w:w="4836" w:type="dxa"/>
          </w:tcPr>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7E11D7" w:rsidRDefault="00F02B49" w:rsidP="009A61B7">
            <w:pPr>
              <w:spacing w:line="240" w:lineRule="auto"/>
              <w:contextualSpacing/>
              <w:jc w:val="both"/>
              <w:rPr>
                <w:rFonts w:ascii="Times New Roman" w:hAnsi="Times New Roman" w:cs="Times New Roman"/>
                <w:sz w:val="24"/>
                <w:szCs w:val="24"/>
              </w:rPr>
            </w:pPr>
            <w:proofErr w:type="gramStart"/>
            <w:r w:rsidRPr="007E11D7">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7E11D7">
              <w:rPr>
                <w:rFonts w:ascii="Times New Roman" w:hAnsi="Times New Roman" w:cs="Times New Roman"/>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07" w:type="dxa"/>
          </w:tcPr>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3.1</w:t>
            </w:r>
          </w:p>
        </w:tc>
        <w:tc>
          <w:tcPr>
            <w:tcW w:w="6100" w:type="dxa"/>
            <w:vMerge w:val="restart"/>
          </w:tcPr>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7E11D7">
              <w:rPr>
                <w:rFonts w:ascii="Times New Roman" w:hAnsi="Times New Roman" w:cs="Times New Roman"/>
                <w:sz w:val="24"/>
                <w:szCs w:val="24"/>
              </w:rPr>
              <w:t>инимальная пло</w:t>
            </w:r>
            <w:r>
              <w:rPr>
                <w:rFonts w:ascii="Times New Roman" w:hAnsi="Times New Roman" w:cs="Times New Roman"/>
                <w:sz w:val="24"/>
                <w:szCs w:val="24"/>
              </w:rPr>
              <w:t>щадь земельного участка -</w:t>
            </w:r>
            <w:r w:rsidRPr="007E11D7">
              <w:rPr>
                <w:rFonts w:ascii="Times New Roman" w:hAnsi="Times New Roman" w:cs="Times New Roman"/>
                <w:sz w:val="24"/>
                <w:szCs w:val="24"/>
              </w:rPr>
              <w:t xml:space="preserve"> 10  кв. м.</w:t>
            </w:r>
          </w:p>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Минимальный отступ строений от красной линии участка - 1 м, от границ участка – 1 м.</w:t>
            </w:r>
          </w:p>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Максимальное количество надземных этажей зданий – 1, максимальная высота зданий коммунального обслуживания – 30 м.</w:t>
            </w:r>
          </w:p>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Суммарная площадь застройки всех вспомогательных объектов не должна превышать 15% территории.</w:t>
            </w:r>
          </w:p>
          <w:p w:rsidR="00F02B49" w:rsidRPr="007E11D7" w:rsidRDefault="00F02B49" w:rsidP="009A61B7">
            <w:pPr>
              <w:spacing w:line="240" w:lineRule="auto"/>
              <w:contextualSpacing/>
              <w:rPr>
                <w:rFonts w:ascii="Times New Roman" w:hAnsi="Times New Roman" w:cs="Times New Roman"/>
                <w:sz w:val="24"/>
                <w:szCs w:val="24"/>
              </w:rPr>
            </w:pPr>
          </w:p>
        </w:tc>
      </w:tr>
      <w:tr w:rsidR="00F02B49" w:rsidRPr="007E11D7" w:rsidTr="00F02B49">
        <w:trPr>
          <w:trHeight w:val="195"/>
        </w:trPr>
        <w:tc>
          <w:tcPr>
            <w:tcW w:w="540"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2</w:t>
            </w:r>
          </w:p>
        </w:tc>
        <w:tc>
          <w:tcPr>
            <w:tcW w:w="2276" w:type="dxa"/>
          </w:tcPr>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7E11D7">
              <w:rPr>
                <w:rFonts w:ascii="Times New Roman" w:hAnsi="Times New Roman" w:cs="Times New Roman"/>
                <w:sz w:val="24"/>
                <w:szCs w:val="24"/>
              </w:rPr>
              <w:t>бслуживание автотранспорта</w:t>
            </w:r>
          </w:p>
        </w:tc>
        <w:tc>
          <w:tcPr>
            <w:tcW w:w="4836" w:type="dxa"/>
          </w:tcPr>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7E11D7">
                <w:rPr>
                  <w:rFonts w:ascii="Times New Roman" w:hAnsi="Times New Roman" w:cs="Times New Roman"/>
                  <w:sz w:val="24"/>
                  <w:szCs w:val="24"/>
                </w:rPr>
                <w:t>коде 2.7.1</w:t>
              </w:r>
            </w:hyperlink>
          </w:p>
        </w:tc>
        <w:tc>
          <w:tcPr>
            <w:tcW w:w="707"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4.9</w:t>
            </w:r>
          </w:p>
        </w:tc>
        <w:tc>
          <w:tcPr>
            <w:tcW w:w="6100" w:type="dxa"/>
            <w:vMerge/>
          </w:tcPr>
          <w:p w:rsidR="00F02B49" w:rsidRPr="007E11D7" w:rsidRDefault="00F02B49" w:rsidP="009A61B7">
            <w:pPr>
              <w:spacing w:line="240" w:lineRule="auto"/>
              <w:contextualSpacing/>
              <w:rPr>
                <w:rFonts w:ascii="Times New Roman" w:hAnsi="Times New Roman" w:cs="Times New Roman"/>
                <w:sz w:val="24"/>
                <w:szCs w:val="24"/>
              </w:rPr>
            </w:pPr>
          </w:p>
        </w:tc>
      </w:tr>
      <w:tr w:rsidR="00F02B49" w:rsidRPr="007E11D7" w:rsidTr="00F02B49">
        <w:trPr>
          <w:trHeight w:val="184"/>
        </w:trPr>
        <w:tc>
          <w:tcPr>
            <w:tcW w:w="540"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w:t>
            </w:r>
          </w:p>
        </w:tc>
        <w:tc>
          <w:tcPr>
            <w:tcW w:w="2276" w:type="dxa"/>
          </w:tcPr>
          <w:p w:rsidR="00F02B49" w:rsidRPr="007E11D7"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7E11D7">
              <w:rPr>
                <w:rFonts w:ascii="Times New Roman" w:hAnsi="Times New Roman" w:cs="Times New Roman"/>
                <w:sz w:val="24"/>
                <w:szCs w:val="24"/>
              </w:rPr>
              <w:t>емельные участки (территории) общего пользования</w:t>
            </w:r>
          </w:p>
        </w:tc>
        <w:tc>
          <w:tcPr>
            <w:tcW w:w="4836" w:type="dxa"/>
          </w:tcPr>
          <w:p w:rsidR="00F02B49" w:rsidRPr="007E11D7" w:rsidRDefault="00F02B49" w:rsidP="009A61B7">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w:t>
            </w:r>
            <w:r w:rsidRPr="007E11D7">
              <w:rPr>
                <w:rFonts w:ascii="Times New Roman" w:hAnsi="Times New Roman" w:cs="Times New Roman"/>
                <w:sz w:val="24"/>
                <w:szCs w:val="24"/>
              </w:rPr>
              <w:lastRenderedPageBreak/>
              <w:t>бульваров, площадей, проездов, малых архитектурных форм благоустройства</w:t>
            </w:r>
          </w:p>
        </w:tc>
        <w:tc>
          <w:tcPr>
            <w:tcW w:w="707" w:type="dxa"/>
          </w:tcPr>
          <w:p w:rsidR="00F02B49" w:rsidRPr="007E11D7" w:rsidRDefault="00F02B49" w:rsidP="009A61B7">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12.0</w:t>
            </w:r>
          </w:p>
        </w:tc>
        <w:tc>
          <w:tcPr>
            <w:tcW w:w="6100" w:type="dxa"/>
            <w:vMerge/>
          </w:tcPr>
          <w:p w:rsidR="00F02B49" w:rsidRPr="007E11D7" w:rsidRDefault="00F02B49" w:rsidP="009A61B7">
            <w:pPr>
              <w:spacing w:line="240" w:lineRule="auto"/>
              <w:contextualSpacing/>
              <w:rPr>
                <w:rFonts w:ascii="Times New Roman" w:hAnsi="Times New Roman" w:cs="Times New Roman"/>
                <w:sz w:val="24"/>
                <w:szCs w:val="24"/>
              </w:rPr>
            </w:pPr>
          </w:p>
        </w:tc>
      </w:tr>
    </w:tbl>
    <w:p w:rsidR="00F02B49" w:rsidRDefault="00F02B49" w:rsidP="00F02B49">
      <w:pPr>
        <w:spacing w:line="240" w:lineRule="auto"/>
        <w:ind w:firstLine="709"/>
        <w:contextualSpacing/>
        <w:jc w:val="center"/>
        <w:rPr>
          <w:rFonts w:ascii="Times New Roman" w:hAnsi="Times New Roman" w:cs="Times New Roman"/>
          <w:b/>
          <w:sz w:val="28"/>
          <w:szCs w:val="28"/>
        </w:rPr>
      </w:pPr>
    </w:p>
    <w:p w:rsidR="00F02B49" w:rsidRPr="003D138A" w:rsidRDefault="00F02B49" w:rsidP="00F02B49">
      <w:pPr>
        <w:spacing w:line="240" w:lineRule="auto"/>
        <w:ind w:firstLine="709"/>
        <w:contextualSpacing/>
        <w:jc w:val="center"/>
        <w:rPr>
          <w:rFonts w:ascii="Times New Roman" w:hAnsi="Times New Roman" w:cs="Times New Roman"/>
          <w:b/>
          <w:sz w:val="28"/>
          <w:szCs w:val="28"/>
        </w:rPr>
      </w:pPr>
      <w:r w:rsidRPr="003D138A">
        <w:rPr>
          <w:rFonts w:ascii="Times New Roman" w:hAnsi="Times New Roman" w:cs="Times New Roman"/>
          <w:b/>
          <w:sz w:val="28"/>
          <w:szCs w:val="28"/>
        </w:rPr>
        <w:t>Зона пляжей (Р-4)</w:t>
      </w:r>
    </w:p>
    <w:p w:rsidR="00F02B49" w:rsidRPr="003D138A" w:rsidRDefault="00F02B49" w:rsidP="00F02B49">
      <w:pPr>
        <w:spacing w:line="240" w:lineRule="auto"/>
        <w:ind w:firstLine="709"/>
        <w:contextualSpacing/>
        <w:rPr>
          <w:rFonts w:ascii="Times New Roman" w:hAnsi="Times New Roman" w:cs="Times New Roman"/>
          <w:sz w:val="28"/>
          <w:szCs w:val="28"/>
        </w:rPr>
      </w:pPr>
    </w:p>
    <w:p w:rsidR="00F02B49" w:rsidRPr="003D138A" w:rsidRDefault="00F02B49" w:rsidP="00F02B49">
      <w:pPr>
        <w:spacing w:line="240" w:lineRule="auto"/>
        <w:ind w:firstLine="709"/>
        <w:contextualSpacing/>
        <w:rPr>
          <w:rFonts w:ascii="Times New Roman" w:hAnsi="Times New Roman" w:cs="Times New Roman"/>
          <w:sz w:val="28"/>
          <w:szCs w:val="28"/>
        </w:rPr>
      </w:pPr>
      <w:r w:rsidRPr="003D138A">
        <w:rPr>
          <w:rFonts w:ascii="Times New Roman" w:hAnsi="Times New Roman" w:cs="Times New Roman"/>
          <w:sz w:val="28"/>
          <w:szCs w:val="28"/>
        </w:rPr>
        <w:t>Зона пляжей  выделена для обеспечения правовых условий размещения на территории общего пользования объектов предназначенных для обслуживания населения.</w:t>
      </w:r>
    </w:p>
    <w:p w:rsidR="00F02B49" w:rsidRPr="00673376" w:rsidRDefault="00F02B49" w:rsidP="00F02B49">
      <w:pPr>
        <w:spacing w:line="240" w:lineRule="auto"/>
        <w:contextualSpacing/>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1877"/>
        <w:gridCol w:w="8"/>
        <w:gridCol w:w="2863"/>
        <w:gridCol w:w="6"/>
        <w:gridCol w:w="923"/>
        <w:gridCol w:w="3422"/>
      </w:tblGrid>
      <w:tr w:rsidR="00F02B49" w:rsidRPr="00673376" w:rsidTr="00F02B49">
        <w:tc>
          <w:tcPr>
            <w:tcW w:w="540" w:type="dxa"/>
          </w:tcPr>
          <w:p w:rsidR="00F02B49" w:rsidRPr="003869C4" w:rsidRDefault="00F02B49" w:rsidP="009A61B7">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w:t>
            </w:r>
          </w:p>
          <w:p w:rsidR="00F02B49" w:rsidRPr="003869C4" w:rsidRDefault="00F02B49" w:rsidP="009A61B7">
            <w:pPr>
              <w:spacing w:line="240" w:lineRule="auto"/>
              <w:contextualSpacing/>
              <w:jc w:val="center"/>
              <w:rPr>
                <w:rFonts w:ascii="Times New Roman" w:hAnsi="Times New Roman" w:cs="Times New Roman"/>
                <w:sz w:val="24"/>
                <w:szCs w:val="24"/>
              </w:rPr>
            </w:pPr>
            <w:proofErr w:type="spellStart"/>
            <w:proofErr w:type="gramStart"/>
            <w:r w:rsidRPr="003869C4">
              <w:rPr>
                <w:rFonts w:ascii="Times New Roman" w:hAnsi="Times New Roman" w:cs="Times New Roman"/>
                <w:sz w:val="24"/>
                <w:szCs w:val="24"/>
              </w:rPr>
              <w:t>п</w:t>
            </w:r>
            <w:proofErr w:type="spellEnd"/>
            <w:proofErr w:type="gramEnd"/>
            <w:r w:rsidRPr="003869C4">
              <w:rPr>
                <w:rFonts w:ascii="Times New Roman" w:hAnsi="Times New Roman" w:cs="Times New Roman"/>
                <w:sz w:val="24"/>
                <w:szCs w:val="24"/>
              </w:rPr>
              <w:t>/</w:t>
            </w:r>
            <w:proofErr w:type="spellStart"/>
            <w:r w:rsidRPr="003869C4">
              <w:rPr>
                <w:rFonts w:ascii="Times New Roman" w:hAnsi="Times New Roman" w:cs="Times New Roman"/>
                <w:sz w:val="24"/>
                <w:szCs w:val="24"/>
              </w:rPr>
              <w:t>п</w:t>
            </w:r>
            <w:proofErr w:type="spellEnd"/>
          </w:p>
        </w:tc>
        <w:tc>
          <w:tcPr>
            <w:tcW w:w="2201" w:type="dxa"/>
          </w:tcPr>
          <w:p w:rsidR="00F02B49" w:rsidRPr="003869C4" w:rsidRDefault="00F02B49" w:rsidP="009A61B7">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tc>
        <w:tc>
          <w:tcPr>
            <w:tcW w:w="4458" w:type="dxa"/>
            <w:gridSpan w:val="2"/>
          </w:tcPr>
          <w:p w:rsidR="00F02B49" w:rsidRPr="003869C4" w:rsidRDefault="00F02B49" w:rsidP="009A61B7">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F02B49" w:rsidRPr="003869C4" w:rsidRDefault="00F02B49" w:rsidP="009A61B7">
            <w:pPr>
              <w:spacing w:line="240" w:lineRule="auto"/>
              <w:contextualSpacing/>
              <w:jc w:val="center"/>
              <w:rPr>
                <w:rFonts w:ascii="Times New Roman" w:hAnsi="Times New Roman" w:cs="Times New Roman"/>
                <w:sz w:val="24"/>
                <w:szCs w:val="24"/>
              </w:rPr>
            </w:pPr>
          </w:p>
          <w:p w:rsidR="00F02B49" w:rsidRPr="003869C4" w:rsidRDefault="00F02B49" w:rsidP="009A61B7">
            <w:pPr>
              <w:spacing w:line="240" w:lineRule="auto"/>
              <w:contextualSpacing/>
              <w:jc w:val="center"/>
              <w:rPr>
                <w:rFonts w:ascii="Times New Roman" w:hAnsi="Times New Roman" w:cs="Times New Roman"/>
                <w:sz w:val="24"/>
                <w:szCs w:val="24"/>
              </w:rPr>
            </w:pPr>
          </w:p>
        </w:tc>
        <w:tc>
          <w:tcPr>
            <w:tcW w:w="1611" w:type="dxa"/>
            <w:gridSpan w:val="2"/>
          </w:tcPr>
          <w:p w:rsidR="00F02B49" w:rsidRPr="003869C4" w:rsidRDefault="00F02B49" w:rsidP="009A61B7">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Код</w:t>
            </w:r>
          </w:p>
        </w:tc>
        <w:tc>
          <w:tcPr>
            <w:tcW w:w="5649" w:type="dxa"/>
          </w:tcPr>
          <w:p w:rsidR="00F02B49" w:rsidRPr="003869C4" w:rsidRDefault="00F02B49" w:rsidP="009A61B7">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02B49" w:rsidRPr="00673376" w:rsidTr="00F02B49">
        <w:tc>
          <w:tcPr>
            <w:tcW w:w="540" w:type="dxa"/>
          </w:tcPr>
          <w:p w:rsidR="00F02B49" w:rsidRPr="003869C4" w:rsidRDefault="00F02B49" w:rsidP="009A61B7">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1</w:t>
            </w:r>
          </w:p>
        </w:tc>
        <w:tc>
          <w:tcPr>
            <w:tcW w:w="2201" w:type="dxa"/>
          </w:tcPr>
          <w:p w:rsidR="00F02B49" w:rsidRPr="003869C4" w:rsidRDefault="00F02B49" w:rsidP="009A61B7">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2</w:t>
            </w:r>
          </w:p>
        </w:tc>
        <w:tc>
          <w:tcPr>
            <w:tcW w:w="4458" w:type="dxa"/>
            <w:gridSpan w:val="2"/>
          </w:tcPr>
          <w:p w:rsidR="00F02B49" w:rsidRPr="003869C4" w:rsidRDefault="00F02B49" w:rsidP="009A61B7">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3</w:t>
            </w:r>
          </w:p>
        </w:tc>
        <w:tc>
          <w:tcPr>
            <w:tcW w:w="1611" w:type="dxa"/>
            <w:gridSpan w:val="2"/>
          </w:tcPr>
          <w:p w:rsidR="00F02B49" w:rsidRPr="003869C4" w:rsidRDefault="00F02B49" w:rsidP="009A61B7">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4</w:t>
            </w:r>
          </w:p>
        </w:tc>
        <w:tc>
          <w:tcPr>
            <w:tcW w:w="5649" w:type="dxa"/>
          </w:tcPr>
          <w:p w:rsidR="00F02B49" w:rsidRPr="003869C4" w:rsidRDefault="00F02B49" w:rsidP="009A61B7">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5</w:t>
            </w:r>
          </w:p>
        </w:tc>
      </w:tr>
      <w:tr w:rsidR="00F02B49" w:rsidRPr="00673376" w:rsidTr="00F02B49">
        <w:tc>
          <w:tcPr>
            <w:tcW w:w="14459" w:type="dxa"/>
            <w:gridSpan w:val="7"/>
          </w:tcPr>
          <w:p w:rsidR="00F02B49" w:rsidRPr="003869C4" w:rsidRDefault="00F02B49" w:rsidP="009A61B7">
            <w:pPr>
              <w:spacing w:line="240" w:lineRule="auto"/>
              <w:contextualSpacing/>
              <w:jc w:val="center"/>
              <w:rPr>
                <w:rFonts w:ascii="Times New Roman" w:hAnsi="Times New Roman" w:cs="Times New Roman"/>
                <w:b/>
                <w:sz w:val="24"/>
                <w:szCs w:val="24"/>
              </w:rPr>
            </w:pPr>
            <w:r w:rsidRPr="003869C4">
              <w:rPr>
                <w:rFonts w:ascii="Times New Roman" w:hAnsi="Times New Roman" w:cs="Times New Roman"/>
                <w:b/>
                <w:sz w:val="24"/>
                <w:szCs w:val="24"/>
              </w:rPr>
              <w:t>Основные виды разрешенного использования</w:t>
            </w:r>
          </w:p>
        </w:tc>
      </w:tr>
      <w:tr w:rsidR="00F02B49" w:rsidRPr="00673376" w:rsidTr="00F02B49">
        <w:trPr>
          <w:trHeight w:val="2451"/>
        </w:trPr>
        <w:tc>
          <w:tcPr>
            <w:tcW w:w="540" w:type="dxa"/>
          </w:tcPr>
          <w:p w:rsidR="00F02B49" w:rsidRPr="003869C4" w:rsidRDefault="00F02B49" w:rsidP="009A61B7">
            <w:pPr>
              <w:spacing w:line="240" w:lineRule="auto"/>
              <w:contextualSpacing/>
              <w:rPr>
                <w:rFonts w:ascii="Times New Roman" w:hAnsi="Times New Roman" w:cs="Times New Roman"/>
                <w:sz w:val="24"/>
                <w:szCs w:val="24"/>
              </w:rPr>
            </w:pPr>
            <w:r w:rsidRPr="003869C4">
              <w:rPr>
                <w:rFonts w:ascii="Times New Roman" w:hAnsi="Times New Roman" w:cs="Times New Roman"/>
                <w:sz w:val="24"/>
                <w:szCs w:val="24"/>
              </w:rPr>
              <w:t>1</w:t>
            </w:r>
          </w:p>
        </w:tc>
        <w:tc>
          <w:tcPr>
            <w:tcW w:w="2201" w:type="dxa"/>
          </w:tcPr>
          <w:p w:rsidR="00F02B49" w:rsidRPr="003869C4"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3869C4">
              <w:rPr>
                <w:rFonts w:ascii="Times New Roman" w:hAnsi="Times New Roman" w:cs="Times New Roman"/>
                <w:sz w:val="24"/>
                <w:szCs w:val="24"/>
              </w:rPr>
              <w:t>емельные участки (территории) общего пользования</w:t>
            </w:r>
          </w:p>
        </w:tc>
        <w:tc>
          <w:tcPr>
            <w:tcW w:w="4458" w:type="dxa"/>
            <w:gridSpan w:val="2"/>
          </w:tcPr>
          <w:p w:rsidR="00F02B49" w:rsidRPr="003869C4" w:rsidRDefault="00F02B49" w:rsidP="009A61B7">
            <w:pPr>
              <w:spacing w:line="240" w:lineRule="auto"/>
              <w:contextualSpacing/>
              <w:jc w:val="both"/>
              <w:rPr>
                <w:rFonts w:ascii="Times New Roman" w:hAnsi="Times New Roman" w:cs="Times New Roman"/>
                <w:sz w:val="24"/>
                <w:szCs w:val="24"/>
              </w:rPr>
            </w:pPr>
            <w:r w:rsidRPr="003869C4">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11" w:type="dxa"/>
            <w:gridSpan w:val="2"/>
          </w:tcPr>
          <w:p w:rsidR="00F02B49" w:rsidRPr="003869C4" w:rsidRDefault="00F02B49" w:rsidP="009A61B7">
            <w:pPr>
              <w:spacing w:line="240" w:lineRule="auto"/>
              <w:contextualSpacing/>
              <w:rPr>
                <w:rFonts w:ascii="Times New Roman" w:hAnsi="Times New Roman" w:cs="Times New Roman"/>
                <w:sz w:val="24"/>
                <w:szCs w:val="24"/>
              </w:rPr>
            </w:pPr>
            <w:r w:rsidRPr="003869C4">
              <w:rPr>
                <w:rFonts w:ascii="Times New Roman" w:hAnsi="Times New Roman" w:cs="Times New Roman"/>
                <w:sz w:val="24"/>
                <w:szCs w:val="24"/>
              </w:rPr>
              <w:t>12.0</w:t>
            </w:r>
          </w:p>
        </w:tc>
        <w:tc>
          <w:tcPr>
            <w:tcW w:w="5649" w:type="dxa"/>
          </w:tcPr>
          <w:p w:rsidR="00F02B49" w:rsidRPr="003869C4" w:rsidRDefault="00F02B49" w:rsidP="009A61B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3869C4">
              <w:rPr>
                <w:rFonts w:ascii="Times New Roman" w:hAnsi="Times New Roman" w:cs="Times New Roman"/>
                <w:sz w:val="24"/>
                <w:szCs w:val="24"/>
              </w:rPr>
              <w:t>инимальная площ</w:t>
            </w:r>
            <w:r>
              <w:rPr>
                <w:rFonts w:ascii="Times New Roman" w:hAnsi="Times New Roman" w:cs="Times New Roman"/>
                <w:sz w:val="24"/>
                <w:szCs w:val="24"/>
              </w:rPr>
              <w:t xml:space="preserve">адь земельного участка -            </w:t>
            </w:r>
            <w:r w:rsidRPr="003869C4">
              <w:rPr>
                <w:rFonts w:ascii="Times New Roman" w:hAnsi="Times New Roman" w:cs="Times New Roman"/>
                <w:sz w:val="24"/>
                <w:szCs w:val="24"/>
              </w:rPr>
              <w:t xml:space="preserve">50 кв. м. </w:t>
            </w:r>
          </w:p>
          <w:p w:rsidR="00F02B49" w:rsidRPr="003869C4" w:rsidRDefault="00F02B49" w:rsidP="009A61B7">
            <w:pPr>
              <w:spacing w:line="240" w:lineRule="auto"/>
              <w:contextualSpacing/>
              <w:jc w:val="both"/>
              <w:rPr>
                <w:rFonts w:ascii="Times New Roman" w:hAnsi="Times New Roman" w:cs="Times New Roman"/>
                <w:sz w:val="24"/>
                <w:szCs w:val="24"/>
              </w:rPr>
            </w:pPr>
            <w:r w:rsidRPr="003869C4">
              <w:rPr>
                <w:rFonts w:ascii="Times New Roman" w:hAnsi="Times New Roman" w:cs="Times New Roman"/>
                <w:sz w:val="24"/>
                <w:szCs w:val="24"/>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rsidR="00F02B49" w:rsidRPr="003869C4" w:rsidRDefault="00F02B49" w:rsidP="009A61B7">
            <w:pPr>
              <w:spacing w:line="240" w:lineRule="auto"/>
              <w:contextualSpacing/>
              <w:jc w:val="both"/>
              <w:rPr>
                <w:rFonts w:ascii="Times New Roman" w:hAnsi="Times New Roman" w:cs="Times New Roman"/>
                <w:sz w:val="24"/>
                <w:szCs w:val="24"/>
              </w:rPr>
            </w:pPr>
            <w:r w:rsidRPr="003869C4">
              <w:rPr>
                <w:rFonts w:ascii="Times New Roman" w:hAnsi="Times New Roman" w:cs="Times New Roman"/>
                <w:sz w:val="24"/>
                <w:szCs w:val="24"/>
              </w:rPr>
              <w:t>Максимальное количество надземных этажей - 1;</w:t>
            </w:r>
          </w:p>
          <w:p w:rsidR="00F02B49" w:rsidRPr="003869C4" w:rsidRDefault="00F02B49" w:rsidP="009A61B7">
            <w:pPr>
              <w:spacing w:line="240" w:lineRule="auto"/>
              <w:contextualSpacing/>
              <w:jc w:val="both"/>
              <w:rPr>
                <w:rFonts w:ascii="Times New Roman" w:hAnsi="Times New Roman" w:cs="Times New Roman"/>
                <w:sz w:val="24"/>
                <w:szCs w:val="24"/>
              </w:rPr>
            </w:pPr>
            <w:r w:rsidRPr="003869C4">
              <w:rPr>
                <w:rFonts w:ascii="Times New Roman" w:hAnsi="Times New Roman" w:cs="Times New Roman"/>
                <w:sz w:val="24"/>
                <w:szCs w:val="24"/>
              </w:rPr>
              <w:t>Максимальный процент застройки участка - 20%</w:t>
            </w:r>
          </w:p>
        </w:tc>
      </w:tr>
      <w:tr w:rsidR="00F02B49" w:rsidRPr="00673376" w:rsidTr="00F02B49">
        <w:trPr>
          <w:trHeight w:val="270"/>
        </w:trPr>
        <w:tc>
          <w:tcPr>
            <w:tcW w:w="14459" w:type="dxa"/>
            <w:gridSpan w:val="7"/>
          </w:tcPr>
          <w:p w:rsidR="00F02B49" w:rsidRPr="00AF546B" w:rsidRDefault="00F02B49" w:rsidP="009A61B7">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b/>
                <w:sz w:val="24"/>
                <w:szCs w:val="24"/>
              </w:rPr>
              <w:t>Условно разрешенные виды использования</w:t>
            </w:r>
          </w:p>
        </w:tc>
      </w:tr>
      <w:tr w:rsidR="00F02B49" w:rsidRPr="00673376" w:rsidTr="00F02B49">
        <w:trPr>
          <w:trHeight w:val="270"/>
        </w:trPr>
        <w:tc>
          <w:tcPr>
            <w:tcW w:w="540" w:type="dxa"/>
          </w:tcPr>
          <w:p w:rsidR="00F02B49" w:rsidRPr="00AF546B" w:rsidRDefault="00F02B49" w:rsidP="009A61B7">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sz w:val="24"/>
                <w:szCs w:val="24"/>
              </w:rPr>
              <w:t>1</w:t>
            </w:r>
          </w:p>
          <w:p w:rsidR="00F02B49" w:rsidRPr="00AF546B" w:rsidRDefault="00F02B49" w:rsidP="009A61B7">
            <w:pPr>
              <w:spacing w:line="240" w:lineRule="auto"/>
              <w:contextualSpacing/>
              <w:jc w:val="center"/>
              <w:rPr>
                <w:rFonts w:ascii="Times New Roman" w:hAnsi="Times New Roman" w:cs="Times New Roman"/>
                <w:b/>
                <w:sz w:val="24"/>
                <w:szCs w:val="24"/>
              </w:rPr>
            </w:pPr>
          </w:p>
          <w:p w:rsidR="00F02B49" w:rsidRPr="00AF546B"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Pr="004D4E18" w:rsidRDefault="00F02B49" w:rsidP="009A61B7">
            <w:pPr>
              <w:spacing w:line="240" w:lineRule="auto"/>
              <w:contextualSpacing/>
              <w:jc w:val="center"/>
              <w:rPr>
                <w:rFonts w:ascii="Times New Roman" w:hAnsi="Times New Roman" w:cs="Times New Roman"/>
                <w:sz w:val="24"/>
                <w:szCs w:val="24"/>
              </w:rPr>
            </w:pPr>
            <w:r w:rsidRPr="004D4E18">
              <w:rPr>
                <w:rFonts w:ascii="Times New Roman" w:hAnsi="Times New Roman" w:cs="Times New Roman"/>
                <w:sz w:val="24"/>
                <w:szCs w:val="24"/>
              </w:rPr>
              <w:t>1</w:t>
            </w:r>
          </w:p>
        </w:tc>
        <w:tc>
          <w:tcPr>
            <w:tcW w:w="2212" w:type="dxa"/>
            <w:gridSpan w:val="2"/>
          </w:tcPr>
          <w:p w:rsidR="00F02B49" w:rsidRPr="00AF546B" w:rsidRDefault="00F02B49" w:rsidP="009A61B7">
            <w:pPr>
              <w:spacing w:line="240" w:lineRule="auto"/>
              <w:contextualSpacing/>
              <w:rPr>
                <w:rFonts w:ascii="Times New Roman" w:hAnsi="Times New Roman" w:cs="Times New Roman"/>
                <w:b/>
                <w:sz w:val="24"/>
                <w:szCs w:val="24"/>
              </w:rPr>
            </w:pPr>
            <w:r>
              <w:rPr>
                <w:rFonts w:ascii="Times New Roman" w:hAnsi="Times New Roman" w:cs="Times New Roman"/>
                <w:sz w:val="24"/>
                <w:szCs w:val="24"/>
              </w:rPr>
              <w:lastRenderedPageBreak/>
              <w:t>П</w:t>
            </w:r>
            <w:r w:rsidRPr="00AF546B">
              <w:rPr>
                <w:rFonts w:ascii="Times New Roman" w:hAnsi="Times New Roman" w:cs="Times New Roman"/>
                <w:sz w:val="24"/>
                <w:szCs w:val="24"/>
              </w:rPr>
              <w:t>ричалы для маломерных судов</w:t>
            </w:r>
          </w:p>
          <w:p w:rsidR="00F02B49" w:rsidRPr="00AF546B"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Pr="00AF546B" w:rsidRDefault="00F02B49" w:rsidP="009A61B7">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sz w:val="24"/>
                <w:szCs w:val="24"/>
              </w:rPr>
              <w:t>2</w:t>
            </w:r>
          </w:p>
        </w:tc>
        <w:tc>
          <w:tcPr>
            <w:tcW w:w="4454" w:type="dxa"/>
            <w:gridSpan w:val="2"/>
          </w:tcPr>
          <w:p w:rsidR="00F02B49" w:rsidRPr="00AF546B" w:rsidRDefault="00F02B49" w:rsidP="009A61B7">
            <w:pPr>
              <w:spacing w:line="240" w:lineRule="auto"/>
              <w:contextualSpacing/>
              <w:jc w:val="both"/>
              <w:rPr>
                <w:rFonts w:ascii="Times New Roman" w:hAnsi="Times New Roman" w:cs="Times New Roman"/>
                <w:b/>
                <w:sz w:val="24"/>
                <w:szCs w:val="24"/>
              </w:rPr>
            </w:pPr>
            <w:r w:rsidRPr="00AF546B">
              <w:rPr>
                <w:rFonts w:ascii="Times New Roman" w:hAnsi="Times New Roman" w:cs="Times New Roman"/>
                <w:sz w:val="24"/>
                <w:szCs w:val="24"/>
              </w:rPr>
              <w:lastRenderedPageBreak/>
              <w:t xml:space="preserve">размещение сооружений, предназначенных для причаливания, хранения и обслуживания яхт, </w:t>
            </w:r>
            <w:r w:rsidRPr="00AF546B">
              <w:rPr>
                <w:rFonts w:ascii="Times New Roman" w:hAnsi="Times New Roman" w:cs="Times New Roman"/>
                <w:sz w:val="24"/>
                <w:szCs w:val="24"/>
              </w:rPr>
              <w:lastRenderedPageBreak/>
              <w:t>катеров, лодок и других маломерных судов</w:t>
            </w: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Pr="004D4E18"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604" w:type="dxa"/>
          </w:tcPr>
          <w:p w:rsidR="00F02B49" w:rsidRPr="00AF546B" w:rsidRDefault="00F02B49" w:rsidP="009A61B7">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sz w:val="24"/>
                <w:szCs w:val="24"/>
              </w:rPr>
              <w:lastRenderedPageBreak/>
              <w:t>5.4</w:t>
            </w: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Default="00F02B49" w:rsidP="009A61B7">
            <w:pPr>
              <w:spacing w:line="240" w:lineRule="auto"/>
              <w:contextualSpacing/>
              <w:jc w:val="center"/>
              <w:rPr>
                <w:rFonts w:ascii="Times New Roman" w:hAnsi="Times New Roman" w:cs="Times New Roman"/>
                <w:b/>
                <w:sz w:val="24"/>
                <w:szCs w:val="24"/>
              </w:rPr>
            </w:pPr>
          </w:p>
          <w:p w:rsidR="00F02B49" w:rsidRPr="00AF546B" w:rsidRDefault="00F02B49" w:rsidP="009A61B7">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sz w:val="24"/>
                <w:szCs w:val="24"/>
              </w:rPr>
              <w:t>4</w:t>
            </w:r>
          </w:p>
        </w:tc>
        <w:tc>
          <w:tcPr>
            <w:tcW w:w="5649" w:type="dxa"/>
          </w:tcPr>
          <w:p w:rsidR="00F02B49" w:rsidRPr="00AF546B" w:rsidRDefault="00F02B49" w:rsidP="009A61B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м</w:t>
            </w:r>
            <w:r w:rsidRPr="00AF546B">
              <w:rPr>
                <w:rFonts w:ascii="Times New Roman" w:hAnsi="Times New Roman" w:cs="Times New Roman"/>
                <w:sz w:val="24"/>
                <w:szCs w:val="24"/>
              </w:rPr>
              <w:t>инимальная площ</w:t>
            </w:r>
            <w:r>
              <w:rPr>
                <w:rFonts w:ascii="Times New Roman" w:hAnsi="Times New Roman" w:cs="Times New Roman"/>
                <w:sz w:val="24"/>
                <w:szCs w:val="24"/>
              </w:rPr>
              <w:t xml:space="preserve">адь земельного участка -            </w:t>
            </w:r>
            <w:r w:rsidRPr="00AF546B">
              <w:rPr>
                <w:rFonts w:ascii="Times New Roman" w:hAnsi="Times New Roman" w:cs="Times New Roman"/>
                <w:sz w:val="24"/>
                <w:szCs w:val="24"/>
              </w:rPr>
              <w:t xml:space="preserve">50 кв. м. </w:t>
            </w:r>
          </w:p>
          <w:p w:rsidR="00F02B49" w:rsidRPr="00AF546B" w:rsidRDefault="00F02B49" w:rsidP="009A61B7">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lastRenderedPageBreak/>
              <w:t>Здания, строения, сооружения должны отстоять от границы земельного участка, отделяющего его от территории общего</w:t>
            </w:r>
            <w:r>
              <w:rPr>
                <w:rFonts w:ascii="Times New Roman" w:hAnsi="Times New Roman" w:cs="Times New Roman"/>
                <w:sz w:val="24"/>
                <w:szCs w:val="24"/>
              </w:rPr>
              <w:t xml:space="preserve"> </w:t>
            </w:r>
            <w:r w:rsidRPr="00AF546B">
              <w:rPr>
                <w:rFonts w:ascii="Times New Roman" w:hAnsi="Times New Roman" w:cs="Times New Roman"/>
                <w:sz w:val="24"/>
                <w:szCs w:val="24"/>
              </w:rPr>
              <w:t>пользования (улицы), не менее чем на 5 м, проездов – не менее чем на 3 м;</w:t>
            </w:r>
          </w:p>
          <w:p w:rsidR="00F02B49" w:rsidRPr="00AF546B" w:rsidRDefault="00F02B49" w:rsidP="009A61B7">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Максимальное количество надземных этажей: 5,максимальная высота здания: 20 м;</w:t>
            </w:r>
          </w:p>
          <w:p w:rsidR="00F02B49" w:rsidRDefault="00F02B49" w:rsidP="009A61B7">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Максимальный процент застройки участка:</w:t>
            </w:r>
          </w:p>
          <w:p w:rsidR="00F02B49" w:rsidRPr="00AF546B" w:rsidRDefault="00F02B49" w:rsidP="009A61B7">
            <w:pPr>
              <w:spacing w:line="240" w:lineRule="auto"/>
              <w:contextualSpacing/>
              <w:jc w:val="center"/>
              <w:rPr>
                <w:rFonts w:ascii="Times New Roman" w:hAnsi="Times New Roman" w:cs="Times New Roman"/>
                <w:sz w:val="24"/>
                <w:szCs w:val="24"/>
              </w:rPr>
            </w:pPr>
            <w:r w:rsidRPr="00AF546B">
              <w:rPr>
                <w:rFonts w:ascii="Times New Roman" w:hAnsi="Times New Roman" w:cs="Times New Roman"/>
                <w:sz w:val="24"/>
                <w:szCs w:val="24"/>
              </w:rPr>
              <w:t>5</w:t>
            </w:r>
          </w:p>
        </w:tc>
      </w:tr>
      <w:tr w:rsidR="00F02B49" w:rsidRPr="00673376" w:rsidTr="00F02B49">
        <w:trPr>
          <w:trHeight w:val="566"/>
        </w:trPr>
        <w:tc>
          <w:tcPr>
            <w:tcW w:w="540" w:type="dxa"/>
          </w:tcPr>
          <w:p w:rsidR="00F02B49" w:rsidRPr="00AF546B" w:rsidRDefault="00F02B49" w:rsidP="009A61B7">
            <w:pPr>
              <w:spacing w:line="240" w:lineRule="auto"/>
              <w:contextualSpacing/>
              <w:jc w:val="center"/>
              <w:rPr>
                <w:rFonts w:ascii="Times New Roman" w:hAnsi="Times New Roman" w:cs="Times New Roman"/>
                <w:sz w:val="24"/>
                <w:szCs w:val="24"/>
              </w:rPr>
            </w:pPr>
          </w:p>
        </w:tc>
        <w:tc>
          <w:tcPr>
            <w:tcW w:w="2201" w:type="dxa"/>
          </w:tcPr>
          <w:p w:rsidR="00F02B49" w:rsidRPr="00AF546B" w:rsidRDefault="00F02B49" w:rsidP="009A61B7">
            <w:pPr>
              <w:spacing w:line="240" w:lineRule="auto"/>
              <w:contextualSpacing/>
              <w:jc w:val="center"/>
              <w:rPr>
                <w:rFonts w:ascii="Times New Roman" w:hAnsi="Times New Roman" w:cs="Times New Roman"/>
                <w:sz w:val="24"/>
                <w:szCs w:val="24"/>
              </w:rPr>
            </w:pPr>
          </w:p>
        </w:tc>
        <w:tc>
          <w:tcPr>
            <w:tcW w:w="4458" w:type="dxa"/>
            <w:gridSpan w:val="2"/>
          </w:tcPr>
          <w:p w:rsidR="00F02B49" w:rsidRPr="00AF546B" w:rsidRDefault="00F02B49" w:rsidP="009A61B7">
            <w:pPr>
              <w:spacing w:line="240" w:lineRule="auto"/>
              <w:contextualSpacing/>
              <w:jc w:val="center"/>
              <w:rPr>
                <w:rFonts w:ascii="Times New Roman" w:hAnsi="Times New Roman" w:cs="Times New Roman"/>
                <w:sz w:val="24"/>
                <w:szCs w:val="24"/>
              </w:rPr>
            </w:pPr>
          </w:p>
        </w:tc>
        <w:tc>
          <w:tcPr>
            <w:tcW w:w="1611" w:type="dxa"/>
            <w:gridSpan w:val="2"/>
          </w:tcPr>
          <w:p w:rsidR="00F02B49" w:rsidRPr="00AF546B" w:rsidRDefault="00F02B49" w:rsidP="009A61B7">
            <w:pPr>
              <w:spacing w:line="240" w:lineRule="auto"/>
              <w:contextualSpacing/>
              <w:jc w:val="center"/>
              <w:rPr>
                <w:rFonts w:ascii="Times New Roman" w:hAnsi="Times New Roman" w:cs="Times New Roman"/>
                <w:sz w:val="24"/>
                <w:szCs w:val="24"/>
              </w:rPr>
            </w:pPr>
          </w:p>
        </w:tc>
        <w:tc>
          <w:tcPr>
            <w:tcW w:w="5649" w:type="dxa"/>
            <w:vMerge w:val="restart"/>
          </w:tcPr>
          <w:p w:rsidR="00F02B49" w:rsidRPr="00AF546B" w:rsidRDefault="00F02B49" w:rsidP="009A61B7">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для туристических гостиниц - 60 %, для пансионатов – 30%.</w:t>
            </w:r>
          </w:p>
          <w:p w:rsidR="00F02B49" w:rsidRPr="00AF546B" w:rsidRDefault="00F02B49" w:rsidP="009A61B7">
            <w:pPr>
              <w:spacing w:line="240" w:lineRule="auto"/>
              <w:contextualSpacing/>
              <w:rPr>
                <w:rFonts w:ascii="Times New Roman" w:hAnsi="Times New Roman" w:cs="Times New Roman"/>
                <w:sz w:val="24"/>
                <w:szCs w:val="24"/>
              </w:rPr>
            </w:pPr>
          </w:p>
        </w:tc>
      </w:tr>
      <w:tr w:rsidR="00F02B49" w:rsidRPr="00673376" w:rsidTr="00F02B49">
        <w:trPr>
          <w:trHeight w:val="150"/>
        </w:trPr>
        <w:tc>
          <w:tcPr>
            <w:tcW w:w="540" w:type="dxa"/>
          </w:tcPr>
          <w:p w:rsidR="00F02B49" w:rsidRPr="00AF546B" w:rsidRDefault="00F02B49" w:rsidP="009A61B7">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2</w:t>
            </w:r>
          </w:p>
        </w:tc>
        <w:tc>
          <w:tcPr>
            <w:tcW w:w="2201" w:type="dxa"/>
          </w:tcPr>
          <w:p w:rsidR="00F02B49" w:rsidRPr="00AF546B"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AF546B">
              <w:rPr>
                <w:rFonts w:ascii="Times New Roman" w:hAnsi="Times New Roman" w:cs="Times New Roman"/>
                <w:sz w:val="24"/>
                <w:szCs w:val="24"/>
              </w:rPr>
              <w:t>емельные участки (территории) общего пользования</w:t>
            </w:r>
          </w:p>
        </w:tc>
        <w:tc>
          <w:tcPr>
            <w:tcW w:w="4458" w:type="dxa"/>
            <w:gridSpan w:val="2"/>
          </w:tcPr>
          <w:p w:rsidR="00F02B49" w:rsidRPr="00AF546B" w:rsidRDefault="00F02B49" w:rsidP="009A61B7">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11" w:type="dxa"/>
            <w:gridSpan w:val="2"/>
          </w:tcPr>
          <w:p w:rsidR="00F02B49" w:rsidRPr="00AF546B" w:rsidRDefault="00F02B49" w:rsidP="009A61B7">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12.0</w:t>
            </w:r>
          </w:p>
        </w:tc>
        <w:tc>
          <w:tcPr>
            <w:tcW w:w="5649" w:type="dxa"/>
            <w:vMerge/>
          </w:tcPr>
          <w:p w:rsidR="00F02B49" w:rsidRPr="00AF546B" w:rsidRDefault="00F02B49" w:rsidP="009A61B7">
            <w:pPr>
              <w:spacing w:line="240" w:lineRule="auto"/>
              <w:contextualSpacing/>
              <w:rPr>
                <w:rFonts w:ascii="Times New Roman" w:hAnsi="Times New Roman" w:cs="Times New Roman"/>
                <w:sz w:val="24"/>
                <w:szCs w:val="24"/>
              </w:rPr>
            </w:pPr>
          </w:p>
        </w:tc>
      </w:tr>
      <w:tr w:rsidR="00F02B49" w:rsidRPr="00673376" w:rsidTr="00F02B49">
        <w:trPr>
          <w:trHeight w:val="255"/>
        </w:trPr>
        <w:tc>
          <w:tcPr>
            <w:tcW w:w="14459" w:type="dxa"/>
            <w:gridSpan w:val="7"/>
          </w:tcPr>
          <w:p w:rsidR="00F02B49" w:rsidRPr="00AF546B" w:rsidRDefault="00F02B49" w:rsidP="009A61B7">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b/>
                <w:sz w:val="24"/>
                <w:szCs w:val="24"/>
              </w:rPr>
              <w:t>Вспомогательные виды разрешенного использования</w:t>
            </w:r>
          </w:p>
        </w:tc>
      </w:tr>
      <w:tr w:rsidR="00F02B49" w:rsidRPr="00673376" w:rsidTr="00F02B49">
        <w:trPr>
          <w:trHeight w:val="2971"/>
        </w:trPr>
        <w:tc>
          <w:tcPr>
            <w:tcW w:w="540" w:type="dxa"/>
          </w:tcPr>
          <w:p w:rsidR="00F02B49" w:rsidRDefault="00F02B49" w:rsidP="009A61B7">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1</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p w:rsidR="00F02B49" w:rsidRPr="00AF546B" w:rsidRDefault="00F02B49" w:rsidP="009A61B7">
            <w:pPr>
              <w:spacing w:line="240" w:lineRule="auto"/>
              <w:contextualSpacing/>
              <w:jc w:val="center"/>
              <w:rPr>
                <w:rFonts w:ascii="Times New Roman" w:hAnsi="Times New Roman" w:cs="Times New Roman"/>
                <w:sz w:val="24"/>
                <w:szCs w:val="24"/>
              </w:rPr>
            </w:pPr>
            <w:r w:rsidRPr="00AF546B">
              <w:rPr>
                <w:rFonts w:ascii="Times New Roman" w:hAnsi="Times New Roman" w:cs="Times New Roman"/>
                <w:sz w:val="24"/>
                <w:szCs w:val="24"/>
              </w:rPr>
              <w:t>2</w:t>
            </w:r>
          </w:p>
        </w:tc>
        <w:tc>
          <w:tcPr>
            <w:tcW w:w="2201" w:type="dxa"/>
          </w:tcPr>
          <w:p w:rsidR="00F02B49"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К</w:t>
            </w:r>
            <w:r w:rsidRPr="00AF546B">
              <w:rPr>
                <w:rFonts w:ascii="Times New Roman" w:hAnsi="Times New Roman" w:cs="Times New Roman"/>
                <w:sz w:val="24"/>
                <w:szCs w:val="24"/>
              </w:rPr>
              <w:t>оммунальное обслуживание</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Pr="00AF546B">
              <w:rPr>
                <w:rFonts w:ascii="Times New Roman" w:hAnsi="Times New Roman" w:cs="Times New Roman"/>
                <w:sz w:val="24"/>
                <w:szCs w:val="24"/>
              </w:rPr>
              <w:t xml:space="preserve"> </w:t>
            </w:r>
          </w:p>
          <w:p w:rsidR="00F02B49" w:rsidRPr="00AF546B" w:rsidRDefault="00F02B49" w:rsidP="009A61B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О</w:t>
            </w:r>
            <w:r w:rsidRPr="00AF546B">
              <w:rPr>
                <w:rFonts w:ascii="Times New Roman" w:hAnsi="Times New Roman" w:cs="Times New Roman"/>
                <w:sz w:val="24"/>
                <w:szCs w:val="24"/>
              </w:rPr>
              <w:t>беспечение внутреннего правопорядка</w:t>
            </w:r>
          </w:p>
        </w:tc>
        <w:tc>
          <w:tcPr>
            <w:tcW w:w="4458" w:type="dxa"/>
            <w:gridSpan w:val="2"/>
          </w:tcPr>
          <w:p w:rsidR="00F02B49" w:rsidRDefault="00F02B49" w:rsidP="009A61B7">
            <w:pPr>
              <w:spacing w:line="240" w:lineRule="auto"/>
              <w:contextualSpacing/>
              <w:jc w:val="both"/>
              <w:rPr>
                <w:rFonts w:ascii="Times New Roman" w:hAnsi="Times New Roman" w:cs="Times New Roman"/>
                <w:sz w:val="24"/>
                <w:szCs w:val="24"/>
              </w:rPr>
            </w:pPr>
            <w:proofErr w:type="gramStart"/>
            <w:r w:rsidRPr="00AF546B">
              <w:rPr>
                <w:rFonts w:ascii="Times New Roman" w:hAnsi="Times New Roman" w:cs="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w:t>
            </w:r>
            <w:r w:rsidRPr="00AF546B">
              <w:rPr>
                <w:rFonts w:ascii="Times New Roman" w:hAnsi="Times New Roman" w:cs="Times New Roman"/>
                <w:sz w:val="24"/>
                <w:szCs w:val="24"/>
              </w:rPr>
              <w:lastRenderedPageBreak/>
              <w:t>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AF546B">
              <w:rPr>
                <w:rFonts w:ascii="Times New Roman" w:hAnsi="Times New Roman" w:cs="Times New Roman"/>
                <w:sz w:val="24"/>
                <w:szCs w:val="24"/>
              </w:rPr>
              <w:t xml:space="preserve"> зданий или помещений, </w:t>
            </w:r>
            <w:r>
              <w:rPr>
                <w:rFonts w:ascii="Times New Roman" w:hAnsi="Times New Roman" w:cs="Times New Roman"/>
                <w:sz w:val="24"/>
                <w:szCs w:val="24"/>
              </w:rPr>
              <w:t xml:space="preserve"> </w:t>
            </w:r>
            <w:r w:rsidRPr="00AF546B">
              <w:rPr>
                <w:rFonts w:ascii="Times New Roman" w:hAnsi="Times New Roman" w:cs="Times New Roman"/>
                <w:sz w:val="24"/>
                <w:szCs w:val="24"/>
              </w:rPr>
              <w:t xml:space="preserve">предназначенных для приема </w:t>
            </w:r>
          </w:p>
          <w:p w:rsidR="00F02B49" w:rsidRDefault="00F02B49" w:rsidP="009A61B7">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физических и юридических лиц в связи с предоставлением им коммунальных услуг)</w:t>
            </w:r>
          </w:p>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AF546B" w:rsidRDefault="00F02B49" w:rsidP="009A61B7">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Pr="00AF546B" w:rsidRDefault="00F02B49" w:rsidP="009A61B7">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11" w:type="dxa"/>
            <w:gridSpan w:val="2"/>
          </w:tcPr>
          <w:p w:rsidR="00F02B49" w:rsidRDefault="00F02B49" w:rsidP="009A61B7">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lastRenderedPageBreak/>
              <w:t>3.1</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p w:rsidR="00F02B49" w:rsidRPr="00AF546B" w:rsidRDefault="00F02B49" w:rsidP="009A61B7">
            <w:pPr>
              <w:spacing w:line="240" w:lineRule="auto"/>
              <w:contextualSpacing/>
              <w:jc w:val="center"/>
              <w:rPr>
                <w:rFonts w:ascii="Times New Roman" w:hAnsi="Times New Roman" w:cs="Times New Roman"/>
                <w:sz w:val="24"/>
                <w:szCs w:val="24"/>
              </w:rPr>
            </w:pPr>
            <w:r w:rsidRPr="00AF546B">
              <w:rPr>
                <w:rFonts w:ascii="Times New Roman" w:hAnsi="Times New Roman" w:cs="Times New Roman"/>
                <w:sz w:val="24"/>
                <w:szCs w:val="24"/>
              </w:rPr>
              <w:t>8.3</w:t>
            </w:r>
          </w:p>
        </w:tc>
        <w:tc>
          <w:tcPr>
            <w:tcW w:w="5649" w:type="dxa"/>
            <w:vMerge w:val="restart"/>
          </w:tcPr>
          <w:p w:rsidR="00F02B49" w:rsidRPr="00AF546B" w:rsidRDefault="00F02B49" w:rsidP="009A61B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м</w:t>
            </w:r>
            <w:r w:rsidRPr="00AF546B">
              <w:rPr>
                <w:rFonts w:ascii="Times New Roman" w:hAnsi="Times New Roman" w:cs="Times New Roman"/>
                <w:sz w:val="24"/>
                <w:szCs w:val="24"/>
              </w:rPr>
              <w:t xml:space="preserve">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w:t>
            </w:r>
            <w:proofErr w:type="spellStart"/>
            <w:r w:rsidRPr="00AF546B">
              <w:rPr>
                <w:rFonts w:ascii="Times New Roman" w:hAnsi="Times New Roman" w:cs="Times New Roman"/>
                <w:sz w:val="24"/>
                <w:szCs w:val="24"/>
              </w:rPr>
              <w:t>СНиП</w:t>
            </w:r>
            <w:proofErr w:type="spellEnd"/>
            <w:r w:rsidRPr="00AF546B">
              <w:rPr>
                <w:rFonts w:ascii="Times New Roman" w:hAnsi="Times New Roman" w:cs="Times New Roman"/>
                <w:sz w:val="24"/>
                <w:szCs w:val="24"/>
              </w:rPr>
              <w:t xml:space="preserve"> 2.07.01-89*);</w:t>
            </w:r>
          </w:p>
          <w:p w:rsidR="00F02B49" w:rsidRPr="00AF546B" w:rsidRDefault="00F02B49" w:rsidP="009A61B7">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lastRenderedPageBreak/>
              <w:t>Минимальный отступ строений от красной линии участка - 5 м, от границ участка – 5 м;</w:t>
            </w:r>
          </w:p>
          <w:p w:rsidR="00F02B49" w:rsidRPr="00AF546B" w:rsidRDefault="00F02B49" w:rsidP="009A61B7">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Максимальное количество надземных этажей зданий – 1, максимальная высота зданий – 18 м.</w:t>
            </w:r>
          </w:p>
          <w:p w:rsidR="00F02B49" w:rsidRPr="00AF546B" w:rsidRDefault="00F02B49" w:rsidP="009A61B7">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Максимальный процент застройки участка – 40%, или определяется по заданию на проектирование.</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Pr="00AF546B"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673376" w:rsidTr="00F02B49">
        <w:trPr>
          <w:trHeight w:val="195"/>
        </w:trPr>
        <w:tc>
          <w:tcPr>
            <w:tcW w:w="540" w:type="dxa"/>
          </w:tcPr>
          <w:p w:rsidR="00F02B49" w:rsidRPr="00AF546B" w:rsidRDefault="00F02B49" w:rsidP="009A61B7">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lastRenderedPageBreak/>
              <w:t>3</w:t>
            </w:r>
          </w:p>
        </w:tc>
        <w:tc>
          <w:tcPr>
            <w:tcW w:w="2201" w:type="dxa"/>
          </w:tcPr>
          <w:p w:rsidR="00F02B49" w:rsidRPr="00AF546B"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AF546B">
              <w:rPr>
                <w:rFonts w:ascii="Times New Roman" w:hAnsi="Times New Roman" w:cs="Times New Roman"/>
                <w:sz w:val="24"/>
                <w:szCs w:val="24"/>
              </w:rPr>
              <w:t xml:space="preserve">емельные участки (территории) общего </w:t>
            </w:r>
            <w:r w:rsidRPr="00AF546B">
              <w:rPr>
                <w:rFonts w:ascii="Times New Roman" w:hAnsi="Times New Roman" w:cs="Times New Roman"/>
                <w:sz w:val="24"/>
                <w:szCs w:val="24"/>
              </w:rPr>
              <w:lastRenderedPageBreak/>
              <w:t>пользования</w:t>
            </w:r>
          </w:p>
        </w:tc>
        <w:tc>
          <w:tcPr>
            <w:tcW w:w="4458" w:type="dxa"/>
            <w:gridSpan w:val="2"/>
          </w:tcPr>
          <w:p w:rsidR="00F02B49" w:rsidRPr="00AF546B" w:rsidRDefault="00F02B49" w:rsidP="009A61B7">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lastRenderedPageBreak/>
              <w:t xml:space="preserve">размещение объектов улично-дорожной сети, автомобильных дорог и пешеходных тротуаров в </w:t>
            </w:r>
            <w:r w:rsidRPr="00AF546B">
              <w:rPr>
                <w:rFonts w:ascii="Times New Roman" w:hAnsi="Times New Roman" w:cs="Times New Roman"/>
                <w:sz w:val="24"/>
                <w:szCs w:val="24"/>
              </w:rPr>
              <w:lastRenderedPageBreak/>
              <w:t>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11" w:type="dxa"/>
            <w:gridSpan w:val="2"/>
          </w:tcPr>
          <w:p w:rsidR="00F02B49" w:rsidRPr="00AF546B" w:rsidRDefault="00F02B49" w:rsidP="009A61B7">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lastRenderedPageBreak/>
              <w:t>12.0</w:t>
            </w:r>
          </w:p>
        </w:tc>
        <w:tc>
          <w:tcPr>
            <w:tcW w:w="5649" w:type="dxa"/>
            <w:vMerge/>
          </w:tcPr>
          <w:p w:rsidR="00F02B49" w:rsidRPr="00673376" w:rsidRDefault="00F02B49" w:rsidP="009A61B7">
            <w:pPr>
              <w:spacing w:line="240" w:lineRule="auto"/>
              <w:contextualSpacing/>
              <w:rPr>
                <w:rFonts w:ascii="Times New Roman" w:hAnsi="Times New Roman" w:cs="Times New Roman"/>
              </w:rPr>
            </w:pPr>
          </w:p>
        </w:tc>
      </w:tr>
      <w:tr w:rsidR="00F02B49" w:rsidRPr="00673376" w:rsidTr="00F02B49">
        <w:trPr>
          <w:trHeight w:val="270"/>
        </w:trPr>
        <w:tc>
          <w:tcPr>
            <w:tcW w:w="540" w:type="dxa"/>
          </w:tcPr>
          <w:p w:rsidR="00F02B49" w:rsidRDefault="00F02B49" w:rsidP="009A61B7">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lastRenderedPageBreak/>
              <w:t>4</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AF546B"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01" w:type="dxa"/>
          </w:tcPr>
          <w:p w:rsidR="00F02B49"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Pr="00AF546B">
              <w:rPr>
                <w:rFonts w:ascii="Times New Roman" w:hAnsi="Times New Roman" w:cs="Times New Roman"/>
                <w:sz w:val="24"/>
                <w:szCs w:val="24"/>
              </w:rPr>
              <w:t>порт</w:t>
            </w: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Default="00F02B49" w:rsidP="009A61B7">
            <w:pPr>
              <w:spacing w:line="240" w:lineRule="auto"/>
              <w:contextualSpacing/>
              <w:jc w:val="center"/>
              <w:rPr>
                <w:rFonts w:ascii="Times New Roman" w:hAnsi="Times New Roman" w:cs="Times New Roman"/>
                <w:sz w:val="24"/>
                <w:szCs w:val="24"/>
              </w:rPr>
            </w:pPr>
          </w:p>
          <w:p w:rsidR="00F02B49" w:rsidRPr="00AF546B"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458" w:type="dxa"/>
            <w:gridSpan w:val="2"/>
          </w:tcPr>
          <w:p w:rsidR="00F02B49" w:rsidRDefault="00F02B49" w:rsidP="009A61B7">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 xml:space="preserve">размещение объектов </w:t>
            </w:r>
            <w:proofErr w:type="gramStart"/>
            <w:r w:rsidRPr="00AF546B">
              <w:rPr>
                <w:rFonts w:ascii="Times New Roman" w:hAnsi="Times New Roman" w:cs="Times New Roman"/>
                <w:sz w:val="24"/>
                <w:szCs w:val="24"/>
              </w:rPr>
              <w:t>капитального</w:t>
            </w:r>
            <w:proofErr w:type="gramEnd"/>
            <w:r w:rsidRPr="00AF546B">
              <w:rPr>
                <w:rFonts w:ascii="Times New Roman" w:hAnsi="Times New Roman" w:cs="Times New Roman"/>
                <w:sz w:val="24"/>
                <w:szCs w:val="24"/>
              </w:rPr>
              <w:t xml:space="preserve"> </w:t>
            </w:r>
          </w:p>
          <w:p w:rsidR="00F02B49" w:rsidRPr="00AF546B" w:rsidRDefault="00F02B49" w:rsidP="009A61B7">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02B49" w:rsidRDefault="00F02B49" w:rsidP="009A61B7">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размещение спортивных баз и лагерей</w:t>
            </w:r>
          </w:p>
          <w:p w:rsidR="00F02B49" w:rsidRPr="00AF546B"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611" w:type="dxa"/>
            <w:gridSpan w:val="2"/>
          </w:tcPr>
          <w:p w:rsidR="00F02B49" w:rsidRDefault="00F02B49" w:rsidP="009A61B7">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5.1</w:t>
            </w: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Default="00F02B49" w:rsidP="009A61B7">
            <w:pPr>
              <w:spacing w:line="240" w:lineRule="auto"/>
              <w:contextualSpacing/>
              <w:rPr>
                <w:rFonts w:ascii="Times New Roman" w:hAnsi="Times New Roman" w:cs="Times New Roman"/>
                <w:sz w:val="24"/>
                <w:szCs w:val="24"/>
              </w:rPr>
            </w:pPr>
          </w:p>
          <w:p w:rsidR="00F02B49" w:rsidRPr="00AF546B" w:rsidRDefault="00F02B49"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649" w:type="dxa"/>
            <w:vMerge/>
          </w:tcPr>
          <w:p w:rsidR="00F02B49" w:rsidRPr="00673376" w:rsidRDefault="00F02B49" w:rsidP="009A61B7">
            <w:pPr>
              <w:spacing w:line="240" w:lineRule="auto"/>
              <w:contextualSpacing/>
              <w:rPr>
                <w:rFonts w:ascii="Times New Roman" w:hAnsi="Times New Roman" w:cs="Times New Roman"/>
              </w:rPr>
            </w:pPr>
          </w:p>
        </w:tc>
      </w:tr>
      <w:tr w:rsidR="00F02B49" w:rsidRPr="00673376" w:rsidTr="00F02B49">
        <w:trPr>
          <w:trHeight w:val="270"/>
        </w:trPr>
        <w:tc>
          <w:tcPr>
            <w:tcW w:w="540" w:type="dxa"/>
          </w:tcPr>
          <w:p w:rsidR="00F02B49" w:rsidRPr="00AF546B" w:rsidRDefault="00F02B49" w:rsidP="009A61B7">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5</w:t>
            </w:r>
          </w:p>
        </w:tc>
        <w:tc>
          <w:tcPr>
            <w:tcW w:w="2201" w:type="dxa"/>
          </w:tcPr>
          <w:p w:rsidR="00F02B49" w:rsidRPr="00AF546B"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Б</w:t>
            </w:r>
            <w:r w:rsidRPr="00AF546B">
              <w:rPr>
                <w:rFonts w:ascii="Times New Roman" w:hAnsi="Times New Roman" w:cs="Times New Roman"/>
                <w:sz w:val="24"/>
                <w:szCs w:val="24"/>
              </w:rPr>
              <w:t>ытовое обслуживание</w:t>
            </w:r>
          </w:p>
        </w:tc>
        <w:tc>
          <w:tcPr>
            <w:tcW w:w="4458" w:type="dxa"/>
            <w:gridSpan w:val="2"/>
          </w:tcPr>
          <w:p w:rsidR="00F02B49" w:rsidRPr="00AF546B" w:rsidRDefault="00F02B49" w:rsidP="009A61B7">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11" w:type="dxa"/>
            <w:gridSpan w:val="2"/>
          </w:tcPr>
          <w:p w:rsidR="00F02B49" w:rsidRPr="00AF546B" w:rsidRDefault="00F02B49" w:rsidP="009A61B7">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3.3</w:t>
            </w:r>
          </w:p>
        </w:tc>
        <w:tc>
          <w:tcPr>
            <w:tcW w:w="5649" w:type="dxa"/>
            <w:vMerge/>
          </w:tcPr>
          <w:p w:rsidR="00F02B49" w:rsidRPr="00673376" w:rsidRDefault="00F02B49" w:rsidP="009A61B7">
            <w:pPr>
              <w:spacing w:line="240" w:lineRule="auto"/>
              <w:contextualSpacing/>
              <w:rPr>
                <w:rFonts w:ascii="Times New Roman" w:hAnsi="Times New Roman" w:cs="Times New Roman"/>
              </w:rPr>
            </w:pPr>
          </w:p>
        </w:tc>
      </w:tr>
      <w:tr w:rsidR="00F02B49" w:rsidRPr="00673376" w:rsidTr="00F02B49">
        <w:trPr>
          <w:trHeight w:val="315"/>
        </w:trPr>
        <w:tc>
          <w:tcPr>
            <w:tcW w:w="540" w:type="dxa"/>
          </w:tcPr>
          <w:p w:rsidR="00F02B49" w:rsidRPr="00AF546B" w:rsidRDefault="00F02B49" w:rsidP="009A61B7">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lastRenderedPageBreak/>
              <w:t>6</w:t>
            </w:r>
          </w:p>
        </w:tc>
        <w:tc>
          <w:tcPr>
            <w:tcW w:w="2201" w:type="dxa"/>
          </w:tcPr>
          <w:p w:rsidR="00F02B49" w:rsidRPr="00AF546B" w:rsidRDefault="00F02B49"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AF546B">
              <w:rPr>
                <w:rFonts w:ascii="Times New Roman" w:hAnsi="Times New Roman" w:cs="Times New Roman"/>
                <w:sz w:val="24"/>
                <w:szCs w:val="24"/>
              </w:rPr>
              <w:t>ричалы для маломерных судов</w:t>
            </w:r>
          </w:p>
        </w:tc>
        <w:tc>
          <w:tcPr>
            <w:tcW w:w="4458" w:type="dxa"/>
            <w:gridSpan w:val="2"/>
          </w:tcPr>
          <w:p w:rsidR="00F02B49" w:rsidRPr="00AF546B" w:rsidRDefault="00F02B49" w:rsidP="009A61B7">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611" w:type="dxa"/>
            <w:gridSpan w:val="2"/>
          </w:tcPr>
          <w:p w:rsidR="00F02B49" w:rsidRPr="00673376" w:rsidRDefault="00F02B49" w:rsidP="009A61B7">
            <w:pPr>
              <w:spacing w:line="240" w:lineRule="auto"/>
              <w:contextualSpacing/>
              <w:rPr>
                <w:rFonts w:ascii="Times New Roman" w:hAnsi="Times New Roman" w:cs="Times New Roman"/>
              </w:rPr>
            </w:pPr>
            <w:r w:rsidRPr="00673376">
              <w:rPr>
                <w:rFonts w:ascii="Times New Roman" w:hAnsi="Times New Roman" w:cs="Times New Roman"/>
              </w:rPr>
              <w:t>5.4</w:t>
            </w:r>
          </w:p>
        </w:tc>
        <w:tc>
          <w:tcPr>
            <w:tcW w:w="5649" w:type="dxa"/>
            <w:vMerge/>
          </w:tcPr>
          <w:p w:rsidR="00F02B49" w:rsidRPr="00673376" w:rsidRDefault="00F02B49" w:rsidP="009A61B7">
            <w:pPr>
              <w:spacing w:line="240" w:lineRule="auto"/>
              <w:contextualSpacing/>
              <w:rPr>
                <w:rFonts w:ascii="Times New Roman" w:hAnsi="Times New Roman" w:cs="Times New Roman"/>
              </w:rPr>
            </w:pPr>
          </w:p>
        </w:tc>
      </w:tr>
    </w:tbl>
    <w:p w:rsidR="00561DD9" w:rsidRPr="00024DB0" w:rsidRDefault="00F02B49" w:rsidP="00024DB0">
      <w:pPr>
        <w:rPr>
          <w:rFonts w:ascii="Times New Roman" w:hAnsi="Times New Roman" w:cs="Times New Roman"/>
          <w:color w:val="000000"/>
          <w:sz w:val="24"/>
          <w:szCs w:val="24"/>
          <w:lang w:eastAsia="ru-RU"/>
        </w:rPr>
      </w:pPr>
      <w:r w:rsidRPr="00673376">
        <w:t xml:space="preserve">                                                                                                                                       </w:t>
      </w:r>
      <w:r w:rsidR="00561DD9">
        <w:rPr>
          <w:rFonts w:ascii="Times New Roman" w:eastAsia="SimSun" w:hAnsi="Times New Roman"/>
          <w:color w:val="000000"/>
          <w:sz w:val="28"/>
          <w:szCs w:val="28"/>
          <w:lang w:eastAsia="zh-CN"/>
        </w:rPr>
        <w:t xml:space="preserve">                                                                                                                                                                            </w:t>
      </w:r>
    </w:p>
    <w:p w:rsidR="00561DD9" w:rsidRPr="00FD4EE3" w:rsidRDefault="00561DD9" w:rsidP="00F02B49">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51. Зоны специального назначения</w:t>
      </w:r>
    </w:p>
    <w:p w:rsidR="00561DD9" w:rsidRPr="00FD4EE3" w:rsidRDefault="00561DD9" w:rsidP="007259D2">
      <w:pPr>
        <w:widowControl w:val="0"/>
        <w:tabs>
          <w:tab w:val="left" w:pos="5615"/>
        </w:tabs>
        <w:suppressAutoHyphens/>
        <w:autoSpaceDE w:val="0"/>
        <w:spacing w:after="0" w:line="200" w:lineRule="atLeast"/>
        <w:ind w:firstLine="694"/>
        <w:jc w:val="both"/>
        <w:rPr>
          <w:rFonts w:ascii="Times New Roman" w:hAnsi="Times New Roman" w:cs="Times New Roman"/>
          <w:b/>
          <w:bCs/>
          <w:iCs/>
          <w:sz w:val="24"/>
          <w:szCs w:val="24"/>
          <w:lang w:eastAsia="ru-RU"/>
        </w:rPr>
      </w:pPr>
    </w:p>
    <w:p w:rsidR="00561DD9" w:rsidRPr="00345E58" w:rsidRDefault="00561DD9" w:rsidP="009E616A">
      <w:pPr>
        <w:widowControl w:val="0"/>
        <w:tabs>
          <w:tab w:val="left" w:pos="5615"/>
        </w:tabs>
        <w:suppressAutoHyphens/>
        <w:autoSpaceDE w:val="0"/>
        <w:spacing w:after="0" w:line="240" w:lineRule="auto"/>
        <w:ind w:firstLine="851"/>
        <w:jc w:val="both"/>
        <w:rPr>
          <w:rFonts w:ascii="Times New Roman" w:hAnsi="Times New Roman"/>
          <w:b/>
          <w:bCs/>
          <w:i/>
          <w:sz w:val="28"/>
          <w:szCs w:val="28"/>
        </w:rPr>
      </w:pPr>
      <w:r w:rsidRPr="00E267F0">
        <w:rPr>
          <w:rFonts w:ascii="Times New Roman" w:hAnsi="Times New Roman"/>
          <w:sz w:val="28"/>
          <w:szCs w:val="28"/>
        </w:rPr>
        <w:t>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785794" w:rsidRPr="00E510F4" w:rsidRDefault="00785794" w:rsidP="00785794">
      <w:pPr>
        <w:spacing w:after="0" w:line="240" w:lineRule="auto"/>
        <w:ind w:firstLine="709"/>
        <w:contextualSpacing/>
        <w:jc w:val="center"/>
        <w:rPr>
          <w:rFonts w:ascii="Times New Roman" w:hAnsi="Times New Roman" w:cs="Times New Roman"/>
          <w:b/>
          <w:sz w:val="28"/>
          <w:szCs w:val="28"/>
        </w:rPr>
      </w:pPr>
      <w:r w:rsidRPr="00E510F4">
        <w:rPr>
          <w:rFonts w:ascii="Times New Roman" w:hAnsi="Times New Roman" w:cs="Times New Roman"/>
          <w:b/>
          <w:sz w:val="28"/>
          <w:szCs w:val="28"/>
        </w:rPr>
        <w:t>Зона размещения кладбищ (СП-1)</w:t>
      </w:r>
    </w:p>
    <w:p w:rsidR="00785794" w:rsidRPr="00E510F4" w:rsidRDefault="00785794" w:rsidP="00785794">
      <w:pPr>
        <w:spacing w:after="0" w:line="240" w:lineRule="auto"/>
        <w:ind w:firstLine="709"/>
        <w:contextualSpacing/>
        <w:jc w:val="both"/>
        <w:rPr>
          <w:rFonts w:ascii="Times New Roman" w:hAnsi="Times New Roman" w:cs="Times New Roman"/>
          <w:sz w:val="28"/>
          <w:szCs w:val="28"/>
        </w:rPr>
      </w:pPr>
    </w:p>
    <w:p w:rsidR="00785794" w:rsidRPr="00E510F4" w:rsidRDefault="00785794" w:rsidP="00785794">
      <w:pPr>
        <w:spacing w:after="0" w:line="240" w:lineRule="auto"/>
        <w:ind w:firstLine="709"/>
        <w:contextualSpacing/>
        <w:jc w:val="both"/>
        <w:rPr>
          <w:rFonts w:ascii="Times New Roman" w:hAnsi="Times New Roman" w:cs="Times New Roman"/>
          <w:sz w:val="28"/>
          <w:szCs w:val="28"/>
        </w:rPr>
      </w:pPr>
      <w:r w:rsidRPr="00E510F4">
        <w:rPr>
          <w:rFonts w:ascii="Times New Roman" w:hAnsi="Times New Roman" w:cs="Times New Roman"/>
          <w:sz w:val="28"/>
          <w:szCs w:val="28"/>
        </w:rPr>
        <w:t>Зона размещения кладбищ выделена для размещения, расширения и реконструкции кладбищ, зданий и сооружений похоронного назначения.</w:t>
      </w:r>
    </w:p>
    <w:p w:rsidR="00785794" w:rsidRPr="00673376" w:rsidRDefault="00785794" w:rsidP="00785794">
      <w:pPr>
        <w:spacing w:line="240" w:lineRule="auto"/>
        <w:contextualSpacing/>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1960"/>
        <w:gridCol w:w="3151"/>
        <w:gridCol w:w="659"/>
        <w:gridCol w:w="3329"/>
      </w:tblGrid>
      <w:tr w:rsidR="00785794" w:rsidRPr="00673376" w:rsidTr="00785794">
        <w:tc>
          <w:tcPr>
            <w:tcW w:w="540" w:type="dxa"/>
          </w:tcPr>
          <w:p w:rsidR="00785794" w:rsidRPr="00E510F4" w:rsidRDefault="00785794" w:rsidP="009A61B7">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w:t>
            </w:r>
          </w:p>
          <w:p w:rsidR="00785794" w:rsidRPr="00E510F4" w:rsidRDefault="00785794" w:rsidP="009A61B7">
            <w:pPr>
              <w:spacing w:line="240" w:lineRule="auto"/>
              <w:contextualSpacing/>
              <w:jc w:val="center"/>
              <w:rPr>
                <w:rFonts w:ascii="Times New Roman" w:hAnsi="Times New Roman" w:cs="Times New Roman"/>
                <w:sz w:val="24"/>
                <w:szCs w:val="24"/>
              </w:rPr>
            </w:pPr>
            <w:proofErr w:type="spellStart"/>
            <w:proofErr w:type="gramStart"/>
            <w:r w:rsidRPr="00E510F4">
              <w:rPr>
                <w:rFonts w:ascii="Times New Roman" w:hAnsi="Times New Roman" w:cs="Times New Roman"/>
                <w:sz w:val="24"/>
                <w:szCs w:val="24"/>
              </w:rPr>
              <w:t>п</w:t>
            </w:r>
            <w:proofErr w:type="spellEnd"/>
            <w:proofErr w:type="gramEnd"/>
            <w:r w:rsidRPr="00E510F4">
              <w:rPr>
                <w:rFonts w:ascii="Times New Roman" w:hAnsi="Times New Roman" w:cs="Times New Roman"/>
                <w:sz w:val="24"/>
                <w:szCs w:val="24"/>
              </w:rPr>
              <w:t>/</w:t>
            </w:r>
            <w:proofErr w:type="spellStart"/>
            <w:r w:rsidRPr="00E510F4">
              <w:rPr>
                <w:rFonts w:ascii="Times New Roman" w:hAnsi="Times New Roman" w:cs="Times New Roman"/>
                <w:sz w:val="24"/>
                <w:szCs w:val="24"/>
              </w:rPr>
              <w:t>п</w:t>
            </w:r>
            <w:proofErr w:type="spellEnd"/>
          </w:p>
        </w:tc>
        <w:tc>
          <w:tcPr>
            <w:tcW w:w="2269" w:type="dxa"/>
          </w:tcPr>
          <w:p w:rsidR="00785794" w:rsidRPr="00E510F4"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Виды </w:t>
            </w:r>
            <w:r w:rsidRPr="00E510F4">
              <w:rPr>
                <w:rFonts w:ascii="Times New Roman" w:hAnsi="Times New Roman" w:cs="Times New Roman"/>
                <w:sz w:val="24"/>
                <w:szCs w:val="24"/>
              </w:rPr>
              <w:t>разрешенного исп</w:t>
            </w:r>
            <w:r>
              <w:rPr>
                <w:rFonts w:ascii="Times New Roman" w:hAnsi="Times New Roman" w:cs="Times New Roman"/>
                <w:sz w:val="24"/>
                <w:szCs w:val="24"/>
              </w:rPr>
              <w:t xml:space="preserve">ользования земельных участков и </w:t>
            </w:r>
            <w:r w:rsidRPr="00E510F4">
              <w:rPr>
                <w:rFonts w:ascii="Times New Roman" w:hAnsi="Times New Roman" w:cs="Times New Roman"/>
                <w:sz w:val="24"/>
                <w:szCs w:val="24"/>
              </w:rPr>
              <w:t>объектов капитального строительства</w:t>
            </w:r>
          </w:p>
        </w:tc>
        <w:tc>
          <w:tcPr>
            <w:tcW w:w="5081" w:type="dxa"/>
          </w:tcPr>
          <w:p w:rsidR="00785794" w:rsidRPr="00E510F4" w:rsidRDefault="00785794" w:rsidP="009A61B7">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785794" w:rsidRPr="00E510F4" w:rsidRDefault="00785794" w:rsidP="009A61B7">
            <w:pPr>
              <w:spacing w:line="240" w:lineRule="auto"/>
              <w:contextualSpacing/>
              <w:jc w:val="center"/>
              <w:rPr>
                <w:rFonts w:ascii="Times New Roman" w:hAnsi="Times New Roman" w:cs="Times New Roman"/>
                <w:sz w:val="24"/>
                <w:szCs w:val="24"/>
              </w:rPr>
            </w:pPr>
          </w:p>
          <w:p w:rsidR="00785794" w:rsidRPr="00E510F4" w:rsidRDefault="00785794" w:rsidP="009A61B7">
            <w:pPr>
              <w:spacing w:line="240" w:lineRule="auto"/>
              <w:contextualSpacing/>
              <w:jc w:val="center"/>
              <w:rPr>
                <w:rFonts w:ascii="Times New Roman" w:hAnsi="Times New Roman" w:cs="Times New Roman"/>
                <w:sz w:val="24"/>
                <w:szCs w:val="24"/>
              </w:rPr>
            </w:pPr>
          </w:p>
        </w:tc>
        <w:tc>
          <w:tcPr>
            <w:tcW w:w="705" w:type="dxa"/>
          </w:tcPr>
          <w:p w:rsidR="00785794" w:rsidRPr="00E510F4" w:rsidRDefault="00785794" w:rsidP="009A61B7">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Код</w:t>
            </w:r>
          </w:p>
        </w:tc>
        <w:tc>
          <w:tcPr>
            <w:tcW w:w="5864" w:type="dxa"/>
          </w:tcPr>
          <w:p w:rsidR="00785794" w:rsidRPr="00E510F4" w:rsidRDefault="00785794" w:rsidP="009A61B7">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85794" w:rsidRPr="00673376" w:rsidTr="00785794">
        <w:tc>
          <w:tcPr>
            <w:tcW w:w="540" w:type="dxa"/>
          </w:tcPr>
          <w:p w:rsidR="00785794" w:rsidRPr="00E510F4" w:rsidRDefault="00785794" w:rsidP="009A61B7">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1</w:t>
            </w:r>
          </w:p>
        </w:tc>
        <w:tc>
          <w:tcPr>
            <w:tcW w:w="2269" w:type="dxa"/>
          </w:tcPr>
          <w:p w:rsidR="00785794" w:rsidRPr="00E510F4" w:rsidRDefault="00785794" w:rsidP="009A61B7">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2</w:t>
            </w:r>
          </w:p>
        </w:tc>
        <w:tc>
          <w:tcPr>
            <w:tcW w:w="5081" w:type="dxa"/>
          </w:tcPr>
          <w:p w:rsidR="00785794" w:rsidRPr="00E510F4" w:rsidRDefault="00785794" w:rsidP="009A61B7">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3</w:t>
            </w:r>
          </w:p>
        </w:tc>
        <w:tc>
          <w:tcPr>
            <w:tcW w:w="705" w:type="dxa"/>
          </w:tcPr>
          <w:p w:rsidR="00785794" w:rsidRPr="00E510F4" w:rsidRDefault="00785794" w:rsidP="009A61B7">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4</w:t>
            </w:r>
          </w:p>
        </w:tc>
        <w:tc>
          <w:tcPr>
            <w:tcW w:w="5864" w:type="dxa"/>
          </w:tcPr>
          <w:p w:rsidR="00785794" w:rsidRPr="00E510F4" w:rsidRDefault="00785794" w:rsidP="009A61B7">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5</w:t>
            </w:r>
          </w:p>
        </w:tc>
      </w:tr>
      <w:tr w:rsidR="00785794" w:rsidRPr="00673376" w:rsidTr="00785794">
        <w:tc>
          <w:tcPr>
            <w:tcW w:w="14459" w:type="dxa"/>
            <w:gridSpan w:val="5"/>
          </w:tcPr>
          <w:p w:rsidR="00785794" w:rsidRPr="00E510F4" w:rsidRDefault="00785794" w:rsidP="009A61B7">
            <w:pPr>
              <w:spacing w:line="240" w:lineRule="auto"/>
              <w:contextualSpacing/>
              <w:jc w:val="center"/>
              <w:rPr>
                <w:rFonts w:ascii="Times New Roman" w:hAnsi="Times New Roman" w:cs="Times New Roman"/>
                <w:b/>
                <w:sz w:val="24"/>
                <w:szCs w:val="24"/>
              </w:rPr>
            </w:pPr>
            <w:r w:rsidRPr="00E510F4">
              <w:rPr>
                <w:rFonts w:ascii="Times New Roman" w:hAnsi="Times New Roman" w:cs="Times New Roman"/>
                <w:b/>
                <w:sz w:val="24"/>
                <w:szCs w:val="24"/>
              </w:rPr>
              <w:t>Основные виды разрешенного использования</w:t>
            </w:r>
          </w:p>
        </w:tc>
      </w:tr>
      <w:tr w:rsidR="00785794" w:rsidRPr="00673376" w:rsidTr="00785794">
        <w:trPr>
          <w:trHeight w:val="419"/>
        </w:trPr>
        <w:tc>
          <w:tcPr>
            <w:tcW w:w="540" w:type="dxa"/>
          </w:tcPr>
          <w:p w:rsidR="00785794" w:rsidRPr="00E510F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1</w:t>
            </w:r>
          </w:p>
        </w:tc>
        <w:tc>
          <w:tcPr>
            <w:tcW w:w="2269" w:type="dxa"/>
          </w:tcPr>
          <w:p w:rsidR="00785794" w:rsidRPr="00E510F4"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E510F4">
              <w:rPr>
                <w:rFonts w:ascii="Times New Roman" w:hAnsi="Times New Roman" w:cs="Times New Roman"/>
                <w:sz w:val="24"/>
                <w:szCs w:val="24"/>
              </w:rPr>
              <w:t>итуальная деятельность</w:t>
            </w:r>
          </w:p>
        </w:tc>
        <w:tc>
          <w:tcPr>
            <w:tcW w:w="5081" w:type="dxa"/>
          </w:tcPr>
          <w:p w:rsidR="00785794" w:rsidRPr="00E510F4" w:rsidRDefault="00785794" w:rsidP="009A61B7">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кладбищ, крематориев и мест захоронения;</w:t>
            </w:r>
          </w:p>
          <w:p w:rsidR="00785794" w:rsidRPr="00E510F4" w:rsidRDefault="00785794" w:rsidP="009A61B7">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соответствующих культовых сооружений</w:t>
            </w:r>
          </w:p>
        </w:tc>
        <w:tc>
          <w:tcPr>
            <w:tcW w:w="705" w:type="dxa"/>
          </w:tcPr>
          <w:p w:rsidR="00785794" w:rsidRPr="00E510F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12.1</w:t>
            </w:r>
          </w:p>
        </w:tc>
        <w:tc>
          <w:tcPr>
            <w:tcW w:w="5864" w:type="dxa"/>
            <w:vMerge w:val="restart"/>
          </w:tcPr>
          <w:p w:rsidR="00785794" w:rsidRPr="00E510F4" w:rsidRDefault="00785794" w:rsidP="009A61B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E510F4">
              <w:rPr>
                <w:rFonts w:ascii="Times New Roman" w:hAnsi="Times New Roman" w:cs="Times New Roman"/>
                <w:sz w:val="24"/>
                <w:szCs w:val="24"/>
              </w:rPr>
              <w:t>инимальная (максимальная) площадь земельного участка 10 – 360000 кв. м. Минимальный размер земельного участка для размещения временных (некапитальных) объектов торговли и услуг – 1 кв. м. Для объектов инженерного обеспечения и объектов вспомогательного инженерного назначения от 1 кв. м.</w:t>
            </w:r>
          </w:p>
          <w:p w:rsidR="00785794" w:rsidRPr="00E510F4" w:rsidRDefault="00785794" w:rsidP="009A61B7">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lastRenderedPageBreak/>
              <w:t>Минимальный отступ строений от красной линии участка – 5 м, или границ участка – 5 м.</w:t>
            </w:r>
          </w:p>
          <w:p w:rsidR="00785794" w:rsidRPr="00E510F4" w:rsidRDefault="00785794" w:rsidP="009A61B7">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Максимальное количество надземных этажей зданий – 4, максимальная высота зданий – 30 м.</w:t>
            </w:r>
          </w:p>
          <w:p w:rsidR="00785794" w:rsidRPr="00E510F4" w:rsidRDefault="00785794" w:rsidP="009A61B7">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Максимальный процент застройки участка – 70%</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p>
          <w:p w:rsidR="00785794"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785794" w:rsidRPr="00E510F4" w:rsidRDefault="00785794" w:rsidP="009A61B7">
            <w:pPr>
              <w:spacing w:line="240" w:lineRule="auto"/>
              <w:contextualSpacing/>
              <w:jc w:val="center"/>
              <w:rPr>
                <w:rFonts w:ascii="Times New Roman" w:hAnsi="Times New Roman" w:cs="Times New Roman"/>
                <w:sz w:val="24"/>
                <w:szCs w:val="24"/>
              </w:rPr>
            </w:pPr>
          </w:p>
        </w:tc>
      </w:tr>
      <w:tr w:rsidR="00785794" w:rsidRPr="00673376" w:rsidTr="00785794">
        <w:trPr>
          <w:trHeight w:val="240"/>
        </w:trPr>
        <w:tc>
          <w:tcPr>
            <w:tcW w:w="540" w:type="dxa"/>
          </w:tcPr>
          <w:p w:rsidR="00785794" w:rsidRPr="00E510F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2</w:t>
            </w:r>
          </w:p>
        </w:tc>
        <w:tc>
          <w:tcPr>
            <w:tcW w:w="2269" w:type="dxa"/>
          </w:tcPr>
          <w:p w:rsidR="00785794" w:rsidRPr="00E510F4"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E510F4">
              <w:rPr>
                <w:rFonts w:ascii="Times New Roman" w:hAnsi="Times New Roman" w:cs="Times New Roman"/>
                <w:sz w:val="24"/>
                <w:szCs w:val="24"/>
              </w:rPr>
              <w:t>беспечение внутреннего правопорядка</w:t>
            </w:r>
          </w:p>
        </w:tc>
        <w:tc>
          <w:tcPr>
            <w:tcW w:w="5081" w:type="dxa"/>
          </w:tcPr>
          <w:p w:rsidR="00785794" w:rsidRPr="00E510F4" w:rsidRDefault="00785794" w:rsidP="009A61B7">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и </w:t>
            </w:r>
            <w:r w:rsidRPr="00E510F4">
              <w:rPr>
                <w:rFonts w:ascii="Times New Roman" w:hAnsi="Times New Roman" w:cs="Times New Roman"/>
                <w:sz w:val="24"/>
                <w:szCs w:val="24"/>
              </w:rPr>
              <w:lastRenderedPageBreak/>
              <w:t>спасательных служб, в которых существует военизированная служба;</w:t>
            </w:r>
          </w:p>
          <w:p w:rsidR="00785794" w:rsidRPr="00E510F4" w:rsidRDefault="00785794" w:rsidP="009A61B7">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5" w:type="dxa"/>
          </w:tcPr>
          <w:p w:rsidR="00785794" w:rsidRPr="00E510F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lastRenderedPageBreak/>
              <w:t>8.3</w:t>
            </w:r>
          </w:p>
        </w:tc>
        <w:tc>
          <w:tcPr>
            <w:tcW w:w="5864" w:type="dxa"/>
            <w:vMerge/>
          </w:tcPr>
          <w:p w:rsidR="00785794" w:rsidRPr="00E510F4" w:rsidRDefault="00785794" w:rsidP="009A61B7">
            <w:pPr>
              <w:spacing w:line="240" w:lineRule="auto"/>
              <w:contextualSpacing/>
              <w:rPr>
                <w:rFonts w:ascii="Times New Roman" w:hAnsi="Times New Roman" w:cs="Times New Roman"/>
                <w:sz w:val="24"/>
                <w:szCs w:val="24"/>
              </w:rPr>
            </w:pPr>
          </w:p>
        </w:tc>
      </w:tr>
      <w:tr w:rsidR="00785794" w:rsidRPr="00673376" w:rsidTr="00785794">
        <w:trPr>
          <w:trHeight w:val="111"/>
        </w:trPr>
        <w:tc>
          <w:tcPr>
            <w:tcW w:w="540" w:type="dxa"/>
          </w:tcPr>
          <w:p w:rsidR="0078579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lastRenderedPageBreak/>
              <w:t>3</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E510F4" w:rsidRDefault="00785794" w:rsidP="009A61B7">
            <w:pPr>
              <w:spacing w:line="240" w:lineRule="auto"/>
              <w:contextualSpacing/>
              <w:jc w:val="center"/>
              <w:rPr>
                <w:rFonts w:ascii="Times New Roman" w:hAnsi="Times New Roman" w:cs="Times New Roman"/>
                <w:sz w:val="24"/>
                <w:szCs w:val="24"/>
              </w:rPr>
            </w:pPr>
          </w:p>
        </w:tc>
        <w:tc>
          <w:tcPr>
            <w:tcW w:w="2269" w:type="dxa"/>
          </w:tcPr>
          <w:p w:rsidR="00785794"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E510F4">
              <w:rPr>
                <w:rFonts w:ascii="Times New Roman" w:hAnsi="Times New Roman" w:cs="Times New Roman"/>
                <w:sz w:val="24"/>
                <w:szCs w:val="24"/>
              </w:rPr>
              <w:t>елигиозное использование</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E510F4" w:rsidRDefault="00785794" w:rsidP="009A61B7">
            <w:pPr>
              <w:spacing w:line="240" w:lineRule="auto"/>
              <w:contextualSpacing/>
              <w:jc w:val="center"/>
              <w:rPr>
                <w:rFonts w:ascii="Times New Roman" w:hAnsi="Times New Roman" w:cs="Times New Roman"/>
                <w:sz w:val="24"/>
                <w:szCs w:val="24"/>
              </w:rPr>
            </w:pPr>
          </w:p>
        </w:tc>
        <w:tc>
          <w:tcPr>
            <w:tcW w:w="5081" w:type="dxa"/>
          </w:tcPr>
          <w:p w:rsidR="00785794" w:rsidRPr="00E510F4" w:rsidRDefault="00785794" w:rsidP="009A61B7">
            <w:pPr>
              <w:spacing w:line="240" w:lineRule="auto"/>
              <w:contextualSpacing/>
              <w:jc w:val="both"/>
              <w:rPr>
                <w:rFonts w:ascii="Times New Roman" w:hAnsi="Times New Roman" w:cs="Times New Roman"/>
                <w:sz w:val="24"/>
                <w:szCs w:val="24"/>
              </w:rPr>
            </w:pPr>
            <w:proofErr w:type="gramStart"/>
            <w:r w:rsidRPr="00E510F4">
              <w:rPr>
                <w:rFonts w:ascii="Times New Roman" w:hAnsi="Times New Roman" w:cs="Times New Roman"/>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roofErr w:type="gramEnd"/>
          </w:p>
          <w:p w:rsidR="00785794" w:rsidRPr="00E510F4" w:rsidRDefault="00785794" w:rsidP="009A61B7">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5" w:type="dxa"/>
          </w:tcPr>
          <w:p w:rsidR="0078579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3.7</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E510F4" w:rsidRDefault="00785794" w:rsidP="009A61B7">
            <w:pPr>
              <w:spacing w:line="240" w:lineRule="auto"/>
              <w:contextualSpacing/>
              <w:jc w:val="center"/>
              <w:rPr>
                <w:rFonts w:ascii="Times New Roman" w:hAnsi="Times New Roman" w:cs="Times New Roman"/>
                <w:sz w:val="24"/>
                <w:szCs w:val="24"/>
              </w:rPr>
            </w:pPr>
          </w:p>
        </w:tc>
        <w:tc>
          <w:tcPr>
            <w:tcW w:w="5864" w:type="dxa"/>
            <w:vMerge/>
          </w:tcPr>
          <w:p w:rsidR="00785794" w:rsidRPr="00E510F4" w:rsidRDefault="00785794" w:rsidP="009A61B7">
            <w:pPr>
              <w:spacing w:line="240" w:lineRule="auto"/>
              <w:contextualSpacing/>
              <w:rPr>
                <w:rFonts w:ascii="Times New Roman" w:hAnsi="Times New Roman" w:cs="Times New Roman"/>
                <w:sz w:val="24"/>
                <w:szCs w:val="24"/>
              </w:rPr>
            </w:pPr>
          </w:p>
        </w:tc>
      </w:tr>
      <w:tr w:rsidR="00785794" w:rsidRPr="00673376" w:rsidTr="00785794">
        <w:trPr>
          <w:trHeight w:val="150"/>
        </w:trPr>
        <w:tc>
          <w:tcPr>
            <w:tcW w:w="540" w:type="dxa"/>
          </w:tcPr>
          <w:p w:rsidR="0078579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4</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E510F4"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785794"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E510F4">
              <w:rPr>
                <w:rFonts w:ascii="Times New Roman" w:hAnsi="Times New Roman" w:cs="Times New Roman"/>
                <w:sz w:val="24"/>
                <w:szCs w:val="24"/>
              </w:rPr>
              <w:t>оммунальное обслуживание</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E510F4"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081" w:type="dxa"/>
          </w:tcPr>
          <w:p w:rsidR="00785794" w:rsidRDefault="00785794" w:rsidP="009A61B7">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w:t>
            </w:r>
          </w:p>
          <w:p w:rsidR="00785794"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E510F4" w:rsidRDefault="00785794" w:rsidP="009A61B7">
            <w:pPr>
              <w:spacing w:line="240" w:lineRule="auto"/>
              <w:contextualSpacing/>
              <w:jc w:val="both"/>
              <w:rPr>
                <w:rFonts w:ascii="Times New Roman" w:hAnsi="Times New Roman" w:cs="Times New Roman"/>
                <w:sz w:val="24"/>
                <w:szCs w:val="24"/>
              </w:rPr>
            </w:pPr>
            <w:proofErr w:type="gramStart"/>
            <w:r w:rsidRPr="00E510F4">
              <w:rPr>
                <w:rFonts w:ascii="Times New Roman" w:hAnsi="Times New Roman" w:cs="Times New Roman"/>
                <w:sz w:val="24"/>
                <w:szCs w:val="24"/>
              </w:rPr>
              <w:t xml:space="preserve">поставки воды, тепла, электричества, газа, предоставления услуг связи, </w:t>
            </w:r>
            <w:r w:rsidRPr="00E510F4">
              <w:rPr>
                <w:rFonts w:ascii="Times New Roman" w:hAnsi="Times New Roman" w:cs="Times New Roman"/>
                <w:sz w:val="24"/>
                <w:szCs w:val="24"/>
              </w:rPr>
              <w:lastRenderedPageBreak/>
              <w:t>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w:t>
            </w:r>
            <w:proofErr w:type="gramEnd"/>
            <w:r w:rsidRPr="00E510F4">
              <w:rPr>
                <w:rFonts w:ascii="Times New Roman" w:hAnsi="Times New Roman" w:cs="Times New Roman"/>
                <w:sz w:val="24"/>
                <w:szCs w:val="24"/>
              </w:rPr>
              <w:t xml:space="preserve"> коммунальных услуг)</w:t>
            </w:r>
          </w:p>
        </w:tc>
        <w:tc>
          <w:tcPr>
            <w:tcW w:w="705" w:type="dxa"/>
          </w:tcPr>
          <w:p w:rsidR="0078579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lastRenderedPageBreak/>
              <w:t>3.1</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E510F4"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864" w:type="dxa"/>
            <w:vMerge/>
          </w:tcPr>
          <w:p w:rsidR="00785794" w:rsidRPr="00E510F4" w:rsidRDefault="00785794" w:rsidP="009A61B7">
            <w:pPr>
              <w:spacing w:line="240" w:lineRule="auto"/>
              <w:contextualSpacing/>
              <w:rPr>
                <w:rFonts w:ascii="Times New Roman" w:hAnsi="Times New Roman" w:cs="Times New Roman"/>
                <w:sz w:val="24"/>
                <w:szCs w:val="24"/>
              </w:rPr>
            </w:pPr>
          </w:p>
        </w:tc>
      </w:tr>
      <w:tr w:rsidR="00785794" w:rsidRPr="00673376" w:rsidTr="00785794">
        <w:trPr>
          <w:trHeight w:val="270"/>
        </w:trPr>
        <w:tc>
          <w:tcPr>
            <w:tcW w:w="14459" w:type="dxa"/>
            <w:gridSpan w:val="5"/>
          </w:tcPr>
          <w:p w:rsidR="00785794" w:rsidRPr="00E510F4" w:rsidRDefault="00785794" w:rsidP="009A61B7">
            <w:pPr>
              <w:spacing w:line="240" w:lineRule="auto"/>
              <w:contextualSpacing/>
              <w:jc w:val="center"/>
              <w:rPr>
                <w:rFonts w:ascii="Times New Roman" w:hAnsi="Times New Roman" w:cs="Times New Roman"/>
                <w:b/>
                <w:sz w:val="24"/>
                <w:szCs w:val="24"/>
              </w:rPr>
            </w:pPr>
            <w:r w:rsidRPr="00E510F4">
              <w:rPr>
                <w:rFonts w:ascii="Times New Roman" w:hAnsi="Times New Roman" w:cs="Times New Roman"/>
                <w:b/>
                <w:sz w:val="24"/>
                <w:szCs w:val="24"/>
              </w:rPr>
              <w:lastRenderedPageBreak/>
              <w:t>Условно разрешенные виды использования</w:t>
            </w:r>
          </w:p>
        </w:tc>
      </w:tr>
      <w:tr w:rsidR="00785794" w:rsidRPr="00673376" w:rsidTr="00785794">
        <w:trPr>
          <w:trHeight w:val="224"/>
        </w:trPr>
        <w:tc>
          <w:tcPr>
            <w:tcW w:w="540" w:type="dxa"/>
          </w:tcPr>
          <w:p w:rsidR="00785794" w:rsidRPr="00E510F4" w:rsidRDefault="00785794" w:rsidP="009A61B7">
            <w:pPr>
              <w:spacing w:line="240" w:lineRule="auto"/>
              <w:contextualSpacing/>
              <w:rPr>
                <w:rFonts w:ascii="Times New Roman" w:hAnsi="Times New Roman" w:cs="Times New Roman"/>
                <w:sz w:val="24"/>
                <w:szCs w:val="24"/>
              </w:rPr>
            </w:pPr>
          </w:p>
        </w:tc>
        <w:tc>
          <w:tcPr>
            <w:tcW w:w="2269" w:type="dxa"/>
          </w:tcPr>
          <w:p w:rsidR="00785794" w:rsidRPr="00E510F4"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не установлено</w:t>
            </w:r>
          </w:p>
        </w:tc>
        <w:tc>
          <w:tcPr>
            <w:tcW w:w="5081" w:type="dxa"/>
          </w:tcPr>
          <w:p w:rsidR="00785794" w:rsidRPr="00E510F4" w:rsidRDefault="00785794" w:rsidP="009A61B7">
            <w:pPr>
              <w:spacing w:line="240" w:lineRule="auto"/>
              <w:contextualSpacing/>
              <w:rPr>
                <w:rFonts w:ascii="Times New Roman" w:hAnsi="Times New Roman" w:cs="Times New Roman"/>
                <w:sz w:val="24"/>
                <w:szCs w:val="24"/>
              </w:rPr>
            </w:pPr>
          </w:p>
        </w:tc>
        <w:tc>
          <w:tcPr>
            <w:tcW w:w="705" w:type="dxa"/>
          </w:tcPr>
          <w:p w:rsidR="00785794" w:rsidRPr="00E510F4" w:rsidRDefault="00785794" w:rsidP="009A61B7">
            <w:pPr>
              <w:spacing w:line="240" w:lineRule="auto"/>
              <w:contextualSpacing/>
              <w:rPr>
                <w:rFonts w:ascii="Times New Roman" w:hAnsi="Times New Roman" w:cs="Times New Roman"/>
                <w:sz w:val="24"/>
                <w:szCs w:val="24"/>
              </w:rPr>
            </w:pPr>
          </w:p>
        </w:tc>
        <w:tc>
          <w:tcPr>
            <w:tcW w:w="5864" w:type="dxa"/>
          </w:tcPr>
          <w:p w:rsidR="00785794" w:rsidRPr="00E510F4"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не установлено</w:t>
            </w:r>
          </w:p>
        </w:tc>
      </w:tr>
      <w:tr w:rsidR="00785794" w:rsidRPr="00673376" w:rsidTr="00785794">
        <w:trPr>
          <w:trHeight w:val="255"/>
        </w:trPr>
        <w:tc>
          <w:tcPr>
            <w:tcW w:w="14459" w:type="dxa"/>
            <w:gridSpan w:val="5"/>
          </w:tcPr>
          <w:p w:rsidR="00785794" w:rsidRPr="00E510F4" w:rsidRDefault="00785794" w:rsidP="009A61B7">
            <w:pPr>
              <w:spacing w:line="240" w:lineRule="auto"/>
              <w:contextualSpacing/>
              <w:jc w:val="center"/>
              <w:rPr>
                <w:rFonts w:ascii="Times New Roman" w:hAnsi="Times New Roman" w:cs="Times New Roman"/>
                <w:b/>
                <w:sz w:val="24"/>
                <w:szCs w:val="24"/>
              </w:rPr>
            </w:pPr>
            <w:r w:rsidRPr="00E510F4">
              <w:rPr>
                <w:rFonts w:ascii="Times New Roman" w:hAnsi="Times New Roman" w:cs="Times New Roman"/>
                <w:b/>
                <w:sz w:val="24"/>
                <w:szCs w:val="24"/>
              </w:rPr>
              <w:t>Вспомогательные виды разрешенного использования</w:t>
            </w:r>
          </w:p>
        </w:tc>
      </w:tr>
      <w:tr w:rsidR="00785794" w:rsidRPr="00673376" w:rsidTr="00785794">
        <w:trPr>
          <w:trHeight w:val="300"/>
        </w:trPr>
        <w:tc>
          <w:tcPr>
            <w:tcW w:w="540" w:type="dxa"/>
          </w:tcPr>
          <w:p w:rsidR="00785794" w:rsidRPr="00E510F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1</w:t>
            </w:r>
          </w:p>
        </w:tc>
        <w:tc>
          <w:tcPr>
            <w:tcW w:w="2269" w:type="dxa"/>
          </w:tcPr>
          <w:p w:rsidR="00785794" w:rsidRPr="00E510F4"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E510F4">
              <w:rPr>
                <w:rFonts w:ascii="Times New Roman" w:hAnsi="Times New Roman" w:cs="Times New Roman"/>
                <w:sz w:val="24"/>
                <w:szCs w:val="24"/>
              </w:rPr>
              <w:t>бслуживание автотранспорта</w:t>
            </w:r>
          </w:p>
        </w:tc>
        <w:tc>
          <w:tcPr>
            <w:tcW w:w="5081" w:type="dxa"/>
          </w:tcPr>
          <w:p w:rsidR="00785794" w:rsidRPr="00E510F4" w:rsidRDefault="00785794" w:rsidP="009A61B7">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510F4">
                <w:rPr>
                  <w:rFonts w:ascii="Times New Roman" w:hAnsi="Times New Roman" w:cs="Times New Roman"/>
                  <w:sz w:val="24"/>
                  <w:szCs w:val="24"/>
                </w:rPr>
                <w:t>коде 2.7.1</w:t>
              </w:r>
            </w:hyperlink>
          </w:p>
        </w:tc>
        <w:tc>
          <w:tcPr>
            <w:tcW w:w="705" w:type="dxa"/>
          </w:tcPr>
          <w:p w:rsidR="00785794" w:rsidRPr="00E510F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4.9</w:t>
            </w:r>
          </w:p>
        </w:tc>
        <w:tc>
          <w:tcPr>
            <w:tcW w:w="5864" w:type="dxa"/>
            <w:vMerge w:val="restart"/>
          </w:tcPr>
          <w:p w:rsidR="00785794"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E510F4">
              <w:rPr>
                <w:rFonts w:ascii="Times New Roman" w:hAnsi="Times New Roman" w:cs="Times New Roman"/>
                <w:sz w:val="24"/>
                <w:szCs w:val="24"/>
              </w:rPr>
              <w:t>инимальная площадь земельного участка    10 кв. м. Для объектов инженерного обеспечения и объектов вспомогательного инженерного назначения от 1 кв. м.</w:t>
            </w:r>
          </w:p>
          <w:p w:rsidR="00785794" w:rsidRPr="00E510F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Минимальный отступ строений от красной линии участка - 1 м, от границ участка – 1 м.</w:t>
            </w:r>
          </w:p>
          <w:p w:rsidR="00785794" w:rsidRPr="00E510F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Максимальное количество надземных этажей зданий – 1, максимальная высота зданий коммунального обслуживания – 30 м.</w:t>
            </w:r>
          </w:p>
          <w:p w:rsidR="0078579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Максимальный процент застройки участка – 10%</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E510F4"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785794" w:rsidRPr="00673376" w:rsidTr="00785794">
        <w:trPr>
          <w:trHeight w:val="270"/>
        </w:trPr>
        <w:tc>
          <w:tcPr>
            <w:tcW w:w="540" w:type="dxa"/>
          </w:tcPr>
          <w:p w:rsidR="0078579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2</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E510F4"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785794"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К</w:t>
            </w:r>
            <w:r w:rsidRPr="00E510F4">
              <w:rPr>
                <w:rFonts w:ascii="Times New Roman" w:hAnsi="Times New Roman" w:cs="Times New Roman"/>
                <w:sz w:val="24"/>
                <w:szCs w:val="24"/>
              </w:rPr>
              <w:t>оммунальное обслуживание</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E510F4"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081" w:type="dxa"/>
          </w:tcPr>
          <w:p w:rsidR="00785794" w:rsidRDefault="00785794" w:rsidP="009A61B7">
            <w:pPr>
              <w:spacing w:line="240" w:lineRule="auto"/>
              <w:contextualSpacing/>
              <w:jc w:val="both"/>
              <w:rPr>
                <w:rFonts w:ascii="Times New Roman" w:hAnsi="Times New Roman" w:cs="Times New Roman"/>
                <w:sz w:val="24"/>
                <w:szCs w:val="24"/>
              </w:rPr>
            </w:pPr>
            <w:proofErr w:type="gramStart"/>
            <w:r w:rsidRPr="00E510F4">
              <w:rPr>
                <w:rFonts w:ascii="Times New Roman" w:hAnsi="Times New Roman" w:cs="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w:t>
            </w:r>
            <w:r w:rsidRPr="00E510F4">
              <w:rPr>
                <w:rFonts w:ascii="Times New Roman" w:hAnsi="Times New Roman" w:cs="Times New Roman"/>
                <w:sz w:val="24"/>
                <w:szCs w:val="24"/>
              </w:rPr>
              <w:lastRenderedPageBreak/>
              <w:t>насосных станций, водопроводов, линий электропередач, трансформаторных подстанций, газопроводов, линий связи, телефонных станций,</w:t>
            </w:r>
            <w:proofErr w:type="gramEnd"/>
          </w:p>
          <w:p w:rsidR="00785794"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E510F4" w:rsidRDefault="00785794" w:rsidP="009A61B7">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5" w:type="dxa"/>
          </w:tcPr>
          <w:p w:rsidR="0078579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lastRenderedPageBreak/>
              <w:t>3.1</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E510F4"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864" w:type="dxa"/>
            <w:vMerge/>
          </w:tcPr>
          <w:p w:rsidR="00785794" w:rsidRPr="00E510F4" w:rsidRDefault="00785794" w:rsidP="009A61B7">
            <w:pPr>
              <w:spacing w:line="240" w:lineRule="auto"/>
              <w:contextualSpacing/>
              <w:rPr>
                <w:rFonts w:ascii="Times New Roman" w:hAnsi="Times New Roman" w:cs="Times New Roman"/>
                <w:sz w:val="24"/>
                <w:szCs w:val="24"/>
              </w:rPr>
            </w:pPr>
          </w:p>
        </w:tc>
      </w:tr>
      <w:tr w:rsidR="00785794" w:rsidRPr="00673376" w:rsidTr="00785794">
        <w:trPr>
          <w:trHeight w:val="285"/>
        </w:trPr>
        <w:tc>
          <w:tcPr>
            <w:tcW w:w="540" w:type="dxa"/>
          </w:tcPr>
          <w:p w:rsidR="00785794" w:rsidRPr="00E510F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lastRenderedPageBreak/>
              <w:t>3</w:t>
            </w:r>
          </w:p>
        </w:tc>
        <w:tc>
          <w:tcPr>
            <w:tcW w:w="2269" w:type="dxa"/>
          </w:tcPr>
          <w:p w:rsidR="00785794" w:rsidRPr="00E510F4"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E510F4">
              <w:rPr>
                <w:rFonts w:ascii="Times New Roman" w:hAnsi="Times New Roman" w:cs="Times New Roman"/>
                <w:sz w:val="24"/>
                <w:szCs w:val="24"/>
              </w:rPr>
              <w:t>беспечение внутреннего правопорядка</w:t>
            </w:r>
          </w:p>
        </w:tc>
        <w:tc>
          <w:tcPr>
            <w:tcW w:w="5081" w:type="dxa"/>
          </w:tcPr>
          <w:p w:rsidR="00785794" w:rsidRPr="00E510F4" w:rsidRDefault="00785794" w:rsidP="009A61B7">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785794" w:rsidRPr="00E510F4" w:rsidRDefault="00785794" w:rsidP="009A61B7">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5" w:type="dxa"/>
          </w:tcPr>
          <w:p w:rsidR="00785794" w:rsidRPr="00E510F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8.3</w:t>
            </w:r>
          </w:p>
        </w:tc>
        <w:tc>
          <w:tcPr>
            <w:tcW w:w="5864" w:type="dxa"/>
            <w:vMerge/>
          </w:tcPr>
          <w:p w:rsidR="00785794" w:rsidRPr="00673376" w:rsidRDefault="00785794" w:rsidP="009A61B7">
            <w:pPr>
              <w:spacing w:line="240" w:lineRule="auto"/>
              <w:contextualSpacing/>
              <w:rPr>
                <w:rFonts w:ascii="Times New Roman" w:hAnsi="Times New Roman" w:cs="Times New Roman"/>
              </w:rPr>
            </w:pPr>
          </w:p>
        </w:tc>
      </w:tr>
      <w:tr w:rsidR="00785794" w:rsidRPr="00673376" w:rsidTr="00785794">
        <w:trPr>
          <w:trHeight w:val="240"/>
        </w:trPr>
        <w:tc>
          <w:tcPr>
            <w:tcW w:w="540" w:type="dxa"/>
          </w:tcPr>
          <w:p w:rsidR="0078579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4</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E510F4" w:rsidRDefault="00785794" w:rsidP="009A61B7">
            <w:pPr>
              <w:spacing w:line="240" w:lineRule="auto"/>
              <w:contextualSpacing/>
              <w:jc w:val="center"/>
              <w:rPr>
                <w:rFonts w:ascii="Times New Roman" w:hAnsi="Times New Roman" w:cs="Times New Roman"/>
                <w:sz w:val="24"/>
                <w:szCs w:val="24"/>
              </w:rPr>
            </w:pPr>
          </w:p>
        </w:tc>
        <w:tc>
          <w:tcPr>
            <w:tcW w:w="2269" w:type="dxa"/>
          </w:tcPr>
          <w:p w:rsidR="00785794"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E510F4">
              <w:rPr>
                <w:rFonts w:ascii="Times New Roman" w:hAnsi="Times New Roman" w:cs="Times New Roman"/>
                <w:sz w:val="24"/>
                <w:szCs w:val="24"/>
              </w:rPr>
              <w:t>емельные участки (территории) общего пользования</w:t>
            </w:r>
          </w:p>
          <w:p w:rsidR="00785794" w:rsidRPr="00E510F4" w:rsidRDefault="00785794" w:rsidP="009A61B7">
            <w:pPr>
              <w:spacing w:line="240" w:lineRule="auto"/>
              <w:contextualSpacing/>
              <w:jc w:val="center"/>
              <w:rPr>
                <w:rFonts w:ascii="Times New Roman" w:hAnsi="Times New Roman" w:cs="Times New Roman"/>
                <w:sz w:val="24"/>
                <w:szCs w:val="24"/>
              </w:rPr>
            </w:pPr>
          </w:p>
        </w:tc>
        <w:tc>
          <w:tcPr>
            <w:tcW w:w="5081" w:type="dxa"/>
          </w:tcPr>
          <w:p w:rsidR="00785794" w:rsidRPr="00E510F4" w:rsidRDefault="00785794" w:rsidP="009A61B7">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w:t>
            </w:r>
            <w:r w:rsidRPr="00E510F4">
              <w:rPr>
                <w:rFonts w:ascii="Times New Roman" w:hAnsi="Times New Roman" w:cs="Times New Roman"/>
                <w:sz w:val="24"/>
                <w:szCs w:val="24"/>
              </w:rPr>
              <w:lastRenderedPageBreak/>
              <w:t>архитектурных форм благоустройства</w:t>
            </w:r>
          </w:p>
        </w:tc>
        <w:tc>
          <w:tcPr>
            <w:tcW w:w="705" w:type="dxa"/>
          </w:tcPr>
          <w:p w:rsidR="00785794" w:rsidRDefault="00785794" w:rsidP="009A61B7">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lastRenderedPageBreak/>
              <w:t>12.0</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E510F4" w:rsidRDefault="00785794" w:rsidP="009A61B7">
            <w:pPr>
              <w:spacing w:line="240" w:lineRule="auto"/>
              <w:contextualSpacing/>
              <w:jc w:val="center"/>
              <w:rPr>
                <w:rFonts w:ascii="Times New Roman" w:hAnsi="Times New Roman" w:cs="Times New Roman"/>
                <w:sz w:val="24"/>
                <w:szCs w:val="24"/>
              </w:rPr>
            </w:pPr>
          </w:p>
        </w:tc>
        <w:tc>
          <w:tcPr>
            <w:tcW w:w="5864" w:type="dxa"/>
            <w:vMerge/>
          </w:tcPr>
          <w:p w:rsidR="00785794" w:rsidRPr="00673376" w:rsidRDefault="00785794" w:rsidP="009A61B7">
            <w:pPr>
              <w:spacing w:line="240" w:lineRule="auto"/>
              <w:contextualSpacing/>
              <w:rPr>
                <w:rFonts w:ascii="Times New Roman" w:hAnsi="Times New Roman" w:cs="Times New Roman"/>
              </w:rPr>
            </w:pPr>
          </w:p>
        </w:tc>
      </w:tr>
    </w:tbl>
    <w:p w:rsidR="00785794" w:rsidRDefault="00785794" w:rsidP="00785794">
      <w:pPr>
        <w:spacing w:line="240" w:lineRule="auto"/>
        <w:contextualSpacing/>
        <w:jc w:val="center"/>
        <w:rPr>
          <w:rFonts w:ascii="Times New Roman" w:hAnsi="Times New Roman" w:cs="Times New Roman"/>
          <w:b/>
          <w:sz w:val="28"/>
          <w:szCs w:val="28"/>
        </w:rPr>
      </w:pPr>
    </w:p>
    <w:p w:rsidR="00785794" w:rsidRPr="006E65EE" w:rsidRDefault="00785794" w:rsidP="00785794">
      <w:pPr>
        <w:spacing w:line="240" w:lineRule="auto"/>
        <w:contextualSpacing/>
        <w:jc w:val="center"/>
        <w:rPr>
          <w:rFonts w:ascii="Times New Roman" w:hAnsi="Times New Roman" w:cs="Times New Roman"/>
          <w:b/>
          <w:sz w:val="28"/>
          <w:szCs w:val="28"/>
        </w:rPr>
      </w:pPr>
      <w:r w:rsidRPr="006E65EE">
        <w:rPr>
          <w:rFonts w:ascii="Times New Roman" w:hAnsi="Times New Roman" w:cs="Times New Roman"/>
          <w:b/>
          <w:sz w:val="28"/>
          <w:szCs w:val="28"/>
        </w:rPr>
        <w:t>Зона санитарно-защитного озеленения (СП-2)</w:t>
      </w:r>
    </w:p>
    <w:p w:rsidR="00785794" w:rsidRPr="006E65EE" w:rsidRDefault="00785794" w:rsidP="00785794">
      <w:pPr>
        <w:spacing w:line="240" w:lineRule="auto"/>
        <w:contextualSpacing/>
        <w:rPr>
          <w:rFonts w:ascii="Times New Roman" w:hAnsi="Times New Roman" w:cs="Times New Roman"/>
          <w:b/>
          <w:sz w:val="28"/>
          <w:szCs w:val="28"/>
        </w:rPr>
      </w:pPr>
    </w:p>
    <w:p w:rsidR="00785794" w:rsidRPr="006E65EE" w:rsidRDefault="00785794" w:rsidP="00785794">
      <w:pPr>
        <w:spacing w:line="240" w:lineRule="auto"/>
        <w:ind w:firstLine="708"/>
        <w:contextualSpacing/>
        <w:rPr>
          <w:rFonts w:ascii="Times New Roman" w:hAnsi="Times New Roman" w:cs="Times New Roman"/>
          <w:sz w:val="28"/>
          <w:szCs w:val="28"/>
        </w:rPr>
      </w:pPr>
      <w:r w:rsidRPr="006E65EE">
        <w:rPr>
          <w:rFonts w:ascii="Times New Roman" w:hAnsi="Times New Roman" w:cs="Times New Roman"/>
          <w:sz w:val="28"/>
          <w:szCs w:val="28"/>
        </w:rPr>
        <w:t>Озелененная территория санитарно-защитных зон. Зона предназначена для обеспечения экологической безопасности населения при эксплуатации производственных объектов в штатном режиме.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1"/>
        <w:gridCol w:w="1959"/>
        <w:gridCol w:w="3155"/>
        <w:gridCol w:w="647"/>
        <w:gridCol w:w="3337"/>
      </w:tblGrid>
      <w:tr w:rsidR="00785794" w:rsidRPr="00673376" w:rsidTr="00785794">
        <w:tc>
          <w:tcPr>
            <w:tcW w:w="540" w:type="dxa"/>
          </w:tcPr>
          <w:p w:rsidR="00785794" w:rsidRPr="006E65EE" w:rsidRDefault="00785794" w:rsidP="009A61B7">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w:t>
            </w:r>
          </w:p>
          <w:p w:rsidR="00785794" w:rsidRPr="006E65EE" w:rsidRDefault="00785794" w:rsidP="009A61B7">
            <w:pPr>
              <w:spacing w:line="240" w:lineRule="auto"/>
              <w:contextualSpacing/>
              <w:jc w:val="center"/>
              <w:rPr>
                <w:rFonts w:ascii="Times New Roman" w:hAnsi="Times New Roman" w:cs="Times New Roman"/>
                <w:sz w:val="24"/>
                <w:szCs w:val="24"/>
              </w:rPr>
            </w:pPr>
            <w:proofErr w:type="spellStart"/>
            <w:proofErr w:type="gramStart"/>
            <w:r w:rsidRPr="006E65EE">
              <w:rPr>
                <w:rFonts w:ascii="Times New Roman" w:hAnsi="Times New Roman" w:cs="Times New Roman"/>
                <w:sz w:val="24"/>
                <w:szCs w:val="24"/>
              </w:rPr>
              <w:t>п</w:t>
            </w:r>
            <w:proofErr w:type="spellEnd"/>
            <w:proofErr w:type="gramEnd"/>
            <w:r w:rsidRPr="006E65EE">
              <w:rPr>
                <w:rFonts w:ascii="Times New Roman" w:hAnsi="Times New Roman" w:cs="Times New Roman"/>
                <w:sz w:val="24"/>
                <w:szCs w:val="24"/>
              </w:rPr>
              <w:t>/</w:t>
            </w:r>
            <w:proofErr w:type="spellStart"/>
            <w:r w:rsidRPr="006E65EE">
              <w:rPr>
                <w:rFonts w:ascii="Times New Roman" w:hAnsi="Times New Roman" w:cs="Times New Roman"/>
                <w:sz w:val="24"/>
                <w:szCs w:val="24"/>
              </w:rPr>
              <w:t>п</w:t>
            </w:r>
            <w:proofErr w:type="spellEnd"/>
          </w:p>
        </w:tc>
        <w:tc>
          <w:tcPr>
            <w:tcW w:w="2264" w:type="dxa"/>
          </w:tcPr>
          <w:p w:rsidR="00785794" w:rsidRPr="006E65EE" w:rsidRDefault="00785794" w:rsidP="009A61B7">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tc>
        <w:tc>
          <w:tcPr>
            <w:tcW w:w="5082" w:type="dxa"/>
          </w:tcPr>
          <w:p w:rsidR="00785794" w:rsidRPr="006E65EE" w:rsidRDefault="00785794" w:rsidP="009A61B7">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785794" w:rsidRPr="006E65EE" w:rsidRDefault="00785794" w:rsidP="009A61B7">
            <w:pPr>
              <w:spacing w:line="240" w:lineRule="auto"/>
              <w:contextualSpacing/>
              <w:jc w:val="center"/>
              <w:rPr>
                <w:rFonts w:ascii="Times New Roman" w:hAnsi="Times New Roman" w:cs="Times New Roman"/>
                <w:sz w:val="24"/>
                <w:szCs w:val="24"/>
              </w:rPr>
            </w:pPr>
          </w:p>
        </w:tc>
        <w:tc>
          <w:tcPr>
            <w:tcW w:w="703" w:type="dxa"/>
          </w:tcPr>
          <w:p w:rsidR="00785794" w:rsidRPr="006E65EE" w:rsidRDefault="00785794" w:rsidP="009A61B7">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Код</w:t>
            </w:r>
          </w:p>
        </w:tc>
        <w:tc>
          <w:tcPr>
            <w:tcW w:w="5870" w:type="dxa"/>
          </w:tcPr>
          <w:p w:rsidR="00785794" w:rsidRPr="006E65EE" w:rsidRDefault="00785794" w:rsidP="009A61B7">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85794" w:rsidRPr="00673376" w:rsidTr="00785794">
        <w:tc>
          <w:tcPr>
            <w:tcW w:w="540" w:type="dxa"/>
          </w:tcPr>
          <w:p w:rsidR="00785794" w:rsidRPr="006E65EE" w:rsidRDefault="00785794" w:rsidP="009A61B7">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1</w:t>
            </w:r>
          </w:p>
        </w:tc>
        <w:tc>
          <w:tcPr>
            <w:tcW w:w="2264" w:type="dxa"/>
          </w:tcPr>
          <w:p w:rsidR="00785794" w:rsidRPr="006E65EE" w:rsidRDefault="00785794" w:rsidP="009A61B7">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2</w:t>
            </w:r>
          </w:p>
        </w:tc>
        <w:tc>
          <w:tcPr>
            <w:tcW w:w="5082" w:type="dxa"/>
          </w:tcPr>
          <w:p w:rsidR="00785794" w:rsidRPr="006E65EE" w:rsidRDefault="00785794" w:rsidP="009A61B7">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3</w:t>
            </w:r>
          </w:p>
        </w:tc>
        <w:tc>
          <w:tcPr>
            <w:tcW w:w="703" w:type="dxa"/>
          </w:tcPr>
          <w:p w:rsidR="00785794" w:rsidRPr="006E65EE" w:rsidRDefault="00785794" w:rsidP="009A61B7">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4</w:t>
            </w:r>
          </w:p>
        </w:tc>
        <w:tc>
          <w:tcPr>
            <w:tcW w:w="5870" w:type="dxa"/>
          </w:tcPr>
          <w:p w:rsidR="00785794" w:rsidRPr="006E65EE" w:rsidRDefault="00785794" w:rsidP="009A61B7">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5</w:t>
            </w:r>
          </w:p>
        </w:tc>
      </w:tr>
      <w:tr w:rsidR="00785794" w:rsidRPr="00673376" w:rsidTr="00785794">
        <w:tc>
          <w:tcPr>
            <w:tcW w:w="14459" w:type="dxa"/>
            <w:gridSpan w:val="5"/>
          </w:tcPr>
          <w:p w:rsidR="00785794" w:rsidRPr="006E65EE" w:rsidRDefault="00785794" w:rsidP="009A61B7">
            <w:pPr>
              <w:spacing w:line="240" w:lineRule="auto"/>
              <w:contextualSpacing/>
              <w:jc w:val="center"/>
              <w:rPr>
                <w:rFonts w:ascii="Times New Roman" w:hAnsi="Times New Roman" w:cs="Times New Roman"/>
                <w:b/>
                <w:sz w:val="24"/>
                <w:szCs w:val="24"/>
              </w:rPr>
            </w:pPr>
            <w:r w:rsidRPr="006E65EE">
              <w:rPr>
                <w:rFonts w:ascii="Times New Roman" w:hAnsi="Times New Roman" w:cs="Times New Roman"/>
                <w:b/>
                <w:sz w:val="24"/>
                <w:szCs w:val="24"/>
              </w:rPr>
              <w:t>Основные виды разрешенного использования</w:t>
            </w:r>
          </w:p>
        </w:tc>
      </w:tr>
      <w:tr w:rsidR="00785794" w:rsidRPr="00673376" w:rsidTr="00785794">
        <w:trPr>
          <w:trHeight w:val="255"/>
        </w:trPr>
        <w:tc>
          <w:tcPr>
            <w:tcW w:w="540" w:type="dxa"/>
          </w:tcPr>
          <w:p w:rsidR="00785794" w:rsidRPr="006E65EE" w:rsidRDefault="00785794" w:rsidP="009A61B7">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1</w:t>
            </w:r>
          </w:p>
        </w:tc>
        <w:tc>
          <w:tcPr>
            <w:tcW w:w="2264" w:type="dxa"/>
          </w:tcPr>
          <w:p w:rsidR="00785794" w:rsidRPr="006E65EE" w:rsidRDefault="00785794" w:rsidP="009A61B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С</w:t>
            </w:r>
            <w:r w:rsidRPr="006E65EE">
              <w:rPr>
                <w:rFonts w:ascii="Times New Roman" w:hAnsi="Times New Roman" w:cs="Times New Roman"/>
                <w:sz w:val="24"/>
                <w:szCs w:val="24"/>
              </w:rPr>
              <w:t>анитарно-защитное озеленение</w:t>
            </w:r>
          </w:p>
        </w:tc>
        <w:tc>
          <w:tcPr>
            <w:tcW w:w="5082" w:type="dxa"/>
          </w:tcPr>
          <w:p w:rsidR="00785794" w:rsidRPr="006E65EE" w:rsidRDefault="00785794" w:rsidP="009A61B7">
            <w:pPr>
              <w:spacing w:line="240" w:lineRule="auto"/>
              <w:contextualSpacing/>
              <w:rPr>
                <w:rFonts w:ascii="Times New Roman" w:hAnsi="Times New Roman" w:cs="Times New Roman"/>
                <w:sz w:val="24"/>
                <w:szCs w:val="24"/>
              </w:rPr>
            </w:pPr>
          </w:p>
        </w:tc>
        <w:tc>
          <w:tcPr>
            <w:tcW w:w="703" w:type="dxa"/>
          </w:tcPr>
          <w:p w:rsidR="00785794" w:rsidRPr="006E65EE" w:rsidRDefault="00785794" w:rsidP="009A61B7">
            <w:pPr>
              <w:spacing w:line="240" w:lineRule="auto"/>
              <w:contextualSpacing/>
              <w:rPr>
                <w:rFonts w:ascii="Times New Roman" w:hAnsi="Times New Roman" w:cs="Times New Roman"/>
                <w:sz w:val="24"/>
                <w:szCs w:val="24"/>
              </w:rPr>
            </w:pPr>
          </w:p>
        </w:tc>
        <w:tc>
          <w:tcPr>
            <w:tcW w:w="5870" w:type="dxa"/>
            <w:vMerge w:val="restart"/>
          </w:tcPr>
          <w:p w:rsidR="00785794" w:rsidRPr="006E65EE"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м</w:t>
            </w:r>
            <w:r w:rsidRPr="006E65EE">
              <w:rPr>
                <w:rFonts w:ascii="Times New Roman" w:hAnsi="Times New Roman" w:cs="Times New Roman"/>
                <w:sz w:val="24"/>
                <w:szCs w:val="24"/>
              </w:rPr>
              <w:t>инимальная пл</w:t>
            </w:r>
            <w:r>
              <w:rPr>
                <w:rFonts w:ascii="Times New Roman" w:hAnsi="Times New Roman" w:cs="Times New Roman"/>
                <w:sz w:val="24"/>
                <w:szCs w:val="24"/>
              </w:rPr>
              <w:t xml:space="preserve">ощадь земельного участка -  </w:t>
            </w:r>
            <w:r w:rsidRPr="006E65EE">
              <w:rPr>
                <w:rFonts w:ascii="Times New Roman" w:hAnsi="Times New Roman" w:cs="Times New Roman"/>
                <w:sz w:val="24"/>
                <w:szCs w:val="24"/>
              </w:rPr>
              <w:t>10 кв. м. Для объектов инженерного обеспечения и объектов вспомогательного инженерного назначения от 1 кв. м.</w:t>
            </w:r>
          </w:p>
          <w:p w:rsidR="00785794" w:rsidRPr="006E65EE" w:rsidRDefault="00785794" w:rsidP="009A61B7">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Минимальный отступ строений от красной линии участка - 1 м, от границ участка – 1 м.</w:t>
            </w:r>
          </w:p>
          <w:p w:rsidR="00785794" w:rsidRPr="006E65EE" w:rsidRDefault="00785794" w:rsidP="009A61B7">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Максимальное количество надземных этажей зданий – 1., максимальная высота зданий коммунального обслуживания – 30 м.</w:t>
            </w:r>
          </w:p>
          <w:p w:rsidR="00785794" w:rsidRDefault="00785794" w:rsidP="009A61B7">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Максимальный процент застройки участка – 10%</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6E65EE" w:rsidRDefault="00785794" w:rsidP="009A61B7">
            <w:pPr>
              <w:spacing w:line="240" w:lineRule="auto"/>
              <w:contextualSpacing/>
              <w:jc w:val="center"/>
              <w:rPr>
                <w:rFonts w:ascii="Times New Roman" w:hAnsi="Times New Roman" w:cs="Times New Roman"/>
                <w:sz w:val="24"/>
                <w:szCs w:val="24"/>
              </w:rPr>
            </w:pPr>
          </w:p>
        </w:tc>
      </w:tr>
      <w:tr w:rsidR="00785794" w:rsidRPr="00673376" w:rsidTr="00785794">
        <w:trPr>
          <w:trHeight w:val="1938"/>
        </w:trPr>
        <w:tc>
          <w:tcPr>
            <w:tcW w:w="540" w:type="dxa"/>
          </w:tcPr>
          <w:p w:rsidR="00785794" w:rsidRDefault="00785794" w:rsidP="009A61B7">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2</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6E65EE" w:rsidRDefault="00785794" w:rsidP="009A61B7">
            <w:pPr>
              <w:spacing w:line="240" w:lineRule="auto"/>
              <w:contextualSpacing/>
              <w:jc w:val="center"/>
              <w:rPr>
                <w:rFonts w:ascii="Times New Roman" w:hAnsi="Times New Roman" w:cs="Times New Roman"/>
                <w:sz w:val="24"/>
                <w:szCs w:val="24"/>
              </w:rPr>
            </w:pPr>
          </w:p>
        </w:tc>
        <w:tc>
          <w:tcPr>
            <w:tcW w:w="2264" w:type="dxa"/>
          </w:tcPr>
          <w:p w:rsidR="00785794" w:rsidRDefault="00785794" w:rsidP="009A61B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К</w:t>
            </w:r>
            <w:r w:rsidRPr="006E65EE">
              <w:rPr>
                <w:rFonts w:ascii="Times New Roman" w:hAnsi="Times New Roman" w:cs="Times New Roman"/>
                <w:sz w:val="24"/>
                <w:szCs w:val="24"/>
              </w:rPr>
              <w:t xml:space="preserve">оммунальное обслуживание </w:t>
            </w:r>
          </w:p>
          <w:p w:rsidR="00785794" w:rsidRDefault="00785794" w:rsidP="009A61B7">
            <w:pPr>
              <w:spacing w:line="240" w:lineRule="auto"/>
              <w:contextualSpacing/>
              <w:jc w:val="both"/>
              <w:rPr>
                <w:rFonts w:ascii="Times New Roman" w:hAnsi="Times New Roman" w:cs="Times New Roman"/>
                <w:sz w:val="24"/>
                <w:szCs w:val="24"/>
              </w:rPr>
            </w:pPr>
          </w:p>
          <w:p w:rsidR="00785794" w:rsidRDefault="00785794" w:rsidP="009A61B7">
            <w:pPr>
              <w:spacing w:line="240" w:lineRule="auto"/>
              <w:contextualSpacing/>
              <w:jc w:val="both"/>
              <w:rPr>
                <w:rFonts w:ascii="Times New Roman" w:hAnsi="Times New Roman" w:cs="Times New Roman"/>
                <w:sz w:val="24"/>
                <w:szCs w:val="24"/>
              </w:rPr>
            </w:pPr>
          </w:p>
          <w:p w:rsidR="00785794" w:rsidRDefault="00785794" w:rsidP="009A61B7">
            <w:pPr>
              <w:spacing w:line="240" w:lineRule="auto"/>
              <w:contextualSpacing/>
              <w:jc w:val="both"/>
              <w:rPr>
                <w:rFonts w:ascii="Times New Roman" w:hAnsi="Times New Roman" w:cs="Times New Roman"/>
                <w:sz w:val="24"/>
                <w:szCs w:val="24"/>
              </w:rPr>
            </w:pPr>
          </w:p>
          <w:p w:rsidR="00785794" w:rsidRDefault="00785794" w:rsidP="009A61B7">
            <w:pPr>
              <w:spacing w:line="240" w:lineRule="auto"/>
              <w:contextualSpacing/>
              <w:jc w:val="both"/>
              <w:rPr>
                <w:rFonts w:ascii="Times New Roman" w:hAnsi="Times New Roman" w:cs="Times New Roman"/>
                <w:sz w:val="24"/>
                <w:szCs w:val="24"/>
              </w:rPr>
            </w:pPr>
          </w:p>
          <w:p w:rsidR="00785794" w:rsidRDefault="00785794" w:rsidP="009A61B7">
            <w:pPr>
              <w:spacing w:line="240" w:lineRule="auto"/>
              <w:contextualSpacing/>
              <w:jc w:val="both"/>
              <w:rPr>
                <w:rFonts w:ascii="Times New Roman" w:hAnsi="Times New Roman" w:cs="Times New Roman"/>
                <w:sz w:val="24"/>
                <w:szCs w:val="24"/>
              </w:rPr>
            </w:pPr>
          </w:p>
          <w:p w:rsidR="00785794" w:rsidRDefault="00785794" w:rsidP="009A61B7">
            <w:pPr>
              <w:spacing w:line="240" w:lineRule="auto"/>
              <w:contextualSpacing/>
              <w:jc w:val="both"/>
              <w:rPr>
                <w:rFonts w:ascii="Times New Roman" w:hAnsi="Times New Roman" w:cs="Times New Roman"/>
                <w:sz w:val="24"/>
                <w:szCs w:val="24"/>
              </w:rPr>
            </w:pPr>
          </w:p>
          <w:p w:rsidR="00785794" w:rsidRDefault="00785794" w:rsidP="009A61B7">
            <w:pPr>
              <w:spacing w:line="240" w:lineRule="auto"/>
              <w:contextualSpacing/>
              <w:jc w:val="both"/>
              <w:rPr>
                <w:rFonts w:ascii="Times New Roman" w:hAnsi="Times New Roman" w:cs="Times New Roman"/>
                <w:sz w:val="24"/>
                <w:szCs w:val="24"/>
              </w:rPr>
            </w:pPr>
          </w:p>
          <w:p w:rsidR="00785794" w:rsidRDefault="00785794" w:rsidP="009A61B7">
            <w:pPr>
              <w:spacing w:line="240" w:lineRule="auto"/>
              <w:contextualSpacing/>
              <w:jc w:val="both"/>
              <w:rPr>
                <w:rFonts w:ascii="Times New Roman" w:hAnsi="Times New Roman" w:cs="Times New Roman"/>
                <w:sz w:val="24"/>
                <w:szCs w:val="24"/>
              </w:rPr>
            </w:pPr>
          </w:p>
          <w:p w:rsidR="00785794" w:rsidRDefault="00785794" w:rsidP="009A61B7">
            <w:pPr>
              <w:spacing w:line="240" w:lineRule="auto"/>
              <w:contextualSpacing/>
              <w:jc w:val="both"/>
              <w:rPr>
                <w:rFonts w:ascii="Times New Roman" w:hAnsi="Times New Roman" w:cs="Times New Roman"/>
                <w:sz w:val="24"/>
                <w:szCs w:val="24"/>
              </w:rPr>
            </w:pPr>
          </w:p>
          <w:p w:rsidR="00785794" w:rsidRDefault="00785794" w:rsidP="009A61B7">
            <w:pPr>
              <w:spacing w:line="240" w:lineRule="auto"/>
              <w:contextualSpacing/>
              <w:jc w:val="both"/>
              <w:rPr>
                <w:rFonts w:ascii="Times New Roman" w:hAnsi="Times New Roman" w:cs="Times New Roman"/>
                <w:sz w:val="24"/>
                <w:szCs w:val="24"/>
              </w:rPr>
            </w:pPr>
          </w:p>
          <w:p w:rsidR="00785794" w:rsidRDefault="00785794" w:rsidP="009A61B7">
            <w:pPr>
              <w:spacing w:line="240" w:lineRule="auto"/>
              <w:contextualSpacing/>
              <w:jc w:val="both"/>
              <w:rPr>
                <w:rFonts w:ascii="Times New Roman" w:hAnsi="Times New Roman" w:cs="Times New Roman"/>
                <w:sz w:val="24"/>
                <w:szCs w:val="24"/>
              </w:rPr>
            </w:pPr>
          </w:p>
          <w:p w:rsidR="00785794" w:rsidRPr="006E65EE" w:rsidRDefault="00785794" w:rsidP="009A61B7">
            <w:pPr>
              <w:spacing w:line="240" w:lineRule="auto"/>
              <w:contextualSpacing/>
              <w:jc w:val="center"/>
              <w:rPr>
                <w:rFonts w:ascii="Times New Roman" w:hAnsi="Times New Roman" w:cs="Times New Roman"/>
                <w:sz w:val="24"/>
                <w:szCs w:val="24"/>
              </w:rPr>
            </w:pPr>
          </w:p>
        </w:tc>
        <w:tc>
          <w:tcPr>
            <w:tcW w:w="5082" w:type="dxa"/>
          </w:tcPr>
          <w:p w:rsidR="00785794" w:rsidRDefault="00785794" w:rsidP="009A61B7">
            <w:pPr>
              <w:spacing w:line="240" w:lineRule="auto"/>
              <w:contextualSpacing/>
              <w:jc w:val="both"/>
              <w:rPr>
                <w:rFonts w:ascii="Times New Roman" w:hAnsi="Times New Roman" w:cs="Times New Roman"/>
                <w:sz w:val="24"/>
                <w:szCs w:val="24"/>
              </w:rPr>
            </w:pPr>
            <w:proofErr w:type="gramStart"/>
            <w:r w:rsidRPr="006E65EE">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w:t>
            </w:r>
            <w:r>
              <w:rPr>
                <w:rFonts w:ascii="Times New Roman" w:hAnsi="Times New Roman" w:cs="Times New Roman"/>
                <w:sz w:val="24"/>
                <w:szCs w:val="24"/>
              </w:rPr>
              <w:t xml:space="preserve"> </w:t>
            </w:r>
            <w:proofErr w:type="gramEnd"/>
          </w:p>
          <w:p w:rsidR="00785794" w:rsidRPr="006E65EE" w:rsidRDefault="00785794" w:rsidP="009A61B7">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lastRenderedPageBreak/>
              <w:t>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3" w:type="dxa"/>
          </w:tcPr>
          <w:p w:rsidR="00785794" w:rsidRDefault="00785794" w:rsidP="009A61B7">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lastRenderedPageBreak/>
              <w:t>3.1</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6E65EE" w:rsidRDefault="00785794" w:rsidP="009A61B7">
            <w:pPr>
              <w:spacing w:line="240" w:lineRule="auto"/>
              <w:contextualSpacing/>
              <w:jc w:val="center"/>
              <w:rPr>
                <w:rFonts w:ascii="Times New Roman" w:hAnsi="Times New Roman" w:cs="Times New Roman"/>
                <w:sz w:val="24"/>
                <w:szCs w:val="24"/>
              </w:rPr>
            </w:pPr>
          </w:p>
        </w:tc>
        <w:tc>
          <w:tcPr>
            <w:tcW w:w="5870" w:type="dxa"/>
            <w:vMerge/>
          </w:tcPr>
          <w:p w:rsidR="00785794" w:rsidRPr="006E65EE" w:rsidRDefault="00785794" w:rsidP="009A61B7">
            <w:pPr>
              <w:spacing w:line="240" w:lineRule="auto"/>
              <w:contextualSpacing/>
              <w:rPr>
                <w:rFonts w:ascii="Times New Roman" w:hAnsi="Times New Roman" w:cs="Times New Roman"/>
                <w:sz w:val="24"/>
                <w:szCs w:val="24"/>
              </w:rPr>
            </w:pPr>
          </w:p>
        </w:tc>
      </w:tr>
      <w:tr w:rsidR="00785794" w:rsidRPr="00673376" w:rsidTr="00785794">
        <w:trPr>
          <w:trHeight w:val="270"/>
        </w:trPr>
        <w:tc>
          <w:tcPr>
            <w:tcW w:w="14459" w:type="dxa"/>
            <w:gridSpan w:val="5"/>
          </w:tcPr>
          <w:p w:rsidR="00785794" w:rsidRPr="006E65EE" w:rsidRDefault="00785794" w:rsidP="009A61B7">
            <w:pPr>
              <w:spacing w:line="240" w:lineRule="auto"/>
              <w:contextualSpacing/>
              <w:jc w:val="center"/>
              <w:rPr>
                <w:rFonts w:ascii="Times New Roman" w:hAnsi="Times New Roman" w:cs="Times New Roman"/>
                <w:b/>
                <w:sz w:val="24"/>
                <w:szCs w:val="24"/>
              </w:rPr>
            </w:pPr>
            <w:r w:rsidRPr="006E65EE">
              <w:rPr>
                <w:rFonts w:ascii="Times New Roman" w:hAnsi="Times New Roman" w:cs="Times New Roman"/>
                <w:b/>
                <w:sz w:val="24"/>
                <w:szCs w:val="24"/>
              </w:rPr>
              <w:lastRenderedPageBreak/>
              <w:t>Условно разрешенные виды использования</w:t>
            </w:r>
          </w:p>
        </w:tc>
      </w:tr>
      <w:tr w:rsidR="00785794" w:rsidRPr="00673376" w:rsidTr="00785794">
        <w:trPr>
          <w:trHeight w:val="375"/>
        </w:trPr>
        <w:tc>
          <w:tcPr>
            <w:tcW w:w="540" w:type="dxa"/>
          </w:tcPr>
          <w:p w:rsidR="00785794" w:rsidRDefault="00785794" w:rsidP="009A61B7">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1</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6E65EE"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4" w:type="dxa"/>
          </w:tcPr>
          <w:p w:rsidR="00785794"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6E65EE">
              <w:rPr>
                <w:rFonts w:ascii="Times New Roman" w:hAnsi="Times New Roman" w:cs="Times New Roman"/>
                <w:sz w:val="24"/>
                <w:szCs w:val="24"/>
              </w:rPr>
              <w:t>оммунальное обслуживание</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6E65EE"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082" w:type="dxa"/>
          </w:tcPr>
          <w:p w:rsidR="00785794" w:rsidRDefault="00785794" w:rsidP="009A61B7">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w:t>
            </w:r>
          </w:p>
          <w:p w:rsidR="00785794"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6E65EE" w:rsidRDefault="00785794" w:rsidP="009A61B7">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 xml:space="preserve"> </w:t>
            </w:r>
            <w:proofErr w:type="gramStart"/>
            <w:r w:rsidRPr="006E65EE">
              <w:rPr>
                <w:rFonts w:ascii="Times New Roman" w:hAnsi="Times New Roman" w:cs="Times New Roman"/>
                <w:sz w:val="24"/>
                <w:szCs w:val="24"/>
              </w:rPr>
              <w:t>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roofErr w:type="gramEnd"/>
          </w:p>
        </w:tc>
        <w:tc>
          <w:tcPr>
            <w:tcW w:w="703" w:type="dxa"/>
          </w:tcPr>
          <w:p w:rsidR="00785794" w:rsidRDefault="00785794" w:rsidP="009A61B7">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3.1</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6E65EE"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870" w:type="dxa"/>
          </w:tcPr>
          <w:p w:rsidR="00785794" w:rsidRPr="006E65EE" w:rsidRDefault="00785794" w:rsidP="009A61B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6E65EE">
              <w:rPr>
                <w:rFonts w:ascii="Times New Roman" w:hAnsi="Times New Roman" w:cs="Times New Roman"/>
                <w:sz w:val="24"/>
                <w:szCs w:val="24"/>
              </w:rPr>
              <w:t>инимальная площадь зе</w:t>
            </w:r>
            <w:r>
              <w:rPr>
                <w:rFonts w:ascii="Times New Roman" w:hAnsi="Times New Roman" w:cs="Times New Roman"/>
                <w:sz w:val="24"/>
                <w:szCs w:val="24"/>
              </w:rPr>
              <w:t xml:space="preserve">мельного участка -  </w:t>
            </w:r>
            <w:r w:rsidRPr="006E65EE">
              <w:rPr>
                <w:rFonts w:ascii="Times New Roman" w:hAnsi="Times New Roman" w:cs="Times New Roman"/>
                <w:sz w:val="24"/>
                <w:szCs w:val="24"/>
              </w:rPr>
              <w:t>10 кв. м.</w:t>
            </w:r>
          </w:p>
          <w:p w:rsidR="00785794" w:rsidRPr="006E65EE" w:rsidRDefault="00785794" w:rsidP="009A61B7">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Минимальный отступ строений от красной линии участка - 1 м, от границ участка – 1 м.</w:t>
            </w:r>
          </w:p>
          <w:p w:rsidR="00785794" w:rsidRPr="006E65EE" w:rsidRDefault="00785794" w:rsidP="009A61B7">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Максимальная высота зданий коммунального обслуживания – 30 м.</w:t>
            </w:r>
          </w:p>
          <w:p w:rsidR="00785794" w:rsidRDefault="00785794" w:rsidP="009A61B7">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Максимальный процент застройки участка – 40%</w:t>
            </w:r>
          </w:p>
          <w:p w:rsidR="00785794" w:rsidRPr="006E65EE"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785794" w:rsidRPr="00673376" w:rsidTr="00785794">
        <w:trPr>
          <w:trHeight w:val="255"/>
        </w:trPr>
        <w:tc>
          <w:tcPr>
            <w:tcW w:w="14459" w:type="dxa"/>
            <w:gridSpan w:val="5"/>
          </w:tcPr>
          <w:p w:rsidR="00785794" w:rsidRPr="006E65EE" w:rsidRDefault="00785794" w:rsidP="009A61B7">
            <w:pPr>
              <w:spacing w:line="240" w:lineRule="auto"/>
              <w:contextualSpacing/>
              <w:jc w:val="center"/>
              <w:rPr>
                <w:rFonts w:ascii="Times New Roman" w:hAnsi="Times New Roman" w:cs="Times New Roman"/>
                <w:b/>
                <w:sz w:val="24"/>
                <w:szCs w:val="24"/>
              </w:rPr>
            </w:pPr>
            <w:r w:rsidRPr="006E65EE">
              <w:rPr>
                <w:rFonts w:ascii="Times New Roman" w:hAnsi="Times New Roman" w:cs="Times New Roman"/>
                <w:b/>
                <w:sz w:val="24"/>
                <w:szCs w:val="24"/>
              </w:rPr>
              <w:t>Вспомогательные виды разрешенного использования</w:t>
            </w:r>
          </w:p>
        </w:tc>
      </w:tr>
      <w:tr w:rsidR="00785794" w:rsidRPr="00673376" w:rsidTr="00785794">
        <w:trPr>
          <w:trHeight w:val="273"/>
        </w:trPr>
        <w:tc>
          <w:tcPr>
            <w:tcW w:w="540" w:type="dxa"/>
          </w:tcPr>
          <w:p w:rsidR="00785794" w:rsidRDefault="00785794" w:rsidP="009A61B7">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1</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6E65EE" w:rsidRDefault="00785794" w:rsidP="009A61B7">
            <w:pPr>
              <w:spacing w:line="240" w:lineRule="auto"/>
              <w:contextualSpacing/>
              <w:jc w:val="center"/>
              <w:rPr>
                <w:rFonts w:ascii="Times New Roman" w:hAnsi="Times New Roman" w:cs="Times New Roman"/>
                <w:sz w:val="24"/>
                <w:szCs w:val="24"/>
              </w:rPr>
            </w:pPr>
          </w:p>
        </w:tc>
        <w:tc>
          <w:tcPr>
            <w:tcW w:w="2264" w:type="dxa"/>
          </w:tcPr>
          <w:p w:rsidR="00785794"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О</w:t>
            </w:r>
            <w:r w:rsidRPr="006E65EE">
              <w:rPr>
                <w:rFonts w:ascii="Times New Roman" w:hAnsi="Times New Roman" w:cs="Times New Roman"/>
                <w:sz w:val="24"/>
                <w:szCs w:val="24"/>
              </w:rPr>
              <w:t xml:space="preserve">беспечение внутреннего </w:t>
            </w:r>
            <w:r w:rsidRPr="006E65EE">
              <w:rPr>
                <w:rFonts w:ascii="Times New Roman" w:hAnsi="Times New Roman" w:cs="Times New Roman"/>
                <w:sz w:val="24"/>
                <w:szCs w:val="24"/>
              </w:rPr>
              <w:lastRenderedPageBreak/>
              <w:t>правопорядка</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6E65EE" w:rsidRDefault="00785794" w:rsidP="009A61B7">
            <w:pPr>
              <w:spacing w:line="240" w:lineRule="auto"/>
              <w:contextualSpacing/>
              <w:jc w:val="center"/>
              <w:rPr>
                <w:rFonts w:ascii="Times New Roman" w:hAnsi="Times New Roman" w:cs="Times New Roman"/>
                <w:sz w:val="24"/>
                <w:szCs w:val="24"/>
              </w:rPr>
            </w:pPr>
          </w:p>
        </w:tc>
        <w:tc>
          <w:tcPr>
            <w:tcW w:w="5082" w:type="dxa"/>
          </w:tcPr>
          <w:p w:rsidR="00785794" w:rsidRPr="006E65EE" w:rsidRDefault="00785794" w:rsidP="009A61B7">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lastRenderedPageBreak/>
              <w:t xml:space="preserve">размещение объектов капитального </w:t>
            </w:r>
            <w:r w:rsidRPr="006E65EE">
              <w:rPr>
                <w:rFonts w:ascii="Times New Roman" w:hAnsi="Times New Roman" w:cs="Times New Roman"/>
                <w:sz w:val="24"/>
                <w:szCs w:val="24"/>
              </w:rPr>
              <w:lastRenderedPageBreak/>
              <w:t>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785794" w:rsidRPr="006E65EE" w:rsidRDefault="00785794" w:rsidP="009A61B7">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размещение объектов гражданской обороны, за исключением объектов гражданской</w:t>
            </w:r>
            <w:r>
              <w:rPr>
                <w:rFonts w:ascii="Times New Roman" w:hAnsi="Times New Roman" w:cs="Times New Roman"/>
                <w:sz w:val="24"/>
                <w:szCs w:val="24"/>
              </w:rPr>
              <w:t xml:space="preserve"> о</w:t>
            </w:r>
            <w:r w:rsidRPr="006E65EE">
              <w:rPr>
                <w:rFonts w:ascii="Times New Roman" w:hAnsi="Times New Roman" w:cs="Times New Roman"/>
                <w:sz w:val="24"/>
                <w:szCs w:val="24"/>
              </w:rPr>
              <w:t>бороны, являющихся частями производственных зданий</w:t>
            </w:r>
          </w:p>
        </w:tc>
        <w:tc>
          <w:tcPr>
            <w:tcW w:w="703" w:type="dxa"/>
          </w:tcPr>
          <w:p w:rsidR="00785794" w:rsidRDefault="00785794" w:rsidP="009A61B7">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lastRenderedPageBreak/>
              <w:t>8.3</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6E65EE" w:rsidRDefault="00785794" w:rsidP="009A61B7">
            <w:pPr>
              <w:spacing w:line="240" w:lineRule="auto"/>
              <w:contextualSpacing/>
              <w:jc w:val="center"/>
              <w:rPr>
                <w:rFonts w:ascii="Times New Roman" w:hAnsi="Times New Roman" w:cs="Times New Roman"/>
                <w:sz w:val="24"/>
                <w:szCs w:val="24"/>
              </w:rPr>
            </w:pPr>
          </w:p>
        </w:tc>
        <w:tc>
          <w:tcPr>
            <w:tcW w:w="5870" w:type="dxa"/>
            <w:vMerge w:val="restart"/>
          </w:tcPr>
          <w:p w:rsidR="00785794" w:rsidRPr="006E65EE"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м</w:t>
            </w:r>
            <w:r w:rsidRPr="006E65EE">
              <w:rPr>
                <w:rFonts w:ascii="Times New Roman" w:hAnsi="Times New Roman" w:cs="Times New Roman"/>
                <w:sz w:val="24"/>
                <w:szCs w:val="24"/>
              </w:rPr>
              <w:t>инимальная пл</w:t>
            </w:r>
            <w:r>
              <w:rPr>
                <w:rFonts w:ascii="Times New Roman" w:hAnsi="Times New Roman" w:cs="Times New Roman"/>
                <w:sz w:val="24"/>
                <w:szCs w:val="24"/>
              </w:rPr>
              <w:t xml:space="preserve">ощадь земельного участка - </w:t>
            </w:r>
            <w:r w:rsidRPr="006E65EE">
              <w:rPr>
                <w:rFonts w:ascii="Times New Roman" w:hAnsi="Times New Roman" w:cs="Times New Roman"/>
                <w:sz w:val="24"/>
                <w:szCs w:val="24"/>
              </w:rPr>
              <w:t xml:space="preserve">10 кв. м. </w:t>
            </w:r>
            <w:r w:rsidRPr="006E65EE">
              <w:rPr>
                <w:rFonts w:ascii="Times New Roman" w:hAnsi="Times New Roman" w:cs="Times New Roman"/>
                <w:sz w:val="24"/>
                <w:szCs w:val="24"/>
              </w:rPr>
              <w:lastRenderedPageBreak/>
              <w:t>Для объектов инженерного обеспечения и объектов вспомогательного инженерного назначения от 1 кв. м.</w:t>
            </w:r>
          </w:p>
          <w:p w:rsidR="00785794" w:rsidRPr="006E65EE" w:rsidRDefault="00785794" w:rsidP="009A61B7">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Минимальный отступ строений от красной линии участка или границ участка – 1 м.</w:t>
            </w:r>
          </w:p>
          <w:p w:rsidR="00785794" w:rsidRDefault="00785794" w:rsidP="009A61B7">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 xml:space="preserve">Максимальное количество надземных этажей </w:t>
            </w:r>
          </w:p>
          <w:p w:rsidR="00785794" w:rsidRPr="006E65EE" w:rsidRDefault="00785794" w:rsidP="009A61B7">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зданий – 1., максимальная высота зданий коммунального обслуживания – 30 м.</w:t>
            </w:r>
          </w:p>
          <w:p w:rsidR="00785794" w:rsidRDefault="00785794" w:rsidP="009A61B7">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Максимальный процент застройки участка – 10%</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6E65EE"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785794" w:rsidRPr="00673376" w:rsidTr="00785794">
        <w:trPr>
          <w:trHeight w:val="315"/>
        </w:trPr>
        <w:tc>
          <w:tcPr>
            <w:tcW w:w="540" w:type="dxa"/>
          </w:tcPr>
          <w:p w:rsidR="00785794" w:rsidRDefault="00785794" w:rsidP="009A61B7">
            <w:pPr>
              <w:spacing w:line="240" w:lineRule="auto"/>
              <w:contextualSpacing/>
              <w:rPr>
                <w:rFonts w:ascii="Times New Roman" w:hAnsi="Times New Roman" w:cs="Times New Roman"/>
              </w:rPr>
            </w:pPr>
            <w:r w:rsidRPr="00673376">
              <w:rPr>
                <w:rFonts w:ascii="Times New Roman" w:hAnsi="Times New Roman" w:cs="Times New Roman"/>
              </w:rPr>
              <w:lastRenderedPageBreak/>
              <w:t>2</w:t>
            </w: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Pr="00AA6A3D"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rPr>
              <w:t>1</w:t>
            </w:r>
          </w:p>
        </w:tc>
        <w:tc>
          <w:tcPr>
            <w:tcW w:w="2264" w:type="dxa"/>
          </w:tcPr>
          <w:p w:rsidR="00785794"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6E65EE">
              <w:rPr>
                <w:rFonts w:ascii="Times New Roman" w:hAnsi="Times New Roman" w:cs="Times New Roman"/>
                <w:sz w:val="24"/>
                <w:szCs w:val="24"/>
              </w:rPr>
              <w:t>оммунальное обслуживание</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6E65EE"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082" w:type="dxa"/>
          </w:tcPr>
          <w:p w:rsidR="00785794" w:rsidRDefault="00785794" w:rsidP="009A61B7">
            <w:pPr>
              <w:spacing w:line="240" w:lineRule="auto"/>
              <w:contextualSpacing/>
              <w:jc w:val="both"/>
              <w:rPr>
                <w:rFonts w:ascii="Times New Roman" w:hAnsi="Times New Roman" w:cs="Times New Roman"/>
                <w:sz w:val="24"/>
                <w:szCs w:val="24"/>
              </w:rPr>
            </w:pPr>
            <w:proofErr w:type="gramStart"/>
            <w:r w:rsidRPr="006E65EE">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w:t>
            </w:r>
            <w:proofErr w:type="gramEnd"/>
          </w:p>
          <w:p w:rsidR="00785794"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6E65EE" w:rsidRDefault="00785794" w:rsidP="009A61B7">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 xml:space="preserve">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3" w:type="dxa"/>
          </w:tcPr>
          <w:p w:rsidR="00785794" w:rsidRPr="00AA6A3D" w:rsidRDefault="00785794" w:rsidP="009A61B7">
            <w:pPr>
              <w:spacing w:line="240" w:lineRule="auto"/>
              <w:contextualSpacing/>
              <w:rPr>
                <w:rFonts w:ascii="Times New Roman" w:hAnsi="Times New Roman" w:cs="Times New Roman"/>
                <w:sz w:val="24"/>
                <w:szCs w:val="24"/>
              </w:rPr>
            </w:pPr>
            <w:r w:rsidRPr="00AA6A3D">
              <w:rPr>
                <w:rFonts w:ascii="Times New Roman" w:hAnsi="Times New Roman" w:cs="Times New Roman"/>
                <w:sz w:val="24"/>
                <w:szCs w:val="24"/>
              </w:rPr>
              <w:t>3.1</w:t>
            </w:r>
          </w:p>
          <w:p w:rsidR="00785794" w:rsidRPr="00AA6A3D"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Default="00785794" w:rsidP="009A61B7">
            <w:pPr>
              <w:spacing w:line="240" w:lineRule="auto"/>
              <w:contextualSpacing/>
              <w:rPr>
                <w:rFonts w:ascii="Times New Roman" w:hAnsi="Times New Roman" w:cs="Times New Roman"/>
              </w:rPr>
            </w:pPr>
          </w:p>
          <w:p w:rsidR="00785794" w:rsidRPr="00673376" w:rsidRDefault="00785794" w:rsidP="009A61B7">
            <w:pPr>
              <w:spacing w:line="240" w:lineRule="auto"/>
              <w:contextualSpacing/>
              <w:jc w:val="center"/>
              <w:rPr>
                <w:rFonts w:ascii="Times New Roman" w:hAnsi="Times New Roman" w:cs="Times New Roman"/>
              </w:rPr>
            </w:pPr>
            <w:r>
              <w:rPr>
                <w:rFonts w:ascii="Times New Roman" w:hAnsi="Times New Roman" w:cs="Times New Roman"/>
              </w:rPr>
              <w:t>4</w:t>
            </w:r>
          </w:p>
        </w:tc>
        <w:tc>
          <w:tcPr>
            <w:tcW w:w="5870" w:type="dxa"/>
            <w:vMerge/>
          </w:tcPr>
          <w:p w:rsidR="00785794" w:rsidRPr="00673376" w:rsidRDefault="00785794" w:rsidP="009A61B7">
            <w:pPr>
              <w:spacing w:line="240" w:lineRule="auto"/>
              <w:contextualSpacing/>
              <w:rPr>
                <w:rFonts w:ascii="Times New Roman" w:hAnsi="Times New Roman" w:cs="Times New Roman"/>
              </w:rPr>
            </w:pPr>
          </w:p>
        </w:tc>
      </w:tr>
      <w:tr w:rsidR="00785794" w:rsidRPr="00673376" w:rsidTr="00785794">
        <w:trPr>
          <w:trHeight w:val="210"/>
        </w:trPr>
        <w:tc>
          <w:tcPr>
            <w:tcW w:w="540" w:type="dxa"/>
          </w:tcPr>
          <w:p w:rsidR="00785794" w:rsidRPr="006E65EE" w:rsidRDefault="00785794" w:rsidP="009A61B7">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lastRenderedPageBreak/>
              <w:t>3</w:t>
            </w:r>
          </w:p>
        </w:tc>
        <w:tc>
          <w:tcPr>
            <w:tcW w:w="2264" w:type="dxa"/>
          </w:tcPr>
          <w:p w:rsidR="00785794" w:rsidRPr="006E65EE"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6E65EE">
              <w:rPr>
                <w:rFonts w:ascii="Times New Roman" w:hAnsi="Times New Roman" w:cs="Times New Roman"/>
                <w:sz w:val="24"/>
                <w:szCs w:val="24"/>
              </w:rPr>
              <w:t>бслуживание автотранспорта</w:t>
            </w:r>
          </w:p>
        </w:tc>
        <w:tc>
          <w:tcPr>
            <w:tcW w:w="5082" w:type="dxa"/>
          </w:tcPr>
          <w:p w:rsidR="00785794" w:rsidRPr="006E65EE" w:rsidRDefault="00785794" w:rsidP="009A61B7">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6E65EE">
                <w:rPr>
                  <w:rFonts w:ascii="Times New Roman" w:hAnsi="Times New Roman" w:cs="Times New Roman"/>
                  <w:sz w:val="24"/>
                  <w:szCs w:val="24"/>
                </w:rPr>
                <w:t>коде 2.7.1</w:t>
              </w:r>
            </w:hyperlink>
          </w:p>
        </w:tc>
        <w:tc>
          <w:tcPr>
            <w:tcW w:w="703" w:type="dxa"/>
          </w:tcPr>
          <w:p w:rsidR="00785794" w:rsidRPr="006E65EE" w:rsidRDefault="00785794" w:rsidP="009A61B7">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4.9</w:t>
            </w:r>
          </w:p>
        </w:tc>
        <w:tc>
          <w:tcPr>
            <w:tcW w:w="5870" w:type="dxa"/>
            <w:vMerge/>
          </w:tcPr>
          <w:p w:rsidR="00785794" w:rsidRPr="00673376" w:rsidRDefault="00785794" w:rsidP="009A61B7">
            <w:pPr>
              <w:spacing w:line="240" w:lineRule="auto"/>
              <w:contextualSpacing/>
              <w:rPr>
                <w:rFonts w:ascii="Times New Roman" w:hAnsi="Times New Roman" w:cs="Times New Roman"/>
              </w:rPr>
            </w:pPr>
          </w:p>
        </w:tc>
      </w:tr>
    </w:tbl>
    <w:p w:rsidR="00785794" w:rsidRPr="00673376" w:rsidRDefault="00785794" w:rsidP="00785794">
      <w:pPr>
        <w:spacing w:line="240" w:lineRule="auto"/>
        <w:contextualSpacing/>
      </w:pPr>
    </w:p>
    <w:p w:rsidR="00785794" w:rsidRPr="0022554C" w:rsidRDefault="00785794" w:rsidP="00785794">
      <w:pPr>
        <w:spacing w:after="0" w:line="240" w:lineRule="auto"/>
        <w:ind w:firstLine="709"/>
        <w:contextualSpacing/>
        <w:jc w:val="center"/>
        <w:rPr>
          <w:rFonts w:ascii="Times New Roman" w:hAnsi="Times New Roman" w:cs="Times New Roman"/>
          <w:b/>
          <w:sz w:val="28"/>
          <w:szCs w:val="28"/>
        </w:rPr>
      </w:pPr>
      <w:r w:rsidRPr="0022554C">
        <w:rPr>
          <w:rFonts w:ascii="Times New Roman" w:hAnsi="Times New Roman" w:cs="Times New Roman"/>
          <w:b/>
          <w:sz w:val="28"/>
          <w:szCs w:val="28"/>
        </w:rPr>
        <w:t>Зона размещения полигонов ТБО  (СП-3)</w:t>
      </w:r>
    </w:p>
    <w:p w:rsidR="00785794" w:rsidRPr="0022554C" w:rsidRDefault="00785794" w:rsidP="00785794">
      <w:pPr>
        <w:spacing w:after="0" w:line="240" w:lineRule="auto"/>
        <w:ind w:firstLine="709"/>
        <w:contextualSpacing/>
        <w:rPr>
          <w:rFonts w:ascii="Times New Roman" w:hAnsi="Times New Roman" w:cs="Times New Roman"/>
          <w:sz w:val="28"/>
          <w:szCs w:val="28"/>
        </w:rPr>
      </w:pPr>
    </w:p>
    <w:p w:rsidR="00785794" w:rsidRPr="0022554C" w:rsidRDefault="00785794" w:rsidP="00785794">
      <w:pPr>
        <w:spacing w:after="0" w:line="240" w:lineRule="auto"/>
        <w:ind w:firstLine="709"/>
        <w:contextualSpacing/>
        <w:rPr>
          <w:rFonts w:ascii="Times New Roman" w:hAnsi="Times New Roman" w:cs="Times New Roman"/>
          <w:sz w:val="28"/>
          <w:szCs w:val="28"/>
        </w:rPr>
      </w:pPr>
      <w:r w:rsidRPr="0022554C">
        <w:rPr>
          <w:rFonts w:ascii="Times New Roman" w:hAnsi="Times New Roman" w:cs="Times New Roman"/>
          <w:sz w:val="28"/>
          <w:szCs w:val="28"/>
        </w:rPr>
        <w:t>Зона выделена для размещения полигонов ТБО за пределами жилой зоны, на обособленных территориях с обеспечением нормативных санитарно-защитных зон.</w:t>
      </w:r>
    </w:p>
    <w:p w:rsidR="00785794" w:rsidRPr="00673376" w:rsidRDefault="00785794" w:rsidP="00785794">
      <w:pPr>
        <w:spacing w:line="240" w:lineRule="auto"/>
        <w:contextualSpacing/>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1958"/>
        <w:gridCol w:w="3151"/>
        <w:gridCol w:w="659"/>
        <w:gridCol w:w="3331"/>
      </w:tblGrid>
      <w:tr w:rsidR="00785794" w:rsidRPr="0022554C" w:rsidTr="00785794">
        <w:tc>
          <w:tcPr>
            <w:tcW w:w="540" w:type="dxa"/>
          </w:tcPr>
          <w:p w:rsidR="00785794" w:rsidRPr="0022554C" w:rsidRDefault="00785794" w:rsidP="009A61B7">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w:t>
            </w:r>
          </w:p>
          <w:p w:rsidR="00785794" w:rsidRPr="0022554C" w:rsidRDefault="00785794" w:rsidP="009A61B7">
            <w:pPr>
              <w:spacing w:line="240" w:lineRule="auto"/>
              <w:contextualSpacing/>
              <w:jc w:val="center"/>
              <w:rPr>
                <w:rFonts w:ascii="Times New Roman" w:hAnsi="Times New Roman" w:cs="Times New Roman"/>
                <w:sz w:val="24"/>
                <w:szCs w:val="24"/>
              </w:rPr>
            </w:pPr>
            <w:proofErr w:type="spellStart"/>
            <w:proofErr w:type="gramStart"/>
            <w:r w:rsidRPr="0022554C">
              <w:rPr>
                <w:rFonts w:ascii="Times New Roman" w:hAnsi="Times New Roman" w:cs="Times New Roman"/>
                <w:sz w:val="24"/>
                <w:szCs w:val="24"/>
              </w:rPr>
              <w:t>п</w:t>
            </w:r>
            <w:proofErr w:type="spellEnd"/>
            <w:proofErr w:type="gramEnd"/>
            <w:r w:rsidRPr="0022554C">
              <w:rPr>
                <w:rFonts w:ascii="Times New Roman" w:hAnsi="Times New Roman" w:cs="Times New Roman"/>
                <w:sz w:val="24"/>
                <w:szCs w:val="24"/>
              </w:rPr>
              <w:t>/</w:t>
            </w:r>
            <w:proofErr w:type="spellStart"/>
            <w:r w:rsidRPr="0022554C">
              <w:rPr>
                <w:rFonts w:ascii="Times New Roman" w:hAnsi="Times New Roman" w:cs="Times New Roman"/>
                <w:sz w:val="24"/>
                <w:szCs w:val="24"/>
              </w:rPr>
              <w:t>п</w:t>
            </w:r>
            <w:proofErr w:type="spellEnd"/>
          </w:p>
        </w:tc>
        <w:tc>
          <w:tcPr>
            <w:tcW w:w="2263" w:type="dxa"/>
          </w:tcPr>
          <w:p w:rsidR="00785794" w:rsidRPr="0022554C" w:rsidRDefault="00785794" w:rsidP="009A61B7">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tc>
        <w:tc>
          <w:tcPr>
            <w:tcW w:w="5082" w:type="dxa"/>
          </w:tcPr>
          <w:p w:rsidR="00785794" w:rsidRPr="0022554C" w:rsidRDefault="00785794" w:rsidP="009A61B7">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785794" w:rsidRPr="0022554C" w:rsidRDefault="00785794" w:rsidP="009A61B7">
            <w:pPr>
              <w:spacing w:line="240" w:lineRule="auto"/>
              <w:contextualSpacing/>
              <w:jc w:val="center"/>
              <w:rPr>
                <w:rFonts w:ascii="Times New Roman" w:hAnsi="Times New Roman" w:cs="Times New Roman"/>
                <w:sz w:val="24"/>
                <w:szCs w:val="24"/>
              </w:rPr>
            </w:pPr>
          </w:p>
          <w:p w:rsidR="00785794" w:rsidRPr="0022554C" w:rsidRDefault="00785794" w:rsidP="009A61B7">
            <w:pPr>
              <w:spacing w:line="240" w:lineRule="auto"/>
              <w:contextualSpacing/>
              <w:jc w:val="center"/>
              <w:rPr>
                <w:rFonts w:ascii="Times New Roman" w:hAnsi="Times New Roman" w:cs="Times New Roman"/>
                <w:sz w:val="24"/>
                <w:szCs w:val="24"/>
              </w:rPr>
            </w:pPr>
          </w:p>
        </w:tc>
        <w:tc>
          <w:tcPr>
            <w:tcW w:w="704" w:type="dxa"/>
          </w:tcPr>
          <w:p w:rsidR="00785794" w:rsidRPr="0022554C" w:rsidRDefault="00785794" w:rsidP="009A61B7">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Код</w:t>
            </w:r>
          </w:p>
        </w:tc>
        <w:tc>
          <w:tcPr>
            <w:tcW w:w="5870" w:type="dxa"/>
          </w:tcPr>
          <w:p w:rsidR="00785794" w:rsidRPr="0022554C" w:rsidRDefault="00785794" w:rsidP="009A61B7">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85794" w:rsidRPr="0022554C" w:rsidTr="00785794">
        <w:tc>
          <w:tcPr>
            <w:tcW w:w="540" w:type="dxa"/>
          </w:tcPr>
          <w:p w:rsidR="00785794" w:rsidRPr="0022554C" w:rsidRDefault="00785794" w:rsidP="009A61B7">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1</w:t>
            </w:r>
          </w:p>
        </w:tc>
        <w:tc>
          <w:tcPr>
            <w:tcW w:w="2263" w:type="dxa"/>
          </w:tcPr>
          <w:p w:rsidR="00785794" w:rsidRPr="0022554C" w:rsidRDefault="00785794" w:rsidP="009A61B7">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2</w:t>
            </w:r>
          </w:p>
        </w:tc>
        <w:tc>
          <w:tcPr>
            <w:tcW w:w="5082" w:type="dxa"/>
          </w:tcPr>
          <w:p w:rsidR="00785794" w:rsidRPr="0022554C" w:rsidRDefault="00785794" w:rsidP="009A61B7">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3</w:t>
            </w:r>
          </w:p>
        </w:tc>
        <w:tc>
          <w:tcPr>
            <w:tcW w:w="704" w:type="dxa"/>
          </w:tcPr>
          <w:p w:rsidR="00785794" w:rsidRPr="0022554C" w:rsidRDefault="00785794" w:rsidP="009A61B7">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4</w:t>
            </w:r>
          </w:p>
        </w:tc>
        <w:tc>
          <w:tcPr>
            <w:tcW w:w="5870" w:type="dxa"/>
          </w:tcPr>
          <w:p w:rsidR="00785794" w:rsidRPr="0022554C" w:rsidRDefault="00785794" w:rsidP="009A61B7">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5</w:t>
            </w:r>
          </w:p>
        </w:tc>
      </w:tr>
      <w:tr w:rsidR="00785794" w:rsidRPr="0022554C" w:rsidTr="00785794">
        <w:tc>
          <w:tcPr>
            <w:tcW w:w="14459" w:type="dxa"/>
            <w:gridSpan w:val="5"/>
          </w:tcPr>
          <w:p w:rsidR="00785794" w:rsidRPr="0022554C" w:rsidRDefault="00785794" w:rsidP="009A61B7">
            <w:pPr>
              <w:spacing w:line="240" w:lineRule="auto"/>
              <w:contextualSpacing/>
              <w:jc w:val="center"/>
              <w:rPr>
                <w:rFonts w:ascii="Times New Roman" w:hAnsi="Times New Roman" w:cs="Times New Roman"/>
                <w:b/>
                <w:sz w:val="24"/>
                <w:szCs w:val="24"/>
              </w:rPr>
            </w:pPr>
            <w:r w:rsidRPr="0022554C">
              <w:rPr>
                <w:rFonts w:ascii="Times New Roman" w:hAnsi="Times New Roman" w:cs="Times New Roman"/>
                <w:b/>
                <w:sz w:val="24"/>
                <w:szCs w:val="24"/>
              </w:rPr>
              <w:t>Основные виды разрешенного использования</w:t>
            </w:r>
          </w:p>
        </w:tc>
      </w:tr>
      <w:tr w:rsidR="00785794" w:rsidRPr="0022554C" w:rsidTr="00785794">
        <w:trPr>
          <w:trHeight w:val="194"/>
        </w:trPr>
        <w:tc>
          <w:tcPr>
            <w:tcW w:w="540" w:type="dxa"/>
          </w:tcPr>
          <w:p w:rsidR="00785794" w:rsidRDefault="00785794" w:rsidP="009A61B7">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1</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22554C"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3" w:type="dxa"/>
          </w:tcPr>
          <w:p w:rsidR="00785794"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22554C">
              <w:rPr>
                <w:rFonts w:ascii="Times New Roman" w:hAnsi="Times New Roman" w:cs="Times New Roman"/>
                <w:sz w:val="24"/>
                <w:szCs w:val="24"/>
              </w:rPr>
              <w:t>оммунальное обслуживание</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22554C"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082" w:type="dxa"/>
          </w:tcPr>
          <w:p w:rsidR="00785794" w:rsidRDefault="00785794" w:rsidP="009A61B7">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w:t>
            </w:r>
          </w:p>
          <w:p w:rsidR="00785794"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22554C" w:rsidRDefault="00785794" w:rsidP="009A61B7">
            <w:pPr>
              <w:spacing w:line="240" w:lineRule="auto"/>
              <w:contextualSpacing/>
              <w:jc w:val="both"/>
              <w:rPr>
                <w:rFonts w:ascii="Times New Roman" w:hAnsi="Times New Roman" w:cs="Times New Roman"/>
                <w:sz w:val="24"/>
                <w:szCs w:val="24"/>
              </w:rPr>
            </w:pPr>
            <w:proofErr w:type="gramStart"/>
            <w:r w:rsidRPr="0022554C">
              <w:rPr>
                <w:rFonts w:ascii="Times New Roman" w:hAnsi="Times New Roman" w:cs="Times New Roman"/>
                <w:sz w:val="24"/>
                <w:szCs w:val="24"/>
              </w:rPr>
              <w:t xml:space="preserve">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w:t>
            </w:r>
            <w:r w:rsidRPr="0022554C">
              <w:rPr>
                <w:rFonts w:ascii="Times New Roman" w:hAnsi="Times New Roman" w:cs="Times New Roman"/>
                <w:sz w:val="24"/>
                <w:szCs w:val="24"/>
              </w:rPr>
              <w:lastRenderedPageBreak/>
              <w:t>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roofErr w:type="gramEnd"/>
          </w:p>
        </w:tc>
        <w:tc>
          <w:tcPr>
            <w:tcW w:w="704" w:type="dxa"/>
          </w:tcPr>
          <w:p w:rsidR="00785794" w:rsidRDefault="00785794" w:rsidP="009A61B7">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lastRenderedPageBreak/>
              <w:t>3.1</w:t>
            </w:r>
          </w:p>
          <w:p w:rsidR="00785794" w:rsidRDefault="00785794" w:rsidP="009A61B7">
            <w:pPr>
              <w:spacing w:line="240" w:lineRule="auto"/>
              <w:contextualSpacing/>
              <w:jc w:val="both"/>
              <w:rPr>
                <w:rFonts w:ascii="Times New Roman" w:hAnsi="Times New Roman" w:cs="Times New Roman"/>
                <w:sz w:val="24"/>
                <w:szCs w:val="24"/>
              </w:rPr>
            </w:pPr>
          </w:p>
          <w:p w:rsidR="00785794" w:rsidRDefault="00785794" w:rsidP="009A61B7">
            <w:pPr>
              <w:spacing w:line="240" w:lineRule="auto"/>
              <w:contextualSpacing/>
              <w:jc w:val="both"/>
              <w:rPr>
                <w:rFonts w:ascii="Times New Roman" w:hAnsi="Times New Roman" w:cs="Times New Roman"/>
                <w:sz w:val="24"/>
                <w:szCs w:val="24"/>
              </w:rPr>
            </w:pPr>
          </w:p>
          <w:p w:rsidR="00785794" w:rsidRDefault="00785794" w:rsidP="009A61B7">
            <w:pPr>
              <w:spacing w:line="240" w:lineRule="auto"/>
              <w:contextualSpacing/>
              <w:jc w:val="both"/>
              <w:rPr>
                <w:rFonts w:ascii="Times New Roman" w:hAnsi="Times New Roman" w:cs="Times New Roman"/>
                <w:sz w:val="24"/>
                <w:szCs w:val="24"/>
              </w:rPr>
            </w:pPr>
          </w:p>
          <w:p w:rsidR="00785794" w:rsidRDefault="00785794" w:rsidP="009A61B7">
            <w:pPr>
              <w:spacing w:line="240" w:lineRule="auto"/>
              <w:contextualSpacing/>
              <w:jc w:val="both"/>
              <w:rPr>
                <w:rFonts w:ascii="Times New Roman" w:hAnsi="Times New Roman" w:cs="Times New Roman"/>
                <w:sz w:val="24"/>
                <w:szCs w:val="24"/>
              </w:rPr>
            </w:pPr>
          </w:p>
          <w:p w:rsidR="00785794" w:rsidRDefault="00785794" w:rsidP="009A61B7">
            <w:pPr>
              <w:spacing w:line="240" w:lineRule="auto"/>
              <w:contextualSpacing/>
              <w:jc w:val="both"/>
              <w:rPr>
                <w:rFonts w:ascii="Times New Roman" w:hAnsi="Times New Roman" w:cs="Times New Roman"/>
                <w:sz w:val="24"/>
                <w:szCs w:val="24"/>
              </w:rPr>
            </w:pPr>
          </w:p>
          <w:p w:rsidR="00785794" w:rsidRPr="0022554C"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870" w:type="dxa"/>
            <w:vMerge w:val="restart"/>
          </w:tcPr>
          <w:p w:rsidR="00785794" w:rsidRPr="0022554C" w:rsidRDefault="00785794" w:rsidP="009A61B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22554C">
              <w:rPr>
                <w:rFonts w:ascii="Times New Roman" w:hAnsi="Times New Roman" w:cs="Times New Roman"/>
                <w:sz w:val="24"/>
                <w:szCs w:val="24"/>
              </w:rPr>
              <w:t>инимальная (максимальная) площадь земельного участка 10 – 360000 кв.м. Для объектов инженерного обеспечения и объектов вспомогательного</w:t>
            </w:r>
            <w:r>
              <w:rPr>
                <w:rFonts w:ascii="Times New Roman" w:hAnsi="Times New Roman" w:cs="Times New Roman"/>
                <w:sz w:val="24"/>
                <w:szCs w:val="24"/>
              </w:rPr>
              <w:t xml:space="preserve"> инженерного назначения от </w:t>
            </w:r>
            <w:r w:rsidRPr="0022554C">
              <w:rPr>
                <w:rFonts w:ascii="Times New Roman" w:hAnsi="Times New Roman" w:cs="Times New Roman"/>
                <w:sz w:val="24"/>
                <w:szCs w:val="24"/>
              </w:rPr>
              <w:t>1 кв. м.</w:t>
            </w:r>
          </w:p>
          <w:p w:rsidR="00785794" w:rsidRDefault="00785794" w:rsidP="009A61B7">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 xml:space="preserve">Минимальный отступ строений от красной линии участка – 5 м, от границ участка - 5 м, или </w:t>
            </w:r>
            <w:proofErr w:type="gramStart"/>
            <w:r w:rsidRPr="0022554C">
              <w:rPr>
                <w:rFonts w:ascii="Times New Roman" w:hAnsi="Times New Roman" w:cs="Times New Roman"/>
                <w:sz w:val="24"/>
                <w:szCs w:val="24"/>
              </w:rPr>
              <w:t>на</w:t>
            </w:r>
            <w:proofErr w:type="gramEnd"/>
            <w:r w:rsidRPr="0022554C">
              <w:rPr>
                <w:rFonts w:ascii="Times New Roman" w:hAnsi="Times New Roman" w:cs="Times New Roman"/>
                <w:sz w:val="24"/>
                <w:szCs w:val="24"/>
              </w:rPr>
              <w:t xml:space="preserve"> </w:t>
            </w:r>
          </w:p>
          <w:p w:rsidR="00785794"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785794" w:rsidRPr="0022554C" w:rsidRDefault="00785794" w:rsidP="009A61B7">
            <w:pPr>
              <w:spacing w:line="240" w:lineRule="auto"/>
              <w:contextualSpacing/>
              <w:jc w:val="both"/>
              <w:rPr>
                <w:rFonts w:ascii="Times New Roman" w:hAnsi="Times New Roman" w:cs="Times New Roman"/>
                <w:sz w:val="24"/>
                <w:szCs w:val="24"/>
              </w:rPr>
            </w:pPr>
            <w:proofErr w:type="gramStart"/>
            <w:r w:rsidRPr="0022554C">
              <w:rPr>
                <w:rFonts w:ascii="Times New Roman" w:hAnsi="Times New Roman" w:cs="Times New Roman"/>
                <w:sz w:val="24"/>
                <w:szCs w:val="24"/>
              </w:rPr>
              <w:t>основании</w:t>
            </w:r>
            <w:proofErr w:type="gramEnd"/>
            <w:r w:rsidRPr="0022554C">
              <w:rPr>
                <w:rFonts w:ascii="Times New Roman" w:hAnsi="Times New Roman" w:cs="Times New Roman"/>
                <w:sz w:val="24"/>
                <w:szCs w:val="24"/>
              </w:rPr>
              <w:t xml:space="preserve"> утвержденной документации по планировке территории для размещения промышленного предприятия.</w:t>
            </w:r>
          </w:p>
          <w:p w:rsidR="00785794" w:rsidRPr="0022554C" w:rsidRDefault="00785794" w:rsidP="009A61B7">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lastRenderedPageBreak/>
              <w:t>Предельная этажность - 3, или в соответствии технологическим заданием.</w:t>
            </w:r>
          </w:p>
          <w:p w:rsidR="00785794" w:rsidRPr="0022554C" w:rsidRDefault="00785794" w:rsidP="009A61B7">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Максимальный процент застройки участка – 60%</w:t>
            </w:r>
          </w:p>
          <w:p w:rsidR="00785794" w:rsidRPr="0022554C" w:rsidRDefault="00785794" w:rsidP="009A61B7">
            <w:pPr>
              <w:spacing w:line="240" w:lineRule="auto"/>
              <w:contextualSpacing/>
              <w:jc w:val="both"/>
              <w:rPr>
                <w:rFonts w:ascii="Times New Roman" w:hAnsi="Times New Roman" w:cs="Times New Roman"/>
                <w:sz w:val="24"/>
                <w:szCs w:val="24"/>
              </w:rPr>
            </w:pPr>
          </w:p>
        </w:tc>
      </w:tr>
      <w:tr w:rsidR="00785794" w:rsidRPr="0022554C" w:rsidTr="00785794">
        <w:trPr>
          <w:trHeight w:val="210"/>
        </w:trPr>
        <w:tc>
          <w:tcPr>
            <w:tcW w:w="540" w:type="dxa"/>
          </w:tcPr>
          <w:p w:rsidR="00785794" w:rsidRPr="0022554C" w:rsidRDefault="00785794" w:rsidP="009A61B7">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lastRenderedPageBreak/>
              <w:t>2</w:t>
            </w:r>
          </w:p>
        </w:tc>
        <w:tc>
          <w:tcPr>
            <w:tcW w:w="2263" w:type="dxa"/>
          </w:tcPr>
          <w:p w:rsidR="00785794" w:rsidRPr="0022554C" w:rsidRDefault="00785794" w:rsidP="009A61B7">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земельные участки (территории) общего пользования</w:t>
            </w:r>
          </w:p>
        </w:tc>
        <w:tc>
          <w:tcPr>
            <w:tcW w:w="5082" w:type="dxa"/>
          </w:tcPr>
          <w:p w:rsidR="00785794" w:rsidRPr="0022554C" w:rsidRDefault="00785794" w:rsidP="009A61B7">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4" w:type="dxa"/>
          </w:tcPr>
          <w:p w:rsidR="00785794" w:rsidRPr="0022554C" w:rsidRDefault="00785794" w:rsidP="009A61B7">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12.0</w:t>
            </w:r>
          </w:p>
        </w:tc>
        <w:tc>
          <w:tcPr>
            <w:tcW w:w="5870" w:type="dxa"/>
            <w:vMerge/>
          </w:tcPr>
          <w:p w:rsidR="00785794" w:rsidRPr="0022554C" w:rsidRDefault="00785794" w:rsidP="009A61B7">
            <w:pPr>
              <w:spacing w:line="240" w:lineRule="auto"/>
              <w:contextualSpacing/>
              <w:rPr>
                <w:rFonts w:ascii="Times New Roman" w:hAnsi="Times New Roman" w:cs="Times New Roman"/>
                <w:sz w:val="24"/>
                <w:szCs w:val="24"/>
              </w:rPr>
            </w:pPr>
          </w:p>
        </w:tc>
      </w:tr>
      <w:tr w:rsidR="00785794" w:rsidRPr="0022554C" w:rsidTr="00785794">
        <w:trPr>
          <w:trHeight w:val="270"/>
        </w:trPr>
        <w:tc>
          <w:tcPr>
            <w:tcW w:w="14459" w:type="dxa"/>
            <w:gridSpan w:val="5"/>
          </w:tcPr>
          <w:p w:rsidR="00785794" w:rsidRPr="0022554C" w:rsidRDefault="00785794" w:rsidP="009A61B7">
            <w:pPr>
              <w:spacing w:line="240" w:lineRule="auto"/>
              <w:contextualSpacing/>
              <w:jc w:val="center"/>
              <w:rPr>
                <w:rFonts w:ascii="Times New Roman" w:hAnsi="Times New Roman" w:cs="Times New Roman"/>
                <w:b/>
                <w:sz w:val="24"/>
                <w:szCs w:val="24"/>
              </w:rPr>
            </w:pPr>
            <w:r w:rsidRPr="0022554C">
              <w:rPr>
                <w:rFonts w:ascii="Times New Roman" w:hAnsi="Times New Roman" w:cs="Times New Roman"/>
                <w:b/>
                <w:sz w:val="24"/>
                <w:szCs w:val="24"/>
              </w:rPr>
              <w:t>Условно разрешенные виды использования</w:t>
            </w:r>
          </w:p>
        </w:tc>
      </w:tr>
      <w:tr w:rsidR="00785794" w:rsidRPr="0022554C" w:rsidTr="00785794">
        <w:trPr>
          <w:trHeight w:val="265"/>
        </w:trPr>
        <w:tc>
          <w:tcPr>
            <w:tcW w:w="540" w:type="dxa"/>
          </w:tcPr>
          <w:p w:rsidR="00785794" w:rsidRPr="0022554C" w:rsidRDefault="00785794" w:rsidP="009A61B7">
            <w:pPr>
              <w:spacing w:line="240" w:lineRule="auto"/>
              <w:contextualSpacing/>
              <w:jc w:val="center"/>
              <w:rPr>
                <w:rFonts w:ascii="Times New Roman" w:hAnsi="Times New Roman" w:cs="Times New Roman"/>
                <w:sz w:val="24"/>
                <w:szCs w:val="24"/>
              </w:rPr>
            </w:pPr>
          </w:p>
        </w:tc>
        <w:tc>
          <w:tcPr>
            <w:tcW w:w="2263" w:type="dxa"/>
          </w:tcPr>
          <w:p w:rsidR="00785794" w:rsidRPr="0022554C" w:rsidRDefault="00785794" w:rsidP="009A61B7">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 xml:space="preserve">не </w:t>
            </w:r>
            <w:proofErr w:type="gramStart"/>
            <w:r w:rsidRPr="0022554C">
              <w:rPr>
                <w:rFonts w:ascii="Times New Roman" w:hAnsi="Times New Roman" w:cs="Times New Roman"/>
                <w:sz w:val="24"/>
                <w:szCs w:val="24"/>
              </w:rPr>
              <w:t>установлены</w:t>
            </w:r>
            <w:proofErr w:type="gramEnd"/>
          </w:p>
        </w:tc>
        <w:tc>
          <w:tcPr>
            <w:tcW w:w="5082" w:type="dxa"/>
          </w:tcPr>
          <w:p w:rsidR="00785794" w:rsidRPr="0022554C" w:rsidRDefault="00785794" w:rsidP="009A61B7">
            <w:pPr>
              <w:spacing w:line="240" w:lineRule="auto"/>
              <w:contextualSpacing/>
              <w:jc w:val="center"/>
              <w:rPr>
                <w:rFonts w:ascii="Times New Roman" w:hAnsi="Times New Roman" w:cs="Times New Roman"/>
                <w:sz w:val="24"/>
                <w:szCs w:val="24"/>
              </w:rPr>
            </w:pPr>
          </w:p>
        </w:tc>
        <w:tc>
          <w:tcPr>
            <w:tcW w:w="704" w:type="dxa"/>
          </w:tcPr>
          <w:p w:rsidR="00785794" w:rsidRPr="0022554C" w:rsidRDefault="00785794" w:rsidP="009A61B7">
            <w:pPr>
              <w:spacing w:line="240" w:lineRule="auto"/>
              <w:contextualSpacing/>
              <w:jc w:val="center"/>
              <w:rPr>
                <w:rFonts w:ascii="Times New Roman" w:hAnsi="Times New Roman" w:cs="Times New Roman"/>
                <w:sz w:val="24"/>
                <w:szCs w:val="24"/>
              </w:rPr>
            </w:pPr>
          </w:p>
        </w:tc>
        <w:tc>
          <w:tcPr>
            <w:tcW w:w="5870" w:type="dxa"/>
          </w:tcPr>
          <w:p w:rsidR="00785794" w:rsidRPr="0022554C" w:rsidRDefault="00785794" w:rsidP="009A61B7">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 xml:space="preserve">не </w:t>
            </w:r>
            <w:proofErr w:type="gramStart"/>
            <w:r w:rsidRPr="0022554C">
              <w:rPr>
                <w:rFonts w:ascii="Times New Roman" w:hAnsi="Times New Roman" w:cs="Times New Roman"/>
                <w:sz w:val="24"/>
                <w:szCs w:val="24"/>
              </w:rPr>
              <w:t>установлены</w:t>
            </w:r>
            <w:proofErr w:type="gramEnd"/>
          </w:p>
        </w:tc>
      </w:tr>
      <w:tr w:rsidR="00785794" w:rsidRPr="0022554C" w:rsidTr="00785794">
        <w:trPr>
          <w:trHeight w:val="255"/>
        </w:trPr>
        <w:tc>
          <w:tcPr>
            <w:tcW w:w="14459" w:type="dxa"/>
            <w:gridSpan w:val="5"/>
          </w:tcPr>
          <w:p w:rsidR="00785794" w:rsidRPr="0022554C" w:rsidRDefault="00785794" w:rsidP="009A61B7">
            <w:pPr>
              <w:spacing w:line="240" w:lineRule="auto"/>
              <w:contextualSpacing/>
              <w:jc w:val="center"/>
              <w:rPr>
                <w:rFonts w:ascii="Times New Roman" w:hAnsi="Times New Roman" w:cs="Times New Roman"/>
                <w:b/>
                <w:sz w:val="24"/>
                <w:szCs w:val="24"/>
              </w:rPr>
            </w:pPr>
            <w:r w:rsidRPr="0022554C">
              <w:rPr>
                <w:rFonts w:ascii="Times New Roman" w:hAnsi="Times New Roman" w:cs="Times New Roman"/>
                <w:b/>
                <w:sz w:val="24"/>
                <w:szCs w:val="24"/>
              </w:rPr>
              <w:t>Вспомогательные виды разрешенного использования</w:t>
            </w:r>
          </w:p>
        </w:tc>
      </w:tr>
      <w:tr w:rsidR="00785794" w:rsidRPr="0022554C" w:rsidTr="00785794">
        <w:trPr>
          <w:trHeight w:val="180"/>
        </w:trPr>
        <w:tc>
          <w:tcPr>
            <w:tcW w:w="540" w:type="dxa"/>
          </w:tcPr>
          <w:p w:rsidR="00785794" w:rsidRDefault="00785794" w:rsidP="009A61B7">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1</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22554C"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263" w:type="dxa"/>
          </w:tcPr>
          <w:p w:rsidR="00785794"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К</w:t>
            </w:r>
            <w:r w:rsidRPr="0022554C">
              <w:rPr>
                <w:rFonts w:ascii="Times New Roman" w:hAnsi="Times New Roman" w:cs="Times New Roman"/>
                <w:sz w:val="24"/>
                <w:szCs w:val="24"/>
              </w:rPr>
              <w:t>оммунальное обслуживание</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22554C"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5082" w:type="dxa"/>
          </w:tcPr>
          <w:p w:rsidR="00785794" w:rsidRDefault="00785794" w:rsidP="009A61B7">
            <w:pPr>
              <w:spacing w:line="240" w:lineRule="auto"/>
              <w:contextualSpacing/>
              <w:jc w:val="both"/>
              <w:rPr>
                <w:rFonts w:ascii="Times New Roman" w:hAnsi="Times New Roman" w:cs="Times New Roman"/>
                <w:sz w:val="24"/>
                <w:szCs w:val="24"/>
              </w:rPr>
            </w:pPr>
            <w:proofErr w:type="gramStart"/>
            <w:r w:rsidRPr="0022554C">
              <w:rPr>
                <w:rFonts w:ascii="Times New Roman" w:hAnsi="Times New Roman" w:cs="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w:t>
            </w:r>
            <w:r w:rsidRPr="0022554C">
              <w:rPr>
                <w:rFonts w:ascii="Times New Roman" w:hAnsi="Times New Roman" w:cs="Times New Roman"/>
                <w:sz w:val="24"/>
                <w:szCs w:val="24"/>
              </w:rPr>
              <w:lastRenderedPageBreak/>
              <w:t xml:space="preserve">электропередач, </w:t>
            </w:r>
            <w:proofErr w:type="gramEnd"/>
          </w:p>
          <w:p w:rsidR="00785794"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22554C" w:rsidRDefault="00785794" w:rsidP="009A61B7">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4" w:type="dxa"/>
          </w:tcPr>
          <w:p w:rsidR="00785794" w:rsidRDefault="00785794" w:rsidP="009A61B7">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lastRenderedPageBreak/>
              <w:t>3.1</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22554C"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5870" w:type="dxa"/>
            <w:vMerge w:val="restart"/>
          </w:tcPr>
          <w:p w:rsidR="00785794" w:rsidRPr="0022554C"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м</w:t>
            </w:r>
            <w:r w:rsidRPr="0022554C">
              <w:rPr>
                <w:rFonts w:ascii="Times New Roman" w:hAnsi="Times New Roman" w:cs="Times New Roman"/>
                <w:sz w:val="24"/>
                <w:szCs w:val="24"/>
              </w:rPr>
              <w:t>инимальная площадь зе</w:t>
            </w:r>
            <w:r>
              <w:rPr>
                <w:rFonts w:ascii="Times New Roman" w:hAnsi="Times New Roman" w:cs="Times New Roman"/>
                <w:sz w:val="24"/>
                <w:szCs w:val="24"/>
              </w:rPr>
              <w:t xml:space="preserve">мельного участка - </w:t>
            </w:r>
            <w:r w:rsidRPr="0022554C">
              <w:rPr>
                <w:rFonts w:ascii="Times New Roman" w:hAnsi="Times New Roman" w:cs="Times New Roman"/>
                <w:sz w:val="24"/>
                <w:szCs w:val="24"/>
              </w:rPr>
              <w:t>10 кв. м.</w:t>
            </w:r>
          </w:p>
          <w:p w:rsidR="00785794" w:rsidRPr="0022554C" w:rsidRDefault="00785794" w:rsidP="009A61B7">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Минимальный отступ строений от красной линии участка – 5 м, от границ участка - 5 м.</w:t>
            </w:r>
          </w:p>
          <w:p w:rsidR="00785794" w:rsidRPr="0022554C" w:rsidRDefault="00785794" w:rsidP="009A61B7">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Максимальное количество надземных этажей зданий –3, максимальная высота зданий – 10 м.</w:t>
            </w:r>
          </w:p>
          <w:p w:rsidR="00785794" w:rsidRPr="0022554C" w:rsidRDefault="00785794" w:rsidP="009A61B7">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Максимальный процент застройки участка – 10%</w:t>
            </w: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Default="00785794" w:rsidP="009A61B7">
            <w:pPr>
              <w:spacing w:line="240" w:lineRule="auto"/>
              <w:contextualSpacing/>
              <w:rPr>
                <w:rFonts w:ascii="Times New Roman" w:hAnsi="Times New Roman" w:cs="Times New Roman"/>
                <w:sz w:val="24"/>
                <w:szCs w:val="24"/>
              </w:rPr>
            </w:pPr>
          </w:p>
          <w:p w:rsidR="00785794" w:rsidRPr="0022554C" w:rsidRDefault="00785794" w:rsidP="009A61B7">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785794" w:rsidRPr="0022554C" w:rsidTr="00785794">
        <w:trPr>
          <w:trHeight w:val="105"/>
        </w:trPr>
        <w:tc>
          <w:tcPr>
            <w:tcW w:w="540" w:type="dxa"/>
          </w:tcPr>
          <w:p w:rsidR="00785794" w:rsidRPr="0022554C" w:rsidRDefault="00785794" w:rsidP="009A61B7">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lastRenderedPageBreak/>
              <w:t>2</w:t>
            </w:r>
          </w:p>
        </w:tc>
        <w:tc>
          <w:tcPr>
            <w:tcW w:w="2263" w:type="dxa"/>
          </w:tcPr>
          <w:p w:rsidR="00785794" w:rsidRPr="0022554C" w:rsidRDefault="00785794" w:rsidP="009A61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22554C">
              <w:rPr>
                <w:rFonts w:ascii="Times New Roman" w:hAnsi="Times New Roman" w:cs="Times New Roman"/>
                <w:sz w:val="24"/>
                <w:szCs w:val="24"/>
              </w:rPr>
              <w:t>бслуживание автотранспорта</w:t>
            </w:r>
          </w:p>
        </w:tc>
        <w:tc>
          <w:tcPr>
            <w:tcW w:w="5082" w:type="dxa"/>
          </w:tcPr>
          <w:p w:rsidR="00785794" w:rsidRPr="0022554C" w:rsidRDefault="00785794" w:rsidP="009A61B7">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2554C">
                <w:rPr>
                  <w:rFonts w:ascii="Times New Roman" w:hAnsi="Times New Roman" w:cs="Times New Roman"/>
                  <w:sz w:val="24"/>
                  <w:szCs w:val="24"/>
                </w:rPr>
                <w:t>коде 2.7.1</w:t>
              </w:r>
            </w:hyperlink>
          </w:p>
        </w:tc>
        <w:tc>
          <w:tcPr>
            <w:tcW w:w="704" w:type="dxa"/>
          </w:tcPr>
          <w:p w:rsidR="00785794" w:rsidRPr="0022554C" w:rsidRDefault="00785794" w:rsidP="009A61B7">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4.9</w:t>
            </w:r>
          </w:p>
        </w:tc>
        <w:tc>
          <w:tcPr>
            <w:tcW w:w="5870" w:type="dxa"/>
            <w:vMerge/>
          </w:tcPr>
          <w:p w:rsidR="00785794" w:rsidRPr="0022554C" w:rsidRDefault="00785794" w:rsidP="009A61B7">
            <w:pPr>
              <w:spacing w:line="240" w:lineRule="auto"/>
              <w:contextualSpacing/>
              <w:rPr>
                <w:rFonts w:ascii="Times New Roman" w:hAnsi="Times New Roman" w:cs="Times New Roman"/>
                <w:sz w:val="24"/>
                <w:szCs w:val="24"/>
              </w:rPr>
            </w:pPr>
          </w:p>
        </w:tc>
      </w:tr>
    </w:tbl>
    <w:p w:rsidR="00561DD9" w:rsidRDefault="00785794" w:rsidP="00401B5E">
      <w:pPr>
        <w:widowControl w:val="0"/>
        <w:suppressAutoHyphens/>
        <w:autoSpaceDE w:val="0"/>
        <w:spacing w:after="0" w:line="200" w:lineRule="atLeast"/>
        <w:ind w:firstLine="694"/>
        <w:rPr>
          <w:rFonts w:ascii="Times New Roman" w:hAnsi="Times New Roman" w:cs="Times New Roman"/>
          <w:b/>
          <w:bCs/>
          <w:iCs/>
          <w:sz w:val="24"/>
          <w:szCs w:val="24"/>
          <w:lang w:eastAsia="ru-RU"/>
        </w:rPr>
      </w:pPr>
      <w:r w:rsidRPr="0022554C">
        <w:rPr>
          <w:rFonts w:ascii="Times New Roman" w:hAnsi="Times New Roman" w:cs="Times New Roman"/>
          <w:sz w:val="24"/>
          <w:szCs w:val="24"/>
        </w:rPr>
        <w:t xml:space="preserve">                             </w:t>
      </w:r>
      <w:r w:rsidR="00561DD9">
        <w:rPr>
          <w:rFonts w:ascii="Times New Roman" w:eastAsia="SimSun" w:hAnsi="Times New Roman"/>
          <w:color w:val="000000"/>
          <w:sz w:val="28"/>
          <w:szCs w:val="28"/>
          <w:lang w:eastAsia="zh-CN"/>
        </w:rPr>
        <w:t xml:space="preserve">                                                                                                                                                                  </w:t>
      </w:r>
    </w:p>
    <w:p w:rsidR="00561DD9" w:rsidRPr="00FD4EE3" w:rsidRDefault="00561DD9" w:rsidP="00F35080">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52. Зоны с особыми условиями использования территории</w:t>
      </w:r>
    </w:p>
    <w:p w:rsidR="00561DD9" w:rsidRPr="00FD4EE3" w:rsidRDefault="00561DD9" w:rsidP="00401B5E">
      <w:pPr>
        <w:widowControl w:val="0"/>
        <w:suppressAutoHyphens/>
        <w:autoSpaceDE w:val="0"/>
        <w:spacing w:after="0" w:line="200" w:lineRule="atLeast"/>
        <w:ind w:firstLine="694"/>
        <w:rPr>
          <w:rFonts w:ascii="Times New Roman CYR" w:hAnsi="Times New Roman CYR" w:cs="Times New Roman CYR"/>
          <w:b/>
          <w:bCs/>
          <w:sz w:val="24"/>
          <w:szCs w:val="24"/>
          <w:lang w:eastAsia="ar-SA"/>
        </w:rPr>
      </w:pP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 Зоны с особыми условиями использования территорий, показаны на Картах зон с особыми условиями использования территории.</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Установлены следующие зоны с особыми условиями использования территории:</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 санитарно-защитные зоны;</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охранные зоны;</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зоны санитарного разрыва.</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Применительно к зонам с особыми условиями использования территории градостроительные регламенты устанавливаются Правилами в соответствии с законодательством Российской Федерации.</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4. </w:t>
      </w:r>
      <w:proofErr w:type="gramStart"/>
      <w:r w:rsidRPr="00FD4EE3">
        <w:rPr>
          <w:rFonts w:ascii="Times New Roman" w:hAnsi="Times New Roman" w:cs="Times New Roman"/>
          <w:sz w:val="24"/>
          <w:szCs w:val="24"/>
        </w:rPr>
        <w:t>Дополнительные регламенты для зон с особыми условиями использования территории устанавливаются наряду с основными и являются по отношению к ним приоритетными.</w:t>
      </w:r>
      <w:proofErr w:type="gramEnd"/>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b/>
          <w:bCs/>
          <w:sz w:val="24"/>
          <w:szCs w:val="24"/>
          <w:lang w:eastAsia="ru-RU"/>
        </w:rPr>
      </w:pP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Санитарно-защитные зоны</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b/>
          <w:bCs/>
          <w:sz w:val="24"/>
          <w:szCs w:val="24"/>
          <w:lang w:eastAsia="ru-RU"/>
        </w:rPr>
      </w:pP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proofErr w:type="gramStart"/>
      <w:r w:rsidRPr="00FD4EE3">
        <w:rPr>
          <w:rFonts w:ascii="Times New Roman" w:hAnsi="Times New Roman" w:cs="Times New Roman"/>
          <w:spacing w:val="-2"/>
          <w:sz w:val="24"/>
          <w:szCs w:val="24"/>
          <w:lang w:eastAsia="ru-RU"/>
        </w:rPr>
        <w:t xml:space="preserve">В целях обеспечения безопасности населения и в соответствии с Федеральным законом от 30.03.1999 № 52-ФЗ «О санитарно-эпидемиологическом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(санитарно-защитная зона), размер которой обеспечивает уменьшение воздействия загрязнения на атмосферный воздух (химического, биологического, </w:t>
      </w:r>
      <w:r w:rsidRPr="00FD4EE3">
        <w:rPr>
          <w:rFonts w:ascii="Times New Roman" w:hAnsi="Times New Roman" w:cs="Times New Roman"/>
          <w:spacing w:val="-2"/>
          <w:sz w:val="24"/>
          <w:szCs w:val="24"/>
          <w:lang w:eastAsia="ru-RU"/>
        </w:rPr>
        <w:lastRenderedPageBreak/>
        <w:t>физического) до значений, установленных гигиеническими нормативами</w:t>
      </w:r>
      <w:r w:rsidRPr="00FD4EE3">
        <w:rPr>
          <w:rFonts w:ascii="Times New Roman" w:hAnsi="Times New Roman" w:cs="Times New Roman"/>
          <w:sz w:val="24"/>
          <w:szCs w:val="24"/>
          <w:lang w:eastAsia="ru-RU"/>
        </w:rPr>
        <w:t>.</w:t>
      </w:r>
      <w:proofErr w:type="gramEnd"/>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b/>
          <w:bCs/>
          <w:sz w:val="24"/>
          <w:szCs w:val="24"/>
          <w:lang w:eastAsia="ru-RU"/>
        </w:rPr>
      </w:pPr>
      <w:r w:rsidRPr="00FD4EE3">
        <w:rPr>
          <w:rFonts w:ascii="Times New Roman" w:hAnsi="Times New Roman" w:cs="Times New Roman"/>
          <w:sz w:val="24"/>
          <w:szCs w:val="24"/>
          <w:lang w:eastAsia="ru-RU"/>
        </w:rPr>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b/>
          <w:bCs/>
          <w:sz w:val="24"/>
          <w:szCs w:val="24"/>
          <w:lang w:eastAsia="ru-RU"/>
        </w:rPr>
      </w:pPr>
      <w:r w:rsidRPr="00FD4EE3">
        <w:rPr>
          <w:rFonts w:ascii="Times New Roman" w:hAnsi="Times New Roman" w:cs="Times New Roman"/>
          <w:sz w:val="24"/>
          <w:szCs w:val="24"/>
          <w:lang w:eastAsia="ru-RU"/>
        </w:rPr>
        <w:t>Использование и режим земельных участков, расположенных в санитарно-защитных зонах устанавливается в соответствии с действующим законодательством.</w:t>
      </w: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Основные требования по организации и режимы использования территорий санитарно-защитных зон определены в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«Санитарно-защитные зоны и санитарная классификация предприятий, сооружений и иных объектов.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 – 2361–08 «Изменения № 1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2.2.1/2.1.1.2555–09 «Изменение № 2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2.2.1/2.1.1.2739–10 «Изменения и дополнения № 3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w:t>
      </w:r>
      <w:proofErr w:type="gramStart"/>
      <w:r w:rsidRPr="00FD4EE3">
        <w:rPr>
          <w:rFonts w:ascii="Times New Roman" w:hAnsi="Times New Roman" w:cs="Times New Roman"/>
          <w:sz w:val="24"/>
          <w:szCs w:val="24"/>
          <w:lang w:eastAsia="ru-RU"/>
        </w:rPr>
        <w:t xml:space="preserve">Новая редакция», </w:t>
      </w:r>
      <w:proofErr w:type="spellStart"/>
      <w:r w:rsidRPr="00FD4EE3">
        <w:rPr>
          <w:rFonts w:ascii="Times New Roman" w:hAnsi="Times New Roman" w:cs="Times New Roman"/>
          <w:sz w:val="24"/>
          <w:szCs w:val="24"/>
          <w:lang w:eastAsia="ru-RU"/>
        </w:rPr>
        <w:t>СНиП</w:t>
      </w:r>
      <w:proofErr w:type="spellEnd"/>
      <w:r w:rsidRPr="00FD4EE3">
        <w:rPr>
          <w:rFonts w:ascii="Times New Roman" w:hAnsi="Times New Roman" w:cs="Times New Roman"/>
          <w:sz w:val="24"/>
          <w:szCs w:val="24"/>
          <w:lang w:eastAsia="ru-RU"/>
        </w:rPr>
        <w:t xml:space="preserve"> 42–01–2002 «Газораспределительные системы»,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2.1.3.2630–10 «Санитарно-эпидемиологические требования к организациям, осуществляющим медицинскую деятельность»), </w:t>
      </w:r>
      <w:proofErr w:type="spellStart"/>
      <w:r w:rsidRPr="00FD4EE3">
        <w:rPr>
          <w:rFonts w:ascii="Times New Roman" w:hAnsi="Times New Roman" w:cs="Times New Roman"/>
          <w:sz w:val="24"/>
          <w:szCs w:val="24"/>
          <w:lang w:eastAsia="ru-RU"/>
        </w:rPr>
        <w:t>СНиП</w:t>
      </w:r>
      <w:proofErr w:type="spellEnd"/>
      <w:r w:rsidRPr="00FD4EE3">
        <w:rPr>
          <w:rFonts w:ascii="Times New Roman" w:hAnsi="Times New Roman" w:cs="Times New Roman"/>
          <w:sz w:val="24"/>
          <w:szCs w:val="24"/>
          <w:lang w:eastAsia="ru-RU"/>
        </w:rPr>
        <w:t xml:space="preserve"> 23–03–2003 «Защита от шума».</w:t>
      </w:r>
      <w:proofErr w:type="gramEnd"/>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Санитарно-защитная зона является обязательным элементом промышленного предприятия и объекта, являющегося источником химического, биологического или физического воздействия. Уровень загрязнения или уровень воздействия в ней выше нормативов, принятых для селитебных территорий. Предоставление земельных участков в границах санитарно-защитных зон производится при наличии заключения территориальных органов Госсанэпиднадзора об отсутствии нарушений санитарных норм и правил.</w:t>
      </w:r>
    </w:p>
    <w:p w:rsidR="00561DD9" w:rsidRPr="00FD4EE3" w:rsidRDefault="00561DD9" w:rsidP="00401B5E">
      <w:pPr>
        <w:widowControl w:val="0"/>
        <w:spacing w:after="0" w:line="240" w:lineRule="auto"/>
        <w:ind w:firstLine="709"/>
        <w:jc w:val="both"/>
        <w:rPr>
          <w:rFonts w:ascii="Times New Roman" w:hAnsi="Times New Roman" w:cs="Times New Roman"/>
          <w:spacing w:val="2"/>
          <w:sz w:val="24"/>
          <w:szCs w:val="24"/>
          <w:lang w:eastAsia="ru-RU"/>
        </w:rPr>
      </w:pPr>
      <w:r w:rsidRPr="00FD4EE3">
        <w:rPr>
          <w:rFonts w:ascii="Times New Roman" w:hAnsi="Times New Roman" w:cs="Times New Roman"/>
          <w:spacing w:val="2"/>
          <w:sz w:val="24"/>
          <w:szCs w:val="24"/>
          <w:lang w:eastAsia="ru-RU"/>
        </w:rPr>
        <w:t>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561DD9" w:rsidRPr="00FD4EE3" w:rsidRDefault="00561DD9" w:rsidP="00F335CC">
      <w:pPr>
        <w:widowControl w:val="0"/>
        <w:suppressAutoHyphens/>
        <w:autoSpaceDE w:val="0"/>
        <w:spacing w:after="0" w:line="200" w:lineRule="atLeast"/>
        <w:ind w:firstLine="694"/>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Санитарно-защитные зоны устанавливаются в соответствии с требованиями санитарно-эпидемиологических правил и нормативов.</w:t>
      </w:r>
    </w:p>
    <w:p w:rsidR="00561DD9" w:rsidRPr="00FD4EE3" w:rsidRDefault="00561DD9" w:rsidP="00401B5E">
      <w:pPr>
        <w:widowControl w:val="0"/>
        <w:spacing w:after="0" w:line="240" w:lineRule="auto"/>
        <w:ind w:firstLine="709"/>
        <w:jc w:val="both"/>
        <w:rPr>
          <w:rFonts w:ascii="Times New Roman" w:hAnsi="Times New Roman" w:cs="Times New Roman"/>
          <w:spacing w:val="2"/>
          <w:sz w:val="24"/>
          <w:szCs w:val="24"/>
          <w:lang w:eastAsia="ru-RU"/>
        </w:rPr>
      </w:pPr>
      <w:r w:rsidRPr="00FD4EE3">
        <w:rPr>
          <w:rFonts w:ascii="Times New Roman" w:hAnsi="Times New Roman" w:cs="Times New Roman"/>
          <w:spacing w:val="2"/>
          <w:sz w:val="24"/>
          <w:szCs w:val="24"/>
          <w:lang w:eastAsia="ru-RU"/>
        </w:rPr>
        <w:t>Организация санитарно-защитных зон осуществляется на основании проекта в соответствии с требованиями нормативов градостроительного проектирования.</w:t>
      </w:r>
    </w:p>
    <w:p w:rsidR="00561DD9" w:rsidRPr="00FD4EE3" w:rsidRDefault="00561DD9" w:rsidP="00401B5E">
      <w:pPr>
        <w:widowControl w:val="0"/>
        <w:spacing w:after="0" w:line="240" w:lineRule="auto"/>
        <w:ind w:firstLine="709"/>
        <w:jc w:val="both"/>
        <w:rPr>
          <w:rFonts w:ascii="Times New Roman" w:hAnsi="Times New Roman" w:cs="Times New Roman"/>
          <w:spacing w:val="2"/>
          <w:sz w:val="24"/>
          <w:szCs w:val="24"/>
          <w:lang w:eastAsia="ru-RU"/>
        </w:rPr>
      </w:pPr>
      <w:r w:rsidRPr="00FD4EE3">
        <w:rPr>
          <w:rFonts w:ascii="Times New Roman" w:hAnsi="Times New Roman" w:cs="Times New Roman"/>
          <w:spacing w:val="2"/>
          <w:sz w:val="24"/>
          <w:szCs w:val="24"/>
          <w:lang w:eastAsia="ru-RU"/>
        </w:rPr>
        <w:t>Санитарно-защитная зона для предприятий IV, V классов должна быть максимально озеленена - не менее 60 % площади с обязательной организацией полосы древесно-кустарниковых насаждений со стороны жилой застройки.</w:t>
      </w:r>
    </w:p>
    <w:p w:rsidR="00561DD9" w:rsidRPr="00FD4EE3" w:rsidRDefault="00561DD9" w:rsidP="00401B5E">
      <w:pPr>
        <w:widowControl w:val="0"/>
        <w:spacing w:after="0" w:line="240" w:lineRule="auto"/>
        <w:jc w:val="center"/>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 xml:space="preserve"> Размеры санитарно-защитных зон объектов </w:t>
      </w:r>
      <w:r w:rsidRPr="00FD4EE3">
        <w:rPr>
          <w:rFonts w:ascii="Times New Roman" w:hAnsi="Times New Roman" w:cs="Times New Roman"/>
          <w:b/>
          <w:kern w:val="32"/>
          <w:sz w:val="24"/>
          <w:szCs w:val="24"/>
          <w:lang w:eastAsia="ru-RU"/>
        </w:rPr>
        <w:t>Ясенского сельского поселения</w:t>
      </w:r>
    </w:p>
    <w:p w:rsidR="00561DD9" w:rsidRPr="00FD4EE3" w:rsidRDefault="00561DD9" w:rsidP="00401B5E">
      <w:pPr>
        <w:widowControl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 xml:space="preserve">(в соответствии с </w:t>
      </w:r>
      <w:proofErr w:type="spellStart"/>
      <w:r w:rsidRPr="00FD4EE3">
        <w:rPr>
          <w:rFonts w:ascii="Times New Roman" w:hAnsi="Times New Roman" w:cs="Times New Roman"/>
          <w:b/>
          <w:bCs/>
          <w:sz w:val="24"/>
          <w:szCs w:val="24"/>
          <w:lang w:eastAsia="ru-RU"/>
        </w:rPr>
        <w:t>СанПиН</w:t>
      </w:r>
      <w:proofErr w:type="spellEnd"/>
      <w:r w:rsidRPr="00FD4EE3">
        <w:rPr>
          <w:rFonts w:ascii="Times New Roman" w:hAnsi="Times New Roman" w:cs="Times New Roman"/>
          <w:b/>
          <w:bCs/>
          <w:sz w:val="24"/>
          <w:szCs w:val="24"/>
          <w:lang w:eastAsia="ru-RU"/>
        </w:rPr>
        <w:t xml:space="preserve"> 2.2.1./2.1.1.1200-03)</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tbl>
      <w:tblPr>
        <w:tblW w:w="926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4068"/>
        <w:gridCol w:w="3402"/>
        <w:gridCol w:w="1799"/>
      </w:tblGrid>
      <w:tr w:rsidR="00561DD9" w:rsidRPr="00FD4EE3" w:rsidTr="0033328B">
        <w:trPr>
          <w:trHeight w:val="649"/>
          <w:jc w:val="center"/>
        </w:trPr>
        <w:tc>
          <w:tcPr>
            <w:tcW w:w="4068" w:type="dxa"/>
            <w:vAlign w:val="center"/>
          </w:tcPr>
          <w:p w:rsidR="00561DD9" w:rsidRPr="00FD4EE3" w:rsidRDefault="00561DD9" w:rsidP="0033328B">
            <w:pPr>
              <w:widowControl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lang w:eastAsia="ru-RU"/>
              </w:rPr>
              <w:t xml:space="preserve">Тип </w:t>
            </w:r>
            <w:r w:rsidRPr="00FD4EE3">
              <w:rPr>
                <w:rFonts w:ascii="Times New Roman" w:hAnsi="Times New Roman" w:cs="Times New Roman"/>
                <w:b/>
                <w:bCs/>
                <w:sz w:val="24"/>
                <w:szCs w:val="24"/>
                <w:lang w:eastAsia="ru-RU"/>
              </w:rPr>
              <w:t>предприятий и объектов</w:t>
            </w:r>
          </w:p>
        </w:tc>
        <w:tc>
          <w:tcPr>
            <w:tcW w:w="3402" w:type="dxa"/>
            <w:vAlign w:val="center"/>
          </w:tcPr>
          <w:p w:rsidR="00561DD9" w:rsidRPr="00FD4EE3" w:rsidRDefault="00561DD9" w:rsidP="0033328B">
            <w:pPr>
              <w:widowControl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Класс санитарной опасности</w:t>
            </w:r>
          </w:p>
        </w:tc>
        <w:tc>
          <w:tcPr>
            <w:tcW w:w="1799" w:type="dxa"/>
            <w:vAlign w:val="center"/>
          </w:tcPr>
          <w:p w:rsidR="00561DD9" w:rsidRPr="00FD4EE3" w:rsidRDefault="00561DD9" w:rsidP="0033328B">
            <w:pPr>
              <w:widowControl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Размер СЗЗ, м</w:t>
            </w:r>
          </w:p>
        </w:tc>
      </w:tr>
      <w:tr w:rsidR="00561DD9" w:rsidRPr="00FD4EE3" w:rsidTr="0033328B">
        <w:trPr>
          <w:trHeight w:val="419"/>
          <w:jc w:val="center"/>
        </w:trPr>
        <w:tc>
          <w:tcPr>
            <w:tcW w:w="4068" w:type="dxa"/>
          </w:tcPr>
          <w:p w:rsidR="00561DD9" w:rsidRPr="00FD4EE3" w:rsidRDefault="00561DD9" w:rsidP="0033328B">
            <w:pPr>
              <w:widowControl w:val="0"/>
              <w:autoSpaceDE w:val="0"/>
              <w:autoSpaceDN w:val="0"/>
              <w:adjustRightInd w:val="0"/>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Производственные объекты </w:t>
            </w:r>
          </w:p>
        </w:tc>
        <w:tc>
          <w:tcPr>
            <w:tcW w:w="3402" w:type="dxa"/>
            <w:vAlign w:val="center"/>
          </w:tcPr>
          <w:p w:rsidR="00561DD9" w:rsidRPr="00FD4EE3" w:rsidRDefault="00561DD9" w:rsidP="0033328B">
            <w:pPr>
              <w:widowControl w:val="0"/>
              <w:spacing w:after="0" w:line="240" w:lineRule="auto"/>
              <w:jc w:val="center"/>
              <w:rPr>
                <w:rFonts w:ascii="Times New Roman" w:hAnsi="Times New Roman" w:cs="Times New Roman"/>
                <w:sz w:val="24"/>
                <w:szCs w:val="24"/>
                <w:lang w:val="en-US" w:eastAsia="ru-RU"/>
              </w:rPr>
            </w:pPr>
            <w:r w:rsidRPr="00FD4EE3">
              <w:rPr>
                <w:rFonts w:ascii="Times New Roman" w:hAnsi="Times New Roman" w:cs="Times New Roman"/>
                <w:sz w:val="24"/>
                <w:szCs w:val="24"/>
                <w:lang w:eastAsia="ru-RU"/>
              </w:rPr>
              <w:t>I</w:t>
            </w:r>
            <w:r w:rsidRPr="00FD4EE3">
              <w:rPr>
                <w:rFonts w:ascii="Times New Roman" w:hAnsi="Times New Roman" w:cs="Times New Roman"/>
                <w:sz w:val="24"/>
                <w:szCs w:val="24"/>
                <w:lang w:val="en-US" w:eastAsia="ru-RU"/>
              </w:rPr>
              <w:t>V</w:t>
            </w:r>
            <w:r w:rsidRPr="00FD4EE3">
              <w:rPr>
                <w:rFonts w:ascii="Times New Roman" w:hAnsi="Times New Roman" w:cs="Times New Roman"/>
                <w:sz w:val="24"/>
                <w:szCs w:val="24"/>
                <w:lang w:eastAsia="ru-RU"/>
              </w:rPr>
              <w:t xml:space="preserve"> - </w:t>
            </w:r>
            <w:r w:rsidRPr="00FD4EE3">
              <w:rPr>
                <w:rFonts w:ascii="Times New Roman" w:hAnsi="Times New Roman" w:cs="Times New Roman"/>
                <w:sz w:val="24"/>
                <w:szCs w:val="24"/>
                <w:lang w:val="en-US" w:eastAsia="ru-RU"/>
              </w:rPr>
              <w:t>V</w:t>
            </w:r>
          </w:p>
        </w:tc>
        <w:tc>
          <w:tcPr>
            <w:tcW w:w="1799" w:type="dxa"/>
            <w:vAlign w:val="center"/>
          </w:tcPr>
          <w:p w:rsidR="00561DD9" w:rsidRPr="00FD4EE3" w:rsidRDefault="00561DD9" w:rsidP="0033328B">
            <w:pPr>
              <w:widowControl w:val="0"/>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lang w:eastAsia="ru-RU"/>
              </w:rPr>
              <w:t>100-50</w:t>
            </w:r>
          </w:p>
        </w:tc>
      </w:tr>
      <w:tr w:rsidR="00561DD9" w:rsidRPr="00FD4EE3" w:rsidTr="0033328B">
        <w:trPr>
          <w:trHeight w:val="419"/>
          <w:jc w:val="center"/>
        </w:trPr>
        <w:tc>
          <w:tcPr>
            <w:tcW w:w="4068" w:type="dxa"/>
            <w:vAlign w:val="center"/>
          </w:tcPr>
          <w:p w:rsidR="00561DD9" w:rsidRPr="00FD4EE3" w:rsidRDefault="00561DD9" w:rsidP="0033328B">
            <w:pPr>
              <w:widowControl w:val="0"/>
              <w:spacing w:before="40" w:after="4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Коммунально-складские объекты</w:t>
            </w:r>
          </w:p>
        </w:tc>
        <w:tc>
          <w:tcPr>
            <w:tcW w:w="3402" w:type="dxa"/>
            <w:vAlign w:val="center"/>
          </w:tcPr>
          <w:p w:rsidR="00561DD9" w:rsidRPr="00FD4EE3" w:rsidRDefault="00561DD9" w:rsidP="0033328B">
            <w:pPr>
              <w:widowControl w:val="0"/>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I</w:t>
            </w:r>
            <w:r w:rsidRPr="00FD4EE3">
              <w:rPr>
                <w:rFonts w:ascii="Times New Roman" w:hAnsi="Times New Roman" w:cs="Times New Roman"/>
                <w:sz w:val="24"/>
                <w:szCs w:val="24"/>
                <w:lang w:val="en-US" w:eastAsia="ru-RU"/>
              </w:rPr>
              <w:t>V</w:t>
            </w:r>
            <w:r w:rsidRPr="00FD4EE3">
              <w:rPr>
                <w:rFonts w:ascii="Times New Roman" w:hAnsi="Times New Roman" w:cs="Times New Roman"/>
                <w:sz w:val="24"/>
                <w:szCs w:val="24"/>
                <w:lang w:eastAsia="ru-RU"/>
              </w:rPr>
              <w:t xml:space="preserve"> - </w:t>
            </w:r>
            <w:r w:rsidRPr="00FD4EE3">
              <w:rPr>
                <w:rFonts w:ascii="Times New Roman" w:hAnsi="Times New Roman" w:cs="Times New Roman"/>
                <w:sz w:val="24"/>
                <w:szCs w:val="24"/>
                <w:lang w:val="en-US" w:eastAsia="ru-RU"/>
              </w:rPr>
              <w:t>V</w:t>
            </w:r>
          </w:p>
        </w:tc>
        <w:tc>
          <w:tcPr>
            <w:tcW w:w="1799" w:type="dxa"/>
            <w:vAlign w:val="center"/>
          </w:tcPr>
          <w:p w:rsidR="00561DD9" w:rsidRPr="00FD4EE3" w:rsidRDefault="00561DD9" w:rsidP="0033328B">
            <w:pPr>
              <w:widowControl w:val="0"/>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lang w:eastAsia="ru-RU"/>
              </w:rPr>
              <w:t>100-50</w:t>
            </w:r>
          </w:p>
        </w:tc>
      </w:tr>
    </w:tbl>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right="-142"/>
        <w:jc w:val="center"/>
        <w:rPr>
          <w:rFonts w:ascii="Times New Roman" w:hAnsi="Times New Roman" w:cs="Times New Roman"/>
          <w:b/>
          <w:bCs/>
          <w:i/>
          <w:iCs/>
          <w:sz w:val="24"/>
          <w:szCs w:val="24"/>
        </w:rPr>
      </w:pPr>
      <w:r w:rsidRPr="00FD4EE3">
        <w:rPr>
          <w:rFonts w:ascii="Times New Roman" w:hAnsi="Times New Roman" w:cs="Times New Roman"/>
          <w:b/>
          <w:bCs/>
          <w:i/>
          <w:iCs/>
          <w:sz w:val="24"/>
          <w:szCs w:val="24"/>
        </w:rPr>
        <w:t>Регламенты использования территории санитарно-защитных зон предприятий</w:t>
      </w:r>
    </w:p>
    <w:p w:rsidR="00561DD9" w:rsidRPr="00FD4EE3" w:rsidRDefault="00561DD9" w:rsidP="00401B5E">
      <w:pPr>
        <w:widowControl w:val="0"/>
        <w:spacing w:after="0" w:line="240" w:lineRule="auto"/>
        <w:jc w:val="center"/>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1"/>
        <w:gridCol w:w="5352"/>
      </w:tblGrid>
      <w:tr w:rsidR="00561DD9" w:rsidRPr="00FD4EE3" w:rsidTr="0033328B">
        <w:trPr>
          <w:trHeight w:val="286"/>
        </w:trPr>
        <w:tc>
          <w:tcPr>
            <w:tcW w:w="4111" w:type="dxa"/>
            <w:vAlign w:val="center"/>
          </w:tcPr>
          <w:p w:rsidR="00561DD9" w:rsidRPr="00FD4EE3" w:rsidRDefault="00561DD9" w:rsidP="0033328B">
            <w:pPr>
              <w:widowControl w:val="0"/>
              <w:spacing w:after="0" w:line="240" w:lineRule="auto"/>
              <w:jc w:val="center"/>
              <w:rPr>
                <w:rFonts w:ascii="Times New Roman" w:hAnsi="Times New Roman" w:cs="Times New Roman"/>
                <w:b/>
                <w:bCs/>
                <w:sz w:val="24"/>
                <w:szCs w:val="24"/>
              </w:rPr>
            </w:pPr>
            <w:r w:rsidRPr="00FD4EE3">
              <w:rPr>
                <w:rFonts w:ascii="Times New Roman" w:hAnsi="Times New Roman" w:cs="Times New Roman"/>
                <w:b/>
                <w:bCs/>
                <w:sz w:val="24"/>
                <w:szCs w:val="24"/>
              </w:rPr>
              <w:t>Запрещается</w:t>
            </w:r>
          </w:p>
        </w:tc>
        <w:tc>
          <w:tcPr>
            <w:tcW w:w="5352" w:type="dxa"/>
            <w:vAlign w:val="center"/>
          </w:tcPr>
          <w:p w:rsidR="00561DD9" w:rsidRPr="00FD4EE3" w:rsidRDefault="00561DD9" w:rsidP="0033328B">
            <w:pPr>
              <w:widowControl w:val="0"/>
              <w:spacing w:after="0" w:line="240" w:lineRule="auto"/>
              <w:jc w:val="center"/>
              <w:rPr>
                <w:rFonts w:ascii="Times New Roman" w:hAnsi="Times New Roman" w:cs="Times New Roman"/>
                <w:b/>
                <w:bCs/>
                <w:sz w:val="24"/>
                <w:szCs w:val="24"/>
              </w:rPr>
            </w:pPr>
            <w:r w:rsidRPr="00FD4EE3">
              <w:rPr>
                <w:rFonts w:ascii="Times New Roman" w:hAnsi="Times New Roman" w:cs="Times New Roman"/>
                <w:b/>
                <w:bCs/>
                <w:sz w:val="24"/>
                <w:szCs w:val="24"/>
              </w:rPr>
              <w:t>Допускается</w:t>
            </w:r>
          </w:p>
        </w:tc>
      </w:tr>
      <w:tr w:rsidR="00561DD9" w:rsidRPr="00FD4EE3" w:rsidTr="0033328B">
        <w:tc>
          <w:tcPr>
            <w:tcW w:w="4111" w:type="dxa"/>
          </w:tcPr>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1. Жилая застройка, включая отдельные жилые дома;</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2. Ландшафтно-рекреационные зоны </w:t>
            </w:r>
            <w:r w:rsidRPr="00FD4EE3">
              <w:rPr>
                <w:rFonts w:ascii="Times New Roman" w:hAnsi="Times New Roman" w:cs="Times New Roman"/>
                <w:sz w:val="24"/>
                <w:szCs w:val="24"/>
              </w:rPr>
              <w:lastRenderedPageBreak/>
              <w:t>и зоны отдыха;</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3. </w:t>
            </w:r>
            <w:r w:rsidRPr="00FD4EE3">
              <w:rPr>
                <w:rFonts w:ascii="Times New Roman" w:hAnsi="Times New Roman" w:cs="Times New Roman"/>
                <w:sz w:val="24"/>
                <w:szCs w:val="24"/>
                <w:lang w:eastAsia="ru-RU"/>
              </w:rPr>
              <w:t>Территории курортов, санаториев и домов отдыха</w:t>
            </w:r>
            <w:r w:rsidRPr="00FD4EE3">
              <w:rPr>
                <w:rFonts w:ascii="Times New Roman" w:hAnsi="Times New Roman" w:cs="Times New Roman"/>
                <w:sz w:val="24"/>
                <w:szCs w:val="24"/>
              </w:rPr>
              <w:t>;</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rPr>
              <w:t xml:space="preserve">4. </w:t>
            </w:r>
            <w:r w:rsidRPr="00FD4EE3">
              <w:rPr>
                <w:rFonts w:ascii="Times New Roman" w:hAnsi="Times New Roman" w:cs="Times New Roman"/>
                <w:sz w:val="24"/>
                <w:szCs w:val="24"/>
                <w:lang w:eastAsia="ru-RU"/>
              </w:rPr>
              <w:t>Территории садоводческих товариществ, коллективных или индивидуальных дачных и садово-огородных участков;</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5. </w:t>
            </w:r>
            <w:r w:rsidRPr="00FD4EE3">
              <w:rPr>
                <w:rFonts w:ascii="Times New Roman" w:hAnsi="Times New Roman" w:cs="Times New Roman"/>
                <w:sz w:val="24"/>
                <w:szCs w:val="24"/>
                <w:lang w:eastAsia="ru-RU"/>
              </w:rPr>
              <w:t xml:space="preserve">Другие территории с нормируемыми показателями качества среды обитания; </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6. Спортивные сооружения;</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7. Детские площадки;</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8. Образовательные и детские учреждения;</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9. Лечебно-профилактические и оздоровительные учреждения общего пользования;</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10. Предприятия по производству лекарственных веществ, средств и лекарственных форм, склады сырья и полупродуктов для фармацевтических предприятий;</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11. Объекты пищевых отраслей промышленности, </w:t>
            </w:r>
            <w:r w:rsidRPr="00FD4EE3">
              <w:rPr>
                <w:rFonts w:ascii="Times New Roman" w:hAnsi="Times New Roman" w:cs="Times New Roman"/>
                <w:sz w:val="24"/>
                <w:szCs w:val="24"/>
                <w:lang w:eastAsia="ru-RU"/>
              </w:rPr>
              <w:t>оптовые склады продовольственного сырья и пищевых продуктов, а также по производству посуды, тары, оборудования;</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12. Комплексы водопроводных сооружений для подготовки и хранения питьевой воды, </w:t>
            </w:r>
            <w:r w:rsidRPr="00FD4EE3">
              <w:rPr>
                <w:rFonts w:ascii="Times New Roman" w:hAnsi="Times New Roman" w:cs="Times New Roman"/>
                <w:sz w:val="24"/>
                <w:szCs w:val="24"/>
                <w:lang w:eastAsia="ru-RU"/>
              </w:rPr>
              <w:t>которые могут повлиять на качество продукции.</w:t>
            </w:r>
          </w:p>
        </w:tc>
        <w:tc>
          <w:tcPr>
            <w:tcW w:w="5352" w:type="dxa"/>
          </w:tcPr>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 xml:space="preserve">1. Нежилые помещения для дежурного аварийного персонала;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Здания управления;</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3. Конструкторские бюро;</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4. Здания административного назначения;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3. Научно-исследовательские лаборатории;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4. Поликлиники;</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5. Спортивно-оздоровительные сооружения закрытого типа;</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6. Бани;</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7. Прачечные;</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8. Объекты торговли и общественного питания;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9. Гостиницы;</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10. Площадки и сооружения для хранения общественного и индивидуального транспорта;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 Пожарные депо;</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 Местные и транзитные коммуникации;</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13. Линии электропередачи;</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14. </w:t>
            </w:r>
            <w:proofErr w:type="spellStart"/>
            <w:r w:rsidRPr="00FD4EE3">
              <w:rPr>
                <w:rFonts w:ascii="Times New Roman" w:hAnsi="Times New Roman" w:cs="Times New Roman"/>
                <w:sz w:val="24"/>
                <w:szCs w:val="24"/>
                <w:lang w:eastAsia="ru-RU"/>
              </w:rPr>
              <w:t>Электроподстанции</w:t>
            </w:r>
            <w:proofErr w:type="spellEnd"/>
            <w:r w:rsidRPr="00FD4EE3">
              <w:rPr>
                <w:rFonts w:ascii="Times New Roman" w:hAnsi="Times New Roman" w:cs="Times New Roman"/>
                <w:sz w:val="24"/>
                <w:szCs w:val="24"/>
                <w:lang w:eastAsia="ru-RU"/>
              </w:rPr>
              <w:t>;</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15. </w:t>
            </w:r>
            <w:proofErr w:type="spellStart"/>
            <w:r w:rsidRPr="00FD4EE3">
              <w:rPr>
                <w:rFonts w:ascii="Times New Roman" w:hAnsi="Times New Roman" w:cs="Times New Roman"/>
                <w:sz w:val="24"/>
                <w:szCs w:val="24"/>
                <w:lang w:eastAsia="ru-RU"/>
              </w:rPr>
              <w:t>Нефте</w:t>
            </w:r>
            <w:proofErr w:type="spellEnd"/>
            <w:r w:rsidRPr="00FD4EE3">
              <w:rPr>
                <w:rFonts w:ascii="Times New Roman" w:hAnsi="Times New Roman" w:cs="Times New Roman"/>
                <w:sz w:val="24"/>
                <w:szCs w:val="24"/>
                <w:lang w:eastAsia="ru-RU"/>
              </w:rPr>
              <w:t>- и газопроводы;</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16. Артезианские скважины для технического водоснабжения;</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17. </w:t>
            </w:r>
            <w:proofErr w:type="spellStart"/>
            <w:r w:rsidRPr="00FD4EE3">
              <w:rPr>
                <w:rFonts w:ascii="Times New Roman" w:hAnsi="Times New Roman" w:cs="Times New Roman"/>
                <w:sz w:val="24"/>
                <w:szCs w:val="24"/>
                <w:lang w:eastAsia="ru-RU"/>
              </w:rPr>
              <w:t>Водоохлаждающие</w:t>
            </w:r>
            <w:proofErr w:type="spellEnd"/>
            <w:r w:rsidRPr="00FD4EE3">
              <w:rPr>
                <w:rFonts w:ascii="Times New Roman" w:hAnsi="Times New Roman" w:cs="Times New Roman"/>
                <w:sz w:val="24"/>
                <w:szCs w:val="24"/>
                <w:lang w:eastAsia="ru-RU"/>
              </w:rPr>
              <w:t xml:space="preserve"> сооружения для подготовки технической воды;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18. Канализационные насосные станции;</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19. Сооружения оборотного водоснабжения;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 Автозаправочные станции;</w:t>
            </w:r>
          </w:p>
          <w:p w:rsidR="00561DD9" w:rsidRPr="00FD4EE3" w:rsidRDefault="00561DD9" w:rsidP="0033328B">
            <w:pPr>
              <w:widowControl w:val="0"/>
              <w:autoSpaceDE w:val="0"/>
              <w:autoSpaceDN w:val="0"/>
              <w:adjustRightInd w:val="0"/>
              <w:spacing w:after="0" w:line="239" w:lineRule="auto"/>
              <w:jc w:val="both"/>
              <w:rPr>
                <w:rFonts w:ascii="Arial" w:hAnsi="Arial" w:cs="Arial"/>
                <w:sz w:val="24"/>
                <w:szCs w:val="24"/>
              </w:rPr>
            </w:pPr>
            <w:r w:rsidRPr="00FD4EE3">
              <w:rPr>
                <w:rFonts w:ascii="Times New Roman" w:hAnsi="Times New Roman" w:cs="Times New Roman"/>
                <w:sz w:val="24"/>
                <w:szCs w:val="24"/>
                <w:lang w:eastAsia="ru-RU"/>
              </w:rPr>
              <w:t>21. Станции технического обслуживания автомобилей.</w:t>
            </w:r>
          </w:p>
        </w:tc>
      </w:tr>
    </w:tbl>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autoSpaceDE w:val="0"/>
        <w:autoSpaceDN w:val="0"/>
        <w:adjustRightInd w:val="0"/>
        <w:spacing w:after="0" w:line="239"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в соответствии с требованиями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и действующих местных нормативов градостроительного проектирования.</w:t>
      </w:r>
    </w:p>
    <w:p w:rsidR="00561DD9" w:rsidRPr="00FD4EE3" w:rsidRDefault="00561DD9" w:rsidP="00401B5E">
      <w:pPr>
        <w:widowControl w:val="0"/>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xml:space="preserve">Режим территорий санитарно-защитных зон определяется в соответствии с требованиями </w:t>
      </w:r>
      <w:proofErr w:type="spellStart"/>
      <w:r w:rsidRPr="00FD4EE3">
        <w:rPr>
          <w:rFonts w:ascii="Times New Roman" w:hAnsi="Times New Roman" w:cs="Times New Roman"/>
          <w:sz w:val="24"/>
          <w:szCs w:val="24"/>
        </w:rPr>
        <w:t>СанПиН</w:t>
      </w:r>
      <w:proofErr w:type="spellEnd"/>
      <w:r w:rsidRPr="00FD4EE3">
        <w:rPr>
          <w:rFonts w:ascii="Times New Roman" w:hAnsi="Times New Roman" w:cs="Times New Roman"/>
          <w:sz w:val="24"/>
          <w:szCs w:val="24"/>
        </w:rPr>
        <w:t xml:space="preserve"> 2.2.1/2.1.1.1200-03.</w:t>
      </w:r>
    </w:p>
    <w:p w:rsidR="00561DD9" w:rsidRPr="00FD4EE3" w:rsidRDefault="00561DD9" w:rsidP="00401B5E">
      <w:pPr>
        <w:widowControl w:val="0"/>
        <w:autoSpaceDE w:val="0"/>
        <w:autoSpaceDN w:val="0"/>
        <w:adjustRightInd w:val="0"/>
        <w:spacing w:after="0" w:line="239" w:lineRule="auto"/>
        <w:ind w:firstLine="709"/>
        <w:jc w:val="both"/>
        <w:rPr>
          <w:rFonts w:ascii="Times New Roman" w:hAnsi="Times New Roman" w:cs="Times New Roman"/>
          <w:sz w:val="24"/>
          <w:szCs w:val="24"/>
          <w:lang w:eastAsia="ru-RU"/>
        </w:rPr>
      </w:pP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b/>
          <w:bCs/>
          <w:sz w:val="24"/>
          <w:szCs w:val="24"/>
          <w:lang w:eastAsia="ru-RU"/>
        </w:rPr>
        <w:t>Охранные зоны</w:t>
      </w: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Охранные зоны объектов инженерной инфраструктуры</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Устанавливаются в соответствии с Постановлением Правительства Российской Федерации от 24 февраля 2009 г. № 160 «О порядке установления охранных зон объектов </w:t>
      </w:r>
      <w:proofErr w:type="spellStart"/>
      <w:r w:rsidRPr="00FD4EE3">
        <w:rPr>
          <w:rFonts w:ascii="Times New Roman" w:hAnsi="Times New Roman" w:cs="Times New Roman"/>
          <w:sz w:val="24"/>
          <w:szCs w:val="24"/>
          <w:lang w:eastAsia="ru-RU"/>
        </w:rPr>
        <w:t>электросетевого</w:t>
      </w:r>
      <w:proofErr w:type="spellEnd"/>
      <w:r w:rsidRPr="00FD4EE3">
        <w:rPr>
          <w:rFonts w:ascii="Times New Roman" w:hAnsi="Times New Roman" w:cs="Times New Roman"/>
          <w:sz w:val="24"/>
          <w:szCs w:val="24"/>
          <w:lang w:eastAsia="ru-RU"/>
        </w:rPr>
        <w:t xml:space="preserve"> хозяйства и особых условий использования земельных участков, </w:t>
      </w:r>
      <w:r w:rsidRPr="00FD4EE3">
        <w:rPr>
          <w:rFonts w:ascii="Times New Roman" w:hAnsi="Times New Roman" w:cs="Times New Roman"/>
          <w:sz w:val="24"/>
          <w:szCs w:val="24"/>
          <w:lang w:eastAsia="ru-RU"/>
        </w:rPr>
        <w:lastRenderedPageBreak/>
        <w:t>расположенных в границах таких зон»; Федеральным законом от 7 ноября 2011 г. № 303</w:t>
      </w:r>
      <w:r w:rsidRPr="00FD4EE3">
        <w:rPr>
          <w:rFonts w:ascii="Times New Roman" w:hAnsi="Times New Roman" w:cs="Times New Roman"/>
          <w:sz w:val="24"/>
          <w:szCs w:val="24"/>
          <w:lang w:eastAsia="ru-RU"/>
        </w:rPr>
        <w:noBreakHyphen/>
        <w:t xml:space="preserve">ФЗ «О газоснабжении в Российской Федерации»; </w:t>
      </w:r>
      <w:proofErr w:type="gramStart"/>
      <w:r w:rsidRPr="00FD4EE3">
        <w:rPr>
          <w:rFonts w:ascii="Times New Roman" w:hAnsi="Times New Roman" w:cs="Times New Roman"/>
          <w:sz w:val="24"/>
          <w:szCs w:val="24"/>
          <w:lang w:eastAsia="ru-RU"/>
        </w:rPr>
        <w:t>Постановление Правительства Российской Федерации от 20 ноября 2000 № 878 «Об утверждении Правил охраны газораспределительных сетей»; Федеральным законом от 7 июля 2003 г. № 126</w:t>
      </w:r>
      <w:r w:rsidRPr="00FD4EE3">
        <w:rPr>
          <w:rFonts w:ascii="Times New Roman" w:hAnsi="Times New Roman" w:cs="Times New Roman"/>
          <w:sz w:val="24"/>
          <w:szCs w:val="24"/>
          <w:lang w:eastAsia="ru-RU"/>
        </w:rPr>
        <w:noBreakHyphen/>
        <w:t>ФЗ «О связи»; Постановлением Правительства Российской Федерации от 09 июня 1995 № 578 «Об утверждении Правил охраны линий и сооружений связи Российской Федерации»; Постановлением Госгортехнадзора Российской Федерации от 22 апреля 1992 № 9 «Правила охраны магистральных трубопроводов».</w:t>
      </w:r>
      <w:proofErr w:type="gramEnd"/>
    </w:p>
    <w:p w:rsidR="00561DD9" w:rsidRPr="00FD4EE3" w:rsidRDefault="00561DD9" w:rsidP="00DB7672">
      <w:pPr>
        <w:spacing w:after="0" w:line="240" w:lineRule="auto"/>
        <w:ind w:firstLine="709"/>
        <w:jc w:val="both"/>
        <w:rPr>
          <w:rFonts w:ascii="Times New Roman" w:hAnsi="Times New Roman" w:cs="Times New Roman"/>
          <w:b/>
          <w:sz w:val="24"/>
          <w:szCs w:val="24"/>
          <w:lang w:eastAsia="ru-RU"/>
        </w:rPr>
      </w:pPr>
      <w:r w:rsidRPr="00FD4EE3">
        <w:rPr>
          <w:rFonts w:ascii="Times New Roman" w:eastAsia="TimesNewRomanPSMT" w:hAnsi="Times New Roman" w:cs="Times New Roman"/>
          <w:b/>
          <w:sz w:val="24"/>
          <w:szCs w:val="24"/>
          <w:lang w:eastAsia="ru-RU"/>
        </w:rPr>
        <w:t>Охранные зоны линий электропередач</w:t>
      </w:r>
      <w:r w:rsidRPr="00FD4EE3">
        <w:rPr>
          <w:rFonts w:ascii="Times New Roman" w:eastAsia="TimesNewRomanPSMT" w:hAnsi="Times New Roman" w:cs="Times New Roman"/>
          <w:sz w:val="24"/>
          <w:szCs w:val="24"/>
          <w:lang w:eastAsia="ru-RU"/>
        </w:rPr>
        <w:t xml:space="preserve"> регламентируются </w:t>
      </w:r>
      <w:proofErr w:type="spellStart"/>
      <w:r w:rsidRPr="00FD4EE3">
        <w:rPr>
          <w:rFonts w:ascii="Times New Roman" w:eastAsia="TimesNewRomanPSMT" w:hAnsi="Times New Roman" w:cs="Times New Roman"/>
          <w:sz w:val="24"/>
          <w:szCs w:val="24"/>
          <w:lang w:eastAsia="ru-RU"/>
        </w:rPr>
        <w:t>ГОСТом</w:t>
      </w:r>
      <w:proofErr w:type="spellEnd"/>
      <w:r w:rsidRPr="00FD4EE3">
        <w:rPr>
          <w:rFonts w:ascii="Times New Roman" w:eastAsia="TimesNewRomanPSMT" w:hAnsi="Times New Roman" w:cs="Times New Roman"/>
          <w:sz w:val="24"/>
          <w:szCs w:val="24"/>
          <w:lang w:eastAsia="ru-RU"/>
        </w:rPr>
        <w:t xml:space="preserve"> 12.1.051-90 «Система стандартов безопасности труда. </w:t>
      </w:r>
      <w:proofErr w:type="spellStart"/>
      <w:r w:rsidRPr="00FD4EE3">
        <w:rPr>
          <w:rFonts w:ascii="Times New Roman" w:eastAsia="TimesNewRomanPSMT" w:hAnsi="Times New Roman" w:cs="Times New Roman"/>
          <w:sz w:val="24"/>
          <w:szCs w:val="24"/>
          <w:lang w:eastAsia="ru-RU"/>
        </w:rPr>
        <w:t>Электробезопасность</w:t>
      </w:r>
      <w:proofErr w:type="spellEnd"/>
      <w:r w:rsidRPr="00FD4EE3">
        <w:rPr>
          <w:rFonts w:ascii="Times New Roman" w:eastAsia="TimesNewRomanPSMT" w:hAnsi="Times New Roman" w:cs="Times New Roman"/>
          <w:sz w:val="24"/>
          <w:szCs w:val="24"/>
          <w:lang w:eastAsia="ru-RU"/>
        </w:rPr>
        <w:t xml:space="preserve">. </w:t>
      </w:r>
      <w:proofErr w:type="gramStart"/>
      <w:r w:rsidRPr="00FD4EE3">
        <w:rPr>
          <w:rFonts w:ascii="Times New Roman" w:eastAsia="TimesNewRomanPSMT" w:hAnsi="Times New Roman" w:cs="Times New Roman"/>
          <w:sz w:val="24"/>
          <w:szCs w:val="24"/>
          <w:lang w:eastAsia="ru-RU"/>
        </w:rPr>
        <w:t>Расстояния безопасности в</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охранной зоне линий электропередачи напряжением выше 1000 в», «Правилами охраны</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электрических сетей напряжением выше 1000 в», утвержденными постановлением Совета</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Министров СССР от 26.03.1984 г.</w:t>
      </w:r>
      <w:r w:rsidRPr="00FD4EE3">
        <w:rPr>
          <w:rFonts w:ascii="Times New Roman" w:hAnsi="Times New Roman" w:cs="Times New Roman"/>
          <w:sz w:val="24"/>
          <w:szCs w:val="24"/>
          <w:lang w:eastAsia="ru-RU"/>
        </w:rPr>
        <w:t>.</w:t>
      </w:r>
      <w:proofErr w:type="gramEnd"/>
    </w:p>
    <w:p w:rsidR="00561DD9" w:rsidRPr="00FD4EE3" w:rsidRDefault="00561DD9" w:rsidP="00DB7672">
      <w:pPr>
        <w:spacing w:after="0" w:line="240" w:lineRule="auto"/>
        <w:ind w:firstLine="709"/>
        <w:jc w:val="both"/>
        <w:rPr>
          <w:rFonts w:ascii="Times New Roman" w:hAnsi="Times New Roman" w:cs="Times New Roman"/>
          <w:b/>
          <w:sz w:val="24"/>
          <w:szCs w:val="24"/>
          <w:lang w:eastAsia="ru-RU"/>
        </w:rPr>
      </w:pPr>
      <w:r w:rsidRPr="00FD4EE3">
        <w:rPr>
          <w:rFonts w:ascii="Times New Roman" w:eastAsia="TimesNewRomanPSMT" w:hAnsi="Times New Roman" w:cs="Times New Roman"/>
          <w:sz w:val="24"/>
          <w:szCs w:val="24"/>
          <w:lang w:eastAsia="ru-RU"/>
        </w:rPr>
        <w:t>Охранная зона вдоль воздушных линий электропередачи устанавливается в виде воздушного пространства над землей, ограниченного параллельными вертикальными плоскостями, отстоящими по обе стороны линии на расстоянии от крайних проводов по горизонтали.</w:t>
      </w:r>
    </w:p>
    <w:p w:rsidR="00561DD9" w:rsidRPr="00FD4EE3" w:rsidRDefault="00561DD9" w:rsidP="00DB7672">
      <w:pPr>
        <w:spacing w:after="0" w:line="240" w:lineRule="auto"/>
        <w:ind w:firstLine="720"/>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На территории Ясенского сельского поселения проходят воздушные линии электропередачи с охранными зонами:</w:t>
      </w:r>
    </w:p>
    <w:p w:rsidR="00561DD9" w:rsidRPr="00FD4EE3" w:rsidRDefault="00561DD9" w:rsidP="00DB7672">
      <w:pPr>
        <w:spacing w:after="0" w:line="240" w:lineRule="auto"/>
        <w:ind w:firstLine="720"/>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xml:space="preserve">- </w:t>
      </w:r>
      <w:proofErr w:type="gramStart"/>
      <w:r w:rsidRPr="00FD4EE3">
        <w:rPr>
          <w:rFonts w:ascii="Times New Roman" w:hAnsi="Times New Roman" w:cs="Times New Roman"/>
          <w:sz w:val="24"/>
          <w:szCs w:val="20"/>
          <w:lang w:eastAsia="ru-RU"/>
        </w:rPr>
        <w:t>ВЛ</w:t>
      </w:r>
      <w:proofErr w:type="gramEnd"/>
      <w:r w:rsidRPr="00FD4EE3">
        <w:rPr>
          <w:rFonts w:ascii="Times New Roman" w:hAnsi="Times New Roman" w:cs="Times New Roman"/>
          <w:sz w:val="24"/>
          <w:szCs w:val="20"/>
          <w:lang w:eastAsia="ru-RU"/>
        </w:rPr>
        <w:t xml:space="preserve"> – 10 кВ – 10 м;</w:t>
      </w:r>
    </w:p>
    <w:p w:rsidR="00561DD9" w:rsidRPr="00FD4EE3" w:rsidRDefault="00561DD9" w:rsidP="00DB7672">
      <w:pPr>
        <w:spacing w:after="0" w:line="240" w:lineRule="auto"/>
        <w:ind w:firstLine="720"/>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xml:space="preserve">- </w:t>
      </w:r>
      <w:proofErr w:type="gramStart"/>
      <w:r w:rsidRPr="00FD4EE3">
        <w:rPr>
          <w:rFonts w:ascii="Times New Roman" w:hAnsi="Times New Roman" w:cs="Times New Roman"/>
          <w:sz w:val="24"/>
          <w:szCs w:val="20"/>
          <w:lang w:eastAsia="ru-RU"/>
        </w:rPr>
        <w:t>ВЛ</w:t>
      </w:r>
      <w:proofErr w:type="gramEnd"/>
      <w:r w:rsidRPr="00FD4EE3">
        <w:rPr>
          <w:rFonts w:ascii="Times New Roman" w:hAnsi="Times New Roman" w:cs="Times New Roman"/>
          <w:sz w:val="24"/>
          <w:szCs w:val="20"/>
          <w:lang w:eastAsia="ru-RU"/>
        </w:rPr>
        <w:t xml:space="preserve"> – 35 кВ – 15 м;</w:t>
      </w:r>
    </w:p>
    <w:p w:rsidR="00561DD9" w:rsidRPr="00FD4EE3" w:rsidRDefault="00561DD9" w:rsidP="00DB7672">
      <w:pPr>
        <w:spacing w:after="0" w:line="240" w:lineRule="auto"/>
        <w:ind w:firstLine="720"/>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xml:space="preserve">- </w:t>
      </w:r>
      <w:proofErr w:type="gramStart"/>
      <w:r w:rsidRPr="00FD4EE3">
        <w:rPr>
          <w:rFonts w:ascii="Times New Roman" w:hAnsi="Times New Roman" w:cs="Times New Roman"/>
          <w:sz w:val="24"/>
          <w:szCs w:val="20"/>
          <w:lang w:eastAsia="ru-RU"/>
        </w:rPr>
        <w:t>ВЛ</w:t>
      </w:r>
      <w:proofErr w:type="gramEnd"/>
      <w:r w:rsidRPr="00FD4EE3">
        <w:rPr>
          <w:rFonts w:ascii="Times New Roman" w:hAnsi="Times New Roman" w:cs="Times New Roman"/>
          <w:sz w:val="24"/>
          <w:szCs w:val="20"/>
          <w:lang w:eastAsia="ru-RU"/>
        </w:rPr>
        <w:t xml:space="preserve"> – 110 кВ – 20 м.</w:t>
      </w:r>
    </w:p>
    <w:p w:rsidR="00561DD9" w:rsidRPr="00FD4EE3" w:rsidRDefault="00561DD9" w:rsidP="00DB7672">
      <w:pPr>
        <w:spacing w:after="0" w:line="240" w:lineRule="auto"/>
        <w:ind w:firstLine="709"/>
        <w:jc w:val="both"/>
        <w:rPr>
          <w:rFonts w:ascii="Times New Roman" w:hAnsi="Times New Roman" w:cs="Times New Roman"/>
          <w:b/>
          <w:sz w:val="24"/>
          <w:szCs w:val="24"/>
          <w:lang w:eastAsia="ru-RU"/>
        </w:rPr>
      </w:pPr>
      <w:r w:rsidRPr="00FD4EE3">
        <w:rPr>
          <w:rFonts w:ascii="Times New Roman" w:eastAsia="TimesNewRomanPSMT" w:hAnsi="Times New Roman" w:cs="Times New Roman"/>
          <w:sz w:val="24"/>
          <w:szCs w:val="24"/>
          <w:lang w:eastAsia="ru-RU"/>
        </w:rPr>
        <w:t>Охранная зона воздушных линий электропередачи, проходящих через водоемы (реки,</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каналы, озера и т.д.), устанавливается в виде воздушного пространства над водной поверхностью водоемов, ограниченного параллельными вертикальными плоскостями, отстоящими по</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обе стороны линии на расстоянии по горизонтали от крайних проводов.</w:t>
      </w:r>
    </w:p>
    <w:p w:rsidR="00561DD9" w:rsidRPr="00FD4EE3" w:rsidRDefault="00561DD9" w:rsidP="00DB7672">
      <w:pPr>
        <w:spacing w:after="0" w:line="240" w:lineRule="auto"/>
        <w:ind w:firstLine="709"/>
        <w:jc w:val="both"/>
        <w:rPr>
          <w:rFonts w:ascii="Times New Roman" w:eastAsia="TimesNewRomanPSMT" w:hAnsi="Times New Roman" w:cs="Times New Roman"/>
          <w:sz w:val="24"/>
          <w:szCs w:val="24"/>
          <w:lang w:eastAsia="ru-RU"/>
        </w:rPr>
      </w:pPr>
      <w:r w:rsidRPr="00FD4EE3">
        <w:rPr>
          <w:rFonts w:ascii="Times New Roman" w:eastAsia="TimesNewRomanPSMT" w:hAnsi="Times New Roman" w:cs="Times New Roman"/>
          <w:sz w:val="24"/>
          <w:szCs w:val="24"/>
          <w:lang w:eastAsia="ru-RU"/>
        </w:rPr>
        <w:t>В охранной зоне линий электропередачи запрещается проводить действия, которые</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могли бы нарушить безопасность и непрерывность эксплуатации или в ходе которых могла</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 xml:space="preserve">бы возникнуть опасность по отношению к людям. </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В охранных зонах электрических сетей без письменного согласия предприятий (организаций), в ведении которых находятся эти сети, запрещается: </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строительство, капитальный ремонт, реконструкцию или снос любых зданий и сооружений;</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осуществлять всякого рода горные, погрузочно-разгрузочные, дноуглубительные, взрывные, мелиоративные работы, производить посадку и вырубку деревьев и кустарников;</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совершать проезд машин и механизмов, имеющих общую высоту с грузом или без груза от поверхности дороги более 4,5 м;</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размещать автозаправочные станции и иные хранилища горюче-смазочных материалов;</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устраивать разного рода свалки;</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складировать корма, удобрения, солому, торф, дрова и другие материалы;</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совершать остановки всех видов транспорта.</w:t>
      </w:r>
    </w:p>
    <w:p w:rsidR="00561DD9" w:rsidRPr="00FD4EE3" w:rsidRDefault="00561DD9" w:rsidP="00DB7672">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Для обеспечения сохранности действующих кабельных и воздушных линий радиофикации установлена охранная зона линий и сооружений связи (ЛС).</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Согласно «Правил</w:t>
      </w:r>
      <w:proofErr w:type="gramEnd"/>
      <w:r w:rsidRPr="00FD4EE3">
        <w:rPr>
          <w:rFonts w:ascii="Times New Roman" w:hAnsi="Times New Roman" w:cs="Times New Roman"/>
          <w:sz w:val="24"/>
          <w:szCs w:val="24"/>
          <w:lang w:eastAsia="ru-RU"/>
        </w:rPr>
        <w:t xml:space="preserve"> охраны линий и сооружений связи Российской Федерации», утвержденных постановлением Правительства РФ от 09.06.95 г. № 578, размер охранной зоны на территории поселения должен составлять не менее чем два метра от трассы подземного кабеля связи или от крайних проводов воздушных линий связи.</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В пределах охранной зоны линий и сооружений связи без письменного согласия </w:t>
      </w:r>
      <w:r w:rsidRPr="00FD4EE3">
        <w:rPr>
          <w:rFonts w:ascii="Times New Roman" w:hAnsi="Times New Roman" w:cs="Times New Roman"/>
          <w:sz w:val="24"/>
          <w:szCs w:val="24"/>
          <w:lang w:eastAsia="ru-RU"/>
        </w:rPr>
        <w:lastRenderedPageBreak/>
        <w:t>предприятий, эксплуатирующих линии связи запрещается:</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осуществлять всякого рода строительные, монтажные и взрывные работы, планировку грунта землеройными механизмами и земляные работы (за исключением вспашки на глубину не более 0,3 м);</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посадку деревьев, складировать материалы, корма и удобрения;</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строительство  и реконструкцию линий электропередачи, радиостанций и других объектов, излучающих электромагнитную энергию;</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защиту подземных коммуникаций от коррозии без учета проходящих подземных кабельных линий связи;</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без предварительного выноса заказчиками (застройщиками) линий и сооружений связи.</w:t>
      </w:r>
    </w:p>
    <w:p w:rsidR="00561DD9" w:rsidRPr="00FD4EE3" w:rsidRDefault="00561DD9" w:rsidP="00DB7672">
      <w:pPr>
        <w:spacing w:after="0" w:line="240" w:lineRule="auto"/>
        <w:ind w:firstLine="709"/>
        <w:jc w:val="both"/>
        <w:rPr>
          <w:rFonts w:ascii="Times New Roman" w:hAnsi="Times New Roman" w:cs="Times New Roman"/>
          <w:b/>
          <w:sz w:val="24"/>
          <w:szCs w:val="20"/>
          <w:lang w:eastAsia="ru-RU"/>
        </w:rPr>
      </w:pPr>
      <w:r w:rsidRPr="00FD4EE3">
        <w:rPr>
          <w:rFonts w:ascii="Times New Roman" w:hAnsi="Times New Roman" w:cs="Times New Roman"/>
          <w:b/>
          <w:sz w:val="24"/>
          <w:szCs w:val="20"/>
          <w:lang w:eastAsia="ru-RU"/>
        </w:rPr>
        <w:t xml:space="preserve">Охранная зона системы газоснабжения. </w:t>
      </w:r>
      <w:r w:rsidRPr="00FD4EE3">
        <w:rPr>
          <w:rFonts w:ascii="Times New Roman" w:hAnsi="Times New Roman" w:cs="Times New Roman"/>
          <w:sz w:val="24"/>
          <w:szCs w:val="24"/>
          <w:lang w:eastAsia="ru-RU"/>
        </w:rPr>
        <w:t>В целях обеспечения сохранности, создания нормальных условий эксплуатации, исключение возможностей повреждения газопроводов установлена охранная зона системы газоснабжения (СГ).</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Ширина данной зоны определена в соответствии с «Правилами охраны газораспределительных сетей» утвержденными постановлением правительства РФ от 20 ноября 2000 г. №878 и составляет 2 метра с каждой стороны газопровода.</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 охранных зонах систем газоснабжения без письменного уведомления организаций, в собственности которого или оперативном управлении которых находятся эти системы, запрещается:</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строительство, капитальный ремонт, реконструкцию или снос любых зданий и сооружений;</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складирование горюче-смазочных материалов;</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земляные и дорожные работы;</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устраивать проезды под надземными газопроводами для машин и механизмов, имеющих общую высоту с грузом или без груза от поверхности дороги более 4,5 м.</w:t>
      </w: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roofErr w:type="spellStart"/>
      <w:r w:rsidRPr="00FD4EE3">
        <w:rPr>
          <w:rFonts w:ascii="Times New Roman" w:hAnsi="Times New Roman" w:cs="Times New Roman"/>
          <w:b/>
          <w:bCs/>
          <w:i/>
          <w:iCs/>
          <w:sz w:val="24"/>
          <w:szCs w:val="24"/>
          <w:lang w:eastAsia="ru-RU"/>
        </w:rPr>
        <w:t>Водоохранные</w:t>
      </w:r>
      <w:proofErr w:type="spellEnd"/>
      <w:r w:rsidRPr="00FD4EE3">
        <w:rPr>
          <w:rFonts w:ascii="Times New Roman" w:hAnsi="Times New Roman" w:cs="Times New Roman"/>
          <w:b/>
          <w:bCs/>
          <w:i/>
          <w:iCs/>
          <w:sz w:val="24"/>
          <w:szCs w:val="24"/>
          <w:lang w:eastAsia="ru-RU"/>
        </w:rPr>
        <w:t xml:space="preserve"> зоны и прибрежные защитные полосы</w:t>
      </w: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p>
    <w:p w:rsidR="00561DD9" w:rsidRPr="00FD4EE3" w:rsidRDefault="00561DD9" w:rsidP="00965FBE">
      <w:pPr>
        <w:autoSpaceDE w:val="0"/>
        <w:autoSpaceDN w:val="0"/>
        <w:adjustRightInd w:val="0"/>
        <w:spacing w:after="0" w:line="239" w:lineRule="auto"/>
        <w:ind w:firstLine="709"/>
        <w:jc w:val="both"/>
        <w:rPr>
          <w:rFonts w:ascii="Times New Roman" w:hAnsi="Times New Roman" w:cs="Times New Roman"/>
          <w:bCs/>
          <w:spacing w:val="-2"/>
          <w:sz w:val="24"/>
          <w:szCs w:val="24"/>
          <w:lang w:eastAsia="ru-RU"/>
        </w:rPr>
      </w:pPr>
      <w:r w:rsidRPr="00FD4EE3">
        <w:rPr>
          <w:rFonts w:ascii="Times New Roman" w:hAnsi="Times New Roman" w:cs="Times New Roman"/>
          <w:sz w:val="24"/>
          <w:szCs w:val="24"/>
          <w:lang w:eastAsia="ru-RU"/>
        </w:rPr>
        <w:t xml:space="preserve">1. </w:t>
      </w:r>
      <w:proofErr w:type="spellStart"/>
      <w:r w:rsidRPr="00FD4EE3">
        <w:rPr>
          <w:rFonts w:ascii="Times New Roman" w:hAnsi="Times New Roman" w:cs="Times New Roman"/>
          <w:b/>
          <w:bCs/>
          <w:i/>
          <w:sz w:val="24"/>
          <w:szCs w:val="24"/>
          <w:lang w:eastAsia="ru-RU"/>
        </w:rPr>
        <w:t>Водоохранные</w:t>
      </w:r>
      <w:proofErr w:type="spellEnd"/>
      <w:r w:rsidRPr="00FD4EE3">
        <w:rPr>
          <w:rFonts w:ascii="Times New Roman" w:hAnsi="Times New Roman" w:cs="Times New Roman"/>
          <w:b/>
          <w:bCs/>
          <w:i/>
          <w:sz w:val="24"/>
          <w:szCs w:val="24"/>
          <w:lang w:eastAsia="ru-RU"/>
        </w:rPr>
        <w:t xml:space="preserve"> зоны, прибрежные защитные и береговые полосы</w:t>
      </w:r>
      <w:r w:rsidRPr="00FD4EE3">
        <w:rPr>
          <w:rFonts w:ascii="Times New Roman" w:hAnsi="Times New Roman" w:cs="Times New Roman"/>
          <w:b/>
          <w:bCs/>
          <w:i/>
          <w:spacing w:val="-2"/>
          <w:sz w:val="24"/>
          <w:szCs w:val="24"/>
          <w:lang w:eastAsia="ru-RU"/>
        </w:rPr>
        <w:t xml:space="preserve"> рек и водоемов</w:t>
      </w:r>
      <w:r w:rsidRPr="00FD4EE3">
        <w:rPr>
          <w:rFonts w:ascii="Times New Roman" w:hAnsi="Times New Roman" w:cs="Times New Roman"/>
          <w:bCs/>
          <w:spacing w:val="-2"/>
          <w:sz w:val="24"/>
          <w:szCs w:val="24"/>
          <w:lang w:eastAsia="ru-RU"/>
        </w:rPr>
        <w:t xml:space="preserve"> создаются в целях поддержания в водных объектах </w:t>
      </w:r>
      <w:proofErr w:type="gramStart"/>
      <w:r w:rsidRPr="00FD4EE3">
        <w:rPr>
          <w:rFonts w:ascii="Times New Roman" w:hAnsi="Times New Roman" w:cs="Times New Roman"/>
          <w:bCs/>
          <w:spacing w:val="-2"/>
          <w:sz w:val="24"/>
          <w:szCs w:val="24"/>
          <w:lang w:eastAsia="ru-RU"/>
        </w:rPr>
        <w:t>качества воды, удовлетворяющего определенным видам водопользования и имеют</w:t>
      </w:r>
      <w:proofErr w:type="gramEnd"/>
      <w:r w:rsidRPr="00FD4EE3">
        <w:rPr>
          <w:rFonts w:ascii="Times New Roman" w:hAnsi="Times New Roman" w:cs="Times New Roman"/>
          <w:bCs/>
          <w:spacing w:val="-2"/>
          <w:sz w:val="24"/>
          <w:szCs w:val="24"/>
          <w:lang w:eastAsia="ru-RU"/>
        </w:rPr>
        <w:t xml:space="preserve"> установленные регламенты хозяйственной деятельности, в том числе градостроительной. </w:t>
      </w:r>
    </w:p>
    <w:p w:rsidR="00561DD9" w:rsidRPr="00FD4EE3" w:rsidRDefault="00561DD9" w:rsidP="00965FBE">
      <w:pPr>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2. В границах </w:t>
      </w:r>
      <w:proofErr w:type="spellStart"/>
      <w:r w:rsidRPr="00FD4EE3">
        <w:rPr>
          <w:rFonts w:ascii="Times New Roman" w:hAnsi="Times New Roman" w:cs="Times New Roman"/>
          <w:sz w:val="24"/>
          <w:szCs w:val="24"/>
          <w:lang w:eastAsia="ru-RU"/>
        </w:rPr>
        <w:t>водоохранных</w:t>
      </w:r>
      <w:proofErr w:type="spellEnd"/>
      <w:r w:rsidRPr="00FD4EE3">
        <w:rPr>
          <w:rFonts w:ascii="Times New Roman" w:hAnsi="Times New Roman" w:cs="Times New Roman"/>
          <w:sz w:val="24"/>
          <w:szCs w:val="24"/>
          <w:lang w:eastAsia="ru-RU"/>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561DD9" w:rsidRPr="00FD4EE3" w:rsidRDefault="00561DD9" w:rsidP="00965FBE">
      <w:pPr>
        <w:autoSpaceDE w:val="0"/>
        <w:autoSpaceDN w:val="0"/>
        <w:adjustRightInd w:val="0"/>
        <w:spacing w:after="0" w:line="239" w:lineRule="auto"/>
        <w:ind w:firstLine="709"/>
        <w:jc w:val="both"/>
        <w:rPr>
          <w:rFonts w:ascii="Times New Roman" w:hAnsi="Times New Roman" w:cs="Times New Roman"/>
          <w:bCs/>
          <w:spacing w:val="-2"/>
          <w:sz w:val="24"/>
          <w:szCs w:val="24"/>
          <w:lang w:eastAsia="ru-RU"/>
        </w:rPr>
      </w:pPr>
      <w:r w:rsidRPr="00FD4EE3">
        <w:rPr>
          <w:rFonts w:ascii="Times New Roman" w:hAnsi="Times New Roman" w:cs="Times New Roman"/>
          <w:sz w:val="24"/>
          <w:szCs w:val="24"/>
          <w:lang w:eastAsia="ru-RU"/>
        </w:rPr>
        <w:t xml:space="preserve">3. На территории Ясенского сельского поселения водными объектами являются Азовское море, озеро Ханское, </w:t>
      </w:r>
      <w:proofErr w:type="spellStart"/>
      <w:r w:rsidRPr="00FD4EE3">
        <w:rPr>
          <w:rFonts w:ascii="Times New Roman" w:hAnsi="Times New Roman" w:cs="Times New Roman"/>
          <w:sz w:val="24"/>
          <w:szCs w:val="24"/>
          <w:lang w:eastAsia="ru-RU"/>
        </w:rPr>
        <w:t>Бейсугский</w:t>
      </w:r>
      <w:proofErr w:type="spellEnd"/>
      <w:r w:rsidRPr="00FD4EE3">
        <w:rPr>
          <w:rFonts w:ascii="Times New Roman" w:hAnsi="Times New Roman" w:cs="Times New Roman"/>
          <w:sz w:val="24"/>
          <w:szCs w:val="24"/>
          <w:lang w:eastAsia="ru-RU"/>
        </w:rPr>
        <w:t xml:space="preserve"> лиман.</w:t>
      </w:r>
    </w:p>
    <w:p w:rsidR="00561DD9" w:rsidRPr="00FD4EE3" w:rsidRDefault="00561DD9" w:rsidP="00965FBE">
      <w:pPr>
        <w:autoSpaceDE w:val="0"/>
        <w:autoSpaceDN w:val="0"/>
        <w:adjustRightInd w:val="0"/>
        <w:spacing w:after="0" w:line="239" w:lineRule="auto"/>
        <w:ind w:firstLine="709"/>
        <w:jc w:val="both"/>
        <w:rPr>
          <w:rFonts w:ascii="Times New Roman" w:hAnsi="Times New Roman" w:cs="Times New Roman"/>
          <w:bCs/>
          <w:spacing w:val="-2"/>
          <w:sz w:val="24"/>
          <w:szCs w:val="24"/>
          <w:lang w:eastAsia="ru-RU"/>
        </w:rPr>
      </w:pPr>
      <w:r w:rsidRPr="00FD4EE3">
        <w:rPr>
          <w:rFonts w:ascii="Times New Roman" w:hAnsi="Times New Roman" w:cs="Times New Roman"/>
          <w:sz w:val="24"/>
          <w:szCs w:val="24"/>
          <w:lang w:eastAsia="ru-RU"/>
        </w:rPr>
        <w:t xml:space="preserve">Согласно Водному кодексу Российской Федерации № 74-ФЗ от 3 июня 2006 года  устанавливается ширина </w:t>
      </w:r>
      <w:proofErr w:type="spellStart"/>
      <w:r w:rsidRPr="00FD4EE3">
        <w:rPr>
          <w:rFonts w:ascii="Times New Roman" w:hAnsi="Times New Roman" w:cs="Times New Roman"/>
          <w:sz w:val="24"/>
          <w:szCs w:val="24"/>
          <w:lang w:eastAsia="ru-RU"/>
        </w:rPr>
        <w:t>водоохранных</w:t>
      </w:r>
      <w:proofErr w:type="spellEnd"/>
      <w:r w:rsidRPr="00FD4EE3">
        <w:rPr>
          <w:rFonts w:ascii="Times New Roman" w:hAnsi="Times New Roman" w:cs="Times New Roman"/>
          <w:sz w:val="24"/>
          <w:szCs w:val="24"/>
          <w:lang w:eastAsia="ru-RU"/>
        </w:rPr>
        <w:t xml:space="preserve"> зон и ограничения использования территории в границах </w:t>
      </w:r>
      <w:proofErr w:type="spellStart"/>
      <w:r w:rsidRPr="00FD4EE3">
        <w:rPr>
          <w:rFonts w:ascii="Times New Roman" w:hAnsi="Times New Roman" w:cs="Times New Roman"/>
          <w:sz w:val="24"/>
          <w:szCs w:val="24"/>
          <w:lang w:eastAsia="ru-RU"/>
        </w:rPr>
        <w:t>водоохранных</w:t>
      </w:r>
      <w:proofErr w:type="spellEnd"/>
      <w:r w:rsidRPr="00FD4EE3">
        <w:rPr>
          <w:rFonts w:ascii="Times New Roman" w:hAnsi="Times New Roman" w:cs="Times New Roman"/>
          <w:sz w:val="24"/>
          <w:szCs w:val="24"/>
          <w:lang w:eastAsia="ru-RU"/>
        </w:rPr>
        <w:t xml:space="preserve"> зон. Постановлением от 15 июля 2009 года № 1492-П «Об установлении ширины </w:t>
      </w:r>
      <w:proofErr w:type="spellStart"/>
      <w:r w:rsidRPr="00FD4EE3">
        <w:rPr>
          <w:rFonts w:ascii="Times New Roman" w:hAnsi="Times New Roman" w:cs="Times New Roman"/>
          <w:sz w:val="24"/>
          <w:szCs w:val="24"/>
          <w:lang w:eastAsia="ru-RU"/>
        </w:rPr>
        <w:t>водоохранных</w:t>
      </w:r>
      <w:proofErr w:type="spellEnd"/>
      <w:r w:rsidRPr="00FD4EE3">
        <w:rPr>
          <w:rFonts w:ascii="Times New Roman" w:hAnsi="Times New Roman" w:cs="Times New Roman"/>
          <w:sz w:val="24"/>
          <w:szCs w:val="24"/>
          <w:lang w:eastAsia="ru-RU"/>
        </w:rPr>
        <w:t xml:space="preserve"> и ширины прибрежных защитных полос рек и ручьев, расположенных на территории Краснодарского края» определены размеры </w:t>
      </w:r>
      <w:proofErr w:type="spellStart"/>
      <w:r w:rsidRPr="00FD4EE3">
        <w:rPr>
          <w:rFonts w:ascii="Times New Roman" w:hAnsi="Times New Roman" w:cs="Times New Roman"/>
          <w:sz w:val="24"/>
          <w:szCs w:val="24"/>
          <w:lang w:eastAsia="ru-RU"/>
        </w:rPr>
        <w:t>водоохранных</w:t>
      </w:r>
      <w:proofErr w:type="spellEnd"/>
      <w:r w:rsidRPr="00FD4EE3">
        <w:rPr>
          <w:rFonts w:ascii="Times New Roman" w:hAnsi="Times New Roman" w:cs="Times New Roman"/>
          <w:sz w:val="24"/>
          <w:szCs w:val="24"/>
          <w:lang w:eastAsia="ru-RU"/>
        </w:rPr>
        <w:t xml:space="preserve"> зон водных объектов Ейского района. </w:t>
      </w:r>
    </w:p>
    <w:p w:rsidR="00561DD9" w:rsidRPr="00FD4EE3" w:rsidRDefault="00561DD9" w:rsidP="00965FBE">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Для Азовского моря, лимана </w:t>
      </w:r>
      <w:proofErr w:type="spellStart"/>
      <w:r w:rsidRPr="00FD4EE3">
        <w:rPr>
          <w:rFonts w:ascii="Times New Roman" w:hAnsi="Times New Roman" w:cs="Times New Roman"/>
          <w:sz w:val="24"/>
          <w:szCs w:val="24"/>
          <w:lang w:eastAsia="ru-RU"/>
        </w:rPr>
        <w:t>Бейсугского</w:t>
      </w:r>
      <w:proofErr w:type="spellEnd"/>
      <w:r w:rsidRPr="00FD4EE3">
        <w:rPr>
          <w:rFonts w:ascii="Times New Roman" w:hAnsi="Times New Roman" w:cs="Times New Roman"/>
          <w:sz w:val="24"/>
          <w:szCs w:val="24"/>
          <w:lang w:eastAsia="ru-RU"/>
        </w:rPr>
        <w:t xml:space="preserve"> ширина водоохраной зоны – 500 м, прибрежной защитной полосы - 50 м.</w:t>
      </w:r>
    </w:p>
    <w:p w:rsidR="00561DD9" w:rsidRPr="00FD4EE3" w:rsidRDefault="00561DD9" w:rsidP="00965FBE">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Для озера Ханского, как особо охраняемого водного объекта,  ширина водоохраной зоны – 500 м, прибрежной защитной полосы - 200 м.</w:t>
      </w:r>
    </w:p>
    <w:p w:rsidR="00561DD9" w:rsidRPr="00FD4EE3" w:rsidRDefault="00561DD9" w:rsidP="00F335CC">
      <w:pPr>
        <w:autoSpaceDE w:val="0"/>
        <w:autoSpaceDN w:val="0"/>
        <w:adjustRightInd w:val="0"/>
        <w:spacing w:after="0" w:line="239"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4. В соответствии с требованиями Водного кодекса вдоль берегов водных объектов устанавливается полоса суши общего пользования для передвижения (без использования транспорта) и пребывания населения поселения у водных объектов общего пользования, в том числе для рыболовства и причаливания плавательных средств.</w:t>
      </w:r>
    </w:p>
    <w:p w:rsidR="00561DD9" w:rsidRPr="00FD4EE3" w:rsidRDefault="00561DD9" w:rsidP="00F335CC">
      <w:pPr>
        <w:autoSpaceDE w:val="0"/>
        <w:autoSpaceDN w:val="0"/>
        <w:adjustRightInd w:val="0"/>
        <w:spacing w:after="0" w:line="239"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5. </w:t>
      </w:r>
      <w:r w:rsidRPr="00FD4EE3">
        <w:rPr>
          <w:rFonts w:ascii="Times New Roman CYR" w:hAnsi="Times New Roman CYR" w:cs="Times New Roman CYR"/>
          <w:sz w:val="24"/>
          <w:szCs w:val="24"/>
          <w:lang w:eastAsia="ar-SA"/>
        </w:rPr>
        <w:t xml:space="preserve">В пределах </w:t>
      </w:r>
      <w:proofErr w:type="spellStart"/>
      <w:r w:rsidRPr="00FD4EE3">
        <w:rPr>
          <w:rFonts w:ascii="Times New Roman CYR" w:hAnsi="Times New Roman CYR" w:cs="Times New Roman CYR"/>
          <w:sz w:val="24"/>
          <w:szCs w:val="24"/>
          <w:lang w:eastAsia="ar-SA"/>
        </w:rPr>
        <w:t>водоохранных</w:t>
      </w:r>
      <w:proofErr w:type="spellEnd"/>
      <w:r w:rsidRPr="00FD4EE3">
        <w:rPr>
          <w:rFonts w:ascii="Times New Roman CYR" w:hAnsi="Times New Roman CYR" w:cs="Times New Roman CYR"/>
          <w:sz w:val="24"/>
          <w:szCs w:val="24"/>
          <w:lang w:eastAsia="ar-SA"/>
        </w:rPr>
        <w:t xml:space="preserve"> зон водных объектов  общего пользования устанавливается </w:t>
      </w:r>
      <w:r w:rsidRPr="00FD4EE3">
        <w:rPr>
          <w:rFonts w:ascii="Times New Roman CYR" w:hAnsi="Times New Roman CYR" w:cs="Times New Roman CYR"/>
          <w:b/>
          <w:bCs/>
          <w:i/>
          <w:sz w:val="24"/>
          <w:szCs w:val="24"/>
          <w:lang w:eastAsia="ar-SA"/>
        </w:rPr>
        <w:t>береговая полоса общего пользования</w:t>
      </w:r>
      <w:r w:rsidRPr="00FD4EE3">
        <w:rPr>
          <w:rFonts w:ascii="Times New Roman CYR" w:hAnsi="Times New Roman CYR" w:cs="Times New Roman CYR"/>
          <w:sz w:val="24"/>
          <w:szCs w:val="24"/>
          <w:lang w:eastAsia="ar-SA"/>
        </w:rPr>
        <w:t xml:space="preserve"> -  территория, которой беспрепятственно пользуются неограниченный круг лиц. Береговая полоса выделяется в целях обеспечения свободного доступа к водным объектам общего пользования.  </w:t>
      </w:r>
      <w:r w:rsidRPr="00FD4EE3">
        <w:rPr>
          <w:rFonts w:ascii="Times New Roman CYR" w:hAnsi="Times New Roman CYR" w:cs="Times New Roman CYR"/>
          <w:sz w:val="24"/>
          <w:szCs w:val="24"/>
          <w:lang w:eastAsia="ar-SA"/>
        </w:rPr>
        <w:tab/>
      </w:r>
    </w:p>
    <w:p w:rsidR="00561DD9" w:rsidRPr="00FD4EE3" w:rsidRDefault="00561DD9" w:rsidP="00F335CC">
      <w:pPr>
        <w:autoSpaceDE w:val="0"/>
        <w:autoSpaceDN w:val="0"/>
        <w:adjustRightInd w:val="0"/>
        <w:spacing w:after="0" w:line="239" w:lineRule="auto"/>
        <w:ind w:firstLine="709"/>
        <w:jc w:val="both"/>
        <w:rPr>
          <w:rFonts w:ascii="Times New Roman" w:hAnsi="Times New Roman" w:cs="Times New Roman"/>
          <w:sz w:val="24"/>
          <w:szCs w:val="24"/>
          <w:lang w:eastAsia="ru-RU"/>
        </w:rPr>
      </w:pPr>
      <w:r w:rsidRPr="00FD4EE3">
        <w:rPr>
          <w:rFonts w:ascii="Times New Roman CYR" w:hAnsi="Times New Roman CYR" w:cs="Times New Roman CYR"/>
          <w:sz w:val="24"/>
          <w:szCs w:val="24"/>
          <w:lang w:eastAsia="ar-SA"/>
        </w:rPr>
        <w:t xml:space="preserve">Договор аренды земельного участка, находящегося  в муниципальной или государственной собственности, и расположенного в пределах береговой полосы, заключается с пользователем водного объекта при условии обеспечения свободного доступа к границам водного объекта и его береговой полосы. Земельный участок, подлежащий приватизации и находящийся частично в пределах береговой полосы общего пользования, может быть разделен (если это возможно, с учетом предельных размеров земельных участков, установленных настоящими Правилами) и приватизируется только его часть за пределами береговой полосы общего пользования, на остальную часть оформляется право аренды. В границах береговой полосы запрещается установка ограждений, кроме платных пляжей.  </w:t>
      </w:r>
    </w:p>
    <w:p w:rsidR="00561DD9" w:rsidRPr="00FD4EE3" w:rsidRDefault="00561DD9" w:rsidP="00F335CC">
      <w:pPr>
        <w:tabs>
          <w:tab w:val="left" w:pos="1985"/>
        </w:tabs>
        <w:spacing w:after="0" w:line="240" w:lineRule="auto"/>
        <w:ind w:firstLine="720"/>
        <w:jc w:val="both"/>
        <w:rPr>
          <w:rFonts w:ascii="Times New Roman" w:hAnsi="Times New Roman" w:cs="Times New Roman"/>
          <w:sz w:val="24"/>
          <w:szCs w:val="24"/>
        </w:rPr>
      </w:pPr>
      <w:r w:rsidRPr="00FD4EE3">
        <w:rPr>
          <w:rFonts w:ascii="Times New Roman" w:hAnsi="Times New Roman" w:cs="Times New Roman"/>
          <w:sz w:val="24"/>
          <w:szCs w:val="24"/>
        </w:rPr>
        <w:t xml:space="preserve">6. </w:t>
      </w:r>
      <w:r w:rsidRPr="00FD4EE3">
        <w:rPr>
          <w:rFonts w:ascii="Times New Roman" w:hAnsi="Times New Roman" w:cs="Times New Roman"/>
          <w:sz w:val="24"/>
          <w:szCs w:val="24"/>
          <w:lang w:eastAsia="ru-RU"/>
        </w:rPr>
        <w:t>Прибрежные защитные полосы должны быть заняты древесно-кустарниковой растительностью или залужены. При наличии ливневой канализации и набережной допускается границу прибрежных защитных полос совмещать с парапетом набережной.</w:t>
      </w:r>
    </w:p>
    <w:p w:rsidR="00561DD9" w:rsidRPr="00FD4EE3" w:rsidRDefault="00561DD9" w:rsidP="00401B5E">
      <w:pPr>
        <w:widowControl w:val="0"/>
        <w:tabs>
          <w:tab w:val="left" w:pos="5925"/>
        </w:tabs>
        <w:spacing w:after="0" w:line="240" w:lineRule="auto"/>
        <w:ind w:firstLine="709"/>
        <w:jc w:val="center"/>
        <w:rPr>
          <w:rFonts w:ascii="Times New Roman" w:hAnsi="Times New Roman" w:cs="Times New Roman"/>
          <w:b/>
          <w:bCs/>
          <w:i/>
          <w:iCs/>
          <w:sz w:val="24"/>
          <w:szCs w:val="24"/>
          <w:lang w:eastAsia="ru-RU"/>
        </w:rPr>
      </w:pPr>
    </w:p>
    <w:p w:rsidR="00561DD9" w:rsidRPr="00FD4EE3" w:rsidRDefault="00561DD9" w:rsidP="00401B5E">
      <w:pPr>
        <w:widowControl w:val="0"/>
        <w:tabs>
          <w:tab w:val="left" w:pos="5925"/>
        </w:tabs>
        <w:spacing w:after="0" w:line="240" w:lineRule="auto"/>
        <w:ind w:firstLine="709"/>
        <w:jc w:val="center"/>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 xml:space="preserve">Регламенты использования территории </w:t>
      </w:r>
      <w:proofErr w:type="spellStart"/>
      <w:r w:rsidRPr="00FD4EE3">
        <w:rPr>
          <w:rFonts w:ascii="Times New Roman" w:hAnsi="Times New Roman" w:cs="Times New Roman"/>
          <w:b/>
          <w:bCs/>
          <w:i/>
          <w:iCs/>
          <w:sz w:val="24"/>
          <w:szCs w:val="24"/>
          <w:lang w:eastAsia="ru-RU"/>
        </w:rPr>
        <w:t>водоохранных</w:t>
      </w:r>
      <w:proofErr w:type="spellEnd"/>
      <w:r w:rsidRPr="00FD4EE3">
        <w:rPr>
          <w:rFonts w:ascii="Times New Roman" w:hAnsi="Times New Roman" w:cs="Times New Roman"/>
          <w:b/>
          <w:bCs/>
          <w:i/>
          <w:iCs/>
          <w:sz w:val="24"/>
          <w:szCs w:val="24"/>
          <w:lang w:eastAsia="ru-RU"/>
        </w:rPr>
        <w:t xml:space="preserve"> зон</w:t>
      </w:r>
    </w:p>
    <w:p w:rsidR="00561DD9" w:rsidRPr="00FD4EE3" w:rsidRDefault="00561DD9" w:rsidP="00401B5E">
      <w:pPr>
        <w:widowControl w:val="0"/>
        <w:spacing w:after="0" w:line="240" w:lineRule="auto"/>
        <w:ind w:firstLine="567"/>
        <w:jc w:val="center"/>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и прибрежных защитных полос</w:t>
      </w:r>
    </w:p>
    <w:p w:rsidR="00561DD9" w:rsidRPr="00FD4EE3" w:rsidRDefault="00561DD9" w:rsidP="00401B5E">
      <w:pPr>
        <w:widowControl w:val="0"/>
        <w:spacing w:after="0" w:line="240" w:lineRule="auto"/>
        <w:ind w:firstLine="567"/>
        <w:jc w:val="center"/>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(в соответствии с Водным кодексом РФ)</w:t>
      </w:r>
    </w:p>
    <w:p w:rsidR="00561DD9" w:rsidRPr="00FD4EE3" w:rsidRDefault="00561DD9" w:rsidP="00401B5E">
      <w:pPr>
        <w:widowControl w:val="0"/>
        <w:spacing w:after="0" w:line="240" w:lineRule="auto"/>
        <w:ind w:firstLine="851"/>
        <w:jc w:val="both"/>
        <w:outlineLvl w:val="0"/>
        <w:rPr>
          <w:rFonts w:ascii="Times New Roman" w:hAnsi="Times New Roman" w:cs="Times New Roman"/>
          <w:kern w:val="32"/>
          <w:sz w:val="24"/>
          <w:szCs w:val="24"/>
          <w:lang w:eastAsia="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2"/>
        <w:gridCol w:w="5035"/>
      </w:tblGrid>
      <w:tr w:rsidR="00561DD9" w:rsidRPr="00FD4EE3" w:rsidTr="0033328B">
        <w:tc>
          <w:tcPr>
            <w:tcW w:w="4903" w:type="dxa"/>
          </w:tcPr>
          <w:p w:rsidR="00561DD9" w:rsidRPr="00FD4EE3" w:rsidRDefault="00561DD9" w:rsidP="0033328B">
            <w:pPr>
              <w:widowControl w:val="0"/>
              <w:spacing w:after="0" w:line="240" w:lineRule="auto"/>
              <w:jc w:val="center"/>
              <w:outlineLvl w:val="0"/>
              <w:rPr>
                <w:rFonts w:ascii="Times New Roman" w:hAnsi="Times New Roman" w:cs="Times New Roman"/>
                <w:b/>
                <w:bCs/>
                <w:kern w:val="32"/>
                <w:sz w:val="24"/>
                <w:szCs w:val="24"/>
                <w:lang w:eastAsia="ru-RU"/>
              </w:rPr>
            </w:pPr>
            <w:r w:rsidRPr="00FD4EE3">
              <w:rPr>
                <w:rFonts w:ascii="Times New Roman" w:hAnsi="Times New Roman" w:cs="Times New Roman"/>
                <w:b/>
                <w:bCs/>
                <w:sz w:val="24"/>
                <w:szCs w:val="24"/>
                <w:lang w:eastAsia="ru-RU"/>
              </w:rPr>
              <w:t>Запрещается</w:t>
            </w:r>
          </w:p>
        </w:tc>
        <w:tc>
          <w:tcPr>
            <w:tcW w:w="5411" w:type="dxa"/>
          </w:tcPr>
          <w:p w:rsidR="00561DD9" w:rsidRPr="00FD4EE3" w:rsidRDefault="00561DD9" w:rsidP="0033328B">
            <w:pPr>
              <w:widowControl w:val="0"/>
              <w:spacing w:after="0" w:line="240" w:lineRule="auto"/>
              <w:jc w:val="center"/>
              <w:outlineLvl w:val="0"/>
              <w:rPr>
                <w:rFonts w:ascii="Times New Roman" w:hAnsi="Times New Roman" w:cs="Times New Roman"/>
                <w:b/>
                <w:bCs/>
                <w:kern w:val="32"/>
                <w:sz w:val="24"/>
                <w:szCs w:val="24"/>
                <w:lang w:eastAsia="ru-RU"/>
              </w:rPr>
            </w:pPr>
            <w:r w:rsidRPr="00FD4EE3">
              <w:rPr>
                <w:rFonts w:ascii="Times New Roman" w:hAnsi="Times New Roman" w:cs="Times New Roman"/>
                <w:b/>
                <w:bCs/>
                <w:sz w:val="24"/>
                <w:szCs w:val="24"/>
                <w:lang w:eastAsia="ru-RU"/>
              </w:rPr>
              <w:t>Допускается</w:t>
            </w:r>
          </w:p>
        </w:tc>
      </w:tr>
      <w:tr w:rsidR="00561DD9" w:rsidRPr="00FD4EE3" w:rsidTr="0033328B">
        <w:tc>
          <w:tcPr>
            <w:tcW w:w="10314" w:type="dxa"/>
            <w:gridSpan w:val="2"/>
          </w:tcPr>
          <w:p w:rsidR="00561DD9" w:rsidRPr="00FD4EE3" w:rsidRDefault="00561DD9" w:rsidP="0033328B">
            <w:pPr>
              <w:widowControl w:val="0"/>
              <w:spacing w:after="0" w:line="240" w:lineRule="auto"/>
              <w:ind w:left="-108"/>
              <w:jc w:val="center"/>
              <w:rPr>
                <w:rFonts w:ascii="Times New Roman" w:hAnsi="Times New Roman" w:cs="Times New Roman"/>
                <w:b/>
                <w:bCs/>
                <w:sz w:val="24"/>
                <w:szCs w:val="24"/>
                <w:lang w:eastAsia="ru-RU"/>
              </w:rPr>
            </w:pPr>
            <w:r w:rsidRPr="00FD4EE3">
              <w:rPr>
                <w:rFonts w:ascii="Times New Roman" w:hAnsi="Times New Roman" w:cs="Times New Roman"/>
                <w:b/>
                <w:bCs/>
                <w:i/>
                <w:iCs/>
                <w:sz w:val="24"/>
                <w:szCs w:val="24"/>
                <w:lang w:eastAsia="ru-RU"/>
              </w:rPr>
              <w:t>Прибрежная защитная полоса</w:t>
            </w:r>
          </w:p>
        </w:tc>
      </w:tr>
      <w:tr w:rsidR="00561DD9" w:rsidRPr="00FD4EE3" w:rsidTr="0033328B">
        <w:tc>
          <w:tcPr>
            <w:tcW w:w="4903" w:type="dxa"/>
          </w:tcPr>
          <w:p w:rsidR="00561DD9" w:rsidRPr="00FD4EE3" w:rsidRDefault="00561DD9" w:rsidP="0033328B">
            <w:pPr>
              <w:widowControl w:val="0"/>
              <w:spacing w:after="0" w:line="240" w:lineRule="auto"/>
              <w:jc w:val="both"/>
              <w:rPr>
                <w:rFonts w:ascii="Times New Roman" w:hAnsi="Times New Roman" w:cs="Times New Roman"/>
                <w:b/>
                <w:bCs/>
                <w:i/>
                <w:iCs/>
                <w:sz w:val="24"/>
                <w:szCs w:val="24"/>
                <w:lang w:eastAsia="ru-RU"/>
              </w:rPr>
            </w:pPr>
            <w:r w:rsidRPr="00FD4EE3">
              <w:rPr>
                <w:rFonts w:ascii="Times New Roman" w:hAnsi="Times New Roman" w:cs="Times New Roman"/>
                <w:sz w:val="24"/>
                <w:szCs w:val="24"/>
                <w:lang w:eastAsia="ru-RU"/>
              </w:rPr>
              <w:t>1) использование сточных вод в целях регулирования плодородия почв;</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осуществление авиационных мер по борьбе с вредными организмами;</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 xml:space="preserve">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w:t>
            </w:r>
            <w:r w:rsidRPr="00FD4EE3">
              <w:rPr>
                <w:rFonts w:ascii="Times New Roman" w:hAnsi="Times New Roman" w:cs="Times New Roman"/>
                <w:sz w:val="24"/>
                <w:szCs w:val="24"/>
                <w:lang w:eastAsia="ru-RU"/>
              </w:rPr>
              <w:lastRenderedPageBreak/>
              <w:t>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6) размещение специализированных хранилищ пестицидов и </w:t>
            </w:r>
            <w:proofErr w:type="spellStart"/>
            <w:r w:rsidRPr="00FD4EE3">
              <w:rPr>
                <w:rFonts w:ascii="Times New Roman" w:hAnsi="Times New Roman" w:cs="Times New Roman"/>
                <w:sz w:val="24"/>
                <w:szCs w:val="24"/>
                <w:lang w:eastAsia="ru-RU"/>
              </w:rPr>
              <w:t>агрохимикатов</w:t>
            </w:r>
            <w:proofErr w:type="spellEnd"/>
            <w:r w:rsidRPr="00FD4EE3">
              <w:rPr>
                <w:rFonts w:ascii="Times New Roman" w:hAnsi="Times New Roman" w:cs="Times New Roman"/>
                <w:sz w:val="24"/>
                <w:szCs w:val="24"/>
                <w:lang w:eastAsia="ru-RU"/>
              </w:rPr>
              <w:t xml:space="preserve">, применение пестицидов и </w:t>
            </w:r>
            <w:proofErr w:type="spellStart"/>
            <w:r w:rsidRPr="00FD4EE3">
              <w:rPr>
                <w:rFonts w:ascii="Times New Roman" w:hAnsi="Times New Roman" w:cs="Times New Roman"/>
                <w:sz w:val="24"/>
                <w:szCs w:val="24"/>
                <w:lang w:eastAsia="ru-RU"/>
              </w:rPr>
              <w:t>агрохимикатов</w:t>
            </w:r>
            <w:proofErr w:type="spellEnd"/>
            <w:r w:rsidRPr="00FD4EE3">
              <w:rPr>
                <w:rFonts w:ascii="Times New Roman" w:hAnsi="Times New Roman" w:cs="Times New Roman"/>
                <w:sz w:val="24"/>
                <w:szCs w:val="24"/>
                <w:lang w:eastAsia="ru-RU"/>
              </w:rPr>
              <w:t>;</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7) сброс сточных, в том числе дренажных, вод;</w:t>
            </w:r>
          </w:p>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7" w:tooltip="Закон РФ от 21.02.1992 N 2395-1(ред. от 28.12.2013)&quot;О недрах&quot;(с изм. и доп., вступ. в силу с 01.01.2014)" w:history="1">
              <w:r w:rsidRPr="00FD4EE3">
                <w:rPr>
                  <w:rFonts w:ascii="Times New Roman" w:hAnsi="Times New Roman" w:cs="Times New Roman"/>
                  <w:sz w:val="24"/>
                  <w:szCs w:val="24"/>
                  <w:lang w:eastAsia="ru-RU"/>
                </w:rPr>
                <w:t>статьей 19.1</w:t>
              </w:r>
            </w:hyperlink>
            <w:r w:rsidRPr="00FD4EE3">
              <w:rPr>
                <w:rFonts w:ascii="Times New Roman" w:hAnsi="Times New Roman" w:cs="Times New Roman"/>
                <w:sz w:val="24"/>
                <w:szCs w:val="24"/>
                <w:lang w:eastAsia="ru-RU"/>
              </w:rPr>
              <w:t xml:space="preserve"> Закона Российской Федерации от21</w:t>
            </w:r>
            <w:proofErr w:type="gramEnd"/>
            <w:r w:rsidRPr="00FD4EE3">
              <w:rPr>
                <w:rFonts w:ascii="Times New Roman" w:hAnsi="Times New Roman" w:cs="Times New Roman"/>
                <w:sz w:val="24"/>
                <w:szCs w:val="24"/>
                <w:lang w:eastAsia="ru-RU"/>
              </w:rPr>
              <w:t xml:space="preserve"> февраля 1992 года № 2395-1 «О недрах»);</w:t>
            </w:r>
          </w:p>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t>9) распашка земель;</w:t>
            </w:r>
          </w:p>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t>10) размещение отвалов размываемых грунтов;</w:t>
            </w:r>
          </w:p>
          <w:p w:rsidR="00561DD9" w:rsidRPr="00FD4EE3" w:rsidRDefault="00561DD9" w:rsidP="0033328B">
            <w:pPr>
              <w:widowControl w:val="0"/>
              <w:spacing w:after="0" w:line="240" w:lineRule="auto"/>
              <w:jc w:val="both"/>
              <w:outlineLvl w:val="0"/>
              <w:rPr>
                <w:rFonts w:ascii="Times New Roman" w:hAnsi="Times New Roman" w:cs="Times New Roman"/>
                <w:kern w:val="32"/>
                <w:sz w:val="24"/>
                <w:szCs w:val="24"/>
                <w:lang w:eastAsia="ru-RU"/>
              </w:rPr>
            </w:pPr>
            <w:r w:rsidRPr="00FD4EE3">
              <w:rPr>
                <w:rFonts w:ascii="Times New Roman" w:hAnsi="Times New Roman" w:cs="Times New Roman"/>
                <w:sz w:val="24"/>
                <w:szCs w:val="24"/>
                <w:lang w:eastAsia="ru-RU"/>
              </w:rPr>
              <w:t>11) выпас сельскохозяйственных животных и организация для них летних лагерей, ванн.</w:t>
            </w:r>
          </w:p>
        </w:tc>
        <w:tc>
          <w:tcPr>
            <w:tcW w:w="5411" w:type="dxa"/>
          </w:tcPr>
          <w:p w:rsidR="00561DD9" w:rsidRPr="00FD4EE3" w:rsidRDefault="00561DD9" w:rsidP="0033328B">
            <w:pPr>
              <w:widowControl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 xml:space="preserve">Размещение производственных объектов только </w:t>
            </w:r>
            <w:proofErr w:type="gramStart"/>
            <w:r w:rsidRPr="00FD4EE3">
              <w:rPr>
                <w:rFonts w:ascii="Times New Roman" w:hAnsi="Times New Roman" w:cs="Times New Roman"/>
                <w:sz w:val="24"/>
                <w:szCs w:val="24"/>
                <w:lang w:eastAsia="ru-RU"/>
              </w:rPr>
              <w:t>при необходимости непосредственного примыкания земельных участков к водоемам по согласованию с органами по регулированию</w:t>
            </w:r>
            <w:proofErr w:type="gramEnd"/>
            <w:r w:rsidRPr="00FD4EE3">
              <w:rPr>
                <w:rFonts w:ascii="Times New Roman" w:hAnsi="Times New Roman" w:cs="Times New Roman"/>
                <w:sz w:val="24"/>
                <w:szCs w:val="24"/>
                <w:lang w:eastAsia="ru-RU"/>
              </w:rPr>
              <w:t xml:space="preserve"> использования и охране вод. Количество и протяженность примыканий земельных участков объектов к водоемам должны быть минимальными.</w:t>
            </w:r>
          </w:p>
          <w:p w:rsidR="00561DD9" w:rsidRPr="00FD4EE3" w:rsidRDefault="00561DD9" w:rsidP="0033328B">
            <w:pPr>
              <w:widowControl w:val="0"/>
              <w:spacing w:after="0" w:line="240" w:lineRule="auto"/>
              <w:jc w:val="both"/>
              <w:outlineLvl w:val="0"/>
              <w:rPr>
                <w:rFonts w:ascii="Times New Roman" w:hAnsi="Times New Roman" w:cs="Times New Roman"/>
                <w:kern w:val="32"/>
                <w:sz w:val="24"/>
                <w:szCs w:val="24"/>
                <w:lang w:eastAsia="ru-RU"/>
              </w:rPr>
            </w:pPr>
          </w:p>
        </w:tc>
      </w:tr>
      <w:tr w:rsidR="00561DD9" w:rsidRPr="00FD4EE3" w:rsidTr="0033328B">
        <w:tc>
          <w:tcPr>
            <w:tcW w:w="10314" w:type="dxa"/>
            <w:gridSpan w:val="2"/>
          </w:tcPr>
          <w:p w:rsidR="00561DD9" w:rsidRPr="00FD4EE3" w:rsidRDefault="00561DD9" w:rsidP="0033328B">
            <w:pPr>
              <w:widowControl w:val="0"/>
              <w:spacing w:after="0" w:line="240" w:lineRule="auto"/>
              <w:jc w:val="center"/>
              <w:outlineLvl w:val="0"/>
              <w:rPr>
                <w:rFonts w:ascii="Times New Roman" w:hAnsi="Times New Roman" w:cs="Times New Roman"/>
                <w:b/>
                <w:bCs/>
                <w:i/>
                <w:iCs/>
                <w:kern w:val="32"/>
                <w:sz w:val="24"/>
                <w:szCs w:val="24"/>
                <w:lang w:eastAsia="ru-RU"/>
              </w:rPr>
            </w:pPr>
            <w:proofErr w:type="spellStart"/>
            <w:r w:rsidRPr="00FD4EE3">
              <w:rPr>
                <w:rFonts w:ascii="Times New Roman" w:hAnsi="Times New Roman" w:cs="Times New Roman"/>
                <w:b/>
                <w:bCs/>
                <w:i/>
                <w:iCs/>
                <w:kern w:val="32"/>
                <w:sz w:val="24"/>
                <w:szCs w:val="24"/>
                <w:lang w:eastAsia="ru-RU"/>
              </w:rPr>
              <w:lastRenderedPageBreak/>
              <w:t>Водоохранная</w:t>
            </w:r>
            <w:proofErr w:type="spellEnd"/>
            <w:r w:rsidRPr="00FD4EE3">
              <w:rPr>
                <w:rFonts w:ascii="Times New Roman" w:hAnsi="Times New Roman" w:cs="Times New Roman"/>
                <w:b/>
                <w:bCs/>
                <w:i/>
                <w:iCs/>
                <w:kern w:val="32"/>
                <w:sz w:val="24"/>
                <w:szCs w:val="24"/>
                <w:lang w:eastAsia="ru-RU"/>
              </w:rPr>
              <w:t xml:space="preserve"> зона</w:t>
            </w:r>
          </w:p>
        </w:tc>
      </w:tr>
      <w:tr w:rsidR="00561DD9" w:rsidRPr="00FD4EE3" w:rsidTr="0033328B">
        <w:tc>
          <w:tcPr>
            <w:tcW w:w="4903" w:type="dxa"/>
          </w:tcPr>
          <w:p w:rsidR="00561DD9" w:rsidRPr="00FD4EE3" w:rsidRDefault="00561DD9" w:rsidP="0033328B">
            <w:pPr>
              <w:widowControl w:val="0"/>
              <w:spacing w:after="0" w:line="240" w:lineRule="auto"/>
              <w:jc w:val="both"/>
              <w:rPr>
                <w:rFonts w:ascii="Times New Roman" w:hAnsi="Times New Roman" w:cs="Times New Roman"/>
                <w:b/>
                <w:bCs/>
                <w:i/>
                <w:iCs/>
                <w:sz w:val="24"/>
                <w:szCs w:val="24"/>
                <w:lang w:eastAsia="ru-RU"/>
              </w:rPr>
            </w:pPr>
            <w:r w:rsidRPr="00FD4EE3">
              <w:rPr>
                <w:rFonts w:ascii="Tahoma" w:hAnsi="Tahoma" w:cs="Tahoma"/>
                <w:sz w:val="24"/>
                <w:szCs w:val="24"/>
                <w:lang w:eastAsia="ru-RU"/>
              </w:rPr>
              <w:t>1</w:t>
            </w:r>
            <w:r w:rsidRPr="00FD4EE3">
              <w:rPr>
                <w:rFonts w:ascii="Times New Roman" w:hAnsi="Times New Roman" w:cs="Times New Roman"/>
                <w:sz w:val="24"/>
                <w:szCs w:val="24"/>
                <w:lang w:eastAsia="ru-RU"/>
              </w:rPr>
              <w:t>) использование сточных вод в целях регулирования плодородия почв;</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осуществление авиационных мер по борьбе с вредными организмами;</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6) размещение специализированных хранилищ пестицидов и </w:t>
            </w:r>
            <w:proofErr w:type="spellStart"/>
            <w:r w:rsidRPr="00FD4EE3">
              <w:rPr>
                <w:rFonts w:ascii="Times New Roman" w:hAnsi="Times New Roman" w:cs="Times New Roman"/>
                <w:sz w:val="24"/>
                <w:szCs w:val="24"/>
                <w:lang w:eastAsia="ru-RU"/>
              </w:rPr>
              <w:t>агрохимикатов</w:t>
            </w:r>
            <w:proofErr w:type="spellEnd"/>
            <w:r w:rsidRPr="00FD4EE3">
              <w:rPr>
                <w:rFonts w:ascii="Times New Roman" w:hAnsi="Times New Roman" w:cs="Times New Roman"/>
                <w:sz w:val="24"/>
                <w:szCs w:val="24"/>
                <w:lang w:eastAsia="ru-RU"/>
              </w:rPr>
              <w:t xml:space="preserve">, применение пестицидов и </w:t>
            </w:r>
            <w:proofErr w:type="spellStart"/>
            <w:r w:rsidRPr="00FD4EE3">
              <w:rPr>
                <w:rFonts w:ascii="Times New Roman" w:hAnsi="Times New Roman" w:cs="Times New Roman"/>
                <w:sz w:val="24"/>
                <w:szCs w:val="24"/>
                <w:lang w:eastAsia="ru-RU"/>
              </w:rPr>
              <w:t>агрохимикатов</w:t>
            </w:r>
            <w:proofErr w:type="spellEnd"/>
            <w:r w:rsidRPr="00FD4EE3">
              <w:rPr>
                <w:rFonts w:ascii="Times New Roman" w:hAnsi="Times New Roman" w:cs="Times New Roman"/>
                <w:sz w:val="24"/>
                <w:szCs w:val="24"/>
                <w:lang w:eastAsia="ru-RU"/>
              </w:rPr>
              <w:t>;</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7) сброс сточных, в том числе дренажных, вод;</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8" w:tooltip="Закон РФ от 21.02.1992 N 2395-1(ред. от 28.12.2013)&quot;О недрах&quot;(с изм. и доп., вступ. в силу с 01.01.2014)" w:history="1">
              <w:r w:rsidRPr="00FD4EE3">
                <w:rPr>
                  <w:rFonts w:ascii="Times New Roman" w:hAnsi="Times New Roman" w:cs="Times New Roman"/>
                  <w:sz w:val="24"/>
                  <w:szCs w:val="24"/>
                  <w:lang w:eastAsia="ru-RU"/>
                </w:rPr>
                <w:t>статьей 19.1</w:t>
              </w:r>
            </w:hyperlink>
            <w:r w:rsidRPr="00FD4EE3">
              <w:rPr>
                <w:rFonts w:ascii="Times New Roman" w:hAnsi="Times New Roman" w:cs="Times New Roman"/>
                <w:sz w:val="24"/>
                <w:szCs w:val="24"/>
                <w:lang w:eastAsia="ru-RU"/>
              </w:rPr>
              <w:t xml:space="preserve"> Закона Российской Федерации от21</w:t>
            </w:r>
            <w:proofErr w:type="gramEnd"/>
            <w:r w:rsidRPr="00FD4EE3">
              <w:rPr>
                <w:rFonts w:ascii="Times New Roman" w:hAnsi="Times New Roman" w:cs="Times New Roman"/>
                <w:sz w:val="24"/>
                <w:szCs w:val="24"/>
                <w:lang w:eastAsia="ru-RU"/>
              </w:rPr>
              <w:t xml:space="preserve"> февраля 1992 года № 2395-1 «О недрах»).</w:t>
            </w:r>
          </w:p>
        </w:tc>
        <w:tc>
          <w:tcPr>
            <w:tcW w:w="5411" w:type="dxa"/>
          </w:tcPr>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 xml:space="preserve">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w:t>
            </w:r>
          </w:p>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Выбор типа сооружения, обеспечивающего </w:t>
            </w:r>
            <w:r w:rsidRPr="00FD4EE3">
              <w:rPr>
                <w:rFonts w:ascii="Times New Roman" w:hAnsi="Times New Roman" w:cs="Times New Roman"/>
                <w:sz w:val="24"/>
                <w:szCs w:val="24"/>
                <w:lang w:eastAsia="ru-RU"/>
              </w:rPr>
              <w:lastRenderedPageBreak/>
              <w:t>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561DD9" w:rsidRPr="00FD4EE3" w:rsidRDefault="00561DD9" w:rsidP="0033328B">
            <w:pPr>
              <w:widowControl w:val="0"/>
              <w:spacing w:after="0" w:line="240" w:lineRule="auto"/>
              <w:jc w:val="both"/>
              <w:outlineLvl w:val="0"/>
              <w:rPr>
                <w:rFonts w:ascii="Times New Roman" w:hAnsi="Times New Roman" w:cs="Times New Roman"/>
                <w:kern w:val="32"/>
                <w:sz w:val="24"/>
                <w:szCs w:val="24"/>
                <w:lang w:eastAsia="ru-RU"/>
              </w:rPr>
            </w:pPr>
            <w:r w:rsidRPr="00FD4EE3">
              <w:rPr>
                <w:rFonts w:ascii="Tahoma" w:hAnsi="Tahoma" w:cs="Tahoma"/>
                <w:sz w:val="24"/>
                <w:szCs w:val="24"/>
                <w:lang w:eastAsia="ru-RU"/>
              </w:rPr>
              <w:br/>
            </w:r>
            <w:r w:rsidRPr="00FD4EE3">
              <w:rPr>
                <w:rFonts w:ascii="Tahoma" w:hAnsi="Tahoma" w:cs="Tahoma"/>
                <w:sz w:val="24"/>
                <w:szCs w:val="24"/>
                <w:lang w:eastAsia="ru-RU"/>
              </w:rPr>
              <w:br/>
            </w:r>
          </w:p>
        </w:tc>
      </w:tr>
    </w:tbl>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F335CC">
      <w:pPr>
        <w:widowControl w:val="0"/>
        <w:suppressAutoHyphens/>
        <w:autoSpaceDE w:val="0"/>
        <w:spacing w:after="0" w:line="200" w:lineRule="atLeast"/>
        <w:ind w:firstLine="694"/>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 xml:space="preserve">До установления границ водных объектов предоставление земельных участков, а также строительство, реконструкция объектов капитального строительства </w:t>
      </w:r>
      <w:proofErr w:type="gramStart"/>
      <w:r w:rsidRPr="00FD4EE3">
        <w:rPr>
          <w:rFonts w:ascii="Times New Roman CYR" w:hAnsi="Times New Roman CYR" w:cs="Times New Roman CYR"/>
          <w:sz w:val="24"/>
          <w:szCs w:val="24"/>
          <w:lang w:eastAsia="ar-SA"/>
        </w:rPr>
        <w:t>в</w:t>
      </w:r>
      <w:proofErr w:type="gramEnd"/>
      <w:r w:rsidRPr="00FD4EE3">
        <w:rPr>
          <w:rFonts w:ascii="Times New Roman CYR" w:hAnsi="Times New Roman CYR" w:cs="Times New Roman CYR"/>
          <w:sz w:val="24"/>
          <w:szCs w:val="24"/>
          <w:lang w:eastAsia="ar-SA"/>
        </w:rPr>
        <w:t xml:space="preserve"> обозначенных на Картах градостроительного зонирования осуществляются по согласованию с Кубанским бассейновым управлением и Азово-Черноморским бассейновым управлением.</w:t>
      </w: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lastRenderedPageBreak/>
        <w:t>Охранная зона источников питьевого водоснабжения</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F335CC">
      <w:pPr>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2.1.4.1110-02 «Зоны санитарной охраны источников водоснабжения и водопроводов питьевого назначения» и СП 31.13330.2012 «Свод правил. Водоснабжение. Наружные сети и сооружения. Актуализированная редакция </w:t>
      </w:r>
      <w:proofErr w:type="spellStart"/>
      <w:r w:rsidRPr="00FD4EE3">
        <w:rPr>
          <w:rFonts w:ascii="Times New Roman" w:hAnsi="Times New Roman" w:cs="Times New Roman"/>
          <w:sz w:val="24"/>
          <w:szCs w:val="24"/>
          <w:lang w:eastAsia="ru-RU"/>
        </w:rPr>
        <w:t>СНиП</w:t>
      </w:r>
      <w:proofErr w:type="spellEnd"/>
      <w:r w:rsidRPr="00FD4EE3">
        <w:rPr>
          <w:rFonts w:ascii="Times New Roman" w:hAnsi="Times New Roman" w:cs="Times New Roman"/>
          <w:sz w:val="24"/>
          <w:szCs w:val="24"/>
          <w:lang w:eastAsia="ru-RU"/>
        </w:rPr>
        <w:t xml:space="preserve"> 2.04.02-84*» (утв. Приказом </w:t>
      </w:r>
      <w:proofErr w:type="spellStart"/>
      <w:r w:rsidRPr="00FD4EE3">
        <w:rPr>
          <w:rFonts w:ascii="Times New Roman" w:hAnsi="Times New Roman" w:cs="Times New Roman"/>
          <w:sz w:val="24"/>
          <w:szCs w:val="24"/>
          <w:lang w:eastAsia="ru-RU"/>
        </w:rPr>
        <w:t>Минрегиона</w:t>
      </w:r>
      <w:proofErr w:type="spellEnd"/>
      <w:r w:rsidRPr="00FD4EE3">
        <w:rPr>
          <w:rFonts w:ascii="Times New Roman" w:hAnsi="Times New Roman" w:cs="Times New Roman"/>
          <w:sz w:val="24"/>
          <w:szCs w:val="24"/>
          <w:lang w:eastAsia="ru-RU"/>
        </w:rPr>
        <w:t xml:space="preserve"> России от 29.12.2011 № 635/14) устанавливают режим от загрязнения источников водоснабжения и водопроводных сооружений, а также территорий, на которых они расположены.</w:t>
      </w:r>
    </w:p>
    <w:p w:rsidR="00561DD9" w:rsidRPr="00FD4EE3" w:rsidRDefault="00561DD9" w:rsidP="00F335CC">
      <w:pPr>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В соответствии с действующими санитарными нормами и правилами источники водоснабжения (поверхностные и подземные) должны иметь зоны санитарной охраны в составе трех поясов. Первый пояс (строгого режима) включает территорию расположения водозаборов.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561DD9" w:rsidRPr="00FD4EE3" w:rsidRDefault="00561DD9" w:rsidP="00965FBE">
      <w:pPr>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3. </w:t>
      </w:r>
      <w:r w:rsidRPr="00FD4EE3">
        <w:rPr>
          <w:rFonts w:ascii="Times New Roman" w:hAnsi="Times New Roman" w:cs="Times New Roman"/>
          <w:sz w:val="24"/>
          <w:szCs w:val="20"/>
          <w:lang w:eastAsia="ru-RU"/>
        </w:rPr>
        <w:t xml:space="preserve">От подземных источников водоснабжения (скважины) устанавливаются в соответствии с требованиями </w:t>
      </w:r>
      <w:proofErr w:type="spellStart"/>
      <w:r w:rsidRPr="00FD4EE3">
        <w:rPr>
          <w:rFonts w:ascii="Times New Roman" w:hAnsi="Times New Roman" w:cs="Times New Roman"/>
          <w:sz w:val="24"/>
          <w:szCs w:val="20"/>
          <w:lang w:eastAsia="ru-RU"/>
        </w:rPr>
        <w:t>СанПиН</w:t>
      </w:r>
      <w:proofErr w:type="spellEnd"/>
      <w:r w:rsidRPr="00FD4EE3">
        <w:rPr>
          <w:rFonts w:ascii="Times New Roman" w:hAnsi="Times New Roman" w:cs="Times New Roman"/>
          <w:sz w:val="24"/>
          <w:szCs w:val="20"/>
          <w:lang w:eastAsia="ru-RU"/>
        </w:rPr>
        <w:t xml:space="preserve"> 2.1.4.1110-02 «Зоны санитарной охраны источников водоснабжения и водопроводов питьевого назначения» пункт 2.2:</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граница второго пояса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граница третьего пояса ЗСО, предназначенного для защиты водоносного пласта от химических загрязнений, также определяется гидродинамическими расчетами.</w:t>
      </w:r>
    </w:p>
    <w:p w:rsidR="00561DD9" w:rsidRPr="00FD4EE3" w:rsidRDefault="00561DD9" w:rsidP="00965FBE">
      <w:pPr>
        <w:spacing w:after="0" w:line="240" w:lineRule="auto"/>
        <w:ind w:firstLine="709"/>
        <w:jc w:val="both"/>
        <w:rPr>
          <w:rFonts w:ascii="Times New Roman" w:hAnsi="Times New Roman" w:cs="Times New Roman"/>
          <w:i/>
          <w:sz w:val="24"/>
          <w:szCs w:val="20"/>
          <w:lang w:eastAsia="ru-RU"/>
        </w:rPr>
      </w:pPr>
      <w:r w:rsidRPr="00FD4EE3">
        <w:rPr>
          <w:rFonts w:ascii="Times New Roman" w:hAnsi="Times New Roman" w:cs="Times New Roman"/>
          <w:i/>
          <w:sz w:val="24"/>
          <w:szCs w:val="20"/>
          <w:lang w:eastAsia="ru-RU"/>
        </w:rPr>
        <w:t>Ограничения на территории I пояса санитарной охраны водозаборов:</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запрещаются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561DD9" w:rsidRPr="00FD4EE3" w:rsidRDefault="00561DD9" w:rsidP="00965FBE">
      <w:pPr>
        <w:spacing w:after="0" w:line="240" w:lineRule="auto"/>
        <w:ind w:firstLine="709"/>
        <w:jc w:val="both"/>
        <w:rPr>
          <w:rFonts w:ascii="Times New Roman" w:hAnsi="Times New Roman" w:cs="Times New Roman"/>
          <w:i/>
          <w:sz w:val="24"/>
          <w:szCs w:val="20"/>
          <w:lang w:eastAsia="ru-RU"/>
        </w:rPr>
      </w:pPr>
      <w:r w:rsidRPr="00FD4EE3">
        <w:rPr>
          <w:rFonts w:ascii="Times New Roman" w:hAnsi="Times New Roman" w:cs="Times New Roman"/>
          <w:i/>
          <w:sz w:val="24"/>
          <w:szCs w:val="20"/>
          <w:lang w:eastAsia="ru-RU"/>
        </w:rPr>
        <w:t>Ограничения на территории II пояса санитарной охраны водозаборов:</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xml:space="preserve">- запрещено размещение по результатам осуществления градостроительных изменений видов объектов, вызывающих микробное и химическое загрязнение подземных вод (кладбища, скотомогильники, поля ассенизации, поля фильтрации, навозохранилища, силосные траншеи, животноводческие и птицеводческие предприятия, пастбища, склады горюче-смазочных материалов, ядохимикатов и минеральных удобрений, накопители </w:t>
      </w:r>
      <w:proofErr w:type="spellStart"/>
      <w:r w:rsidRPr="00FD4EE3">
        <w:rPr>
          <w:rFonts w:ascii="Times New Roman" w:hAnsi="Times New Roman" w:cs="Times New Roman"/>
          <w:sz w:val="24"/>
          <w:szCs w:val="20"/>
          <w:lang w:eastAsia="ru-RU"/>
        </w:rPr>
        <w:t>промстоков</w:t>
      </w:r>
      <w:proofErr w:type="spellEnd"/>
      <w:r w:rsidRPr="00FD4EE3">
        <w:rPr>
          <w:rFonts w:ascii="Times New Roman" w:hAnsi="Times New Roman" w:cs="Times New Roman"/>
          <w:sz w:val="24"/>
          <w:szCs w:val="20"/>
          <w:lang w:eastAsia="ru-RU"/>
        </w:rPr>
        <w:t xml:space="preserve">, </w:t>
      </w:r>
      <w:proofErr w:type="spellStart"/>
      <w:r w:rsidRPr="00FD4EE3">
        <w:rPr>
          <w:rFonts w:ascii="Times New Roman" w:hAnsi="Times New Roman" w:cs="Times New Roman"/>
          <w:sz w:val="24"/>
          <w:szCs w:val="20"/>
          <w:lang w:eastAsia="ru-RU"/>
        </w:rPr>
        <w:t>шлакохранилища</w:t>
      </w:r>
      <w:proofErr w:type="spellEnd"/>
      <w:r w:rsidRPr="00FD4EE3">
        <w:rPr>
          <w:rFonts w:ascii="Times New Roman" w:hAnsi="Times New Roman" w:cs="Times New Roman"/>
          <w:sz w:val="24"/>
          <w:szCs w:val="20"/>
          <w:lang w:eastAsia="ru-RU"/>
        </w:rPr>
        <w:t xml:space="preserve"> и т.д.).</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xml:space="preserve">При осуществлении строительства, реконструкции всех видов разрешенных объектов обязательно наличие организованного водоснабжения, </w:t>
      </w:r>
      <w:proofErr w:type="spellStart"/>
      <w:r w:rsidRPr="00FD4EE3">
        <w:rPr>
          <w:rFonts w:ascii="Times New Roman" w:hAnsi="Times New Roman" w:cs="Times New Roman"/>
          <w:sz w:val="24"/>
          <w:szCs w:val="20"/>
          <w:lang w:eastAsia="ru-RU"/>
        </w:rPr>
        <w:t>канализования</w:t>
      </w:r>
      <w:proofErr w:type="spellEnd"/>
      <w:r w:rsidRPr="00FD4EE3">
        <w:rPr>
          <w:rFonts w:ascii="Times New Roman" w:hAnsi="Times New Roman" w:cs="Times New Roman"/>
          <w:sz w:val="24"/>
          <w:szCs w:val="20"/>
          <w:lang w:eastAsia="ru-RU"/>
        </w:rPr>
        <w:t>, устройство водонепроницаемых выгребов, организация отвода поверхностных сточных вод с последующей очисткой.</w:t>
      </w:r>
    </w:p>
    <w:p w:rsidR="00561DD9" w:rsidRPr="00FD4EE3" w:rsidRDefault="00561DD9" w:rsidP="00965FBE">
      <w:pPr>
        <w:spacing w:after="0" w:line="240" w:lineRule="auto"/>
        <w:ind w:firstLine="709"/>
        <w:jc w:val="both"/>
        <w:rPr>
          <w:rFonts w:ascii="Times New Roman" w:hAnsi="Times New Roman" w:cs="Times New Roman"/>
          <w:i/>
          <w:sz w:val="24"/>
          <w:szCs w:val="20"/>
          <w:lang w:eastAsia="ru-RU"/>
        </w:rPr>
      </w:pPr>
      <w:r w:rsidRPr="00FD4EE3">
        <w:rPr>
          <w:rFonts w:ascii="Times New Roman" w:hAnsi="Times New Roman" w:cs="Times New Roman"/>
          <w:i/>
          <w:sz w:val="24"/>
          <w:szCs w:val="20"/>
          <w:lang w:eastAsia="ru-RU"/>
        </w:rPr>
        <w:t>Ограничения на территории III пояса санитарной охраны водозаборов:</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xml:space="preserve">- запрещено размещение по результатам осуществления градостроительных изменений следующих видов объектов, вызывающих химическое загрязнение (склады ядохимикатов, ГМС, удобрений, мусора, накопителей, </w:t>
      </w:r>
      <w:proofErr w:type="spellStart"/>
      <w:r w:rsidRPr="00FD4EE3">
        <w:rPr>
          <w:rFonts w:ascii="Times New Roman" w:hAnsi="Times New Roman" w:cs="Times New Roman"/>
          <w:sz w:val="24"/>
          <w:szCs w:val="20"/>
          <w:lang w:eastAsia="ru-RU"/>
        </w:rPr>
        <w:t>шлакохранилищ</w:t>
      </w:r>
      <w:proofErr w:type="spellEnd"/>
      <w:r w:rsidRPr="00FD4EE3">
        <w:rPr>
          <w:rFonts w:ascii="Times New Roman" w:hAnsi="Times New Roman" w:cs="Times New Roman"/>
          <w:sz w:val="24"/>
          <w:szCs w:val="20"/>
          <w:lang w:eastAsia="ru-RU"/>
        </w:rPr>
        <w:t>, складирование мусора, промышленных отходов и т.д.).</w:t>
      </w:r>
    </w:p>
    <w:p w:rsidR="00561DD9" w:rsidRPr="00FD4EE3" w:rsidRDefault="00561DD9" w:rsidP="00965FBE">
      <w:pPr>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4. Зоны охраны источников питьевого водоснабжения устанавливаются на действующих и проектируемых источниках согласно п.2 ст.43 Водного Кодекса РФ от 3 июня 2006 г. №74 – ФЗ, а также ФЗ № 52 от 30.03.99 г. «О санитарно-эпидемиологическом </w:t>
      </w:r>
      <w:r w:rsidRPr="00FD4EE3">
        <w:rPr>
          <w:rFonts w:ascii="Times New Roman" w:hAnsi="Times New Roman" w:cs="Times New Roman"/>
          <w:sz w:val="24"/>
          <w:szCs w:val="24"/>
          <w:lang w:eastAsia="ru-RU"/>
        </w:rPr>
        <w:lastRenderedPageBreak/>
        <w:t xml:space="preserve">благополучии населения» (п.4 ст.18). При этом проекты должны разрабатываться в соответствии с </w:t>
      </w:r>
      <w:proofErr w:type="spellStart"/>
      <w:r w:rsidRPr="00FD4EE3">
        <w:rPr>
          <w:rFonts w:ascii="Times New Roman" w:hAnsi="Times New Roman" w:cs="Times New Roman"/>
          <w:sz w:val="24"/>
          <w:szCs w:val="24"/>
          <w:lang w:eastAsia="ru-RU"/>
        </w:rPr>
        <w:t>СанПиНом</w:t>
      </w:r>
      <w:proofErr w:type="spellEnd"/>
      <w:r w:rsidRPr="00FD4EE3">
        <w:rPr>
          <w:rFonts w:ascii="Times New Roman" w:hAnsi="Times New Roman" w:cs="Times New Roman"/>
          <w:sz w:val="24"/>
          <w:szCs w:val="24"/>
          <w:lang w:eastAsia="ru-RU"/>
        </w:rPr>
        <w:t xml:space="preserve"> 2.1.4.11110-02 «Зоны санитарной охраны источников водоснабжения и водопроводов хозяйственно-питьевого назначения». Источниками 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устанавливается граница 1 пояса охраны (строгого режима) на расстоянии не менее 30 м от скважины/ крайней скважины. Границы 2 и 3 поясов определяется расчетами при конкретном проектировании водозабора.</w:t>
      </w:r>
    </w:p>
    <w:p w:rsidR="00561DD9" w:rsidRPr="00FD4EE3" w:rsidRDefault="00561DD9" w:rsidP="00965FBE">
      <w:pPr>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5. </w:t>
      </w:r>
      <w:proofErr w:type="gramStart"/>
      <w:r w:rsidRPr="00FD4EE3">
        <w:rPr>
          <w:rFonts w:ascii="Times New Roman" w:hAnsi="Times New Roman" w:cs="Times New Roman"/>
          <w:sz w:val="24"/>
          <w:szCs w:val="24"/>
          <w:lang w:eastAsia="ru-RU"/>
        </w:rPr>
        <w:t>В соответствии с Положением о департаменте по вопросам гражданской обороны, чрезвычайных ситуаций и водных отношений Краснодарского края, утвержденных постановлением главы администрации Краснодарского края от 02.07.2009 г. №550, департамент согласно ФЗ от 30.03.99 г. № 52-</w:t>
      </w:r>
      <w:r w:rsidRPr="00FD4EE3">
        <w:rPr>
          <w:rFonts w:ascii="Times New Roman" w:hAnsi="Times New Roman" w:cs="Times New Roman"/>
          <w:sz w:val="24"/>
          <w:szCs w:val="24"/>
          <w:lang w:val="en-US" w:eastAsia="ru-RU"/>
        </w:rPr>
        <w:t>AP</w:t>
      </w:r>
      <w:r w:rsidRPr="00FD4EE3">
        <w:rPr>
          <w:rFonts w:ascii="Times New Roman" w:hAnsi="Times New Roman" w:cs="Times New Roman"/>
          <w:sz w:val="24"/>
          <w:szCs w:val="24"/>
          <w:lang w:eastAsia="ru-RU"/>
        </w:rPr>
        <w:t xml:space="preserve"> «О санитарно-эпидемиологическом благополучии населения» (п.4 ст. 18) осуществляет полномочия по утверждению проектов, установлению границ и режимов зон санитарной охраны водных объектов, используемых для хозяйственного и</w:t>
      </w:r>
      <w:proofErr w:type="gramEnd"/>
      <w:r w:rsidRPr="00FD4EE3">
        <w:rPr>
          <w:rFonts w:ascii="Times New Roman" w:hAnsi="Times New Roman" w:cs="Times New Roman"/>
          <w:sz w:val="24"/>
          <w:szCs w:val="24"/>
          <w:lang w:eastAsia="ru-RU"/>
        </w:rPr>
        <w:t xml:space="preserve"> питьевого водоснабжения.</w:t>
      </w:r>
    </w:p>
    <w:p w:rsidR="00561DD9" w:rsidRPr="00FD4EE3" w:rsidRDefault="00561DD9" w:rsidP="00401B5E">
      <w:pPr>
        <w:widowControl w:val="0"/>
        <w:spacing w:after="0" w:line="240" w:lineRule="auto"/>
        <w:ind w:left="900"/>
        <w:jc w:val="center"/>
        <w:outlineLvl w:val="5"/>
        <w:rPr>
          <w:rFonts w:ascii="Times New Roman" w:hAnsi="Times New Roman" w:cs="Times New Roman"/>
          <w:b/>
          <w:bCs/>
          <w:i/>
          <w:iCs/>
          <w:sz w:val="24"/>
          <w:szCs w:val="24"/>
          <w:lang w:eastAsia="ru-RU"/>
        </w:rPr>
      </w:pPr>
    </w:p>
    <w:p w:rsidR="00561DD9" w:rsidRPr="00FD4EE3" w:rsidRDefault="00561DD9" w:rsidP="00401B5E">
      <w:pPr>
        <w:widowControl w:val="0"/>
        <w:spacing w:after="0" w:line="240" w:lineRule="auto"/>
        <w:ind w:left="900"/>
        <w:jc w:val="center"/>
        <w:outlineLvl w:val="5"/>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 xml:space="preserve">Регламенты  </w:t>
      </w:r>
      <w:proofErr w:type="gramStart"/>
      <w:r w:rsidRPr="00FD4EE3">
        <w:rPr>
          <w:rFonts w:ascii="Times New Roman" w:hAnsi="Times New Roman" w:cs="Times New Roman"/>
          <w:b/>
          <w:bCs/>
          <w:i/>
          <w:iCs/>
          <w:sz w:val="24"/>
          <w:szCs w:val="24"/>
          <w:lang w:eastAsia="ru-RU"/>
        </w:rPr>
        <w:t>использования  территории  зон  санитарной  охраны  поверхностных источников  водоснабжения</w:t>
      </w:r>
      <w:proofErr w:type="gramEnd"/>
    </w:p>
    <w:p w:rsidR="00561DD9" w:rsidRPr="00FD4EE3" w:rsidRDefault="00561DD9" w:rsidP="00401B5E">
      <w:pPr>
        <w:widowControl w:val="0"/>
        <w:autoSpaceDE w:val="0"/>
        <w:autoSpaceDN w:val="0"/>
        <w:adjustRightInd w:val="0"/>
        <w:spacing w:after="0" w:line="240" w:lineRule="auto"/>
        <w:ind w:left="900"/>
        <w:rPr>
          <w:rFonts w:ascii="Times New Roman" w:hAnsi="Times New Roman" w:cs="Times New Roman"/>
          <w:sz w:val="24"/>
          <w:szCs w:val="24"/>
          <w:lang w:eastAsia="ru-RU"/>
        </w:rPr>
      </w:pPr>
    </w:p>
    <w:tbl>
      <w:tblPr>
        <w:tblW w:w="5000" w:type="pct"/>
        <w:tblInd w:w="-106" w:type="dxa"/>
        <w:tblBorders>
          <w:top w:val="double" w:sz="4" w:space="0" w:color="auto"/>
          <w:left w:val="double" w:sz="4" w:space="0" w:color="auto"/>
          <w:bottom w:val="double" w:sz="4" w:space="0" w:color="auto"/>
          <w:right w:val="double" w:sz="4" w:space="0" w:color="auto"/>
        </w:tblBorders>
        <w:tblLook w:val="0000"/>
      </w:tblPr>
      <w:tblGrid>
        <w:gridCol w:w="1822"/>
        <w:gridCol w:w="3933"/>
        <w:gridCol w:w="3816"/>
      </w:tblGrid>
      <w:tr w:rsidR="00561DD9" w:rsidRPr="00FD4EE3" w:rsidTr="0033328B">
        <w:trPr>
          <w:trHeight w:val="491"/>
        </w:trPr>
        <w:tc>
          <w:tcPr>
            <w:tcW w:w="741" w:type="pct"/>
            <w:tcBorders>
              <w:top w:val="single" w:sz="4" w:space="0" w:color="auto"/>
              <w:left w:val="single" w:sz="4" w:space="0" w:color="auto"/>
              <w:bottom w:val="single" w:sz="4" w:space="0" w:color="auto"/>
              <w:right w:val="single" w:sz="4" w:space="0" w:color="auto"/>
            </w:tcBorders>
            <w:vAlign w:val="center"/>
          </w:tcPr>
          <w:p w:rsidR="00561DD9" w:rsidRPr="00FD4EE3" w:rsidRDefault="00561DD9" w:rsidP="0033328B">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Наименование зон  и  поясов</w:t>
            </w:r>
          </w:p>
        </w:tc>
        <w:tc>
          <w:tcPr>
            <w:tcW w:w="2160" w:type="pct"/>
            <w:tcBorders>
              <w:top w:val="single" w:sz="4" w:space="0" w:color="auto"/>
              <w:left w:val="single" w:sz="4" w:space="0" w:color="auto"/>
              <w:bottom w:val="single" w:sz="4" w:space="0" w:color="auto"/>
              <w:right w:val="single" w:sz="4" w:space="0" w:color="auto"/>
            </w:tcBorders>
            <w:vAlign w:val="center"/>
          </w:tcPr>
          <w:p w:rsidR="00561DD9" w:rsidRPr="00FD4EE3" w:rsidRDefault="00561DD9" w:rsidP="0033328B">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Запрещается</w:t>
            </w:r>
          </w:p>
        </w:tc>
        <w:tc>
          <w:tcPr>
            <w:tcW w:w="2099" w:type="pct"/>
            <w:tcBorders>
              <w:top w:val="single" w:sz="4" w:space="0" w:color="auto"/>
              <w:left w:val="single" w:sz="4" w:space="0" w:color="auto"/>
              <w:bottom w:val="single" w:sz="4" w:space="0" w:color="auto"/>
              <w:right w:val="single" w:sz="4" w:space="0" w:color="auto"/>
            </w:tcBorders>
            <w:vAlign w:val="center"/>
          </w:tcPr>
          <w:p w:rsidR="00561DD9" w:rsidRPr="00FD4EE3" w:rsidRDefault="00561DD9" w:rsidP="0033328B">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Допускается</w:t>
            </w:r>
          </w:p>
        </w:tc>
      </w:tr>
      <w:tr w:rsidR="00561DD9" w:rsidRPr="00FD4EE3" w:rsidTr="0033328B">
        <w:trPr>
          <w:trHeight w:val="732"/>
        </w:trPr>
        <w:tc>
          <w:tcPr>
            <w:tcW w:w="741" w:type="pct"/>
            <w:tcBorders>
              <w:top w:val="single" w:sz="4" w:space="0" w:color="auto"/>
              <w:left w:val="single" w:sz="4" w:space="0" w:color="auto"/>
              <w:bottom w:val="single" w:sz="4" w:space="0" w:color="auto"/>
              <w:right w:val="single" w:sz="4" w:space="0" w:color="auto"/>
            </w:tcBorders>
          </w:tcPr>
          <w:p w:rsidR="00561DD9" w:rsidRPr="00FD4EE3" w:rsidRDefault="00561DD9" w:rsidP="0033328B">
            <w:pPr>
              <w:widowControl w:val="0"/>
              <w:autoSpaceDE w:val="0"/>
              <w:autoSpaceDN w:val="0"/>
              <w:adjustRightInd w:val="0"/>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I</w:t>
            </w:r>
            <w:r w:rsidRPr="00FD4EE3">
              <w:rPr>
                <w:rFonts w:ascii="Times New Roman" w:hAnsi="Times New Roman" w:cs="Times New Roman"/>
                <w:sz w:val="24"/>
                <w:szCs w:val="24"/>
                <w:lang w:eastAsia="ru-RU"/>
              </w:rPr>
              <w:t xml:space="preserve">  пояс  </w:t>
            </w:r>
          </w:p>
        </w:tc>
        <w:tc>
          <w:tcPr>
            <w:tcW w:w="2160" w:type="pct"/>
            <w:tcBorders>
              <w:top w:val="single" w:sz="4" w:space="0" w:color="auto"/>
              <w:left w:val="single" w:sz="4" w:space="0" w:color="auto"/>
              <w:bottom w:val="single" w:sz="4" w:space="0" w:color="auto"/>
              <w:right w:val="single" w:sz="4" w:space="0" w:color="auto"/>
            </w:tcBorders>
          </w:tcPr>
          <w:p w:rsidR="00561DD9" w:rsidRPr="00FD4EE3" w:rsidRDefault="00561DD9" w:rsidP="0033328B">
            <w:pPr>
              <w:widowControl w:val="0"/>
              <w:tabs>
                <w:tab w:val="left" w:pos="296"/>
              </w:tabs>
              <w:autoSpaceDE w:val="0"/>
              <w:autoSpaceDN w:val="0"/>
              <w:adjustRightInd w:val="0"/>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 все  виды  строительства;</w:t>
            </w:r>
          </w:p>
          <w:p w:rsidR="00561DD9" w:rsidRPr="00FD4EE3" w:rsidRDefault="00561DD9" w:rsidP="0033328B">
            <w:pPr>
              <w:widowControl w:val="0"/>
              <w:tabs>
                <w:tab w:val="left" w:pos="296"/>
              </w:tabs>
              <w:autoSpaceDE w:val="0"/>
              <w:autoSpaceDN w:val="0"/>
              <w:adjustRightInd w:val="0"/>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выпуск  любых  стоков;</w:t>
            </w:r>
          </w:p>
          <w:p w:rsidR="00561DD9" w:rsidRPr="00FD4EE3" w:rsidRDefault="00561DD9" w:rsidP="00B30D45">
            <w:pPr>
              <w:widowControl w:val="0"/>
              <w:numPr>
                <w:ilvl w:val="0"/>
                <w:numId w:val="15"/>
              </w:numPr>
              <w:tabs>
                <w:tab w:val="left" w:pos="296"/>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размещение  жилых  и  </w:t>
            </w:r>
            <w:proofErr w:type="spellStart"/>
            <w:r w:rsidRPr="00FD4EE3">
              <w:rPr>
                <w:rFonts w:ascii="Times New Roman" w:hAnsi="Times New Roman" w:cs="Times New Roman"/>
                <w:sz w:val="24"/>
                <w:szCs w:val="24"/>
                <w:lang w:eastAsia="ru-RU"/>
              </w:rPr>
              <w:t>хозбытовых</w:t>
            </w:r>
            <w:proofErr w:type="spellEnd"/>
            <w:r w:rsidRPr="00FD4EE3">
              <w:rPr>
                <w:rFonts w:ascii="Times New Roman" w:hAnsi="Times New Roman" w:cs="Times New Roman"/>
                <w:sz w:val="24"/>
                <w:szCs w:val="24"/>
                <w:lang w:eastAsia="ru-RU"/>
              </w:rPr>
              <w:t xml:space="preserve">  зданий;</w:t>
            </w:r>
          </w:p>
          <w:p w:rsidR="00561DD9" w:rsidRPr="00FD4EE3" w:rsidRDefault="00561DD9" w:rsidP="00B30D45">
            <w:pPr>
              <w:widowControl w:val="0"/>
              <w:numPr>
                <w:ilvl w:val="0"/>
                <w:numId w:val="15"/>
              </w:numPr>
              <w:tabs>
                <w:tab w:val="left" w:pos="296"/>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проживание  людей;</w:t>
            </w:r>
          </w:p>
          <w:p w:rsidR="00561DD9" w:rsidRPr="00FD4EE3" w:rsidRDefault="00561DD9" w:rsidP="00B30D45">
            <w:pPr>
              <w:widowControl w:val="0"/>
              <w:numPr>
                <w:ilvl w:val="0"/>
                <w:numId w:val="15"/>
              </w:numPr>
              <w:tabs>
                <w:tab w:val="left" w:pos="296"/>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посадка  высокоствольных  деревьев;</w:t>
            </w:r>
          </w:p>
          <w:p w:rsidR="00561DD9" w:rsidRPr="00FD4EE3" w:rsidRDefault="00561DD9" w:rsidP="00B30D45">
            <w:pPr>
              <w:widowControl w:val="0"/>
              <w:numPr>
                <w:ilvl w:val="0"/>
                <w:numId w:val="15"/>
              </w:numPr>
              <w:tabs>
                <w:tab w:val="left" w:pos="296"/>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применение  ядохимикатов  и  удобрений;</w:t>
            </w:r>
          </w:p>
          <w:p w:rsidR="00561DD9" w:rsidRPr="00FD4EE3" w:rsidRDefault="00561DD9" w:rsidP="00B30D45">
            <w:pPr>
              <w:widowControl w:val="0"/>
              <w:numPr>
                <w:ilvl w:val="0"/>
                <w:numId w:val="15"/>
              </w:numPr>
              <w:tabs>
                <w:tab w:val="left" w:pos="296"/>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купание,  стирка  белья,  водопой  скота.</w:t>
            </w:r>
          </w:p>
        </w:tc>
        <w:tc>
          <w:tcPr>
            <w:tcW w:w="2099" w:type="pct"/>
            <w:tcBorders>
              <w:top w:val="single" w:sz="4" w:space="0" w:color="auto"/>
              <w:left w:val="single" w:sz="4" w:space="0" w:color="auto"/>
              <w:bottom w:val="single" w:sz="4" w:space="0" w:color="auto"/>
              <w:right w:val="single" w:sz="4" w:space="0" w:color="auto"/>
            </w:tcBorders>
          </w:tcPr>
          <w:p w:rsidR="00561DD9" w:rsidRPr="00FD4EE3" w:rsidRDefault="00561DD9" w:rsidP="00B30D45">
            <w:pPr>
              <w:widowControl w:val="0"/>
              <w:numPr>
                <w:ilvl w:val="0"/>
                <w:numId w:val="16"/>
              </w:numPr>
              <w:tabs>
                <w:tab w:val="left" w:pos="260"/>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ограждение  и  охрана;</w:t>
            </w:r>
          </w:p>
          <w:p w:rsidR="00561DD9" w:rsidRPr="00FD4EE3" w:rsidRDefault="00561DD9" w:rsidP="00B30D45">
            <w:pPr>
              <w:widowControl w:val="0"/>
              <w:numPr>
                <w:ilvl w:val="0"/>
                <w:numId w:val="16"/>
              </w:numPr>
              <w:tabs>
                <w:tab w:val="left" w:pos="260"/>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озеленение;</w:t>
            </w:r>
          </w:p>
          <w:p w:rsidR="00561DD9" w:rsidRPr="00FD4EE3" w:rsidRDefault="00561DD9" w:rsidP="00B30D45">
            <w:pPr>
              <w:widowControl w:val="0"/>
              <w:numPr>
                <w:ilvl w:val="0"/>
                <w:numId w:val="16"/>
              </w:numPr>
              <w:tabs>
                <w:tab w:val="left" w:pos="260"/>
              </w:tabs>
              <w:autoSpaceDE w:val="0"/>
              <w:autoSpaceDN w:val="0"/>
              <w:adjustRightInd w:val="0"/>
              <w:spacing w:after="0" w:line="240" w:lineRule="auto"/>
              <w:ind w:left="0" w:right="72"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отвод  поверхностного  стока  на  очистные  сооружения;</w:t>
            </w:r>
          </w:p>
          <w:p w:rsidR="00561DD9" w:rsidRPr="00FD4EE3" w:rsidRDefault="00561DD9" w:rsidP="00B30D45">
            <w:pPr>
              <w:widowControl w:val="0"/>
              <w:numPr>
                <w:ilvl w:val="0"/>
                <w:numId w:val="16"/>
              </w:numPr>
              <w:tabs>
                <w:tab w:val="left" w:pos="260"/>
              </w:tabs>
              <w:autoSpaceDE w:val="0"/>
              <w:autoSpaceDN w:val="0"/>
              <w:adjustRightInd w:val="0"/>
              <w:spacing w:after="0" w:line="240" w:lineRule="auto"/>
              <w:ind w:left="0" w:right="72"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реконструкция, строительство, ввод в эксплуатацию объектов, необходимых для функционирования источника водоснабжения.</w:t>
            </w:r>
          </w:p>
        </w:tc>
      </w:tr>
      <w:tr w:rsidR="00561DD9" w:rsidRPr="00FD4EE3" w:rsidTr="0033328B">
        <w:trPr>
          <w:trHeight w:val="732"/>
        </w:trPr>
        <w:tc>
          <w:tcPr>
            <w:tcW w:w="741" w:type="pct"/>
            <w:tcBorders>
              <w:top w:val="single" w:sz="4" w:space="0" w:color="auto"/>
              <w:left w:val="single" w:sz="4" w:space="0" w:color="auto"/>
              <w:bottom w:val="single" w:sz="4" w:space="0" w:color="auto"/>
              <w:right w:val="single" w:sz="4" w:space="0" w:color="auto"/>
            </w:tcBorders>
          </w:tcPr>
          <w:p w:rsidR="00561DD9" w:rsidRPr="00FD4EE3" w:rsidRDefault="00561DD9" w:rsidP="0033328B">
            <w:pPr>
              <w:widowControl w:val="0"/>
              <w:autoSpaceDE w:val="0"/>
              <w:autoSpaceDN w:val="0"/>
              <w:adjustRightInd w:val="0"/>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II</w:t>
            </w:r>
            <w:r w:rsidRPr="00FD4EE3">
              <w:rPr>
                <w:rFonts w:ascii="Times New Roman" w:hAnsi="Times New Roman" w:cs="Times New Roman"/>
                <w:sz w:val="24"/>
                <w:szCs w:val="24"/>
                <w:lang w:eastAsia="ru-RU"/>
              </w:rPr>
              <w:t xml:space="preserve">  и  </w:t>
            </w:r>
            <w:r w:rsidRPr="00FD4EE3">
              <w:rPr>
                <w:rFonts w:ascii="Times New Roman" w:hAnsi="Times New Roman" w:cs="Times New Roman"/>
                <w:sz w:val="24"/>
                <w:szCs w:val="24"/>
                <w:lang w:val="en-US" w:eastAsia="ru-RU"/>
              </w:rPr>
              <w:t>III</w:t>
            </w:r>
            <w:r w:rsidRPr="00FD4EE3">
              <w:rPr>
                <w:rFonts w:ascii="Times New Roman" w:hAnsi="Times New Roman" w:cs="Times New Roman"/>
                <w:sz w:val="24"/>
                <w:szCs w:val="24"/>
                <w:lang w:eastAsia="ru-RU"/>
              </w:rPr>
              <w:t xml:space="preserve">  пояса</w:t>
            </w:r>
          </w:p>
        </w:tc>
        <w:tc>
          <w:tcPr>
            <w:tcW w:w="2160" w:type="pct"/>
            <w:tcBorders>
              <w:top w:val="single" w:sz="4" w:space="0" w:color="auto"/>
              <w:left w:val="single" w:sz="4" w:space="0" w:color="auto"/>
              <w:bottom w:val="single" w:sz="4" w:space="0" w:color="auto"/>
              <w:right w:val="single" w:sz="4" w:space="0" w:color="auto"/>
            </w:tcBorders>
          </w:tcPr>
          <w:p w:rsidR="00561DD9" w:rsidRPr="00FD4EE3" w:rsidRDefault="00561DD9" w:rsidP="00F335CC">
            <w:pPr>
              <w:widowControl w:val="0"/>
              <w:tabs>
                <w:tab w:val="left" w:pos="296"/>
              </w:tabs>
              <w:autoSpaceDE w:val="0"/>
              <w:autoSpaceDN w:val="0"/>
              <w:adjustRightInd w:val="0"/>
              <w:spacing w:after="0" w:line="240" w:lineRule="auto"/>
              <w:ind w:left="12"/>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 xml:space="preserve">1) размещение  складов  горюче-смазочных материалов,  ядохимикатов,  минеральных  удобрений,  накопителей  </w:t>
            </w:r>
            <w:proofErr w:type="spellStart"/>
            <w:r w:rsidRPr="00FD4EE3">
              <w:rPr>
                <w:rFonts w:ascii="Times New Roman" w:hAnsi="Times New Roman" w:cs="Times New Roman"/>
                <w:sz w:val="24"/>
                <w:szCs w:val="24"/>
                <w:lang w:eastAsia="ru-RU"/>
              </w:rPr>
              <w:t>промстоков</w:t>
            </w:r>
            <w:proofErr w:type="spellEnd"/>
            <w:r w:rsidRPr="00FD4EE3">
              <w:rPr>
                <w:rFonts w:ascii="Times New Roman" w:hAnsi="Times New Roman" w:cs="Times New Roman"/>
                <w:sz w:val="24"/>
                <w:szCs w:val="24"/>
                <w:lang w:eastAsia="ru-RU"/>
              </w:rPr>
              <w:t xml:space="preserve">,  </w:t>
            </w:r>
            <w:proofErr w:type="spellStart"/>
            <w:r w:rsidRPr="00FD4EE3">
              <w:rPr>
                <w:rFonts w:ascii="Times New Roman" w:hAnsi="Times New Roman" w:cs="Times New Roman"/>
                <w:sz w:val="24"/>
                <w:szCs w:val="24"/>
                <w:lang w:eastAsia="ru-RU"/>
              </w:rPr>
              <w:t>шламохранилищ</w:t>
            </w:r>
            <w:proofErr w:type="spellEnd"/>
            <w:r w:rsidRPr="00FD4EE3">
              <w:rPr>
                <w:rFonts w:ascii="Times New Roman" w:hAnsi="Times New Roman" w:cs="Times New Roman"/>
                <w:sz w:val="24"/>
                <w:szCs w:val="24"/>
                <w:lang w:eastAsia="ru-RU"/>
              </w:rPr>
              <w:t>,  кладбищ,  скотомогильников,  полей  ассенизации,  полей  фильтрации,  навозохранилищ,  силосных  траншей,  животноводческих  и  птицеводческих  предприятий,  выпас  скота;</w:t>
            </w:r>
            <w:proofErr w:type="gramEnd"/>
          </w:p>
          <w:p w:rsidR="00561DD9" w:rsidRPr="00FD4EE3" w:rsidRDefault="00561DD9" w:rsidP="00F335CC">
            <w:pPr>
              <w:widowControl w:val="0"/>
              <w:tabs>
                <w:tab w:val="left" w:pos="296"/>
              </w:tabs>
              <w:autoSpaceDE w:val="0"/>
              <w:autoSpaceDN w:val="0"/>
              <w:adjustRightInd w:val="0"/>
              <w:spacing w:after="0" w:line="240" w:lineRule="auto"/>
              <w:ind w:left="12"/>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применение  удобрений  и  ядохимикатов;</w:t>
            </w:r>
          </w:p>
          <w:p w:rsidR="00561DD9" w:rsidRPr="00FD4EE3" w:rsidRDefault="00561DD9" w:rsidP="00F335CC">
            <w:pPr>
              <w:widowControl w:val="0"/>
              <w:tabs>
                <w:tab w:val="left" w:pos="296"/>
              </w:tabs>
              <w:autoSpaceDE w:val="0"/>
              <w:autoSpaceDN w:val="0"/>
              <w:adjustRightInd w:val="0"/>
              <w:spacing w:after="0" w:line="240" w:lineRule="auto"/>
              <w:ind w:left="12"/>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рубка  леса  главного  пользования  и  реконструкции;</w:t>
            </w:r>
          </w:p>
          <w:p w:rsidR="00561DD9" w:rsidRPr="00FD4EE3" w:rsidRDefault="00561DD9" w:rsidP="00F335CC">
            <w:pPr>
              <w:widowControl w:val="0"/>
              <w:tabs>
                <w:tab w:val="left" w:pos="296"/>
              </w:tabs>
              <w:autoSpaceDE w:val="0"/>
              <w:autoSpaceDN w:val="0"/>
              <w:adjustRightInd w:val="0"/>
              <w:spacing w:after="0" w:line="240" w:lineRule="auto"/>
              <w:ind w:left="12"/>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4) сброс  промышленных,  сельскохозяйственных,  сельских и  </w:t>
            </w:r>
            <w:r w:rsidRPr="00FD4EE3">
              <w:rPr>
                <w:rFonts w:ascii="Times New Roman" w:hAnsi="Times New Roman" w:cs="Times New Roman"/>
                <w:sz w:val="24"/>
                <w:szCs w:val="24"/>
                <w:lang w:eastAsia="ru-RU"/>
              </w:rPr>
              <w:lastRenderedPageBreak/>
              <w:t xml:space="preserve">ливневых  сточных  вод, содержание  в которых химических веществ и микроорганизмов превышает </w:t>
            </w:r>
            <w:proofErr w:type="gramStart"/>
            <w:r w:rsidRPr="00FD4EE3">
              <w:rPr>
                <w:rFonts w:ascii="Times New Roman" w:hAnsi="Times New Roman" w:cs="Times New Roman"/>
                <w:sz w:val="24"/>
                <w:szCs w:val="24"/>
                <w:lang w:eastAsia="ru-RU"/>
              </w:rPr>
              <w:t>установленные</w:t>
            </w:r>
            <w:proofErr w:type="gramEnd"/>
            <w:r w:rsidRPr="00FD4EE3">
              <w:rPr>
                <w:rFonts w:ascii="Times New Roman" w:hAnsi="Times New Roman" w:cs="Times New Roman"/>
                <w:sz w:val="24"/>
                <w:szCs w:val="24"/>
                <w:lang w:eastAsia="ru-RU"/>
              </w:rPr>
              <w:t xml:space="preserve"> нормативами;</w:t>
            </w:r>
          </w:p>
          <w:p w:rsidR="00561DD9" w:rsidRPr="00FD4EE3" w:rsidRDefault="00561DD9" w:rsidP="00F335CC">
            <w:pPr>
              <w:widowControl w:val="0"/>
              <w:tabs>
                <w:tab w:val="left" w:pos="296"/>
              </w:tabs>
              <w:autoSpaceDE w:val="0"/>
              <w:autoSpaceDN w:val="0"/>
              <w:adjustRightInd w:val="0"/>
              <w:spacing w:after="0" w:line="240" w:lineRule="auto"/>
              <w:ind w:left="12"/>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5) при  наличии  судоходства сброс  фановых и </w:t>
            </w:r>
            <w:proofErr w:type="spellStart"/>
            <w:r w:rsidRPr="00FD4EE3">
              <w:rPr>
                <w:rFonts w:ascii="Times New Roman" w:hAnsi="Times New Roman" w:cs="Times New Roman"/>
                <w:sz w:val="24"/>
                <w:szCs w:val="24"/>
                <w:lang w:eastAsia="ru-RU"/>
              </w:rPr>
              <w:t>подсланевых</w:t>
            </w:r>
            <w:proofErr w:type="spellEnd"/>
            <w:r w:rsidRPr="00FD4EE3">
              <w:rPr>
                <w:rFonts w:ascii="Times New Roman" w:hAnsi="Times New Roman" w:cs="Times New Roman"/>
                <w:sz w:val="24"/>
                <w:szCs w:val="24"/>
                <w:lang w:eastAsia="ru-RU"/>
              </w:rPr>
              <w:t xml:space="preserve"> вод и твердых отходов.</w:t>
            </w:r>
          </w:p>
          <w:p w:rsidR="00561DD9" w:rsidRPr="00FD4EE3" w:rsidRDefault="00561DD9" w:rsidP="0033328B">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2099" w:type="pct"/>
            <w:tcBorders>
              <w:top w:val="single" w:sz="4" w:space="0" w:color="auto"/>
              <w:left w:val="single" w:sz="4" w:space="0" w:color="auto"/>
              <w:bottom w:val="single" w:sz="4" w:space="0" w:color="auto"/>
              <w:right w:val="single" w:sz="4" w:space="0" w:color="auto"/>
            </w:tcBorders>
          </w:tcPr>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 xml:space="preserve"> строительство  жилых,  общественных зданий, торговли и общественного питания, </w:t>
            </w:r>
            <w:proofErr w:type="spellStart"/>
            <w:r w:rsidRPr="00FD4EE3">
              <w:rPr>
                <w:rFonts w:ascii="Times New Roman" w:hAnsi="Times New Roman" w:cs="Times New Roman"/>
                <w:sz w:val="24"/>
                <w:szCs w:val="24"/>
                <w:lang w:eastAsia="ru-RU"/>
              </w:rPr>
              <w:t>промышленныхи</w:t>
            </w:r>
            <w:proofErr w:type="spellEnd"/>
            <w:r w:rsidRPr="00FD4EE3">
              <w:rPr>
                <w:rFonts w:ascii="Times New Roman" w:hAnsi="Times New Roman" w:cs="Times New Roman"/>
                <w:sz w:val="24"/>
                <w:szCs w:val="24"/>
                <w:lang w:eastAsia="ru-RU"/>
              </w:rPr>
              <w:t xml:space="preserve">  сельскохозяйственных  объектов  с  отводом  стоков  на  очистные  сооружения;</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благоустройство территории населенных пунктов с отводом поверхностного стока на очистные сооружения;</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купание,  туризм,  водный  спорт,  рыбная  ловля  в  установленных  и  обустроенных  местах;</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добыча  песка,  гравия,  дноуглубительные  работы  по  согласованию  с  </w:t>
            </w:r>
            <w:proofErr w:type="spellStart"/>
            <w:r w:rsidRPr="00FD4EE3">
              <w:rPr>
                <w:rFonts w:ascii="Times New Roman" w:hAnsi="Times New Roman" w:cs="Times New Roman"/>
                <w:sz w:val="24"/>
                <w:szCs w:val="24"/>
                <w:lang w:eastAsia="ru-RU"/>
              </w:rPr>
              <w:t>госсаннадзором</w:t>
            </w:r>
            <w:proofErr w:type="spellEnd"/>
            <w:r w:rsidRPr="00FD4EE3">
              <w:rPr>
                <w:rFonts w:ascii="Times New Roman" w:hAnsi="Times New Roman" w:cs="Times New Roman"/>
                <w:sz w:val="24"/>
                <w:szCs w:val="24"/>
                <w:lang w:eastAsia="ru-RU"/>
              </w:rPr>
              <w:t>;</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 xml:space="preserve">использование  химических  методов  борьбы  с  </w:t>
            </w:r>
            <w:proofErr w:type="spellStart"/>
            <w:r w:rsidRPr="00FD4EE3">
              <w:rPr>
                <w:rFonts w:ascii="Times New Roman" w:hAnsi="Times New Roman" w:cs="Times New Roman"/>
                <w:sz w:val="24"/>
                <w:szCs w:val="24"/>
                <w:lang w:eastAsia="ru-RU"/>
              </w:rPr>
              <w:t>эвтрофикацией</w:t>
            </w:r>
            <w:proofErr w:type="spellEnd"/>
            <w:r w:rsidRPr="00FD4EE3">
              <w:rPr>
                <w:rFonts w:ascii="Times New Roman" w:hAnsi="Times New Roman" w:cs="Times New Roman"/>
                <w:sz w:val="24"/>
                <w:szCs w:val="24"/>
                <w:lang w:eastAsia="ru-RU"/>
              </w:rPr>
              <w:t xml:space="preserve">  водоемов  по согласованию  с  </w:t>
            </w:r>
            <w:proofErr w:type="spellStart"/>
            <w:r w:rsidRPr="00FD4EE3">
              <w:rPr>
                <w:rFonts w:ascii="Times New Roman" w:hAnsi="Times New Roman" w:cs="Times New Roman"/>
                <w:sz w:val="24"/>
                <w:szCs w:val="24"/>
                <w:lang w:eastAsia="ru-RU"/>
              </w:rPr>
              <w:t>госсаннадзором</w:t>
            </w:r>
            <w:proofErr w:type="spellEnd"/>
            <w:r w:rsidRPr="00FD4EE3">
              <w:rPr>
                <w:rFonts w:ascii="Times New Roman" w:hAnsi="Times New Roman" w:cs="Times New Roman"/>
                <w:sz w:val="24"/>
                <w:szCs w:val="24"/>
                <w:lang w:eastAsia="ru-RU"/>
              </w:rPr>
              <w:t>;</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при  наличии  судоходства  оборудование  судов,  дебаркадеров и  брандвахт  устройствами  для  сбора  фановых  и  </w:t>
            </w:r>
            <w:proofErr w:type="spellStart"/>
            <w:r w:rsidRPr="00FD4EE3">
              <w:rPr>
                <w:rFonts w:ascii="Times New Roman" w:hAnsi="Times New Roman" w:cs="Times New Roman"/>
                <w:sz w:val="24"/>
                <w:szCs w:val="24"/>
                <w:lang w:eastAsia="ru-RU"/>
              </w:rPr>
              <w:t>подсланевых</w:t>
            </w:r>
            <w:proofErr w:type="spellEnd"/>
            <w:r w:rsidRPr="00FD4EE3">
              <w:rPr>
                <w:rFonts w:ascii="Times New Roman" w:hAnsi="Times New Roman" w:cs="Times New Roman"/>
                <w:sz w:val="24"/>
                <w:szCs w:val="24"/>
                <w:lang w:eastAsia="ru-RU"/>
              </w:rPr>
              <w:t xml:space="preserve">  вод  и  твердых  отходов;</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оборудование на пристанях сливных станций и приемников для сбора твердых отходов;</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рубки ухода и санитарные рубки леса.</w:t>
            </w:r>
          </w:p>
        </w:tc>
      </w:tr>
    </w:tbl>
    <w:p w:rsidR="00561DD9" w:rsidRPr="00FD4EE3" w:rsidRDefault="00561DD9" w:rsidP="00401B5E">
      <w:pPr>
        <w:widowControl w:val="0"/>
        <w:spacing w:after="0" w:line="260" w:lineRule="auto"/>
        <w:rPr>
          <w:rFonts w:ascii="Times New Roman" w:hAnsi="Times New Roman" w:cs="Times New Roman"/>
          <w:b/>
          <w:bCs/>
          <w:sz w:val="24"/>
          <w:szCs w:val="24"/>
          <w:lang w:eastAsia="ru-RU"/>
        </w:rPr>
      </w:pPr>
    </w:p>
    <w:p w:rsidR="00561DD9" w:rsidRPr="00FD4EE3" w:rsidRDefault="00561DD9" w:rsidP="00F335CC">
      <w:pPr>
        <w:widowControl w:val="0"/>
        <w:spacing w:after="0" w:line="239"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Требования по охране водных объектов устанавливаются нормативами градостроительного проектирования.</w:t>
      </w: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
    <w:p w:rsidR="00561DD9" w:rsidRPr="00953822"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 xml:space="preserve">Придорожная полоса для автомобильных дорог </w:t>
      </w:r>
      <w:r>
        <w:rPr>
          <w:rFonts w:ascii="Times New Roman" w:hAnsi="Times New Roman" w:cs="Times New Roman"/>
          <w:b/>
          <w:bCs/>
          <w:i/>
          <w:iCs/>
          <w:sz w:val="24"/>
          <w:szCs w:val="24"/>
          <w:lang w:val="en-US" w:eastAsia="ru-RU"/>
        </w:rPr>
        <w:t>III</w:t>
      </w:r>
      <w:r>
        <w:rPr>
          <w:rFonts w:ascii="Times New Roman" w:hAnsi="Times New Roman" w:cs="Times New Roman"/>
          <w:b/>
          <w:bCs/>
          <w:i/>
          <w:iCs/>
          <w:sz w:val="24"/>
          <w:szCs w:val="24"/>
          <w:lang w:eastAsia="ru-RU"/>
        </w:rPr>
        <w:t xml:space="preserve">, </w:t>
      </w:r>
      <w:r w:rsidRPr="00FD4EE3">
        <w:rPr>
          <w:rFonts w:ascii="Times New Roman" w:hAnsi="Times New Roman" w:cs="Times New Roman"/>
          <w:b/>
          <w:bCs/>
          <w:i/>
          <w:iCs/>
          <w:sz w:val="24"/>
          <w:szCs w:val="24"/>
          <w:lang w:eastAsia="ru-RU"/>
        </w:rPr>
        <w:t xml:space="preserve"> </w:t>
      </w:r>
      <w:r>
        <w:rPr>
          <w:rFonts w:ascii="Times New Roman" w:hAnsi="Times New Roman" w:cs="Times New Roman"/>
          <w:b/>
          <w:bCs/>
          <w:i/>
          <w:iCs/>
          <w:sz w:val="24"/>
          <w:szCs w:val="24"/>
          <w:lang w:val="en-US" w:eastAsia="ru-RU"/>
        </w:rPr>
        <w:t>IV</w:t>
      </w:r>
      <w:r>
        <w:rPr>
          <w:rFonts w:ascii="Times New Roman" w:hAnsi="Times New Roman" w:cs="Times New Roman"/>
          <w:b/>
          <w:bCs/>
          <w:i/>
          <w:iCs/>
          <w:sz w:val="24"/>
          <w:szCs w:val="24"/>
          <w:lang w:eastAsia="ru-RU"/>
        </w:rPr>
        <w:t xml:space="preserve"> категории</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Устанавливаются в соответствии с Федеральным законом от 8 ноября 2007 г. № 257</w:t>
      </w:r>
      <w:r w:rsidRPr="00FD4EE3">
        <w:rPr>
          <w:rFonts w:ascii="Times New Roman" w:hAnsi="Times New Roman" w:cs="Times New Roman"/>
          <w:sz w:val="24"/>
          <w:szCs w:val="24"/>
          <w:lang w:eastAsia="ru-RU"/>
        </w:rPr>
        <w:noBreakHyphen/>
        <w:t>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Российской Федерации от 1 декабря 1998 г. № 1420 «Об утверждении Правил ус</w:t>
      </w:r>
      <w:r>
        <w:rPr>
          <w:rFonts w:ascii="Times New Roman" w:hAnsi="Times New Roman" w:cs="Times New Roman"/>
          <w:sz w:val="24"/>
          <w:szCs w:val="24"/>
          <w:lang w:eastAsia="ru-RU"/>
        </w:rPr>
        <w:t>тановления и использования при</w:t>
      </w:r>
      <w:r w:rsidRPr="00FD4EE3">
        <w:rPr>
          <w:rFonts w:ascii="Times New Roman" w:hAnsi="Times New Roman" w:cs="Times New Roman"/>
          <w:sz w:val="24"/>
          <w:szCs w:val="24"/>
          <w:lang w:eastAsia="ru-RU"/>
        </w:rPr>
        <w:t>дорожных полос федеральных автомобильных дорог общего пользования».</w:t>
      </w:r>
      <w:proofErr w:type="gramEnd"/>
      <w:r w:rsidRPr="00FD4EE3">
        <w:rPr>
          <w:rFonts w:ascii="Times New Roman" w:hAnsi="Times New Roman" w:cs="Times New Roman"/>
          <w:sz w:val="24"/>
          <w:szCs w:val="24"/>
          <w:lang w:eastAsia="ru-RU"/>
        </w:rPr>
        <w:t xml:space="preserve"> Для автомобильных дорог, за исключением автомобильных дорог, расположенных в границах населенных пунктов, устанавливаются придорожные полосы. 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Краснодарского края.</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Зоны санитарного разрыва</w:t>
      </w: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Санитарные разрывы от транспортных коммуникаций</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Устанавливаются в соответствии с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«Санитарно-защитные зоны и санитарная классификация предприятий, сооружений и иных объектов.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 – 2361–08 «Изменения № 1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2.2.1/2.1.1.2555–09 «Изменение № 2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2.2.1/2.1.1.2739–10 «Изменения и дополнения № 3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Новая редакция», СП 42.13330.2011 «Градостроительство. Планировка и застройка городских и сельских поселений» Актуализированная редакция </w:t>
      </w:r>
      <w:proofErr w:type="spellStart"/>
      <w:r w:rsidRPr="00FD4EE3">
        <w:rPr>
          <w:rFonts w:ascii="Times New Roman" w:hAnsi="Times New Roman" w:cs="Times New Roman"/>
          <w:sz w:val="24"/>
          <w:szCs w:val="24"/>
          <w:lang w:eastAsia="ru-RU"/>
        </w:rPr>
        <w:t>СНиП</w:t>
      </w:r>
      <w:proofErr w:type="spellEnd"/>
      <w:r w:rsidRPr="00FD4EE3">
        <w:rPr>
          <w:rFonts w:ascii="Times New Roman" w:hAnsi="Times New Roman" w:cs="Times New Roman"/>
          <w:sz w:val="24"/>
          <w:szCs w:val="24"/>
          <w:lang w:eastAsia="ru-RU"/>
        </w:rPr>
        <w:t xml:space="preserve"> 2.07.01–89*. Санитарные разрывы от автомобильных дорог установлены 50 -100 м, в зависимости от категории дорог, от железнодорожных путей – 100 м.</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Санитарные разрывы от инженерных коммуникаций</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 xml:space="preserve">Определяются в соответствии с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«Санитарно-защитные зоны и санитарная классификация предприятий, сооружений и иных объектов»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 – 2361–08 «Изменения № 1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2.2.1/2.1.1.2555–09 «Изменение № 2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Новая редакция,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2.2.1/2.1.1.2739–10 «Изменения и дополнения № 3 к </w:t>
      </w:r>
      <w:proofErr w:type="spellStart"/>
      <w:r w:rsidRPr="00FD4EE3">
        <w:rPr>
          <w:rFonts w:ascii="Times New Roman" w:hAnsi="Times New Roman" w:cs="Times New Roman"/>
          <w:sz w:val="24"/>
          <w:szCs w:val="24"/>
          <w:lang w:eastAsia="ru-RU"/>
        </w:rPr>
        <w:t>СанПиН</w:t>
      </w:r>
      <w:proofErr w:type="spellEnd"/>
      <w:r w:rsidRPr="00FD4EE3">
        <w:rPr>
          <w:rFonts w:ascii="Times New Roman" w:hAnsi="Times New Roman" w:cs="Times New Roman"/>
          <w:sz w:val="24"/>
          <w:szCs w:val="24"/>
          <w:lang w:eastAsia="ru-RU"/>
        </w:rPr>
        <w:t xml:space="preserve"> 2.2.1/2.1.1.1200–03 Новая</w:t>
      </w:r>
      <w:proofErr w:type="gramEnd"/>
      <w:r w:rsidRPr="00FD4EE3">
        <w:rPr>
          <w:rFonts w:ascii="Times New Roman" w:hAnsi="Times New Roman" w:cs="Times New Roman"/>
          <w:sz w:val="24"/>
          <w:szCs w:val="24"/>
          <w:lang w:eastAsia="ru-RU"/>
        </w:rPr>
        <w:t xml:space="preserve"> редакция; СП 42.13330.2011 «Градостроительство. Планировка и застройка городских и сельских поселений» Актуализированная редакция </w:t>
      </w:r>
      <w:proofErr w:type="spellStart"/>
      <w:r w:rsidRPr="00FD4EE3">
        <w:rPr>
          <w:rFonts w:ascii="Times New Roman" w:hAnsi="Times New Roman" w:cs="Times New Roman"/>
          <w:sz w:val="24"/>
          <w:szCs w:val="24"/>
          <w:lang w:eastAsia="ru-RU"/>
        </w:rPr>
        <w:t>СНиП</w:t>
      </w:r>
      <w:proofErr w:type="spellEnd"/>
      <w:r w:rsidRPr="00FD4EE3">
        <w:rPr>
          <w:rFonts w:ascii="Times New Roman" w:hAnsi="Times New Roman" w:cs="Times New Roman"/>
          <w:sz w:val="24"/>
          <w:szCs w:val="24"/>
          <w:lang w:eastAsia="ru-RU"/>
        </w:rPr>
        <w:t xml:space="preserve"> 2.07.01–89*; </w:t>
      </w:r>
      <w:hyperlink r:id="rId9" w:history="1">
        <w:proofErr w:type="spellStart"/>
        <w:r w:rsidRPr="00FD4EE3">
          <w:rPr>
            <w:rFonts w:ascii="Times New Roman" w:hAnsi="Times New Roman" w:cs="Times New Roman"/>
            <w:sz w:val="24"/>
            <w:szCs w:val="24"/>
            <w:lang w:eastAsia="ru-RU"/>
          </w:rPr>
          <w:t>СНиП</w:t>
        </w:r>
        <w:proofErr w:type="spellEnd"/>
        <w:r w:rsidRPr="00FD4EE3">
          <w:rPr>
            <w:rFonts w:ascii="Times New Roman" w:hAnsi="Times New Roman" w:cs="Times New Roman"/>
            <w:sz w:val="24"/>
            <w:szCs w:val="24"/>
            <w:lang w:eastAsia="ru-RU"/>
          </w:rPr>
          <w:t xml:space="preserve"> 2.05.06–85* «Магистральные трубопроводы</w:t>
        </w:r>
      </w:hyperlink>
      <w:r w:rsidRPr="00FD4EE3">
        <w:rPr>
          <w:rFonts w:ascii="Times New Roman" w:hAnsi="Times New Roman" w:cs="Times New Roman"/>
          <w:sz w:val="24"/>
          <w:szCs w:val="24"/>
          <w:lang w:eastAsia="ru-RU"/>
        </w:rPr>
        <w:t xml:space="preserve">»; </w:t>
      </w:r>
      <w:proofErr w:type="spellStart"/>
      <w:r w:rsidRPr="00FD4EE3">
        <w:rPr>
          <w:rFonts w:ascii="Times New Roman" w:hAnsi="Times New Roman" w:cs="Times New Roman"/>
          <w:sz w:val="24"/>
          <w:szCs w:val="24"/>
          <w:lang w:eastAsia="ru-RU"/>
        </w:rPr>
        <w:t>СНиП</w:t>
      </w:r>
      <w:proofErr w:type="spellEnd"/>
      <w:r w:rsidRPr="00FD4EE3">
        <w:rPr>
          <w:rFonts w:ascii="Times New Roman" w:hAnsi="Times New Roman" w:cs="Times New Roman"/>
          <w:sz w:val="24"/>
          <w:szCs w:val="24"/>
          <w:lang w:eastAsia="ru-RU"/>
        </w:rPr>
        <w:t xml:space="preserve"> 42–01–2002 «Газораспределительные системы».</w:t>
      </w:r>
    </w:p>
    <w:p w:rsidR="00561DD9" w:rsidRPr="00381331" w:rsidRDefault="00561DD9" w:rsidP="006B79CA">
      <w:pPr>
        <w:widowControl w:val="0"/>
        <w:spacing w:after="0" w:line="240" w:lineRule="auto"/>
        <w:ind w:firstLine="709"/>
        <w:jc w:val="both"/>
        <w:rPr>
          <w:rFonts w:ascii="Times New Roman" w:hAnsi="Times New Roman" w:cs="Times New Roman"/>
          <w:b/>
          <w:bCs/>
          <w:sz w:val="24"/>
          <w:szCs w:val="24"/>
          <w:lang w:eastAsia="ru-RU"/>
        </w:rPr>
      </w:pPr>
      <w:r w:rsidRPr="00381331">
        <w:rPr>
          <w:rFonts w:ascii="Times New Roman" w:hAnsi="Times New Roman" w:cs="Times New Roman"/>
          <w:b/>
          <w:bCs/>
          <w:sz w:val="24"/>
          <w:szCs w:val="24"/>
          <w:lang w:eastAsia="ru-RU"/>
        </w:rPr>
        <w:t>Территории, застройка которых возможна при условии проведения специальных мероприятий</w:t>
      </w:r>
    </w:p>
    <w:p w:rsidR="00561DD9" w:rsidRPr="00953822" w:rsidRDefault="00561DD9" w:rsidP="00F335CC">
      <w:pPr>
        <w:spacing w:after="0" w:line="240" w:lineRule="auto"/>
        <w:ind w:firstLine="709"/>
        <w:jc w:val="both"/>
        <w:rPr>
          <w:rFonts w:ascii="Times New Roman" w:hAnsi="Times New Roman" w:cs="Times New Roman"/>
          <w:b/>
          <w:color w:val="FF0000"/>
          <w:sz w:val="24"/>
          <w:szCs w:val="20"/>
          <w:lang w:eastAsia="ru-RU"/>
        </w:rPr>
      </w:pPr>
      <w:r>
        <w:rPr>
          <w:rFonts w:ascii="Times New Roman" w:hAnsi="Times New Roman" w:cs="Times New Roman"/>
          <w:b/>
          <w:color w:val="FF0000"/>
          <w:sz w:val="24"/>
          <w:szCs w:val="20"/>
          <w:lang w:eastAsia="ru-RU"/>
        </w:rPr>
        <w:t xml:space="preserve"> </w:t>
      </w:r>
    </w:p>
    <w:p w:rsidR="00561DD9" w:rsidRDefault="00561DD9" w:rsidP="009C7168">
      <w:pPr>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Заболачиваемость части территории</w:t>
      </w:r>
    </w:p>
    <w:p w:rsidR="00561DD9" w:rsidRDefault="00561DD9" w:rsidP="009C7168">
      <w:pPr>
        <w:spacing w:after="0" w:line="240" w:lineRule="auto"/>
        <w:ind w:firstLine="709"/>
        <w:jc w:val="both"/>
        <w:rPr>
          <w:rFonts w:ascii="Times New Roman" w:hAnsi="Times New Roman" w:cs="Times New Roman"/>
          <w:b/>
          <w:bCs/>
          <w:sz w:val="24"/>
          <w:szCs w:val="24"/>
          <w:lang w:eastAsia="ru-RU"/>
        </w:rPr>
      </w:pPr>
    </w:p>
    <w:p w:rsidR="00561DD9" w:rsidRPr="009C7168" w:rsidRDefault="00561DD9" w:rsidP="009C7168">
      <w:pPr>
        <w:spacing w:after="0" w:line="240" w:lineRule="auto"/>
        <w:ind w:firstLine="709"/>
        <w:jc w:val="both"/>
        <w:rPr>
          <w:rFonts w:ascii="Times New Roman" w:hAnsi="Times New Roman" w:cs="Times New Roman"/>
          <w:sz w:val="24"/>
          <w:szCs w:val="24"/>
        </w:rPr>
      </w:pPr>
      <w:r w:rsidRPr="009C7168">
        <w:rPr>
          <w:rFonts w:ascii="Times New Roman" w:hAnsi="Times New Roman" w:cs="Times New Roman"/>
          <w:sz w:val="24"/>
          <w:szCs w:val="24"/>
        </w:rPr>
        <w:t xml:space="preserve">Заболоченные территории в целях строительства малопригодны, так как для капитального строительства потребуется целый комплекс предварительных, дорогостоящих инженерно-строительных мероприятий. </w:t>
      </w:r>
    </w:p>
    <w:p w:rsidR="00561DD9" w:rsidRDefault="00561DD9" w:rsidP="009C7168">
      <w:pPr>
        <w:spacing w:after="0" w:line="240" w:lineRule="auto"/>
        <w:ind w:firstLine="709"/>
        <w:jc w:val="both"/>
        <w:rPr>
          <w:rFonts w:ascii="Times New Roman" w:hAnsi="Times New Roman" w:cs="Times New Roman"/>
          <w:sz w:val="24"/>
          <w:szCs w:val="24"/>
          <w:lang w:eastAsia="ar-SA"/>
        </w:rPr>
      </w:pPr>
      <w:r w:rsidRPr="00381331">
        <w:rPr>
          <w:rFonts w:ascii="Times New Roman" w:hAnsi="Times New Roman" w:cs="Times New Roman"/>
          <w:sz w:val="24"/>
          <w:szCs w:val="24"/>
          <w:lang w:eastAsia="ar-SA"/>
        </w:rPr>
        <w:t xml:space="preserve">Защитные мероприятия разрабатываются в соответствии с требованиями </w:t>
      </w:r>
      <w:r w:rsidRPr="00381331">
        <w:rPr>
          <w:rFonts w:ascii="Times New Roman" w:hAnsi="Times New Roman" w:cs="Times New Roman"/>
          <w:sz w:val="24"/>
          <w:szCs w:val="24"/>
        </w:rPr>
        <w:t xml:space="preserve">СП 116.13330.2012 </w:t>
      </w:r>
      <w:r>
        <w:rPr>
          <w:rFonts w:ascii="Times New Roman" w:hAnsi="Times New Roman" w:cs="Times New Roman"/>
          <w:sz w:val="24"/>
          <w:szCs w:val="24"/>
        </w:rPr>
        <w:t>«</w:t>
      </w:r>
      <w:r w:rsidRPr="00381331">
        <w:rPr>
          <w:rFonts w:ascii="Times New Roman" w:hAnsi="Times New Roman" w:cs="Times New Roman"/>
          <w:sz w:val="24"/>
          <w:szCs w:val="24"/>
        </w:rPr>
        <w:t xml:space="preserve">Инженерная защита территорий, зданий и сооружений от опасных геологических процессов. Основные положения. Актуализированная редакция </w:t>
      </w:r>
      <w:proofErr w:type="spellStart"/>
      <w:r w:rsidRPr="00381331">
        <w:rPr>
          <w:rFonts w:ascii="Times New Roman" w:hAnsi="Times New Roman" w:cs="Times New Roman"/>
          <w:sz w:val="24"/>
          <w:szCs w:val="24"/>
        </w:rPr>
        <w:t>СНиП</w:t>
      </w:r>
      <w:proofErr w:type="spellEnd"/>
      <w:r w:rsidRPr="00381331">
        <w:rPr>
          <w:rFonts w:ascii="Times New Roman" w:hAnsi="Times New Roman" w:cs="Times New Roman"/>
          <w:sz w:val="24"/>
          <w:szCs w:val="24"/>
        </w:rPr>
        <w:t xml:space="preserve"> 22-02-2003</w:t>
      </w:r>
      <w:r>
        <w:rPr>
          <w:rFonts w:ascii="Times New Roman" w:hAnsi="Times New Roman" w:cs="Times New Roman"/>
          <w:sz w:val="24"/>
          <w:szCs w:val="24"/>
        </w:rPr>
        <w:t>»</w:t>
      </w:r>
      <w:r>
        <w:rPr>
          <w:rFonts w:ascii="Times New Roman" w:hAnsi="Times New Roman" w:cs="Times New Roman"/>
          <w:sz w:val="24"/>
          <w:szCs w:val="24"/>
          <w:lang w:eastAsia="ar-SA"/>
        </w:rPr>
        <w:t>.</w:t>
      </w:r>
    </w:p>
    <w:p w:rsidR="00561DD9" w:rsidRDefault="00561DD9" w:rsidP="009C7168">
      <w:pPr>
        <w:spacing w:after="0" w:line="240" w:lineRule="auto"/>
        <w:ind w:firstLine="709"/>
        <w:jc w:val="both"/>
        <w:rPr>
          <w:rFonts w:ascii="Times New Roman" w:hAnsi="Times New Roman" w:cs="Times New Roman"/>
          <w:b/>
          <w:bCs/>
          <w:sz w:val="24"/>
          <w:szCs w:val="24"/>
          <w:lang w:eastAsia="ru-RU"/>
        </w:rPr>
      </w:pPr>
    </w:p>
    <w:p w:rsidR="00561DD9" w:rsidRDefault="00561DD9" w:rsidP="006B79CA">
      <w:pPr>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Территории, застройка которых затруднительна и требует большого и сложного комплекса инженерных мероприятий</w:t>
      </w:r>
    </w:p>
    <w:p w:rsidR="00561DD9" w:rsidRDefault="00561DD9" w:rsidP="006B79CA">
      <w:pPr>
        <w:spacing w:after="0" w:line="240" w:lineRule="auto"/>
        <w:ind w:firstLine="709"/>
        <w:jc w:val="both"/>
        <w:rPr>
          <w:rFonts w:ascii="Times New Roman" w:hAnsi="Times New Roman" w:cs="Times New Roman"/>
          <w:b/>
          <w:bCs/>
          <w:sz w:val="24"/>
          <w:szCs w:val="24"/>
          <w:lang w:eastAsia="ru-RU"/>
        </w:rPr>
      </w:pPr>
    </w:p>
    <w:p w:rsidR="00561DD9" w:rsidRPr="00FD4EE3" w:rsidRDefault="00561DD9" w:rsidP="006B79CA">
      <w:pPr>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Т</w:t>
      </w:r>
      <w:r w:rsidRPr="00FD4EE3">
        <w:rPr>
          <w:rFonts w:ascii="Times New Roman CYR" w:hAnsi="Times New Roman CYR" w:cs="Times New Roman CYR"/>
          <w:b/>
          <w:sz w:val="24"/>
          <w:szCs w:val="24"/>
          <w:lang w:eastAsia="ar-SA"/>
        </w:rPr>
        <w:t>ерриторий, подверженных затоплению и подтоплению</w:t>
      </w:r>
    </w:p>
    <w:p w:rsidR="00561DD9" w:rsidRPr="00FD4EE3" w:rsidRDefault="00561DD9" w:rsidP="006B79CA">
      <w:pPr>
        <w:spacing w:after="0" w:line="240" w:lineRule="auto"/>
        <w:ind w:firstLine="709"/>
        <w:jc w:val="both"/>
        <w:rPr>
          <w:rFonts w:ascii="Times New Roman" w:hAnsi="Times New Roman" w:cs="Times New Roman"/>
          <w:b/>
          <w:bCs/>
          <w:sz w:val="24"/>
          <w:szCs w:val="24"/>
          <w:lang w:eastAsia="ru-RU"/>
        </w:rPr>
      </w:pPr>
    </w:p>
    <w:p w:rsidR="00561DD9" w:rsidRPr="00FD4EE3" w:rsidRDefault="00561DD9" w:rsidP="006B79CA">
      <w:pPr>
        <w:spacing w:after="0" w:line="240" w:lineRule="auto"/>
        <w:ind w:firstLine="709"/>
        <w:jc w:val="both"/>
        <w:rPr>
          <w:rFonts w:ascii="Times New Roman" w:hAnsi="Times New Roman" w:cs="Times New Roman"/>
          <w:b/>
          <w:bCs/>
          <w:sz w:val="24"/>
          <w:szCs w:val="24"/>
          <w:lang w:eastAsia="ru-RU"/>
        </w:rPr>
      </w:pPr>
      <w:r w:rsidRPr="00FD4EE3">
        <w:rPr>
          <w:rFonts w:ascii="Times New Roman CYR" w:hAnsi="Times New Roman CYR" w:cs="Times New Roman CYR"/>
          <w:sz w:val="24"/>
          <w:szCs w:val="24"/>
          <w:lang w:eastAsia="ar-SA"/>
        </w:rPr>
        <w:t>Вся территория Ясенского сельского поселения входит в зону территорий, подверженных затоплению и подтоплению. В соответствии с требованиями Водного кодекса Российской Федерации на территориях, подверженных затоплению, не допускается размещать новые поселения, кладбища, скотомогильники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Указанное требование распространяется на все территориальные зоны, установленные настоящими Правилами в границах поселка Ясенская переправа.</w:t>
      </w:r>
    </w:p>
    <w:p w:rsidR="00561DD9" w:rsidRPr="00381331" w:rsidRDefault="00561DD9" w:rsidP="006B79CA">
      <w:pPr>
        <w:spacing w:after="0" w:line="240" w:lineRule="auto"/>
        <w:ind w:firstLine="709"/>
        <w:jc w:val="both"/>
        <w:rPr>
          <w:rFonts w:ascii="Times New Roman" w:hAnsi="Times New Roman" w:cs="Times New Roman"/>
          <w:b/>
          <w:bCs/>
          <w:sz w:val="24"/>
          <w:szCs w:val="24"/>
          <w:lang w:eastAsia="ru-RU"/>
        </w:rPr>
      </w:pPr>
      <w:r w:rsidRPr="00381331">
        <w:rPr>
          <w:rFonts w:ascii="Times New Roman" w:hAnsi="Times New Roman" w:cs="Times New Roman"/>
          <w:sz w:val="24"/>
          <w:szCs w:val="24"/>
          <w:lang w:eastAsia="ar-SA"/>
        </w:rPr>
        <w:t xml:space="preserve">Защитные мероприятия разрабатываются в соответствии с требованиями </w:t>
      </w:r>
      <w:r w:rsidRPr="00381331">
        <w:rPr>
          <w:rFonts w:ascii="Times New Roman" w:hAnsi="Times New Roman" w:cs="Times New Roman"/>
          <w:sz w:val="24"/>
          <w:szCs w:val="24"/>
        </w:rPr>
        <w:t xml:space="preserve">СП 116.13330.2012 </w:t>
      </w:r>
      <w:r>
        <w:rPr>
          <w:rFonts w:ascii="Times New Roman" w:hAnsi="Times New Roman" w:cs="Times New Roman"/>
          <w:sz w:val="24"/>
          <w:szCs w:val="24"/>
        </w:rPr>
        <w:t>«</w:t>
      </w:r>
      <w:r w:rsidRPr="00381331">
        <w:rPr>
          <w:rFonts w:ascii="Times New Roman" w:hAnsi="Times New Roman" w:cs="Times New Roman"/>
          <w:sz w:val="24"/>
          <w:szCs w:val="24"/>
        </w:rPr>
        <w:t xml:space="preserve">Инженерная защита территорий, зданий и сооружений от опасных геологических процессов. Основные положения. Актуализированная редакция </w:t>
      </w:r>
      <w:proofErr w:type="spellStart"/>
      <w:r w:rsidRPr="00381331">
        <w:rPr>
          <w:rFonts w:ascii="Times New Roman" w:hAnsi="Times New Roman" w:cs="Times New Roman"/>
          <w:sz w:val="24"/>
          <w:szCs w:val="24"/>
        </w:rPr>
        <w:t>СНиП</w:t>
      </w:r>
      <w:proofErr w:type="spellEnd"/>
      <w:r w:rsidRPr="00381331">
        <w:rPr>
          <w:rFonts w:ascii="Times New Roman" w:hAnsi="Times New Roman" w:cs="Times New Roman"/>
          <w:sz w:val="24"/>
          <w:szCs w:val="24"/>
        </w:rPr>
        <w:t xml:space="preserve"> 22-02-2003</w:t>
      </w:r>
      <w:r>
        <w:rPr>
          <w:rFonts w:ascii="Times New Roman" w:hAnsi="Times New Roman" w:cs="Times New Roman"/>
          <w:sz w:val="24"/>
          <w:szCs w:val="24"/>
        </w:rPr>
        <w:t>»</w:t>
      </w:r>
      <w:r w:rsidRPr="00381331">
        <w:rPr>
          <w:rFonts w:ascii="Times New Roman" w:hAnsi="Times New Roman" w:cs="Times New Roman"/>
          <w:sz w:val="24"/>
          <w:szCs w:val="24"/>
          <w:lang w:eastAsia="ar-SA"/>
        </w:rPr>
        <w:t xml:space="preserve">, </w:t>
      </w:r>
      <w:r w:rsidRPr="00381331">
        <w:rPr>
          <w:rFonts w:ascii="Times New Roman" w:hAnsi="Times New Roman" w:cs="Times New Roman"/>
          <w:sz w:val="24"/>
          <w:szCs w:val="24"/>
        </w:rPr>
        <w:t xml:space="preserve">СП 42.13330.2011. </w:t>
      </w:r>
      <w:r>
        <w:rPr>
          <w:rFonts w:ascii="Times New Roman" w:hAnsi="Times New Roman" w:cs="Times New Roman"/>
          <w:sz w:val="24"/>
          <w:szCs w:val="24"/>
        </w:rPr>
        <w:t>«</w:t>
      </w:r>
      <w:r w:rsidRPr="00381331">
        <w:rPr>
          <w:rFonts w:ascii="Times New Roman" w:hAnsi="Times New Roman" w:cs="Times New Roman"/>
          <w:sz w:val="24"/>
          <w:szCs w:val="24"/>
        </w:rPr>
        <w:t xml:space="preserve">Свод правил. Градостроительство. Планировка и застройка городских и сельских поселений. Актуализированная редакция </w:t>
      </w:r>
      <w:proofErr w:type="spellStart"/>
      <w:r w:rsidRPr="00381331">
        <w:rPr>
          <w:rFonts w:ascii="Times New Roman" w:hAnsi="Times New Roman" w:cs="Times New Roman"/>
          <w:sz w:val="24"/>
          <w:szCs w:val="24"/>
        </w:rPr>
        <w:t>СНиП</w:t>
      </w:r>
      <w:proofErr w:type="spellEnd"/>
      <w:r w:rsidRPr="00381331">
        <w:rPr>
          <w:rFonts w:ascii="Times New Roman" w:hAnsi="Times New Roman" w:cs="Times New Roman"/>
          <w:sz w:val="24"/>
          <w:szCs w:val="24"/>
        </w:rPr>
        <w:t xml:space="preserve"> 2.07.01-89*</w:t>
      </w:r>
      <w:r>
        <w:rPr>
          <w:rFonts w:ascii="Times New Roman" w:hAnsi="Times New Roman" w:cs="Times New Roman"/>
          <w:sz w:val="24"/>
          <w:szCs w:val="24"/>
        </w:rPr>
        <w:t>»</w:t>
      </w:r>
      <w:r w:rsidRPr="00381331">
        <w:rPr>
          <w:rFonts w:ascii="Times New Roman" w:hAnsi="Times New Roman" w:cs="Times New Roman"/>
          <w:sz w:val="24"/>
          <w:szCs w:val="24"/>
          <w:lang w:eastAsia="ar-SA"/>
        </w:rPr>
        <w:t xml:space="preserve">.  </w:t>
      </w:r>
    </w:p>
    <w:p w:rsidR="00561DD9" w:rsidRPr="00FD4EE3" w:rsidRDefault="00561DD9" w:rsidP="00F335CC">
      <w:pPr>
        <w:spacing w:after="0" w:line="240" w:lineRule="auto"/>
        <w:ind w:firstLine="709"/>
        <w:jc w:val="both"/>
        <w:rPr>
          <w:rFonts w:ascii="Times New Roman" w:hAnsi="Times New Roman" w:cs="Times New Roman"/>
          <w:b/>
          <w:sz w:val="24"/>
          <w:szCs w:val="20"/>
          <w:lang w:eastAsia="ru-RU"/>
        </w:rPr>
      </w:pPr>
    </w:p>
    <w:p w:rsidR="00561DD9" w:rsidRPr="00FD4EE3" w:rsidRDefault="00561DD9" w:rsidP="00F35080">
      <w:pPr>
        <w:spacing w:after="0" w:line="240" w:lineRule="auto"/>
        <w:ind w:firstLine="709"/>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53. Резервные территории перспективного развития</w:t>
      </w:r>
    </w:p>
    <w:p w:rsidR="00561DD9" w:rsidRPr="00FD4EE3" w:rsidRDefault="00561DD9" w:rsidP="00CD20D3">
      <w:pPr>
        <w:spacing w:after="0" w:line="240" w:lineRule="auto"/>
        <w:ind w:firstLine="709"/>
        <w:jc w:val="both"/>
        <w:rPr>
          <w:rFonts w:ascii="Times New Roman" w:hAnsi="Times New Roman" w:cs="Times New Roman"/>
          <w:b/>
          <w:bCs/>
          <w:iCs/>
          <w:sz w:val="24"/>
          <w:szCs w:val="24"/>
          <w:lang w:eastAsia="ru-RU"/>
        </w:rPr>
      </w:pPr>
    </w:p>
    <w:p w:rsidR="00561DD9" w:rsidRPr="00FD4EE3" w:rsidRDefault="00561DD9" w:rsidP="00BE3F6A">
      <w:pPr>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sz w:val="24"/>
          <w:szCs w:val="24"/>
          <w:lang w:eastAsia="ru-RU"/>
        </w:rPr>
        <w:t>Для перспективного развития Ясенского сельского поселения, на территориях за пределами населенных пунктов, предусматриваются резервные территории, которые включают земли, примыкающие к границе (черте) населенных пунктов.</w:t>
      </w:r>
    </w:p>
    <w:p w:rsidR="00561DD9" w:rsidRPr="00FD4EE3" w:rsidRDefault="00561DD9" w:rsidP="00BE3F6A">
      <w:pPr>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sz w:val="24"/>
          <w:szCs w:val="24"/>
          <w:lang w:eastAsia="ru-RU"/>
        </w:rPr>
        <w:lastRenderedPageBreak/>
        <w:t xml:space="preserve">Включение земель в состав резервных территорий не влечет изменения формы собственности указанных земель </w:t>
      </w:r>
      <w:proofErr w:type="gramStart"/>
      <w:r w:rsidRPr="00FD4EE3">
        <w:rPr>
          <w:rFonts w:ascii="Times New Roman" w:hAnsi="Times New Roman" w:cs="Times New Roman"/>
          <w:sz w:val="24"/>
          <w:szCs w:val="24"/>
          <w:lang w:eastAsia="ru-RU"/>
        </w:rPr>
        <w:t>до их поэтапного изъятия на основании генерального плана в целях освоения под различные виды строительства в интересах</w:t>
      </w:r>
      <w:proofErr w:type="gramEnd"/>
      <w:r w:rsidRPr="00FD4EE3">
        <w:rPr>
          <w:rFonts w:ascii="Times New Roman" w:hAnsi="Times New Roman" w:cs="Times New Roman"/>
          <w:sz w:val="24"/>
          <w:szCs w:val="24"/>
          <w:lang w:eastAsia="ru-RU"/>
        </w:rPr>
        <w:t xml:space="preserve"> жителей поселения.</w:t>
      </w:r>
    </w:p>
    <w:p w:rsidR="00561DD9" w:rsidRPr="00FD4EE3" w:rsidRDefault="00561DD9" w:rsidP="00BE3F6A">
      <w:pPr>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sz w:val="24"/>
          <w:szCs w:val="24"/>
          <w:lang w:eastAsia="ru-RU"/>
        </w:rPr>
        <w:t>Выкуп земельных участков, находящихся в собственности граждан и юридических лиц и расположенных в пределах резервных территорий для развития поселения в границах пригородной зоны, для государственных и муниципальных нужд осуществляется в соответствии с земельным и гражданским законодательством Российской Федерации и законодательством Краснодарского края.</w:t>
      </w:r>
    </w:p>
    <w:p w:rsidR="00561DD9" w:rsidRPr="00FD4EE3" w:rsidRDefault="00561DD9" w:rsidP="00F55191">
      <w:pPr>
        <w:widowControl w:val="0"/>
        <w:tabs>
          <w:tab w:val="left" w:pos="7462"/>
        </w:tabs>
        <w:spacing w:after="0" w:line="239" w:lineRule="auto"/>
        <w:ind w:firstLine="709"/>
        <w:jc w:val="both"/>
        <w:rPr>
          <w:rFonts w:ascii="Times New Roman" w:hAnsi="Times New Roman" w:cs="Times New Roman"/>
          <w:b/>
          <w:bCs/>
          <w:sz w:val="24"/>
          <w:szCs w:val="24"/>
          <w:lang w:eastAsia="ru-RU"/>
        </w:rPr>
      </w:pPr>
    </w:p>
    <w:p w:rsidR="00561DD9" w:rsidRPr="00FD4EE3" w:rsidRDefault="00561DD9" w:rsidP="00F55191">
      <w:pPr>
        <w:widowControl w:val="0"/>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Резервные территории для развития жилой застройки</w:t>
      </w:r>
    </w:p>
    <w:p w:rsidR="00561DD9" w:rsidRPr="00FD4EE3" w:rsidRDefault="00561DD9" w:rsidP="00F55191">
      <w:pPr>
        <w:widowControl w:val="0"/>
        <w:spacing w:after="0" w:line="240" w:lineRule="auto"/>
        <w:ind w:firstLine="709"/>
        <w:jc w:val="both"/>
        <w:rPr>
          <w:rFonts w:ascii="Times New Roman" w:hAnsi="Times New Roman" w:cs="Times New Roman"/>
          <w:b/>
          <w:bCs/>
          <w:iCs/>
          <w:sz w:val="24"/>
          <w:szCs w:val="24"/>
          <w:lang w:eastAsia="ru-RU"/>
        </w:rPr>
      </w:pPr>
    </w:p>
    <w:p w:rsidR="00561DD9" w:rsidRPr="00FD4EE3" w:rsidRDefault="00561DD9" w:rsidP="00F55191">
      <w:pPr>
        <w:widowControl w:val="0"/>
        <w:spacing w:after="0" w:line="240" w:lineRule="auto"/>
        <w:ind w:firstLine="709"/>
        <w:jc w:val="both"/>
        <w:rPr>
          <w:rFonts w:ascii="Times New Roman" w:hAnsi="Times New Roman" w:cs="Times New Roman"/>
          <w:b/>
          <w:bCs/>
          <w:sz w:val="24"/>
          <w:szCs w:val="24"/>
          <w:lang w:eastAsia="ru-RU"/>
        </w:rPr>
      </w:pPr>
      <w:r w:rsidRPr="00FD4EE3">
        <w:rPr>
          <w:rFonts w:ascii="Times New Roman" w:hAnsi="Times New Roman" w:cs="Times New Roman"/>
          <w:sz w:val="24"/>
          <w:szCs w:val="24"/>
        </w:rPr>
        <w:t>Параметры принимаются в соответствии с типом застройки зоны Ж-1.</w:t>
      </w:r>
    </w:p>
    <w:p w:rsidR="00561DD9" w:rsidRPr="00FD4EE3" w:rsidRDefault="00561DD9" w:rsidP="00F55191">
      <w:pPr>
        <w:widowControl w:val="0"/>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Резервные территории для развития производственных территорий</w:t>
      </w:r>
    </w:p>
    <w:p w:rsidR="00561DD9" w:rsidRPr="00FD4EE3" w:rsidRDefault="00561DD9" w:rsidP="00F55191">
      <w:pPr>
        <w:widowControl w:val="0"/>
        <w:spacing w:after="0" w:line="240" w:lineRule="auto"/>
        <w:ind w:firstLine="709"/>
        <w:jc w:val="both"/>
        <w:rPr>
          <w:rFonts w:ascii="Times New Roman" w:hAnsi="Times New Roman" w:cs="Times New Roman"/>
          <w:sz w:val="24"/>
          <w:szCs w:val="24"/>
        </w:rPr>
      </w:pPr>
    </w:p>
    <w:p w:rsidR="00561DD9" w:rsidRPr="00FD4EE3" w:rsidRDefault="00561DD9" w:rsidP="00F55191">
      <w:pPr>
        <w:widowControl w:val="0"/>
        <w:spacing w:after="0" w:line="240" w:lineRule="auto"/>
        <w:ind w:firstLine="709"/>
        <w:jc w:val="both"/>
        <w:rPr>
          <w:rFonts w:ascii="Times New Roman" w:hAnsi="Times New Roman" w:cs="Times New Roman"/>
          <w:b/>
          <w:bCs/>
          <w:sz w:val="24"/>
          <w:szCs w:val="24"/>
          <w:lang w:eastAsia="ru-RU"/>
        </w:rPr>
      </w:pPr>
      <w:r w:rsidRPr="00FD4EE3">
        <w:rPr>
          <w:rFonts w:ascii="Times New Roman" w:hAnsi="Times New Roman" w:cs="Times New Roman"/>
          <w:sz w:val="24"/>
          <w:szCs w:val="24"/>
        </w:rPr>
        <w:t>Параметры принимаются в соответствии с типом застройки зон П-1.</w:t>
      </w:r>
    </w:p>
    <w:p w:rsidR="00561DD9" w:rsidRPr="00FD4EE3" w:rsidRDefault="00561DD9" w:rsidP="00F335CC">
      <w:pPr>
        <w:spacing w:after="0" w:line="240" w:lineRule="auto"/>
        <w:ind w:firstLine="709"/>
        <w:jc w:val="both"/>
        <w:rPr>
          <w:rFonts w:ascii="Times New Roman" w:hAnsi="Times New Roman" w:cs="Times New Roman"/>
          <w:b/>
          <w:sz w:val="24"/>
          <w:szCs w:val="20"/>
          <w:lang w:eastAsia="ru-RU"/>
        </w:rPr>
      </w:pPr>
    </w:p>
    <w:p w:rsidR="00561DD9" w:rsidRPr="00FD4EE3" w:rsidRDefault="00561DD9" w:rsidP="00F55191">
      <w:pPr>
        <w:widowControl w:val="0"/>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Резервные территории для развития курортных учреждений</w:t>
      </w:r>
    </w:p>
    <w:p w:rsidR="00561DD9" w:rsidRPr="00FD4EE3" w:rsidRDefault="00561DD9" w:rsidP="00F55191">
      <w:pPr>
        <w:widowControl w:val="0"/>
        <w:spacing w:after="0" w:line="240" w:lineRule="auto"/>
        <w:ind w:firstLine="709"/>
        <w:jc w:val="both"/>
        <w:rPr>
          <w:rFonts w:ascii="Times New Roman" w:hAnsi="Times New Roman" w:cs="Times New Roman"/>
          <w:sz w:val="24"/>
          <w:szCs w:val="24"/>
        </w:rPr>
      </w:pPr>
    </w:p>
    <w:p w:rsidR="00561DD9" w:rsidRPr="00FD4EE3" w:rsidRDefault="00561DD9" w:rsidP="00F55191">
      <w:pPr>
        <w:widowControl w:val="0"/>
        <w:spacing w:after="0" w:line="240" w:lineRule="auto"/>
        <w:ind w:firstLine="709"/>
        <w:jc w:val="both"/>
        <w:rPr>
          <w:rFonts w:ascii="Times New Roman" w:hAnsi="Times New Roman" w:cs="Times New Roman"/>
          <w:b/>
          <w:bCs/>
          <w:sz w:val="24"/>
          <w:szCs w:val="24"/>
          <w:lang w:eastAsia="ru-RU"/>
        </w:rPr>
      </w:pPr>
      <w:r w:rsidRPr="00FD4EE3">
        <w:rPr>
          <w:rFonts w:ascii="Times New Roman" w:hAnsi="Times New Roman" w:cs="Times New Roman"/>
          <w:sz w:val="24"/>
          <w:szCs w:val="24"/>
        </w:rPr>
        <w:t>Параметры принимаются в соответствии с типом застройки зоны Р-3.</w:t>
      </w:r>
    </w:p>
    <w:p w:rsidR="00561DD9" w:rsidRPr="00FD4EE3" w:rsidRDefault="00561DD9" w:rsidP="00F335CC">
      <w:pPr>
        <w:spacing w:after="0" w:line="240" w:lineRule="auto"/>
        <w:ind w:firstLine="709"/>
        <w:jc w:val="both"/>
        <w:rPr>
          <w:rFonts w:ascii="Times New Roman" w:hAnsi="Times New Roman" w:cs="Times New Roman"/>
          <w:b/>
          <w:sz w:val="24"/>
          <w:szCs w:val="20"/>
          <w:lang w:eastAsia="ru-RU"/>
        </w:rPr>
      </w:pPr>
    </w:p>
    <w:p w:rsidR="00561DD9" w:rsidRPr="00FD4EE3" w:rsidRDefault="00561DD9" w:rsidP="00F35080">
      <w:pPr>
        <w:spacing w:after="0" w:line="240" w:lineRule="auto"/>
        <w:ind w:firstLine="709"/>
        <w:jc w:val="center"/>
        <w:rPr>
          <w:rFonts w:ascii="Times New Roman" w:hAnsi="Times New Roman" w:cs="Times New Roman"/>
          <w:b/>
          <w:sz w:val="24"/>
          <w:szCs w:val="20"/>
          <w:lang w:eastAsia="ru-RU"/>
        </w:rPr>
      </w:pPr>
      <w:r w:rsidRPr="00FD4EE3">
        <w:rPr>
          <w:rFonts w:ascii="Times New Roman" w:hAnsi="Times New Roman" w:cs="Times New Roman"/>
          <w:b/>
          <w:sz w:val="24"/>
          <w:szCs w:val="20"/>
          <w:lang w:eastAsia="ru-RU"/>
        </w:rPr>
        <w:t>Статья 54. Границы территорий, для которых градостроительный регламент не устанавливается</w:t>
      </w:r>
    </w:p>
    <w:p w:rsidR="00561DD9" w:rsidRPr="00FD4EE3" w:rsidRDefault="00561DD9" w:rsidP="00F335CC">
      <w:pPr>
        <w:spacing w:after="0" w:line="240" w:lineRule="auto"/>
        <w:ind w:firstLine="709"/>
        <w:jc w:val="both"/>
        <w:rPr>
          <w:rFonts w:ascii="Times New Roman" w:hAnsi="Times New Roman" w:cs="Times New Roman"/>
          <w:b/>
          <w:bCs/>
          <w:iCs/>
          <w:sz w:val="24"/>
          <w:szCs w:val="24"/>
          <w:lang w:eastAsia="ru-RU"/>
        </w:rPr>
      </w:pP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Земли лесного фонда</w:t>
      </w: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D13540">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FD4EE3">
        <w:rPr>
          <w:rFonts w:ascii="Times New Roman" w:eastAsia="TimesNewRomanPSMT" w:hAnsi="Times New Roman" w:cs="Times New Roman"/>
          <w:sz w:val="24"/>
          <w:szCs w:val="24"/>
          <w:lang w:eastAsia="ru-RU"/>
        </w:rPr>
        <w:t>Условия использования земель лесного фонда устанавливаются Лесным Кодексом Российской Федерации от 04.12.2006 г. ФЗ № 200, Земельным Кодексом Российской Федерации от 25.10.2001 г. № 136</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Градостроительным Кодексом Российской Федерации от</w:t>
      </w:r>
      <w:r w:rsidRPr="00FD4EE3">
        <w:rPr>
          <w:rFonts w:ascii="Times New Roman" w:hAnsi="Times New Roman" w:cs="Times New Roman"/>
          <w:b/>
          <w:bCs/>
          <w:sz w:val="24"/>
          <w:szCs w:val="24"/>
          <w:lang w:eastAsia="ru-RU"/>
        </w:rPr>
        <w:t xml:space="preserve"> </w:t>
      </w:r>
      <w:r w:rsidRPr="00FD4EE3">
        <w:rPr>
          <w:rFonts w:ascii="Times New Roman" w:eastAsia="TimesNewRomanPSMT" w:hAnsi="Times New Roman" w:cs="Times New Roman"/>
          <w:sz w:val="24"/>
          <w:szCs w:val="24"/>
          <w:lang w:eastAsia="ru-RU"/>
        </w:rPr>
        <w:t>29.12.2004 г. № 190</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и иными нормативными правовыми актами Российской Федерации и Краснодарского края.</w:t>
      </w: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Земли водного фонда</w:t>
      </w: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FD4EE3">
        <w:rPr>
          <w:rFonts w:ascii="Times New Roman" w:eastAsia="TimesNewRomanPSMT" w:hAnsi="Times New Roman" w:cs="Times New Roman"/>
          <w:sz w:val="24"/>
          <w:szCs w:val="24"/>
          <w:lang w:eastAsia="ru-RU"/>
        </w:rPr>
        <w:t>Условия использования и ограничения на территории водных объектов устанавливаются Водным Кодексом Российской Федерации от 3.06.2006 г. № 74</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Градостроительным Кодексом Российской Федерации от</w:t>
      </w:r>
      <w:r w:rsidRPr="00FD4EE3">
        <w:rPr>
          <w:rFonts w:ascii="Times New Roman" w:hAnsi="Times New Roman" w:cs="Times New Roman"/>
          <w:b/>
          <w:bCs/>
          <w:sz w:val="24"/>
          <w:szCs w:val="24"/>
          <w:lang w:eastAsia="ru-RU"/>
        </w:rPr>
        <w:t xml:space="preserve"> </w:t>
      </w:r>
      <w:r w:rsidRPr="00FD4EE3">
        <w:rPr>
          <w:rFonts w:ascii="Times New Roman" w:eastAsia="TimesNewRomanPSMT" w:hAnsi="Times New Roman" w:cs="Times New Roman"/>
          <w:sz w:val="24"/>
          <w:szCs w:val="24"/>
          <w:lang w:eastAsia="ru-RU"/>
        </w:rPr>
        <w:t>29.12.2004 г. № 190</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Земельным Кодексом Российской Федерации от 25.10.2001 г. № 136</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и иными нормативными правовыми актами Российской Федерации и Краснодарского края.</w:t>
      </w:r>
    </w:p>
    <w:p w:rsidR="00561DD9" w:rsidRPr="00FD4EE3" w:rsidRDefault="00561DD9" w:rsidP="00D13540">
      <w:pPr>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D13540">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 xml:space="preserve">Зона </w:t>
      </w:r>
      <w:r>
        <w:rPr>
          <w:rFonts w:ascii="Times New Roman" w:hAnsi="Times New Roman" w:cs="Times New Roman"/>
          <w:b/>
          <w:bCs/>
          <w:sz w:val="24"/>
          <w:szCs w:val="24"/>
          <w:lang w:eastAsia="ru-RU"/>
        </w:rPr>
        <w:t>сельскохозяйственного назначения (вне границ населенных пунктов)</w:t>
      </w:r>
      <w:r w:rsidRPr="00FD4EE3">
        <w:rPr>
          <w:rFonts w:ascii="Times New Roman" w:hAnsi="Times New Roman" w:cs="Times New Roman"/>
          <w:b/>
          <w:bCs/>
          <w:sz w:val="24"/>
          <w:szCs w:val="24"/>
          <w:lang w:eastAsia="ru-RU"/>
        </w:rPr>
        <w:t xml:space="preserve"> </w:t>
      </w:r>
    </w:p>
    <w:p w:rsidR="00561DD9" w:rsidRPr="00FD4EE3" w:rsidRDefault="00561DD9" w:rsidP="00D13540">
      <w:pPr>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D13540">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FD4EE3">
        <w:rPr>
          <w:rFonts w:ascii="Times New Roman" w:eastAsia="TimesNewRomanPSMT" w:hAnsi="Times New Roman" w:cs="Times New Roman"/>
          <w:sz w:val="24"/>
          <w:szCs w:val="24"/>
          <w:lang w:eastAsia="ru-RU"/>
        </w:rPr>
        <w:t>Условия использования и ограничения на территории земель сельскохозяйственных</w:t>
      </w:r>
      <w:r w:rsidRPr="00FD4EE3">
        <w:rPr>
          <w:rFonts w:ascii="Times New Roman" w:hAnsi="Times New Roman" w:cs="Times New Roman"/>
          <w:b/>
          <w:bCs/>
          <w:sz w:val="24"/>
          <w:szCs w:val="24"/>
          <w:lang w:eastAsia="ru-RU"/>
        </w:rPr>
        <w:t xml:space="preserve"> </w:t>
      </w:r>
      <w:r w:rsidRPr="00FD4EE3">
        <w:rPr>
          <w:rFonts w:ascii="Times New Roman" w:eastAsia="TimesNewRomanPSMT" w:hAnsi="Times New Roman" w:cs="Times New Roman"/>
          <w:sz w:val="24"/>
          <w:szCs w:val="24"/>
          <w:lang w:eastAsia="ru-RU"/>
        </w:rPr>
        <w:t>угодий устанавливаются Градостроительным Кодексом Российской Федерации от</w:t>
      </w:r>
      <w:r w:rsidRPr="00FD4EE3">
        <w:rPr>
          <w:rFonts w:ascii="Times New Roman" w:hAnsi="Times New Roman" w:cs="Times New Roman"/>
          <w:b/>
          <w:bCs/>
          <w:sz w:val="24"/>
          <w:szCs w:val="24"/>
          <w:lang w:eastAsia="ru-RU"/>
        </w:rPr>
        <w:t xml:space="preserve"> </w:t>
      </w:r>
      <w:r w:rsidRPr="00FD4EE3">
        <w:rPr>
          <w:rFonts w:ascii="Times New Roman" w:eastAsia="TimesNewRomanPSMT" w:hAnsi="Times New Roman" w:cs="Times New Roman"/>
          <w:sz w:val="24"/>
          <w:szCs w:val="24"/>
          <w:lang w:eastAsia="ru-RU"/>
        </w:rPr>
        <w:t>29.12.2004 г. № 190</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Земельным Кодексом Российской Федерации от 25.10.2001 г. № 136</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и иными нормативными правовыми актами Российской Федерации и Краснодарского края.</w:t>
      </w:r>
    </w:p>
    <w:p w:rsidR="00561DD9" w:rsidRDefault="00561DD9" w:rsidP="00553518">
      <w:pPr>
        <w:autoSpaceDE w:val="0"/>
        <w:autoSpaceDN w:val="0"/>
        <w:adjustRightInd w:val="0"/>
        <w:spacing w:after="0" w:line="240" w:lineRule="auto"/>
        <w:ind w:right="-285" w:firstLine="720"/>
        <w:jc w:val="both"/>
        <w:rPr>
          <w:rFonts w:ascii="Times New Roman" w:hAnsi="Times New Roman" w:cs="Times New Roman"/>
          <w:b/>
          <w:bCs/>
          <w:sz w:val="24"/>
          <w:szCs w:val="24"/>
          <w:lang w:eastAsia="ru-RU"/>
        </w:rPr>
      </w:pPr>
    </w:p>
    <w:p w:rsidR="00561DD9" w:rsidRPr="00981B74" w:rsidRDefault="00561DD9" w:rsidP="00553518">
      <w:pPr>
        <w:autoSpaceDE w:val="0"/>
        <w:autoSpaceDN w:val="0"/>
        <w:adjustRightInd w:val="0"/>
        <w:spacing w:after="0" w:line="240" w:lineRule="auto"/>
        <w:ind w:right="-1" w:firstLine="720"/>
        <w:jc w:val="both"/>
        <w:rPr>
          <w:rFonts w:ascii="Times New Roman" w:hAnsi="Times New Roman" w:cs="Times New Roman"/>
          <w:b/>
          <w:bCs/>
          <w:sz w:val="24"/>
          <w:szCs w:val="24"/>
          <w:lang w:eastAsia="ru-RU"/>
        </w:rPr>
      </w:pPr>
      <w:r w:rsidRPr="00981B74">
        <w:rPr>
          <w:rFonts w:ascii="Times New Roman" w:hAnsi="Times New Roman" w:cs="Times New Roman"/>
          <w:b/>
          <w:bCs/>
          <w:sz w:val="24"/>
          <w:szCs w:val="24"/>
          <w:lang w:eastAsia="ru-RU"/>
        </w:rPr>
        <w:t xml:space="preserve">Особо охраняемые </w:t>
      </w:r>
      <w:r>
        <w:rPr>
          <w:rFonts w:ascii="Times New Roman" w:hAnsi="Times New Roman" w:cs="Times New Roman"/>
          <w:b/>
          <w:bCs/>
          <w:sz w:val="24"/>
          <w:szCs w:val="24"/>
          <w:lang w:eastAsia="ru-RU"/>
        </w:rPr>
        <w:t xml:space="preserve">природные </w:t>
      </w:r>
      <w:r w:rsidRPr="00981B74">
        <w:rPr>
          <w:rFonts w:ascii="Times New Roman" w:hAnsi="Times New Roman" w:cs="Times New Roman"/>
          <w:b/>
          <w:bCs/>
          <w:sz w:val="24"/>
          <w:szCs w:val="24"/>
          <w:lang w:eastAsia="ru-RU"/>
        </w:rPr>
        <w:t>территории</w:t>
      </w:r>
    </w:p>
    <w:p w:rsidR="00561DD9" w:rsidRDefault="00561DD9" w:rsidP="00553518">
      <w:pPr>
        <w:autoSpaceDE w:val="0"/>
        <w:autoSpaceDN w:val="0"/>
        <w:adjustRightInd w:val="0"/>
        <w:spacing w:after="0" w:line="240" w:lineRule="auto"/>
        <w:ind w:right="-1" w:firstLine="709"/>
        <w:jc w:val="both"/>
        <w:rPr>
          <w:rFonts w:ascii="Times New Roman" w:eastAsia="TimesNewRomanPSMT" w:hAnsi="Times New Roman" w:cs="Times New Roman"/>
          <w:sz w:val="24"/>
          <w:szCs w:val="24"/>
          <w:lang w:eastAsia="ru-RU"/>
        </w:rPr>
      </w:pPr>
    </w:p>
    <w:p w:rsidR="00561DD9" w:rsidRPr="00553518" w:rsidRDefault="00561DD9" w:rsidP="00553518">
      <w:pPr>
        <w:widowControl w:val="0"/>
        <w:autoSpaceDE w:val="0"/>
        <w:autoSpaceDN w:val="0"/>
        <w:adjustRightInd w:val="0"/>
        <w:spacing w:after="0" w:line="240" w:lineRule="auto"/>
        <w:ind w:right="-1" w:firstLine="709"/>
        <w:jc w:val="both"/>
        <w:rPr>
          <w:rFonts w:ascii="Times New Roman" w:hAnsi="Times New Roman" w:cs="Times New Roman"/>
          <w:sz w:val="24"/>
          <w:szCs w:val="24"/>
        </w:rPr>
      </w:pPr>
      <w:r w:rsidRPr="00553518">
        <w:rPr>
          <w:rFonts w:ascii="Times New Roman" w:eastAsia="TimesNewRomanPSMT" w:hAnsi="Times New Roman" w:cs="Times New Roman"/>
          <w:sz w:val="24"/>
          <w:szCs w:val="24"/>
          <w:lang w:eastAsia="ru-RU"/>
        </w:rPr>
        <w:lastRenderedPageBreak/>
        <w:t xml:space="preserve">На территории Ясенского сельского поселения находятся особо охраняемая природная территория регионального значения – </w:t>
      </w:r>
      <w:r w:rsidRPr="00553518">
        <w:rPr>
          <w:rFonts w:ascii="Times New Roman" w:eastAsia="TimesNewRomanPSMT" w:hAnsi="Times New Roman" w:cs="Times New Roman"/>
          <w:b/>
          <w:sz w:val="24"/>
          <w:szCs w:val="24"/>
          <w:lang w:eastAsia="ru-RU"/>
        </w:rPr>
        <w:t>памятник природы «Озеро Ханское»</w:t>
      </w:r>
      <w:r w:rsidRPr="00553518">
        <w:rPr>
          <w:rFonts w:ascii="Times New Roman" w:eastAsia="TimesNewRomanPSMT" w:hAnsi="Times New Roman" w:cs="Times New Roman"/>
          <w:sz w:val="24"/>
          <w:szCs w:val="24"/>
          <w:lang w:eastAsia="ru-RU"/>
        </w:rPr>
        <w:t xml:space="preserve">, образованный  </w:t>
      </w:r>
      <w:r w:rsidRPr="00553518">
        <w:rPr>
          <w:rFonts w:ascii="Times New Roman" w:hAnsi="Times New Roman" w:cs="Times New Roman"/>
          <w:sz w:val="24"/>
          <w:szCs w:val="24"/>
        </w:rPr>
        <w:t xml:space="preserve">решением </w:t>
      </w:r>
      <w:r w:rsidRPr="00553518">
        <w:rPr>
          <w:rFonts w:ascii="Times New Roman" w:hAnsi="Times New Roman" w:cs="Times New Roman"/>
          <w:sz w:val="24"/>
          <w:szCs w:val="24"/>
          <w:lang w:eastAsia="ru-RU"/>
        </w:rPr>
        <w:t>исполнительного комитета Краснодарского краевого Совета Народных депутатов №</w:t>
      </w:r>
      <w:r>
        <w:rPr>
          <w:rFonts w:ascii="Times New Roman" w:hAnsi="Times New Roman" w:cs="Times New Roman"/>
          <w:sz w:val="24"/>
          <w:szCs w:val="24"/>
          <w:lang w:eastAsia="ru-RU"/>
        </w:rPr>
        <w:t xml:space="preserve"> </w:t>
      </w:r>
      <w:r w:rsidRPr="00553518">
        <w:rPr>
          <w:rFonts w:ascii="Times New Roman" w:hAnsi="Times New Roman" w:cs="Times New Roman"/>
          <w:sz w:val="24"/>
          <w:szCs w:val="24"/>
          <w:lang w:eastAsia="ru-RU"/>
        </w:rPr>
        <w:t>326 от 14 июля 1988</w:t>
      </w:r>
      <w:r>
        <w:rPr>
          <w:rFonts w:ascii="Times New Roman" w:hAnsi="Times New Roman" w:cs="Times New Roman"/>
          <w:sz w:val="24"/>
          <w:szCs w:val="24"/>
          <w:lang w:eastAsia="ru-RU"/>
        </w:rPr>
        <w:t xml:space="preserve"> </w:t>
      </w:r>
      <w:r w:rsidRPr="00553518">
        <w:rPr>
          <w:rFonts w:ascii="Times New Roman" w:hAnsi="Times New Roman" w:cs="Times New Roman"/>
          <w:sz w:val="24"/>
          <w:szCs w:val="24"/>
          <w:lang w:eastAsia="ru-RU"/>
        </w:rPr>
        <w:t>г.</w:t>
      </w:r>
    </w:p>
    <w:p w:rsidR="00561DD9" w:rsidRDefault="00561DD9" w:rsidP="00553518">
      <w:pPr>
        <w:widowControl w:val="0"/>
        <w:autoSpaceDE w:val="0"/>
        <w:autoSpaceDN w:val="0"/>
        <w:adjustRightInd w:val="0"/>
        <w:spacing w:after="0" w:line="240" w:lineRule="auto"/>
        <w:ind w:right="-1" w:firstLine="709"/>
        <w:jc w:val="both"/>
        <w:rPr>
          <w:rFonts w:ascii="Times New Roman" w:hAnsi="Times New Roman" w:cs="Times New Roman"/>
          <w:bCs/>
          <w:sz w:val="24"/>
          <w:szCs w:val="24"/>
          <w:lang w:eastAsia="ru-RU"/>
        </w:rPr>
      </w:pPr>
      <w:r w:rsidRPr="00981B74">
        <w:rPr>
          <w:rFonts w:ascii="Times New Roman" w:eastAsia="TimesNewRomanPSMT" w:hAnsi="Times New Roman" w:cs="Times New Roman"/>
          <w:sz w:val="24"/>
          <w:szCs w:val="24"/>
          <w:lang w:eastAsia="ru-RU"/>
        </w:rPr>
        <w:t xml:space="preserve">Использование данных объектов устанавливаются </w:t>
      </w:r>
      <w:r w:rsidRPr="00981B74">
        <w:rPr>
          <w:rFonts w:ascii="Times New Roman" w:hAnsi="Times New Roman" w:cs="Times New Roman"/>
          <w:sz w:val="24"/>
          <w:szCs w:val="24"/>
          <w:lang w:eastAsia="ru-RU"/>
        </w:rPr>
        <w:t>Федеральным законом от 14.03.1995 г. № 33 «Об особо охраняемых природных территориях»</w:t>
      </w:r>
      <w:r w:rsidRPr="00981B74">
        <w:rPr>
          <w:rFonts w:ascii="Times New Roman" w:eastAsia="TimesNewRomanPSMT" w:hAnsi="Times New Roman" w:cs="Times New Roman"/>
          <w:sz w:val="24"/>
          <w:szCs w:val="24"/>
          <w:lang w:eastAsia="ru-RU"/>
        </w:rPr>
        <w:t xml:space="preserve"> и Законом</w:t>
      </w:r>
      <w:r w:rsidRPr="00981B74">
        <w:rPr>
          <w:rFonts w:ascii="Times New Roman" w:hAnsi="Times New Roman" w:cs="Times New Roman"/>
          <w:sz w:val="24"/>
          <w:szCs w:val="24"/>
        </w:rPr>
        <w:t xml:space="preserve"> </w:t>
      </w:r>
      <w:r w:rsidRPr="00981B74">
        <w:rPr>
          <w:rFonts w:ascii="Times New Roman" w:hAnsi="Times New Roman" w:cs="Times New Roman"/>
        </w:rPr>
        <w:br/>
        <w:t xml:space="preserve">Краснодарского края </w:t>
      </w:r>
      <w:r w:rsidRPr="00981B74">
        <w:rPr>
          <w:rFonts w:ascii="Times New Roman" w:hAnsi="Times New Roman" w:cs="Times New Roman"/>
          <w:sz w:val="24"/>
          <w:szCs w:val="24"/>
        </w:rPr>
        <w:t>от 31 декабря 2003 года № 656-КЗ  </w:t>
      </w:r>
      <w:r w:rsidRPr="00981B74">
        <w:rPr>
          <w:rFonts w:ascii="Times New Roman" w:eastAsia="TimesNewRomanPSMT" w:hAnsi="Times New Roman" w:cs="Times New Roman"/>
          <w:sz w:val="24"/>
          <w:szCs w:val="24"/>
          <w:lang w:eastAsia="ru-RU"/>
        </w:rPr>
        <w:t>«</w:t>
      </w:r>
      <w:r w:rsidRPr="00981B74">
        <w:rPr>
          <w:rFonts w:ascii="Times New Roman" w:hAnsi="Times New Roman" w:cs="Times New Roman"/>
          <w:bCs/>
          <w:sz w:val="24"/>
          <w:szCs w:val="24"/>
          <w:lang w:eastAsia="ru-RU"/>
        </w:rPr>
        <w:t>Об особо охраняемых природных территориях Краснодарского края».</w:t>
      </w:r>
      <w:bookmarkStart w:id="13" w:name="_Toc279488259"/>
      <w:bookmarkStart w:id="14" w:name="_Toc284941344"/>
    </w:p>
    <w:p w:rsidR="00561DD9" w:rsidRDefault="00561DD9" w:rsidP="00553518">
      <w:pPr>
        <w:widowControl w:val="0"/>
        <w:autoSpaceDE w:val="0"/>
        <w:autoSpaceDN w:val="0"/>
        <w:adjustRightInd w:val="0"/>
        <w:spacing w:after="0" w:line="240" w:lineRule="auto"/>
        <w:ind w:right="-1" w:firstLine="709"/>
        <w:jc w:val="both"/>
        <w:rPr>
          <w:rFonts w:ascii="Times New Roman" w:hAnsi="Times New Roman" w:cs="Times New Roman"/>
          <w:bCs/>
          <w:sz w:val="24"/>
          <w:szCs w:val="24"/>
          <w:lang w:eastAsia="ru-RU"/>
        </w:rPr>
      </w:pPr>
    </w:p>
    <w:p w:rsidR="00561DD9" w:rsidRPr="00553518" w:rsidRDefault="00561DD9" w:rsidP="00553518">
      <w:pPr>
        <w:widowControl w:val="0"/>
        <w:autoSpaceDE w:val="0"/>
        <w:autoSpaceDN w:val="0"/>
        <w:adjustRightInd w:val="0"/>
        <w:spacing w:after="0" w:line="240" w:lineRule="auto"/>
        <w:ind w:right="-1" w:firstLine="709"/>
        <w:jc w:val="both"/>
        <w:rPr>
          <w:rFonts w:ascii="Times New Roman" w:hAnsi="Times New Roman" w:cs="Times New Roman"/>
          <w:bCs/>
          <w:i/>
          <w:sz w:val="24"/>
          <w:szCs w:val="24"/>
          <w:lang w:eastAsia="ru-RU"/>
        </w:rPr>
      </w:pPr>
      <w:r w:rsidRPr="00553518">
        <w:rPr>
          <w:rFonts w:ascii="Times New Roman" w:hAnsi="Times New Roman" w:cs="Times New Roman"/>
          <w:b/>
          <w:i/>
          <w:sz w:val="24"/>
          <w:szCs w:val="24"/>
          <w:lang w:eastAsia="ru-RU"/>
        </w:rPr>
        <w:t>Режим особой охраны территорий памятников природы</w:t>
      </w:r>
      <w:bookmarkEnd w:id="13"/>
      <w:bookmarkEnd w:id="14"/>
    </w:p>
    <w:p w:rsidR="00561DD9"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p>
    <w:p w:rsidR="00561DD9" w:rsidRPr="00553518"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На всей территории </w:t>
      </w:r>
      <w:r w:rsidRPr="00553518">
        <w:rPr>
          <w:rFonts w:ascii="Times New Roman" w:eastAsia="TimesNewRomanPSMT" w:hAnsi="Times New Roman" w:cs="Times New Roman"/>
          <w:b/>
          <w:sz w:val="24"/>
          <w:szCs w:val="24"/>
          <w:lang w:eastAsia="ru-RU"/>
        </w:rPr>
        <w:t>памятник природы «Озеро Ханское»</w:t>
      </w:r>
      <w:r>
        <w:rPr>
          <w:rFonts w:ascii="Times New Roman" w:eastAsia="TimesNewRomanPSMT" w:hAnsi="Times New Roman" w:cs="Times New Roman"/>
          <w:b/>
          <w:sz w:val="24"/>
          <w:szCs w:val="24"/>
          <w:lang w:eastAsia="ru-RU"/>
        </w:rPr>
        <w:t xml:space="preserve"> </w:t>
      </w:r>
      <w:r w:rsidRPr="00553518">
        <w:rPr>
          <w:rFonts w:ascii="Times New Roman" w:hAnsi="Times New Roman" w:cs="Times New Roman"/>
          <w:sz w:val="24"/>
          <w:szCs w:val="24"/>
          <w:lang w:eastAsia="ru-RU"/>
        </w:rPr>
        <w:t>запрещается любая хозяйственная деятельность, не совместимая с его назначением, в том числе:</w:t>
      </w:r>
    </w:p>
    <w:p w:rsidR="00561DD9" w:rsidRPr="00553518" w:rsidRDefault="00561DD9" w:rsidP="00871954">
      <w:pPr>
        <w:widowControl w:val="0"/>
        <w:numPr>
          <w:ilvl w:val="0"/>
          <w:numId w:val="21"/>
        </w:numPr>
        <w:tabs>
          <w:tab w:val="left" w:pos="993"/>
          <w:tab w:val="left" w:pos="119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весенняя охота;</w:t>
      </w:r>
    </w:p>
    <w:p w:rsidR="00561DD9" w:rsidRPr="00553518" w:rsidRDefault="00561DD9" w:rsidP="00871954">
      <w:pPr>
        <w:widowControl w:val="0"/>
        <w:numPr>
          <w:ilvl w:val="0"/>
          <w:numId w:val="21"/>
        </w:numPr>
        <w:tabs>
          <w:tab w:val="left" w:pos="993"/>
          <w:tab w:val="left" w:pos="1229"/>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авиационно-химических работ, в том числе обработка водоемов инсектицидами </w:t>
      </w:r>
      <w:proofErr w:type="gramStart"/>
      <w:r w:rsidRPr="00553518">
        <w:rPr>
          <w:rFonts w:ascii="Times New Roman" w:hAnsi="Times New Roman" w:cs="Times New Roman"/>
          <w:sz w:val="24"/>
          <w:szCs w:val="24"/>
          <w:lang w:eastAsia="ru-RU"/>
        </w:rPr>
        <w:t>против</w:t>
      </w:r>
      <w:proofErr w:type="gramEnd"/>
      <w:r w:rsidRPr="00553518">
        <w:rPr>
          <w:rFonts w:ascii="Times New Roman" w:hAnsi="Times New Roman" w:cs="Times New Roman"/>
          <w:sz w:val="24"/>
          <w:szCs w:val="24"/>
          <w:lang w:eastAsia="ru-RU"/>
        </w:rPr>
        <w:t xml:space="preserve"> кровососущих двукрылых и </w:t>
      </w:r>
      <w:proofErr w:type="spellStart"/>
      <w:r w:rsidRPr="00553518">
        <w:rPr>
          <w:rFonts w:ascii="Times New Roman" w:hAnsi="Times New Roman" w:cs="Times New Roman"/>
          <w:sz w:val="24"/>
          <w:szCs w:val="24"/>
          <w:lang w:eastAsia="ru-RU"/>
        </w:rPr>
        <w:t>хирономид</w:t>
      </w:r>
      <w:proofErr w:type="spellEnd"/>
      <w:r w:rsidRPr="00553518">
        <w:rPr>
          <w:rFonts w:ascii="Times New Roman" w:hAnsi="Times New Roman" w:cs="Times New Roman"/>
          <w:sz w:val="24"/>
          <w:szCs w:val="24"/>
          <w:lang w:eastAsia="ru-RU"/>
        </w:rPr>
        <w:t>;</w:t>
      </w:r>
    </w:p>
    <w:p w:rsidR="00561DD9" w:rsidRPr="00553518" w:rsidRDefault="00561DD9" w:rsidP="00871954">
      <w:pPr>
        <w:widowControl w:val="0"/>
        <w:numPr>
          <w:ilvl w:val="0"/>
          <w:numId w:val="21"/>
        </w:numPr>
        <w:tabs>
          <w:tab w:val="left" w:pos="993"/>
          <w:tab w:val="left" w:pos="123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применение химических средств борьбы с вредителями, болезнями растений и сорняками;</w:t>
      </w:r>
    </w:p>
    <w:p w:rsidR="00561DD9" w:rsidRPr="00553518" w:rsidRDefault="00561DD9" w:rsidP="00871954">
      <w:pPr>
        <w:widowControl w:val="0"/>
        <w:numPr>
          <w:ilvl w:val="0"/>
          <w:numId w:val="21"/>
        </w:numPr>
        <w:tabs>
          <w:tab w:val="left" w:pos="993"/>
          <w:tab w:val="left" w:pos="122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складирование и захоронение навоза, твердых бытовых и промышленных отходов;</w:t>
      </w:r>
    </w:p>
    <w:p w:rsidR="00561DD9" w:rsidRPr="00553518" w:rsidRDefault="00561DD9" w:rsidP="00871954">
      <w:pPr>
        <w:widowControl w:val="0"/>
        <w:numPr>
          <w:ilvl w:val="0"/>
          <w:numId w:val="21"/>
        </w:numPr>
        <w:tabs>
          <w:tab w:val="left" w:pos="993"/>
          <w:tab w:val="left" w:pos="1213"/>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выделение участков под строительство;</w:t>
      </w:r>
    </w:p>
    <w:p w:rsidR="00561DD9" w:rsidRPr="00553518" w:rsidRDefault="00561DD9" w:rsidP="00871954">
      <w:pPr>
        <w:widowControl w:val="0"/>
        <w:numPr>
          <w:ilvl w:val="0"/>
          <w:numId w:val="21"/>
        </w:numPr>
        <w:tabs>
          <w:tab w:val="left" w:pos="993"/>
          <w:tab w:val="left" w:pos="1219"/>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установка сезонных </w:t>
      </w:r>
      <w:proofErr w:type="spellStart"/>
      <w:r w:rsidRPr="00553518">
        <w:rPr>
          <w:rFonts w:ascii="Times New Roman" w:hAnsi="Times New Roman" w:cs="Times New Roman"/>
          <w:sz w:val="24"/>
          <w:szCs w:val="24"/>
          <w:lang w:eastAsia="ru-RU"/>
        </w:rPr>
        <w:t>папаточных</w:t>
      </w:r>
      <w:proofErr w:type="spellEnd"/>
      <w:r w:rsidRPr="00553518">
        <w:rPr>
          <w:rFonts w:ascii="Times New Roman" w:hAnsi="Times New Roman" w:cs="Times New Roman"/>
          <w:sz w:val="24"/>
          <w:szCs w:val="24"/>
          <w:lang w:eastAsia="ru-RU"/>
        </w:rPr>
        <w:t xml:space="preserve"> городков, размещение дачных и садово-огородных </w:t>
      </w:r>
      <w:r w:rsidRPr="00553518">
        <w:rPr>
          <w:rFonts w:ascii="Times New Roman" w:hAnsi="Times New Roman" w:cs="Times New Roman"/>
          <w:color w:val="000000"/>
          <w:sz w:val="24"/>
          <w:szCs w:val="24"/>
          <w:shd w:val="clear" w:color="auto" w:fill="FFFFFF"/>
          <w:lang w:eastAsia="ru-RU"/>
        </w:rPr>
        <w:t>участков;</w:t>
      </w:r>
    </w:p>
    <w:p w:rsidR="00561DD9" w:rsidRPr="00553518" w:rsidRDefault="00561DD9" w:rsidP="00871954">
      <w:pPr>
        <w:widowControl w:val="0"/>
        <w:numPr>
          <w:ilvl w:val="0"/>
          <w:numId w:val="21"/>
        </w:numPr>
        <w:tabs>
          <w:tab w:val="left" w:pos="993"/>
          <w:tab w:val="left" w:pos="1229"/>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землеройных и прочих работ не связанных </w:t>
      </w:r>
      <w:r w:rsidRPr="00553518">
        <w:rPr>
          <w:rFonts w:ascii="Times New Roman" w:hAnsi="Times New Roman" w:cs="Times New Roman"/>
          <w:color w:val="000000"/>
          <w:sz w:val="24"/>
          <w:szCs w:val="24"/>
          <w:shd w:val="clear" w:color="auto" w:fill="FFFFFF"/>
          <w:lang w:eastAsia="ru-RU"/>
        </w:rPr>
        <w:t xml:space="preserve">с </w:t>
      </w:r>
      <w:r w:rsidRPr="00553518">
        <w:rPr>
          <w:rFonts w:ascii="Times New Roman" w:hAnsi="Times New Roman" w:cs="Times New Roman"/>
          <w:sz w:val="24"/>
          <w:szCs w:val="24"/>
          <w:lang w:eastAsia="ru-RU"/>
        </w:rPr>
        <w:t>добычей лечебных грязей;</w:t>
      </w:r>
    </w:p>
    <w:p w:rsidR="00561DD9" w:rsidRPr="00553518" w:rsidRDefault="00561DD9" w:rsidP="00871954">
      <w:pPr>
        <w:widowControl w:val="0"/>
        <w:numPr>
          <w:ilvl w:val="0"/>
          <w:numId w:val="21"/>
        </w:numPr>
        <w:tabs>
          <w:tab w:val="left" w:pos="993"/>
          <w:tab w:val="left" w:pos="122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проведение всех видов мелиоративных работ, приводящих и изменению структуры и гидрологического режима озера, за исключением мероприятий, направленных на восстановление его естественного водного режима и свойств;</w:t>
      </w:r>
    </w:p>
    <w:p w:rsidR="00561DD9" w:rsidRPr="00553518" w:rsidRDefault="00561DD9" w:rsidP="00871954">
      <w:pPr>
        <w:widowControl w:val="0"/>
        <w:numPr>
          <w:ilvl w:val="0"/>
          <w:numId w:val="21"/>
        </w:numPr>
        <w:tabs>
          <w:tab w:val="left" w:pos="993"/>
          <w:tab w:val="left" w:pos="1208"/>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распашка земель;</w:t>
      </w:r>
    </w:p>
    <w:p w:rsidR="00561DD9" w:rsidRPr="00553518" w:rsidRDefault="00561DD9" w:rsidP="00871954">
      <w:pPr>
        <w:widowControl w:val="0"/>
        <w:numPr>
          <w:ilvl w:val="0"/>
          <w:numId w:val="21"/>
        </w:numPr>
        <w:tabs>
          <w:tab w:val="left" w:pos="993"/>
          <w:tab w:val="left" w:pos="118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уничтожение и выжигание растительности;</w:t>
      </w:r>
    </w:p>
    <w:p w:rsidR="00561DD9" w:rsidRPr="00553518" w:rsidRDefault="00561DD9" w:rsidP="00871954">
      <w:pPr>
        <w:widowControl w:val="0"/>
        <w:numPr>
          <w:ilvl w:val="0"/>
          <w:numId w:val="21"/>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пользование объектами животного и растительного мира, отнесенными в установленном порядке </w:t>
      </w:r>
      <w:proofErr w:type="gramStart"/>
      <w:r w:rsidRPr="00553518">
        <w:rPr>
          <w:rFonts w:ascii="Times New Roman" w:hAnsi="Times New Roman" w:cs="Times New Roman"/>
          <w:sz w:val="24"/>
          <w:szCs w:val="24"/>
          <w:lang w:eastAsia="ru-RU"/>
        </w:rPr>
        <w:t>к</w:t>
      </w:r>
      <w:proofErr w:type="gramEnd"/>
      <w:r w:rsidRPr="00553518">
        <w:rPr>
          <w:rFonts w:ascii="Times New Roman" w:hAnsi="Times New Roman" w:cs="Times New Roman"/>
          <w:sz w:val="24"/>
          <w:szCs w:val="24"/>
          <w:lang w:eastAsia="ru-RU"/>
        </w:rPr>
        <w:t xml:space="preserve"> редким и находящимся под угрозой исчезновения;</w:t>
      </w:r>
    </w:p>
    <w:p w:rsidR="00561DD9" w:rsidRPr="00553518" w:rsidRDefault="00561DD9" w:rsidP="00871954">
      <w:pPr>
        <w:widowControl w:val="0"/>
        <w:numPr>
          <w:ilvl w:val="0"/>
          <w:numId w:val="21"/>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любые виды хозяйственной и иной деятельности, препятствующие сохранению, восстановлению и воспроизводству природных комплексов и объектов.</w:t>
      </w:r>
    </w:p>
    <w:p w:rsidR="00561DD9" w:rsidRPr="00553518"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На всей территории памятника природы разрешается:</w:t>
      </w:r>
    </w:p>
    <w:p w:rsidR="00561DD9" w:rsidRPr="00553518" w:rsidRDefault="00561DD9" w:rsidP="00871954">
      <w:pPr>
        <w:widowControl w:val="0"/>
        <w:numPr>
          <w:ilvl w:val="0"/>
          <w:numId w:val="22"/>
        </w:numPr>
        <w:tabs>
          <w:tab w:val="left" w:pos="993"/>
          <w:tab w:val="left" w:pos="121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работ, связанных с необходимым улучшением водоснабжения озера (например, расчистка русел рек и балок, организация искусственного дренажа между </w:t>
      </w:r>
      <w:proofErr w:type="spellStart"/>
      <w:r w:rsidRPr="00553518">
        <w:rPr>
          <w:rFonts w:ascii="Times New Roman" w:hAnsi="Times New Roman" w:cs="Times New Roman"/>
          <w:sz w:val="24"/>
          <w:szCs w:val="24"/>
          <w:lang w:eastAsia="ru-RU"/>
        </w:rPr>
        <w:t>Бейсугским</w:t>
      </w:r>
      <w:proofErr w:type="spellEnd"/>
      <w:r w:rsidRPr="00553518">
        <w:rPr>
          <w:rFonts w:ascii="Times New Roman" w:hAnsi="Times New Roman" w:cs="Times New Roman"/>
          <w:sz w:val="24"/>
          <w:szCs w:val="24"/>
          <w:lang w:eastAsia="ru-RU"/>
        </w:rPr>
        <w:t xml:space="preserve"> лиманом и Ханским озером и </w:t>
      </w:r>
      <w:r w:rsidRPr="00553518">
        <w:rPr>
          <w:rFonts w:ascii="Times New Roman" w:hAnsi="Times New Roman" w:cs="Times New Roman"/>
          <w:color w:val="000000"/>
          <w:sz w:val="24"/>
          <w:szCs w:val="24"/>
          <w:shd w:val="clear" w:color="auto" w:fill="FFFFFF"/>
          <w:lang w:eastAsia="ru-RU"/>
        </w:rPr>
        <w:t>т.д.);</w:t>
      </w:r>
    </w:p>
    <w:p w:rsidR="00561DD9" w:rsidRPr="00553518" w:rsidRDefault="00561DD9" w:rsidP="00871954">
      <w:pPr>
        <w:widowControl w:val="0"/>
        <w:numPr>
          <w:ilvl w:val="0"/>
          <w:numId w:val="22"/>
        </w:numPr>
        <w:tabs>
          <w:tab w:val="left" w:pos="993"/>
          <w:tab w:val="left" w:pos="121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проведение научных исследований и мероприятий, направленных на изучение биологического разнообразия, не связанных с изъятием объектов растительного и животного;</w:t>
      </w:r>
    </w:p>
    <w:p w:rsidR="00561DD9" w:rsidRPr="00553518" w:rsidRDefault="00561DD9" w:rsidP="00871954">
      <w:pPr>
        <w:widowControl w:val="0"/>
        <w:numPr>
          <w:ilvl w:val="0"/>
          <w:numId w:val="22"/>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мониторинг состояния, изучение функционирования и развития экосистем озера и их компонентов;</w:t>
      </w:r>
    </w:p>
    <w:p w:rsidR="00561DD9" w:rsidRPr="00553518" w:rsidRDefault="00561DD9" w:rsidP="00871954">
      <w:pPr>
        <w:widowControl w:val="0"/>
        <w:numPr>
          <w:ilvl w:val="0"/>
          <w:numId w:val="22"/>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осуществление просветительской деятельности и экологического образования на основе экологического туризма в соответствии с режимом памятника природы.</w:t>
      </w:r>
    </w:p>
    <w:p w:rsidR="00561DD9"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В границах охранной зоны должна быть запрещена хозяйственная и иная деятельность, оказывающая негативное (вредное) воздействие на природные комплексы особо охраняемой природной территории.</w:t>
      </w:r>
    </w:p>
    <w:p w:rsidR="00561DD9" w:rsidRPr="00553518"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На территории </w:t>
      </w:r>
      <w:r w:rsidRPr="00553518">
        <w:rPr>
          <w:rFonts w:ascii="Times New Roman" w:hAnsi="Times New Roman" w:cs="Times New Roman"/>
          <w:b/>
          <w:i/>
          <w:iCs/>
          <w:color w:val="000000"/>
          <w:sz w:val="24"/>
          <w:szCs w:val="24"/>
          <w:shd w:val="clear" w:color="auto" w:fill="FFFFFF"/>
          <w:lang w:eastAsia="ru-RU"/>
        </w:rPr>
        <w:t>охранной зоны</w:t>
      </w:r>
      <w:r w:rsidRPr="00553518">
        <w:rPr>
          <w:rFonts w:ascii="Times New Roman" w:hAnsi="Times New Roman" w:cs="Times New Roman"/>
          <w:sz w:val="24"/>
          <w:szCs w:val="24"/>
          <w:lang w:eastAsia="ru-RU"/>
        </w:rPr>
        <w:t xml:space="preserve"> запрещается:</w:t>
      </w:r>
    </w:p>
    <w:p w:rsidR="00561DD9" w:rsidRPr="00553518" w:rsidRDefault="00561DD9" w:rsidP="00871954">
      <w:pPr>
        <w:widowControl w:val="0"/>
        <w:numPr>
          <w:ilvl w:val="0"/>
          <w:numId w:val="23"/>
        </w:numPr>
        <w:tabs>
          <w:tab w:val="left" w:pos="993"/>
          <w:tab w:val="left" w:pos="1179"/>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lastRenderedPageBreak/>
        <w:t>весенняя охота;</w:t>
      </w:r>
    </w:p>
    <w:p w:rsidR="00561DD9" w:rsidRPr="00553518" w:rsidRDefault="00561DD9" w:rsidP="00871954">
      <w:pPr>
        <w:widowControl w:val="0"/>
        <w:numPr>
          <w:ilvl w:val="0"/>
          <w:numId w:val="23"/>
        </w:numPr>
        <w:tabs>
          <w:tab w:val="left" w:pos="993"/>
          <w:tab w:val="left" w:pos="121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авиационно-химических работ, </w:t>
      </w:r>
      <w:r w:rsidRPr="00553518">
        <w:rPr>
          <w:rFonts w:ascii="Times New Roman" w:hAnsi="Times New Roman" w:cs="Times New Roman"/>
          <w:color w:val="000000"/>
          <w:sz w:val="24"/>
          <w:szCs w:val="24"/>
          <w:lang w:eastAsia="ru-RU"/>
        </w:rPr>
        <w:t xml:space="preserve">в </w:t>
      </w:r>
      <w:r w:rsidRPr="00553518">
        <w:rPr>
          <w:rFonts w:ascii="Times New Roman" w:hAnsi="Times New Roman" w:cs="Times New Roman"/>
          <w:sz w:val="24"/>
          <w:szCs w:val="24"/>
          <w:lang w:eastAsia="ru-RU"/>
        </w:rPr>
        <w:t xml:space="preserve">том числе обработка водоемов инсектицидами </w:t>
      </w:r>
      <w:proofErr w:type="gramStart"/>
      <w:r w:rsidRPr="00553518">
        <w:rPr>
          <w:rFonts w:ascii="Times New Roman" w:hAnsi="Times New Roman" w:cs="Times New Roman"/>
          <w:sz w:val="24"/>
          <w:szCs w:val="24"/>
          <w:lang w:eastAsia="ru-RU"/>
        </w:rPr>
        <w:t>против</w:t>
      </w:r>
      <w:proofErr w:type="gramEnd"/>
      <w:r w:rsidRPr="00553518">
        <w:rPr>
          <w:rFonts w:ascii="Times New Roman" w:hAnsi="Times New Roman" w:cs="Times New Roman"/>
          <w:sz w:val="24"/>
          <w:szCs w:val="24"/>
          <w:lang w:eastAsia="ru-RU"/>
        </w:rPr>
        <w:t xml:space="preserve"> кровососущих двукрылых и </w:t>
      </w:r>
      <w:proofErr w:type="spellStart"/>
      <w:r w:rsidRPr="00553518">
        <w:rPr>
          <w:rFonts w:ascii="Times New Roman" w:hAnsi="Times New Roman" w:cs="Times New Roman"/>
          <w:sz w:val="24"/>
          <w:szCs w:val="24"/>
          <w:lang w:eastAsia="ru-RU"/>
        </w:rPr>
        <w:t>хирономид</w:t>
      </w:r>
      <w:proofErr w:type="spellEnd"/>
      <w:r w:rsidRPr="00553518">
        <w:rPr>
          <w:rFonts w:ascii="Times New Roman" w:hAnsi="Times New Roman" w:cs="Times New Roman"/>
          <w:sz w:val="24"/>
          <w:szCs w:val="24"/>
          <w:lang w:eastAsia="ru-RU"/>
        </w:rPr>
        <w:t>;</w:t>
      </w:r>
    </w:p>
    <w:p w:rsidR="00561DD9" w:rsidRPr="00553518" w:rsidRDefault="00561DD9" w:rsidP="00871954">
      <w:pPr>
        <w:widowControl w:val="0"/>
        <w:numPr>
          <w:ilvl w:val="0"/>
          <w:numId w:val="23"/>
        </w:numPr>
        <w:tabs>
          <w:tab w:val="left" w:pos="993"/>
          <w:tab w:val="left" w:pos="121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применение химических средств борьбы с вредителями, болезнями растений и сорняками;</w:t>
      </w:r>
    </w:p>
    <w:p w:rsidR="00561DD9" w:rsidRPr="00553518" w:rsidRDefault="00561DD9" w:rsidP="00871954">
      <w:pPr>
        <w:widowControl w:val="0"/>
        <w:numPr>
          <w:ilvl w:val="0"/>
          <w:numId w:val="23"/>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складирование и захоронение навоза, твердых бытовых и промышленных отходов;</w:t>
      </w:r>
    </w:p>
    <w:p w:rsidR="00561DD9" w:rsidRPr="00553518" w:rsidRDefault="00561DD9" w:rsidP="00871954">
      <w:pPr>
        <w:widowControl w:val="0"/>
        <w:numPr>
          <w:ilvl w:val="0"/>
          <w:numId w:val="23"/>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капитальное строительство хозяйственных и рекреационных объектов;</w:t>
      </w:r>
    </w:p>
    <w:p w:rsidR="00561DD9" w:rsidRPr="00553518" w:rsidRDefault="00561DD9" w:rsidP="00871954">
      <w:pPr>
        <w:widowControl w:val="0"/>
        <w:numPr>
          <w:ilvl w:val="0"/>
          <w:numId w:val="23"/>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установка сезонных палаточных городков, размещение дачных и садово-огородных участков;</w:t>
      </w:r>
    </w:p>
    <w:p w:rsidR="00561DD9" w:rsidRPr="00553518" w:rsidRDefault="00561DD9" w:rsidP="00871954">
      <w:pPr>
        <w:widowControl w:val="0"/>
        <w:numPr>
          <w:ilvl w:val="0"/>
          <w:numId w:val="23"/>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землеройных и прочих работ не связанных </w:t>
      </w:r>
      <w:r w:rsidRPr="00553518">
        <w:rPr>
          <w:rFonts w:ascii="Times New Roman" w:hAnsi="Times New Roman" w:cs="Times New Roman"/>
          <w:color w:val="000000"/>
          <w:sz w:val="24"/>
          <w:szCs w:val="24"/>
          <w:shd w:val="clear" w:color="auto" w:fill="FFFFFF"/>
          <w:lang w:eastAsia="ru-RU"/>
        </w:rPr>
        <w:t xml:space="preserve">с </w:t>
      </w:r>
      <w:r w:rsidRPr="00553518">
        <w:rPr>
          <w:rFonts w:ascii="Times New Roman" w:hAnsi="Times New Roman" w:cs="Times New Roman"/>
          <w:sz w:val="24"/>
          <w:szCs w:val="24"/>
          <w:lang w:eastAsia="ru-RU"/>
        </w:rPr>
        <w:t xml:space="preserve">поддержанием в технически исправном состоянии существующих дорог, а также обеспечения функционирования гирлового соединения оз. Ханское </w:t>
      </w:r>
      <w:r w:rsidRPr="00553518">
        <w:rPr>
          <w:rFonts w:ascii="Times New Roman" w:hAnsi="Times New Roman" w:cs="Times New Roman"/>
          <w:color w:val="000000"/>
          <w:sz w:val="24"/>
          <w:szCs w:val="24"/>
          <w:shd w:val="clear" w:color="auto" w:fill="FFFFFF"/>
          <w:lang w:eastAsia="ru-RU"/>
        </w:rPr>
        <w:t xml:space="preserve">с </w:t>
      </w:r>
      <w:proofErr w:type="spellStart"/>
      <w:r w:rsidRPr="00553518">
        <w:rPr>
          <w:rFonts w:ascii="Times New Roman" w:hAnsi="Times New Roman" w:cs="Times New Roman"/>
          <w:sz w:val="24"/>
          <w:szCs w:val="24"/>
          <w:lang w:eastAsia="ru-RU"/>
        </w:rPr>
        <w:t>Бейсугским</w:t>
      </w:r>
      <w:proofErr w:type="spellEnd"/>
      <w:r w:rsidRPr="00553518">
        <w:rPr>
          <w:rFonts w:ascii="Times New Roman" w:hAnsi="Times New Roman" w:cs="Times New Roman"/>
          <w:sz w:val="24"/>
          <w:szCs w:val="24"/>
          <w:lang w:eastAsia="ru-RU"/>
        </w:rPr>
        <w:t xml:space="preserve"> лиманом, расчисткой родников, русел рек и балок, впадающих в озеро;</w:t>
      </w:r>
    </w:p>
    <w:p w:rsidR="00561DD9" w:rsidRPr="00553518" w:rsidRDefault="00561DD9" w:rsidP="00871954">
      <w:pPr>
        <w:widowControl w:val="0"/>
        <w:numPr>
          <w:ilvl w:val="0"/>
          <w:numId w:val="23"/>
        </w:numPr>
        <w:tabs>
          <w:tab w:val="left" w:pos="993"/>
          <w:tab w:val="left" w:pos="1189"/>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распашка земель;</w:t>
      </w:r>
    </w:p>
    <w:p w:rsidR="00561DD9" w:rsidRPr="00553518" w:rsidRDefault="00561DD9" w:rsidP="00871954">
      <w:pPr>
        <w:widowControl w:val="0"/>
        <w:numPr>
          <w:ilvl w:val="0"/>
          <w:numId w:val="23"/>
        </w:numPr>
        <w:tabs>
          <w:tab w:val="left" w:pos="993"/>
          <w:tab w:val="left" w:pos="119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уничтожение и выжигание растительности;</w:t>
      </w:r>
    </w:p>
    <w:p w:rsidR="00561DD9" w:rsidRPr="00553518" w:rsidRDefault="00561DD9" w:rsidP="00871954">
      <w:pPr>
        <w:widowControl w:val="0"/>
        <w:numPr>
          <w:ilvl w:val="0"/>
          <w:numId w:val="23"/>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пользование объектами животного и растительного мира, отнесенными в установленном порядке </w:t>
      </w:r>
      <w:proofErr w:type="gramStart"/>
      <w:r w:rsidRPr="00553518">
        <w:rPr>
          <w:rFonts w:ascii="Times New Roman" w:hAnsi="Times New Roman" w:cs="Times New Roman"/>
          <w:sz w:val="24"/>
          <w:szCs w:val="24"/>
          <w:lang w:eastAsia="ru-RU"/>
        </w:rPr>
        <w:t>к</w:t>
      </w:r>
      <w:proofErr w:type="gramEnd"/>
      <w:r w:rsidRPr="00553518">
        <w:rPr>
          <w:rFonts w:ascii="Times New Roman" w:hAnsi="Times New Roman" w:cs="Times New Roman"/>
          <w:sz w:val="24"/>
          <w:szCs w:val="24"/>
          <w:lang w:eastAsia="ru-RU"/>
        </w:rPr>
        <w:t xml:space="preserve"> редким и находящимся под угрозой исчезновения:</w:t>
      </w:r>
    </w:p>
    <w:p w:rsidR="00561DD9" w:rsidRPr="00553518" w:rsidRDefault="00561DD9" w:rsidP="00871954">
      <w:pPr>
        <w:widowControl w:val="0"/>
        <w:numPr>
          <w:ilvl w:val="0"/>
          <w:numId w:val="23"/>
        </w:numPr>
        <w:tabs>
          <w:tab w:val="left" w:pos="993"/>
          <w:tab w:val="left" w:pos="119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любые виды хозяйственной и иной </w:t>
      </w:r>
      <w:r w:rsidRPr="00553518">
        <w:rPr>
          <w:rFonts w:ascii="Times New Roman" w:hAnsi="Times New Roman" w:cs="Times New Roman"/>
          <w:color w:val="000000"/>
          <w:sz w:val="24"/>
          <w:szCs w:val="24"/>
          <w:shd w:val="clear" w:color="auto" w:fill="FFFFFF"/>
          <w:lang w:eastAsia="ru-RU"/>
        </w:rPr>
        <w:t xml:space="preserve">деятельности, </w:t>
      </w:r>
      <w:r w:rsidRPr="00553518">
        <w:rPr>
          <w:rFonts w:ascii="Times New Roman" w:hAnsi="Times New Roman" w:cs="Times New Roman"/>
          <w:sz w:val="24"/>
          <w:szCs w:val="24"/>
          <w:lang w:eastAsia="ru-RU"/>
        </w:rPr>
        <w:t xml:space="preserve">препятствующие сохранению, восстановлению </w:t>
      </w:r>
      <w:r w:rsidRPr="00553518">
        <w:rPr>
          <w:rFonts w:ascii="Times New Roman" w:hAnsi="Times New Roman" w:cs="Times New Roman"/>
          <w:color w:val="000000"/>
          <w:sz w:val="24"/>
          <w:szCs w:val="24"/>
          <w:shd w:val="clear" w:color="auto" w:fill="FFFFFF"/>
          <w:lang w:eastAsia="ru-RU"/>
        </w:rPr>
        <w:t xml:space="preserve">и </w:t>
      </w:r>
      <w:r w:rsidRPr="00553518">
        <w:rPr>
          <w:rFonts w:ascii="Times New Roman" w:hAnsi="Times New Roman" w:cs="Times New Roman"/>
          <w:sz w:val="24"/>
          <w:szCs w:val="24"/>
          <w:lang w:eastAsia="ru-RU"/>
        </w:rPr>
        <w:t>воспроизводству природных комплексов и объектов.</w:t>
      </w:r>
    </w:p>
    <w:p w:rsidR="00561DD9" w:rsidRPr="00553518"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На территории </w:t>
      </w:r>
      <w:r w:rsidRPr="00553518">
        <w:rPr>
          <w:rFonts w:ascii="Times New Roman" w:hAnsi="Times New Roman" w:cs="Times New Roman"/>
          <w:i/>
          <w:iCs/>
          <w:color w:val="000000"/>
          <w:sz w:val="24"/>
          <w:szCs w:val="24"/>
          <w:shd w:val="clear" w:color="auto" w:fill="FFFFFF"/>
          <w:lang w:eastAsia="ru-RU"/>
        </w:rPr>
        <w:t>охранной зоны</w:t>
      </w:r>
      <w:r w:rsidRPr="00553518">
        <w:rPr>
          <w:rFonts w:ascii="Times New Roman" w:hAnsi="Times New Roman" w:cs="Times New Roman"/>
          <w:color w:val="000000"/>
          <w:sz w:val="24"/>
          <w:szCs w:val="24"/>
          <w:shd w:val="clear" w:color="auto" w:fill="FFFFFF"/>
          <w:lang w:eastAsia="ru-RU"/>
        </w:rPr>
        <w:t xml:space="preserve"> </w:t>
      </w:r>
      <w:r w:rsidRPr="00553518">
        <w:rPr>
          <w:rFonts w:ascii="Times New Roman" w:hAnsi="Times New Roman" w:cs="Times New Roman"/>
          <w:sz w:val="24"/>
          <w:szCs w:val="24"/>
          <w:lang w:eastAsia="ru-RU"/>
        </w:rPr>
        <w:t>разрешается:</w:t>
      </w:r>
    </w:p>
    <w:p w:rsidR="00561DD9" w:rsidRPr="00553518" w:rsidRDefault="00561DD9" w:rsidP="00871954">
      <w:pPr>
        <w:widowControl w:val="0"/>
        <w:numPr>
          <w:ilvl w:val="0"/>
          <w:numId w:val="24"/>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работ, связанных с необходимым улучшением водоснабжения </w:t>
      </w:r>
      <w:r w:rsidRPr="00553518">
        <w:rPr>
          <w:rFonts w:ascii="Times New Roman" w:hAnsi="Times New Roman" w:cs="Times New Roman"/>
          <w:color w:val="000000"/>
          <w:sz w:val="24"/>
          <w:szCs w:val="24"/>
          <w:shd w:val="clear" w:color="auto" w:fill="FFFFFF"/>
          <w:lang w:eastAsia="ru-RU"/>
        </w:rPr>
        <w:t>озера;</w:t>
      </w:r>
    </w:p>
    <w:p w:rsidR="00561DD9" w:rsidRPr="00553518" w:rsidRDefault="00561DD9" w:rsidP="00871954">
      <w:pPr>
        <w:widowControl w:val="0"/>
        <w:numPr>
          <w:ilvl w:val="0"/>
          <w:numId w:val="24"/>
        </w:numPr>
        <w:tabs>
          <w:tab w:val="left" w:pos="993"/>
          <w:tab w:val="left" w:pos="1198"/>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осенняя охота;</w:t>
      </w:r>
    </w:p>
    <w:p w:rsidR="00561DD9" w:rsidRPr="00553518" w:rsidRDefault="00561DD9" w:rsidP="00871954">
      <w:pPr>
        <w:widowControl w:val="0"/>
        <w:numPr>
          <w:ilvl w:val="0"/>
          <w:numId w:val="24"/>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ограниченный выпас скота населением п. Ясенская Переправа, х. </w:t>
      </w:r>
      <w:r w:rsidRPr="00553518">
        <w:rPr>
          <w:rFonts w:ascii="Times New Roman" w:hAnsi="Times New Roman" w:cs="Times New Roman"/>
          <w:color w:val="000000"/>
          <w:sz w:val="24"/>
          <w:szCs w:val="24"/>
          <w:shd w:val="clear" w:color="auto" w:fill="FFFFFF"/>
          <w:lang w:eastAsia="ru-RU"/>
        </w:rPr>
        <w:t>Шиловка;</w:t>
      </w:r>
    </w:p>
    <w:p w:rsidR="00561DD9" w:rsidRPr="00553518" w:rsidRDefault="00561DD9" w:rsidP="00871954">
      <w:pPr>
        <w:widowControl w:val="0"/>
        <w:numPr>
          <w:ilvl w:val="0"/>
          <w:numId w:val="24"/>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осуществление биотехнических </w:t>
      </w:r>
      <w:r w:rsidRPr="00553518">
        <w:rPr>
          <w:rFonts w:ascii="Times New Roman" w:hAnsi="Times New Roman" w:cs="Times New Roman"/>
          <w:color w:val="000000"/>
          <w:sz w:val="24"/>
          <w:szCs w:val="24"/>
          <w:shd w:val="clear" w:color="auto" w:fill="FFFFFF"/>
          <w:lang w:eastAsia="ru-RU"/>
        </w:rPr>
        <w:t xml:space="preserve">мероприятий; </w:t>
      </w:r>
      <w:r w:rsidRPr="00553518">
        <w:rPr>
          <w:rFonts w:ascii="Times New Roman" w:hAnsi="Times New Roman" w:cs="Times New Roman"/>
          <w:sz w:val="24"/>
          <w:szCs w:val="24"/>
          <w:lang w:eastAsia="ru-RU"/>
        </w:rPr>
        <w:t xml:space="preserve">подкормка птиц, создание искусственных гнезд и </w:t>
      </w:r>
      <w:r w:rsidRPr="00553518">
        <w:rPr>
          <w:rFonts w:ascii="Times New Roman" w:hAnsi="Times New Roman" w:cs="Times New Roman"/>
          <w:color w:val="000000"/>
          <w:sz w:val="24"/>
          <w:szCs w:val="24"/>
          <w:shd w:val="clear" w:color="auto" w:fill="FFFFFF"/>
          <w:lang w:eastAsia="ru-RU"/>
        </w:rPr>
        <w:t>т.д.;</w:t>
      </w:r>
    </w:p>
    <w:p w:rsidR="00561DD9" w:rsidRPr="00553518" w:rsidRDefault="00561DD9" w:rsidP="00871954">
      <w:pPr>
        <w:widowControl w:val="0"/>
        <w:numPr>
          <w:ilvl w:val="0"/>
          <w:numId w:val="24"/>
        </w:numPr>
        <w:tabs>
          <w:tab w:val="left" w:pos="993"/>
          <w:tab w:val="left" w:pos="121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проведение научных исследований и мероприятий, направленных на изучение биологического разнообразия, не связанных с изъятием объектов растительного и животного;</w:t>
      </w:r>
    </w:p>
    <w:p w:rsidR="00561DD9" w:rsidRPr="00553518" w:rsidRDefault="00561DD9" w:rsidP="00871954">
      <w:pPr>
        <w:widowControl w:val="0"/>
        <w:numPr>
          <w:ilvl w:val="0"/>
          <w:numId w:val="24"/>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мониторинг состояния, изучение функционирования и развития </w:t>
      </w:r>
      <w:r w:rsidRPr="00553518">
        <w:rPr>
          <w:rFonts w:ascii="Times New Roman" w:hAnsi="Times New Roman" w:cs="Times New Roman"/>
          <w:color w:val="000000"/>
          <w:sz w:val="24"/>
          <w:szCs w:val="24"/>
          <w:shd w:val="clear" w:color="auto" w:fill="FFFFFF"/>
          <w:lang w:eastAsia="ru-RU"/>
        </w:rPr>
        <w:t xml:space="preserve">экосистем </w:t>
      </w:r>
      <w:r w:rsidRPr="00553518">
        <w:rPr>
          <w:rFonts w:ascii="Times New Roman" w:hAnsi="Times New Roman" w:cs="Times New Roman"/>
          <w:sz w:val="24"/>
          <w:szCs w:val="24"/>
          <w:lang w:eastAsia="ru-RU"/>
        </w:rPr>
        <w:t>и их компонентов;</w:t>
      </w:r>
    </w:p>
    <w:p w:rsidR="00561DD9" w:rsidRPr="00553518" w:rsidRDefault="00561DD9" w:rsidP="00871954">
      <w:pPr>
        <w:widowControl w:val="0"/>
        <w:numPr>
          <w:ilvl w:val="0"/>
          <w:numId w:val="24"/>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осуществление просветительской деятельности </w:t>
      </w:r>
      <w:r w:rsidRPr="00553518">
        <w:rPr>
          <w:rFonts w:ascii="Times New Roman" w:hAnsi="Times New Roman" w:cs="Times New Roman"/>
          <w:color w:val="000000"/>
          <w:sz w:val="24"/>
          <w:szCs w:val="24"/>
          <w:shd w:val="clear" w:color="auto" w:fill="FFFFFF"/>
          <w:lang w:eastAsia="ru-RU"/>
        </w:rPr>
        <w:t xml:space="preserve">и экологического </w:t>
      </w:r>
      <w:r w:rsidRPr="00553518">
        <w:rPr>
          <w:rFonts w:ascii="Times New Roman" w:hAnsi="Times New Roman" w:cs="Times New Roman"/>
          <w:sz w:val="24"/>
          <w:szCs w:val="24"/>
          <w:lang w:eastAsia="ru-RU"/>
        </w:rPr>
        <w:t xml:space="preserve">образования на основе экологического туризма в соответствии </w:t>
      </w:r>
      <w:r w:rsidRPr="00553518">
        <w:rPr>
          <w:rFonts w:ascii="Times New Roman" w:hAnsi="Times New Roman" w:cs="Times New Roman"/>
          <w:color w:val="000000"/>
          <w:sz w:val="24"/>
          <w:szCs w:val="24"/>
          <w:shd w:val="clear" w:color="auto" w:fill="FFFFFF"/>
          <w:lang w:eastAsia="ru-RU"/>
        </w:rPr>
        <w:t xml:space="preserve">с </w:t>
      </w:r>
      <w:r w:rsidRPr="00553518">
        <w:rPr>
          <w:rFonts w:ascii="Times New Roman" w:hAnsi="Times New Roman" w:cs="Times New Roman"/>
          <w:sz w:val="24"/>
          <w:szCs w:val="24"/>
          <w:lang w:eastAsia="ru-RU"/>
        </w:rPr>
        <w:t>режимом охранной зоны.</w:t>
      </w:r>
    </w:p>
    <w:p w:rsidR="00561DD9" w:rsidRPr="00553518" w:rsidRDefault="00561DD9" w:rsidP="00553518">
      <w:pPr>
        <w:widowControl w:val="0"/>
        <w:tabs>
          <w:tab w:val="left" w:pos="993"/>
        </w:tabs>
        <w:spacing w:after="0" w:line="240" w:lineRule="auto"/>
        <w:ind w:right="-1" w:firstLine="709"/>
        <w:jc w:val="both"/>
        <w:rPr>
          <w:rFonts w:ascii="Times New Roman" w:hAnsi="Times New Roman" w:cs="Times New Roman"/>
          <w:b/>
          <w:sz w:val="24"/>
          <w:szCs w:val="24"/>
          <w:lang w:eastAsia="ru-RU"/>
        </w:rPr>
      </w:pPr>
    </w:p>
    <w:p w:rsidR="00561DD9" w:rsidRPr="00981B74" w:rsidRDefault="00561DD9" w:rsidP="00F35080">
      <w:pPr>
        <w:widowControl w:val="0"/>
        <w:spacing w:after="0" w:line="240" w:lineRule="auto"/>
        <w:ind w:right="-1" w:firstLine="709"/>
        <w:jc w:val="center"/>
        <w:rPr>
          <w:rFonts w:ascii="Times New Roman" w:hAnsi="Times New Roman" w:cs="Times New Roman"/>
          <w:b/>
          <w:sz w:val="24"/>
          <w:szCs w:val="24"/>
          <w:lang w:eastAsia="ru-RU"/>
        </w:rPr>
      </w:pPr>
      <w:r w:rsidRPr="00981B74">
        <w:rPr>
          <w:rFonts w:ascii="Times New Roman" w:hAnsi="Times New Roman" w:cs="Times New Roman"/>
          <w:b/>
          <w:sz w:val="24"/>
          <w:szCs w:val="24"/>
          <w:lang w:eastAsia="ru-RU"/>
        </w:rPr>
        <w:t>Статья 55. Границы территорий, на которые действие градостроительного регламента не распространяется</w:t>
      </w:r>
    </w:p>
    <w:p w:rsidR="00561DD9" w:rsidRPr="00981B74" w:rsidRDefault="00561DD9" w:rsidP="00553518">
      <w:pPr>
        <w:widowControl w:val="0"/>
        <w:spacing w:after="0" w:line="240" w:lineRule="auto"/>
        <w:ind w:right="-1" w:firstLine="709"/>
        <w:jc w:val="both"/>
        <w:rPr>
          <w:rFonts w:ascii="Times New Roman" w:hAnsi="Times New Roman" w:cs="Times New Roman"/>
          <w:b/>
          <w:sz w:val="24"/>
          <w:szCs w:val="24"/>
          <w:lang w:eastAsia="ru-RU"/>
        </w:rPr>
      </w:pPr>
    </w:p>
    <w:p w:rsidR="00561DD9" w:rsidRPr="00981B74" w:rsidRDefault="00561DD9" w:rsidP="00553518">
      <w:pPr>
        <w:widowControl w:val="0"/>
        <w:spacing w:after="0" w:line="240" w:lineRule="auto"/>
        <w:ind w:right="-1" w:firstLine="709"/>
        <w:jc w:val="both"/>
        <w:rPr>
          <w:rFonts w:ascii="Times New Roman" w:eastAsia="TimesNewRomanPSMT" w:hAnsi="Times New Roman" w:cs="Times New Roman"/>
          <w:b/>
          <w:bCs/>
          <w:sz w:val="24"/>
          <w:szCs w:val="24"/>
          <w:lang w:eastAsia="ru-RU"/>
        </w:rPr>
      </w:pPr>
      <w:r w:rsidRPr="00981B74">
        <w:rPr>
          <w:rFonts w:ascii="Times New Roman" w:hAnsi="Times New Roman" w:cs="Times New Roman"/>
          <w:b/>
          <w:sz w:val="24"/>
          <w:szCs w:val="24"/>
          <w:lang w:eastAsia="ru-RU"/>
        </w:rPr>
        <w:t>Территории и объекты культурного (археологического) наследия</w:t>
      </w:r>
    </w:p>
    <w:p w:rsidR="00561DD9" w:rsidRPr="00981B74" w:rsidRDefault="00561DD9" w:rsidP="00553518">
      <w:pPr>
        <w:widowControl w:val="0"/>
        <w:spacing w:after="0" w:line="240" w:lineRule="auto"/>
        <w:ind w:right="-1" w:firstLine="709"/>
        <w:jc w:val="both"/>
        <w:rPr>
          <w:rFonts w:ascii="Times New Roman" w:hAnsi="Times New Roman" w:cs="Times New Roman"/>
          <w:b/>
          <w:sz w:val="24"/>
          <w:szCs w:val="24"/>
          <w:lang w:eastAsia="ru-RU"/>
        </w:rPr>
      </w:pPr>
    </w:p>
    <w:p w:rsidR="00561DD9" w:rsidRPr="00981B74" w:rsidRDefault="00561DD9" w:rsidP="00553518">
      <w:pPr>
        <w:widowControl w:val="0"/>
        <w:spacing w:after="0" w:line="240" w:lineRule="auto"/>
        <w:ind w:right="-1" w:firstLine="709"/>
        <w:jc w:val="both"/>
        <w:rPr>
          <w:rFonts w:ascii="Times New Roman" w:hAnsi="Times New Roman" w:cs="Times New Roman"/>
          <w:i/>
          <w:sz w:val="24"/>
          <w:szCs w:val="24"/>
          <w:lang w:eastAsia="ru-RU"/>
        </w:rPr>
      </w:pPr>
      <w:r>
        <w:rPr>
          <w:rFonts w:ascii="Times New Roman" w:hAnsi="Times New Roman" w:cs="Times New Roman"/>
          <w:b/>
          <w:i/>
          <w:sz w:val="24"/>
          <w:szCs w:val="24"/>
          <w:lang w:eastAsia="ru-RU"/>
        </w:rPr>
        <w:t>Объекты</w:t>
      </w:r>
      <w:r w:rsidRPr="00981B74">
        <w:rPr>
          <w:rFonts w:ascii="Times New Roman" w:hAnsi="Times New Roman" w:cs="Times New Roman"/>
          <w:b/>
          <w:i/>
          <w:sz w:val="24"/>
          <w:szCs w:val="24"/>
          <w:lang w:eastAsia="ru-RU"/>
        </w:rPr>
        <w:t xml:space="preserve"> археологического наследия</w:t>
      </w:r>
    </w:p>
    <w:p w:rsidR="00561DD9" w:rsidRPr="00981B74" w:rsidRDefault="00561DD9" w:rsidP="00553518">
      <w:pPr>
        <w:widowControl w:val="0"/>
        <w:spacing w:after="0" w:line="240" w:lineRule="auto"/>
        <w:ind w:right="-1" w:firstLine="709"/>
        <w:jc w:val="both"/>
        <w:rPr>
          <w:rFonts w:ascii="Times New Roman" w:hAnsi="Times New Roman" w:cs="Times New Roman"/>
          <w:sz w:val="24"/>
          <w:szCs w:val="24"/>
          <w:lang w:eastAsia="ru-RU"/>
        </w:rPr>
      </w:pPr>
    </w:p>
    <w:p w:rsidR="00561DD9" w:rsidRPr="00FD4EE3" w:rsidRDefault="00561DD9" w:rsidP="00553518">
      <w:pPr>
        <w:spacing w:after="0" w:line="240" w:lineRule="auto"/>
        <w:ind w:right="-1"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На учете в государственном </w:t>
      </w:r>
      <w:r w:rsidRPr="00FD4EE3">
        <w:rPr>
          <w:rFonts w:ascii="Times New Roman CYR" w:hAnsi="Times New Roman CYR" w:cs="Times New Roman CYR"/>
          <w:sz w:val="24"/>
          <w:szCs w:val="24"/>
          <w:lang w:eastAsia="ar-SA"/>
        </w:rPr>
        <w:t>органе, уполномоченного в области охраны объектов культурного наследия Краснодарского края</w:t>
      </w:r>
      <w:r w:rsidRPr="00FD4EE3">
        <w:rPr>
          <w:rFonts w:ascii="Times New Roman" w:hAnsi="Times New Roman" w:cs="Times New Roman"/>
          <w:sz w:val="24"/>
          <w:szCs w:val="24"/>
          <w:lang w:eastAsia="ru-RU"/>
        </w:rPr>
        <w:t xml:space="preserve"> в границах Ясенского сельского поселения состоят 16 объектов археологического наследия:</w:t>
      </w:r>
    </w:p>
    <w:p w:rsidR="00561DD9" w:rsidRPr="00FD4EE3" w:rsidRDefault="00561DD9" w:rsidP="00F335CC">
      <w:pPr>
        <w:spacing w:after="0" w:line="240" w:lineRule="auto"/>
        <w:ind w:firstLine="709"/>
        <w:jc w:val="both"/>
        <w:rPr>
          <w:rFonts w:ascii="Times New Roman" w:hAnsi="Times New Roman" w:cs="Times New Roman"/>
          <w:b/>
          <w:sz w:val="24"/>
          <w:szCs w:val="24"/>
          <w:lang w:eastAsia="ru-RU"/>
        </w:rPr>
      </w:pPr>
    </w:p>
    <w:p w:rsidR="00561DD9" w:rsidRPr="00FD4EE3" w:rsidRDefault="00561DD9" w:rsidP="001D69A4">
      <w:pPr>
        <w:spacing w:after="0" w:line="240" w:lineRule="auto"/>
        <w:ind w:firstLine="567"/>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Характеристика</w:t>
      </w:r>
    </w:p>
    <w:p w:rsidR="00561DD9" w:rsidRPr="00FD4EE3" w:rsidRDefault="00561DD9" w:rsidP="001D69A4">
      <w:pPr>
        <w:spacing w:after="0" w:line="240" w:lineRule="auto"/>
        <w:ind w:firstLine="567"/>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 xml:space="preserve">объектов археологического наследия, расположенных на территории </w:t>
      </w:r>
    </w:p>
    <w:p w:rsidR="00561DD9" w:rsidRPr="00FD4EE3" w:rsidRDefault="00561DD9" w:rsidP="001D69A4">
      <w:pPr>
        <w:spacing w:after="0" w:line="240" w:lineRule="auto"/>
        <w:ind w:firstLine="567"/>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Ясенского сельского поселения</w:t>
      </w:r>
    </w:p>
    <w:p w:rsidR="00561DD9" w:rsidRPr="00FD4EE3" w:rsidRDefault="00561DD9" w:rsidP="001D69A4">
      <w:pPr>
        <w:spacing w:after="0" w:line="240" w:lineRule="auto"/>
        <w:ind w:firstLine="567"/>
        <w:jc w:val="center"/>
        <w:rPr>
          <w:rFonts w:ascii="Times New Roman" w:hAnsi="Times New Roman" w:cs="Times New Roman"/>
          <w:b/>
          <w:sz w:val="24"/>
          <w:szCs w:val="20"/>
          <w:lang w:eastAsia="ru-RU"/>
        </w:rPr>
      </w:pPr>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3"/>
        <w:gridCol w:w="1127"/>
        <w:gridCol w:w="2133"/>
        <w:gridCol w:w="809"/>
        <w:gridCol w:w="609"/>
        <w:gridCol w:w="645"/>
        <w:gridCol w:w="696"/>
        <w:gridCol w:w="559"/>
        <w:gridCol w:w="696"/>
        <w:gridCol w:w="694"/>
        <w:gridCol w:w="678"/>
        <w:gridCol w:w="706"/>
      </w:tblGrid>
      <w:tr w:rsidR="00561DD9" w:rsidRPr="00FD4EE3" w:rsidTr="006F69FF">
        <w:trPr>
          <w:trHeight w:val="1370"/>
        </w:trPr>
        <w:tc>
          <w:tcPr>
            <w:tcW w:w="270"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lastRenderedPageBreak/>
              <w:t xml:space="preserve">№ </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proofErr w:type="gramStart"/>
            <w:r w:rsidRPr="00FD4EE3">
              <w:rPr>
                <w:rFonts w:ascii="Times New Roman" w:hAnsi="Times New Roman" w:cs="Times New Roman"/>
                <w:b/>
                <w:sz w:val="20"/>
                <w:szCs w:val="20"/>
                <w:lang w:eastAsia="ru-RU"/>
              </w:rPr>
              <w:t>п</w:t>
            </w:r>
            <w:proofErr w:type="spellEnd"/>
            <w:proofErr w:type="gramEnd"/>
            <w:r w:rsidRPr="00FD4EE3">
              <w:rPr>
                <w:rFonts w:ascii="Times New Roman" w:hAnsi="Times New Roman" w:cs="Times New Roman"/>
                <w:b/>
                <w:sz w:val="20"/>
                <w:szCs w:val="20"/>
                <w:lang w:eastAsia="ru-RU"/>
              </w:rPr>
              <w:t>/</w:t>
            </w:r>
            <w:proofErr w:type="spellStart"/>
            <w:r w:rsidRPr="00FD4EE3">
              <w:rPr>
                <w:rFonts w:ascii="Times New Roman" w:hAnsi="Times New Roman" w:cs="Times New Roman"/>
                <w:b/>
                <w:sz w:val="20"/>
                <w:szCs w:val="20"/>
                <w:lang w:eastAsia="ru-RU"/>
              </w:rPr>
              <w:t>п</w:t>
            </w:r>
            <w:proofErr w:type="spellEnd"/>
          </w:p>
        </w:tc>
        <w:tc>
          <w:tcPr>
            <w:tcW w:w="570"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Наименование объекта</w:t>
            </w:r>
          </w:p>
        </w:tc>
        <w:tc>
          <w:tcPr>
            <w:tcW w:w="1079"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xml:space="preserve">Местонахождение </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объек</w:t>
            </w:r>
            <w:r w:rsidRPr="00FD4EE3">
              <w:rPr>
                <w:rFonts w:ascii="Times New Roman" w:hAnsi="Times New Roman" w:cs="Times New Roman"/>
                <w:b/>
                <w:sz w:val="20"/>
                <w:szCs w:val="20"/>
                <w:lang w:eastAsia="ru-RU"/>
              </w:rPr>
              <w:softHyphen/>
              <w:t>та</w:t>
            </w:r>
          </w:p>
        </w:tc>
        <w:tc>
          <w:tcPr>
            <w:tcW w:w="409"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Расп</w:t>
            </w:r>
            <w:proofErr w:type="spellEnd"/>
            <w:r w:rsidRPr="00FD4EE3">
              <w:rPr>
                <w:rFonts w:ascii="Times New Roman" w:hAnsi="Times New Roman" w:cs="Times New Roman"/>
                <w:b/>
                <w:sz w:val="20"/>
                <w:szCs w:val="20"/>
                <w:lang w:eastAsia="ru-RU"/>
              </w:rPr>
              <w:t xml:space="preserve">. </w:t>
            </w:r>
            <w:proofErr w:type="spellStart"/>
            <w:r w:rsidRPr="00FD4EE3">
              <w:rPr>
                <w:rFonts w:ascii="Times New Roman" w:hAnsi="Times New Roman" w:cs="Times New Roman"/>
                <w:b/>
                <w:sz w:val="20"/>
                <w:szCs w:val="20"/>
                <w:lang w:eastAsia="ru-RU"/>
              </w:rPr>
              <w:t>пам</w:t>
            </w:r>
            <w:proofErr w:type="spellEnd"/>
            <w:r w:rsidRPr="00FD4EE3">
              <w:rPr>
                <w:rFonts w:ascii="Times New Roman" w:hAnsi="Times New Roman" w:cs="Times New Roman"/>
                <w:b/>
                <w:sz w:val="20"/>
                <w:szCs w:val="20"/>
                <w:lang w:eastAsia="ru-RU"/>
              </w:rPr>
              <w:t>.</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на схеме</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листа)</w:t>
            </w:r>
          </w:p>
        </w:tc>
        <w:tc>
          <w:tcPr>
            <w:tcW w:w="308"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xml:space="preserve">Номер </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xml:space="preserve">по </w:t>
            </w:r>
            <w:proofErr w:type="spellStart"/>
            <w:r w:rsidRPr="00FD4EE3">
              <w:rPr>
                <w:rFonts w:ascii="Times New Roman" w:hAnsi="Times New Roman" w:cs="Times New Roman"/>
                <w:b/>
                <w:sz w:val="20"/>
                <w:szCs w:val="20"/>
                <w:lang w:eastAsia="ru-RU"/>
              </w:rPr>
              <w:t>гос</w:t>
            </w:r>
            <w:proofErr w:type="spellEnd"/>
            <w:r w:rsidRPr="00FD4EE3">
              <w:rPr>
                <w:rFonts w:ascii="Times New Roman" w:hAnsi="Times New Roman" w:cs="Times New Roman"/>
                <w:b/>
                <w:sz w:val="20"/>
                <w:szCs w:val="20"/>
                <w:lang w:eastAsia="ru-RU"/>
              </w:rPr>
              <w:t>. списку</w:t>
            </w:r>
          </w:p>
        </w:tc>
        <w:tc>
          <w:tcPr>
            <w:tcW w:w="326"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xml:space="preserve">№ </w:t>
            </w:r>
            <w:proofErr w:type="spellStart"/>
            <w:r w:rsidRPr="00FD4EE3">
              <w:rPr>
                <w:rFonts w:ascii="Times New Roman" w:hAnsi="Times New Roman" w:cs="Times New Roman"/>
                <w:b/>
                <w:sz w:val="20"/>
                <w:szCs w:val="20"/>
                <w:lang w:eastAsia="ru-RU"/>
              </w:rPr>
              <w:t>кург</w:t>
            </w:r>
            <w:proofErr w:type="spellEnd"/>
            <w:r w:rsidRPr="00FD4EE3">
              <w:rPr>
                <w:rFonts w:ascii="Times New Roman" w:hAnsi="Times New Roman" w:cs="Times New Roman"/>
                <w:b/>
                <w:sz w:val="20"/>
                <w:szCs w:val="20"/>
                <w:lang w:eastAsia="ru-RU"/>
              </w:rPr>
              <w:t xml:space="preserve">. </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в группе</w:t>
            </w:r>
          </w:p>
        </w:tc>
        <w:tc>
          <w:tcPr>
            <w:tcW w:w="352"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Высота</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кург</w:t>
            </w:r>
            <w:proofErr w:type="spellEnd"/>
            <w:r w:rsidRPr="00FD4EE3">
              <w:rPr>
                <w:rFonts w:ascii="Times New Roman" w:hAnsi="Times New Roman" w:cs="Times New Roman"/>
                <w:b/>
                <w:sz w:val="20"/>
                <w:szCs w:val="20"/>
                <w:lang w:eastAsia="ru-RU"/>
              </w:rPr>
              <w:t>.,</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м</w:t>
            </w:r>
          </w:p>
        </w:tc>
        <w:tc>
          <w:tcPr>
            <w:tcW w:w="283"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Диаметр</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кург</w:t>
            </w:r>
            <w:proofErr w:type="spellEnd"/>
            <w:r w:rsidRPr="00FD4EE3">
              <w:rPr>
                <w:rFonts w:ascii="Times New Roman" w:hAnsi="Times New Roman" w:cs="Times New Roman"/>
                <w:b/>
                <w:sz w:val="20"/>
                <w:szCs w:val="20"/>
                <w:lang w:eastAsia="ru-RU"/>
              </w:rPr>
              <w:t>.,</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м</w:t>
            </w:r>
          </w:p>
        </w:tc>
        <w:tc>
          <w:tcPr>
            <w:tcW w:w="352"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Охр</w:t>
            </w:r>
            <w:proofErr w:type="gramStart"/>
            <w:r w:rsidRPr="00FD4EE3">
              <w:rPr>
                <w:rFonts w:ascii="Times New Roman" w:hAnsi="Times New Roman" w:cs="Times New Roman"/>
                <w:b/>
                <w:sz w:val="20"/>
                <w:szCs w:val="20"/>
                <w:lang w:eastAsia="ru-RU"/>
              </w:rPr>
              <w:t>.</w:t>
            </w:r>
            <w:proofErr w:type="gramEnd"/>
            <w:r w:rsidRPr="00FD4EE3">
              <w:rPr>
                <w:rFonts w:ascii="Times New Roman" w:hAnsi="Times New Roman" w:cs="Times New Roman"/>
                <w:b/>
                <w:sz w:val="20"/>
                <w:szCs w:val="20"/>
                <w:lang w:eastAsia="ru-RU"/>
              </w:rPr>
              <w:t xml:space="preserve"> </w:t>
            </w:r>
            <w:proofErr w:type="gramStart"/>
            <w:r w:rsidRPr="00FD4EE3">
              <w:rPr>
                <w:rFonts w:ascii="Times New Roman" w:hAnsi="Times New Roman" w:cs="Times New Roman"/>
                <w:b/>
                <w:sz w:val="20"/>
                <w:szCs w:val="20"/>
                <w:lang w:eastAsia="ru-RU"/>
              </w:rPr>
              <w:t>з</w:t>
            </w:r>
            <w:proofErr w:type="gramEnd"/>
            <w:r w:rsidRPr="00FD4EE3">
              <w:rPr>
                <w:rFonts w:ascii="Times New Roman" w:hAnsi="Times New Roman" w:cs="Times New Roman"/>
                <w:b/>
                <w:sz w:val="20"/>
                <w:szCs w:val="20"/>
                <w:lang w:eastAsia="ru-RU"/>
              </w:rPr>
              <w:t>она</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кург</w:t>
            </w:r>
            <w:proofErr w:type="spellEnd"/>
            <w:r w:rsidRPr="00FD4EE3">
              <w:rPr>
                <w:rFonts w:ascii="Times New Roman" w:hAnsi="Times New Roman" w:cs="Times New Roman"/>
                <w:b/>
                <w:sz w:val="20"/>
                <w:szCs w:val="20"/>
                <w:lang w:eastAsia="ru-RU"/>
              </w:rPr>
              <w:t>.,</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м</w:t>
            </w:r>
          </w:p>
        </w:tc>
        <w:tc>
          <w:tcPr>
            <w:tcW w:w="351"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Реш</w:t>
            </w:r>
            <w:proofErr w:type="spellEnd"/>
            <w:r w:rsidRPr="00FD4EE3">
              <w:rPr>
                <w:rFonts w:ascii="Times New Roman" w:hAnsi="Times New Roman" w:cs="Times New Roman"/>
                <w:b/>
                <w:sz w:val="20"/>
                <w:szCs w:val="20"/>
                <w:lang w:eastAsia="ru-RU"/>
              </w:rPr>
              <w:t xml:space="preserve">. </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о пост</w:t>
            </w:r>
            <w:proofErr w:type="gramStart"/>
            <w:r w:rsidRPr="00FD4EE3">
              <w:rPr>
                <w:rFonts w:ascii="Times New Roman" w:hAnsi="Times New Roman" w:cs="Times New Roman"/>
                <w:b/>
                <w:sz w:val="20"/>
                <w:szCs w:val="20"/>
                <w:lang w:eastAsia="ru-RU"/>
              </w:rPr>
              <w:t>.</w:t>
            </w:r>
            <w:proofErr w:type="gramEnd"/>
            <w:r w:rsidRPr="00FD4EE3">
              <w:rPr>
                <w:rFonts w:ascii="Times New Roman" w:hAnsi="Times New Roman" w:cs="Times New Roman"/>
                <w:b/>
                <w:sz w:val="20"/>
                <w:szCs w:val="20"/>
                <w:lang w:eastAsia="ru-RU"/>
              </w:rPr>
              <w:t xml:space="preserve"> </w:t>
            </w:r>
            <w:proofErr w:type="gramStart"/>
            <w:r w:rsidRPr="00FD4EE3">
              <w:rPr>
                <w:rFonts w:ascii="Times New Roman" w:hAnsi="Times New Roman" w:cs="Times New Roman"/>
                <w:b/>
                <w:sz w:val="20"/>
                <w:szCs w:val="20"/>
                <w:lang w:eastAsia="ru-RU"/>
              </w:rPr>
              <w:t>н</w:t>
            </w:r>
            <w:proofErr w:type="gramEnd"/>
            <w:r w:rsidRPr="00FD4EE3">
              <w:rPr>
                <w:rFonts w:ascii="Times New Roman" w:hAnsi="Times New Roman" w:cs="Times New Roman"/>
                <w:b/>
                <w:sz w:val="20"/>
                <w:szCs w:val="20"/>
                <w:lang w:eastAsia="ru-RU"/>
              </w:rPr>
              <w:t xml:space="preserve">а </w:t>
            </w:r>
            <w:proofErr w:type="spellStart"/>
            <w:r w:rsidRPr="00FD4EE3">
              <w:rPr>
                <w:rFonts w:ascii="Times New Roman" w:hAnsi="Times New Roman" w:cs="Times New Roman"/>
                <w:b/>
                <w:sz w:val="20"/>
                <w:szCs w:val="20"/>
                <w:lang w:eastAsia="ru-RU"/>
              </w:rPr>
              <w:t>гос</w:t>
            </w:r>
            <w:proofErr w:type="spellEnd"/>
            <w:r w:rsidRPr="00FD4EE3">
              <w:rPr>
                <w:rFonts w:ascii="Times New Roman" w:hAnsi="Times New Roman" w:cs="Times New Roman"/>
                <w:b/>
                <w:sz w:val="20"/>
                <w:szCs w:val="20"/>
                <w:lang w:eastAsia="ru-RU"/>
              </w:rPr>
              <w:t>. охрану</w:t>
            </w:r>
          </w:p>
        </w:tc>
        <w:tc>
          <w:tcPr>
            <w:tcW w:w="343"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xml:space="preserve">Кат. </w:t>
            </w:r>
            <w:proofErr w:type="spellStart"/>
            <w:r w:rsidRPr="00FD4EE3">
              <w:rPr>
                <w:rFonts w:ascii="Times New Roman" w:hAnsi="Times New Roman" w:cs="Times New Roman"/>
                <w:b/>
                <w:sz w:val="20"/>
                <w:szCs w:val="20"/>
                <w:lang w:eastAsia="ru-RU"/>
              </w:rPr>
              <w:t>ист</w:t>
            </w:r>
            <w:proofErr w:type="gramStart"/>
            <w:r w:rsidRPr="00FD4EE3">
              <w:rPr>
                <w:rFonts w:ascii="Times New Roman" w:hAnsi="Times New Roman" w:cs="Times New Roman"/>
                <w:b/>
                <w:sz w:val="20"/>
                <w:szCs w:val="20"/>
                <w:lang w:eastAsia="ru-RU"/>
              </w:rPr>
              <w:t>.-</w:t>
            </w:r>
            <w:proofErr w:type="gramEnd"/>
            <w:r w:rsidRPr="00FD4EE3">
              <w:rPr>
                <w:rFonts w:ascii="Times New Roman" w:hAnsi="Times New Roman" w:cs="Times New Roman"/>
                <w:b/>
                <w:sz w:val="20"/>
                <w:szCs w:val="20"/>
                <w:lang w:eastAsia="ru-RU"/>
              </w:rPr>
              <w:t>культ</w:t>
            </w:r>
            <w:proofErr w:type="spellEnd"/>
            <w:r w:rsidRPr="00FD4EE3">
              <w:rPr>
                <w:rFonts w:ascii="Times New Roman" w:hAnsi="Times New Roman" w:cs="Times New Roman"/>
                <w:b/>
                <w:sz w:val="20"/>
                <w:szCs w:val="20"/>
                <w:lang w:eastAsia="ru-RU"/>
              </w:rPr>
              <w:t>. знач.</w:t>
            </w:r>
          </w:p>
        </w:tc>
        <w:tc>
          <w:tcPr>
            <w:tcW w:w="357"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Наим</w:t>
            </w:r>
            <w:proofErr w:type="spellEnd"/>
            <w:r w:rsidRPr="00FD4EE3">
              <w:rPr>
                <w:rFonts w:ascii="Times New Roman" w:hAnsi="Times New Roman" w:cs="Times New Roman"/>
                <w:b/>
                <w:sz w:val="20"/>
                <w:szCs w:val="20"/>
                <w:lang w:eastAsia="ru-RU"/>
              </w:rPr>
              <w:t>. пользователя</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 </w:t>
            </w:r>
          </w:p>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p>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 "ж"</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х. Шиловка, 0,05 км к востоку от хутора, 0,04 км от обрывистого берега моря</w:t>
            </w:r>
          </w:p>
        </w:tc>
        <w:tc>
          <w:tcPr>
            <w:tcW w:w="409"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08"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283"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51"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43"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57"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 "ж"</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Селище "Шиловка-1"</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х. Шиловка, северная окраина хутора, к востоку от дороги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Шиловка—Ясенская</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46°19.808'</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38°13.623' Частично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308"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1255</w:t>
            </w: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500</w:t>
            </w:r>
          </w:p>
        </w:tc>
        <w:tc>
          <w:tcPr>
            <w:tcW w:w="351"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Р</w:t>
            </w:r>
            <w:proofErr w:type="gramEnd"/>
          </w:p>
        </w:tc>
        <w:tc>
          <w:tcPr>
            <w:tcW w:w="357" w:type="pct"/>
          </w:tcPr>
          <w:p w:rsidR="00561DD9" w:rsidRPr="00FD4EE3" w:rsidRDefault="00561DD9" w:rsidP="006F69FF">
            <w:pPr>
              <w:spacing w:after="0" w:line="240" w:lineRule="auto"/>
              <w:rPr>
                <w:rFonts w:ascii="Times New Roman" w:hAnsi="Times New Roman" w:cs="Times New Roman"/>
                <w:sz w:val="24"/>
                <w:szCs w:val="24"/>
                <w:lang w:eastAsia="ru-RU"/>
              </w:rPr>
            </w:pPr>
          </w:p>
        </w:tc>
      </w:tr>
      <w:tr w:rsidR="00561DD9" w:rsidRPr="00FD4EE3" w:rsidTr="006F69FF">
        <w:trPr>
          <w:trHeight w:val="2192"/>
        </w:trPr>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Селище "Шиловка-2"</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х. Шиловка, северная окраина хутора, 0,2 км к востоку от селища "Шиловка-1"</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46°19.223'</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38°16.937'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1256</w:t>
            </w: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500</w:t>
            </w:r>
          </w:p>
        </w:tc>
        <w:tc>
          <w:tcPr>
            <w:tcW w:w="351"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Р</w:t>
            </w:r>
            <w:proofErr w:type="gramEnd"/>
          </w:p>
        </w:tc>
        <w:tc>
          <w:tcPr>
            <w:tcW w:w="357" w:type="pct"/>
          </w:tcPr>
          <w:p w:rsidR="00561DD9" w:rsidRPr="00FD4EE3" w:rsidRDefault="00561DD9" w:rsidP="006F69FF">
            <w:pPr>
              <w:spacing w:after="0" w:line="240" w:lineRule="auto"/>
              <w:rPr>
                <w:rFonts w:ascii="Times New Roman" w:hAnsi="Times New Roman" w:cs="Times New Roman"/>
                <w:sz w:val="24"/>
                <w:szCs w:val="24"/>
                <w:lang w:eastAsia="ru-RU"/>
              </w:rPr>
            </w:pP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4.</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Курганная группа "г"</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насыпи)</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дорога Ясенская—Копанская,</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0,05 км к северо-востоку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от дороги</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46°18.767'</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38°20.725' Распахиваются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1257</w:t>
            </w: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Р</w:t>
            </w:r>
            <w:proofErr w:type="gramEnd"/>
          </w:p>
        </w:tc>
        <w:tc>
          <w:tcPr>
            <w:tcW w:w="357" w:type="pct"/>
          </w:tcPr>
          <w:p w:rsidR="00561DD9" w:rsidRPr="00FD4EE3" w:rsidRDefault="00561DD9" w:rsidP="006F69FF">
            <w:pPr>
              <w:spacing w:after="0" w:line="240" w:lineRule="auto"/>
              <w:rPr>
                <w:rFonts w:ascii="Times New Roman" w:hAnsi="Times New Roman" w:cs="Times New Roman"/>
                <w:sz w:val="24"/>
                <w:szCs w:val="24"/>
                <w:lang w:eastAsia="ru-RU"/>
              </w:rPr>
            </w:pP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5.</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 "</w:t>
            </w:r>
            <w:proofErr w:type="spellStart"/>
            <w:r w:rsidRPr="00FD4EE3">
              <w:rPr>
                <w:rFonts w:ascii="Times New Roman" w:hAnsi="Times New Roman" w:cs="Times New Roman"/>
                <w:sz w:val="24"/>
                <w:szCs w:val="24"/>
                <w:lang w:eastAsia="ru-RU"/>
              </w:rPr>
              <w:t>д</w:t>
            </w:r>
            <w:proofErr w:type="spellEnd"/>
            <w:r w:rsidRPr="00FD4EE3">
              <w:rPr>
                <w:rFonts w:ascii="Times New Roman" w:hAnsi="Times New Roman" w:cs="Times New Roman"/>
                <w:sz w:val="24"/>
                <w:szCs w:val="24"/>
                <w:lang w:eastAsia="ru-RU"/>
              </w:rPr>
              <w:t>"</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мост через р. Ясени, 0,8 км к северо-западу от моста</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46°20.123'</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38°23.993'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1258</w:t>
            </w: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Р</w:t>
            </w:r>
            <w:proofErr w:type="gramEnd"/>
          </w:p>
        </w:tc>
        <w:tc>
          <w:tcPr>
            <w:tcW w:w="357" w:type="pct"/>
          </w:tcPr>
          <w:p w:rsidR="00561DD9" w:rsidRPr="00FD4EE3" w:rsidRDefault="00561DD9" w:rsidP="006F69FF">
            <w:pPr>
              <w:spacing w:after="0" w:line="240" w:lineRule="auto"/>
              <w:rPr>
                <w:rFonts w:ascii="Times New Roman" w:hAnsi="Times New Roman" w:cs="Times New Roman"/>
                <w:sz w:val="24"/>
                <w:szCs w:val="24"/>
                <w:lang w:eastAsia="ru-RU"/>
              </w:rPr>
            </w:pPr>
          </w:p>
        </w:tc>
      </w:tr>
      <w:tr w:rsidR="00561DD9" w:rsidRPr="00FD4EE3" w:rsidTr="006F69FF">
        <w:tc>
          <w:tcPr>
            <w:tcW w:w="270" w:type="pct"/>
            <w:vMerge w:val="restar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6.</w:t>
            </w:r>
          </w:p>
        </w:tc>
        <w:tc>
          <w:tcPr>
            <w:tcW w:w="570" w:type="pct"/>
            <w:vMerge w:val="restar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Курганная группа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(7насып</w:t>
            </w:r>
            <w:r w:rsidRPr="00FD4EE3">
              <w:rPr>
                <w:rFonts w:ascii="Times New Roman" w:hAnsi="Times New Roman" w:cs="Times New Roman"/>
                <w:sz w:val="24"/>
                <w:szCs w:val="24"/>
                <w:lang w:eastAsia="ru-RU"/>
              </w:rPr>
              <w:lastRenderedPageBreak/>
              <w:t>ей)</w:t>
            </w:r>
          </w:p>
        </w:tc>
        <w:tc>
          <w:tcPr>
            <w:tcW w:w="1079" w:type="pct"/>
            <w:vMerge w:val="restar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lastRenderedPageBreak/>
              <w:t>ст-ца</w:t>
            </w:r>
            <w:proofErr w:type="spellEnd"/>
            <w:r w:rsidRPr="00FD4EE3">
              <w:rPr>
                <w:rFonts w:ascii="Times New Roman" w:hAnsi="Times New Roman" w:cs="Times New Roman"/>
                <w:sz w:val="24"/>
                <w:szCs w:val="24"/>
                <w:lang w:eastAsia="ru-RU"/>
              </w:rPr>
              <w:t xml:space="preserve"> Ясенская,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колхоз им. Ленина, поле 17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46°20.221'</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 xml:space="preserve">38°22.169' </w:t>
            </w:r>
            <w:r w:rsidRPr="00FD4EE3">
              <w:rPr>
                <w:rFonts w:ascii="Times New Roman" w:hAnsi="Times New Roman" w:cs="Times New Roman"/>
                <w:sz w:val="24"/>
                <w:szCs w:val="24"/>
                <w:lang w:eastAsia="ru-RU"/>
              </w:rPr>
              <w:lastRenderedPageBreak/>
              <w:t>Распахиваются</w:t>
            </w:r>
          </w:p>
        </w:tc>
        <w:tc>
          <w:tcPr>
            <w:tcW w:w="409" w:type="pct"/>
            <w:vMerge w:val="restar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12</w:t>
            </w:r>
          </w:p>
        </w:tc>
        <w:tc>
          <w:tcPr>
            <w:tcW w:w="308" w:type="pct"/>
            <w:vMerge w:val="restar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1259</w:t>
            </w: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0,3</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val="restar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vMerge w:val="restart"/>
          </w:tcPr>
          <w:p w:rsidR="00561DD9" w:rsidRPr="00FD4EE3" w:rsidRDefault="00561DD9" w:rsidP="006F69FF">
            <w:pPr>
              <w:spacing w:after="0" w:line="240" w:lineRule="auto"/>
              <w:jc w:val="center"/>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Р</w:t>
            </w:r>
            <w:proofErr w:type="gramEnd"/>
          </w:p>
        </w:tc>
        <w:tc>
          <w:tcPr>
            <w:tcW w:w="357" w:type="pct"/>
            <w:vMerge w:val="restart"/>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0,3</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25</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4</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25</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5</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0,4</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6</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0,3</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7</w:t>
            </w:r>
          </w:p>
        </w:tc>
        <w:tc>
          <w:tcPr>
            <w:tcW w:w="352"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0,4</w:t>
            </w:r>
          </w:p>
        </w:tc>
        <w:tc>
          <w:tcPr>
            <w:tcW w:w="283"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7.</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Курганная группа-2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насыпи)</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колхоз им. Ленина, поле 18</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46°20.779'</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38°22.392' Распахиваются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1260</w:t>
            </w: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0,9</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0,3</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60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Р</w:t>
            </w:r>
            <w:proofErr w:type="gramEnd"/>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8.</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4,0 км к юго-западу от западной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46°20.507'</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38°12.364'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0,6</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9.</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5,5 км к западу от западной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46°21.112'</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38°11.081'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10.</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Курганная группа</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насыпи)</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2,75 км к западу северо-западу от западной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46°21.960'</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38°13.246'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0,8</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0,4</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Курганная группа</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насыпи)</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2,3 км к северо-западу от северо-западной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46°22.729'</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 xml:space="preserve">38°13.914'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На кургане 1 установлен триангуляционный знак. Остальные распахиваются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0,3</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0,8</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0,8 км к востоку от восточной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46°21.398'</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38°18.051'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13.</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Курганная группа</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насыпи)</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3,2 км к северу от северо-восточной окраины станицы, на территории полевого стана</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46°23.492'</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38°17.447' Распахиваются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0,4</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25</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14.</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7,1 км к северо-востоку от северо-восточной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46°23.689'</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 xml:space="preserve">38°21.981'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 лесополосе</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0,9</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15.</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3,25 км к югу от южной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46°19.335'</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 xml:space="preserve">38°16.519'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На месте кургана карьер и свалка</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16.</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Поселение</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Шиловка 3"</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6,0 км к юго-востоку от юго-восточной окраины станицы, берег озера </w:t>
            </w:r>
            <w:proofErr w:type="gramStart"/>
            <w:r w:rsidRPr="00FD4EE3">
              <w:rPr>
                <w:rFonts w:ascii="Times New Roman" w:hAnsi="Times New Roman" w:cs="Times New Roman"/>
                <w:sz w:val="24"/>
                <w:szCs w:val="24"/>
                <w:lang w:eastAsia="ru-RU"/>
              </w:rPr>
              <w:t>Ханское</w:t>
            </w:r>
            <w:proofErr w:type="gramEnd"/>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46°18.677'</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38°20.743' Распахивается. Проходит асфальтная дорога</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bl>
    <w:p w:rsidR="00561DD9" w:rsidRPr="00FD4EE3" w:rsidRDefault="00561DD9" w:rsidP="00F335CC">
      <w:pPr>
        <w:spacing w:after="0" w:line="240" w:lineRule="auto"/>
        <w:ind w:firstLine="709"/>
        <w:jc w:val="both"/>
        <w:rPr>
          <w:rFonts w:ascii="Times New Roman" w:hAnsi="Times New Roman" w:cs="Times New Roman"/>
          <w:b/>
          <w:sz w:val="24"/>
          <w:szCs w:val="24"/>
          <w:lang w:eastAsia="ru-RU"/>
        </w:rPr>
      </w:pPr>
    </w:p>
    <w:p w:rsidR="00561DD9" w:rsidRPr="00FD4EE3" w:rsidRDefault="00561DD9" w:rsidP="001D69A4">
      <w:pPr>
        <w:spacing w:after="0" w:line="240" w:lineRule="auto"/>
        <w:ind w:firstLine="720"/>
        <w:jc w:val="both"/>
        <w:rPr>
          <w:rFonts w:ascii="Times New Roman" w:hAnsi="Times New Roman" w:cs="Times New Roman"/>
          <w:sz w:val="24"/>
          <w:szCs w:val="20"/>
          <w:lang w:eastAsia="ru-RU"/>
        </w:rPr>
      </w:pPr>
      <w:proofErr w:type="gramStart"/>
      <w:r w:rsidRPr="00FD4EE3">
        <w:rPr>
          <w:rFonts w:ascii="Times New Roman" w:hAnsi="Times New Roman" w:cs="Times New Roman"/>
          <w:sz w:val="24"/>
          <w:szCs w:val="20"/>
          <w:lang w:eastAsia="ru-RU"/>
        </w:rPr>
        <w:t>В соответствии с Федеральным законом от 25.06.2002 г. №73-ФЗ «Об объектах культурного наследия (памятниках истории и культуры) народов Российской Федерации» в случае отсутствия утвержденных территорий объекта археологического наследия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roofErr w:type="gramEnd"/>
    </w:p>
    <w:p w:rsidR="00561DD9" w:rsidRPr="00FD4EE3" w:rsidRDefault="00561DD9" w:rsidP="00F335CC">
      <w:pPr>
        <w:spacing w:after="0" w:line="240" w:lineRule="auto"/>
        <w:ind w:firstLine="709"/>
        <w:jc w:val="both"/>
        <w:rPr>
          <w:rFonts w:ascii="Times New Roman" w:hAnsi="Times New Roman" w:cs="Times New Roman"/>
          <w:b/>
          <w:sz w:val="24"/>
          <w:szCs w:val="24"/>
          <w:lang w:eastAsia="ru-RU"/>
        </w:rPr>
      </w:pPr>
    </w:p>
    <w:p w:rsidR="00561DD9" w:rsidRPr="00FD4EE3" w:rsidRDefault="00561DD9" w:rsidP="001D69A4">
      <w:pPr>
        <w:spacing w:after="0" w:line="240" w:lineRule="auto"/>
        <w:ind w:firstLine="709"/>
        <w:jc w:val="both"/>
        <w:rPr>
          <w:rFonts w:ascii="Times New Roman" w:hAnsi="Times New Roman" w:cs="Times New Roman"/>
          <w:b/>
          <w:i/>
          <w:sz w:val="24"/>
          <w:szCs w:val="20"/>
          <w:lang w:eastAsia="ru-RU"/>
        </w:rPr>
      </w:pPr>
      <w:r>
        <w:rPr>
          <w:rFonts w:ascii="Times New Roman" w:hAnsi="Times New Roman" w:cs="Times New Roman"/>
          <w:b/>
          <w:i/>
          <w:sz w:val="24"/>
          <w:szCs w:val="20"/>
          <w:lang w:eastAsia="ru-RU"/>
        </w:rPr>
        <w:t>О</w:t>
      </w:r>
      <w:r w:rsidRPr="00FD4EE3">
        <w:rPr>
          <w:rFonts w:ascii="Times New Roman" w:hAnsi="Times New Roman" w:cs="Times New Roman"/>
          <w:b/>
          <w:i/>
          <w:sz w:val="24"/>
          <w:szCs w:val="20"/>
          <w:lang w:eastAsia="ru-RU"/>
        </w:rPr>
        <w:t>бъекты культурного наследия</w:t>
      </w:r>
    </w:p>
    <w:p w:rsidR="00561DD9" w:rsidRPr="00FD4EE3" w:rsidRDefault="00561DD9" w:rsidP="001D69A4">
      <w:pPr>
        <w:spacing w:after="0" w:line="240" w:lineRule="auto"/>
        <w:ind w:firstLine="709"/>
        <w:jc w:val="both"/>
        <w:rPr>
          <w:rFonts w:ascii="Times New Roman" w:hAnsi="Times New Roman" w:cs="Times New Roman"/>
          <w:b/>
          <w:i/>
          <w:sz w:val="24"/>
          <w:szCs w:val="20"/>
          <w:lang w:eastAsia="ru-RU"/>
        </w:rPr>
      </w:pPr>
    </w:p>
    <w:p w:rsidR="00561DD9" w:rsidRPr="00FD4EE3" w:rsidRDefault="00561DD9" w:rsidP="00E12F73">
      <w:pPr>
        <w:spacing w:after="0" w:line="240" w:lineRule="auto"/>
        <w:ind w:firstLine="720"/>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 xml:space="preserve">На учете в государственном </w:t>
      </w:r>
      <w:r w:rsidRPr="00FD4EE3">
        <w:rPr>
          <w:rFonts w:ascii="Times New Roman" w:hAnsi="Times New Roman" w:cs="Times New Roman"/>
          <w:sz w:val="24"/>
          <w:szCs w:val="24"/>
          <w:lang w:eastAsia="ar-SA"/>
        </w:rPr>
        <w:t>органе, уполномоченного в области охраны объектов культурного наследия Краснодарского края</w:t>
      </w:r>
      <w:r w:rsidRPr="00FD4EE3">
        <w:rPr>
          <w:rFonts w:ascii="Times New Roman" w:hAnsi="Times New Roman" w:cs="Times New Roman"/>
          <w:sz w:val="24"/>
          <w:szCs w:val="24"/>
          <w:lang w:eastAsia="ru-RU"/>
        </w:rPr>
        <w:t xml:space="preserve"> в границах Ясенского сельского поселения состоят 15 объектов культурного наследия, которые включены </w:t>
      </w:r>
      <w:r w:rsidRPr="00FD4EE3">
        <w:rPr>
          <w:rFonts w:ascii="Times New Roman" w:hAnsi="Times New Roman" w:cs="Times New Roman"/>
          <w:sz w:val="24"/>
          <w:szCs w:val="24"/>
        </w:rPr>
        <w:t xml:space="preserve">Перечень объектов </w:t>
      </w:r>
      <w:r w:rsidRPr="00FD4EE3">
        <w:rPr>
          <w:rFonts w:ascii="Times New Roman" w:hAnsi="Times New Roman" w:cs="Times New Roman"/>
          <w:sz w:val="24"/>
          <w:szCs w:val="24"/>
        </w:rPr>
        <w:lastRenderedPageBreak/>
        <w:t>культурного наследия (памятников истории и культуры) регионального значения, расположенных на территории Краснодарского края</w:t>
      </w:r>
      <w:r w:rsidRPr="00FD4EE3">
        <w:rPr>
          <w:rFonts w:ascii="Times New Roman" w:hAnsi="Times New Roman" w:cs="Times New Roman"/>
          <w:sz w:val="24"/>
          <w:szCs w:val="24"/>
          <w:lang w:eastAsia="ru-RU"/>
        </w:rPr>
        <w:t xml:space="preserve">, согласно </w:t>
      </w:r>
      <w:hyperlink r:id="rId10" w:anchor="I0" w:history="1">
        <w:r w:rsidRPr="00FD4EE3">
          <w:rPr>
            <w:rFonts w:ascii="Times New Roman" w:hAnsi="Times New Roman" w:cs="Times New Roman"/>
            <w:sz w:val="24"/>
            <w:szCs w:val="24"/>
          </w:rPr>
          <w:t xml:space="preserve">Закона Краснодарского края от 17 августа 2000 года № 313-КЗ «О </w:t>
        </w:r>
        <w:proofErr w:type="spellStart"/>
        <w:r w:rsidRPr="00FD4EE3">
          <w:rPr>
            <w:rFonts w:ascii="Times New Roman" w:hAnsi="Times New Roman" w:cs="Times New Roman"/>
            <w:sz w:val="24"/>
            <w:szCs w:val="24"/>
          </w:rPr>
          <w:t>пообъектном</w:t>
        </w:r>
        <w:proofErr w:type="spellEnd"/>
        <w:r w:rsidRPr="00FD4EE3">
          <w:rPr>
            <w:rFonts w:ascii="Times New Roman" w:hAnsi="Times New Roman" w:cs="Times New Roman"/>
            <w:sz w:val="24"/>
            <w:szCs w:val="24"/>
          </w:rPr>
          <w:t xml:space="preserve"> составе недвижимых памятников истории и культуры регионального</w:t>
        </w:r>
        <w:proofErr w:type="gramEnd"/>
        <w:r w:rsidRPr="00FD4EE3">
          <w:rPr>
            <w:rFonts w:ascii="Times New Roman" w:hAnsi="Times New Roman" w:cs="Times New Roman"/>
            <w:sz w:val="24"/>
            <w:szCs w:val="24"/>
          </w:rPr>
          <w:t xml:space="preserve"> значения, </w:t>
        </w:r>
        <w:proofErr w:type="gramStart"/>
        <w:r w:rsidRPr="00FD4EE3">
          <w:rPr>
            <w:rFonts w:ascii="Times New Roman" w:hAnsi="Times New Roman" w:cs="Times New Roman"/>
            <w:sz w:val="24"/>
            <w:szCs w:val="24"/>
          </w:rPr>
          <w:t>расположенных</w:t>
        </w:r>
        <w:proofErr w:type="gramEnd"/>
        <w:r w:rsidRPr="00FD4EE3">
          <w:rPr>
            <w:rFonts w:ascii="Times New Roman" w:hAnsi="Times New Roman" w:cs="Times New Roman"/>
            <w:sz w:val="24"/>
            <w:szCs w:val="24"/>
          </w:rPr>
          <w:t xml:space="preserve"> на территории Краснодарского края»</w:t>
        </w:r>
      </w:hyperlink>
      <w:r w:rsidRPr="00FD4EE3">
        <w:rPr>
          <w:rFonts w:ascii="Times New Roman" w:hAnsi="Times New Roman" w:cs="Times New Roman"/>
          <w:sz w:val="24"/>
          <w:szCs w:val="24"/>
        </w:rPr>
        <w:t xml:space="preserve"> (с изменениями </w:t>
      </w:r>
      <w:hyperlink r:id="rId11" w:anchor="I0" w:history="1">
        <w:r w:rsidRPr="00FD4EE3">
          <w:rPr>
            <w:rFonts w:ascii="Times New Roman" w:hAnsi="Times New Roman" w:cs="Times New Roman"/>
            <w:sz w:val="24"/>
            <w:szCs w:val="24"/>
          </w:rPr>
          <w:t>от 17 декабря 2001 года № 429-КЗ</w:t>
        </w:r>
      </w:hyperlink>
      <w:r w:rsidRPr="00FD4EE3">
        <w:rPr>
          <w:rFonts w:ascii="Times New Roman" w:hAnsi="Times New Roman" w:cs="Times New Roman"/>
          <w:sz w:val="24"/>
          <w:szCs w:val="24"/>
        </w:rPr>
        <w:t xml:space="preserve">; </w:t>
      </w:r>
      <w:hyperlink r:id="rId12" w:anchor="I0" w:history="1">
        <w:r w:rsidRPr="00FD4EE3">
          <w:rPr>
            <w:rFonts w:ascii="Times New Roman" w:hAnsi="Times New Roman" w:cs="Times New Roman"/>
            <w:sz w:val="24"/>
            <w:szCs w:val="24"/>
          </w:rPr>
          <w:t>4 февраля 2002 года № 439-КЗ</w:t>
        </w:r>
      </w:hyperlink>
      <w:r w:rsidRPr="00FD4EE3">
        <w:rPr>
          <w:rFonts w:ascii="Times New Roman" w:hAnsi="Times New Roman" w:cs="Times New Roman"/>
          <w:sz w:val="24"/>
          <w:szCs w:val="24"/>
        </w:rPr>
        <w:t xml:space="preserve">; </w:t>
      </w:r>
      <w:hyperlink r:id="rId13" w:anchor="I0" w:history="1">
        <w:r w:rsidRPr="00FD4EE3">
          <w:rPr>
            <w:rFonts w:ascii="Times New Roman" w:hAnsi="Times New Roman" w:cs="Times New Roman"/>
            <w:sz w:val="24"/>
            <w:szCs w:val="24"/>
          </w:rPr>
          <w:t>26 ноября 2003 года № 641-КЗ</w:t>
        </w:r>
      </w:hyperlink>
      <w:r w:rsidRPr="00FD4EE3">
        <w:rPr>
          <w:rFonts w:ascii="Times New Roman" w:hAnsi="Times New Roman" w:cs="Times New Roman"/>
          <w:sz w:val="24"/>
          <w:szCs w:val="24"/>
        </w:rPr>
        <w:t xml:space="preserve">; </w:t>
      </w:r>
      <w:hyperlink r:id="rId14" w:anchor="I0" w:history="1">
        <w:r w:rsidRPr="00FD4EE3">
          <w:rPr>
            <w:rFonts w:ascii="Times New Roman" w:hAnsi="Times New Roman" w:cs="Times New Roman"/>
            <w:sz w:val="24"/>
            <w:szCs w:val="24"/>
          </w:rPr>
          <w:t>31 мая 2005 года № 874-КЗ</w:t>
        </w:r>
      </w:hyperlink>
      <w:r w:rsidRPr="00FD4EE3">
        <w:rPr>
          <w:rFonts w:ascii="Times New Roman" w:hAnsi="Times New Roman" w:cs="Times New Roman"/>
          <w:sz w:val="24"/>
          <w:szCs w:val="24"/>
        </w:rPr>
        <w:t xml:space="preserve">; </w:t>
      </w:r>
      <w:hyperlink r:id="rId15" w:anchor="I0" w:history="1">
        <w:r w:rsidRPr="00FD4EE3">
          <w:rPr>
            <w:rFonts w:ascii="Times New Roman" w:hAnsi="Times New Roman" w:cs="Times New Roman"/>
            <w:sz w:val="24"/>
            <w:szCs w:val="24"/>
          </w:rPr>
          <w:t>13 февраля 2006 года № 986-КЗ</w:t>
        </w:r>
      </w:hyperlink>
      <w:r w:rsidRPr="00FD4EE3">
        <w:rPr>
          <w:rFonts w:ascii="Times New Roman" w:hAnsi="Times New Roman" w:cs="Times New Roman"/>
          <w:sz w:val="24"/>
          <w:szCs w:val="24"/>
        </w:rPr>
        <w:t xml:space="preserve">; </w:t>
      </w:r>
      <w:hyperlink r:id="rId16" w:anchor="I0" w:history="1">
        <w:r w:rsidRPr="00FD4EE3">
          <w:rPr>
            <w:rFonts w:ascii="Times New Roman" w:hAnsi="Times New Roman" w:cs="Times New Roman"/>
            <w:sz w:val="24"/>
            <w:szCs w:val="24"/>
          </w:rPr>
          <w:t>25 июля 2007 года № 1288-КЗ</w:t>
        </w:r>
      </w:hyperlink>
      <w:r w:rsidRPr="00FD4EE3">
        <w:rPr>
          <w:rFonts w:ascii="Times New Roman" w:hAnsi="Times New Roman" w:cs="Times New Roman"/>
          <w:sz w:val="24"/>
          <w:szCs w:val="24"/>
        </w:rPr>
        <w:t xml:space="preserve">; </w:t>
      </w:r>
      <w:hyperlink r:id="rId17" w:anchor="I0" w:history="1">
        <w:r w:rsidRPr="00FD4EE3">
          <w:rPr>
            <w:rFonts w:ascii="Times New Roman" w:hAnsi="Times New Roman" w:cs="Times New Roman"/>
            <w:sz w:val="24"/>
            <w:szCs w:val="24"/>
          </w:rPr>
          <w:t>13 марта 2008 года « 1415-КЗ</w:t>
        </w:r>
      </w:hyperlink>
      <w:r w:rsidRPr="00FD4EE3">
        <w:rPr>
          <w:rFonts w:ascii="Times New Roman" w:hAnsi="Times New Roman" w:cs="Times New Roman"/>
          <w:sz w:val="24"/>
          <w:szCs w:val="24"/>
        </w:rPr>
        <w:t>).</w:t>
      </w:r>
    </w:p>
    <w:p w:rsidR="00561DD9" w:rsidRDefault="00561DD9" w:rsidP="001D69A4">
      <w:pPr>
        <w:spacing w:after="0" w:line="240" w:lineRule="auto"/>
        <w:ind w:firstLine="567"/>
        <w:jc w:val="center"/>
        <w:rPr>
          <w:rFonts w:ascii="Times New Roman" w:hAnsi="Times New Roman" w:cs="Times New Roman"/>
          <w:b/>
          <w:sz w:val="24"/>
          <w:szCs w:val="24"/>
          <w:lang w:eastAsia="ru-RU"/>
        </w:rPr>
      </w:pPr>
    </w:p>
    <w:p w:rsidR="00561DD9" w:rsidRDefault="00561DD9" w:rsidP="001D69A4">
      <w:pPr>
        <w:spacing w:after="0" w:line="240" w:lineRule="auto"/>
        <w:ind w:firstLine="567"/>
        <w:jc w:val="center"/>
        <w:rPr>
          <w:rFonts w:ascii="Times New Roman" w:hAnsi="Times New Roman" w:cs="Times New Roman"/>
          <w:b/>
          <w:sz w:val="24"/>
          <w:szCs w:val="24"/>
          <w:lang w:eastAsia="ru-RU"/>
        </w:rPr>
      </w:pPr>
    </w:p>
    <w:p w:rsidR="00561DD9" w:rsidRDefault="00561DD9" w:rsidP="001D69A4">
      <w:pPr>
        <w:spacing w:after="0" w:line="240" w:lineRule="auto"/>
        <w:ind w:firstLine="567"/>
        <w:jc w:val="center"/>
        <w:rPr>
          <w:rFonts w:ascii="Times New Roman" w:hAnsi="Times New Roman" w:cs="Times New Roman"/>
          <w:b/>
          <w:sz w:val="24"/>
          <w:szCs w:val="24"/>
          <w:lang w:eastAsia="ru-RU"/>
        </w:rPr>
      </w:pPr>
    </w:p>
    <w:p w:rsidR="00561DD9" w:rsidRDefault="00561DD9" w:rsidP="001D69A4">
      <w:pPr>
        <w:spacing w:after="0" w:line="240" w:lineRule="auto"/>
        <w:ind w:firstLine="567"/>
        <w:jc w:val="center"/>
        <w:rPr>
          <w:rFonts w:ascii="Times New Roman" w:hAnsi="Times New Roman" w:cs="Times New Roman"/>
          <w:b/>
          <w:sz w:val="24"/>
          <w:szCs w:val="24"/>
          <w:lang w:eastAsia="ru-RU"/>
        </w:rPr>
      </w:pPr>
    </w:p>
    <w:p w:rsidR="00561DD9" w:rsidRPr="00FD4EE3" w:rsidRDefault="00561DD9" w:rsidP="001D69A4">
      <w:pPr>
        <w:spacing w:after="0" w:line="240" w:lineRule="auto"/>
        <w:ind w:firstLine="567"/>
        <w:jc w:val="center"/>
        <w:rPr>
          <w:rFonts w:ascii="Times New Roman" w:hAnsi="Times New Roman" w:cs="Times New Roman"/>
          <w:b/>
          <w:sz w:val="24"/>
          <w:szCs w:val="24"/>
          <w:lang w:eastAsia="ru-RU"/>
        </w:rPr>
      </w:pPr>
    </w:p>
    <w:p w:rsidR="00561DD9" w:rsidRPr="00FD4EE3" w:rsidRDefault="00561DD9" w:rsidP="001D69A4">
      <w:pPr>
        <w:spacing w:after="0" w:line="240" w:lineRule="auto"/>
        <w:ind w:firstLine="567"/>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Перечень</w:t>
      </w:r>
    </w:p>
    <w:p w:rsidR="00561DD9" w:rsidRPr="00FD4EE3" w:rsidRDefault="00561DD9" w:rsidP="00E12F73">
      <w:pPr>
        <w:spacing w:after="0" w:line="240" w:lineRule="auto"/>
        <w:ind w:firstLine="567"/>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объектов культурного наследия регионального и местного значения, расположенных на территории Ясенского сельского поселения</w:t>
      </w:r>
    </w:p>
    <w:p w:rsidR="00561DD9" w:rsidRPr="00FD4EE3" w:rsidRDefault="00561DD9" w:rsidP="001D69A4">
      <w:pPr>
        <w:spacing w:after="0" w:line="240" w:lineRule="auto"/>
        <w:ind w:firstLine="567"/>
        <w:jc w:val="center"/>
        <w:rPr>
          <w:rFonts w:ascii="Times New Roman" w:hAnsi="Times New Roman" w:cs="Times New Roman"/>
          <w:b/>
          <w:sz w:val="24"/>
          <w:szCs w:val="20"/>
          <w:lang w:eastAsia="ru-RU"/>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693"/>
        <w:gridCol w:w="1843"/>
        <w:gridCol w:w="2268"/>
        <w:gridCol w:w="1843"/>
      </w:tblGrid>
      <w:tr w:rsidR="00561DD9" w:rsidRPr="00FD4EE3" w:rsidTr="00E12F73">
        <w:tc>
          <w:tcPr>
            <w:tcW w:w="567"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 xml:space="preserve">№ </w:t>
            </w:r>
            <w:proofErr w:type="spellStart"/>
            <w:proofErr w:type="gramStart"/>
            <w:r w:rsidRPr="00FD4EE3">
              <w:rPr>
                <w:rFonts w:ascii="Times New Roman" w:hAnsi="Times New Roman" w:cs="Times New Roman"/>
                <w:b/>
                <w:sz w:val="24"/>
                <w:szCs w:val="24"/>
                <w:lang w:eastAsia="ru-RU"/>
              </w:rPr>
              <w:t>п</w:t>
            </w:r>
            <w:proofErr w:type="spellEnd"/>
            <w:proofErr w:type="gramEnd"/>
            <w:r w:rsidRPr="00FD4EE3">
              <w:rPr>
                <w:rFonts w:ascii="Times New Roman" w:hAnsi="Times New Roman" w:cs="Times New Roman"/>
                <w:b/>
                <w:sz w:val="24"/>
                <w:szCs w:val="24"/>
                <w:lang w:eastAsia="ru-RU"/>
              </w:rPr>
              <w:t>/</w:t>
            </w:r>
            <w:proofErr w:type="spellStart"/>
            <w:r w:rsidRPr="00FD4EE3">
              <w:rPr>
                <w:rFonts w:ascii="Times New Roman" w:hAnsi="Times New Roman" w:cs="Times New Roman"/>
                <w:b/>
                <w:sz w:val="24"/>
                <w:szCs w:val="24"/>
                <w:lang w:eastAsia="ru-RU"/>
              </w:rPr>
              <w:t>п</w:t>
            </w:r>
            <w:proofErr w:type="spellEnd"/>
          </w:p>
        </w:tc>
        <w:tc>
          <w:tcPr>
            <w:tcW w:w="269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Наименование объекта культурного наследия</w:t>
            </w:r>
          </w:p>
        </w:tc>
        <w:tc>
          <w:tcPr>
            <w:tcW w:w="184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Местонахождение (адрес)</w:t>
            </w:r>
          </w:p>
        </w:tc>
        <w:tc>
          <w:tcPr>
            <w:tcW w:w="2268"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Нормативный правовой акт о постановке объекта на государственную охрану</w:t>
            </w:r>
          </w:p>
        </w:tc>
        <w:tc>
          <w:tcPr>
            <w:tcW w:w="184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Категория историко-культурного значения</w:t>
            </w:r>
          </w:p>
        </w:tc>
      </w:tr>
      <w:tr w:rsidR="00561DD9" w:rsidRPr="00FD4EE3" w:rsidTr="00E12F73">
        <w:tc>
          <w:tcPr>
            <w:tcW w:w="567"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1</w:t>
            </w:r>
          </w:p>
        </w:tc>
        <w:tc>
          <w:tcPr>
            <w:tcW w:w="269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2</w:t>
            </w:r>
          </w:p>
        </w:tc>
        <w:tc>
          <w:tcPr>
            <w:tcW w:w="184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3</w:t>
            </w:r>
          </w:p>
        </w:tc>
        <w:tc>
          <w:tcPr>
            <w:tcW w:w="2268"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4</w:t>
            </w:r>
          </w:p>
        </w:tc>
        <w:tc>
          <w:tcPr>
            <w:tcW w:w="184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5</w:t>
            </w:r>
          </w:p>
        </w:tc>
      </w:tr>
      <w:tr w:rsidR="00561DD9" w:rsidRPr="00FD4EE3" w:rsidTr="001D69A4">
        <w:tc>
          <w:tcPr>
            <w:tcW w:w="9214" w:type="dxa"/>
            <w:gridSpan w:val="5"/>
          </w:tcPr>
          <w:p w:rsidR="00561DD9" w:rsidRPr="00FD4EE3" w:rsidRDefault="00561DD9" w:rsidP="00E12F73">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 xml:space="preserve">Памятники </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Дом купца </w:t>
            </w:r>
            <w:proofErr w:type="spellStart"/>
            <w:r w:rsidRPr="00FD4EE3">
              <w:rPr>
                <w:rFonts w:ascii="Times New Roman" w:hAnsi="Times New Roman" w:cs="Times New Roman"/>
                <w:sz w:val="24"/>
                <w:szCs w:val="24"/>
              </w:rPr>
              <w:t>Горбанева</w:t>
            </w:r>
            <w:proofErr w:type="spellEnd"/>
            <w:r w:rsidRPr="00FD4EE3">
              <w:rPr>
                <w:rFonts w:ascii="Times New Roman" w:hAnsi="Times New Roman" w:cs="Times New Roman"/>
                <w:sz w:val="24"/>
                <w:szCs w:val="24"/>
              </w:rPr>
              <w:t>, 1898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xml:space="preserve">, </w:t>
            </w:r>
          </w:p>
          <w:p w:rsidR="00561DD9" w:rsidRPr="00FD4EE3" w:rsidRDefault="00561DD9" w:rsidP="0033328B">
            <w:pPr>
              <w:spacing w:after="0" w:line="240" w:lineRule="auto"/>
              <w:jc w:val="both"/>
              <w:rPr>
                <w:rFonts w:ascii="Times New Roman" w:hAnsi="Times New Roman" w:cs="Times New Roman"/>
                <w:iCs/>
                <w:sz w:val="24"/>
                <w:szCs w:val="24"/>
              </w:rPr>
            </w:pPr>
            <w:r w:rsidRPr="00FD4EE3">
              <w:rPr>
                <w:rFonts w:ascii="Times New Roman" w:hAnsi="Times New Roman" w:cs="Times New Roman"/>
                <w:sz w:val="24"/>
                <w:szCs w:val="24"/>
              </w:rPr>
              <w:t>ул. Красная, 52</w:t>
            </w:r>
          </w:p>
        </w:tc>
        <w:tc>
          <w:tcPr>
            <w:tcW w:w="2268" w:type="dxa"/>
          </w:tcPr>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E12F73">
            <w:pPr>
              <w:spacing w:after="0" w:line="240" w:lineRule="auto"/>
              <w:jc w:val="center"/>
              <w:rPr>
                <w:rFonts w:ascii="Times New Roman" w:hAnsi="Times New Roman" w:cs="Times New Roman"/>
                <w:sz w:val="24"/>
                <w:szCs w:val="24"/>
              </w:rPr>
            </w:pPr>
            <w:r w:rsidRPr="00FD4EE3">
              <w:rPr>
                <w:rFonts w:ascii="Times New Roman" w:hAnsi="Times New Roman" w:cs="Times New Roman"/>
                <w:sz w:val="24"/>
                <w:szCs w:val="24"/>
              </w:rPr>
              <w:t>№ 4-р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Дом жилой, особняк 1900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xml:space="preserve">, </w:t>
            </w:r>
          </w:p>
          <w:p w:rsidR="00561DD9" w:rsidRPr="00FD4EE3" w:rsidRDefault="00561DD9" w:rsidP="0033328B">
            <w:pPr>
              <w:spacing w:after="0" w:line="240" w:lineRule="auto"/>
              <w:jc w:val="both"/>
              <w:rPr>
                <w:rFonts w:ascii="Times New Roman" w:hAnsi="Times New Roman" w:cs="Times New Roman"/>
                <w:iCs/>
                <w:sz w:val="24"/>
                <w:szCs w:val="24"/>
              </w:rPr>
            </w:pPr>
            <w:r w:rsidRPr="00FD4EE3">
              <w:rPr>
                <w:rFonts w:ascii="Times New Roman" w:hAnsi="Times New Roman" w:cs="Times New Roman"/>
                <w:sz w:val="24"/>
                <w:szCs w:val="24"/>
              </w:rPr>
              <w:t>ул. Красная, 59</w:t>
            </w:r>
          </w:p>
        </w:tc>
        <w:tc>
          <w:tcPr>
            <w:tcW w:w="2268" w:type="dxa"/>
          </w:tcPr>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E12F73">
            <w:pPr>
              <w:spacing w:after="0" w:line="240" w:lineRule="auto"/>
              <w:jc w:val="center"/>
              <w:rPr>
                <w:rFonts w:ascii="Times New Roman" w:hAnsi="Times New Roman" w:cs="Times New Roman"/>
                <w:sz w:val="24"/>
                <w:szCs w:val="24"/>
              </w:rPr>
            </w:pPr>
            <w:r w:rsidRPr="00FD4EE3">
              <w:rPr>
                <w:rFonts w:ascii="Times New Roman" w:hAnsi="Times New Roman" w:cs="Times New Roman"/>
                <w:sz w:val="24"/>
                <w:szCs w:val="24"/>
              </w:rPr>
              <w:t>№ 4-р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Школа </w:t>
            </w:r>
            <w:proofErr w:type="spellStart"/>
            <w:r w:rsidRPr="00FD4EE3">
              <w:rPr>
                <w:rFonts w:ascii="Times New Roman" w:hAnsi="Times New Roman" w:cs="Times New Roman"/>
                <w:sz w:val="24"/>
                <w:szCs w:val="24"/>
              </w:rPr>
              <w:t>нач</w:t>
            </w:r>
            <w:proofErr w:type="spellEnd"/>
            <w:r w:rsidRPr="00FD4EE3">
              <w:rPr>
                <w:rFonts w:ascii="Times New Roman" w:hAnsi="Times New Roman" w:cs="Times New Roman"/>
                <w:sz w:val="24"/>
                <w:szCs w:val="24"/>
              </w:rPr>
              <w:t xml:space="preserve">. </w:t>
            </w:r>
            <w:r w:rsidRPr="00FD4EE3">
              <w:rPr>
                <w:rFonts w:ascii="Times New Roman" w:hAnsi="Times New Roman" w:cs="Times New Roman"/>
                <w:sz w:val="24"/>
                <w:szCs w:val="24"/>
                <w:lang w:val="en-US"/>
              </w:rPr>
              <w:t>XX</w:t>
            </w:r>
            <w:r w:rsidRPr="00FD4EE3">
              <w:rPr>
                <w:rFonts w:ascii="Times New Roman" w:hAnsi="Times New Roman" w:cs="Times New Roman"/>
                <w:sz w:val="24"/>
                <w:szCs w:val="24"/>
              </w:rPr>
              <w:t xml:space="preserve"> в.</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xml:space="preserve">, </w:t>
            </w:r>
          </w:p>
          <w:p w:rsidR="00561DD9" w:rsidRPr="00FD4EE3" w:rsidRDefault="00561DD9" w:rsidP="0033328B">
            <w:pPr>
              <w:spacing w:after="0" w:line="240" w:lineRule="auto"/>
              <w:jc w:val="both"/>
              <w:rPr>
                <w:rFonts w:ascii="Times New Roman" w:hAnsi="Times New Roman" w:cs="Times New Roman"/>
                <w:iCs/>
                <w:sz w:val="24"/>
                <w:szCs w:val="24"/>
              </w:rPr>
            </w:pPr>
            <w:r w:rsidRPr="00FD4EE3">
              <w:rPr>
                <w:rFonts w:ascii="Times New Roman" w:hAnsi="Times New Roman" w:cs="Times New Roman"/>
                <w:sz w:val="24"/>
                <w:szCs w:val="24"/>
              </w:rPr>
              <w:t>ул. Ленина, 19</w:t>
            </w:r>
          </w:p>
        </w:tc>
        <w:tc>
          <w:tcPr>
            <w:tcW w:w="2268" w:type="dxa"/>
          </w:tcPr>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E12F73">
            <w:pPr>
              <w:spacing w:after="0" w:line="240" w:lineRule="auto"/>
              <w:jc w:val="center"/>
              <w:rPr>
                <w:rFonts w:ascii="Times New Roman" w:hAnsi="Times New Roman" w:cs="Times New Roman"/>
                <w:sz w:val="24"/>
                <w:szCs w:val="24"/>
              </w:rPr>
            </w:pPr>
            <w:r w:rsidRPr="00FD4EE3">
              <w:rPr>
                <w:rFonts w:ascii="Times New Roman" w:hAnsi="Times New Roman" w:cs="Times New Roman"/>
                <w:sz w:val="24"/>
                <w:szCs w:val="24"/>
              </w:rPr>
              <w:t>№ 4-р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4.</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Братская могила 3 советских воинов, погибших в боях с фашистскими захватчиками, 1943 г.</w:t>
            </w:r>
          </w:p>
        </w:tc>
        <w:tc>
          <w:tcPr>
            <w:tcW w:w="1843" w:type="dxa"/>
          </w:tcPr>
          <w:p w:rsidR="00561DD9" w:rsidRPr="00FD4EE3" w:rsidRDefault="00561DD9" w:rsidP="0033328B">
            <w:pPr>
              <w:spacing w:after="0" w:line="240" w:lineRule="auto"/>
              <w:jc w:val="both"/>
              <w:rPr>
                <w:rFonts w:ascii="Times New Roman" w:hAnsi="Times New Roman" w:cs="Times New Roman"/>
                <w:iCs/>
                <w:sz w:val="24"/>
                <w:szCs w:val="24"/>
              </w:rPr>
            </w:pPr>
            <w:r w:rsidRPr="00FD4EE3">
              <w:rPr>
                <w:rFonts w:ascii="Times New Roman" w:hAnsi="Times New Roman" w:cs="Times New Roman"/>
                <w:iCs/>
                <w:sz w:val="24"/>
                <w:szCs w:val="24"/>
              </w:rPr>
              <w:t>х. Шиловка, кладбище</w:t>
            </w:r>
          </w:p>
        </w:tc>
        <w:tc>
          <w:tcPr>
            <w:tcW w:w="2268" w:type="dxa"/>
          </w:tcPr>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4-р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5.</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Могила летчика М.И. Лушина (1921-1943), перезахоронение 2003 г.</w:t>
            </w:r>
          </w:p>
        </w:tc>
        <w:tc>
          <w:tcPr>
            <w:tcW w:w="1843" w:type="dxa"/>
          </w:tcPr>
          <w:p w:rsidR="00561DD9" w:rsidRPr="00FD4EE3" w:rsidRDefault="00561DD9" w:rsidP="0033328B">
            <w:pPr>
              <w:spacing w:after="0" w:line="240" w:lineRule="auto"/>
              <w:jc w:val="both"/>
              <w:rPr>
                <w:rFonts w:ascii="Times New Roman" w:hAnsi="Times New Roman" w:cs="Times New Roman"/>
                <w:iCs/>
                <w:sz w:val="24"/>
                <w:szCs w:val="24"/>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E12F73">
            <w:r w:rsidRPr="00FD4EE3">
              <w:rPr>
                <w:rFonts w:ascii="Times New Roman" w:hAnsi="Times New Roman" w:cs="Times New Roman"/>
                <w:sz w:val="24"/>
                <w:szCs w:val="24"/>
              </w:rPr>
              <w:t>№ 4-р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6.</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Могила </w:t>
            </w:r>
          </w:p>
          <w:p w:rsidR="00561DD9" w:rsidRPr="00FD4EE3" w:rsidRDefault="00561DD9" w:rsidP="0033328B">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rPr>
              <w:t>Д.С. Коломийцева, активного участника установления советской власти в станице, члена станичного ревкома в 1920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7.</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Могила </w:t>
            </w:r>
          </w:p>
          <w:p w:rsidR="00561DD9" w:rsidRPr="00FD4EE3" w:rsidRDefault="00561DD9" w:rsidP="0033328B">
            <w:pPr>
              <w:spacing w:after="0" w:line="240" w:lineRule="auto"/>
              <w:rPr>
                <w:sz w:val="23"/>
                <w:szCs w:val="23"/>
              </w:rPr>
            </w:pPr>
            <w:r w:rsidRPr="00FD4EE3">
              <w:rPr>
                <w:rFonts w:ascii="Times New Roman" w:hAnsi="Times New Roman" w:cs="Times New Roman"/>
                <w:sz w:val="24"/>
                <w:szCs w:val="24"/>
              </w:rPr>
              <w:t>Н.Т. Лунева, активного участника установления советской власти в станице, члена станичного ревкома в 1920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8.</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Могила И.М. Хомутова, первого милиционера станицы, погибшего от рук </w:t>
            </w:r>
            <w:proofErr w:type="spellStart"/>
            <w:r w:rsidRPr="00FD4EE3">
              <w:rPr>
                <w:rFonts w:ascii="Times New Roman" w:hAnsi="Times New Roman" w:cs="Times New Roman"/>
                <w:sz w:val="24"/>
                <w:szCs w:val="24"/>
              </w:rPr>
              <w:t>белобандитов</w:t>
            </w:r>
            <w:proofErr w:type="spellEnd"/>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9.</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Братская могила </w:t>
            </w:r>
            <w:proofErr w:type="spellStart"/>
            <w:r w:rsidRPr="00FD4EE3">
              <w:rPr>
                <w:rFonts w:ascii="Times New Roman" w:hAnsi="Times New Roman" w:cs="Times New Roman"/>
                <w:sz w:val="24"/>
                <w:szCs w:val="24"/>
              </w:rPr>
              <w:t>рабочих-двадцатипятитысячников</w:t>
            </w:r>
            <w:proofErr w:type="spellEnd"/>
            <w:r w:rsidRPr="00FD4EE3">
              <w:rPr>
                <w:rFonts w:ascii="Times New Roman" w:hAnsi="Times New Roman" w:cs="Times New Roman"/>
                <w:sz w:val="24"/>
                <w:szCs w:val="24"/>
              </w:rPr>
              <w:t xml:space="preserve"> завода «Ростсельмаш», погибших от рук кулаков</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10.</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Памятный знак в честь 100-летия станицы Ясенской (1972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ул. Советов, 8</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2693" w:type="dxa"/>
          </w:tcPr>
          <w:p w:rsidR="00561DD9" w:rsidRPr="00FD4EE3" w:rsidRDefault="00561DD9" w:rsidP="0033328B">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rPr>
              <w:t>Памятник землякам, погибшим в годы Великой Отечественной войны (1967 г.)</w:t>
            </w:r>
          </w:p>
        </w:tc>
        <w:tc>
          <w:tcPr>
            <w:tcW w:w="1843" w:type="dxa"/>
          </w:tcPr>
          <w:p w:rsidR="00561DD9" w:rsidRPr="00FD4EE3" w:rsidRDefault="00561DD9" w:rsidP="000D79F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 xml:space="preserve">ул. Ленина, </w:t>
            </w:r>
            <w:r>
              <w:rPr>
                <w:rFonts w:ascii="Times New Roman" w:hAnsi="Times New Roman" w:cs="Times New Roman"/>
                <w:sz w:val="24"/>
                <w:szCs w:val="24"/>
              </w:rPr>
              <w:t>138</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Памятник курсанту И.В. </w:t>
            </w:r>
            <w:proofErr w:type="spellStart"/>
            <w:r w:rsidRPr="00FD4EE3">
              <w:rPr>
                <w:rFonts w:ascii="Times New Roman" w:hAnsi="Times New Roman" w:cs="Times New Roman"/>
                <w:sz w:val="24"/>
                <w:szCs w:val="24"/>
              </w:rPr>
              <w:t>Щипанову</w:t>
            </w:r>
            <w:proofErr w:type="spellEnd"/>
            <w:r w:rsidRPr="00FD4EE3">
              <w:rPr>
                <w:rFonts w:ascii="Times New Roman" w:hAnsi="Times New Roman" w:cs="Times New Roman"/>
                <w:sz w:val="24"/>
                <w:szCs w:val="24"/>
              </w:rPr>
              <w:t>, погибшему при исполнении служебных обязанностей в 1967 г. (1968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ул. Ленина, 90</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line="240" w:lineRule="auto"/>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13.</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Памятник землякам, погибшим в годы Великой Отечественной войны (1967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п. Ясенская Переправа, ул. Кирова, 133</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line="240" w:lineRule="auto"/>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14.</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Памятник В.И. Ленину (1962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15.</w:t>
            </w:r>
          </w:p>
        </w:tc>
        <w:tc>
          <w:tcPr>
            <w:tcW w:w="2693" w:type="dxa"/>
          </w:tcPr>
          <w:p w:rsidR="00561DD9" w:rsidRPr="00FD4EE3" w:rsidRDefault="00561DD9" w:rsidP="0033328B">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rPr>
              <w:t>Памятник С.М. Кирову (1961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Пос. Ясенская переправа</w:t>
            </w:r>
            <w:r w:rsidRPr="00FD4EE3">
              <w:rPr>
                <w:rFonts w:ascii="Times New Roman" w:hAnsi="Times New Roman" w:cs="Times New Roman"/>
                <w:sz w:val="24"/>
                <w:szCs w:val="24"/>
              </w:rPr>
              <w:t> </w:t>
            </w:r>
            <w:r w:rsidRPr="00FD4EE3">
              <w:rPr>
                <w:rFonts w:ascii="Times New Roman" w:hAnsi="Times New Roman" w:cs="Times New Roman"/>
                <w:sz w:val="24"/>
                <w:szCs w:val="24"/>
              </w:rPr>
              <w:br/>
              <w:t>ул. Кирова, 36</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Решение Крайисполкома</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xml:space="preserve"> №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16.</w:t>
            </w:r>
          </w:p>
        </w:tc>
        <w:tc>
          <w:tcPr>
            <w:tcW w:w="2693" w:type="dxa"/>
          </w:tcPr>
          <w:p w:rsidR="00561DD9" w:rsidRPr="00FD4EE3" w:rsidRDefault="00561DD9" w:rsidP="00C15726">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Крестьянская усадьба казака </w:t>
            </w:r>
            <w:proofErr w:type="spellStart"/>
            <w:r w:rsidRPr="00FD4EE3">
              <w:rPr>
                <w:rFonts w:ascii="Times New Roman" w:hAnsi="Times New Roman" w:cs="Times New Roman"/>
                <w:sz w:val="24"/>
                <w:szCs w:val="24"/>
              </w:rPr>
              <w:t>Победенного</w:t>
            </w:r>
            <w:proofErr w:type="spellEnd"/>
          </w:p>
        </w:tc>
        <w:tc>
          <w:tcPr>
            <w:tcW w:w="1843" w:type="dxa"/>
          </w:tcPr>
          <w:p w:rsidR="00561DD9" w:rsidRPr="00FD4EE3" w:rsidRDefault="00561DD9" w:rsidP="00E12F73">
            <w:pPr>
              <w:spacing w:after="0" w:line="240" w:lineRule="auto"/>
              <w:jc w:val="center"/>
              <w:rPr>
                <w:rFonts w:ascii="Times New Roman" w:hAnsi="Times New Roman" w:cs="Times New Roman"/>
                <w:iCs/>
                <w:sz w:val="24"/>
                <w:szCs w:val="24"/>
              </w:rPr>
            </w:pPr>
            <w:r w:rsidRPr="00FD4EE3">
              <w:rPr>
                <w:rFonts w:ascii="Times New Roman" w:hAnsi="Times New Roman" w:cs="Times New Roman"/>
                <w:iCs/>
                <w:sz w:val="24"/>
                <w:szCs w:val="24"/>
              </w:rPr>
              <w:t>-</w:t>
            </w:r>
          </w:p>
        </w:tc>
        <w:tc>
          <w:tcPr>
            <w:tcW w:w="2268" w:type="dxa"/>
          </w:tcPr>
          <w:p w:rsidR="00561DD9" w:rsidRPr="00FD4EE3" w:rsidRDefault="00561DD9" w:rsidP="00E12F73">
            <w:pPr>
              <w:spacing w:after="0" w:line="240" w:lineRule="auto"/>
              <w:jc w:val="center"/>
              <w:rPr>
                <w:rFonts w:ascii="Times New Roman" w:hAnsi="Times New Roman" w:cs="Times New Roman"/>
                <w:sz w:val="24"/>
                <w:szCs w:val="24"/>
              </w:rPr>
            </w:pPr>
            <w:r w:rsidRPr="00FD4EE3">
              <w:rPr>
                <w:rFonts w:ascii="Times New Roman" w:hAnsi="Times New Roman" w:cs="Times New Roman"/>
                <w:sz w:val="24"/>
                <w:szCs w:val="24"/>
              </w:rPr>
              <w:t>-</w:t>
            </w:r>
          </w:p>
        </w:tc>
        <w:tc>
          <w:tcPr>
            <w:tcW w:w="1843" w:type="dxa"/>
          </w:tcPr>
          <w:p w:rsidR="00561DD9" w:rsidRPr="00FD4EE3" w:rsidRDefault="00561DD9" w:rsidP="00E12F73">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17.</w:t>
            </w:r>
          </w:p>
        </w:tc>
        <w:tc>
          <w:tcPr>
            <w:tcW w:w="2693" w:type="dxa"/>
          </w:tcPr>
          <w:p w:rsidR="00561DD9" w:rsidRPr="00FD4EE3" w:rsidRDefault="00561DD9" w:rsidP="00C15726">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Мемориал погибшим в годы Великой Отечественной войны, </w:t>
            </w:r>
            <w:r w:rsidRPr="00FD4EE3">
              <w:rPr>
                <w:rFonts w:ascii="Times New Roman" w:hAnsi="Times New Roman" w:cs="Times New Roman"/>
                <w:sz w:val="24"/>
                <w:szCs w:val="24"/>
              </w:rPr>
              <w:lastRenderedPageBreak/>
              <w:t>1941-1945 гг.</w:t>
            </w:r>
          </w:p>
        </w:tc>
        <w:tc>
          <w:tcPr>
            <w:tcW w:w="1843" w:type="dxa"/>
          </w:tcPr>
          <w:p w:rsidR="00561DD9" w:rsidRPr="00FD4EE3" w:rsidRDefault="00561DD9" w:rsidP="00E12F73">
            <w:pPr>
              <w:spacing w:after="0" w:line="240" w:lineRule="auto"/>
              <w:jc w:val="center"/>
              <w:rPr>
                <w:rFonts w:ascii="Times New Roman" w:hAnsi="Times New Roman" w:cs="Times New Roman"/>
                <w:iCs/>
                <w:sz w:val="24"/>
                <w:szCs w:val="24"/>
              </w:rPr>
            </w:pPr>
            <w:r w:rsidRPr="00FD4EE3">
              <w:rPr>
                <w:rFonts w:ascii="Times New Roman" w:hAnsi="Times New Roman" w:cs="Times New Roman"/>
                <w:iCs/>
                <w:sz w:val="24"/>
                <w:szCs w:val="24"/>
              </w:rPr>
              <w:lastRenderedPageBreak/>
              <w:t>-</w:t>
            </w:r>
          </w:p>
        </w:tc>
        <w:tc>
          <w:tcPr>
            <w:tcW w:w="2268" w:type="dxa"/>
          </w:tcPr>
          <w:p w:rsidR="00561DD9" w:rsidRPr="00FD4EE3" w:rsidRDefault="00561DD9" w:rsidP="00E12F73">
            <w:pPr>
              <w:spacing w:after="0" w:line="240" w:lineRule="auto"/>
              <w:jc w:val="center"/>
              <w:rPr>
                <w:rFonts w:ascii="Times New Roman" w:hAnsi="Times New Roman" w:cs="Times New Roman"/>
                <w:sz w:val="24"/>
                <w:szCs w:val="24"/>
              </w:rPr>
            </w:pPr>
            <w:r w:rsidRPr="00FD4EE3">
              <w:rPr>
                <w:rFonts w:ascii="Times New Roman" w:hAnsi="Times New Roman" w:cs="Times New Roman"/>
                <w:sz w:val="24"/>
                <w:szCs w:val="24"/>
              </w:rPr>
              <w:t>-</w:t>
            </w:r>
          </w:p>
        </w:tc>
        <w:tc>
          <w:tcPr>
            <w:tcW w:w="1843" w:type="dxa"/>
          </w:tcPr>
          <w:p w:rsidR="00561DD9" w:rsidRPr="00FD4EE3" w:rsidRDefault="00561DD9" w:rsidP="00E12F73">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p>
        </w:tc>
      </w:tr>
    </w:tbl>
    <w:p w:rsidR="00561DD9" w:rsidRPr="00FD4EE3" w:rsidRDefault="00561DD9" w:rsidP="00F335CC">
      <w:pPr>
        <w:spacing w:after="0" w:line="240" w:lineRule="auto"/>
        <w:ind w:firstLine="709"/>
        <w:jc w:val="both"/>
        <w:rPr>
          <w:rFonts w:ascii="Times New Roman" w:hAnsi="Times New Roman" w:cs="Times New Roman"/>
          <w:i/>
          <w:sz w:val="24"/>
          <w:szCs w:val="24"/>
        </w:rPr>
      </w:pPr>
      <w:r w:rsidRPr="00FD4EE3">
        <w:rPr>
          <w:rFonts w:ascii="Times New Roman" w:hAnsi="Times New Roman" w:cs="Times New Roman"/>
          <w:i/>
          <w:sz w:val="24"/>
          <w:szCs w:val="24"/>
          <w:lang w:eastAsia="ar-SA"/>
        </w:rPr>
        <w:lastRenderedPageBreak/>
        <w:t xml:space="preserve">* </w:t>
      </w:r>
      <w:proofErr w:type="spellStart"/>
      <w:r w:rsidRPr="00FD4EE3">
        <w:rPr>
          <w:rFonts w:ascii="Times New Roman" w:hAnsi="Times New Roman" w:cs="Times New Roman"/>
          <w:i/>
          <w:sz w:val="24"/>
          <w:szCs w:val="24"/>
          <w:lang w:eastAsia="ar-SA"/>
        </w:rPr>
        <w:t>пп</w:t>
      </w:r>
      <w:proofErr w:type="spellEnd"/>
      <w:r w:rsidRPr="00FD4EE3">
        <w:rPr>
          <w:rFonts w:ascii="Times New Roman" w:hAnsi="Times New Roman" w:cs="Times New Roman"/>
          <w:i/>
          <w:sz w:val="24"/>
          <w:szCs w:val="24"/>
          <w:lang w:eastAsia="ar-SA"/>
        </w:rPr>
        <w:t xml:space="preserve">. 1-15 в соответствии с </w:t>
      </w:r>
      <w:r w:rsidRPr="00FD4EE3">
        <w:rPr>
          <w:rFonts w:ascii="Times New Roman" w:hAnsi="Times New Roman" w:cs="Times New Roman"/>
          <w:i/>
          <w:sz w:val="24"/>
          <w:szCs w:val="24"/>
        </w:rPr>
        <w:t xml:space="preserve">Законом Краснодарского края от 2 декабря 2009 г. N 1872-КЗ «О внесении изменений в Закон Краснодарского края «О </w:t>
      </w:r>
      <w:proofErr w:type="spellStart"/>
      <w:r w:rsidRPr="00FD4EE3">
        <w:rPr>
          <w:rFonts w:ascii="Times New Roman" w:hAnsi="Times New Roman" w:cs="Times New Roman"/>
          <w:i/>
          <w:sz w:val="24"/>
          <w:szCs w:val="24"/>
        </w:rPr>
        <w:t>пообъектном</w:t>
      </w:r>
      <w:proofErr w:type="spellEnd"/>
      <w:r w:rsidRPr="00FD4EE3">
        <w:rPr>
          <w:rFonts w:ascii="Times New Roman" w:hAnsi="Times New Roman" w:cs="Times New Roman"/>
          <w:i/>
          <w:sz w:val="24"/>
          <w:szCs w:val="24"/>
        </w:rPr>
        <w:t xml:space="preserve"> составе недвижимых памятников истории и культуры регионального значения, расположенных на территории Краснодарского края»;</w:t>
      </w:r>
    </w:p>
    <w:p w:rsidR="00561DD9" w:rsidRPr="00FD4EE3" w:rsidRDefault="00561DD9" w:rsidP="00F335CC">
      <w:pPr>
        <w:spacing w:after="0" w:line="240" w:lineRule="auto"/>
        <w:ind w:firstLine="709"/>
        <w:jc w:val="both"/>
        <w:rPr>
          <w:rFonts w:ascii="Times New Roman" w:hAnsi="Times New Roman" w:cs="Times New Roman"/>
          <w:i/>
          <w:sz w:val="24"/>
          <w:szCs w:val="24"/>
          <w:lang w:eastAsia="ar-SA"/>
        </w:rPr>
      </w:pPr>
      <w:r w:rsidRPr="00FD4EE3">
        <w:rPr>
          <w:rFonts w:ascii="Times New Roman" w:hAnsi="Times New Roman" w:cs="Times New Roman"/>
          <w:i/>
          <w:sz w:val="24"/>
          <w:szCs w:val="24"/>
        </w:rPr>
        <w:t xml:space="preserve">** </w:t>
      </w:r>
      <w:proofErr w:type="spellStart"/>
      <w:r w:rsidRPr="00FD4EE3">
        <w:rPr>
          <w:rFonts w:ascii="Times New Roman" w:hAnsi="Times New Roman" w:cs="Times New Roman"/>
          <w:i/>
          <w:sz w:val="24"/>
          <w:szCs w:val="24"/>
        </w:rPr>
        <w:t>пп</w:t>
      </w:r>
      <w:proofErr w:type="spellEnd"/>
      <w:r w:rsidRPr="00FD4EE3">
        <w:rPr>
          <w:rFonts w:ascii="Times New Roman" w:hAnsi="Times New Roman" w:cs="Times New Roman"/>
          <w:i/>
          <w:sz w:val="24"/>
          <w:szCs w:val="24"/>
        </w:rPr>
        <w:t xml:space="preserve"> 16-17 </w:t>
      </w:r>
      <w:r w:rsidRPr="00FD4EE3">
        <w:rPr>
          <w:rFonts w:ascii="Times New Roman" w:hAnsi="Times New Roman" w:cs="Times New Roman"/>
          <w:i/>
          <w:sz w:val="24"/>
          <w:szCs w:val="24"/>
          <w:lang w:eastAsia="ar-SA"/>
        </w:rPr>
        <w:t>в соответствии с Генеральным планом Ясенского сельского поселения.</w:t>
      </w:r>
    </w:p>
    <w:p w:rsidR="00561DD9" w:rsidRPr="00FD4EE3" w:rsidRDefault="00561DD9" w:rsidP="00F335CC">
      <w:pPr>
        <w:spacing w:after="0" w:line="240" w:lineRule="auto"/>
        <w:ind w:firstLine="709"/>
        <w:jc w:val="both"/>
        <w:rPr>
          <w:rFonts w:ascii="Times New Roman" w:hAnsi="Times New Roman" w:cs="Times New Roman"/>
          <w:sz w:val="24"/>
          <w:szCs w:val="24"/>
          <w:lang w:eastAsia="ar-SA"/>
        </w:rPr>
      </w:pPr>
    </w:p>
    <w:p w:rsidR="00561DD9" w:rsidRPr="00FD4EE3" w:rsidRDefault="00561DD9" w:rsidP="003751B5">
      <w:pPr>
        <w:spacing w:after="0" w:line="240" w:lineRule="auto"/>
        <w:ind w:firstLine="709"/>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 xml:space="preserve">Вопросы охраны и использования объектов культурного наследия регулируются в стране Федеральным законом от 25.06.2002 № 73-ФЗ «Об объектах культурного наследия (памятниках истории и культуры) народов Российской Федерации», Законом Краснодарского края от 06.06.2002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w:t>
      </w:r>
      <w:proofErr w:type="gramEnd"/>
    </w:p>
    <w:p w:rsidR="00561DD9" w:rsidRPr="00FD4EE3" w:rsidRDefault="00561DD9" w:rsidP="001D69A4">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b/>
          <w:sz w:val="24"/>
          <w:szCs w:val="24"/>
          <w:lang w:eastAsia="ru-RU"/>
        </w:rPr>
      </w:pPr>
    </w:p>
    <w:p w:rsidR="00561DD9" w:rsidRPr="00FD4EE3" w:rsidRDefault="00561DD9" w:rsidP="001D69A4">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b/>
          <w:sz w:val="24"/>
          <w:szCs w:val="24"/>
          <w:lang w:eastAsia="ru-RU"/>
        </w:rPr>
        <w:t>Зоны охраны объектов культурного наследия</w:t>
      </w:r>
      <w:r w:rsidRPr="00FD4EE3">
        <w:rPr>
          <w:rFonts w:ascii="Times New Roman" w:hAnsi="Times New Roman" w:cs="Times New Roman"/>
          <w:sz w:val="24"/>
          <w:szCs w:val="24"/>
          <w:lang w:eastAsia="ru-RU"/>
        </w:rPr>
        <w:t xml:space="preserve"> устанавливаются в целях обеспечения сохранности объектов культурного наследия в его исторической среде на сопряженной с ним территории. Необходимый состав зон охраны объекта культурного наследия определяется проектом зон охраны. </w:t>
      </w:r>
    </w:p>
    <w:p w:rsidR="00561DD9" w:rsidRPr="00FD4EE3" w:rsidRDefault="00561DD9" w:rsidP="003751B5">
      <w:pPr>
        <w:spacing w:after="0" w:line="240" w:lineRule="auto"/>
        <w:ind w:firstLine="709"/>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В соответствии с Законом Краснодарского края от 06.06.2002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установлены размеры временных охранных зон памятников истории и культуры, в границах которых должен соблюдаться особый режим охраны, содержания и использования  земель историко-культурного назначения, запрещающий строительство и ограничивающий хозяйственную</w:t>
      </w:r>
      <w:proofErr w:type="gramEnd"/>
      <w:r w:rsidRPr="00FD4EE3">
        <w:rPr>
          <w:rFonts w:ascii="Times New Roman" w:hAnsi="Times New Roman" w:cs="Times New Roman"/>
          <w:sz w:val="24"/>
          <w:szCs w:val="24"/>
          <w:lang w:eastAsia="ru-RU"/>
        </w:rPr>
        <w:t xml:space="preserve">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w:t>
      </w:r>
    </w:p>
    <w:p w:rsidR="00561DD9" w:rsidRPr="00FD4EE3" w:rsidRDefault="00561DD9" w:rsidP="003751B5">
      <w:pPr>
        <w:widowControl w:val="0"/>
        <w:suppressAutoHyphens/>
        <w:autoSpaceDE w:val="0"/>
        <w:spacing w:after="0" w:line="200" w:lineRule="atLeast"/>
        <w:ind w:firstLine="694"/>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 xml:space="preserve">На Карте границ территорий объектов культурного наследия отображены </w:t>
      </w:r>
      <w:r w:rsidRPr="00FD4EE3">
        <w:rPr>
          <w:rFonts w:ascii="Times New Roman CYR" w:hAnsi="Times New Roman CYR" w:cs="Times New Roman CYR"/>
          <w:b/>
          <w:sz w:val="24"/>
          <w:szCs w:val="24"/>
          <w:lang w:eastAsia="ar-SA"/>
        </w:rPr>
        <w:t>временные зоны охраны объектов культурного наследия</w:t>
      </w:r>
      <w:r w:rsidRPr="00FD4EE3">
        <w:rPr>
          <w:rFonts w:ascii="Times New Roman CYR" w:hAnsi="Times New Roman CYR" w:cs="Times New Roman CYR"/>
          <w:sz w:val="24"/>
          <w:szCs w:val="24"/>
          <w:lang w:eastAsia="ar-SA"/>
        </w:rPr>
        <w:t xml:space="preserve"> в соответствии </w:t>
      </w:r>
      <w:proofErr w:type="gramStart"/>
      <w:r w:rsidRPr="00FD4EE3">
        <w:rPr>
          <w:rFonts w:ascii="Times New Roman CYR" w:hAnsi="Times New Roman CYR" w:cs="Times New Roman CYR"/>
          <w:sz w:val="24"/>
          <w:szCs w:val="24"/>
          <w:lang w:eastAsia="ar-SA"/>
        </w:rPr>
        <w:t>с</w:t>
      </w:r>
      <w:proofErr w:type="gramEnd"/>
      <w:r w:rsidRPr="00FD4EE3">
        <w:rPr>
          <w:rFonts w:ascii="Times New Roman CYR" w:hAnsi="Times New Roman CYR" w:cs="Times New Roman CYR"/>
          <w:sz w:val="24"/>
          <w:szCs w:val="24"/>
          <w:lang w:eastAsia="ar-SA"/>
        </w:rPr>
        <w:t xml:space="preserve"> Схемой территориального планирования муниципального образования Ейский район и Генеральным планом Ясенского сельского поселения.</w:t>
      </w:r>
    </w:p>
    <w:p w:rsidR="00561DD9" w:rsidRPr="00FD4EE3" w:rsidRDefault="00561DD9" w:rsidP="001D69A4">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Режим </w:t>
      </w:r>
      <w:r w:rsidRPr="00FD4EE3">
        <w:rPr>
          <w:rFonts w:ascii="Times New Roman" w:hAnsi="Times New Roman" w:cs="Times New Roman"/>
          <w:b/>
          <w:sz w:val="24"/>
          <w:szCs w:val="24"/>
          <w:lang w:eastAsia="ru-RU"/>
        </w:rPr>
        <w:t xml:space="preserve">временных зон </w:t>
      </w:r>
      <w:r w:rsidRPr="00FD4EE3">
        <w:rPr>
          <w:rFonts w:ascii="Times New Roman CYR" w:hAnsi="Times New Roman CYR" w:cs="Times New Roman CYR"/>
          <w:b/>
          <w:sz w:val="24"/>
          <w:szCs w:val="24"/>
          <w:lang w:eastAsia="ar-SA"/>
        </w:rPr>
        <w:t>охраны объектов культурного наследия</w:t>
      </w:r>
      <w:r w:rsidRPr="00FD4EE3">
        <w:rPr>
          <w:rFonts w:ascii="Times New Roman CYR" w:hAnsi="Times New Roman CYR" w:cs="Times New Roman CYR"/>
          <w:sz w:val="24"/>
          <w:szCs w:val="24"/>
          <w:lang w:eastAsia="ar-SA"/>
        </w:rPr>
        <w:t xml:space="preserve"> </w:t>
      </w:r>
      <w:r w:rsidRPr="00FD4EE3">
        <w:rPr>
          <w:rFonts w:ascii="Times New Roman" w:hAnsi="Times New Roman" w:cs="Times New Roman"/>
          <w:sz w:val="24"/>
          <w:szCs w:val="24"/>
          <w:lang w:eastAsia="ru-RU"/>
        </w:rPr>
        <w:t xml:space="preserve">действует до разработки в установленном порядке проекта зон охраны данного памятника. </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При рассмотрении вопросов нового строительства в границах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 границах охранных зон объектов культурного наследия запрещается:</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любые виды земляных, строительных и хозяйственных работ;</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раскопки, расчистки;</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посадка деревьев;</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рытье ям для хозяйственных и иных целей;</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устройство дорог и коммуникаций;</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использование территории памятников и их охранных зон под свалку мусора.</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Разрешается использовать территорию памятников и их охранных зон под сельскохозяйственные нужды со вспашкой на глубину не более 0,35 м. </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CYR" w:hAnsi="Times New Roman CYR" w:cs="Times New Roman CYR"/>
          <w:sz w:val="24"/>
          <w:szCs w:val="24"/>
          <w:lang w:eastAsia="ar-SA"/>
        </w:rPr>
        <w:t xml:space="preserve">До разработки и утверждения в установленном порядке проектов охранных зон объектов культурного наследия, расположенных на территории сельского поселения, ограничения по использованию земельных участков и объектов недвижимости, в пределах зон отображенных на Карте границ территорий объектов культурного наследия, </w:t>
      </w:r>
      <w:r w:rsidRPr="00FD4EE3">
        <w:rPr>
          <w:rFonts w:ascii="Times New Roman CYR" w:hAnsi="Times New Roman CYR" w:cs="Times New Roman CYR"/>
          <w:sz w:val="24"/>
          <w:szCs w:val="24"/>
          <w:lang w:eastAsia="ar-SA"/>
        </w:rPr>
        <w:lastRenderedPageBreak/>
        <w:t xml:space="preserve">устанавливаются по заключению органа, уполномоченного в области охраны объектов культурного наследия Краснодарского края. </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561DD9" w:rsidRPr="00FD4EE3" w:rsidRDefault="00561DD9" w:rsidP="00B30D45">
      <w:pPr>
        <w:numPr>
          <w:ilvl w:val="0"/>
          <w:numId w:val="20"/>
        </w:numPr>
        <w:tabs>
          <w:tab w:val="left" w:pos="1134"/>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для курганов высотой:</w:t>
      </w:r>
    </w:p>
    <w:p w:rsidR="00561DD9" w:rsidRPr="00FD4EE3" w:rsidRDefault="00561DD9" w:rsidP="00182972">
      <w:pPr>
        <w:tabs>
          <w:tab w:val="left" w:pos="1134"/>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до 1 метра - 50 метров от подошвы кургана по всему его периметру;</w:t>
      </w:r>
    </w:p>
    <w:p w:rsidR="00561DD9" w:rsidRPr="00FD4EE3" w:rsidRDefault="00561DD9" w:rsidP="00182972">
      <w:pPr>
        <w:tabs>
          <w:tab w:val="left" w:pos="1134"/>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до 2 метров - 75 метров от подошвы кургана по всему его периметру;</w:t>
      </w:r>
    </w:p>
    <w:p w:rsidR="00561DD9" w:rsidRPr="00FD4EE3" w:rsidRDefault="00561DD9" w:rsidP="00182972">
      <w:pPr>
        <w:tabs>
          <w:tab w:val="left" w:pos="1134"/>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до 3 метров - 125 метров от подошвы кургана по всему его периметру;</w:t>
      </w:r>
    </w:p>
    <w:p w:rsidR="00561DD9" w:rsidRPr="00FD4EE3" w:rsidRDefault="00561DD9" w:rsidP="00182972">
      <w:pPr>
        <w:tabs>
          <w:tab w:val="left" w:pos="1134"/>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свыше 3 метров - 150 метров от подошвы кургана по всему его периметру;</w:t>
      </w:r>
    </w:p>
    <w:p w:rsidR="00561DD9" w:rsidRPr="00FD4EE3" w:rsidRDefault="00561DD9" w:rsidP="00182972">
      <w:pPr>
        <w:tabs>
          <w:tab w:val="left" w:pos="1134"/>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для поселений, селищ – 500м.</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Границы зон охраны памятников являются предупредительной мерой по обеспечению сохранности памятников  истории и культуры до разработки и утверждения проектов зон охраны.</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 границах зон охраны памятника устанавливается особый режим охраны, содержания и использования земель,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 - 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 - археологами и</w:t>
      </w:r>
      <w:proofErr w:type="gramEnd"/>
      <w:r w:rsidRPr="00FD4EE3">
        <w:rPr>
          <w:rFonts w:ascii="Times New Roman" w:hAnsi="Times New Roman" w:cs="Times New Roman"/>
          <w:sz w:val="24"/>
          <w:szCs w:val="24"/>
          <w:lang w:eastAsia="ru-RU"/>
        </w:rPr>
        <w:t xml:space="preserve"> оформляются в установленном порядке землеустроительной документацией. </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При разработке проектов детальной планировки и проектов строительства отдельных объектов, при отводе земельных участков под строительство учесть необходимость обеспечения сохранности объектов культурного наследия в соответствии со ст. 35, 36, 40 Федерального закона от 25.06.2002 № 73-ФЗ. Все акты выбора земельных участков подлежат обязательному согласованию с краевым органом охраны памятников.</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Проведение любых видов землеустроительных, земляных, строительных, мелиоративных, хозяйственных и иных работ осуществляется при отсутствии на данной территории объектов культурного наследия (по согласованию с управлением по охране, реставрации и эксплуатации историко-культурных ценностей (наследия) Краснодарского края).</w:t>
      </w:r>
    </w:p>
    <w:p w:rsidR="00561DD9" w:rsidRDefault="00561DD9" w:rsidP="00866D27">
      <w:pPr>
        <w:widowControl w:val="0"/>
        <w:spacing w:after="0" w:line="240" w:lineRule="auto"/>
        <w:ind w:firstLine="709"/>
        <w:jc w:val="both"/>
        <w:rPr>
          <w:rFonts w:ascii="Times New Roman" w:eastAsia="TimesNewRomanPSMT" w:hAnsi="Times New Roman" w:cs="Times New Roman"/>
          <w:b/>
          <w:bCs/>
          <w:sz w:val="24"/>
          <w:szCs w:val="24"/>
          <w:lang w:eastAsia="ru-RU"/>
        </w:rPr>
      </w:pPr>
    </w:p>
    <w:p w:rsidR="00561DD9" w:rsidRPr="00FD4EE3" w:rsidRDefault="00561DD9" w:rsidP="00866D27">
      <w:pPr>
        <w:widowControl w:val="0"/>
        <w:spacing w:after="0" w:line="240" w:lineRule="auto"/>
        <w:ind w:firstLine="709"/>
        <w:jc w:val="both"/>
        <w:rPr>
          <w:rFonts w:ascii="Times New Roman" w:eastAsia="TimesNewRomanPSMT" w:hAnsi="Times New Roman" w:cs="Times New Roman"/>
          <w:b/>
          <w:bCs/>
          <w:sz w:val="24"/>
          <w:szCs w:val="24"/>
          <w:lang w:eastAsia="ru-RU"/>
        </w:rPr>
      </w:pPr>
      <w:r w:rsidRPr="00FD4EE3">
        <w:rPr>
          <w:rFonts w:ascii="Times New Roman" w:eastAsia="TimesNewRomanPSMT" w:hAnsi="Times New Roman" w:cs="Times New Roman"/>
          <w:b/>
          <w:bCs/>
          <w:sz w:val="24"/>
          <w:szCs w:val="24"/>
          <w:lang w:eastAsia="ru-RU"/>
        </w:rPr>
        <w:t>Территории, занятые линейными объектами</w:t>
      </w:r>
    </w:p>
    <w:p w:rsidR="00561DD9" w:rsidRPr="00FD4EE3" w:rsidRDefault="00561DD9" w:rsidP="00866D27">
      <w:pPr>
        <w:widowControl w:val="0"/>
        <w:spacing w:after="0" w:line="240" w:lineRule="auto"/>
        <w:ind w:firstLine="709"/>
        <w:jc w:val="both"/>
        <w:outlineLvl w:val="1"/>
        <w:rPr>
          <w:rFonts w:ascii="Times New Roman" w:hAnsi="Times New Roman" w:cs="Times New Roman"/>
          <w:b/>
          <w:bCs/>
          <w:i/>
          <w:iCs/>
          <w:sz w:val="24"/>
          <w:szCs w:val="24"/>
        </w:rPr>
      </w:pPr>
      <w:bookmarkStart w:id="15" w:name="_Toc331003937"/>
      <w:bookmarkEnd w:id="4"/>
      <w:bookmarkEnd w:id="5"/>
      <w:bookmarkEnd w:id="6"/>
      <w:bookmarkEnd w:id="7"/>
      <w:bookmarkEnd w:id="8"/>
      <w:bookmarkEnd w:id="9"/>
      <w:bookmarkEnd w:id="10"/>
    </w:p>
    <w:p w:rsidR="00561DD9" w:rsidRPr="00FD4EE3" w:rsidRDefault="00561DD9" w:rsidP="00866D27">
      <w:pPr>
        <w:widowControl w:val="0"/>
        <w:spacing w:after="0" w:line="240" w:lineRule="auto"/>
        <w:ind w:firstLine="709"/>
        <w:jc w:val="both"/>
        <w:outlineLvl w:val="1"/>
        <w:rPr>
          <w:rFonts w:ascii="Times New Roman" w:hAnsi="Times New Roman" w:cs="Times New Roman"/>
          <w:b/>
          <w:bCs/>
          <w:i/>
          <w:iCs/>
          <w:sz w:val="24"/>
          <w:szCs w:val="24"/>
        </w:rPr>
      </w:pPr>
      <w:r w:rsidRPr="00FD4EE3">
        <w:rPr>
          <w:rFonts w:ascii="Times New Roman" w:hAnsi="Times New Roman" w:cs="Times New Roman"/>
          <w:b/>
          <w:bCs/>
          <w:i/>
          <w:iCs/>
          <w:sz w:val="24"/>
          <w:szCs w:val="24"/>
        </w:rPr>
        <w:t>Линейные объекты транспортной инфраструктуры</w:t>
      </w:r>
      <w:bookmarkEnd w:id="15"/>
    </w:p>
    <w:p w:rsidR="00561DD9" w:rsidRPr="00FD4EE3" w:rsidRDefault="00561DD9" w:rsidP="00866D27">
      <w:pPr>
        <w:widowControl w:val="0"/>
        <w:spacing w:after="0" w:line="240" w:lineRule="auto"/>
        <w:ind w:firstLine="709"/>
        <w:jc w:val="both"/>
        <w:outlineLvl w:val="2"/>
        <w:rPr>
          <w:rFonts w:ascii="Times New Roman" w:hAnsi="Times New Roman" w:cs="Times New Roman"/>
          <w:b/>
          <w:bCs/>
          <w:sz w:val="24"/>
          <w:szCs w:val="24"/>
        </w:rPr>
      </w:pPr>
      <w:bookmarkStart w:id="16" w:name="_Toc331003938"/>
    </w:p>
    <w:p w:rsidR="00561DD9" w:rsidRPr="00FD4EE3" w:rsidRDefault="00561DD9" w:rsidP="00866D27">
      <w:pPr>
        <w:widowControl w:val="0"/>
        <w:spacing w:after="0" w:line="240" w:lineRule="auto"/>
        <w:ind w:firstLine="709"/>
        <w:jc w:val="both"/>
        <w:outlineLvl w:val="2"/>
        <w:rPr>
          <w:rFonts w:ascii="Times New Roman" w:hAnsi="Times New Roman" w:cs="Times New Roman"/>
          <w:b/>
          <w:bCs/>
          <w:sz w:val="24"/>
          <w:szCs w:val="24"/>
        </w:rPr>
      </w:pPr>
      <w:r w:rsidRPr="00FD4EE3">
        <w:rPr>
          <w:rFonts w:ascii="Times New Roman" w:hAnsi="Times New Roman" w:cs="Times New Roman"/>
          <w:b/>
          <w:bCs/>
          <w:sz w:val="24"/>
          <w:szCs w:val="24"/>
        </w:rPr>
        <w:t>Автомобильные дороги</w:t>
      </w:r>
      <w:bookmarkEnd w:id="16"/>
    </w:p>
    <w:p w:rsidR="00561DD9" w:rsidRPr="00FD4EE3" w:rsidRDefault="00561DD9" w:rsidP="00866D27">
      <w:pPr>
        <w:widowControl w:val="0"/>
        <w:spacing w:after="0" w:line="240" w:lineRule="auto"/>
        <w:ind w:firstLine="709"/>
        <w:jc w:val="both"/>
        <w:outlineLvl w:val="2"/>
        <w:rPr>
          <w:rFonts w:ascii="Times New Roman" w:hAnsi="Times New Roman" w:cs="Times New Roman"/>
          <w:b/>
          <w:bCs/>
          <w:sz w:val="24"/>
          <w:szCs w:val="24"/>
        </w:rPr>
      </w:pPr>
    </w:p>
    <w:p w:rsidR="00561DD9" w:rsidRPr="00FD4EE3" w:rsidRDefault="00561DD9" w:rsidP="00866D27">
      <w:pPr>
        <w:widowControl w:val="0"/>
        <w:spacing w:after="0" w:line="240" w:lineRule="auto"/>
        <w:ind w:firstLine="709"/>
        <w:jc w:val="both"/>
        <w:outlineLvl w:val="2"/>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 Использование автомобильных дорог, в том числе на платной основе, и осуществление дорожной деятельности в Российской Федерации осуществляется в соответствии с </w:t>
      </w:r>
      <w:r w:rsidRPr="00FD4EE3">
        <w:rPr>
          <w:rFonts w:ascii="Times New Roman" w:hAnsi="Times New Roman" w:cs="Times New Roman"/>
          <w:kern w:val="36"/>
          <w:sz w:val="24"/>
          <w:szCs w:val="24"/>
          <w:lang w:eastAsia="ru-RU"/>
        </w:rPr>
        <w:t>Федеральным законом РФ от 8 ноября 2007 г. № 257-ФЗ</w:t>
      </w:r>
      <w:r w:rsidRPr="00FD4EE3">
        <w:rPr>
          <w:rFonts w:ascii="Times New Roman" w:hAnsi="Times New Roman" w:cs="Times New Roman"/>
          <w:b/>
          <w:bCs/>
          <w:sz w:val="24"/>
          <w:szCs w:val="24"/>
        </w:rPr>
        <w:t xml:space="preserve"> </w:t>
      </w:r>
      <w:r w:rsidRPr="00FD4EE3">
        <w:rPr>
          <w:rFonts w:ascii="Times New Roman" w:hAnsi="Times New Roman" w:cs="Times New Roman"/>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61DD9" w:rsidRPr="00FD4EE3" w:rsidRDefault="00561DD9" w:rsidP="00CA1D16">
      <w:pPr>
        <w:keepNext/>
        <w:spacing w:after="0" w:line="240" w:lineRule="auto"/>
        <w:ind w:firstLine="709"/>
        <w:jc w:val="both"/>
        <w:outlineLvl w:val="2"/>
        <w:rPr>
          <w:rFonts w:ascii="Times New Roman" w:hAnsi="Times New Roman" w:cs="Times New Roman"/>
          <w:sz w:val="24"/>
          <w:szCs w:val="24"/>
          <w:lang w:eastAsia="ru-RU"/>
        </w:rPr>
      </w:pPr>
      <w:r w:rsidRPr="00FD4EE3">
        <w:rPr>
          <w:rFonts w:ascii="Times New Roman" w:hAnsi="Times New Roman" w:cs="Times New Roman"/>
          <w:sz w:val="24"/>
        </w:rPr>
        <w:t xml:space="preserve">2. Нормы отвода земель для размещения автомобильных дорог и (или) объектов дорожного сервиса </w:t>
      </w:r>
      <w:r w:rsidRPr="00FD4EE3">
        <w:rPr>
          <w:rFonts w:ascii="Times New Roman" w:hAnsi="Times New Roman" w:cs="Times New Roman"/>
          <w:sz w:val="24"/>
          <w:szCs w:val="24"/>
          <w:lang w:eastAsia="ru-RU"/>
        </w:rPr>
        <w:t xml:space="preserve">осуществляется в соответствии с </w:t>
      </w:r>
      <w:r w:rsidRPr="00FD4EE3">
        <w:rPr>
          <w:rFonts w:ascii="Times New Roman" w:hAnsi="Times New Roman" w:cs="Times New Roman"/>
          <w:sz w:val="24"/>
        </w:rPr>
        <w:t xml:space="preserve">Постановлением Правительства РФ </w:t>
      </w:r>
      <w:r w:rsidRPr="00FD4EE3">
        <w:rPr>
          <w:rFonts w:ascii="Times New Roman" w:hAnsi="Times New Roman" w:cs="Times New Roman"/>
          <w:sz w:val="24"/>
        </w:rPr>
        <w:lastRenderedPageBreak/>
        <w:t>от 02.09.2009 № 717 «О нормах отвода земель для размещения автомобильных дорог и (или) объектов дорожного сервиса».</w:t>
      </w:r>
    </w:p>
    <w:p w:rsidR="00561DD9" w:rsidRPr="00FD4EE3" w:rsidRDefault="00561DD9" w:rsidP="00CA1D16">
      <w:pPr>
        <w:keepNext/>
        <w:spacing w:after="0" w:line="240" w:lineRule="auto"/>
        <w:ind w:firstLine="709"/>
        <w:jc w:val="both"/>
        <w:outlineLvl w:val="2"/>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3. Автомобильные дороги общего пользования в Российской Федерации и подъездных дорог к промышленным и сельскохозяйственным предприятиям осуществляется в соответствии с </w:t>
      </w:r>
      <w:proofErr w:type="spellStart"/>
      <w:r w:rsidRPr="00FD4EE3">
        <w:rPr>
          <w:rFonts w:ascii="Times New Roman" w:hAnsi="Times New Roman" w:cs="Times New Roman"/>
          <w:kern w:val="36"/>
          <w:sz w:val="24"/>
          <w:szCs w:val="24"/>
          <w:lang w:eastAsia="ru-RU"/>
        </w:rPr>
        <w:t>СНиП</w:t>
      </w:r>
      <w:proofErr w:type="spellEnd"/>
      <w:r w:rsidRPr="00FD4EE3">
        <w:rPr>
          <w:rFonts w:ascii="Times New Roman" w:hAnsi="Times New Roman" w:cs="Times New Roman"/>
          <w:kern w:val="36"/>
          <w:sz w:val="24"/>
          <w:szCs w:val="24"/>
          <w:lang w:eastAsia="ru-RU"/>
        </w:rPr>
        <w:t xml:space="preserve"> 2.05.02-85* «Автомобильные дороги».</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4. Основные правила прокладки автомобильных дорог:</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Выбор трассы автомобильной дороги должен основываться на сопоставлении вариантов её прокладки с рассмотрением широкого круга взаимосвязанных технических, экономических, эргономических, эстетических, экологических и других факторов.</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xml:space="preserve">5. При проектировании следует учитывать: </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xml:space="preserve">- воздействие движения транспортных средств (шум, вибрация, загазованность, ослепляющее действие фар) на окружающую природную среду, а также степень такого </w:t>
      </w:r>
      <w:proofErr w:type="gramStart"/>
      <w:r w:rsidRPr="00FD4EE3">
        <w:rPr>
          <w:rFonts w:ascii="Times New Roman" w:hAnsi="Times New Roman" w:cs="Times New Roman"/>
          <w:sz w:val="24"/>
          <w:szCs w:val="24"/>
        </w:rPr>
        <w:t>воздействия</w:t>
      </w:r>
      <w:proofErr w:type="gramEnd"/>
      <w:r w:rsidRPr="00FD4EE3">
        <w:rPr>
          <w:rFonts w:ascii="Times New Roman" w:hAnsi="Times New Roman" w:cs="Times New Roman"/>
          <w:sz w:val="24"/>
          <w:szCs w:val="24"/>
        </w:rPr>
        <w:t xml:space="preserve"> как во время строительства, так и эксплуатации автодороги. Необходимо учитывать также взаимосвязанность автодороги с ландшафтом, отдавая предпочтение решениям, при которых воздействие на окружающую природную среду минимально;</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ценность земель, изымаемых для строительства автодороги;</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затраты, необходимые для приведения временно отводимых для ну</w:t>
      </w:r>
      <w:proofErr w:type="gramStart"/>
      <w:r w:rsidRPr="00FD4EE3">
        <w:rPr>
          <w:rFonts w:ascii="Times New Roman" w:hAnsi="Times New Roman" w:cs="Times New Roman"/>
          <w:sz w:val="24"/>
          <w:szCs w:val="24"/>
        </w:rPr>
        <w:t>жд стр</w:t>
      </w:r>
      <w:proofErr w:type="gramEnd"/>
      <w:r w:rsidRPr="00FD4EE3">
        <w:rPr>
          <w:rFonts w:ascii="Times New Roman" w:hAnsi="Times New Roman" w:cs="Times New Roman"/>
          <w:sz w:val="24"/>
          <w:szCs w:val="24"/>
        </w:rPr>
        <w:t>оительства земельных участков в состояние, пригодное для использования в соответствии с целевым назначением данных участков;</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сохранение ценных природных ландшафтов, лесных массивов, а также мест размножения, питания диких животных, птиц, обитателей водной среды и путей их миграции.</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xml:space="preserve">6. Вдоль рек, озёр и других водоёмов трассы автодорог следует прокладывать, как правило, за пределами специально установленных для них </w:t>
      </w:r>
      <w:proofErr w:type="spellStart"/>
      <w:r w:rsidRPr="00FD4EE3">
        <w:rPr>
          <w:rFonts w:ascii="Times New Roman" w:hAnsi="Times New Roman" w:cs="Times New Roman"/>
          <w:sz w:val="24"/>
          <w:szCs w:val="24"/>
        </w:rPr>
        <w:t>водоохранных</w:t>
      </w:r>
      <w:proofErr w:type="spellEnd"/>
      <w:r w:rsidRPr="00FD4EE3">
        <w:rPr>
          <w:rFonts w:ascii="Times New Roman" w:hAnsi="Times New Roman" w:cs="Times New Roman"/>
          <w:sz w:val="24"/>
          <w:szCs w:val="24"/>
        </w:rPr>
        <w:t xml:space="preserve"> зон, защитных прибрежных полос и береговых полос. При выборе места расположения мостов, других инженерных сооружений, а также необходимых конструктивных элементов автодороги следует учитывать особые требования по недопущению резкого изменения режима рек, режима грунтовых вод и нарушения поверхностного стока.</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7. В районах размещения курортов, домов отдыха, пансионатов, детских оздоровительных лагерей и т. п. трассы должны прокладываться за пределами установленных вокруг них санитарных зон охраны или должны быть разработаны специальные защитные мероприятия для недопущения негативного воздействия от планируемых автодорог.</w:t>
      </w:r>
    </w:p>
    <w:p w:rsidR="00561DD9" w:rsidRPr="00FD4EE3" w:rsidRDefault="00561DD9" w:rsidP="00CA1D16">
      <w:pPr>
        <w:widowControl w:val="0"/>
        <w:spacing w:after="0" w:line="240" w:lineRule="auto"/>
        <w:ind w:firstLine="709"/>
        <w:jc w:val="both"/>
        <w:outlineLvl w:val="1"/>
        <w:rPr>
          <w:rFonts w:ascii="Times New Roman" w:hAnsi="Times New Roman" w:cs="Times New Roman"/>
          <w:b/>
          <w:bCs/>
          <w:i/>
          <w:iCs/>
          <w:sz w:val="24"/>
          <w:szCs w:val="24"/>
        </w:rPr>
      </w:pPr>
      <w:bookmarkStart w:id="17" w:name="_Toc331003944"/>
    </w:p>
    <w:p w:rsidR="00561DD9" w:rsidRPr="00FD4EE3" w:rsidRDefault="00561DD9" w:rsidP="00CA1D16">
      <w:pPr>
        <w:widowControl w:val="0"/>
        <w:spacing w:after="0" w:line="240" w:lineRule="auto"/>
        <w:ind w:firstLine="709"/>
        <w:jc w:val="both"/>
        <w:outlineLvl w:val="1"/>
        <w:rPr>
          <w:rFonts w:ascii="Times New Roman" w:hAnsi="Times New Roman" w:cs="Times New Roman"/>
          <w:b/>
          <w:bCs/>
          <w:i/>
          <w:iCs/>
          <w:sz w:val="24"/>
          <w:szCs w:val="24"/>
        </w:rPr>
      </w:pPr>
      <w:r w:rsidRPr="00FD4EE3">
        <w:rPr>
          <w:rFonts w:ascii="Times New Roman" w:hAnsi="Times New Roman" w:cs="Times New Roman"/>
          <w:b/>
          <w:bCs/>
          <w:i/>
          <w:iCs/>
          <w:sz w:val="24"/>
          <w:szCs w:val="24"/>
        </w:rPr>
        <w:t>Линейные объекты в области энергетики</w:t>
      </w:r>
      <w:bookmarkEnd w:id="17"/>
    </w:p>
    <w:p w:rsidR="00561DD9" w:rsidRPr="00FD4EE3" w:rsidRDefault="00561DD9" w:rsidP="00CA1D16">
      <w:pPr>
        <w:widowControl w:val="0"/>
        <w:spacing w:after="0" w:line="240" w:lineRule="auto"/>
        <w:ind w:firstLine="709"/>
        <w:jc w:val="both"/>
        <w:outlineLvl w:val="1"/>
        <w:rPr>
          <w:rFonts w:ascii="Times New Roman" w:hAnsi="Times New Roman" w:cs="Times New Roman"/>
          <w:b/>
          <w:bCs/>
          <w:i/>
          <w:iCs/>
          <w:sz w:val="24"/>
          <w:szCs w:val="24"/>
        </w:rPr>
      </w:pPr>
    </w:p>
    <w:p w:rsidR="00561DD9" w:rsidRPr="00FD4EE3" w:rsidRDefault="00561DD9" w:rsidP="00DB7672">
      <w:pPr>
        <w:spacing w:after="0" w:line="240" w:lineRule="auto"/>
        <w:ind w:firstLine="709"/>
        <w:jc w:val="both"/>
        <w:rPr>
          <w:rFonts w:ascii="Times New Roman" w:hAnsi="Times New Roman" w:cs="Times New Roman"/>
          <w:b/>
          <w:sz w:val="24"/>
          <w:szCs w:val="24"/>
          <w:lang w:eastAsia="ru-RU"/>
        </w:rPr>
      </w:pPr>
      <w:r w:rsidRPr="00FD4EE3">
        <w:rPr>
          <w:rFonts w:ascii="Times New Roman" w:eastAsia="TimesNewRomanPSMT" w:hAnsi="Times New Roman" w:cs="Times New Roman"/>
          <w:sz w:val="24"/>
          <w:szCs w:val="24"/>
          <w:lang w:eastAsia="ru-RU"/>
        </w:rPr>
        <w:t xml:space="preserve">Зоны линий электропередач регламентируются </w:t>
      </w:r>
      <w:proofErr w:type="spellStart"/>
      <w:r w:rsidRPr="00FD4EE3">
        <w:rPr>
          <w:rFonts w:ascii="Times New Roman" w:eastAsia="TimesNewRomanPSMT" w:hAnsi="Times New Roman" w:cs="Times New Roman"/>
          <w:sz w:val="24"/>
          <w:szCs w:val="24"/>
          <w:lang w:eastAsia="ru-RU"/>
        </w:rPr>
        <w:t>ГОСТом</w:t>
      </w:r>
      <w:proofErr w:type="spellEnd"/>
      <w:r w:rsidRPr="00FD4EE3">
        <w:rPr>
          <w:rFonts w:ascii="Times New Roman" w:eastAsia="TimesNewRomanPSMT" w:hAnsi="Times New Roman" w:cs="Times New Roman"/>
          <w:sz w:val="24"/>
          <w:szCs w:val="24"/>
          <w:lang w:eastAsia="ru-RU"/>
        </w:rPr>
        <w:t xml:space="preserve"> 12.1.051-90 «Система стандартов безопасности труда. </w:t>
      </w:r>
      <w:proofErr w:type="spellStart"/>
      <w:r w:rsidRPr="00FD4EE3">
        <w:rPr>
          <w:rFonts w:ascii="Times New Roman" w:eastAsia="TimesNewRomanPSMT" w:hAnsi="Times New Roman" w:cs="Times New Roman"/>
          <w:sz w:val="24"/>
          <w:szCs w:val="24"/>
          <w:lang w:eastAsia="ru-RU"/>
        </w:rPr>
        <w:t>Электробезопасность</w:t>
      </w:r>
      <w:proofErr w:type="spellEnd"/>
      <w:r w:rsidRPr="00FD4EE3">
        <w:rPr>
          <w:rFonts w:ascii="Times New Roman" w:eastAsia="TimesNewRomanPSMT" w:hAnsi="Times New Roman" w:cs="Times New Roman"/>
          <w:sz w:val="24"/>
          <w:szCs w:val="24"/>
          <w:lang w:eastAsia="ru-RU"/>
        </w:rPr>
        <w:t xml:space="preserve">. </w:t>
      </w:r>
      <w:proofErr w:type="gramStart"/>
      <w:r w:rsidRPr="00FD4EE3">
        <w:rPr>
          <w:rFonts w:ascii="Times New Roman" w:eastAsia="TimesNewRomanPSMT" w:hAnsi="Times New Roman" w:cs="Times New Roman"/>
          <w:sz w:val="24"/>
          <w:szCs w:val="24"/>
          <w:lang w:eastAsia="ru-RU"/>
        </w:rPr>
        <w:t>Расстояния безопасности в</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охранной зоне линий электропередачи напряжением выше 1000 в», «Правилами охраны</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электрических сетей напряжением выше 1000 в», утвержденными постановлением Совета</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Министров СССР от 26.03.1984 г.</w:t>
      </w:r>
      <w:proofErr w:type="gramEnd"/>
    </w:p>
    <w:p w:rsidR="00561DD9" w:rsidRPr="00FD4EE3" w:rsidRDefault="00561DD9" w:rsidP="00CA1D16">
      <w:pPr>
        <w:widowControl w:val="0"/>
        <w:spacing w:after="0" w:line="240" w:lineRule="auto"/>
        <w:ind w:firstLine="709"/>
        <w:jc w:val="both"/>
        <w:outlineLvl w:val="1"/>
        <w:rPr>
          <w:rFonts w:ascii="Times New Roman" w:hAnsi="Times New Roman" w:cs="Times New Roman"/>
          <w:b/>
          <w:bCs/>
          <w:i/>
          <w:iCs/>
          <w:sz w:val="24"/>
          <w:szCs w:val="24"/>
        </w:rPr>
      </w:pPr>
    </w:p>
    <w:p w:rsidR="00561DD9" w:rsidRPr="00FD4EE3" w:rsidRDefault="00561DD9" w:rsidP="00CA1D16">
      <w:pPr>
        <w:keepNext/>
        <w:spacing w:after="0" w:line="240" w:lineRule="auto"/>
        <w:ind w:firstLine="709"/>
        <w:jc w:val="both"/>
        <w:outlineLvl w:val="1"/>
        <w:rPr>
          <w:rFonts w:ascii="Times New Roman" w:hAnsi="Times New Roman" w:cs="Times New Roman"/>
          <w:b/>
          <w:bCs/>
          <w:i/>
          <w:iCs/>
          <w:sz w:val="24"/>
          <w:szCs w:val="24"/>
          <w:lang w:eastAsia="ru-RU"/>
        </w:rPr>
      </w:pPr>
      <w:bookmarkStart w:id="18" w:name="_Toc331003945"/>
      <w:r w:rsidRPr="00FD4EE3">
        <w:rPr>
          <w:rFonts w:ascii="Times New Roman" w:hAnsi="Times New Roman" w:cs="Times New Roman"/>
          <w:b/>
          <w:bCs/>
          <w:i/>
          <w:iCs/>
          <w:sz w:val="24"/>
          <w:szCs w:val="24"/>
          <w:lang w:eastAsia="ru-RU"/>
        </w:rPr>
        <w:lastRenderedPageBreak/>
        <w:t>Линейные объекты в области связи</w:t>
      </w:r>
      <w:bookmarkEnd w:id="18"/>
    </w:p>
    <w:p w:rsidR="00561DD9" w:rsidRPr="00FD4EE3" w:rsidRDefault="00561DD9" w:rsidP="00CA1D16">
      <w:pPr>
        <w:keepNext/>
        <w:spacing w:after="0" w:line="240" w:lineRule="auto"/>
        <w:ind w:firstLine="709"/>
        <w:jc w:val="both"/>
        <w:outlineLvl w:val="1"/>
        <w:rPr>
          <w:rFonts w:ascii="Times New Roman" w:hAnsi="Times New Roman" w:cs="Times New Roman"/>
          <w:b/>
          <w:bCs/>
          <w:i/>
          <w:iCs/>
          <w:sz w:val="24"/>
          <w:szCs w:val="24"/>
          <w:lang w:eastAsia="ru-RU"/>
        </w:rPr>
      </w:pPr>
    </w:p>
    <w:p w:rsidR="00561DD9" w:rsidRPr="00FD4EE3" w:rsidRDefault="00561DD9" w:rsidP="00CA1D16">
      <w:pPr>
        <w:keepNext/>
        <w:spacing w:after="0" w:line="240" w:lineRule="auto"/>
        <w:ind w:firstLine="709"/>
        <w:jc w:val="both"/>
        <w:outlineLvl w:val="1"/>
        <w:rPr>
          <w:rFonts w:ascii="Times New Roman" w:hAnsi="Times New Roman" w:cs="Times New Roman"/>
          <w:sz w:val="24"/>
          <w:szCs w:val="24"/>
        </w:rPr>
      </w:pPr>
      <w:r w:rsidRPr="00FD4EE3">
        <w:rPr>
          <w:rFonts w:ascii="Times New Roman" w:hAnsi="Times New Roman" w:cs="Times New Roman"/>
          <w:sz w:val="24"/>
          <w:szCs w:val="24"/>
          <w:lang w:eastAsia="ru-RU"/>
        </w:rPr>
        <w:t>1. Правовые основы деятельности в области связи на территории РФ</w:t>
      </w:r>
      <w:r w:rsidRPr="00FD4EE3">
        <w:rPr>
          <w:rFonts w:ascii="Times New Roman" w:hAnsi="Times New Roman" w:cs="Times New Roman"/>
          <w:sz w:val="24"/>
          <w:szCs w:val="24"/>
        </w:rPr>
        <w:t xml:space="preserve"> устанавливаются Федеральным законом от 07.07.2003 № 126-ФЗ «О связи». </w:t>
      </w:r>
    </w:p>
    <w:p w:rsidR="00561DD9" w:rsidRPr="00FD4EE3" w:rsidRDefault="00561DD9" w:rsidP="00CA1D16">
      <w:pPr>
        <w:keepNext/>
        <w:spacing w:after="0" w:line="240" w:lineRule="auto"/>
        <w:ind w:firstLine="709"/>
        <w:jc w:val="both"/>
        <w:outlineLvl w:val="1"/>
        <w:rPr>
          <w:rFonts w:ascii="Times New Roman" w:hAnsi="Times New Roman" w:cs="Times New Roman"/>
          <w:b/>
          <w:bCs/>
          <w:i/>
          <w:iCs/>
          <w:sz w:val="24"/>
          <w:szCs w:val="24"/>
          <w:lang w:eastAsia="ru-RU"/>
        </w:rPr>
      </w:pPr>
      <w:r w:rsidRPr="00FD4EE3">
        <w:rPr>
          <w:rFonts w:ascii="Times New Roman" w:hAnsi="Times New Roman" w:cs="Times New Roman"/>
          <w:sz w:val="24"/>
          <w:szCs w:val="24"/>
          <w:lang w:eastAsia="ru-RU"/>
        </w:rPr>
        <w:t>2. Для определения зоны планируемого размещения линий связи рекомендуется размер суммы установленных специальными нормативами ширин полосы отвода и охранной зоны.</w:t>
      </w:r>
    </w:p>
    <w:p w:rsidR="00561DD9" w:rsidRPr="00FD4EE3" w:rsidRDefault="00561DD9" w:rsidP="00CA1D16">
      <w:pPr>
        <w:keepNext/>
        <w:spacing w:after="0" w:line="240" w:lineRule="auto"/>
        <w:ind w:firstLine="709"/>
        <w:jc w:val="both"/>
        <w:outlineLvl w:val="1"/>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3. </w:t>
      </w:r>
      <w:proofErr w:type="gramStart"/>
      <w:r w:rsidRPr="00FD4EE3">
        <w:rPr>
          <w:rFonts w:ascii="Times New Roman" w:hAnsi="Times New Roman" w:cs="Times New Roman"/>
          <w:sz w:val="24"/>
          <w:szCs w:val="24"/>
          <w:lang w:eastAsia="ru-RU"/>
        </w:rPr>
        <w:t xml:space="preserve">Ширина полос земель для кабельных и воздушных линий связи  и охранных зон должна устанавливаться согласно СН 461-74 «Нормы отвода земель для линий связи» и Постановлению Правительства РФ от 09.06.1995 г. №578 «Об утверждение правил охраны линий и сооружений связи Российской Федерации»). </w:t>
      </w:r>
      <w:bookmarkStart w:id="19" w:name="po0000018"/>
      <w:proofErr w:type="gramEnd"/>
    </w:p>
    <w:bookmarkEnd w:id="19"/>
    <w:p w:rsidR="00561DD9" w:rsidRDefault="00561DD9" w:rsidP="00981B74">
      <w:pPr>
        <w:autoSpaceDE w:val="0"/>
        <w:autoSpaceDN w:val="0"/>
        <w:adjustRightInd w:val="0"/>
        <w:spacing w:after="0" w:line="240" w:lineRule="auto"/>
        <w:ind w:right="-284" w:firstLine="720"/>
        <w:jc w:val="both"/>
        <w:rPr>
          <w:rFonts w:ascii="Times New Roman" w:eastAsia="TimesNewRomanPSMT" w:hAnsi="Times New Roman" w:cs="Times New Roman"/>
          <w:b/>
          <w:bCs/>
          <w:sz w:val="24"/>
          <w:szCs w:val="24"/>
          <w:lang w:eastAsia="ru-RU"/>
        </w:rPr>
      </w:pPr>
    </w:p>
    <w:p w:rsidR="00561DD9" w:rsidRPr="00553518"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b/>
          <w:bCs/>
          <w:sz w:val="24"/>
          <w:szCs w:val="24"/>
          <w:lang w:eastAsia="ru-RU"/>
        </w:rPr>
      </w:pPr>
      <w:r w:rsidRPr="00553518">
        <w:rPr>
          <w:rFonts w:ascii="Times New Roman" w:eastAsia="TimesNewRomanPSMT" w:hAnsi="Times New Roman" w:cs="Times New Roman"/>
          <w:b/>
          <w:bCs/>
          <w:sz w:val="24"/>
          <w:szCs w:val="24"/>
          <w:lang w:eastAsia="ru-RU"/>
        </w:rPr>
        <w:t>Минерально-сырьевые ресурсы</w:t>
      </w:r>
    </w:p>
    <w:p w:rsidR="00561DD9" w:rsidRPr="00553518"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b/>
          <w:bCs/>
          <w:sz w:val="24"/>
          <w:szCs w:val="24"/>
          <w:lang w:eastAsia="ru-RU"/>
        </w:rPr>
      </w:pPr>
    </w:p>
    <w:p w:rsidR="00561DD9" w:rsidRPr="00553518"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b/>
          <w:bCs/>
          <w:i/>
          <w:sz w:val="24"/>
          <w:szCs w:val="24"/>
          <w:lang w:eastAsia="ru-RU"/>
        </w:rPr>
      </w:pPr>
      <w:r w:rsidRPr="00553518">
        <w:rPr>
          <w:rFonts w:ascii="Times New Roman" w:eastAsia="TimesNewRomanPSMT" w:hAnsi="Times New Roman" w:cs="Times New Roman"/>
          <w:b/>
          <w:bCs/>
          <w:i/>
          <w:sz w:val="24"/>
          <w:szCs w:val="24"/>
          <w:lang w:eastAsia="ru-RU"/>
        </w:rPr>
        <w:t>Районы распространения полезных ископаемых</w:t>
      </w:r>
    </w:p>
    <w:p w:rsidR="00561DD9" w:rsidRPr="00553518"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b/>
          <w:bCs/>
          <w:sz w:val="24"/>
          <w:szCs w:val="24"/>
          <w:lang w:eastAsia="ru-RU"/>
        </w:rPr>
      </w:pPr>
    </w:p>
    <w:p w:rsidR="00561DD9" w:rsidRPr="00553518" w:rsidRDefault="00561DD9" w:rsidP="00553518">
      <w:pPr>
        <w:spacing w:after="0" w:line="240" w:lineRule="auto"/>
        <w:ind w:right="-55" w:firstLine="720"/>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В пределах административных границ </w:t>
      </w:r>
      <w:r>
        <w:rPr>
          <w:rFonts w:ascii="Times New Roman" w:hAnsi="Times New Roman" w:cs="Times New Roman"/>
          <w:sz w:val="24"/>
          <w:szCs w:val="24"/>
          <w:lang w:eastAsia="ru-RU"/>
        </w:rPr>
        <w:t>Ясенского сельского поселения находи</w:t>
      </w:r>
      <w:r w:rsidRPr="00553518">
        <w:rPr>
          <w:rFonts w:ascii="Times New Roman" w:hAnsi="Times New Roman" w:cs="Times New Roman"/>
          <w:sz w:val="24"/>
          <w:szCs w:val="24"/>
          <w:lang w:eastAsia="ru-RU"/>
        </w:rPr>
        <w:t xml:space="preserve">тся </w:t>
      </w:r>
      <w:r w:rsidRPr="00553518">
        <w:rPr>
          <w:rFonts w:ascii="Times New Roman" w:hAnsi="Times New Roman" w:cs="Times New Roman"/>
          <w:b/>
          <w:sz w:val="24"/>
          <w:szCs w:val="24"/>
          <w:lang w:eastAsia="ru-RU"/>
        </w:rPr>
        <w:t>«Ясенское» месторождение суглинков</w:t>
      </w:r>
      <w:r w:rsidRPr="00553518">
        <w:rPr>
          <w:rFonts w:ascii="Times New Roman" w:hAnsi="Times New Roman" w:cs="Times New Roman"/>
          <w:sz w:val="24"/>
          <w:szCs w:val="24"/>
          <w:lang w:eastAsia="ru-RU"/>
        </w:rPr>
        <w:t>.</w:t>
      </w:r>
    </w:p>
    <w:p w:rsidR="00561DD9" w:rsidRPr="00505242" w:rsidRDefault="00561DD9" w:rsidP="00505242">
      <w:pPr>
        <w:spacing w:after="0" w:line="240" w:lineRule="auto"/>
        <w:ind w:right="-55" w:firstLine="720"/>
        <w:jc w:val="center"/>
        <w:rPr>
          <w:rFonts w:ascii="Times New Roman" w:hAnsi="Times New Roman" w:cs="Times New Roman"/>
          <w:b/>
          <w:sz w:val="24"/>
          <w:szCs w:val="24"/>
          <w:lang w:eastAsia="ru-RU"/>
        </w:rPr>
      </w:pPr>
      <w:r w:rsidRPr="00505242">
        <w:rPr>
          <w:rFonts w:ascii="Times New Roman" w:hAnsi="Times New Roman" w:cs="Times New Roman"/>
          <w:b/>
          <w:sz w:val="24"/>
          <w:szCs w:val="24"/>
          <w:lang w:eastAsia="ru-RU"/>
        </w:rPr>
        <w:t xml:space="preserve">Характеристика </w:t>
      </w:r>
      <w:r w:rsidRPr="00553518">
        <w:rPr>
          <w:rFonts w:ascii="Times New Roman" w:hAnsi="Times New Roman" w:cs="Times New Roman"/>
          <w:b/>
          <w:sz w:val="24"/>
          <w:szCs w:val="24"/>
          <w:lang w:eastAsia="ru-RU"/>
        </w:rPr>
        <w:t>«Ясенское» месторождение суглинков</w:t>
      </w:r>
    </w:p>
    <w:p w:rsidR="00561DD9" w:rsidRDefault="00561DD9" w:rsidP="00505242">
      <w:pPr>
        <w:spacing w:after="0" w:line="240" w:lineRule="auto"/>
        <w:ind w:right="-55" w:firstLine="720"/>
        <w:jc w:val="center"/>
        <w:rPr>
          <w:rFonts w:ascii="Times New Roman" w:hAnsi="Times New Roman" w:cs="Times New Roman"/>
          <w:sz w:val="24"/>
          <w:szCs w:val="24"/>
          <w:lang w:eastAsia="ru-RU"/>
        </w:rPr>
      </w:pPr>
    </w:p>
    <w:tbl>
      <w:tblPr>
        <w:tblW w:w="0" w:type="auto"/>
        <w:tblInd w:w="91" w:type="dxa"/>
        <w:tblLook w:val="00A0"/>
      </w:tblPr>
      <w:tblGrid>
        <w:gridCol w:w="292"/>
        <w:gridCol w:w="296"/>
        <w:gridCol w:w="603"/>
        <w:gridCol w:w="570"/>
        <w:gridCol w:w="323"/>
        <w:gridCol w:w="532"/>
        <w:gridCol w:w="427"/>
        <w:gridCol w:w="465"/>
        <w:gridCol w:w="384"/>
        <w:gridCol w:w="629"/>
        <w:gridCol w:w="471"/>
        <w:gridCol w:w="413"/>
        <w:gridCol w:w="300"/>
        <w:gridCol w:w="281"/>
        <w:gridCol w:w="323"/>
        <w:gridCol w:w="430"/>
        <w:gridCol w:w="283"/>
        <w:gridCol w:w="281"/>
        <w:gridCol w:w="318"/>
        <w:gridCol w:w="323"/>
        <w:gridCol w:w="284"/>
        <w:gridCol w:w="681"/>
        <w:gridCol w:w="571"/>
      </w:tblGrid>
      <w:tr w:rsidR="00561DD9" w:rsidRPr="00553518" w:rsidTr="00553518">
        <w:trPr>
          <w:trHeight w:val="225"/>
        </w:trPr>
        <w:tc>
          <w:tcPr>
            <w:tcW w:w="0" w:type="auto"/>
            <w:gridSpan w:val="10"/>
            <w:tcBorders>
              <w:top w:val="single" w:sz="4" w:space="0" w:color="auto"/>
              <w:left w:val="single" w:sz="4" w:space="0" w:color="auto"/>
              <w:bottom w:val="single" w:sz="4" w:space="0" w:color="auto"/>
              <w:right w:val="single" w:sz="4" w:space="0" w:color="auto"/>
            </w:tcBorders>
            <w:noWrap/>
            <w:vAlign w:val="center"/>
          </w:tcPr>
          <w:p w:rsidR="00561DD9" w:rsidRPr="00553518" w:rsidRDefault="00561DD9" w:rsidP="00553518">
            <w:pPr>
              <w:spacing w:after="0" w:line="240" w:lineRule="auto"/>
              <w:jc w:val="center"/>
              <w:rPr>
                <w:rFonts w:ascii="Times New Roman" w:hAnsi="Times New Roman" w:cs="Times New Roman"/>
                <w:b/>
                <w:bCs/>
                <w:sz w:val="16"/>
                <w:szCs w:val="16"/>
                <w:lang w:eastAsia="ru-RU"/>
              </w:rPr>
            </w:pPr>
            <w:r w:rsidRPr="00553518">
              <w:rPr>
                <w:rFonts w:ascii="Times New Roman" w:hAnsi="Times New Roman" w:cs="Times New Roman"/>
                <w:b/>
                <w:bCs/>
                <w:sz w:val="16"/>
                <w:szCs w:val="16"/>
                <w:lang w:eastAsia="ru-RU"/>
              </w:rPr>
              <w:t>МЕСТОРОЖДЕНИЕ</w:t>
            </w:r>
          </w:p>
        </w:tc>
        <w:tc>
          <w:tcPr>
            <w:tcW w:w="0" w:type="auto"/>
            <w:tcBorders>
              <w:top w:val="single" w:sz="4" w:space="0" w:color="auto"/>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b/>
                <w:bCs/>
                <w:sz w:val="16"/>
                <w:szCs w:val="16"/>
                <w:lang w:eastAsia="ru-RU"/>
              </w:rPr>
            </w:pPr>
            <w:r w:rsidRPr="00553518">
              <w:rPr>
                <w:rFonts w:ascii="Times New Roman" w:hAnsi="Times New Roman" w:cs="Times New Roman"/>
                <w:b/>
                <w:bCs/>
                <w:sz w:val="16"/>
                <w:szCs w:val="16"/>
                <w:lang w:eastAsia="ru-RU"/>
              </w:rPr>
              <w:t> </w:t>
            </w:r>
          </w:p>
        </w:tc>
        <w:tc>
          <w:tcPr>
            <w:tcW w:w="0" w:type="auto"/>
            <w:gridSpan w:val="7"/>
            <w:tcBorders>
              <w:top w:val="single" w:sz="4" w:space="0" w:color="auto"/>
              <w:left w:val="nil"/>
              <w:bottom w:val="single" w:sz="4" w:space="0" w:color="auto"/>
              <w:right w:val="single" w:sz="4" w:space="0" w:color="auto"/>
            </w:tcBorders>
            <w:noWrap/>
            <w:vAlign w:val="bottom"/>
          </w:tcPr>
          <w:p w:rsidR="00561DD9" w:rsidRPr="00553518" w:rsidRDefault="00561DD9" w:rsidP="00553518">
            <w:pPr>
              <w:spacing w:after="0" w:line="240" w:lineRule="auto"/>
              <w:jc w:val="center"/>
              <w:rPr>
                <w:rFonts w:ascii="Times New Roman" w:hAnsi="Times New Roman" w:cs="Times New Roman"/>
                <w:b/>
                <w:bCs/>
                <w:sz w:val="16"/>
                <w:szCs w:val="16"/>
                <w:lang w:eastAsia="ru-RU"/>
              </w:rPr>
            </w:pPr>
            <w:r w:rsidRPr="00553518">
              <w:rPr>
                <w:rFonts w:ascii="Times New Roman" w:hAnsi="Times New Roman" w:cs="Times New Roman"/>
                <w:b/>
                <w:bCs/>
                <w:sz w:val="16"/>
                <w:szCs w:val="16"/>
                <w:lang w:eastAsia="ru-RU"/>
              </w:rPr>
              <w:t>ЗАПАСЫ (тыс. м</w:t>
            </w:r>
            <w:r w:rsidRPr="00553518">
              <w:rPr>
                <w:rFonts w:ascii="Times New Roman" w:hAnsi="Times New Roman" w:cs="Times New Roman"/>
                <w:b/>
                <w:bCs/>
                <w:sz w:val="16"/>
                <w:szCs w:val="16"/>
                <w:vertAlign w:val="superscript"/>
                <w:lang w:eastAsia="ru-RU"/>
              </w:rPr>
              <w:t>3</w:t>
            </w:r>
            <w:r w:rsidRPr="00553518">
              <w:rPr>
                <w:rFonts w:ascii="Times New Roman" w:hAnsi="Times New Roman" w:cs="Times New Roman"/>
                <w:b/>
                <w:bCs/>
                <w:sz w:val="16"/>
                <w:szCs w:val="16"/>
                <w:lang w:eastAsia="ru-RU"/>
              </w:rPr>
              <w:t>)</w:t>
            </w:r>
          </w:p>
        </w:tc>
        <w:tc>
          <w:tcPr>
            <w:tcW w:w="0" w:type="auto"/>
            <w:gridSpan w:val="5"/>
            <w:tcBorders>
              <w:top w:val="single" w:sz="4" w:space="0" w:color="auto"/>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bCs/>
                <w:sz w:val="16"/>
                <w:szCs w:val="16"/>
                <w:lang w:eastAsia="ru-RU"/>
              </w:rPr>
            </w:pPr>
            <w:r w:rsidRPr="00553518">
              <w:rPr>
                <w:rFonts w:ascii="Times New Roman" w:hAnsi="Times New Roman" w:cs="Times New Roman"/>
                <w:b/>
                <w:bCs/>
                <w:sz w:val="16"/>
                <w:szCs w:val="16"/>
                <w:lang w:eastAsia="ru-RU"/>
              </w:rPr>
              <w:t>ЛИЦЕНЗИЯ</w:t>
            </w:r>
          </w:p>
        </w:tc>
      </w:tr>
      <w:tr w:rsidR="00561DD9" w:rsidRPr="00553518" w:rsidTr="00553518">
        <w:trPr>
          <w:trHeight w:val="225"/>
        </w:trPr>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proofErr w:type="spellStart"/>
            <w:proofErr w:type="gramStart"/>
            <w:r w:rsidRPr="00553518">
              <w:rPr>
                <w:rFonts w:ascii="Times New Roman" w:hAnsi="Times New Roman" w:cs="Times New Roman"/>
                <w:b/>
                <w:sz w:val="16"/>
                <w:szCs w:val="16"/>
                <w:lang w:eastAsia="ru-RU"/>
              </w:rPr>
              <w:t>п</w:t>
            </w:r>
            <w:proofErr w:type="spellEnd"/>
            <w:proofErr w:type="gramEnd"/>
            <w:r w:rsidRPr="00553518">
              <w:rPr>
                <w:rFonts w:ascii="Times New Roman" w:hAnsi="Times New Roman" w:cs="Times New Roman"/>
                <w:b/>
                <w:sz w:val="16"/>
                <w:szCs w:val="16"/>
                <w:lang w:eastAsia="ru-RU"/>
              </w:rPr>
              <w:t>/</w:t>
            </w:r>
            <w:proofErr w:type="spellStart"/>
            <w:r w:rsidRPr="00553518">
              <w:rPr>
                <w:rFonts w:ascii="Times New Roman" w:hAnsi="Times New Roman" w:cs="Times New Roman"/>
                <w:b/>
                <w:sz w:val="16"/>
                <w:szCs w:val="16"/>
                <w:lang w:eastAsia="ru-RU"/>
              </w:rPr>
              <w:t>п</w:t>
            </w:r>
            <w:proofErr w:type="spellEnd"/>
          </w:p>
        </w:tc>
        <w:tc>
          <w:tcPr>
            <w:tcW w:w="0" w:type="auto"/>
            <w:vMerge w:val="restart"/>
            <w:tcBorders>
              <w:top w:val="nil"/>
              <w:left w:val="single" w:sz="4" w:space="0" w:color="auto"/>
              <w:bottom w:val="single" w:sz="4" w:space="0" w:color="000000"/>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Номер паспорта ТГФ</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Название месторождения, участка</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Вид</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Год открытия</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Тип добываемого сырья</w:t>
            </w:r>
          </w:p>
        </w:tc>
        <w:tc>
          <w:tcPr>
            <w:tcW w:w="0" w:type="auto"/>
            <w:vMerge w:val="restart"/>
            <w:tcBorders>
              <w:top w:val="nil"/>
              <w:left w:val="single" w:sz="4" w:space="0" w:color="auto"/>
              <w:bottom w:val="single" w:sz="4" w:space="0" w:color="000000"/>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Вид полезного ископаемого</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Степень промышленного освоения</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Административный район</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Местоположение участка недр</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 и дата протокола ТКЗ, ГКЗ,  РКЗ</w:t>
            </w:r>
          </w:p>
        </w:tc>
        <w:tc>
          <w:tcPr>
            <w:tcW w:w="0" w:type="auto"/>
            <w:gridSpan w:val="2"/>
            <w:tcBorders>
              <w:top w:val="single" w:sz="4" w:space="0" w:color="auto"/>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Балансовые запасы, утвержденные</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proofErr w:type="spellStart"/>
            <w:r w:rsidRPr="00553518">
              <w:rPr>
                <w:rFonts w:ascii="Times New Roman" w:hAnsi="Times New Roman" w:cs="Times New Roman"/>
                <w:b/>
                <w:sz w:val="16"/>
                <w:szCs w:val="16"/>
                <w:lang w:eastAsia="ru-RU"/>
              </w:rPr>
              <w:t>Забалансовые</w:t>
            </w:r>
            <w:proofErr w:type="spellEnd"/>
            <w:r w:rsidRPr="00553518">
              <w:rPr>
                <w:rFonts w:ascii="Times New Roman" w:hAnsi="Times New Roman" w:cs="Times New Roman"/>
                <w:b/>
                <w:sz w:val="16"/>
                <w:szCs w:val="16"/>
                <w:lang w:eastAsia="ru-RU"/>
              </w:rPr>
              <w:t xml:space="preserve"> запасы</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Остаток утвержденных запасов</w:t>
            </w:r>
            <w:proofErr w:type="gramStart"/>
            <w:r w:rsidRPr="00553518">
              <w:rPr>
                <w:rFonts w:ascii="Times New Roman" w:hAnsi="Times New Roman" w:cs="Times New Roman"/>
                <w:b/>
                <w:sz w:val="16"/>
                <w:szCs w:val="16"/>
                <w:lang w:eastAsia="ru-RU"/>
              </w:rPr>
              <w:t xml:space="preserve">  А</w:t>
            </w:r>
            <w:proofErr w:type="gramEnd"/>
            <w:r w:rsidRPr="00553518">
              <w:rPr>
                <w:rFonts w:ascii="Times New Roman" w:hAnsi="Times New Roman" w:cs="Times New Roman"/>
                <w:b/>
                <w:sz w:val="16"/>
                <w:szCs w:val="16"/>
                <w:lang w:eastAsia="ru-RU"/>
              </w:rPr>
              <w:t>+В+С</w:t>
            </w:r>
            <w:r w:rsidRPr="00553518">
              <w:rPr>
                <w:rFonts w:ascii="Times New Roman" w:hAnsi="Times New Roman" w:cs="Times New Roman"/>
                <w:b/>
                <w:sz w:val="16"/>
                <w:szCs w:val="16"/>
                <w:vertAlign w:val="subscript"/>
                <w:lang w:eastAsia="ru-RU"/>
              </w:rPr>
              <w:t xml:space="preserve">1 </w:t>
            </w:r>
          </w:p>
        </w:tc>
        <w:tc>
          <w:tcPr>
            <w:tcW w:w="0" w:type="auto"/>
            <w:gridSpan w:val="2"/>
            <w:tcBorders>
              <w:top w:val="single" w:sz="4" w:space="0" w:color="auto"/>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Запасы по категориям</w:t>
            </w:r>
            <w:proofErr w:type="gramStart"/>
            <w:r w:rsidRPr="00553518">
              <w:rPr>
                <w:rFonts w:ascii="Times New Roman" w:hAnsi="Times New Roman" w:cs="Times New Roman"/>
                <w:b/>
                <w:sz w:val="16"/>
                <w:szCs w:val="16"/>
                <w:lang w:eastAsia="ru-RU"/>
              </w:rPr>
              <w:t xml:space="preserve"> ,</w:t>
            </w:r>
            <w:proofErr w:type="gramEnd"/>
            <w:r w:rsidRPr="00553518">
              <w:rPr>
                <w:rFonts w:ascii="Times New Roman" w:hAnsi="Times New Roman" w:cs="Times New Roman"/>
                <w:b/>
                <w:sz w:val="16"/>
                <w:szCs w:val="16"/>
                <w:lang w:eastAsia="ru-RU"/>
              </w:rPr>
              <w:t xml:space="preserve"> не утвержденные</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Остаток не утвержденных запасов</w:t>
            </w:r>
            <w:proofErr w:type="gramStart"/>
            <w:r w:rsidRPr="00553518">
              <w:rPr>
                <w:rFonts w:ascii="Times New Roman" w:hAnsi="Times New Roman" w:cs="Times New Roman"/>
                <w:b/>
                <w:sz w:val="16"/>
                <w:szCs w:val="16"/>
                <w:lang w:eastAsia="ru-RU"/>
              </w:rPr>
              <w:t xml:space="preserve"> А</w:t>
            </w:r>
            <w:proofErr w:type="gramEnd"/>
            <w:r w:rsidRPr="00553518">
              <w:rPr>
                <w:rFonts w:ascii="Times New Roman" w:hAnsi="Times New Roman" w:cs="Times New Roman"/>
                <w:b/>
                <w:sz w:val="16"/>
                <w:szCs w:val="16"/>
                <w:lang w:eastAsia="ru-RU"/>
              </w:rPr>
              <w:t>+В+С</w:t>
            </w:r>
            <w:r w:rsidRPr="00553518">
              <w:rPr>
                <w:rFonts w:ascii="Times New Roman" w:hAnsi="Times New Roman" w:cs="Times New Roman"/>
                <w:b/>
                <w:sz w:val="16"/>
                <w:szCs w:val="16"/>
                <w:vertAlign w:val="subscript"/>
                <w:lang w:eastAsia="ru-RU"/>
              </w:rPr>
              <w:t xml:space="preserve">1 </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Серия</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Номер</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Вид</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Предприятие</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Целевое назначение и вид работ по лицензии</w:t>
            </w:r>
          </w:p>
        </w:tc>
      </w:tr>
      <w:tr w:rsidR="00561DD9" w:rsidRPr="00553518" w:rsidTr="00553518">
        <w:trPr>
          <w:trHeight w:val="1170"/>
        </w:trPr>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А+В+С</w:t>
            </w:r>
            <w:proofErr w:type="gramStart"/>
            <w:r w:rsidRPr="00553518">
              <w:rPr>
                <w:rFonts w:ascii="Times New Roman" w:hAnsi="Times New Roman" w:cs="Times New Roman"/>
                <w:b/>
                <w:sz w:val="16"/>
                <w:szCs w:val="16"/>
                <w:vertAlign w:val="subscript"/>
                <w:lang w:eastAsia="ru-RU"/>
              </w:rPr>
              <w:t>1</w:t>
            </w:r>
            <w:proofErr w:type="gramEnd"/>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С</w:t>
            </w:r>
            <w:proofErr w:type="gramStart"/>
            <w:r w:rsidRPr="00553518">
              <w:rPr>
                <w:rFonts w:ascii="Times New Roman" w:hAnsi="Times New Roman" w:cs="Times New Roman"/>
                <w:b/>
                <w:sz w:val="16"/>
                <w:szCs w:val="16"/>
                <w:vertAlign w:val="subscript"/>
                <w:lang w:eastAsia="ru-RU"/>
              </w:rPr>
              <w:t>2</w:t>
            </w:r>
            <w:proofErr w:type="gramEnd"/>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b/>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А+В+С</w:t>
            </w:r>
            <w:proofErr w:type="gramStart"/>
            <w:r w:rsidRPr="00553518">
              <w:rPr>
                <w:rFonts w:ascii="Times New Roman" w:hAnsi="Times New Roman" w:cs="Times New Roman"/>
                <w:sz w:val="16"/>
                <w:szCs w:val="16"/>
                <w:vertAlign w:val="subscript"/>
                <w:lang w:eastAsia="ru-RU"/>
              </w:rPr>
              <w:t>1</w:t>
            </w:r>
            <w:proofErr w:type="gramEnd"/>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С</w:t>
            </w:r>
            <w:proofErr w:type="gramStart"/>
            <w:r w:rsidRPr="00553518">
              <w:rPr>
                <w:rFonts w:ascii="Times New Roman" w:hAnsi="Times New Roman" w:cs="Times New Roman"/>
                <w:sz w:val="16"/>
                <w:szCs w:val="16"/>
                <w:vertAlign w:val="subscript"/>
                <w:lang w:eastAsia="ru-RU"/>
              </w:rPr>
              <w:t>2</w:t>
            </w:r>
            <w:proofErr w:type="gramEnd"/>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r>
      <w:tr w:rsidR="00561DD9" w:rsidRPr="00553518" w:rsidTr="00553518">
        <w:trPr>
          <w:trHeight w:val="225"/>
        </w:trPr>
        <w:tc>
          <w:tcPr>
            <w:tcW w:w="0" w:type="auto"/>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3</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4</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5</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6</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7</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8</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9</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10</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11</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13</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14</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15</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16</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17</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18</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19</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20</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21</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22</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23</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24</w:t>
            </w:r>
          </w:p>
        </w:tc>
      </w:tr>
      <w:tr w:rsidR="00561DD9" w:rsidRPr="00553518" w:rsidTr="00553518">
        <w:trPr>
          <w:trHeight w:val="300"/>
        </w:trPr>
        <w:tc>
          <w:tcPr>
            <w:tcW w:w="0" w:type="auto"/>
            <w:gridSpan w:val="23"/>
            <w:tcBorders>
              <w:top w:val="single" w:sz="4" w:space="0" w:color="auto"/>
              <w:left w:val="single" w:sz="4" w:space="0" w:color="auto"/>
              <w:bottom w:val="single" w:sz="4" w:space="0" w:color="auto"/>
              <w:right w:val="single" w:sz="4" w:space="0" w:color="auto"/>
            </w:tcBorders>
            <w:noWrap/>
            <w:vAlign w:val="center"/>
          </w:tcPr>
          <w:p w:rsidR="00561DD9" w:rsidRPr="00553518" w:rsidRDefault="00561DD9" w:rsidP="00553518">
            <w:pPr>
              <w:spacing w:after="0" w:line="240" w:lineRule="auto"/>
              <w:jc w:val="center"/>
              <w:rPr>
                <w:rFonts w:ascii="Times New Roman" w:hAnsi="Times New Roman" w:cs="Times New Roman"/>
                <w:sz w:val="24"/>
                <w:szCs w:val="24"/>
                <w:lang w:eastAsia="ru-RU"/>
              </w:rPr>
            </w:pPr>
            <w:r w:rsidRPr="00553518">
              <w:rPr>
                <w:rFonts w:ascii="Times New Roman" w:hAnsi="Times New Roman" w:cs="Times New Roman"/>
                <w:sz w:val="24"/>
                <w:szCs w:val="24"/>
                <w:lang w:eastAsia="ru-RU"/>
              </w:rPr>
              <w:t>ГЛИНЫ ДЛЯ ПРОИЗВОДСТВА КИРПИЧА</w:t>
            </w:r>
          </w:p>
        </w:tc>
      </w:tr>
      <w:tr w:rsidR="00561DD9" w:rsidRPr="00553518" w:rsidTr="00553518">
        <w:trPr>
          <w:trHeight w:val="255"/>
        </w:trPr>
        <w:tc>
          <w:tcPr>
            <w:tcW w:w="0" w:type="auto"/>
            <w:gridSpan w:val="23"/>
            <w:tcBorders>
              <w:top w:val="single" w:sz="4" w:space="0" w:color="auto"/>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bCs/>
                <w:sz w:val="20"/>
                <w:szCs w:val="20"/>
                <w:lang w:eastAsia="ru-RU"/>
              </w:rPr>
            </w:pPr>
            <w:r w:rsidRPr="00553518">
              <w:rPr>
                <w:rFonts w:ascii="Times New Roman" w:hAnsi="Times New Roman" w:cs="Times New Roman"/>
                <w:b/>
                <w:bCs/>
                <w:sz w:val="20"/>
                <w:szCs w:val="20"/>
                <w:lang w:eastAsia="ru-RU"/>
              </w:rPr>
              <w:t>Разрабатываемые</w:t>
            </w:r>
          </w:p>
        </w:tc>
      </w:tr>
      <w:tr w:rsidR="00561DD9" w:rsidRPr="00553518" w:rsidTr="00553518">
        <w:trPr>
          <w:trHeight w:val="675"/>
        </w:trPr>
        <w:tc>
          <w:tcPr>
            <w:tcW w:w="0" w:type="auto"/>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44</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669</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Ясенское</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месторождение</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1988</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 xml:space="preserve">кирпично-черепичное </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суглинки</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разработка</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Ейский</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 xml:space="preserve">Ейский </w:t>
            </w:r>
            <w:proofErr w:type="spellStart"/>
            <w:r w:rsidRPr="00553518">
              <w:rPr>
                <w:rFonts w:ascii="Times New Roman" w:hAnsi="Times New Roman" w:cs="Times New Roman"/>
                <w:sz w:val="16"/>
                <w:szCs w:val="16"/>
                <w:lang w:eastAsia="ru-RU"/>
              </w:rPr>
              <w:t>р-он</w:t>
            </w:r>
            <w:proofErr w:type="spellEnd"/>
            <w:r w:rsidRPr="00553518">
              <w:rPr>
                <w:rFonts w:ascii="Times New Roman" w:hAnsi="Times New Roman" w:cs="Times New Roman"/>
                <w:sz w:val="16"/>
                <w:szCs w:val="16"/>
                <w:lang w:eastAsia="ru-RU"/>
              </w:rPr>
              <w:t>, в 3 км на юг от ст. Ясенской</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 12 01.01.1991 г.</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1610.6</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748</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1610</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КРД</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1105</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ТЭ</w:t>
            </w:r>
          </w:p>
        </w:tc>
        <w:tc>
          <w:tcPr>
            <w:tcW w:w="0" w:type="auto"/>
            <w:tcBorders>
              <w:top w:val="nil"/>
              <w:left w:val="nil"/>
              <w:bottom w:val="single" w:sz="4" w:space="0" w:color="auto"/>
              <w:right w:val="single" w:sz="4" w:space="0" w:color="auto"/>
            </w:tcBorders>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Агропромышленное товарищество "Ясенское"</w:t>
            </w:r>
          </w:p>
        </w:tc>
        <w:tc>
          <w:tcPr>
            <w:tcW w:w="0" w:type="auto"/>
            <w:tcBorders>
              <w:top w:val="nil"/>
              <w:left w:val="nil"/>
              <w:bottom w:val="single" w:sz="4" w:space="0" w:color="auto"/>
              <w:right w:val="single" w:sz="4" w:space="0" w:color="auto"/>
            </w:tcBorders>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Добыча кирпичных суглинков при разработке Ясенского месторождения</w:t>
            </w:r>
          </w:p>
        </w:tc>
      </w:tr>
    </w:tbl>
    <w:p w:rsidR="00561DD9"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color w:val="FF0000"/>
          <w:sz w:val="24"/>
          <w:szCs w:val="24"/>
          <w:lang w:eastAsia="ru-RU"/>
        </w:rPr>
      </w:pPr>
    </w:p>
    <w:p w:rsidR="00561DD9" w:rsidRPr="00553518" w:rsidRDefault="00561DD9" w:rsidP="00553518">
      <w:pPr>
        <w:tabs>
          <w:tab w:val="left" w:pos="0"/>
          <w:tab w:val="right" w:pos="9720"/>
        </w:tabs>
        <w:spacing w:after="0" w:line="240" w:lineRule="auto"/>
        <w:ind w:right="-181" w:firstLine="720"/>
        <w:jc w:val="both"/>
        <w:rPr>
          <w:rFonts w:ascii="Times New Roman" w:hAnsi="Times New Roman" w:cs="Times New Roman"/>
          <w:sz w:val="24"/>
          <w:szCs w:val="24"/>
          <w:lang w:eastAsia="ru-RU"/>
        </w:rPr>
      </w:pPr>
      <w:r w:rsidRPr="00553518">
        <w:rPr>
          <w:rFonts w:ascii="Times New Roman" w:hAnsi="Times New Roman" w:cs="Times New Roman"/>
          <w:b/>
          <w:sz w:val="24"/>
          <w:szCs w:val="24"/>
          <w:lang w:eastAsia="ru-RU"/>
        </w:rPr>
        <w:t>«Ясенское» месторождение суглинков</w:t>
      </w:r>
      <w:r w:rsidRPr="00553518">
        <w:rPr>
          <w:rFonts w:ascii="Times New Roman" w:hAnsi="Times New Roman" w:cs="Times New Roman"/>
          <w:sz w:val="24"/>
          <w:szCs w:val="24"/>
          <w:lang w:eastAsia="ru-RU"/>
        </w:rPr>
        <w:t xml:space="preserve"> находится в 3 км на юг от ст. Ясенской. Лицензия КРД 1105 ТЭ выдана в 1997 г. Агропромышленному товариществу "Ясенское" на </w:t>
      </w:r>
      <w:r w:rsidRPr="00553518">
        <w:rPr>
          <w:rFonts w:ascii="Times New Roman" w:hAnsi="Times New Roman" w:cs="Times New Roman"/>
          <w:sz w:val="24"/>
          <w:szCs w:val="24"/>
          <w:lang w:eastAsia="ru-RU"/>
        </w:rPr>
        <w:lastRenderedPageBreak/>
        <w:t>добычу кирпичных суглинков при разработке Ясенского месторождения. Запасы утверждены протоколом № 12 от 01.01.1991 г. (таблица 2).</w:t>
      </w:r>
    </w:p>
    <w:p w:rsidR="00561DD9" w:rsidRPr="00553518"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sz w:val="24"/>
          <w:szCs w:val="24"/>
          <w:lang w:eastAsia="ru-RU"/>
        </w:rPr>
      </w:pPr>
      <w:r w:rsidRPr="00553518">
        <w:rPr>
          <w:rFonts w:ascii="Times New Roman" w:eastAsia="TimesNewRomanPSMT" w:hAnsi="Times New Roman" w:cs="Times New Roman"/>
          <w:sz w:val="24"/>
          <w:szCs w:val="24"/>
          <w:lang w:eastAsia="ru-RU"/>
        </w:rPr>
        <w:t xml:space="preserve">На </w:t>
      </w:r>
      <w:r>
        <w:rPr>
          <w:rFonts w:ascii="Times New Roman" w:eastAsia="TimesNewRomanPSMT" w:hAnsi="Times New Roman" w:cs="Times New Roman"/>
          <w:sz w:val="24"/>
          <w:szCs w:val="24"/>
          <w:lang w:eastAsia="ru-RU"/>
        </w:rPr>
        <w:t>территории сельского поселения т</w:t>
      </w:r>
      <w:r w:rsidRPr="00553518">
        <w:rPr>
          <w:rFonts w:ascii="Times New Roman" w:eastAsia="TimesNewRomanPSMT" w:hAnsi="Times New Roman" w:cs="Times New Roman"/>
          <w:sz w:val="24"/>
          <w:szCs w:val="24"/>
          <w:lang w:eastAsia="ru-RU"/>
        </w:rPr>
        <w:t xml:space="preserve">акже </w:t>
      </w:r>
      <w:r>
        <w:rPr>
          <w:rFonts w:ascii="Times New Roman" w:eastAsia="TimesNewRomanPSMT" w:hAnsi="Times New Roman" w:cs="Times New Roman"/>
          <w:sz w:val="24"/>
          <w:szCs w:val="24"/>
          <w:lang w:eastAsia="ru-RU"/>
        </w:rPr>
        <w:t>ведется</w:t>
      </w:r>
      <w:r w:rsidRPr="00553518">
        <w:rPr>
          <w:rFonts w:ascii="Times New Roman" w:eastAsia="TimesNewRomanPSMT" w:hAnsi="Times New Roman" w:cs="Times New Roman"/>
          <w:sz w:val="24"/>
          <w:szCs w:val="24"/>
          <w:lang w:eastAsia="ru-RU"/>
        </w:rPr>
        <w:t xml:space="preserve"> оценка и разведка месторождений морской ракушки.</w:t>
      </w:r>
    </w:p>
    <w:p w:rsidR="00561DD9" w:rsidRPr="00553518" w:rsidRDefault="00561DD9" w:rsidP="00553518">
      <w:pPr>
        <w:autoSpaceDE w:val="0"/>
        <w:autoSpaceDN w:val="0"/>
        <w:adjustRightInd w:val="0"/>
        <w:spacing w:after="0" w:line="240" w:lineRule="auto"/>
        <w:ind w:right="-1" w:firstLine="720"/>
        <w:jc w:val="both"/>
        <w:rPr>
          <w:rFonts w:ascii="Times New Roman" w:hAnsi="Times New Roman" w:cs="Times New Roman"/>
          <w:b/>
          <w:bCs/>
          <w:i/>
          <w:iCs/>
          <w:sz w:val="24"/>
          <w:szCs w:val="24"/>
          <w:lang w:eastAsia="ru-RU"/>
        </w:rPr>
      </w:pPr>
      <w:r w:rsidRPr="00981B74">
        <w:rPr>
          <w:rFonts w:ascii="Times New Roman" w:eastAsia="TimesNewRomanPSMT" w:hAnsi="Times New Roman" w:cs="Times New Roman"/>
          <w:sz w:val="24"/>
          <w:szCs w:val="24"/>
          <w:lang w:eastAsia="ru-RU"/>
        </w:rPr>
        <w:t>Условия использования для земельных участков добычи полезных ископаемых регламен</w:t>
      </w:r>
      <w:r>
        <w:rPr>
          <w:rFonts w:ascii="Times New Roman" w:eastAsia="TimesNewRomanPSMT" w:hAnsi="Times New Roman" w:cs="Times New Roman"/>
          <w:sz w:val="24"/>
          <w:szCs w:val="24"/>
          <w:lang w:eastAsia="ru-RU"/>
        </w:rPr>
        <w:t>тируются Градостроительным к</w:t>
      </w:r>
      <w:r w:rsidRPr="00981B74">
        <w:rPr>
          <w:rFonts w:ascii="Times New Roman" w:eastAsia="TimesNewRomanPSMT" w:hAnsi="Times New Roman" w:cs="Times New Roman"/>
          <w:sz w:val="24"/>
          <w:szCs w:val="24"/>
          <w:lang w:eastAsia="ru-RU"/>
        </w:rPr>
        <w:t xml:space="preserve">одексом </w:t>
      </w:r>
      <w:r>
        <w:rPr>
          <w:rFonts w:ascii="Times New Roman" w:eastAsia="TimesNewRomanPSMT" w:hAnsi="Times New Roman" w:cs="Times New Roman"/>
          <w:sz w:val="24"/>
          <w:szCs w:val="24"/>
          <w:lang w:eastAsia="ru-RU"/>
        </w:rPr>
        <w:t>РФ, Земельным к</w:t>
      </w:r>
      <w:r w:rsidRPr="00981B74">
        <w:rPr>
          <w:rFonts w:ascii="Times New Roman" w:eastAsia="TimesNewRomanPSMT" w:hAnsi="Times New Roman" w:cs="Times New Roman"/>
          <w:sz w:val="24"/>
          <w:szCs w:val="24"/>
          <w:lang w:eastAsia="ru-RU"/>
        </w:rPr>
        <w:t xml:space="preserve">одексом </w:t>
      </w:r>
      <w:r>
        <w:rPr>
          <w:rFonts w:ascii="Times New Roman" w:eastAsia="TimesNewRomanPSMT" w:hAnsi="Times New Roman" w:cs="Times New Roman"/>
          <w:sz w:val="24"/>
          <w:szCs w:val="24"/>
          <w:lang w:eastAsia="ru-RU"/>
        </w:rPr>
        <w:t>РФ</w:t>
      </w:r>
      <w:r w:rsidRPr="00981B74">
        <w:rPr>
          <w:rFonts w:ascii="Times New Roman" w:eastAsia="TimesNewRomanPSMT" w:hAnsi="Times New Roman" w:cs="Times New Roman"/>
          <w:sz w:val="24"/>
          <w:szCs w:val="24"/>
          <w:lang w:eastAsia="ru-RU"/>
        </w:rPr>
        <w:t>, Федеральным Законом Российской</w:t>
      </w:r>
      <w:r w:rsidRPr="00981B74">
        <w:rPr>
          <w:rFonts w:ascii="Times New Roman" w:hAnsi="Times New Roman" w:cs="Times New Roman"/>
          <w:b/>
          <w:bCs/>
          <w:i/>
          <w:iCs/>
          <w:sz w:val="24"/>
          <w:szCs w:val="24"/>
          <w:lang w:eastAsia="ru-RU"/>
        </w:rPr>
        <w:t xml:space="preserve"> </w:t>
      </w:r>
      <w:r w:rsidRPr="00981B74">
        <w:rPr>
          <w:rFonts w:ascii="Times New Roman" w:eastAsia="TimesNewRomanPSMT" w:hAnsi="Times New Roman" w:cs="Times New Roman"/>
          <w:sz w:val="24"/>
          <w:szCs w:val="24"/>
          <w:lang w:eastAsia="ru-RU"/>
        </w:rPr>
        <w:t>Федерации «О недрах» от 21.02.1992 г. №</w:t>
      </w:r>
      <w:r>
        <w:rPr>
          <w:rFonts w:ascii="Times New Roman" w:eastAsia="TimesNewRomanPSMT" w:hAnsi="Times New Roman" w:cs="Times New Roman"/>
          <w:sz w:val="24"/>
          <w:szCs w:val="24"/>
          <w:lang w:eastAsia="ru-RU"/>
        </w:rPr>
        <w:t xml:space="preserve"> </w:t>
      </w:r>
      <w:r w:rsidRPr="00981B74">
        <w:rPr>
          <w:rFonts w:ascii="Times New Roman" w:eastAsia="TimesNewRomanPSMT" w:hAnsi="Times New Roman" w:cs="Times New Roman"/>
          <w:sz w:val="24"/>
          <w:szCs w:val="24"/>
          <w:lang w:eastAsia="ru-RU"/>
        </w:rPr>
        <w:t>2395-1-ФЗ, Федеральным Законом от 30.12.2008 г. №</w:t>
      </w:r>
      <w:r w:rsidRPr="00981B74">
        <w:rPr>
          <w:rFonts w:ascii="Times New Roman" w:hAnsi="Times New Roman" w:cs="Times New Roman"/>
          <w:b/>
          <w:bCs/>
          <w:i/>
          <w:iCs/>
          <w:sz w:val="24"/>
          <w:szCs w:val="24"/>
          <w:lang w:eastAsia="ru-RU"/>
        </w:rPr>
        <w:t xml:space="preserve"> </w:t>
      </w:r>
      <w:r w:rsidRPr="00981B74">
        <w:rPr>
          <w:rFonts w:ascii="Times New Roman" w:eastAsia="TimesNewRomanPSMT" w:hAnsi="Times New Roman" w:cs="Times New Roman"/>
          <w:sz w:val="24"/>
          <w:szCs w:val="24"/>
          <w:lang w:eastAsia="ru-RU"/>
        </w:rPr>
        <w:t>309-ФЗ, Федеральным Законом от 18.07.2011 г. № 224-ФЗ, Федеральным Законом от 02.01.2000 г.</w:t>
      </w:r>
      <w:r w:rsidRPr="00981B74">
        <w:rPr>
          <w:rFonts w:ascii="Times New Roman" w:hAnsi="Times New Roman" w:cs="Times New Roman"/>
          <w:b/>
          <w:bCs/>
          <w:i/>
          <w:iCs/>
          <w:sz w:val="24"/>
          <w:szCs w:val="24"/>
          <w:lang w:eastAsia="ru-RU"/>
        </w:rPr>
        <w:t xml:space="preserve"> </w:t>
      </w:r>
      <w:r w:rsidRPr="00981B74">
        <w:rPr>
          <w:rFonts w:ascii="Times New Roman" w:eastAsia="TimesNewRomanPSMT" w:hAnsi="Times New Roman" w:cs="Times New Roman"/>
          <w:sz w:val="24"/>
          <w:szCs w:val="24"/>
          <w:lang w:eastAsia="ru-RU"/>
        </w:rPr>
        <w:t>№ 20-ФЗ.</w:t>
      </w:r>
    </w:p>
    <w:p w:rsidR="00561DD9" w:rsidRPr="00553518" w:rsidRDefault="00561DD9" w:rsidP="00553518">
      <w:pPr>
        <w:autoSpaceDE w:val="0"/>
        <w:autoSpaceDN w:val="0"/>
        <w:adjustRightInd w:val="0"/>
        <w:spacing w:after="0" w:line="240" w:lineRule="auto"/>
        <w:ind w:right="-1" w:firstLine="720"/>
        <w:jc w:val="both"/>
        <w:rPr>
          <w:rFonts w:ascii="Times New Roman" w:hAnsi="Times New Roman" w:cs="Times New Roman"/>
          <w:b/>
          <w:bCs/>
          <w:i/>
          <w:iCs/>
          <w:sz w:val="24"/>
          <w:szCs w:val="24"/>
          <w:lang w:eastAsia="ru-RU"/>
        </w:rPr>
      </w:pPr>
      <w:r w:rsidRPr="00553518">
        <w:rPr>
          <w:rFonts w:ascii="Times New Roman" w:hAnsi="Times New Roman" w:cs="Times New Roman"/>
          <w:sz w:val="24"/>
          <w:szCs w:val="24"/>
          <w:lang w:eastAsia="ru-RU"/>
        </w:rPr>
        <w:t xml:space="preserve">На горных отводах и месторождениях строительство зданий и сооружений, не связанных с добычей полезных ископаемых производится после получения заключения органа управления недрами </w:t>
      </w:r>
      <w:r>
        <w:rPr>
          <w:rFonts w:ascii="Times New Roman" w:hAnsi="Times New Roman" w:cs="Times New Roman"/>
          <w:sz w:val="24"/>
          <w:szCs w:val="24"/>
          <w:lang w:eastAsia="ru-RU"/>
        </w:rPr>
        <w:t>(ст.</w:t>
      </w:r>
      <w:r w:rsidRPr="00553518">
        <w:rPr>
          <w:rFonts w:ascii="Times New Roman" w:hAnsi="Times New Roman" w:cs="Times New Roman"/>
          <w:sz w:val="24"/>
          <w:szCs w:val="24"/>
          <w:lang w:eastAsia="ru-RU"/>
        </w:rPr>
        <w:t xml:space="preserve"> 25 Закона «О Недрах», Постановление Госгортехнадзора РФ от 30.08.1999 г № 64.) и согласия </w:t>
      </w:r>
      <w:proofErr w:type="spellStart"/>
      <w:r w:rsidRPr="00553518">
        <w:rPr>
          <w:rFonts w:ascii="Times New Roman" w:hAnsi="Times New Roman" w:cs="Times New Roman"/>
          <w:sz w:val="24"/>
          <w:szCs w:val="24"/>
          <w:lang w:eastAsia="ru-RU"/>
        </w:rPr>
        <w:t>недропользователя</w:t>
      </w:r>
      <w:proofErr w:type="spellEnd"/>
      <w:r w:rsidRPr="00553518">
        <w:rPr>
          <w:rFonts w:ascii="Times New Roman" w:hAnsi="Times New Roman" w:cs="Times New Roman"/>
          <w:sz w:val="24"/>
          <w:szCs w:val="24"/>
          <w:lang w:eastAsia="ru-RU"/>
        </w:rPr>
        <w:t>.</w:t>
      </w:r>
    </w:p>
    <w:p w:rsidR="00561DD9" w:rsidRPr="00981B74" w:rsidRDefault="00561DD9" w:rsidP="00981B74">
      <w:pPr>
        <w:spacing w:after="0" w:line="240" w:lineRule="auto"/>
        <w:ind w:right="-1" w:firstLine="709"/>
        <w:contextualSpacing/>
        <w:jc w:val="both"/>
        <w:rPr>
          <w:rFonts w:ascii="Times New Roman" w:hAnsi="Times New Roman" w:cs="Times New Roman"/>
          <w:color w:val="FF0000"/>
          <w:sz w:val="24"/>
          <w:szCs w:val="24"/>
          <w:lang w:eastAsia="ru-RU"/>
        </w:rPr>
      </w:pPr>
    </w:p>
    <w:sectPr w:rsidR="00561DD9" w:rsidRPr="00981B74" w:rsidSect="00111681">
      <w:headerReference w:type="default" r:id="rId18"/>
      <w:foot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0E9" w:rsidRDefault="002E50E9" w:rsidP="00784A0D">
      <w:pPr>
        <w:spacing w:after="0" w:line="240" w:lineRule="auto"/>
      </w:pPr>
      <w:r>
        <w:separator/>
      </w:r>
    </w:p>
  </w:endnote>
  <w:endnote w:type="continuationSeparator" w:id="0">
    <w:p w:rsidR="002E50E9" w:rsidRDefault="002E50E9" w:rsidP="00784A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SOCPEUR">
    <w:panose1 w:val="020B0604020202020204"/>
    <w:charset w:val="CC"/>
    <w:family w:val="swiss"/>
    <w:pitch w:val="variable"/>
    <w:sig w:usb0="00000287" w:usb1="00000000" w:usb2="00000000" w:usb3="00000000" w:csb0="0000009F" w:csb1="00000000"/>
  </w:font>
  <w:font w:name="ГОСТ тип А">
    <w:altName w:val="Arial"/>
    <w:panose1 w:val="00000000000000000000"/>
    <w:charset w:val="CC"/>
    <w:family w:val="swiss"/>
    <w:notTrueType/>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Peterburg">
    <w:altName w:val="Times New Roman"/>
    <w:charset w:val="00"/>
    <w:family w:val="auto"/>
    <w:pitch w:val="variable"/>
    <w:sig w:usb0="00000000" w:usb1="00000000" w:usb2="00000000" w:usb3="00000000" w:csb0="00000000" w:csb1="00000000"/>
  </w:font>
  <w:font w:name="Kudriashov">
    <w:panose1 w:val="00000000000000000000"/>
    <w:charset w:val="02"/>
    <w:family w:val="roman"/>
    <w:notTrueType/>
    <w:pitch w:val="variable"/>
    <w:sig w:usb0="00000000" w:usb1="00000000" w:usb2="00000000" w:usb3="00000000" w:csb0="00000000"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NTTimes/Cyrillic">
    <w:altName w:val="Times New Roman"/>
    <w:panose1 w:val="00000000000000000000"/>
    <w:charset w:val="CC"/>
    <w:family w:val="auto"/>
    <w:notTrueType/>
    <w:pitch w:val="variable"/>
    <w:sig w:usb0="00000201" w:usb1="00000000" w:usb2="00000000" w:usb3="00000000" w:csb0="00000004"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ica">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5D" w:rsidRPr="00FB1B8C" w:rsidRDefault="00D32B5D" w:rsidP="0061047D">
    <w:pPr>
      <w:pStyle w:val="a4"/>
      <w:pBdr>
        <w:top w:val="thinThickSmallGap" w:sz="24" w:space="1" w:color="622423"/>
      </w:pBdr>
      <w:tabs>
        <w:tab w:val="clear" w:pos="4677"/>
        <w:tab w:val="left" w:pos="1134"/>
      </w:tabs>
      <w:jc w:val="center"/>
      <w:rPr>
        <w:rFonts w:ascii="Cambria" w:hAnsi="Cambria" w:cs="Cambria"/>
      </w:rPr>
    </w:pPr>
    <w:r>
      <w:rPr>
        <w:rFonts w:ascii="Times New Roman" w:hAnsi="Times New Roman" w:cs="Times New Roman"/>
        <w:i/>
        <w:iCs/>
      </w:rPr>
      <w:t xml:space="preserve">                         </w:t>
    </w:r>
    <w:r w:rsidRPr="00FB1B8C">
      <w:rPr>
        <w:rFonts w:ascii="Times New Roman" w:hAnsi="Times New Roman" w:cs="Times New Roman"/>
        <w:i/>
        <w:iCs/>
      </w:rPr>
      <w:t>Правила землепользования и застройки</w:t>
    </w:r>
    <w:r>
      <w:rPr>
        <w:rFonts w:ascii="Times New Roman" w:hAnsi="Times New Roman" w:cs="Times New Roman"/>
        <w:i/>
        <w:iCs/>
      </w:rPr>
      <w:t xml:space="preserve"> Ясенского сельского поселения</w:t>
    </w:r>
    <w:r w:rsidRPr="00FB1B8C">
      <w:rPr>
        <w:rFonts w:ascii="Times New Roman" w:hAnsi="Times New Roman" w:cs="Times New Roman"/>
        <w:sz w:val="24"/>
        <w:szCs w:val="24"/>
      </w:rPr>
      <w:tab/>
    </w:r>
    <w:r w:rsidRPr="00FB1B8C">
      <w:rPr>
        <w:rFonts w:ascii="Times New Roman" w:hAnsi="Times New Roman" w:cs="Times New Roman"/>
        <w:sz w:val="24"/>
        <w:szCs w:val="24"/>
      </w:rPr>
      <w:fldChar w:fldCharType="begin"/>
    </w:r>
    <w:r w:rsidRPr="00FB1B8C">
      <w:rPr>
        <w:rFonts w:ascii="Times New Roman" w:hAnsi="Times New Roman" w:cs="Times New Roman"/>
        <w:sz w:val="24"/>
        <w:szCs w:val="24"/>
      </w:rPr>
      <w:instrText>PAGE   \* MERGEFORMAT</w:instrText>
    </w:r>
    <w:r w:rsidRPr="00FB1B8C">
      <w:rPr>
        <w:rFonts w:ascii="Times New Roman" w:hAnsi="Times New Roman" w:cs="Times New Roman"/>
        <w:sz w:val="24"/>
        <w:szCs w:val="24"/>
      </w:rPr>
      <w:fldChar w:fldCharType="separate"/>
    </w:r>
    <w:r w:rsidR="00785794">
      <w:rPr>
        <w:rFonts w:ascii="Times New Roman" w:hAnsi="Times New Roman" w:cs="Times New Roman"/>
        <w:noProof/>
        <w:sz w:val="24"/>
        <w:szCs w:val="24"/>
      </w:rPr>
      <w:t>114</w:t>
    </w:r>
    <w:r w:rsidRPr="00FB1B8C">
      <w:rPr>
        <w:rFonts w:ascii="Times New Roman" w:hAnsi="Times New Roman" w:cs="Times New Roman"/>
        <w:sz w:val="24"/>
        <w:szCs w:val="24"/>
      </w:rPr>
      <w:fldChar w:fldCharType="end"/>
    </w:r>
  </w:p>
  <w:p w:rsidR="00D32B5D" w:rsidRPr="000738E1" w:rsidRDefault="00D32B5D" w:rsidP="0061047D">
    <w:pPr>
      <w:pStyle w:val="a4"/>
      <w:rPr>
        <w:rFonts w:ascii="Times New Roman" w:hAnsi="Times New Roman" w:cs="Times New Roman"/>
        <w:i/>
        <w:iCs/>
      </w:rPr>
    </w:pPr>
    <w:r>
      <w:rPr>
        <w:rFonts w:ascii="Times New Roman" w:hAnsi="Times New Roman" w:cs="Times New Roman"/>
        <w:i/>
        <w:iCs/>
        <w:color w:val="000000"/>
      </w:rPr>
      <w:t xml:space="preserve">                                                                     Ейского района</w:t>
    </w:r>
    <w:r w:rsidRPr="000738E1">
      <w:rPr>
        <w:rFonts w:ascii="Times New Roman" w:hAnsi="Times New Roman" w:cs="Times New Roman"/>
        <w:i/>
        <w:iCs/>
        <w:color w:val="00000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0E9" w:rsidRDefault="002E50E9" w:rsidP="00784A0D">
      <w:pPr>
        <w:spacing w:after="0" w:line="240" w:lineRule="auto"/>
      </w:pPr>
      <w:r>
        <w:separator/>
      </w:r>
    </w:p>
  </w:footnote>
  <w:footnote w:type="continuationSeparator" w:id="0">
    <w:p w:rsidR="002E50E9" w:rsidRDefault="002E50E9" w:rsidP="00784A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B5D" w:rsidRPr="000738E1" w:rsidRDefault="00D32B5D">
    <w:pPr>
      <w:pStyle w:val="a6"/>
      <w:pBdr>
        <w:bottom w:val="thickThinSmallGap" w:sz="24" w:space="1" w:color="622423"/>
      </w:pBdr>
      <w:jc w:val="center"/>
      <w:rPr>
        <w:rFonts w:ascii="Times New Roman" w:hAnsi="Times New Roman" w:cs="Times New Roman"/>
        <w:i/>
        <w:iCs/>
      </w:rPr>
    </w:pPr>
    <w:r w:rsidRPr="000738E1">
      <w:rPr>
        <w:rFonts w:ascii="Times New Roman" w:hAnsi="Times New Roman" w:cs="Times New Roman"/>
        <w:i/>
        <w:iCs/>
      </w:rPr>
      <w:t xml:space="preserve">Общество с ограниченной ответственностью                        </w:t>
    </w:r>
    <w:r>
      <w:rPr>
        <w:rFonts w:ascii="Times New Roman" w:hAnsi="Times New Roman" w:cs="Times New Roman"/>
        <w:i/>
        <w:iCs/>
      </w:rPr>
      <w:t xml:space="preserve"> </w:t>
    </w:r>
    <w:r w:rsidRPr="000738E1">
      <w:rPr>
        <w:rFonts w:ascii="Times New Roman" w:hAnsi="Times New Roman" w:cs="Times New Roman"/>
        <w:i/>
        <w:iCs/>
      </w:rPr>
      <w:t xml:space="preserve"> </w:t>
    </w:r>
    <w:r>
      <w:rPr>
        <w:rFonts w:ascii="Times New Roman" w:hAnsi="Times New Roman" w:cs="Times New Roman"/>
        <w:i/>
        <w:iCs/>
      </w:rPr>
      <w:t xml:space="preserve"> </w:t>
    </w:r>
    <w:r w:rsidRPr="000738E1">
      <w:rPr>
        <w:rFonts w:ascii="Times New Roman" w:hAnsi="Times New Roman" w:cs="Times New Roman"/>
        <w:i/>
        <w:iCs/>
      </w:rPr>
      <w:t xml:space="preserve"> </w:t>
    </w:r>
    <w:r>
      <w:rPr>
        <w:rFonts w:ascii="Times New Roman" w:hAnsi="Times New Roman" w:cs="Times New Roman"/>
        <w:i/>
        <w:iCs/>
      </w:rPr>
      <w:t xml:space="preserve"> </w:t>
    </w:r>
    <w:r w:rsidRPr="000738E1">
      <w:rPr>
        <w:rFonts w:ascii="Times New Roman" w:hAnsi="Times New Roman" w:cs="Times New Roman"/>
        <w:i/>
        <w:iCs/>
      </w:rPr>
      <w:t xml:space="preserve">              </w:t>
    </w:r>
    <w:r>
      <w:rPr>
        <w:rFonts w:ascii="Times New Roman" w:hAnsi="Times New Roman" w:cs="Times New Roman"/>
        <w:i/>
        <w:iCs/>
      </w:rPr>
      <w:t xml:space="preserve">    </w:t>
    </w:r>
    <w:r w:rsidRPr="000738E1">
      <w:rPr>
        <w:rFonts w:ascii="Times New Roman" w:hAnsi="Times New Roman" w:cs="Times New Roman"/>
        <w:i/>
        <w:iCs/>
      </w:rPr>
      <w:t xml:space="preserve"> «Градостроительство»</w:t>
    </w:r>
  </w:p>
  <w:p w:rsidR="00D32B5D" w:rsidRPr="00784A0D" w:rsidRDefault="00D32B5D" w:rsidP="00784A0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3207ABA"/>
    <w:lvl w:ilvl="0">
      <w:start w:val="1"/>
      <w:numFmt w:val="decimal"/>
      <w:lvlText w:val="%1."/>
      <w:lvlJc w:val="left"/>
      <w:pPr>
        <w:tabs>
          <w:tab w:val="num" w:pos="1492"/>
        </w:tabs>
        <w:ind w:left="1492" w:hanging="360"/>
      </w:pPr>
    </w:lvl>
  </w:abstractNum>
  <w:abstractNum w:abstractNumId="1">
    <w:nsid w:val="FFFFFF7D"/>
    <w:multiLevelType w:val="singleLevel"/>
    <w:tmpl w:val="4E8229AE"/>
    <w:lvl w:ilvl="0">
      <w:start w:val="1"/>
      <w:numFmt w:val="decimal"/>
      <w:lvlText w:val="%1."/>
      <w:lvlJc w:val="left"/>
      <w:pPr>
        <w:tabs>
          <w:tab w:val="num" w:pos="1209"/>
        </w:tabs>
        <w:ind w:left="1209" w:hanging="360"/>
      </w:pPr>
    </w:lvl>
  </w:abstractNum>
  <w:abstractNum w:abstractNumId="2">
    <w:nsid w:val="FFFFFF7E"/>
    <w:multiLevelType w:val="singleLevel"/>
    <w:tmpl w:val="2050F19A"/>
    <w:lvl w:ilvl="0">
      <w:start w:val="1"/>
      <w:numFmt w:val="decimal"/>
      <w:lvlText w:val="%1."/>
      <w:lvlJc w:val="left"/>
      <w:pPr>
        <w:tabs>
          <w:tab w:val="num" w:pos="926"/>
        </w:tabs>
        <w:ind w:left="926" w:hanging="360"/>
      </w:pPr>
    </w:lvl>
  </w:abstractNum>
  <w:abstractNum w:abstractNumId="3">
    <w:nsid w:val="FFFFFF7F"/>
    <w:multiLevelType w:val="singleLevel"/>
    <w:tmpl w:val="9DFC344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5F83C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AACA06"/>
    <w:lvl w:ilvl="0">
      <w:start w:val="1"/>
      <w:numFmt w:val="bullet"/>
      <w:pStyle w:val="2"/>
      <w:lvlText w:val=""/>
      <w:lvlJc w:val="left"/>
      <w:pPr>
        <w:tabs>
          <w:tab w:val="num" w:pos="1209"/>
        </w:tabs>
        <w:ind w:left="1209" w:hanging="360"/>
      </w:pPr>
      <w:rPr>
        <w:rFonts w:ascii="Symbol" w:hAnsi="Symbol" w:hint="default"/>
      </w:rPr>
    </w:lvl>
  </w:abstractNum>
  <w:abstractNum w:abstractNumId="6">
    <w:nsid w:val="FFFFFF82"/>
    <w:multiLevelType w:val="singleLevel"/>
    <w:tmpl w:val="A90220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4D6B1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2E6FBC"/>
    <w:lvl w:ilvl="0">
      <w:start w:val="1"/>
      <w:numFmt w:val="decimal"/>
      <w:lvlText w:val="%1."/>
      <w:lvlJc w:val="left"/>
      <w:pPr>
        <w:tabs>
          <w:tab w:val="num" w:pos="360"/>
        </w:tabs>
        <w:ind w:left="360" w:hanging="360"/>
      </w:pPr>
    </w:lvl>
  </w:abstractNum>
  <w:abstractNum w:abstractNumId="9">
    <w:nsid w:val="FFFFFF89"/>
    <w:multiLevelType w:val="singleLevel"/>
    <w:tmpl w:val="7BE6CC3C"/>
    <w:lvl w:ilvl="0">
      <w:start w:val="1"/>
      <w:numFmt w:val="bullet"/>
      <w:pStyle w:val="4"/>
      <w:lvlText w:val=""/>
      <w:lvlJc w:val="left"/>
      <w:pPr>
        <w:tabs>
          <w:tab w:val="num" w:pos="360"/>
        </w:tabs>
        <w:ind w:left="360" w:hanging="360"/>
      </w:pPr>
      <w:rPr>
        <w:rFonts w:ascii="Symbol" w:hAnsi="Symbol" w:hint="default"/>
      </w:rPr>
    </w:lvl>
  </w:abstractNum>
  <w:abstractNum w:abstractNumId="10">
    <w:nsid w:val="09AF32D2"/>
    <w:multiLevelType w:val="multilevel"/>
    <w:tmpl w:val="C23AC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2BF52EB"/>
    <w:multiLevelType w:val="hybridMultilevel"/>
    <w:tmpl w:val="E018B188"/>
    <w:styleLink w:val="1111111"/>
    <w:lvl w:ilvl="0" w:tplc="2E02823A">
      <w:start w:val="1"/>
      <w:numFmt w:val="decimal"/>
      <w:lvlText w:val="%1)"/>
      <w:lvlJc w:val="left"/>
      <w:pPr>
        <w:ind w:left="720" w:hanging="360"/>
      </w:pPr>
      <w:rPr>
        <w:rFonts w:ascii="Times New Roman" w:eastAsia="Times New Roman" w:hAnsi="Times New Roman"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55C7F7D"/>
    <w:multiLevelType w:val="hybridMultilevel"/>
    <w:tmpl w:val="A9161DA8"/>
    <w:lvl w:ilvl="0" w:tplc="65665B2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345307"/>
    <w:multiLevelType w:val="multilevel"/>
    <w:tmpl w:val="54D4E514"/>
    <w:lvl w:ilvl="0">
      <w:start w:val="1"/>
      <w:numFmt w:val="decimal"/>
      <w:pStyle w:val="S1"/>
      <w:lvlText w:val="%1"/>
      <w:lvlJc w:val="left"/>
      <w:pPr>
        <w:tabs>
          <w:tab w:val="num" w:pos="360"/>
        </w:tabs>
        <w:ind w:left="360" w:hanging="360"/>
      </w:pPr>
      <w:rPr>
        <w:rFonts w:cs="Times New Roman" w:hint="default"/>
        <w:b/>
        <w:bCs/>
      </w:rPr>
    </w:lvl>
    <w:lvl w:ilvl="1">
      <w:start w:val="1"/>
      <w:numFmt w:val="decimal"/>
      <w:pStyle w:val="S2"/>
      <w:lvlText w:val="%1.%2"/>
      <w:lvlJc w:val="left"/>
      <w:pPr>
        <w:tabs>
          <w:tab w:val="num" w:pos="720"/>
        </w:tabs>
        <w:ind w:left="720" w:hanging="360"/>
      </w:pPr>
      <w:rPr>
        <w:rFonts w:cs="Times New Roman" w:hint="default"/>
        <w:b/>
        <w:bCs/>
      </w:rPr>
    </w:lvl>
    <w:lvl w:ilvl="2">
      <w:start w:val="1"/>
      <w:numFmt w:val="decimal"/>
      <w:pStyle w:val="S3"/>
      <w:lvlText w:val="%1.%2.%3"/>
      <w:lvlJc w:val="left"/>
      <w:pPr>
        <w:tabs>
          <w:tab w:val="num" w:pos="1980"/>
        </w:tabs>
        <w:ind w:left="198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39011CF9"/>
    <w:multiLevelType w:val="multilevel"/>
    <w:tmpl w:val="643A6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6777598"/>
    <w:multiLevelType w:val="hybridMultilevel"/>
    <w:tmpl w:val="301E7AE2"/>
    <w:lvl w:ilvl="0" w:tplc="04190011">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6">
    <w:nsid w:val="4DE50FAC"/>
    <w:multiLevelType w:val="multilevel"/>
    <w:tmpl w:val="CC289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72E372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8B25EA7"/>
    <w:multiLevelType w:val="hybridMultilevel"/>
    <w:tmpl w:val="037E3806"/>
    <w:lvl w:ilvl="0" w:tplc="0419000F">
      <w:start w:val="1"/>
      <w:numFmt w:val="decimal"/>
      <w:lvlText w:val="%1."/>
      <w:lvlJc w:val="left"/>
      <w:pPr>
        <w:ind w:left="700" w:hanging="360"/>
      </w:pPr>
      <w:rPr>
        <w:rFonts w:cs="Times New Roman"/>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9">
    <w:nsid w:val="5ECD1D1D"/>
    <w:multiLevelType w:val="hybridMultilevel"/>
    <w:tmpl w:val="9E8E42F0"/>
    <w:lvl w:ilvl="0" w:tplc="500C5484">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65EC6CE9"/>
    <w:multiLevelType w:val="hybridMultilevel"/>
    <w:tmpl w:val="E0C80E3E"/>
    <w:lvl w:ilvl="0" w:tplc="FFFFFFFF">
      <w:start w:val="1"/>
      <w:numFmt w:val="bullet"/>
      <w:pStyle w:val="a"/>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1">
    <w:nsid w:val="6F1E12C5"/>
    <w:multiLevelType w:val="multilevel"/>
    <w:tmpl w:val="673E1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70861EC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7E0E2B48"/>
    <w:multiLevelType w:val="hybridMultilevel"/>
    <w:tmpl w:val="5636EAF0"/>
    <w:lvl w:ilvl="0" w:tplc="A6BC19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5"/>
  </w:num>
  <w:num w:numId="3">
    <w:abstractNumId w:val="7"/>
  </w:num>
  <w:num w:numId="4">
    <w:abstractNumId w:val="3"/>
  </w:num>
  <w:num w:numId="5">
    <w:abstractNumId w:val="6"/>
  </w:num>
  <w:num w:numId="6">
    <w:abstractNumId w:val="4"/>
  </w:num>
  <w:num w:numId="7">
    <w:abstractNumId w:val="8"/>
  </w:num>
  <w:num w:numId="8">
    <w:abstractNumId w:val="2"/>
  </w:num>
  <w:num w:numId="9">
    <w:abstractNumId w:val="1"/>
  </w:num>
  <w:num w:numId="10">
    <w:abstractNumId w:val="0"/>
  </w:num>
  <w:num w:numId="11">
    <w:abstractNumId w:val="7"/>
  </w:num>
  <w:num w:numId="12">
    <w:abstractNumId w:val="3"/>
  </w:num>
  <w:num w:numId="13">
    <w:abstractNumId w:val="13"/>
  </w:num>
  <w:num w:numId="14">
    <w:abstractNumId w:val="20"/>
  </w:num>
  <w:num w:numId="15">
    <w:abstractNumId w:val="15"/>
  </w:num>
  <w:num w:numId="16">
    <w:abstractNumId w:val="19"/>
  </w:num>
  <w:num w:numId="17">
    <w:abstractNumId w:val="11"/>
  </w:num>
  <w:num w:numId="18">
    <w:abstractNumId w:val="22"/>
  </w:num>
  <w:num w:numId="19">
    <w:abstractNumId w:val="18"/>
  </w:num>
  <w:num w:numId="20">
    <w:abstractNumId w:val="23"/>
  </w:num>
  <w:num w:numId="21">
    <w:abstractNumId w:val="10"/>
  </w:num>
  <w:num w:numId="22">
    <w:abstractNumId w:val="21"/>
  </w:num>
  <w:num w:numId="23">
    <w:abstractNumId w:val="14"/>
  </w:num>
  <w:num w:numId="24">
    <w:abstractNumId w:val="16"/>
  </w:num>
  <w:num w:numId="25">
    <w:abstractNumId w:val="17"/>
  </w:num>
  <w:num w:numId="26">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A0D"/>
    <w:rsid w:val="00000489"/>
    <w:rsid w:val="000007DE"/>
    <w:rsid w:val="00002C8A"/>
    <w:rsid w:val="00007A06"/>
    <w:rsid w:val="00011C7D"/>
    <w:rsid w:val="000123AD"/>
    <w:rsid w:val="00013928"/>
    <w:rsid w:val="00013C85"/>
    <w:rsid w:val="00016938"/>
    <w:rsid w:val="0002173D"/>
    <w:rsid w:val="00024DB0"/>
    <w:rsid w:val="000250A2"/>
    <w:rsid w:val="000255AE"/>
    <w:rsid w:val="00037100"/>
    <w:rsid w:val="00037616"/>
    <w:rsid w:val="00043FF1"/>
    <w:rsid w:val="000471B6"/>
    <w:rsid w:val="00054106"/>
    <w:rsid w:val="00060639"/>
    <w:rsid w:val="00061F5F"/>
    <w:rsid w:val="000666C9"/>
    <w:rsid w:val="000738E1"/>
    <w:rsid w:val="00082352"/>
    <w:rsid w:val="0008288A"/>
    <w:rsid w:val="0008313A"/>
    <w:rsid w:val="00084848"/>
    <w:rsid w:val="000A3247"/>
    <w:rsid w:val="000C0BDD"/>
    <w:rsid w:val="000C4A3E"/>
    <w:rsid w:val="000C7A3B"/>
    <w:rsid w:val="000C7BBA"/>
    <w:rsid w:val="000D79FB"/>
    <w:rsid w:val="000E153F"/>
    <w:rsid w:val="000E58AF"/>
    <w:rsid w:val="000E5FD5"/>
    <w:rsid w:val="000F39FD"/>
    <w:rsid w:val="00100CBC"/>
    <w:rsid w:val="00101E0B"/>
    <w:rsid w:val="0010645A"/>
    <w:rsid w:val="00111681"/>
    <w:rsid w:val="00120085"/>
    <w:rsid w:val="00120328"/>
    <w:rsid w:val="00127D41"/>
    <w:rsid w:val="00130EC7"/>
    <w:rsid w:val="00134F44"/>
    <w:rsid w:val="0013523E"/>
    <w:rsid w:val="00135448"/>
    <w:rsid w:val="001359EC"/>
    <w:rsid w:val="00141069"/>
    <w:rsid w:val="001414F9"/>
    <w:rsid w:val="00144D95"/>
    <w:rsid w:val="001458CE"/>
    <w:rsid w:val="0014661D"/>
    <w:rsid w:val="001503DF"/>
    <w:rsid w:val="00150E14"/>
    <w:rsid w:val="00153A92"/>
    <w:rsid w:val="0015419C"/>
    <w:rsid w:val="00160658"/>
    <w:rsid w:val="00161D3A"/>
    <w:rsid w:val="00164A88"/>
    <w:rsid w:val="0017177B"/>
    <w:rsid w:val="00177C50"/>
    <w:rsid w:val="00182972"/>
    <w:rsid w:val="00183D87"/>
    <w:rsid w:val="001864CA"/>
    <w:rsid w:val="0019496F"/>
    <w:rsid w:val="001A0FEC"/>
    <w:rsid w:val="001A35E0"/>
    <w:rsid w:val="001A565C"/>
    <w:rsid w:val="001A69D6"/>
    <w:rsid w:val="001B0CE9"/>
    <w:rsid w:val="001B2A0C"/>
    <w:rsid w:val="001B6580"/>
    <w:rsid w:val="001C3E06"/>
    <w:rsid w:val="001C7193"/>
    <w:rsid w:val="001D2EA7"/>
    <w:rsid w:val="001D3647"/>
    <w:rsid w:val="001D59A4"/>
    <w:rsid w:val="001D69A4"/>
    <w:rsid w:val="001E2AD8"/>
    <w:rsid w:val="001F02E9"/>
    <w:rsid w:val="001F2EB9"/>
    <w:rsid w:val="001F7327"/>
    <w:rsid w:val="00203C79"/>
    <w:rsid w:val="00212592"/>
    <w:rsid w:val="00215B50"/>
    <w:rsid w:val="00217169"/>
    <w:rsid w:val="002171CD"/>
    <w:rsid w:val="00220C25"/>
    <w:rsid w:val="002235D5"/>
    <w:rsid w:val="0023626D"/>
    <w:rsid w:val="00236C51"/>
    <w:rsid w:val="00242067"/>
    <w:rsid w:val="00244A5F"/>
    <w:rsid w:val="00251919"/>
    <w:rsid w:val="00255C79"/>
    <w:rsid w:val="0026256C"/>
    <w:rsid w:val="0026648A"/>
    <w:rsid w:val="002737B7"/>
    <w:rsid w:val="00283205"/>
    <w:rsid w:val="00293D96"/>
    <w:rsid w:val="00295C4C"/>
    <w:rsid w:val="002A2F5E"/>
    <w:rsid w:val="002A42FA"/>
    <w:rsid w:val="002B1A6A"/>
    <w:rsid w:val="002B41C4"/>
    <w:rsid w:val="002C040B"/>
    <w:rsid w:val="002C1587"/>
    <w:rsid w:val="002C3AC2"/>
    <w:rsid w:val="002D3B1D"/>
    <w:rsid w:val="002D41DC"/>
    <w:rsid w:val="002E01A0"/>
    <w:rsid w:val="002E50E9"/>
    <w:rsid w:val="002E5C18"/>
    <w:rsid w:val="002E6CC2"/>
    <w:rsid w:val="002F0D70"/>
    <w:rsid w:val="002F2206"/>
    <w:rsid w:val="002F22F1"/>
    <w:rsid w:val="002F5D61"/>
    <w:rsid w:val="00301725"/>
    <w:rsid w:val="00302539"/>
    <w:rsid w:val="0030275F"/>
    <w:rsid w:val="003053A6"/>
    <w:rsid w:val="00314C7A"/>
    <w:rsid w:val="003156B8"/>
    <w:rsid w:val="00315FCF"/>
    <w:rsid w:val="00321EB0"/>
    <w:rsid w:val="00322134"/>
    <w:rsid w:val="00322EEC"/>
    <w:rsid w:val="003234BA"/>
    <w:rsid w:val="003236A6"/>
    <w:rsid w:val="0033328B"/>
    <w:rsid w:val="003362B6"/>
    <w:rsid w:val="00340E92"/>
    <w:rsid w:val="003455B2"/>
    <w:rsid w:val="00345E58"/>
    <w:rsid w:val="003518D8"/>
    <w:rsid w:val="00353849"/>
    <w:rsid w:val="00372979"/>
    <w:rsid w:val="00373DAC"/>
    <w:rsid w:val="003751B5"/>
    <w:rsid w:val="003753A9"/>
    <w:rsid w:val="00381331"/>
    <w:rsid w:val="0039121A"/>
    <w:rsid w:val="0039159F"/>
    <w:rsid w:val="00391EB1"/>
    <w:rsid w:val="00393751"/>
    <w:rsid w:val="00394B7D"/>
    <w:rsid w:val="00397A06"/>
    <w:rsid w:val="003C61ED"/>
    <w:rsid w:val="003D47CC"/>
    <w:rsid w:val="003D70D0"/>
    <w:rsid w:val="003E2AEA"/>
    <w:rsid w:val="003E56F2"/>
    <w:rsid w:val="003F2CD9"/>
    <w:rsid w:val="003F45B2"/>
    <w:rsid w:val="00401B5E"/>
    <w:rsid w:val="004027C8"/>
    <w:rsid w:val="00414371"/>
    <w:rsid w:val="0041763E"/>
    <w:rsid w:val="0042011D"/>
    <w:rsid w:val="00420650"/>
    <w:rsid w:val="00421E53"/>
    <w:rsid w:val="00437EFE"/>
    <w:rsid w:val="00441AFE"/>
    <w:rsid w:val="00442B34"/>
    <w:rsid w:val="00444264"/>
    <w:rsid w:val="0044438A"/>
    <w:rsid w:val="0045637A"/>
    <w:rsid w:val="00467DE0"/>
    <w:rsid w:val="004715D0"/>
    <w:rsid w:val="00473599"/>
    <w:rsid w:val="00476624"/>
    <w:rsid w:val="004913B3"/>
    <w:rsid w:val="00491E82"/>
    <w:rsid w:val="00495935"/>
    <w:rsid w:val="0049659C"/>
    <w:rsid w:val="004A0E31"/>
    <w:rsid w:val="004A301D"/>
    <w:rsid w:val="004A7980"/>
    <w:rsid w:val="004B1209"/>
    <w:rsid w:val="004B57FB"/>
    <w:rsid w:val="004C4FA8"/>
    <w:rsid w:val="004D0004"/>
    <w:rsid w:val="004D33D7"/>
    <w:rsid w:val="004D5D01"/>
    <w:rsid w:val="004E1F0B"/>
    <w:rsid w:val="004E3BC5"/>
    <w:rsid w:val="004F4C50"/>
    <w:rsid w:val="004F6693"/>
    <w:rsid w:val="00505242"/>
    <w:rsid w:val="00505CF0"/>
    <w:rsid w:val="00511230"/>
    <w:rsid w:val="005370E6"/>
    <w:rsid w:val="005441B6"/>
    <w:rsid w:val="00553518"/>
    <w:rsid w:val="00561DD9"/>
    <w:rsid w:val="00563E16"/>
    <w:rsid w:val="00564575"/>
    <w:rsid w:val="00581043"/>
    <w:rsid w:val="00584578"/>
    <w:rsid w:val="00584F5B"/>
    <w:rsid w:val="00592CAB"/>
    <w:rsid w:val="005959AB"/>
    <w:rsid w:val="00596F50"/>
    <w:rsid w:val="005A27FB"/>
    <w:rsid w:val="005B300C"/>
    <w:rsid w:val="005C5A75"/>
    <w:rsid w:val="005C7376"/>
    <w:rsid w:val="005C74A0"/>
    <w:rsid w:val="005D2910"/>
    <w:rsid w:val="005D492E"/>
    <w:rsid w:val="005D4972"/>
    <w:rsid w:val="005D5D1D"/>
    <w:rsid w:val="005E080D"/>
    <w:rsid w:val="005E0A4B"/>
    <w:rsid w:val="005E4DDC"/>
    <w:rsid w:val="005E76DD"/>
    <w:rsid w:val="005F3423"/>
    <w:rsid w:val="00601D79"/>
    <w:rsid w:val="0060492E"/>
    <w:rsid w:val="00607988"/>
    <w:rsid w:val="00607CFE"/>
    <w:rsid w:val="0061047D"/>
    <w:rsid w:val="00613B53"/>
    <w:rsid w:val="00613C03"/>
    <w:rsid w:val="00613D33"/>
    <w:rsid w:val="00625ECC"/>
    <w:rsid w:val="006334B3"/>
    <w:rsid w:val="00633799"/>
    <w:rsid w:val="006349BC"/>
    <w:rsid w:val="00637084"/>
    <w:rsid w:val="00641CA8"/>
    <w:rsid w:val="00641DAA"/>
    <w:rsid w:val="00642E01"/>
    <w:rsid w:val="00650D55"/>
    <w:rsid w:val="00654A47"/>
    <w:rsid w:val="00654C2D"/>
    <w:rsid w:val="006553BD"/>
    <w:rsid w:val="00656BB5"/>
    <w:rsid w:val="006613B2"/>
    <w:rsid w:val="00663605"/>
    <w:rsid w:val="00664C09"/>
    <w:rsid w:val="006734C9"/>
    <w:rsid w:val="00674E5F"/>
    <w:rsid w:val="00695119"/>
    <w:rsid w:val="006A12A0"/>
    <w:rsid w:val="006A21A6"/>
    <w:rsid w:val="006B24F5"/>
    <w:rsid w:val="006B79CA"/>
    <w:rsid w:val="006C35C9"/>
    <w:rsid w:val="006C4699"/>
    <w:rsid w:val="006D3857"/>
    <w:rsid w:val="006D59CE"/>
    <w:rsid w:val="006D6892"/>
    <w:rsid w:val="006E587D"/>
    <w:rsid w:val="006E6C15"/>
    <w:rsid w:val="006F2C26"/>
    <w:rsid w:val="006F47E5"/>
    <w:rsid w:val="006F4FFF"/>
    <w:rsid w:val="006F69FF"/>
    <w:rsid w:val="007020F6"/>
    <w:rsid w:val="00711C11"/>
    <w:rsid w:val="0071629F"/>
    <w:rsid w:val="00717BA5"/>
    <w:rsid w:val="00722F97"/>
    <w:rsid w:val="007259D2"/>
    <w:rsid w:val="00735955"/>
    <w:rsid w:val="00736207"/>
    <w:rsid w:val="00737D70"/>
    <w:rsid w:val="007407FB"/>
    <w:rsid w:val="0075742F"/>
    <w:rsid w:val="00767296"/>
    <w:rsid w:val="00784A0D"/>
    <w:rsid w:val="007852BB"/>
    <w:rsid w:val="007856E5"/>
    <w:rsid w:val="00785794"/>
    <w:rsid w:val="00790C6A"/>
    <w:rsid w:val="00793B04"/>
    <w:rsid w:val="007A2A86"/>
    <w:rsid w:val="007A4EA5"/>
    <w:rsid w:val="007B02B5"/>
    <w:rsid w:val="007B04AF"/>
    <w:rsid w:val="007B2AC2"/>
    <w:rsid w:val="007B4E20"/>
    <w:rsid w:val="007B79D4"/>
    <w:rsid w:val="007C131D"/>
    <w:rsid w:val="007D036E"/>
    <w:rsid w:val="007D44A4"/>
    <w:rsid w:val="007D5C00"/>
    <w:rsid w:val="007E2E62"/>
    <w:rsid w:val="007E4B95"/>
    <w:rsid w:val="007F55C7"/>
    <w:rsid w:val="0080731F"/>
    <w:rsid w:val="00811EC8"/>
    <w:rsid w:val="00812AAE"/>
    <w:rsid w:val="008139C7"/>
    <w:rsid w:val="00822615"/>
    <w:rsid w:val="0082483B"/>
    <w:rsid w:val="00827E49"/>
    <w:rsid w:val="00827FD6"/>
    <w:rsid w:val="00837663"/>
    <w:rsid w:val="0084267C"/>
    <w:rsid w:val="00843B30"/>
    <w:rsid w:val="00843C7D"/>
    <w:rsid w:val="00847289"/>
    <w:rsid w:val="00852B43"/>
    <w:rsid w:val="008605FC"/>
    <w:rsid w:val="008621C9"/>
    <w:rsid w:val="00866D27"/>
    <w:rsid w:val="00871954"/>
    <w:rsid w:val="008773BE"/>
    <w:rsid w:val="0088337E"/>
    <w:rsid w:val="008846DB"/>
    <w:rsid w:val="00891D45"/>
    <w:rsid w:val="00895B0A"/>
    <w:rsid w:val="00895C64"/>
    <w:rsid w:val="008A073D"/>
    <w:rsid w:val="008A2B6A"/>
    <w:rsid w:val="008A4901"/>
    <w:rsid w:val="008B1531"/>
    <w:rsid w:val="008C0B5B"/>
    <w:rsid w:val="008C6132"/>
    <w:rsid w:val="008D23C9"/>
    <w:rsid w:val="008D2F9D"/>
    <w:rsid w:val="008D534E"/>
    <w:rsid w:val="008E2B96"/>
    <w:rsid w:val="008F489E"/>
    <w:rsid w:val="008F5A52"/>
    <w:rsid w:val="008F5F7E"/>
    <w:rsid w:val="008F600D"/>
    <w:rsid w:val="00903B98"/>
    <w:rsid w:val="00903E0E"/>
    <w:rsid w:val="009067B4"/>
    <w:rsid w:val="00906966"/>
    <w:rsid w:val="009153A0"/>
    <w:rsid w:val="00915FCB"/>
    <w:rsid w:val="009175DB"/>
    <w:rsid w:val="0092240A"/>
    <w:rsid w:val="00923F2C"/>
    <w:rsid w:val="00925453"/>
    <w:rsid w:val="009259F8"/>
    <w:rsid w:val="00926457"/>
    <w:rsid w:val="00926704"/>
    <w:rsid w:val="00926B79"/>
    <w:rsid w:val="00931CA8"/>
    <w:rsid w:val="00931FC1"/>
    <w:rsid w:val="0093547D"/>
    <w:rsid w:val="00935955"/>
    <w:rsid w:val="00937CAE"/>
    <w:rsid w:val="00941FC0"/>
    <w:rsid w:val="00945256"/>
    <w:rsid w:val="00946937"/>
    <w:rsid w:val="00951E5C"/>
    <w:rsid w:val="00953822"/>
    <w:rsid w:val="009550CC"/>
    <w:rsid w:val="00956C88"/>
    <w:rsid w:val="009637FF"/>
    <w:rsid w:val="00965FBE"/>
    <w:rsid w:val="00970845"/>
    <w:rsid w:val="009763EC"/>
    <w:rsid w:val="00981B74"/>
    <w:rsid w:val="00985780"/>
    <w:rsid w:val="00990558"/>
    <w:rsid w:val="00991A60"/>
    <w:rsid w:val="009A04D1"/>
    <w:rsid w:val="009A4823"/>
    <w:rsid w:val="009A59C1"/>
    <w:rsid w:val="009B381A"/>
    <w:rsid w:val="009B415A"/>
    <w:rsid w:val="009B4B88"/>
    <w:rsid w:val="009B77FE"/>
    <w:rsid w:val="009C7168"/>
    <w:rsid w:val="009C7E71"/>
    <w:rsid w:val="009D2B8B"/>
    <w:rsid w:val="009D6E52"/>
    <w:rsid w:val="009E33BB"/>
    <w:rsid w:val="009E5147"/>
    <w:rsid w:val="009E560F"/>
    <w:rsid w:val="009E616A"/>
    <w:rsid w:val="009F2B96"/>
    <w:rsid w:val="009F4CFA"/>
    <w:rsid w:val="009F4D5A"/>
    <w:rsid w:val="00A0542A"/>
    <w:rsid w:val="00A07572"/>
    <w:rsid w:val="00A13E28"/>
    <w:rsid w:val="00A13F27"/>
    <w:rsid w:val="00A202E9"/>
    <w:rsid w:val="00A2126E"/>
    <w:rsid w:val="00A23088"/>
    <w:rsid w:val="00A24FD8"/>
    <w:rsid w:val="00A2533A"/>
    <w:rsid w:val="00A33236"/>
    <w:rsid w:val="00A40F0B"/>
    <w:rsid w:val="00A4140E"/>
    <w:rsid w:val="00A42B9E"/>
    <w:rsid w:val="00A45D25"/>
    <w:rsid w:val="00A47ABD"/>
    <w:rsid w:val="00A50818"/>
    <w:rsid w:val="00A5193F"/>
    <w:rsid w:val="00A54563"/>
    <w:rsid w:val="00A567B3"/>
    <w:rsid w:val="00A60E64"/>
    <w:rsid w:val="00A66F70"/>
    <w:rsid w:val="00A83A55"/>
    <w:rsid w:val="00A863CC"/>
    <w:rsid w:val="00A918A6"/>
    <w:rsid w:val="00A9448B"/>
    <w:rsid w:val="00A9577D"/>
    <w:rsid w:val="00A95FF2"/>
    <w:rsid w:val="00AA02D7"/>
    <w:rsid w:val="00AA0350"/>
    <w:rsid w:val="00AA4724"/>
    <w:rsid w:val="00AA7FEE"/>
    <w:rsid w:val="00AB357A"/>
    <w:rsid w:val="00AB7BC6"/>
    <w:rsid w:val="00AC33FE"/>
    <w:rsid w:val="00AC3E81"/>
    <w:rsid w:val="00AC44D7"/>
    <w:rsid w:val="00AC5671"/>
    <w:rsid w:val="00AD2384"/>
    <w:rsid w:val="00AE007F"/>
    <w:rsid w:val="00AF15A1"/>
    <w:rsid w:val="00AF7A35"/>
    <w:rsid w:val="00B1138B"/>
    <w:rsid w:val="00B21EB4"/>
    <w:rsid w:val="00B26448"/>
    <w:rsid w:val="00B30D45"/>
    <w:rsid w:val="00B3408A"/>
    <w:rsid w:val="00B36449"/>
    <w:rsid w:val="00B429AA"/>
    <w:rsid w:val="00B63DC1"/>
    <w:rsid w:val="00B63E59"/>
    <w:rsid w:val="00B663D9"/>
    <w:rsid w:val="00B73A0E"/>
    <w:rsid w:val="00B75B69"/>
    <w:rsid w:val="00B769AF"/>
    <w:rsid w:val="00B77CCB"/>
    <w:rsid w:val="00B80F1A"/>
    <w:rsid w:val="00B81701"/>
    <w:rsid w:val="00B82684"/>
    <w:rsid w:val="00B84324"/>
    <w:rsid w:val="00B94357"/>
    <w:rsid w:val="00B976DC"/>
    <w:rsid w:val="00B97756"/>
    <w:rsid w:val="00BB062B"/>
    <w:rsid w:val="00BC0149"/>
    <w:rsid w:val="00BC7E89"/>
    <w:rsid w:val="00BD1DC3"/>
    <w:rsid w:val="00BD3417"/>
    <w:rsid w:val="00BD40A8"/>
    <w:rsid w:val="00BD7FB1"/>
    <w:rsid w:val="00BE3F6A"/>
    <w:rsid w:val="00BF0DBD"/>
    <w:rsid w:val="00BF11B7"/>
    <w:rsid w:val="00BF4C04"/>
    <w:rsid w:val="00C024BE"/>
    <w:rsid w:val="00C03C20"/>
    <w:rsid w:val="00C07FFD"/>
    <w:rsid w:val="00C13157"/>
    <w:rsid w:val="00C15726"/>
    <w:rsid w:val="00C27EBC"/>
    <w:rsid w:val="00C310CD"/>
    <w:rsid w:val="00C35E46"/>
    <w:rsid w:val="00C40838"/>
    <w:rsid w:val="00C5150B"/>
    <w:rsid w:val="00C55DFA"/>
    <w:rsid w:val="00C565AB"/>
    <w:rsid w:val="00C65383"/>
    <w:rsid w:val="00C658D3"/>
    <w:rsid w:val="00C70895"/>
    <w:rsid w:val="00C70F01"/>
    <w:rsid w:val="00C802BD"/>
    <w:rsid w:val="00C80852"/>
    <w:rsid w:val="00C81E05"/>
    <w:rsid w:val="00C96E52"/>
    <w:rsid w:val="00CA0335"/>
    <w:rsid w:val="00CA1D16"/>
    <w:rsid w:val="00CB000E"/>
    <w:rsid w:val="00CB1701"/>
    <w:rsid w:val="00CB2107"/>
    <w:rsid w:val="00CB2FBE"/>
    <w:rsid w:val="00CB5947"/>
    <w:rsid w:val="00CC6AA0"/>
    <w:rsid w:val="00CC6E5D"/>
    <w:rsid w:val="00CD20D3"/>
    <w:rsid w:val="00CD3DC6"/>
    <w:rsid w:val="00CE15A7"/>
    <w:rsid w:val="00CE2C54"/>
    <w:rsid w:val="00CE3ED8"/>
    <w:rsid w:val="00CF3DAB"/>
    <w:rsid w:val="00CF61DC"/>
    <w:rsid w:val="00CF69E1"/>
    <w:rsid w:val="00D01D27"/>
    <w:rsid w:val="00D04617"/>
    <w:rsid w:val="00D055FB"/>
    <w:rsid w:val="00D10F2C"/>
    <w:rsid w:val="00D13540"/>
    <w:rsid w:val="00D23EAC"/>
    <w:rsid w:val="00D2771B"/>
    <w:rsid w:val="00D3025D"/>
    <w:rsid w:val="00D32341"/>
    <w:rsid w:val="00D32B5D"/>
    <w:rsid w:val="00D3738C"/>
    <w:rsid w:val="00D42DC9"/>
    <w:rsid w:val="00D431EA"/>
    <w:rsid w:val="00D44B32"/>
    <w:rsid w:val="00D47D0A"/>
    <w:rsid w:val="00D50373"/>
    <w:rsid w:val="00D53E94"/>
    <w:rsid w:val="00D61BB2"/>
    <w:rsid w:val="00D66C6B"/>
    <w:rsid w:val="00D76924"/>
    <w:rsid w:val="00D80FEE"/>
    <w:rsid w:val="00D81A14"/>
    <w:rsid w:val="00D850EC"/>
    <w:rsid w:val="00D90F43"/>
    <w:rsid w:val="00D9106A"/>
    <w:rsid w:val="00D961FC"/>
    <w:rsid w:val="00DA1315"/>
    <w:rsid w:val="00DA238A"/>
    <w:rsid w:val="00DA2B74"/>
    <w:rsid w:val="00DB7672"/>
    <w:rsid w:val="00DC2377"/>
    <w:rsid w:val="00DD3370"/>
    <w:rsid w:val="00DD33D1"/>
    <w:rsid w:val="00DD4418"/>
    <w:rsid w:val="00DD7492"/>
    <w:rsid w:val="00DE10E3"/>
    <w:rsid w:val="00DF141B"/>
    <w:rsid w:val="00DF23E8"/>
    <w:rsid w:val="00DF2E3E"/>
    <w:rsid w:val="00DF307A"/>
    <w:rsid w:val="00E013A7"/>
    <w:rsid w:val="00E016E1"/>
    <w:rsid w:val="00E030D3"/>
    <w:rsid w:val="00E12F73"/>
    <w:rsid w:val="00E174D2"/>
    <w:rsid w:val="00E25F15"/>
    <w:rsid w:val="00E267F0"/>
    <w:rsid w:val="00E30D68"/>
    <w:rsid w:val="00E31E0D"/>
    <w:rsid w:val="00E368C0"/>
    <w:rsid w:val="00E43318"/>
    <w:rsid w:val="00E44736"/>
    <w:rsid w:val="00E52A47"/>
    <w:rsid w:val="00E57380"/>
    <w:rsid w:val="00E60482"/>
    <w:rsid w:val="00E632A6"/>
    <w:rsid w:val="00E648D4"/>
    <w:rsid w:val="00E71B03"/>
    <w:rsid w:val="00E76086"/>
    <w:rsid w:val="00E80A5A"/>
    <w:rsid w:val="00E86CF1"/>
    <w:rsid w:val="00E91147"/>
    <w:rsid w:val="00E9316D"/>
    <w:rsid w:val="00E94065"/>
    <w:rsid w:val="00E94B72"/>
    <w:rsid w:val="00EA17D2"/>
    <w:rsid w:val="00EA3F61"/>
    <w:rsid w:val="00EA6E78"/>
    <w:rsid w:val="00EB0CBF"/>
    <w:rsid w:val="00EB78F9"/>
    <w:rsid w:val="00EC1190"/>
    <w:rsid w:val="00EC626B"/>
    <w:rsid w:val="00ED460F"/>
    <w:rsid w:val="00ED58BD"/>
    <w:rsid w:val="00EE0869"/>
    <w:rsid w:val="00EE214A"/>
    <w:rsid w:val="00EE3786"/>
    <w:rsid w:val="00EF285C"/>
    <w:rsid w:val="00EF2C35"/>
    <w:rsid w:val="00EF2E70"/>
    <w:rsid w:val="00EF3B1D"/>
    <w:rsid w:val="00EF61CC"/>
    <w:rsid w:val="00EF61F0"/>
    <w:rsid w:val="00F00C44"/>
    <w:rsid w:val="00F02B49"/>
    <w:rsid w:val="00F04142"/>
    <w:rsid w:val="00F1530B"/>
    <w:rsid w:val="00F20D7A"/>
    <w:rsid w:val="00F21920"/>
    <w:rsid w:val="00F335CC"/>
    <w:rsid w:val="00F35080"/>
    <w:rsid w:val="00F55191"/>
    <w:rsid w:val="00F57735"/>
    <w:rsid w:val="00F640C0"/>
    <w:rsid w:val="00F65BE5"/>
    <w:rsid w:val="00F73B8D"/>
    <w:rsid w:val="00F76955"/>
    <w:rsid w:val="00F80C18"/>
    <w:rsid w:val="00F815BF"/>
    <w:rsid w:val="00F849CC"/>
    <w:rsid w:val="00F85B6F"/>
    <w:rsid w:val="00F95464"/>
    <w:rsid w:val="00FB1B8C"/>
    <w:rsid w:val="00FB1C2B"/>
    <w:rsid w:val="00FB3A42"/>
    <w:rsid w:val="00FB4F25"/>
    <w:rsid w:val="00FB51D4"/>
    <w:rsid w:val="00FC35B2"/>
    <w:rsid w:val="00FC4C5B"/>
    <w:rsid w:val="00FD0B6E"/>
    <w:rsid w:val="00FD3339"/>
    <w:rsid w:val="00FD358B"/>
    <w:rsid w:val="00FD4EE3"/>
    <w:rsid w:val="00FD6A09"/>
    <w:rsid w:val="00FE33B4"/>
    <w:rsid w:val="00FE364A"/>
    <w:rsid w:val="00FE70D7"/>
    <w:rsid w:val="00FE7EF6"/>
    <w:rsid w:val="00FF2C0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401B5E"/>
    <w:pPr>
      <w:spacing w:after="200" w:line="276" w:lineRule="auto"/>
    </w:pPr>
    <w:rPr>
      <w:rFonts w:cs="Calibri"/>
      <w:sz w:val="22"/>
      <w:szCs w:val="22"/>
      <w:lang w:eastAsia="en-US"/>
    </w:rPr>
  </w:style>
  <w:style w:type="paragraph" w:styleId="1">
    <w:name w:val="heading 1"/>
    <w:basedOn w:val="a0"/>
    <w:next w:val="a0"/>
    <w:link w:val="10"/>
    <w:uiPriority w:val="99"/>
    <w:qFormat/>
    <w:rsid w:val="00AF7A35"/>
    <w:pPr>
      <w:keepNext/>
      <w:keepLines/>
      <w:spacing w:before="480" w:after="0"/>
      <w:outlineLvl w:val="0"/>
    </w:pPr>
    <w:rPr>
      <w:rFonts w:ascii="Cambria" w:hAnsi="Cambria" w:cs="Times New Roman"/>
      <w:b/>
      <w:bCs/>
      <w:color w:val="365F91"/>
      <w:sz w:val="28"/>
      <w:szCs w:val="28"/>
      <w:lang w:eastAsia="ru-RU"/>
    </w:rPr>
  </w:style>
  <w:style w:type="paragraph" w:styleId="20">
    <w:name w:val="heading 2"/>
    <w:aliases w:val="Заголовок 2 Знак Знак"/>
    <w:basedOn w:val="a0"/>
    <w:next w:val="a0"/>
    <w:link w:val="21"/>
    <w:uiPriority w:val="99"/>
    <w:qFormat/>
    <w:rsid w:val="00CC6AA0"/>
    <w:pPr>
      <w:keepNext/>
      <w:keepLines/>
      <w:spacing w:before="200" w:after="0" w:line="360" w:lineRule="auto"/>
      <w:ind w:firstLine="567"/>
      <w:outlineLvl w:val="1"/>
    </w:pPr>
    <w:rPr>
      <w:rFonts w:ascii="Cambria" w:hAnsi="Cambria" w:cs="Times New Roman"/>
      <w:b/>
      <w:bCs/>
      <w:color w:val="4F81BD"/>
      <w:sz w:val="26"/>
      <w:szCs w:val="26"/>
      <w:lang w:eastAsia="ru-RU"/>
    </w:rPr>
  </w:style>
  <w:style w:type="paragraph" w:styleId="3">
    <w:name w:val="heading 3"/>
    <w:basedOn w:val="a0"/>
    <w:next w:val="a0"/>
    <w:link w:val="30"/>
    <w:uiPriority w:val="99"/>
    <w:qFormat/>
    <w:rsid w:val="00CC6AA0"/>
    <w:pPr>
      <w:keepNext/>
      <w:keepLines/>
      <w:spacing w:after="300"/>
      <w:jc w:val="center"/>
      <w:outlineLvl w:val="2"/>
    </w:pPr>
    <w:rPr>
      <w:rFonts w:ascii="Times New Roman" w:hAnsi="Times New Roman" w:cs="Times New Roman"/>
      <w:b/>
      <w:bCs/>
      <w:sz w:val="20"/>
      <w:szCs w:val="20"/>
      <w:lang w:eastAsia="ru-RU"/>
    </w:rPr>
  </w:style>
  <w:style w:type="paragraph" w:styleId="40">
    <w:name w:val="heading 4"/>
    <w:basedOn w:val="a0"/>
    <w:next w:val="a0"/>
    <w:link w:val="41"/>
    <w:uiPriority w:val="99"/>
    <w:qFormat/>
    <w:rsid w:val="00CC6AA0"/>
    <w:pPr>
      <w:keepNext/>
      <w:keepLines/>
      <w:spacing w:before="200" w:after="0" w:line="240" w:lineRule="auto"/>
      <w:jc w:val="center"/>
      <w:outlineLvl w:val="3"/>
    </w:pPr>
    <w:rPr>
      <w:rFonts w:ascii="Cambria" w:hAnsi="Cambria" w:cs="Times New Roman"/>
      <w:b/>
      <w:bCs/>
      <w:i/>
      <w:iCs/>
      <w:color w:val="4F81BD"/>
      <w:sz w:val="20"/>
      <w:szCs w:val="20"/>
      <w:lang w:eastAsia="ru-RU"/>
    </w:rPr>
  </w:style>
  <w:style w:type="paragraph" w:styleId="5">
    <w:name w:val="heading 5"/>
    <w:basedOn w:val="a0"/>
    <w:next w:val="a0"/>
    <w:link w:val="50"/>
    <w:uiPriority w:val="99"/>
    <w:qFormat/>
    <w:rsid w:val="00CC6AA0"/>
    <w:pPr>
      <w:keepNext/>
      <w:keepLines/>
      <w:spacing w:before="200" w:after="0" w:line="360" w:lineRule="auto"/>
      <w:ind w:firstLine="567"/>
      <w:outlineLvl w:val="4"/>
    </w:pPr>
    <w:rPr>
      <w:rFonts w:ascii="Cambria" w:hAnsi="Cambria" w:cs="Times New Roman"/>
      <w:color w:val="243F60"/>
      <w:sz w:val="20"/>
      <w:szCs w:val="20"/>
      <w:lang w:eastAsia="ru-RU"/>
    </w:rPr>
  </w:style>
  <w:style w:type="paragraph" w:styleId="6">
    <w:name w:val="heading 6"/>
    <w:basedOn w:val="a0"/>
    <w:next w:val="a0"/>
    <w:link w:val="60"/>
    <w:uiPriority w:val="99"/>
    <w:qFormat/>
    <w:rsid w:val="00CC6AA0"/>
    <w:pPr>
      <w:spacing w:before="240" w:after="60" w:line="240" w:lineRule="auto"/>
      <w:outlineLvl w:val="5"/>
    </w:pPr>
    <w:rPr>
      <w:rFonts w:ascii="Times New Roman" w:hAnsi="Times New Roman" w:cs="Times New Roman"/>
      <w:b/>
      <w:bCs/>
      <w:sz w:val="20"/>
      <w:szCs w:val="20"/>
      <w:lang w:eastAsia="ru-RU"/>
    </w:rPr>
  </w:style>
  <w:style w:type="paragraph" w:styleId="7">
    <w:name w:val="heading 7"/>
    <w:basedOn w:val="a0"/>
    <w:next w:val="a0"/>
    <w:link w:val="70"/>
    <w:uiPriority w:val="99"/>
    <w:qFormat/>
    <w:rsid w:val="00CC6AA0"/>
    <w:pPr>
      <w:spacing w:before="240" w:after="60" w:line="360" w:lineRule="auto"/>
      <w:ind w:firstLine="567"/>
      <w:outlineLvl w:val="6"/>
    </w:pPr>
    <w:rPr>
      <w:rFonts w:ascii="Times New Roman" w:hAnsi="Times New Roman" w:cs="Times New Roman"/>
      <w:sz w:val="24"/>
      <w:szCs w:val="24"/>
      <w:lang w:eastAsia="ru-RU"/>
    </w:rPr>
  </w:style>
  <w:style w:type="paragraph" w:styleId="8">
    <w:name w:val="heading 8"/>
    <w:basedOn w:val="a0"/>
    <w:next w:val="a0"/>
    <w:link w:val="80"/>
    <w:uiPriority w:val="99"/>
    <w:qFormat/>
    <w:rsid w:val="00CC6AA0"/>
    <w:pPr>
      <w:keepNext/>
      <w:tabs>
        <w:tab w:val="num" w:pos="0"/>
      </w:tabs>
      <w:suppressAutoHyphens/>
      <w:spacing w:after="0" w:line="360" w:lineRule="auto"/>
      <w:ind w:left="720"/>
      <w:jc w:val="center"/>
      <w:outlineLvl w:val="7"/>
    </w:pPr>
    <w:rPr>
      <w:rFonts w:ascii="Times New Roman" w:hAnsi="Times New Roman" w:cs="Times New Roman"/>
      <w:b/>
      <w:bCs/>
      <w:sz w:val="20"/>
      <w:szCs w:val="20"/>
      <w:u w:val="single"/>
      <w:lang w:eastAsia="ar-SA"/>
    </w:rPr>
  </w:style>
  <w:style w:type="paragraph" w:styleId="9">
    <w:name w:val="heading 9"/>
    <w:basedOn w:val="a0"/>
    <w:next w:val="a0"/>
    <w:link w:val="90"/>
    <w:uiPriority w:val="99"/>
    <w:qFormat/>
    <w:rsid w:val="00CC6AA0"/>
    <w:pPr>
      <w:keepNext/>
      <w:tabs>
        <w:tab w:val="num" w:pos="0"/>
      </w:tabs>
      <w:suppressAutoHyphens/>
      <w:spacing w:after="0" w:line="360" w:lineRule="auto"/>
      <w:ind w:left="851"/>
      <w:jc w:val="center"/>
      <w:outlineLvl w:val="8"/>
    </w:pPr>
    <w:rPr>
      <w:rFonts w:ascii="Times New Roman" w:hAnsi="Times New Roman" w:cs="Times New Roman"/>
      <w:b/>
      <w:bCs/>
      <w:sz w:val="20"/>
      <w:szCs w:val="20"/>
      <w:u w:val="single"/>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F7A35"/>
    <w:rPr>
      <w:rFonts w:ascii="Cambria" w:hAnsi="Cambria" w:cs="Times New Roman"/>
      <w:b/>
      <w:color w:val="365F91"/>
      <w:sz w:val="28"/>
      <w:lang w:eastAsia="ru-RU"/>
    </w:rPr>
  </w:style>
  <w:style w:type="character" w:customStyle="1" w:styleId="21">
    <w:name w:val="Заголовок 2 Знак"/>
    <w:aliases w:val="Заголовок 2 Знак Знак Знак"/>
    <w:basedOn w:val="a1"/>
    <w:link w:val="20"/>
    <w:uiPriority w:val="99"/>
    <w:locked/>
    <w:rsid w:val="00CC6AA0"/>
    <w:rPr>
      <w:rFonts w:ascii="Cambria" w:hAnsi="Cambria" w:cs="Times New Roman"/>
      <w:b/>
      <w:color w:val="4F81BD"/>
      <w:sz w:val="26"/>
      <w:lang w:eastAsia="ru-RU"/>
    </w:rPr>
  </w:style>
  <w:style w:type="character" w:customStyle="1" w:styleId="30">
    <w:name w:val="Заголовок 3 Знак"/>
    <w:basedOn w:val="a1"/>
    <w:link w:val="3"/>
    <w:uiPriority w:val="99"/>
    <w:locked/>
    <w:rsid w:val="00CC6AA0"/>
    <w:rPr>
      <w:rFonts w:ascii="Times New Roman" w:hAnsi="Times New Roman" w:cs="Times New Roman"/>
      <w:b/>
      <w:sz w:val="20"/>
      <w:lang w:eastAsia="ru-RU"/>
    </w:rPr>
  </w:style>
  <w:style w:type="character" w:customStyle="1" w:styleId="41">
    <w:name w:val="Заголовок 4 Знак"/>
    <w:basedOn w:val="a1"/>
    <w:link w:val="40"/>
    <w:uiPriority w:val="99"/>
    <w:locked/>
    <w:rsid w:val="00CC6AA0"/>
    <w:rPr>
      <w:rFonts w:ascii="Cambria" w:hAnsi="Cambria" w:cs="Times New Roman"/>
      <w:b/>
      <w:i/>
      <w:color w:val="4F81BD"/>
      <w:sz w:val="20"/>
      <w:lang w:eastAsia="ru-RU"/>
    </w:rPr>
  </w:style>
  <w:style w:type="character" w:customStyle="1" w:styleId="50">
    <w:name w:val="Заголовок 5 Знак"/>
    <w:basedOn w:val="a1"/>
    <w:link w:val="5"/>
    <w:uiPriority w:val="99"/>
    <w:locked/>
    <w:rsid w:val="00CC6AA0"/>
    <w:rPr>
      <w:rFonts w:ascii="Cambria" w:hAnsi="Cambria" w:cs="Times New Roman"/>
      <w:color w:val="243F60"/>
      <w:sz w:val="20"/>
      <w:lang w:eastAsia="ru-RU"/>
    </w:rPr>
  </w:style>
  <w:style w:type="character" w:customStyle="1" w:styleId="60">
    <w:name w:val="Заголовок 6 Знак"/>
    <w:basedOn w:val="a1"/>
    <w:link w:val="6"/>
    <w:uiPriority w:val="99"/>
    <w:locked/>
    <w:rsid w:val="00CC6AA0"/>
    <w:rPr>
      <w:rFonts w:ascii="Times New Roman" w:hAnsi="Times New Roman" w:cs="Times New Roman"/>
      <w:b/>
    </w:rPr>
  </w:style>
  <w:style w:type="character" w:customStyle="1" w:styleId="70">
    <w:name w:val="Заголовок 7 Знак"/>
    <w:basedOn w:val="a1"/>
    <w:link w:val="7"/>
    <w:uiPriority w:val="99"/>
    <w:locked/>
    <w:rsid w:val="00CC6AA0"/>
    <w:rPr>
      <w:rFonts w:ascii="Times New Roman" w:hAnsi="Times New Roman" w:cs="Times New Roman"/>
      <w:sz w:val="24"/>
    </w:rPr>
  </w:style>
  <w:style w:type="character" w:customStyle="1" w:styleId="80">
    <w:name w:val="Заголовок 8 Знак"/>
    <w:basedOn w:val="a1"/>
    <w:link w:val="8"/>
    <w:uiPriority w:val="99"/>
    <w:locked/>
    <w:rsid w:val="00CC6AA0"/>
    <w:rPr>
      <w:rFonts w:ascii="Times New Roman" w:hAnsi="Times New Roman" w:cs="Times New Roman"/>
      <w:b/>
      <w:sz w:val="20"/>
      <w:u w:val="single"/>
      <w:lang w:eastAsia="ar-SA" w:bidi="ar-SA"/>
    </w:rPr>
  </w:style>
  <w:style w:type="character" w:customStyle="1" w:styleId="90">
    <w:name w:val="Заголовок 9 Знак"/>
    <w:basedOn w:val="a1"/>
    <w:link w:val="9"/>
    <w:uiPriority w:val="99"/>
    <w:locked/>
    <w:rsid w:val="00CC6AA0"/>
    <w:rPr>
      <w:rFonts w:ascii="Times New Roman" w:hAnsi="Times New Roman" w:cs="Times New Roman"/>
      <w:b/>
      <w:sz w:val="20"/>
      <w:u w:val="single"/>
      <w:lang w:eastAsia="ar-SA" w:bidi="ar-SA"/>
    </w:rPr>
  </w:style>
  <w:style w:type="paragraph" w:styleId="a4">
    <w:name w:val="footer"/>
    <w:basedOn w:val="a0"/>
    <w:link w:val="a5"/>
    <w:uiPriority w:val="99"/>
    <w:rsid w:val="00784A0D"/>
    <w:pPr>
      <w:tabs>
        <w:tab w:val="center" w:pos="4677"/>
        <w:tab w:val="right" w:pos="9355"/>
      </w:tabs>
      <w:spacing w:after="0" w:line="240" w:lineRule="auto"/>
    </w:pPr>
  </w:style>
  <w:style w:type="character" w:customStyle="1" w:styleId="a5">
    <w:name w:val="Нижний колонтитул Знак"/>
    <w:basedOn w:val="a1"/>
    <w:link w:val="a4"/>
    <w:uiPriority w:val="99"/>
    <w:locked/>
    <w:rsid w:val="00784A0D"/>
    <w:rPr>
      <w:rFonts w:cs="Times New Roman"/>
    </w:rPr>
  </w:style>
  <w:style w:type="paragraph" w:styleId="a6">
    <w:name w:val="header"/>
    <w:aliases w:val="ВерхКолонтитул"/>
    <w:basedOn w:val="a0"/>
    <w:link w:val="a7"/>
    <w:uiPriority w:val="99"/>
    <w:rsid w:val="00784A0D"/>
    <w:pPr>
      <w:tabs>
        <w:tab w:val="center" w:pos="4677"/>
        <w:tab w:val="right" w:pos="9355"/>
      </w:tabs>
      <w:spacing w:after="0" w:line="240" w:lineRule="auto"/>
    </w:pPr>
  </w:style>
  <w:style w:type="character" w:customStyle="1" w:styleId="a7">
    <w:name w:val="Верхний колонтитул Знак"/>
    <w:aliases w:val="ВерхКолонтитул Знак"/>
    <w:basedOn w:val="a1"/>
    <w:link w:val="a6"/>
    <w:uiPriority w:val="99"/>
    <w:locked/>
    <w:rsid w:val="00784A0D"/>
    <w:rPr>
      <w:rFonts w:cs="Times New Roman"/>
    </w:rPr>
  </w:style>
  <w:style w:type="paragraph" w:styleId="a8">
    <w:name w:val="Balloon Text"/>
    <w:basedOn w:val="a0"/>
    <w:link w:val="a9"/>
    <w:uiPriority w:val="99"/>
    <w:semiHidden/>
    <w:rsid w:val="00784A0D"/>
    <w:pPr>
      <w:spacing w:after="0" w:line="240" w:lineRule="auto"/>
    </w:pPr>
    <w:rPr>
      <w:rFonts w:ascii="Tahoma" w:hAnsi="Tahoma" w:cs="Times New Roman"/>
      <w:sz w:val="16"/>
      <w:szCs w:val="16"/>
      <w:lang w:eastAsia="ru-RU"/>
    </w:rPr>
  </w:style>
  <w:style w:type="character" w:customStyle="1" w:styleId="a9">
    <w:name w:val="Текст выноски Знак"/>
    <w:basedOn w:val="a1"/>
    <w:link w:val="a8"/>
    <w:uiPriority w:val="99"/>
    <w:semiHidden/>
    <w:locked/>
    <w:rsid w:val="00784A0D"/>
    <w:rPr>
      <w:rFonts w:ascii="Tahoma" w:hAnsi="Tahoma" w:cs="Times New Roman"/>
      <w:sz w:val="16"/>
    </w:rPr>
  </w:style>
  <w:style w:type="paragraph" w:styleId="aa">
    <w:name w:val="Subtitle"/>
    <w:aliases w:val="заголовок 2"/>
    <w:basedOn w:val="22"/>
    <w:next w:val="22"/>
    <w:link w:val="ab"/>
    <w:uiPriority w:val="99"/>
    <w:qFormat/>
    <w:rsid w:val="00CC6AA0"/>
    <w:pPr>
      <w:spacing w:after="300" w:line="276" w:lineRule="auto"/>
      <w:jc w:val="center"/>
      <w:outlineLvl w:val="1"/>
    </w:pPr>
    <w:rPr>
      <w:rFonts w:eastAsia="Calibri"/>
      <w:b/>
      <w:bCs/>
      <w:lang w:eastAsia="ru-RU"/>
    </w:rPr>
  </w:style>
  <w:style w:type="character" w:customStyle="1" w:styleId="ab">
    <w:name w:val="Подзаголовок Знак"/>
    <w:aliases w:val="заголовок 2 Знак"/>
    <w:basedOn w:val="a1"/>
    <w:link w:val="aa"/>
    <w:uiPriority w:val="99"/>
    <w:locked/>
    <w:rsid w:val="00CC6AA0"/>
    <w:rPr>
      <w:rFonts w:ascii="Times New Roman" w:hAnsi="Times New Roman" w:cs="Times New Roman"/>
      <w:b/>
      <w:sz w:val="24"/>
    </w:rPr>
  </w:style>
  <w:style w:type="paragraph" w:styleId="22">
    <w:name w:val="toc 2"/>
    <w:basedOn w:val="a0"/>
    <w:next w:val="a0"/>
    <w:autoRedefine/>
    <w:uiPriority w:val="99"/>
    <w:rsid w:val="00CC6AA0"/>
    <w:pPr>
      <w:tabs>
        <w:tab w:val="right" w:leader="dot" w:pos="10206"/>
      </w:tabs>
      <w:spacing w:after="0" w:line="360" w:lineRule="auto"/>
      <w:ind w:firstLine="567"/>
    </w:pPr>
    <w:rPr>
      <w:rFonts w:ascii="Times New Roman" w:eastAsia="Times New Roman" w:hAnsi="Times New Roman" w:cs="Times New Roman"/>
      <w:sz w:val="24"/>
      <w:szCs w:val="24"/>
    </w:rPr>
  </w:style>
  <w:style w:type="paragraph" w:styleId="ac">
    <w:name w:val="Body Text"/>
    <w:aliases w:val="Основной текст Знак Знак Знак Знак,Основной текст1,bt,text,Body Text2,Text1,Таймс Нью"/>
    <w:basedOn w:val="a0"/>
    <w:link w:val="ad"/>
    <w:uiPriority w:val="99"/>
    <w:rsid w:val="00CC6AA0"/>
    <w:pPr>
      <w:spacing w:after="120" w:line="240" w:lineRule="auto"/>
      <w:jc w:val="center"/>
    </w:pPr>
    <w:rPr>
      <w:rFonts w:cs="Times New Roman"/>
      <w:sz w:val="20"/>
      <w:szCs w:val="20"/>
      <w:lang w:eastAsia="ru-RU"/>
    </w:rPr>
  </w:style>
  <w:style w:type="character" w:customStyle="1" w:styleId="ad">
    <w:name w:val="Основной текст Знак"/>
    <w:aliases w:val="Основной текст Знак Знак Знак Знак Знак,Основной текст1 Знак1,bt Знак1,text Знак1,Body Text2 Знак1,Text1 Знак1,Таймс Нью Знак1"/>
    <w:basedOn w:val="a1"/>
    <w:link w:val="ac"/>
    <w:uiPriority w:val="99"/>
    <w:locked/>
    <w:rsid w:val="00CC6AA0"/>
    <w:rPr>
      <w:rFonts w:ascii="Calibri" w:hAnsi="Calibri" w:cs="Times New Roman"/>
      <w:sz w:val="20"/>
      <w:lang w:eastAsia="ru-RU"/>
    </w:rPr>
  </w:style>
  <w:style w:type="paragraph" w:styleId="11">
    <w:name w:val="toc 1"/>
    <w:basedOn w:val="a0"/>
    <w:next w:val="a0"/>
    <w:autoRedefine/>
    <w:uiPriority w:val="99"/>
    <w:rsid w:val="00CC6AA0"/>
    <w:pPr>
      <w:tabs>
        <w:tab w:val="right" w:leader="dot" w:pos="10195"/>
      </w:tabs>
      <w:spacing w:after="0" w:line="360" w:lineRule="auto"/>
      <w:ind w:firstLine="720"/>
      <w:jc w:val="center"/>
    </w:pPr>
    <w:rPr>
      <w:rFonts w:ascii="Times New Roman" w:eastAsia="Times New Roman" w:hAnsi="Times New Roman" w:cs="Times New Roman"/>
      <w:b/>
      <w:bCs/>
      <w:caps/>
      <w:noProof/>
      <w:color w:val="000000"/>
      <w:sz w:val="26"/>
      <w:szCs w:val="26"/>
      <w:lang w:eastAsia="ru-RU"/>
    </w:rPr>
  </w:style>
  <w:style w:type="character" w:styleId="ae">
    <w:name w:val="Hyperlink"/>
    <w:basedOn w:val="a1"/>
    <w:uiPriority w:val="99"/>
    <w:rsid w:val="00CC6AA0"/>
    <w:rPr>
      <w:rFonts w:cs="Times New Roman"/>
      <w:color w:val="0000FF"/>
      <w:u w:val="single"/>
    </w:rPr>
  </w:style>
  <w:style w:type="paragraph" w:styleId="af">
    <w:name w:val="TOC Heading"/>
    <w:basedOn w:val="1"/>
    <w:next w:val="a0"/>
    <w:uiPriority w:val="99"/>
    <w:qFormat/>
    <w:rsid w:val="00CC6AA0"/>
    <w:pPr>
      <w:outlineLvl w:val="9"/>
    </w:pPr>
    <w:rPr>
      <w:lang w:eastAsia="en-US"/>
    </w:rPr>
  </w:style>
  <w:style w:type="paragraph" w:styleId="31">
    <w:name w:val="toc 3"/>
    <w:basedOn w:val="a0"/>
    <w:next w:val="a0"/>
    <w:link w:val="32"/>
    <w:autoRedefine/>
    <w:uiPriority w:val="99"/>
    <w:rsid w:val="00CC6AA0"/>
    <w:pPr>
      <w:tabs>
        <w:tab w:val="right" w:leader="dot" w:pos="10206"/>
      </w:tabs>
      <w:spacing w:after="0" w:line="360" w:lineRule="auto"/>
      <w:ind w:left="992" w:firstLine="57"/>
    </w:pPr>
    <w:rPr>
      <w:rFonts w:ascii="Times New Roman" w:hAnsi="Times New Roman" w:cs="Times New Roman"/>
      <w:sz w:val="20"/>
      <w:szCs w:val="20"/>
      <w:lang/>
    </w:rPr>
  </w:style>
  <w:style w:type="paragraph" w:styleId="af0">
    <w:name w:val="List Paragraph"/>
    <w:basedOn w:val="a0"/>
    <w:link w:val="af1"/>
    <w:uiPriority w:val="99"/>
    <w:qFormat/>
    <w:rsid w:val="00CC6AA0"/>
    <w:pPr>
      <w:spacing w:line="240" w:lineRule="auto"/>
      <w:ind w:left="720"/>
      <w:jc w:val="center"/>
    </w:pPr>
    <w:rPr>
      <w:rFonts w:ascii="Times New Roman" w:hAnsi="Times New Roman" w:cs="Times New Roman"/>
      <w:sz w:val="24"/>
      <w:szCs w:val="20"/>
      <w:lang/>
    </w:rPr>
  </w:style>
  <w:style w:type="character" w:styleId="af2">
    <w:name w:val="FollowedHyperlink"/>
    <w:basedOn w:val="a1"/>
    <w:uiPriority w:val="99"/>
    <w:rsid w:val="00CC6AA0"/>
    <w:rPr>
      <w:rFonts w:cs="Times New Roman"/>
      <w:color w:val="800080"/>
      <w:u w:val="single"/>
    </w:rPr>
  </w:style>
  <w:style w:type="table" w:styleId="af3">
    <w:name w:val="Table Grid"/>
    <w:basedOn w:val="a2"/>
    <w:uiPriority w:val="59"/>
    <w:rsid w:val="00CC6AA0"/>
    <w:rPr>
      <w:rFonts w:ascii="Verdana" w:hAnsi="Verdana" w:cs="Verdana"/>
      <w:sz w:val="16"/>
      <w:szCs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aliases w:val="Обычный (Web)"/>
    <w:basedOn w:val="a0"/>
    <w:uiPriority w:val="99"/>
    <w:rsid w:val="00CC6AA0"/>
    <w:pPr>
      <w:spacing w:before="100" w:beforeAutospacing="1" w:after="100" w:afterAutospacing="1" w:line="240" w:lineRule="auto"/>
      <w:jc w:val="center"/>
    </w:pPr>
    <w:rPr>
      <w:rFonts w:ascii="Times New Roman" w:eastAsia="Times New Roman" w:hAnsi="Times New Roman" w:cs="Times New Roman"/>
      <w:color w:val="333333"/>
      <w:sz w:val="20"/>
      <w:szCs w:val="20"/>
      <w:lang w:eastAsia="ru-RU"/>
    </w:rPr>
  </w:style>
  <w:style w:type="character" w:styleId="af5">
    <w:name w:val="Placeholder Text"/>
    <w:basedOn w:val="a1"/>
    <w:uiPriority w:val="99"/>
    <w:semiHidden/>
    <w:rsid w:val="00CC6AA0"/>
    <w:rPr>
      <w:rFonts w:cs="Times New Roman"/>
      <w:color w:val="808080"/>
    </w:rPr>
  </w:style>
  <w:style w:type="paragraph" w:customStyle="1" w:styleId="Style2">
    <w:name w:val="Style2"/>
    <w:basedOn w:val="a0"/>
    <w:uiPriority w:val="99"/>
    <w:rsid w:val="00CC6AA0"/>
    <w:pPr>
      <w:widowControl w:val="0"/>
      <w:autoSpaceDE w:val="0"/>
      <w:autoSpaceDN w:val="0"/>
      <w:adjustRightInd w:val="0"/>
      <w:spacing w:after="0" w:line="410" w:lineRule="exact"/>
      <w:ind w:firstLine="468"/>
      <w:jc w:val="both"/>
    </w:pPr>
    <w:rPr>
      <w:rFonts w:ascii="MS Reference Sans Serif" w:eastAsia="Times New Roman" w:hAnsi="MS Reference Sans Serif" w:cs="MS Reference Sans Serif"/>
      <w:sz w:val="24"/>
      <w:szCs w:val="24"/>
      <w:lang w:eastAsia="ru-RU"/>
    </w:rPr>
  </w:style>
  <w:style w:type="paragraph" w:customStyle="1" w:styleId="Style3">
    <w:name w:val="Style3"/>
    <w:basedOn w:val="a0"/>
    <w:uiPriority w:val="99"/>
    <w:rsid w:val="00CC6AA0"/>
    <w:pPr>
      <w:widowControl w:val="0"/>
      <w:autoSpaceDE w:val="0"/>
      <w:autoSpaceDN w:val="0"/>
      <w:adjustRightInd w:val="0"/>
      <w:spacing w:after="0" w:line="410" w:lineRule="exact"/>
      <w:jc w:val="center"/>
    </w:pPr>
    <w:rPr>
      <w:rFonts w:ascii="MS Reference Sans Serif" w:eastAsia="Times New Roman" w:hAnsi="MS Reference Sans Serif" w:cs="MS Reference Sans Serif"/>
      <w:sz w:val="24"/>
      <w:szCs w:val="24"/>
      <w:lang w:eastAsia="ru-RU"/>
    </w:rPr>
  </w:style>
  <w:style w:type="paragraph" w:customStyle="1" w:styleId="Style4">
    <w:name w:val="Style4"/>
    <w:basedOn w:val="a0"/>
    <w:uiPriority w:val="99"/>
    <w:rsid w:val="00CC6AA0"/>
    <w:pPr>
      <w:widowControl w:val="0"/>
      <w:autoSpaceDE w:val="0"/>
      <w:autoSpaceDN w:val="0"/>
      <w:adjustRightInd w:val="0"/>
      <w:spacing w:after="0" w:line="411" w:lineRule="exact"/>
      <w:ind w:firstLine="540"/>
      <w:jc w:val="center"/>
    </w:pPr>
    <w:rPr>
      <w:rFonts w:ascii="MS Reference Sans Serif" w:eastAsia="Times New Roman" w:hAnsi="MS Reference Sans Serif" w:cs="MS Reference Sans Serif"/>
      <w:sz w:val="24"/>
      <w:szCs w:val="24"/>
      <w:lang w:eastAsia="ru-RU"/>
    </w:rPr>
  </w:style>
  <w:style w:type="paragraph" w:customStyle="1" w:styleId="Style5">
    <w:name w:val="Style5"/>
    <w:basedOn w:val="a0"/>
    <w:uiPriority w:val="99"/>
    <w:rsid w:val="00CC6AA0"/>
    <w:pPr>
      <w:widowControl w:val="0"/>
      <w:autoSpaceDE w:val="0"/>
      <w:autoSpaceDN w:val="0"/>
      <w:adjustRightInd w:val="0"/>
      <w:spacing w:after="0" w:line="410" w:lineRule="exact"/>
      <w:ind w:hanging="331"/>
      <w:jc w:val="center"/>
    </w:pPr>
    <w:rPr>
      <w:rFonts w:ascii="MS Reference Sans Serif" w:eastAsia="Times New Roman" w:hAnsi="MS Reference Sans Serif" w:cs="MS Reference Sans Serif"/>
      <w:sz w:val="24"/>
      <w:szCs w:val="24"/>
      <w:lang w:eastAsia="ru-RU"/>
    </w:rPr>
  </w:style>
  <w:style w:type="paragraph" w:customStyle="1" w:styleId="Style6">
    <w:name w:val="Style6"/>
    <w:basedOn w:val="a0"/>
    <w:uiPriority w:val="99"/>
    <w:rsid w:val="00CC6AA0"/>
    <w:pPr>
      <w:widowControl w:val="0"/>
      <w:autoSpaceDE w:val="0"/>
      <w:autoSpaceDN w:val="0"/>
      <w:adjustRightInd w:val="0"/>
      <w:spacing w:after="0" w:line="410" w:lineRule="exact"/>
      <w:jc w:val="center"/>
    </w:pPr>
    <w:rPr>
      <w:rFonts w:ascii="MS Reference Sans Serif" w:eastAsia="Times New Roman" w:hAnsi="MS Reference Sans Serif" w:cs="MS Reference Sans Serif"/>
      <w:sz w:val="24"/>
      <w:szCs w:val="24"/>
      <w:lang w:eastAsia="ru-RU"/>
    </w:rPr>
  </w:style>
  <w:style w:type="character" w:customStyle="1" w:styleId="FontStyle13">
    <w:name w:val="Font Style13"/>
    <w:uiPriority w:val="99"/>
    <w:rsid w:val="00CC6AA0"/>
    <w:rPr>
      <w:rFonts w:ascii="MS Reference Sans Serif" w:hAnsi="MS Reference Sans Serif"/>
      <w:sz w:val="20"/>
    </w:rPr>
  </w:style>
  <w:style w:type="paragraph" w:customStyle="1" w:styleId="Style1">
    <w:name w:val="Style1"/>
    <w:basedOn w:val="a0"/>
    <w:uiPriority w:val="99"/>
    <w:rsid w:val="00CC6AA0"/>
    <w:pPr>
      <w:widowControl w:val="0"/>
      <w:autoSpaceDE w:val="0"/>
      <w:autoSpaceDN w:val="0"/>
      <w:adjustRightInd w:val="0"/>
      <w:spacing w:after="0" w:line="410" w:lineRule="exact"/>
      <w:ind w:firstLine="468"/>
      <w:jc w:val="both"/>
    </w:pPr>
    <w:rPr>
      <w:rFonts w:ascii="MS Reference Sans Serif" w:eastAsia="Times New Roman" w:hAnsi="MS Reference Sans Serif" w:cs="MS Reference Sans Serif"/>
      <w:sz w:val="24"/>
      <w:szCs w:val="24"/>
      <w:lang w:eastAsia="ru-RU"/>
    </w:rPr>
  </w:style>
  <w:style w:type="character" w:customStyle="1" w:styleId="FontStyle11">
    <w:name w:val="Font Style11"/>
    <w:uiPriority w:val="99"/>
    <w:rsid w:val="00CC6AA0"/>
    <w:rPr>
      <w:rFonts w:ascii="MS Reference Sans Serif" w:hAnsi="MS Reference Sans Serif"/>
      <w:b/>
      <w:i/>
      <w:spacing w:val="-10"/>
      <w:sz w:val="20"/>
    </w:rPr>
  </w:style>
  <w:style w:type="character" w:customStyle="1" w:styleId="FontStyle12">
    <w:name w:val="Font Style12"/>
    <w:uiPriority w:val="99"/>
    <w:rsid w:val="00CC6AA0"/>
    <w:rPr>
      <w:rFonts w:ascii="MS Reference Sans Serif" w:hAnsi="MS Reference Sans Serif"/>
      <w:sz w:val="20"/>
    </w:rPr>
  </w:style>
  <w:style w:type="character" w:customStyle="1" w:styleId="FontStyle14">
    <w:name w:val="Font Style14"/>
    <w:uiPriority w:val="99"/>
    <w:rsid w:val="00CC6AA0"/>
    <w:rPr>
      <w:rFonts w:ascii="MS Reference Sans Serif" w:hAnsi="MS Reference Sans Serif"/>
      <w:sz w:val="30"/>
    </w:rPr>
  </w:style>
  <w:style w:type="character" w:customStyle="1" w:styleId="FontStyle15">
    <w:name w:val="Font Style15"/>
    <w:uiPriority w:val="99"/>
    <w:rsid w:val="00CC6AA0"/>
    <w:rPr>
      <w:rFonts w:ascii="MS Reference Sans Serif" w:hAnsi="MS Reference Sans Serif"/>
      <w:b/>
      <w:sz w:val="30"/>
    </w:rPr>
  </w:style>
  <w:style w:type="paragraph" w:customStyle="1" w:styleId="Style7">
    <w:name w:val="Style7"/>
    <w:basedOn w:val="a0"/>
    <w:uiPriority w:val="99"/>
    <w:rsid w:val="00CC6AA0"/>
    <w:pPr>
      <w:widowControl w:val="0"/>
      <w:autoSpaceDE w:val="0"/>
      <w:autoSpaceDN w:val="0"/>
      <w:adjustRightInd w:val="0"/>
      <w:spacing w:after="0" w:line="240" w:lineRule="auto"/>
      <w:jc w:val="center"/>
    </w:pPr>
    <w:rPr>
      <w:rFonts w:ascii="MS Reference Sans Serif" w:eastAsia="Times New Roman" w:hAnsi="MS Reference Sans Serif" w:cs="MS Reference Sans Serif"/>
      <w:sz w:val="24"/>
      <w:szCs w:val="24"/>
      <w:lang w:eastAsia="ru-RU"/>
    </w:rPr>
  </w:style>
  <w:style w:type="table" w:customStyle="1" w:styleId="12">
    <w:name w:val="Светлая заливка1"/>
    <w:uiPriority w:val="99"/>
    <w:rsid w:val="00CC6AA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uiPriority w:val="99"/>
    <w:rsid w:val="00CC6AA0"/>
    <w:rPr>
      <w:rFonts w:eastAsia="Times New Roman"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FontStyle21">
    <w:name w:val="Font Style21"/>
    <w:uiPriority w:val="99"/>
    <w:rsid w:val="00CC6AA0"/>
    <w:rPr>
      <w:rFonts w:ascii="MS Reference Sans Serif" w:hAnsi="MS Reference Sans Serif"/>
      <w:b/>
      <w:sz w:val="18"/>
    </w:rPr>
  </w:style>
  <w:style w:type="paragraph" w:customStyle="1" w:styleId="Style8">
    <w:name w:val="Style8"/>
    <w:basedOn w:val="a0"/>
    <w:uiPriority w:val="99"/>
    <w:rsid w:val="00CC6AA0"/>
    <w:pPr>
      <w:widowControl w:val="0"/>
      <w:autoSpaceDE w:val="0"/>
      <w:autoSpaceDN w:val="0"/>
      <w:adjustRightInd w:val="0"/>
      <w:spacing w:after="0" w:line="216" w:lineRule="exact"/>
      <w:ind w:firstLine="122"/>
      <w:jc w:val="center"/>
    </w:pPr>
    <w:rPr>
      <w:rFonts w:ascii="MS Reference Sans Serif" w:eastAsia="Times New Roman" w:hAnsi="MS Reference Sans Serif" w:cs="MS Reference Sans Serif"/>
      <w:sz w:val="24"/>
      <w:szCs w:val="24"/>
      <w:lang w:eastAsia="ru-RU"/>
    </w:rPr>
  </w:style>
  <w:style w:type="character" w:customStyle="1" w:styleId="FontStyle18">
    <w:name w:val="Font Style18"/>
    <w:uiPriority w:val="99"/>
    <w:rsid w:val="00CC6AA0"/>
    <w:rPr>
      <w:rFonts w:ascii="MS Reference Sans Serif" w:hAnsi="MS Reference Sans Serif"/>
      <w:sz w:val="20"/>
    </w:rPr>
  </w:style>
  <w:style w:type="character" w:customStyle="1" w:styleId="FontStyle20">
    <w:name w:val="Font Style20"/>
    <w:uiPriority w:val="99"/>
    <w:rsid w:val="00CC6AA0"/>
    <w:rPr>
      <w:rFonts w:ascii="Consolas" w:hAnsi="Consolas"/>
      <w:b/>
      <w:sz w:val="22"/>
    </w:rPr>
  </w:style>
  <w:style w:type="paragraph" w:customStyle="1" w:styleId="Style11">
    <w:name w:val="Style11"/>
    <w:basedOn w:val="a0"/>
    <w:uiPriority w:val="99"/>
    <w:rsid w:val="00CC6AA0"/>
    <w:pPr>
      <w:widowControl w:val="0"/>
      <w:autoSpaceDE w:val="0"/>
      <w:autoSpaceDN w:val="0"/>
      <w:adjustRightInd w:val="0"/>
      <w:spacing w:after="0" w:line="274" w:lineRule="exact"/>
      <w:jc w:val="both"/>
    </w:pPr>
    <w:rPr>
      <w:rFonts w:ascii="MS Reference Sans Serif" w:eastAsia="Times New Roman" w:hAnsi="MS Reference Sans Serif" w:cs="MS Reference Sans Serif"/>
      <w:sz w:val="24"/>
      <w:szCs w:val="24"/>
      <w:lang w:eastAsia="ru-RU"/>
    </w:rPr>
  </w:style>
  <w:style w:type="paragraph" w:customStyle="1" w:styleId="Style13">
    <w:name w:val="Style13"/>
    <w:basedOn w:val="a0"/>
    <w:uiPriority w:val="99"/>
    <w:rsid w:val="00CC6AA0"/>
    <w:pPr>
      <w:widowControl w:val="0"/>
      <w:autoSpaceDE w:val="0"/>
      <w:autoSpaceDN w:val="0"/>
      <w:adjustRightInd w:val="0"/>
      <w:spacing w:after="0" w:line="277" w:lineRule="exact"/>
      <w:jc w:val="center"/>
    </w:pPr>
    <w:rPr>
      <w:rFonts w:ascii="MS Reference Sans Serif" w:eastAsia="Times New Roman" w:hAnsi="MS Reference Sans Serif" w:cs="MS Reference Sans Serif"/>
      <w:sz w:val="24"/>
      <w:szCs w:val="24"/>
      <w:lang w:eastAsia="ru-RU"/>
    </w:rPr>
  </w:style>
  <w:style w:type="paragraph" w:customStyle="1" w:styleId="Style12">
    <w:name w:val="Style12"/>
    <w:basedOn w:val="a0"/>
    <w:uiPriority w:val="99"/>
    <w:rsid w:val="00CC6AA0"/>
    <w:pPr>
      <w:widowControl w:val="0"/>
      <w:autoSpaceDE w:val="0"/>
      <w:autoSpaceDN w:val="0"/>
      <w:adjustRightInd w:val="0"/>
      <w:spacing w:after="0" w:line="281" w:lineRule="exact"/>
      <w:ind w:hanging="94"/>
      <w:jc w:val="both"/>
    </w:pPr>
    <w:rPr>
      <w:rFonts w:ascii="MS Reference Sans Serif" w:eastAsia="Times New Roman" w:hAnsi="MS Reference Sans Serif" w:cs="MS Reference Sans Serif"/>
      <w:sz w:val="24"/>
      <w:szCs w:val="24"/>
      <w:lang w:eastAsia="ru-RU"/>
    </w:rPr>
  </w:style>
  <w:style w:type="character" w:customStyle="1" w:styleId="FontStyle16">
    <w:name w:val="Font Style16"/>
    <w:uiPriority w:val="99"/>
    <w:rsid w:val="00CC6AA0"/>
    <w:rPr>
      <w:rFonts w:ascii="MS Reference Sans Serif" w:hAnsi="MS Reference Sans Serif"/>
      <w:sz w:val="18"/>
    </w:rPr>
  </w:style>
  <w:style w:type="paragraph" w:customStyle="1" w:styleId="Style9">
    <w:name w:val="Style9"/>
    <w:basedOn w:val="a0"/>
    <w:uiPriority w:val="99"/>
    <w:rsid w:val="00CC6AA0"/>
    <w:pPr>
      <w:widowControl w:val="0"/>
      <w:autoSpaceDE w:val="0"/>
      <w:autoSpaceDN w:val="0"/>
      <w:adjustRightInd w:val="0"/>
      <w:spacing w:after="0" w:line="238" w:lineRule="exact"/>
      <w:jc w:val="center"/>
    </w:pPr>
    <w:rPr>
      <w:rFonts w:ascii="MS Reference Sans Serif" w:eastAsia="Times New Roman" w:hAnsi="MS Reference Sans Serif" w:cs="MS Reference Sans Serif"/>
      <w:sz w:val="24"/>
      <w:szCs w:val="24"/>
      <w:lang w:eastAsia="ru-RU"/>
    </w:rPr>
  </w:style>
  <w:style w:type="character" w:customStyle="1" w:styleId="FontStyle17">
    <w:name w:val="Font Style17"/>
    <w:uiPriority w:val="99"/>
    <w:rsid w:val="00CC6AA0"/>
    <w:rPr>
      <w:rFonts w:ascii="MS Reference Sans Serif" w:hAnsi="MS Reference Sans Serif"/>
      <w:b/>
      <w:spacing w:val="10"/>
      <w:sz w:val="14"/>
    </w:rPr>
  </w:style>
  <w:style w:type="character" w:customStyle="1" w:styleId="FontStyle19">
    <w:name w:val="Font Style19"/>
    <w:uiPriority w:val="99"/>
    <w:rsid w:val="00CC6AA0"/>
    <w:rPr>
      <w:rFonts w:ascii="MS Reference Sans Serif" w:hAnsi="MS Reference Sans Serif"/>
      <w:sz w:val="18"/>
    </w:rPr>
  </w:style>
  <w:style w:type="character" w:customStyle="1" w:styleId="FontStyle22">
    <w:name w:val="Font Style22"/>
    <w:uiPriority w:val="99"/>
    <w:rsid w:val="00CC6AA0"/>
    <w:rPr>
      <w:rFonts w:ascii="MS Reference Sans Serif" w:hAnsi="MS Reference Sans Serif"/>
      <w:b/>
      <w:sz w:val="18"/>
    </w:rPr>
  </w:style>
  <w:style w:type="paragraph" w:customStyle="1" w:styleId="Style10">
    <w:name w:val="Style10"/>
    <w:basedOn w:val="a0"/>
    <w:uiPriority w:val="99"/>
    <w:rsid w:val="00CC6AA0"/>
    <w:pPr>
      <w:widowControl w:val="0"/>
      <w:autoSpaceDE w:val="0"/>
      <w:autoSpaceDN w:val="0"/>
      <w:adjustRightInd w:val="0"/>
      <w:spacing w:after="0" w:line="240" w:lineRule="auto"/>
      <w:jc w:val="center"/>
    </w:pPr>
    <w:rPr>
      <w:rFonts w:ascii="Garamond" w:eastAsia="Times New Roman" w:hAnsi="Garamond" w:cs="Garamond"/>
      <w:sz w:val="24"/>
      <w:szCs w:val="24"/>
      <w:lang w:eastAsia="ru-RU"/>
    </w:rPr>
  </w:style>
  <w:style w:type="character" w:customStyle="1" w:styleId="FontStyle23">
    <w:name w:val="Font Style23"/>
    <w:uiPriority w:val="99"/>
    <w:rsid w:val="00CC6AA0"/>
    <w:rPr>
      <w:rFonts w:ascii="Verdana" w:hAnsi="Verdana"/>
      <w:i/>
      <w:sz w:val="20"/>
    </w:rPr>
  </w:style>
  <w:style w:type="character" w:customStyle="1" w:styleId="FontStyle24">
    <w:name w:val="Font Style24"/>
    <w:uiPriority w:val="99"/>
    <w:rsid w:val="00CC6AA0"/>
    <w:rPr>
      <w:rFonts w:ascii="MS Reference Sans Serif" w:hAnsi="MS Reference Sans Serif"/>
      <w:b/>
      <w:sz w:val="52"/>
    </w:rPr>
  </w:style>
  <w:style w:type="character" w:customStyle="1" w:styleId="FontStyle25">
    <w:name w:val="Font Style25"/>
    <w:uiPriority w:val="99"/>
    <w:rsid w:val="00CC6AA0"/>
    <w:rPr>
      <w:rFonts w:ascii="MS Reference Sans Serif" w:hAnsi="MS Reference Sans Serif"/>
      <w:b/>
      <w:w w:val="20"/>
      <w:sz w:val="20"/>
    </w:rPr>
  </w:style>
  <w:style w:type="paragraph" w:customStyle="1" w:styleId="S1">
    <w:name w:val="S_Заголовок 1"/>
    <w:basedOn w:val="a0"/>
    <w:uiPriority w:val="99"/>
    <w:rsid w:val="00CC6AA0"/>
    <w:pPr>
      <w:numPr>
        <w:numId w:val="13"/>
      </w:numPr>
      <w:tabs>
        <w:tab w:val="clear" w:pos="360"/>
        <w:tab w:val="num" w:pos="720"/>
      </w:tabs>
      <w:spacing w:after="0" w:line="240" w:lineRule="auto"/>
      <w:ind w:left="720"/>
      <w:jc w:val="center"/>
    </w:pPr>
    <w:rPr>
      <w:rFonts w:ascii="Times New Roman" w:eastAsia="Times New Roman" w:hAnsi="Times New Roman" w:cs="Times New Roman"/>
      <w:b/>
      <w:bCs/>
      <w:caps/>
      <w:sz w:val="24"/>
      <w:szCs w:val="24"/>
      <w:lang w:eastAsia="ru-RU"/>
    </w:rPr>
  </w:style>
  <w:style w:type="paragraph" w:customStyle="1" w:styleId="S2">
    <w:name w:val="S_Заголовок 2"/>
    <w:basedOn w:val="20"/>
    <w:uiPriority w:val="99"/>
    <w:rsid w:val="00CC6AA0"/>
    <w:pPr>
      <w:keepNext w:val="0"/>
      <w:keepLines w:val="0"/>
      <w:numPr>
        <w:ilvl w:val="1"/>
        <w:numId w:val="13"/>
      </w:numPr>
      <w:spacing w:before="0" w:after="300" w:line="240" w:lineRule="auto"/>
      <w:jc w:val="both"/>
    </w:pPr>
    <w:rPr>
      <w:rFonts w:ascii="Times New Roman" w:hAnsi="Times New Roman"/>
      <w:color w:val="auto"/>
      <w:sz w:val="24"/>
      <w:szCs w:val="24"/>
    </w:rPr>
  </w:style>
  <w:style w:type="paragraph" w:customStyle="1" w:styleId="S3">
    <w:name w:val="S_Заголовок 3"/>
    <w:basedOn w:val="3"/>
    <w:uiPriority w:val="99"/>
    <w:rsid w:val="00CC6AA0"/>
    <w:pPr>
      <w:keepNext w:val="0"/>
      <w:keepLines w:val="0"/>
      <w:numPr>
        <w:ilvl w:val="2"/>
        <w:numId w:val="13"/>
      </w:numPr>
      <w:spacing w:after="0" w:line="360" w:lineRule="auto"/>
    </w:pPr>
    <w:rPr>
      <w:b w:val="0"/>
      <w:bCs w:val="0"/>
      <w:u w:val="single"/>
    </w:rPr>
  </w:style>
  <w:style w:type="paragraph" w:customStyle="1" w:styleId="S4">
    <w:name w:val="S_Заголовок 4"/>
    <w:basedOn w:val="40"/>
    <w:uiPriority w:val="99"/>
    <w:rsid w:val="00CC6AA0"/>
    <w:pPr>
      <w:keepNext w:val="0"/>
      <w:keepLines w:val="0"/>
      <w:numPr>
        <w:ilvl w:val="3"/>
        <w:numId w:val="13"/>
      </w:numPr>
      <w:spacing w:before="0"/>
    </w:pPr>
    <w:rPr>
      <w:rFonts w:ascii="Times New Roman" w:hAnsi="Times New Roman"/>
      <w:b w:val="0"/>
      <w:bCs w:val="0"/>
      <w:color w:val="auto"/>
    </w:rPr>
  </w:style>
  <w:style w:type="character" w:styleId="af6">
    <w:name w:val="page number"/>
    <w:basedOn w:val="a1"/>
    <w:uiPriority w:val="99"/>
    <w:rsid w:val="00CC6AA0"/>
    <w:rPr>
      <w:rFonts w:cs="Times New Roman"/>
    </w:rPr>
  </w:style>
  <w:style w:type="paragraph" w:customStyle="1" w:styleId="S">
    <w:name w:val="S_Обычный"/>
    <w:basedOn w:val="a0"/>
    <w:link w:val="S0"/>
    <w:uiPriority w:val="99"/>
    <w:rsid w:val="00CC6AA0"/>
    <w:pPr>
      <w:spacing w:after="0" w:line="360" w:lineRule="auto"/>
      <w:ind w:firstLine="709"/>
      <w:jc w:val="both"/>
    </w:pPr>
    <w:rPr>
      <w:rFonts w:ascii="Times New Roman" w:hAnsi="Times New Roman" w:cs="Times New Roman"/>
      <w:sz w:val="24"/>
      <w:szCs w:val="20"/>
      <w:lang w:eastAsia="ru-RU"/>
    </w:rPr>
  </w:style>
  <w:style w:type="character" w:customStyle="1" w:styleId="S0">
    <w:name w:val="S_Обычный Знак"/>
    <w:link w:val="S"/>
    <w:uiPriority w:val="99"/>
    <w:locked/>
    <w:rsid w:val="00CC6AA0"/>
    <w:rPr>
      <w:rFonts w:ascii="Times New Roman" w:hAnsi="Times New Roman"/>
      <w:sz w:val="24"/>
      <w:lang w:eastAsia="ru-RU"/>
    </w:rPr>
  </w:style>
  <w:style w:type="paragraph" w:customStyle="1" w:styleId="S5">
    <w:name w:val="S_Титульный"/>
    <w:basedOn w:val="a0"/>
    <w:uiPriority w:val="99"/>
    <w:rsid w:val="00CC6AA0"/>
    <w:pPr>
      <w:spacing w:after="0" w:line="360" w:lineRule="auto"/>
      <w:ind w:left="3060"/>
      <w:jc w:val="right"/>
    </w:pPr>
    <w:rPr>
      <w:rFonts w:ascii="Times New Roman" w:eastAsia="Times New Roman" w:hAnsi="Times New Roman" w:cs="Times New Roman"/>
      <w:b/>
      <w:bCs/>
      <w:caps/>
      <w:sz w:val="24"/>
      <w:szCs w:val="24"/>
      <w:lang w:eastAsia="ru-RU"/>
    </w:rPr>
  </w:style>
  <w:style w:type="character" w:styleId="af7">
    <w:name w:val="Intense Reference"/>
    <w:basedOn w:val="a1"/>
    <w:uiPriority w:val="99"/>
    <w:qFormat/>
    <w:rsid w:val="00CC6AA0"/>
    <w:rPr>
      <w:rFonts w:cs="Times New Roman"/>
      <w:b/>
      <w:smallCaps/>
      <w:color w:val="auto"/>
      <w:spacing w:val="5"/>
      <w:u w:val="single"/>
    </w:rPr>
  </w:style>
  <w:style w:type="paragraph" w:customStyle="1" w:styleId="af8">
    <w:name w:val="Таблица"/>
    <w:basedOn w:val="a0"/>
    <w:uiPriority w:val="99"/>
    <w:rsid w:val="00CC6AA0"/>
    <w:pPr>
      <w:spacing w:after="0" w:line="240" w:lineRule="auto"/>
      <w:jc w:val="both"/>
    </w:pPr>
    <w:rPr>
      <w:rFonts w:ascii="Times New Roman" w:eastAsia="Times New Roman" w:hAnsi="Times New Roman" w:cs="Times New Roman"/>
      <w:sz w:val="24"/>
      <w:szCs w:val="24"/>
      <w:lang w:eastAsia="ru-RU"/>
    </w:rPr>
  </w:style>
  <w:style w:type="paragraph" w:customStyle="1" w:styleId="af9">
    <w:name w:val="Заголовок таблици"/>
    <w:basedOn w:val="a0"/>
    <w:uiPriority w:val="99"/>
    <w:semiHidden/>
    <w:rsid w:val="00CC6AA0"/>
    <w:pPr>
      <w:spacing w:after="0" w:line="240" w:lineRule="auto"/>
      <w:ind w:firstLine="540"/>
      <w:jc w:val="both"/>
    </w:pPr>
    <w:rPr>
      <w:rFonts w:ascii="Times New Roman" w:eastAsia="Times New Roman" w:hAnsi="Times New Roman" w:cs="Times New Roman"/>
      <w:sz w:val="24"/>
      <w:szCs w:val="24"/>
      <w:lang w:eastAsia="ru-RU"/>
    </w:rPr>
  </w:style>
  <w:style w:type="paragraph" w:styleId="afa">
    <w:name w:val="Body Text Indent"/>
    <w:aliases w:val="Основной текст с отступом Знак1,Основной текст 1,Нумерованный список !!"/>
    <w:basedOn w:val="a0"/>
    <w:link w:val="afb"/>
    <w:uiPriority w:val="99"/>
    <w:rsid w:val="00CC6AA0"/>
    <w:pPr>
      <w:spacing w:after="0" w:line="240" w:lineRule="auto"/>
      <w:ind w:firstLine="567"/>
      <w:jc w:val="both"/>
    </w:pPr>
    <w:rPr>
      <w:rFonts w:ascii="Times New Roman" w:hAnsi="Times New Roman" w:cs="Times New Roman"/>
      <w:sz w:val="20"/>
      <w:szCs w:val="20"/>
      <w:lang w:eastAsia="ru-RU"/>
    </w:rPr>
  </w:style>
  <w:style w:type="character" w:customStyle="1" w:styleId="afb">
    <w:name w:val="Основной текст с отступом Знак"/>
    <w:aliases w:val="Основной текст с отступом Знак1 Знак1,Основной текст 1 Знак1,Нумерованный список !! Знак1"/>
    <w:basedOn w:val="a1"/>
    <w:link w:val="afa"/>
    <w:uiPriority w:val="99"/>
    <w:locked/>
    <w:rsid w:val="00CC6AA0"/>
    <w:rPr>
      <w:rFonts w:ascii="Times New Roman" w:hAnsi="Times New Roman" w:cs="Times New Roman"/>
      <w:sz w:val="20"/>
      <w:lang w:eastAsia="ru-RU"/>
    </w:rPr>
  </w:style>
  <w:style w:type="paragraph" w:styleId="afc">
    <w:name w:val="Title"/>
    <w:aliases w:val="Знак15 Знак,Знак14 Знак,Знак15,Знак14 Знак Знак Знак Знак"/>
    <w:basedOn w:val="a0"/>
    <w:link w:val="afd"/>
    <w:uiPriority w:val="99"/>
    <w:qFormat/>
    <w:rsid w:val="00CC6AA0"/>
    <w:pPr>
      <w:spacing w:after="0" w:line="240" w:lineRule="auto"/>
      <w:jc w:val="center"/>
    </w:pPr>
    <w:rPr>
      <w:rFonts w:ascii="Times New Roman" w:hAnsi="Times New Roman" w:cs="Times New Roman"/>
      <w:b/>
      <w:bCs/>
      <w:sz w:val="20"/>
      <w:szCs w:val="20"/>
      <w:lang w:eastAsia="ru-RU"/>
    </w:rPr>
  </w:style>
  <w:style w:type="character" w:customStyle="1" w:styleId="afd">
    <w:name w:val="Название Знак"/>
    <w:aliases w:val="Знак15 Знак Знак,Знак14 Знак Знак,Знак15 Знак1,Знак14 Знак Знак Знак Знак Знак"/>
    <w:basedOn w:val="a1"/>
    <w:link w:val="afc"/>
    <w:uiPriority w:val="99"/>
    <w:locked/>
    <w:rsid w:val="00CC6AA0"/>
    <w:rPr>
      <w:rFonts w:ascii="Times New Roman" w:hAnsi="Times New Roman" w:cs="Times New Roman"/>
      <w:b/>
      <w:sz w:val="20"/>
      <w:lang w:eastAsia="ru-RU"/>
    </w:rPr>
  </w:style>
  <w:style w:type="paragraph" w:styleId="23">
    <w:name w:val="Body Text 2"/>
    <w:basedOn w:val="a0"/>
    <w:link w:val="24"/>
    <w:uiPriority w:val="99"/>
    <w:rsid w:val="00CC6AA0"/>
    <w:pPr>
      <w:spacing w:after="120" w:line="480" w:lineRule="auto"/>
      <w:jc w:val="center"/>
    </w:pPr>
    <w:rPr>
      <w:rFonts w:ascii="Times New Roman" w:hAnsi="Times New Roman" w:cs="Times New Roman"/>
      <w:sz w:val="20"/>
      <w:szCs w:val="20"/>
      <w:lang w:eastAsia="ru-RU"/>
    </w:rPr>
  </w:style>
  <w:style w:type="character" w:customStyle="1" w:styleId="24">
    <w:name w:val="Основной текст 2 Знак"/>
    <w:basedOn w:val="a1"/>
    <w:link w:val="23"/>
    <w:uiPriority w:val="99"/>
    <w:locked/>
    <w:rsid w:val="00CC6AA0"/>
    <w:rPr>
      <w:rFonts w:ascii="Times New Roman" w:hAnsi="Times New Roman" w:cs="Times New Roman"/>
      <w:sz w:val="20"/>
      <w:lang w:eastAsia="ru-RU"/>
    </w:rPr>
  </w:style>
  <w:style w:type="paragraph" w:customStyle="1" w:styleId="13">
    <w:name w:val="Обычный1"/>
    <w:uiPriority w:val="99"/>
    <w:rsid w:val="00CC6AA0"/>
    <w:rPr>
      <w:rFonts w:ascii="Times New Roman" w:eastAsia="Times New Roman" w:hAnsi="Times New Roman"/>
      <w:sz w:val="24"/>
      <w:szCs w:val="24"/>
    </w:rPr>
  </w:style>
  <w:style w:type="paragraph" w:customStyle="1" w:styleId="afe">
    <w:name w:val="Обычный в таблице"/>
    <w:basedOn w:val="a0"/>
    <w:link w:val="aff"/>
    <w:uiPriority w:val="99"/>
    <w:rsid w:val="00CC6AA0"/>
    <w:pPr>
      <w:spacing w:after="0" w:line="360" w:lineRule="auto"/>
      <w:ind w:hanging="6"/>
      <w:jc w:val="center"/>
    </w:pPr>
    <w:rPr>
      <w:rFonts w:ascii="Times New Roman" w:hAnsi="Times New Roman" w:cs="Times New Roman"/>
      <w:sz w:val="24"/>
      <w:szCs w:val="20"/>
      <w:lang w:eastAsia="ru-RU"/>
    </w:rPr>
  </w:style>
  <w:style w:type="paragraph" w:customStyle="1" w:styleId="aff0">
    <w:name w:val="Заголовок таблицы"/>
    <w:basedOn w:val="a0"/>
    <w:uiPriority w:val="99"/>
    <w:rsid w:val="00CC6AA0"/>
    <w:pPr>
      <w:spacing w:before="60" w:after="0" w:line="360" w:lineRule="auto"/>
      <w:ind w:firstLine="709"/>
      <w:jc w:val="center"/>
    </w:pPr>
    <w:rPr>
      <w:rFonts w:ascii="Arial Black" w:eastAsia="Times New Roman" w:hAnsi="Arial Black" w:cs="Arial Black"/>
      <w:spacing w:val="-5"/>
      <w:sz w:val="16"/>
      <w:szCs w:val="16"/>
    </w:rPr>
  </w:style>
  <w:style w:type="character" w:customStyle="1" w:styleId="aff">
    <w:name w:val="Обычный в таблице Знак"/>
    <w:link w:val="afe"/>
    <w:uiPriority w:val="99"/>
    <w:locked/>
    <w:rsid w:val="00CC6AA0"/>
    <w:rPr>
      <w:rFonts w:ascii="Times New Roman" w:hAnsi="Times New Roman"/>
      <w:sz w:val="24"/>
      <w:lang w:eastAsia="ru-RU"/>
    </w:rPr>
  </w:style>
  <w:style w:type="paragraph" w:styleId="aff1">
    <w:name w:val="caption"/>
    <w:basedOn w:val="a0"/>
    <w:next w:val="a0"/>
    <w:uiPriority w:val="99"/>
    <w:qFormat/>
    <w:rsid w:val="00CC6AA0"/>
    <w:pPr>
      <w:spacing w:line="240" w:lineRule="auto"/>
      <w:jc w:val="center"/>
    </w:pPr>
    <w:rPr>
      <w:rFonts w:ascii="Times New Roman" w:eastAsia="Times New Roman" w:hAnsi="Times New Roman" w:cs="Times New Roman"/>
      <w:b/>
      <w:bCs/>
      <w:color w:val="4F81BD"/>
      <w:sz w:val="18"/>
      <w:szCs w:val="18"/>
      <w:lang w:eastAsia="ru-RU"/>
    </w:rPr>
  </w:style>
  <w:style w:type="paragraph" w:styleId="33">
    <w:name w:val="Body Text 3"/>
    <w:basedOn w:val="a0"/>
    <w:link w:val="34"/>
    <w:uiPriority w:val="99"/>
    <w:rsid w:val="00CC6AA0"/>
    <w:pPr>
      <w:spacing w:after="120" w:line="360" w:lineRule="auto"/>
      <w:ind w:firstLine="567"/>
    </w:pPr>
    <w:rPr>
      <w:rFonts w:ascii="Times New Roman" w:hAnsi="Times New Roman" w:cs="Times New Roman"/>
      <w:sz w:val="16"/>
      <w:szCs w:val="16"/>
      <w:lang w:eastAsia="ru-RU"/>
    </w:rPr>
  </w:style>
  <w:style w:type="character" w:customStyle="1" w:styleId="34">
    <w:name w:val="Основной текст 3 Знак"/>
    <w:basedOn w:val="a1"/>
    <w:link w:val="33"/>
    <w:uiPriority w:val="99"/>
    <w:locked/>
    <w:rsid w:val="00CC6AA0"/>
    <w:rPr>
      <w:rFonts w:ascii="Times New Roman" w:hAnsi="Times New Roman" w:cs="Times New Roman"/>
      <w:sz w:val="16"/>
      <w:lang w:eastAsia="ru-RU"/>
    </w:rPr>
  </w:style>
  <w:style w:type="paragraph" w:styleId="a">
    <w:name w:val="List Bullet"/>
    <w:basedOn w:val="a0"/>
    <w:autoRedefine/>
    <w:uiPriority w:val="99"/>
    <w:rsid w:val="00CC6AA0"/>
    <w:pPr>
      <w:numPr>
        <w:numId w:val="14"/>
      </w:numPr>
      <w:spacing w:after="0" w:line="360" w:lineRule="auto"/>
      <w:jc w:val="both"/>
    </w:pPr>
    <w:rPr>
      <w:rFonts w:ascii="Times New Roman" w:eastAsia="Times New Roman" w:hAnsi="Times New Roman" w:cs="Times New Roman"/>
      <w:color w:val="333399"/>
      <w:w w:val="109"/>
      <w:sz w:val="24"/>
      <w:szCs w:val="24"/>
      <w:lang w:eastAsia="ru-RU"/>
    </w:rPr>
  </w:style>
  <w:style w:type="paragraph" w:customStyle="1" w:styleId="S6">
    <w:name w:val="S_Маркированный"/>
    <w:basedOn w:val="a"/>
    <w:link w:val="S7"/>
    <w:uiPriority w:val="99"/>
    <w:rsid w:val="00CC6AA0"/>
    <w:pPr>
      <w:tabs>
        <w:tab w:val="left" w:pos="992"/>
      </w:tabs>
      <w:spacing w:line="240" w:lineRule="auto"/>
    </w:pPr>
    <w:rPr>
      <w:rFonts w:ascii="Calibri" w:hAnsi="Calibri"/>
      <w:color w:val="auto"/>
      <w:szCs w:val="20"/>
    </w:rPr>
  </w:style>
  <w:style w:type="character" w:customStyle="1" w:styleId="S7">
    <w:name w:val="S_Маркированный Знак"/>
    <w:link w:val="S6"/>
    <w:uiPriority w:val="99"/>
    <w:locked/>
    <w:rsid w:val="00CC6AA0"/>
    <w:rPr>
      <w:rFonts w:ascii="Calibri" w:eastAsia="Times New Roman" w:hAnsi="Calibri"/>
      <w:w w:val="109"/>
      <w:sz w:val="24"/>
      <w:lang w:val="ru-RU" w:eastAsia="ru-RU"/>
    </w:rPr>
  </w:style>
  <w:style w:type="paragraph" w:customStyle="1" w:styleId="aff2">
    <w:name w:val="Абзац рядовой"/>
    <w:basedOn w:val="a0"/>
    <w:link w:val="aff3"/>
    <w:autoRedefine/>
    <w:uiPriority w:val="99"/>
    <w:rsid w:val="00CC6AA0"/>
    <w:pPr>
      <w:spacing w:after="0" w:line="240" w:lineRule="auto"/>
      <w:jc w:val="both"/>
    </w:pPr>
    <w:rPr>
      <w:rFonts w:ascii="Times New Roman" w:hAnsi="Times New Roman" w:cs="Times New Roman"/>
      <w:sz w:val="28"/>
      <w:szCs w:val="20"/>
      <w:lang w:eastAsia="ru-RU"/>
    </w:rPr>
  </w:style>
  <w:style w:type="character" w:customStyle="1" w:styleId="aff3">
    <w:name w:val="Абзац рядовой Знак"/>
    <w:link w:val="aff2"/>
    <w:uiPriority w:val="99"/>
    <w:locked/>
    <w:rsid w:val="00CC6AA0"/>
    <w:rPr>
      <w:rFonts w:ascii="Times New Roman" w:hAnsi="Times New Roman"/>
      <w:sz w:val="28"/>
      <w:lang w:eastAsia="ru-RU"/>
    </w:rPr>
  </w:style>
  <w:style w:type="paragraph" w:customStyle="1" w:styleId="ConsPlusNormal">
    <w:name w:val="ConsPlusNormal"/>
    <w:uiPriority w:val="99"/>
    <w:rsid w:val="00CC6AA0"/>
    <w:pPr>
      <w:widowControl w:val="0"/>
      <w:autoSpaceDE w:val="0"/>
      <w:autoSpaceDN w:val="0"/>
      <w:adjustRightInd w:val="0"/>
      <w:ind w:firstLine="720"/>
    </w:pPr>
    <w:rPr>
      <w:rFonts w:ascii="Arial" w:eastAsia="Times New Roman" w:hAnsi="Arial" w:cs="Arial"/>
    </w:rPr>
  </w:style>
  <w:style w:type="paragraph" w:customStyle="1" w:styleId="ConsNormal">
    <w:name w:val="ConsNormal"/>
    <w:link w:val="ConsNormal0"/>
    <w:uiPriority w:val="99"/>
    <w:rsid w:val="00CC6AA0"/>
    <w:pPr>
      <w:widowControl w:val="0"/>
      <w:suppressAutoHyphens/>
      <w:autoSpaceDE w:val="0"/>
      <w:ind w:firstLine="720"/>
    </w:pPr>
    <w:rPr>
      <w:rFonts w:ascii="Arial" w:hAnsi="Arial"/>
      <w:sz w:val="22"/>
      <w:szCs w:val="22"/>
      <w:lang w:eastAsia="ar-SA"/>
    </w:rPr>
  </w:style>
  <w:style w:type="paragraph" w:customStyle="1" w:styleId="25">
    <w:name w:val="Знак2"/>
    <w:basedOn w:val="a0"/>
    <w:uiPriority w:val="99"/>
    <w:rsid w:val="00CC6AA0"/>
    <w:pPr>
      <w:spacing w:after="160" w:line="240" w:lineRule="exact"/>
    </w:pPr>
    <w:rPr>
      <w:rFonts w:ascii="Verdana" w:eastAsia="Times New Roman" w:hAnsi="Verdana" w:cs="Verdana"/>
      <w:sz w:val="20"/>
      <w:szCs w:val="20"/>
      <w:lang w:val="en-US"/>
    </w:rPr>
  </w:style>
  <w:style w:type="paragraph" w:customStyle="1" w:styleId="aff4">
    <w:name w:val="Чертежный"/>
    <w:link w:val="aff5"/>
    <w:uiPriority w:val="99"/>
    <w:rsid w:val="00CC6AA0"/>
    <w:pPr>
      <w:jc w:val="both"/>
    </w:pPr>
    <w:rPr>
      <w:rFonts w:ascii="ISOCPEUR" w:hAnsi="ISOCPEUR"/>
      <w:i/>
      <w:sz w:val="22"/>
      <w:szCs w:val="22"/>
      <w:lang w:val="uk-UA"/>
    </w:rPr>
  </w:style>
  <w:style w:type="paragraph" w:styleId="af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0"/>
    <w:link w:val="26"/>
    <w:uiPriority w:val="99"/>
    <w:rsid w:val="00CC6AA0"/>
    <w:pPr>
      <w:spacing w:after="0" w:line="240" w:lineRule="auto"/>
    </w:pPr>
    <w:rPr>
      <w:rFonts w:cs="Times New Roman"/>
      <w:sz w:val="20"/>
      <w:szCs w:val="20"/>
      <w:lang w:eastAsia="ru-RU"/>
    </w:rPr>
  </w:style>
  <w:style w:type="character" w:customStyle="1" w:styleId="FootnoteTextChar">
    <w:name w:val="Footnote Text Char"/>
    <w:aliases w:val="Table_Footnote_last Char,Текст сноски Знак1 Знак Char,Текст сноски Знак Знак Знак Char,Footnote Text Char Знак Знак Char,Footnote Text Char Знак Char,Текст сноски-FN Char,Table_Footnote_last Знак Знак Знак Char,Текст сноски Знак1 Char"/>
    <w:basedOn w:val="a1"/>
    <w:link w:val="aff6"/>
    <w:uiPriority w:val="99"/>
    <w:semiHidden/>
    <w:rsid w:val="00F20D1D"/>
    <w:rPr>
      <w:rFonts w:cs="Calibri"/>
      <w:sz w:val="20"/>
      <w:szCs w:val="20"/>
      <w:lang w:eastAsia="en-US"/>
    </w:rPr>
  </w:style>
  <w:style w:type="character" w:customStyle="1" w:styleId="FootnoteTextChar3">
    <w:name w:val="Footnote Text Char3"/>
    <w:aliases w:val="Table_Footnote_last Char3,Текст сноски Знак1 Знак Char3,Текст сноски Знак Знак Знак Char3,Footnote Text Char Знак Знак Char3,Footnote Text Char Знак Char3,Текст сноски-FN Char3,Table_Footnote_last Знак Знак Знак Char3"/>
    <w:basedOn w:val="a1"/>
    <w:link w:val="aff6"/>
    <w:uiPriority w:val="99"/>
    <w:semiHidden/>
    <w:locked/>
    <w:rsid w:val="00FD6A09"/>
    <w:rPr>
      <w:rFonts w:cs="Calibri"/>
      <w:sz w:val="20"/>
      <w:szCs w:val="20"/>
      <w:lang w:eastAsia="en-US"/>
    </w:rPr>
  </w:style>
  <w:style w:type="character" w:customStyle="1" w:styleId="FootnoteTextChar2">
    <w:name w:val="Footnote Text Char2"/>
    <w:aliases w:val="Table_Footnote_last Char2,Текст сноски Знак1 Знак Char2,Текст сноски Знак Знак Знак Char2,Footnote Text Char Знак Знак Char2,Footnote Text Char Знак Char2,Текст сноски-FN Char2,Table_Footnote_last Знак Знак Знак Char2"/>
    <w:uiPriority w:val="99"/>
    <w:semiHidden/>
    <w:rsid w:val="00CF3DAB"/>
    <w:rPr>
      <w:sz w:val="20"/>
      <w:lang w:eastAsia="en-US"/>
    </w:rPr>
  </w:style>
  <w:style w:type="character" w:customStyle="1" w:styleId="aff7">
    <w:name w:val="Текст сноски Знак"/>
    <w:uiPriority w:val="99"/>
    <w:semiHidden/>
    <w:rsid w:val="00CC6AA0"/>
    <w:rPr>
      <w:sz w:val="20"/>
    </w:rPr>
  </w:style>
  <w:style w:type="character" w:styleId="aff8">
    <w:name w:val="footnote reference"/>
    <w:aliases w:val="Знак сноски 1"/>
    <w:basedOn w:val="a1"/>
    <w:uiPriority w:val="99"/>
    <w:rsid w:val="00CC6AA0"/>
    <w:rPr>
      <w:rFonts w:cs="Times New Roman"/>
      <w:vertAlign w:val="superscript"/>
    </w:rPr>
  </w:style>
  <w:style w:type="character" w:customStyle="1" w:styleId="26">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6"/>
    <w:uiPriority w:val="99"/>
    <w:locked/>
    <w:rsid w:val="00CC6AA0"/>
    <w:rPr>
      <w:rFonts w:ascii="Calibri" w:hAnsi="Calibri"/>
      <w:sz w:val="20"/>
      <w:lang w:eastAsia="ru-RU"/>
    </w:rPr>
  </w:style>
  <w:style w:type="character" w:customStyle="1" w:styleId="42">
    <w:name w:val="Знак Знак4"/>
    <w:uiPriority w:val="99"/>
    <w:locked/>
    <w:rsid w:val="00CC6AA0"/>
    <w:rPr>
      <w:rFonts w:ascii="Calibri" w:hAnsi="Calibri"/>
      <w:sz w:val="22"/>
      <w:lang w:val="ru-RU" w:eastAsia="ru-RU"/>
    </w:rPr>
  </w:style>
  <w:style w:type="character" w:customStyle="1" w:styleId="130">
    <w:name w:val="Знак Знак13"/>
    <w:uiPriority w:val="99"/>
    <w:rsid w:val="00CC6AA0"/>
    <w:rPr>
      <w:sz w:val="28"/>
      <w:lang w:val="ru-RU" w:eastAsia="ru-RU"/>
    </w:rPr>
  </w:style>
  <w:style w:type="paragraph" w:customStyle="1" w:styleId="14">
    <w:name w:val="Знак1"/>
    <w:basedOn w:val="a0"/>
    <w:uiPriority w:val="99"/>
    <w:rsid w:val="00CC6AA0"/>
    <w:pPr>
      <w:spacing w:after="160" w:line="240" w:lineRule="exact"/>
    </w:pPr>
    <w:rPr>
      <w:rFonts w:ascii="Verdana" w:eastAsia="Times New Roman" w:hAnsi="Verdana" w:cs="Verdana"/>
      <w:sz w:val="20"/>
      <w:szCs w:val="20"/>
      <w:lang w:val="en-US"/>
    </w:rPr>
  </w:style>
  <w:style w:type="paragraph" w:styleId="35">
    <w:name w:val="Body Text Indent 3"/>
    <w:basedOn w:val="a0"/>
    <w:link w:val="36"/>
    <w:uiPriority w:val="99"/>
    <w:rsid w:val="00CC6AA0"/>
    <w:pPr>
      <w:spacing w:after="120" w:line="360" w:lineRule="auto"/>
      <w:ind w:left="283" w:firstLine="567"/>
    </w:pPr>
    <w:rPr>
      <w:rFonts w:ascii="Times New Roman" w:hAnsi="Times New Roman" w:cs="Times New Roman"/>
      <w:sz w:val="16"/>
      <w:szCs w:val="16"/>
      <w:lang w:eastAsia="ru-RU"/>
    </w:rPr>
  </w:style>
  <w:style w:type="character" w:customStyle="1" w:styleId="36">
    <w:name w:val="Основной текст с отступом 3 Знак"/>
    <w:basedOn w:val="a1"/>
    <w:link w:val="35"/>
    <w:uiPriority w:val="99"/>
    <w:locked/>
    <w:rsid w:val="00CC6AA0"/>
    <w:rPr>
      <w:rFonts w:ascii="Times New Roman" w:hAnsi="Times New Roman" w:cs="Times New Roman"/>
      <w:sz w:val="16"/>
    </w:rPr>
  </w:style>
  <w:style w:type="paragraph" w:customStyle="1" w:styleId="15">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rsid w:val="00CC6AA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9">
    <w:name w:val="Штамп"/>
    <w:basedOn w:val="a0"/>
    <w:uiPriority w:val="99"/>
    <w:rsid w:val="00CC6AA0"/>
    <w:pPr>
      <w:spacing w:after="0" w:line="240" w:lineRule="auto"/>
      <w:jc w:val="center"/>
    </w:pPr>
    <w:rPr>
      <w:rFonts w:ascii="ГОСТ тип А" w:eastAsia="Times New Roman" w:hAnsi="ГОСТ тип А" w:cs="ГОСТ тип А"/>
      <w:i/>
      <w:iCs/>
      <w:noProof/>
      <w:sz w:val="18"/>
      <w:szCs w:val="18"/>
      <w:lang w:eastAsia="ru-RU"/>
    </w:rPr>
  </w:style>
  <w:style w:type="character" w:customStyle="1" w:styleId="aff5">
    <w:name w:val="Чертежный Знак"/>
    <w:link w:val="aff4"/>
    <w:uiPriority w:val="99"/>
    <w:locked/>
    <w:rsid w:val="00CC6AA0"/>
    <w:rPr>
      <w:rFonts w:ascii="ISOCPEUR" w:hAnsi="ISOCPEUR"/>
      <w:i/>
      <w:sz w:val="22"/>
      <w:szCs w:val="22"/>
      <w:lang w:val="uk-UA" w:eastAsia="ru-RU" w:bidi="ar-SA"/>
    </w:rPr>
  </w:style>
  <w:style w:type="paragraph" w:customStyle="1" w:styleId="affa">
    <w:name w:val="Îáû÷íûé"/>
    <w:uiPriority w:val="99"/>
    <w:rsid w:val="00CC6AA0"/>
    <w:pPr>
      <w:widowControl w:val="0"/>
    </w:pPr>
    <w:rPr>
      <w:rFonts w:eastAsia="Times New Roman" w:cs="Calibri"/>
      <w:sz w:val="28"/>
      <w:szCs w:val="28"/>
    </w:rPr>
  </w:style>
  <w:style w:type="paragraph" w:customStyle="1" w:styleId="Char">
    <w:name w:val="Char Знак"/>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paragraph" w:customStyle="1" w:styleId="affb">
    <w:name w:val="Стиль статьи правил"/>
    <w:basedOn w:val="a0"/>
    <w:uiPriority w:val="99"/>
    <w:rsid w:val="00CC6AA0"/>
    <w:pPr>
      <w:spacing w:after="0" w:line="240" w:lineRule="auto"/>
      <w:ind w:firstLine="680"/>
      <w:jc w:val="both"/>
    </w:pPr>
    <w:rPr>
      <w:rFonts w:ascii="Times New Roman" w:eastAsia="Times New Roman" w:hAnsi="Times New Roman" w:cs="Times New Roman"/>
      <w:b/>
      <w:bCs/>
      <w:i/>
      <w:iCs/>
      <w:sz w:val="28"/>
      <w:szCs w:val="28"/>
      <w:lang w:eastAsia="ru-RU"/>
    </w:rPr>
  </w:style>
  <w:style w:type="paragraph" w:customStyle="1" w:styleId="affc">
    <w:name w:val="Основной стиль"/>
    <w:basedOn w:val="a0"/>
    <w:link w:val="affd"/>
    <w:uiPriority w:val="99"/>
    <w:rsid w:val="00CC6AA0"/>
    <w:pPr>
      <w:spacing w:after="0" w:line="240" w:lineRule="auto"/>
      <w:ind w:firstLine="680"/>
      <w:jc w:val="both"/>
    </w:pPr>
    <w:rPr>
      <w:rFonts w:ascii="Arial" w:hAnsi="Arial" w:cs="Times New Roman"/>
      <w:sz w:val="28"/>
      <w:szCs w:val="20"/>
      <w:lang w:eastAsia="ru-RU"/>
    </w:rPr>
  </w:style>
  <w:style w:type="character" w:customStyle="1" w:styleId="affd">
    <w:name w:val="Основной стиль Знак"/>
    <w:link w:val="affc"/>
    <w:uiPriority w:val="99"/>
    <w:locked/>
    <w:rsid w:val="00CC6AA0"/>
    <w:rPr>
      <w:rFonts w:ascii="Arial" w:hAnsi="Arial"/>
      <w:sz w:val="28"/>
      <w:lang w:eastAsia="ru-RU"/>
    </w:rPr>
  </w:style>
  <w:style w:type="paragraph" w:customStyle="1" w:styleId="16">
    <w:name w:val="1 Знак Знак Знак Знак Знак Знак Знак"/>
    <w:basedOn w:val="a0"/>
    <w:uiPriority w:val="99"/>
    <w:rsid w:val="00CC6AA0"/>
    <w:pPr>
      <w:spacing w:after="160" w:line="240" w:lineRule="exact"/>
    </w:pPr>
    <w:rPr>
      <w:rFonts w:ascii="Verdana" w:eastAsia="Times New Roman" w:hAnsi="Verdana" w:cs="Verdana"/>
      <w:sz w:val="20"/>
      <w:szCs w:val="20"/>
      <w:lang w:val="en-US"/>
    </w:rPr>
  </w:style>
  <w:style w:type="paragraph" w:styleId="affe">
    <w:name w:val="Plain Text"/>
    <w:aliases w:val="Текст Знак Знак Знак Знак Знак,Текст Знак Знак Знак Знак Знак З"/>
    <w:basedOn w:val="a0"/>
    <w:link w:val="afff"/>
    <w:uiPriority w:val="99"/>
    <w:rsid w:val="00CC6AA0"/>
    <w:pPr>
      <w:spacing w:after="0" w:line="240" w:lineRule="auto"/>
    </w:pPr>
    <w:rPr>
      <w:rFonts w:ascii="Courier New" w:hAnsi="Courier New" w:cs="Times New Roman"/>
      <w:sz w:val="20"/>
      <w:szCs w:val="20"/>
      <w:lang w:eastAsia="ru-RU"/>
    </w:rPr>
  </w:style>
  <w:style w:type="character" w:customStyle="1" w:styleId="afff">
    <w:name w:val="Текст Знак"/>
    <w:aliases w:val="Текст Знак Знак Знак Знак Знак Знак,Текст Знак Знак Знак Знак Знак З Знак"/>
    <w:basedOn w:val="a1"/>
    <w:link w:val="affe"/>
    <w:uiPriority w:val="99"/>
    <w:locked/>
    <w:rsid w:val="00CC6AA0"/>
    <w:rPr>
      <w:rFonts w:ascii="Courier New" w:hAnsi="Courier New" w:cs="Times New Roman"/>
      <w:sz w:val="20"/>
    </w:rPr>
  </w:style>
  <w:style w:type="paragraph" w:styleId="afff0">
    <w:name w:val="Document Map"/>
    <w:basedOn w:val="a0"/>
    <w:link w:val="afff1"/>
    <w:uiPriority w:val="99"/>
    <w:semiHidden/>
    <w:rsid w:val="00CC6AA0"/>
    <w:pPr>
      <w:shd w:val="clear" w:color="auto" w:fill="000080"/>
      <w:spacing w:after="0" w:line="360" w:lineRule="auto"/>
      <w:ind w:firstLine="567"/>
    </w:pPr>
    <w:rPr>
      <w:rFonts w:ascii="Tahoma" w:hAnsi="Tahoma" w:cs="Times New Roman"/>
      <w:sz w:val="20"/>
      <w:szCs w:val="20"/>
      <w:lang w:eastAsia="ru-RU"/>
    </w:rPr>
  </w:style>
  <w:style w:type="character" w:customStyle="1" w:styleId="afff1">
    <w:name w:val="Схема документа Знак"/>
    <w:basedOn w:val="a1"/>
    <w:link w:val="afff0"/>
    <w:uiPriority w:val="99"/>
    <w:semiHidden/>
    <w:locked/>
    <w:rsid w:val="00CC6AA0"/>
    <w:rPr>
      <w:rFonts w:ascii="Tahoma" w:hAnsi="Tahoma" w:cs="Times New Roman"/>
      <w:sz w:val="20"/>
      <w:shd w:val="clear" w:color="auto" w:fill="000080"/>
    </w:rPr>
  </w:style>
  <w:style w:type="paragraph" w:customStyle="1" w:styleId="afff2">
    <w:name w:val="Стиль раздела"/>
    <w:basedOn w:val="a0"/>
    <w:uiPriority w:val="99"/>
    <w:rsid w:val="00CC6AA0"/>
    <w:pPr>
      <w:tabs>
        <w:tab w:val="left" w:pos="0"/>
      </w:tabs>
      <w:spacing w:after="60" w:line="240" w:lineRule="auto"/>
      <w:jc w:val="center"/>
      <w:outlineLvl w:val="0"/>
    </w:pPr>
    <w:rPr>
      <w:rFonts w:ascii="Times New Roman" w:eastAsia="Times New Roman" w:hAnsi="Times New Roman" w:cs="Times New Roman"/>
      <w:b/>
      <w:bCs/>
      <w:kern w:val="28"/>
      <w:sz w:val="28"/>
      <w:szCs w:val="28"/>
      <w:lang w:eastAsia="ru-RU"/>
    </w:rPr>
  </w:style>
  <w:style w:type="paragraph" w:customStyle="1" w:styleId="17">
    <w:name w:val="Название1"/>
    <w:basedOn w:val="a0"/>
    <w:uiPriority w:val="99"/>
    <w:rsid w:val="00CC6AA0"/>
    <w:pPr>
      <w:keepLines/>
      <w:suppressLineNumbers/>
      <w:suppressAutoHyphens/>
      <w:overflowPunct w:val="0"/>
      <w:autoSpaceDE w:val="0"/>
      <w:spacing w:before="120" w:after="120" w:line="320" w:lineRule="exact"/>
      <w:ind w:firstLine="567"/>
      <w:jc w:val="both"/>
      <w:textAlignment w:val="baseline"/>
    </w:pPr>
    <w:rPr>
      <w:rFonts w:ascii="Arial" w:eastAsia="Times New Roman" w:hAnsi="Arial" w:cs="Arial"/>
      <w:i/>
      <w:iCs/>
      <w:sz w:val="24"/>
      <w:szCs w:val="24"/>
      <w:lang w:eastAsia="ar-SA"/>
    </w:rPr>
  </w:style>
  <w:style w:type="paragraph" w:customStyle="1" w:styleId="ConsNonformat">
    <w:name w:val="ConsNonformat"/>
    <w:uiPriority w:val="99"/>
    <w:rsid w:val="00CC6AA0"/>
    <w:pPr>
      <w:widowControl w:val="0"/>
      <w:autoSpaceDE w:val="0"/>
      <w:autoSpaceDN w:val="0"/>
      <w:adjustRightInd w:val="0"/>
    </w:pPr>
    <w:rPr>
      <w:rFonts w:ascii="Courier New" w:eastAsia="Times New Roman" w:hAnsi="Courier New" w:cs="Courier New"/>
    </w:rPr>
  </w:style>
  <w:style w:type="paragraph" w:customStyle="1" w:styleId="afff3">
    <w:name w:val="Стиль названия"/>
    <w:basedOn w:val="a0"/>
    <w:uiPriority w:val="99"/>
    <w:rsid w:val="00CC6AA0"/>
    <w:pPr>
      <w:spacing w:after="60" w:line="240" w:lineRule="auto"/>
      <w:ind w:firstLine="680"/>
      <w:jc w:val="both"/>
    </w:pPr>
    <w:rPr>
      <w:rFonts w:ascii="Arial" w:eastAsia="Times New Roman" w:hAnsi="Arial" w:cs="Arial"/>
      <w:b/>
      <w:bCs/>
      <w:i/>
      <w:iCs/>
      <w:sz w:val="24"/>
      <w:szCs w:val="24"/>
      <w:lang w:eastAsia="ru-RU"/>
    </w:rPr>
  </w:style>
  <w:style w:type="paragraph" w:customStyle="1" w:styleId="Iauiue">
    <w:name w:val="Iau?iue"/>
    <w:uiPriority w:val="99"/>
    <w:rsid w:val="00CC6AA0"/>
    <w:pPr>
      <w:widowControl w:val="0"/>
    </w:pPr>
    <w:rPr>
      <w:rFonts w:ascii="Times New Roman" w:eastAsia="Times New Roman" w:hAnsi="Times New Roman"/>
    </w:rPr>
  </w:style>
  <w:style w:type="paragraph" w:customStyle="1" w:styleId="ArialNarrow13pt1">
    <w:name w:val="Arial Narrow 13 pt по ширине Первая строка:  1 см"/>
    <w:basedOn w:val="a0"/>
    <w:uiPriority w:val="99"/>
    <w:rsid w:val="00CC6AA0"/>
    <w:pPr>
      <w:spacing w:after="0" w:line="240" w:lineRule="auto"/>
      <w:ind w:firstLine="567"/>
      <w:jc w:val="both"/>
    </w:pPr>
    <w:rPr>
      <w:rFonts w:ascii="Arial Narrow" w:eastAsia="Times New Roman" w:hAnsi="Arial Narrow" w:cs="Arial Narrow"/>
      <w:sz w:val="26"/>
      <w:szCs w:val="26"/>
      <w:lang w:val="en-US" w:eastAsia="ru-RU"/>
    </w:rPr>
  </w:style>
  <w:style w:type="paragraph" w:customStyle="1" w:styleId="HeadDoc">
    <w:name w:val="HeadDoc"/>
    <w:uiPriority w:val="99"/>
    <w:rsid w:val="00CC6AA0"/>
    <w:pPr>
      <w:keepLines/>
      <w:overflowPunct w:val="0"/>
      <w:autoSpaceDE w:val="0"/>
      <w:autoSpaceDN w:val="0"/>
      <w:adjustRightInd w:val="0"/>
      <w:jc w:val="both"/>
      <w:textAlignment w:val="baseline"/>
    </w:pPr>
    <w:rPr>
      <w:rFonts w:ascii="Times New Roman" w:eastAsia="Times New Roman" w:hAnsi="Times New Roman"/>
      <w:sz w:val="28"/>
      <w:szCs w:val="28"/>
    </w:rPr>
  </w:style>
  <w:style w:type="paragraph" w:customStyle="1" w:styleId="Iauiue2">
    <w:name w:val="Iau?iue2"/>
    <w:uiPriority w:val="99"/>
    <w:rsid w:val="00CC6AA0"/>
    <w:pPr>
      <w:widowControl w:val="0"/>
    </w:pPr>
    <w:rPr>
      <w:rFonts w:ascii="Times New Roman" w:eastAsia="Times New Roman" w:hAnsi="Times New Roman"/>
      <w:sz w:val="28"/>
      <w:szCs w:val="28"/>
    </w:rPr>
  </w:style>
  <w:style w:type="paragraph" w:styleId="27">
    <w:name w:val="Body Text Indent 2"/>
    <w:aliases w:val="Знак Знак Знак Знак Знак,Знак Знак Знак Знак Знак Знак,Знак Знак Знак Знак Знак Знак Знак,Знак Знак Знак Знак Знак Знак Знак Знак Знак,Знак Знак Знак Знак"/>
    <w:basedOn w:val="a0"/>
    <w:link w:val="28"/>
    <w:uiPriority w:val="99"/>
    <w:rsid w:val="00CA1D16"/>
    <w:pPr>
      <w:spacing w:after="0" w:line="240" w:lineRule="auto"/>
    </w:pPr>
    <w:rPr>
      <w:rFonts w:ascii="Verdana" w:eastAsia="Times New Roman" w:hAnsi="Verdana" w:cs="Verdana"/>
      <w:sz w:val="20"/>
      <w:szCs w:val="20"/>
      <w:lang w:val="en-US"/>
    </w:rPr>
  </w:style>
  <w:style w:type="character" w:customStyle="1" w:styleId="28">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 Знак Знак Знак Знак Знак,Знак Знак Знак Знак Знак2"/>
    <w:basedOn w:val="a1"/>
    <w:link w:val="27"/>
    <w:uiPriority w:val="99"/>
    <w:locked/>
    <w:rsid w:val="00CC6AA0"/>
    <w:rPr>
      <w:rFonts w:ascii="Times New Roman" w:hAnsi="Times New Roman" w:cs="Times New Roman"/>
      <w:sz w:val="28"/>
    </w:rPr>
  </w:style>
  <w:style w:type="paragraph" w:customStyle="1" w:styleId="18">
    <w:name w:val="Основной текст с отступом1"/>
    <w:basedOn w:val="a0"/>
    <w:uiPriority w:val="99"/>
    <w:rsid w:val="00CC6AA0"/>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styleId="4">
    <w:name w:val="List Bullet 4"/>
    <w:basedOn w:val="a0"/>
    <w:autoRedefine/>
    <w:uiPriority w:val="99"/>
    <w:rsid w:val="00CC6AA0"/>
    <w:pPr>
      <w:numPr>
        <w:numId w:val="1"/>
      </w:numPr>
      <w:tabs>
        <w:tab w:val="clear" w:pos="360"/>
        <w:tab w:val="num" w:pos="8957"/>
      </w:tabs>
      <w:spacing w:after="0" w:line="240" w:lineRule="auto"/>
      <w:ind w:left="8957"/>
    </w:pPr>
    <w:rPr>
      <w:rFonts w:ascii="Times New Roman" w:eastAsia="Times New Roman" w:hAnsi="Times New Roman" w:cs="Times New Roman"/>
      <w:sz w:val="20"/>
      <w:szCs w:val="20"/>
      <w:lang w:val="en-GB" w:eastAsia="ru-RU"/>
    </w:rPr>
  </w:style>
  <w:style w:type="paragraph" w:customStyle="1" w:styleId="29">
    <w:name w:val="Îñíîâíîé òåêñò 2"/>
    <w:basedOn w:val="affa"/>
    <w:uiPriority w:val="99"/>
    <w:rsid w:val="00CC6AA0"/>
    <w:pPr>
      <w:ind w:firstLine="720"/>
      <w:jc w:val="both"/>
    </w:pPr>
    <w:rPr>
      <w:rFonts w:ascii="Times New Roman" w:hAnsi="Times New Roman" w:cs="Times New Roman"/>
      <w:b/>
      <w:bCs/>
      <w:color w:val="000000"/>
      <w:sz w:val="24"/>
      <w:szCs w:val="24"/>
      <w:lang w:val="en-US"/>
    </w:rPr>
  </w:style>
  <w:style w:type="paragraph" w:customStyle="1" w:styleId="afff4">
    <w:name w:val="основной"/>
    <w:basedOn w:val="a0"/>
    <w:uiPriority w:val="99"/>
    <w:rsid w:val="00CC6AA0"/>
    <w:pPr>
      <w:keepNext/>
      <w:spacing w:after="0" w:line="240" w:lineRule="auto"/>
    </w:pPr>
    <w:rPr>
      <w:rFonts w:ascii="Times New Roman" w:eastAsia="Times New Roman" w:hAnsi="Times New Roman" w:cs="Times New Roman"/>
      <w:sz w:val="24"/>
      <w:szCs w:val="24"/>
      <w:lang w:eastAsia="ru-RU"/>
    </w:rPr>
  </w:style>
  <w:style w:type="paragraph" w:customStyle="1" w:styleId="37">
    <w:name w:val="Îñíîâíîé òåêñò ñ îòñòóïîì 3"/>
    <w:basedOn w:val="affa"/>
    <w:uiPriority w:val="99"/>
    <w:rsid w:val="00CC6AA0"/>
    <w:pPr>
      <w:ind w:firstLine="567"/>
      <w:jc w:val="both"/>
    </w:pPr>
    <w:rPr>
      <w:rFonts w:ascii="Peterburg" w:hAnsi="Peterburg" w:cs="Peterburg"/>
      <w:b/>
      <w:bCs/>
      <w:i/>
      <w:iCs/>
      <w:sz w:val="24"/>
      <w:szCs w:val="24"/>
    </w:rPr>
  </w:style>
  <w:style w:type="paragraph" w:customStyle="1" w:styleId="nienie">
    <w:name w:val="nienie"/>
    <w:basedOn w:val="Iauiue"/>
    <w:uiPriority w:val="99"/>
    <w:rsid w:val="00CC6AA0"/>
    <w:pPr>
      <w:keepLines/>
      <w:ind w:left="709" w:hanging="284"/>
      <w:jc w:val="both"/>
    </w:pPr>
    <w:rPr>
      <w:rFonts w:ascii="Peterburg" w:hAnsi="Peterburg" w:cs="Peterburg"/>
      <w:sz w:val="24"/>
      <w:szCs w:val="24"/>
    </w:rPr>
  </w:style>
  <w:style w:type="paragraph" w:customStyle="1" w:styleId="Iniiaiieoaeno">
    <w:name w:val="Iniiaiie oaeno"/>
    <w:basedOn w:val="Iauiue"/>
    <w:uiPriority w:val="99"/>
    <w:rsid w:val="00CC6AA0"/>
    <w:pPr>
      <w:widowControl/>
      <w:jc w:val="both"/>
    </w:pPr>
    <w:rPr>
      <w:rFonts w:ascii="Peterburg" w:hAnsi="Peterburg" w:cs="Peterburg"/>
    </w:rPr>
  </w:style>
  <w:style w:type="paragraph" w:customStyle="1" w:styleId="Iniiaiieoaeno2">
    <w:name w:val="Iniiaiie oaeno 2"/>
    <w:basedOn w:val="a0"/>
    <w:uiPriority w:val="99"/>
    <w:rsid w:val="00CC6AA0"/>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uiPriority w:val="99"/>
    <w:rsid w:val="00CC6AA0"/>
    <w:pPr>
      <w:keepNext/>
      <w:keepLines/>
      <w:spacing w:before="240" w:after="60"/>
      <w:jc w:val="center"/>
    </w:pPr>
    <w:rPr>
      <w:rFonts w:ascii="Peterburg" w:hAnsi="Peterburg" w:cs="Peterburg"/>
      <w:b/>
      <w:bCs/>
      <w:sz w:val="24"/>
      <w:szCs w:val="24"/>
    </w:rPr>
  </w:style>
  <w:style w:type="paragraph" w:customStyle="1" w:styleId="19">
    <w:name w:val="çàãîëîâîê 1"/>
    <w:basedOn w:val="affa"/>
    <w:next w:val="affa"/>
    <w:uiPriority w:val="99"/>
    <w:rsid w:val="00CC6AA0"/>
    <w:pPr>
      <w:keepNext/>
    </w:pPr>
    <w:rPr>
      <w:rFonts w:ascii="Times New Roman" w:hAnsi="Times New Roman" w:cs="Times New Roman"/>
    </w:rPr>
  </w:style>
  <w:style w:type="paragraph" w:customStyle="1" w:styleId="afff5">
    <w:name w:val="Îñíîâíîé òåêñò"/>
    <w:basedOn w:val="affa"/>
    <w:uiPriority w:val="99"/>
    <w:rsid w:val="00CC6AA0"/>
    <w:pPr>
      <w:tabs>
        <w:tab w:val="left" w:leader="dot" w:pos="9072"/>
      </w:tabs>
      <w:jc w:val="both"/>
    </w:pPr>
    <w:rPr>
      <w:rFonts w:ascii="Times New Roman" w:hAnsi="Times New Roman" w:cs="Times New Roman"/>
      <w:b/>
      <w:bCs/>
      <w:sz w:val="24"/>
      <w:szCs w:val="24"/>
    </w:rPr>
  </w:style>
  <w:style w:type="paragraph" w:customStyle="1" w:styleId="Iniiaiieoaenonionooiii2">
    <w:name w:val="Iniiaiie oaeno n ionooiii 2"/>
    <w:basedOn w:val="Iauiue"/>
    <w:uiPriority w:val="99"/>
    <w:rsid w:val="00CC6AA0"/>
    <w:pPr>
      <w:widowControl/>
      <w:ind w:firstLine="284"/>
      <w:jc w:val="both"/>
    </w:pPr>
    <w:rPr>
      <w:rFonts w:ascii="Peterburg" w:hAnsi="Peterburg" w:cs="Peterburg"/>
    </w:rPr>
  </w:style>
  <w:style w:type="character" w:styleId="afff6">
    <w:name w:val="line number"/>
    <w:basedOn w:val="a1"/>
    <w:uiPriority w:val="99"/>
    <w:rsid w:val="00CC6AA0"/>
    <w:rPr>
      <w:rFonts w:cs="Times New Roman"/>
    </w:rPr>
  </w:style>
  <w:style w:type="paragraph" w:customStyle="1" w:styleId="320">
    <w:name w:val="Основной текст с отступом 32"/>
    <w:basedOn w:val="a0"/>
    <w:uiPriority w:val="99"/>
    <w:rsid w:val="00CC6AA0"/>
    <w:pPr>
      <w:spacing w:after="120" w:line="240" w:lineRule="auto"/>
      <w:ind w:left="283"/>
    </w:pPr>
    <w:rPr>
      <w:rFonts w:ascii="Times New Roman" w:eastAsia="Times New Roman" w:hAnsi="Times New Roman" w:cs="Times New Roman"/>
      <w:sz w:val="16"/>
      <w:szCs w:val="16"/>
      <w:lang w:eastAsia="ar-SA"/>
    </w:rPr>
  </w:style>
  <w:style w:type="character" w:customStyle="1" w:styleId="WW8Num1z0">
    <w:name w:val="WW8Num1z0"/>
    <w:uiPriority w:val="99"/>
    <w:rsid w:val="00CC6AA0"/>
    <w:rPr>
      <w:rFonts w:ascii="Symbol" w:hAnsi="Symbol"/>
    </w:rPr>
  </w:style>
  <w:style w:type="character" w:customStyle="1" w:styleId="WW8Num2z0">
    <w:name w:val="WW8Num2z0"/>
    <w:uiPriority w:val="99"/>
    <w:rsid w:val="00CC6AA0"/>
    <w:rPr>
      <w:rFonts w:ascii="Symbol" w:hAnsi="Symbol"/>
    </w:rPr>
  </w:style>
  <w:style w:type="character" w:customStyle="1" w:styleId="WW8Num3z0">
    <w:name w:val="WW8Num3z0"/>
    <w:uiPriority w:val="99"/>
    <w:rsid w:val="00CC6AA0"/>
    <w:rPr>
      <w:rFonts w:ascii="Symbol" w:hAnsi="Symbol"/>
    </w:rPr>
  </w:style>
  <w:style w:type="character" w:customStyle="1" w:styleId="WW8Num4z0">
    <w:name w:val="WW8Num4z0"/>
    <w:uiPriority w:val="99"/>
    <w:rsid w:val="00CC6AA0"/>
    <w:rPr>
      <w:rFonts w:ascii="Symbol" w:hAnsi="Symbol"/>
    </w:rPr>
  </w:style>
  <w:style w:type="character" w:customStyle="1" w:styleId="WW8Num4z2">
    <w:name w:val="WW8Num4z2"/>
    <w:uiPriority w:val="99"/>
    <w:rsid w:val="00CC6AA0"/>
    <w:rPr>
      <w:rFonts w:ascii="Wingdings" w:hAnsi="Wingdings"/>
    </w:rPr>
  </w:style>
  <w:style w:type="character" w:customStyle="1" w:styleId="WW8Num4z4">
    <w:name w:val="WW8Num4z4"/>
    <w:uiPriority w:val="99"/>
    <w:rsid w:val="00CC6AA0"/>
    <w:rPr>
      <w:rFonts w:ascii="Courier New" w:hAnsi="Courier New"/>
    </w:rPr>
  </w:style>
  <w:style w:type="character" w:customStyle="1" w:styleId="WW8Num5z0">
    <w:name w:val="WW8Num5z0"/>
    <w:uiPriority w:val="99"/>
    <w:rsid w:val="00CC6AA0"/>
    <w:rPr>
      <w:rFonts w:ascii="Symbol" w:hAnsi="Symbol"/>
    </w:rPr>
  </w:style>
  <w:style w:type="character" w:customStyle="1" w:styleId="WW8Num6z0">
    <w:name w:val="WW8Num6z0"/>
    <w:uiPriority w:val="99"/>
    <w:rsid w:val="00CC6AA0"/>
    <w:rPr>
      <w:rFonts w:ascii="Symbol" w:hAnsi="Symbol"/>
    </w:rPr>
  </w:style>
  <w:style w:type="character" w:customStyle="1" w:styleId="WW8Num7z0">
    <w:name w:val="WW8Num7z0"/>
    <w:uiPriority w:val="99"/>
    <w:rsid w:val="00CC6AA0"/>
    <w:rPr>
      <w:rFonts w:ascii="Symbol" w:hAnsi="Symbol"/>
    </w:rPr>
  </w:style>
  <w:style w:type="character" w:customStyle="1" w:styleId="WW8Num8z0">
    <w:name w:val="WW8Num8z0"/>
    <w:uiPriority w:val="99"/>
    <w:rsid w:val="00CC6AA0"/>
    <w:rPr>
      <w:rFonts w:ascii="Symbol" w:hAnsi="Symbol"/>
    </w:rPr>
  </w:style>
  <w:style w:type="character" w:customStyle="1" w:styleId="WW8Num9z0">
    <w:name w:val="WW8Num9z0"/>
    <w:uiPriority w:val="99"/>
    <w:rsid w:val="00CC6AA0"/>
    <w:rPr>
      <w:rFonts w:ascii="Symbol" w:hAnsi="Symbol"/>
    </w:rPr>
  </w:style>
  <w:style w:type="character" w:customStyle="1" w:styleId="WW8Num10z0">
    <w:name w:val="WW8Num10z0"/>
    <w:uiPriority w:val="99"/>
    <w:rsid w:val="00CC6AA0"/>
    <w:rPr>
      <w:rFonts w:ascii="Symbol" w:hAnsi="Symbol"/>
    </w:rPr>
  </w:style>
  <w:style w:type="character" w:customStyle="1" w:styleId="WW8Num11z0">
    <w:name w:val="WW8Num11z0"/>
    <w:uiPriority w:val="99"/>
    <w:rsid w:val="00CC6AA0"/>
    <w:rPr>
      <w:rFonts w:ascii="Times New Roman" w:hAnsi="Times New Roman"/>
    </w:rPr>
  </w:style>
  <w:style w:type="character" w:customStyle="1" w:styleId="WW8Num11z1">
    <w:name w:val="WW8Num11z1"/>
    <w:uiPriority w:val="99"/>
    <w:rsid w:val="00CC6AA0"/>
    <w:rPr>
      <w:rFonts w:ascii="Symbol" w:hAnsi="Symbol"/>
    </w:rPr>
  </w:style>
  <w:style w:type="character" w:customStyle="1" w:styleId="WW8Num11z2">
    <w:name w:val="WW8Num11z2"/>
    <w:uiPriority w:val="99"/>
    <w:rsid w:val="00CC6AA0"/>
    <w:rPr>
      <w:rFonts w:ascii="Wingdings" w:hAnsi="Wingdings"/>
    </w:rPr>
  </w:style>
  <w:style w:type="character" w:customStyle="1" w:styleId="WW8Num11z4">
    <w:name w:val="WW8Num11z4"/>
    <w:uiPriority w:val="99"/>
    <w:rsid w:val="00CC6AA0"/>
    <w:rPr>
      <w:rFonts w:ascii="Courier New" w:hAnsi="Courier New"/>
    </w:rPr>
  </w:style>
  <w:style w:type="character" w:customStyle="1" w:styleId="WW8Num12z0">
    <w:name w:val="WW8Num12z0"/>
    <w:uiPriority w:val="99"/>
    <w:rsid w:val="00CC6AA0"/>
    <w:rPr>
      <w:rFonts w:ascii="Symbol" w:hAnsi="Symbol"/>
    </w:rPr>
  </w:style>
  <w:style w:type="character" w:customStyle="1" w:styleId="WW8Num12z1">
    <w:name w:val="WW8Num12z1"/>
    <w:uiPriority w:val="99"/>
    <w:rsid w:val="00CC6AA0"/>
    <w:rPr>
      <w:rFonts w:ascii="Courier New" w:hAnsi="Courier New"/>
    </w:rPr>
  </w:style>
  <w:style w:type="character" w:customStyle="1" w:styleId="WW8Num12z2">
    <w:name w:val="WW8Num12z2"/>
    <w:uiPriority w:val="99"/>
    <w:rsid w:val="00CC6AA0"/>
    <w:rPr>
      <w:rFonts w:ascii="Wingdings" w:hAnsi="Wingdings"/>
    </w:rPr>
  </w:style>
  <w:style w:type="character" w:customStyle="1" w:styleId="WW8Num14z0">
    <w:name w:val="WW8Num14z0"/>
    <w:uiPriority w:val="99"/>
    <w:rsid w:val="00CC6AA0"/>
    <w:rPr>
      <w:rFonts w:ascii="Times New Roman" w:hAnsi="Times New Roman"/>
    </w:rPr>
  </w:style>
  <w:style w:type="character" w:customStyle="1" w:styleId="WW8Num14z1">
    <w:name w:val="WW8Num14z1"/>
    <w:uiPriority w:val="99"/>
    <w:rsid w:val="00CC6AA0"/>
    <w:rPr>
      <w:rFonts w:ascii="Symbol" w:hAnsi="Symbol"/>
    </w:rPr>
  </w:style>
  <w:style w:type="character" w:customStyle="1" w:styleId="WW8Num14z2">
    <w:name w:val="WW8Num14z2"/>
    <w:uiPriority w:val="99"/>
    <w:rsid w:val="00CC6AA0"/>
    <w:rPr>
      <w:rFonts w:ascii="Wingdings" w:hAnsi="Wingdings"/>
    </w:rPr>
  </w:style>
  <w:style w:type="character" w:customStyle="1" w:styleId="WW8Num14z4">
    <w:name w:val="WW8Num14z4"/>
    <w:uiPriority w:val="99"/>
    <w:rsid w:val="00CC6AA0"/>
    <w:rPr>
      <w:rFonts w:ascii="Courier New" w:hAnsi="Courier New"/>
    </w:rPr>
  </w:style>
  <w:style w:type="character" w:customStyle="1" w:styleId="WW8Num15z0">
    <w:name w:val="WW8Num15z0"/>
    <w:uiPriority w:val="99"/>
    <w:rsid w:val="00CC6AA0"/>
    <w:rPr>
      <w:rFonts w:ascii="Symbol" w:hAnsi="Symbol"/>
    </w:rPr>
  </w:style>
  <w:style w:type="character" w:customStyle="1" w:styleId="WW8Num15z1">
    <w:name w:val="WW8Num15z1"/>
    <w:uiPriority w:val="99"/>
    <w:rsid w:val="00CC6AA0"/>
    <w:rPr>
      <w:rFonts w:ascii="Courier New" w:hAnsi="Courier New"/>
    </w:rPr>
  </w:style>
  <w:style w:type="character" w:customStyle="1" w:styleId="WW8Num15z2">
    <w:name w:val="WW8Num15z2"/>
    <w:uiPriority w:val="99"/>
    <w:rsid w:val="00CC6AA0"/>
    <w:rPr>
      <w:rFonts w:ascii="Wingdings" w:hAnsi="Wingdings"/>
    </w:rPr>
  </w:style>
  <w:style w:type="character" w:customStyle="1" w:styleId="WW8Num16z0">
    <w:name w:val="WW8Num16z0"/>
    <w:uiPriority w:val="99"/>
    <w:rsid w:val="00CC6AA0"/>
    <w:rPr>
      <w:rFonts w:ascii="Symbol" w:hAnsi="Symbol"/>
    </w:rPr>
  </w:style>
  <w:style w:type="character" w:customStyle="1" w:styleId="WW8Num16z1">
    <w:name w:val="WW8Num16z1"/>
    <w:uiPriority w:val="99"/>
    <w:rsid w:val="00CC6AA0"/>
    <w:rPr>
      <w:rFonts w:ascii="Courier New" w:hAnsi="Courier New"/>
    </w:rPr>
  </w:style>
  <w:style w:type="character" w:customStyle="1" w:styleId="WW8Num16z2">
    <w:name w:val="WW8Num16z2"/>
    <w:uiPriority w:val="99"/>
    <w:rsid w:val="00CC6AA0"/>
    <w:rPr>
      <w:rFonts w:ascii="Wingdings" w:hAnsi="Wingdings"/>
    </w:rPr>
  </w:style>
  <w:style w:type="character" w:customStyle="1" w:styleId="WW8Num17z0">
    <w:name w:val="WW8Num17z0"/>
    <w:uiPriority w:val="99"/>
    <w:rsid w:val="00CC6AA0"/>
    <w:rPr>
      <w:rFonts w:ascii="Symbol" w:hAnsi="Symbol"/>
    </w:rPr>
  </w:style>
  <w:style w:type="character" w:customStyle="1" w:styleId="WW8Num17z2">
    <w:name w:val="WW8Num17z2"/>
    <w:uiPriority w:val="99"/>
    <w:rsid w:val="00CC6AA0"/>
    <w:rPr>
      <w:rFonts w:ascii="Wingdings" w:hAnsi="Wingdings"/>
    </w:rPr>
  </w:style>
  <w:style w:type="character" w:customStyle="1" w:styleId="WW8Num17z4">
    <w:name w:val="WW8Num17z4"/>
    <w:uiPriority w:val="99"/>
    <w:rsid w:val="00CC6AA0"/>
    <w:rPr>
      <w:rFonts w:ascii="Courier New" w:hAnsi="Courier New"/>
    </w:rPr>
  </w:style>
  <w:style w:type="character" w:customStyle="1" w:styleId="WW8Num18z0">
    <w:name w:val="WW8Num18z0"/>
    <w:uiPriority w:val="99"/>
    <w:rsid w:val="00CC6AA0"/>
    <w:rPr>
      <w:rFonts w:ascii="Symbol" w:hAnsi="Symbol"/>
    </w:rPr>
  </w:style>
  <w:style w:type="character" w:customStyle="1" w:styleId="WW8Num18z1">
    <w:name w:val="WW8Num18z1"/>
    <w:uiPriority w:val="99"/>
    <w:rsid w:val="00CC6AA0"/>
    <w:rPr>
      <w:rFonts w:ascii="Courier New" w:hAnsi="Courier New"/>
    </w:rPr>
  </w:style>
  <w:style w:type="character" w:customStyle="1" w:styleId="WW8Num18z2">
    <w:name w:val="WW8Num18z2"/>
    <w:uiPriority w:val="99"/>
    <w:rsid w:val="00CC6AA0"/>
    <w:rPr>
      <w:rFonts w:ascii="Wingdings" w:hAnsi="Wingdings"/>
    </w:rPr>
  </w:style>
  <w:style w:type="character" w:customStyle="1" w:styleId="WW8Num19z0">
    <w:name w:val="WW8Num19z0"/>
    <w:uiPriority w:val="99"/>
    <w:rsid w:val="00CC6AA0"/>
    <w:rPr>
      <w:rFonts w:ascii="Symbol" w:hAnsi="Symbol"/>
    </w:rPr>
  </w:style>
  <w:style w:type="character" w:customStyle="1" w:styleId="WW8Num19z2">
    <w:name w:val="WW8Num19z2"/>
    <w:uiPriority w:val="99"/>
    <w:rsid w:val="00CC6AA0"/>
    <w:rPr>
      <w:rFonts w:ascii="Wingdings" w:hAnsi="Wingdings"/>
    </w:rPr>
  </w:style>
  <w:style w:type="character" w:customStyle="1" w:styleId="WW8Num19z4">
    <w:name w:val="WW8Num19z4"/>
    <w:uiPriority w:val="99"/>
    <w:rsid w:val="00CC6AA0"/>
    <w:rPr>
      <w:rFonts w:ascii="Courier New" w:hAnsi="Courier New"/>
    </w:rPr>
  </w:style>
  <w:style w:type="character" w:customStyle="1" w:styleId="WW8Num20z0">
    <w:name w:val="WW8Num20z0"/>
    <w:uiPriority w:val="99"/>
    <w:rsid w:val="00CC6AA0"/>
    <w:rPr>
      <w:rFonts w:ascii="Symbol" w:hAnsi="Symbol"/>
    </w:rPr>
  </w:style>
  <w:style w:type="character" w:customStyle="1" w:styleId="WW8Num20z1">
    <w:name w:val="WW8Num20z1"/>
    <w:uiPriority w:val="99"/>
    <w:rsid w:val="00CC6AA0"/>
    <w:rPr>
      <w:rFonts w:ascii="Courier New" w:hAnsi="Courier New"/>
    </w:rPr>
  </w:style>
  <w:style w:type="character" w:customStyle="1" w:styleId="WW8Num20z2">
    <w:name w:val="WW8Num20z2"/>
    <w:uiPriority w:val="99"/>
    <w:rsid w:val="00CC6AA0"/>
    <w:rPr>
      <w:rFonts w:ascii="Wingdings" w:hAnsi="Wingdings"/>
    </w:rPr>
  </w:style>
  <w:style w:type="character" w:customStyle="1" w:styleId="WW8Num21z0">
    <w:name w:val="WW8Num21z0"/>
    <w:uiPriority w:val="99"/>
    <w:rsid w:val="00CC6AA0"/>
    <w:rPr>
      <w:rFonts w:ascii="Symbol" w:hAnsi="Symbol"/>
    </w:rPr>
  </w:style>
  <w:style w:type="character" w:customStyle="1" w:styleId="WW8Num21z1">
    <w:name w:val="WW8Num21z1"/>
    <w:uiPriority w:val="99"/>
    <w:rsid w:val="00CC6AA0"/>
    <w:rPr>
      <w:rFonts w:ascii="Courier New" w:hAnsi="Courier New"/>
    </w:rPr>
  </w:style>
  <w:style w:type="character" w:customStyle="1" w:styleId="WW8Num21z2">
    <w:name w:val="WW8Num21z2"/>
    <w:uiPriority w:val="99"/>
    <w:rsid w:val="00CC6AA0"/>
    <w:rPr>
      <w:rFonts w:ascii="Wingdings" w:hAnsi="Wingdings"/>
    </w:rPr>
  </w:style>
  <w:style w:type="character" w:customStyle="1" w:styleId="WW8Num22z0">
    <w:name w:val="WW8Num22z0"/>
    <w:uiPriority w:val="99"/>
    <w:rsid w:val="00CC6AA0"/>
    <w:rPr>
      <w:rFonts w:ascii="Symbol" w:hAnsi="Symbol"/>
    </w:rPr>
  </w:style>
  <w:style w:type="character" w:customStyle="1" w:styleId="WW8Num22z2">
    <w:name w:val="WW8Num22z2"/>
    <w:uiPriority w:val="99"/>
    <w:rsid w:val="00CC6AA0"/>
    <w:rPr>
      <w:rFonts w:ascii="Wingdings" w:hAnsi="Wingdings"/>
    </w:rPr>
  </w:style>
  <w:style w:type="character" w:customStyle="1" w:styleId="WW8Num22z4">
    <w:name w:val="WW8Num22z4"/>
    <w:uiPriority w:val="99"/>
    <w:rsid w:val="00CC6AA0"/>
    <w:rPr>
      <w:rFonts w:ascii="Courier New" w:hAnsi="Courier New"/>
    </w:rPr>
  </w:style>
  <w:style w:type="character" w:customStyle="1" w:styleId="WW8Num23z0">
    <w:name w:val="WW8Num23z0"/>
    <w:uiPriority w:val="99"/>
    <w:rsid w:val="00CC6AA0"/>
    <w:rPr>
      <w:rFonts w:ascii="Symbol" w:hAnsi="Symbol"/>
    </w:rPr>
  </w:style>
  <w:style w:type="character" w:customStyle="1" w:styleId="WW8Num23z1">
    <w:name w:val="WW8Num23z1"/>
    <w:uiPriority w:val="99"/>
    <w:rsid w:val="00CC6AA0"/>
    <w:rPr>
      <w:rFonts w:ascii="Courier New" w:hAnsi="Courier New"/>
    </w:rPr>
  </w:style>
  <w:style w:type="character" w:customStyle="1" w:styleId="WW8Num23z2">
    <w:name w:val="WW8Num23z2"/>
    <w:uiPriority w:val="99"/>
    <w:rsid w:val="00CC6AA0"/>
    <w:rPr>
      <w:rFonts w:ascii="Wingdings" w:hAnsi="Wingdings"/>
    </w:rPr>
  </w:style>
  <w:style w:type="character" w:customStyle="1" w:styleId="WW8Num24z0">
    <w:name w:val="WW8Num24z0"/>
    <w:uiPriority w:val="99"/>
    <w:rsid w:val="00CC6AA0"/>
    <w:rPr>
      <w:rFonts w:ascii="Symbol" w:hAnsi="Symbol"/>
    </w:rPr>
  </w:style>
  <w:style w:type="character" w:customStyle="1" w:styleId="WW8Num24z1">
    <w:name w:val="WW8Num24z1"/>
    <w:uiPriority w:val="99"/>
    <w:rsid w:val="00CC6AA0"/>
    <w:rPr>
      <w:rFonts w:ascii="Courier New" w:hAnsi="Courier New"/>
    </w:rPr>
  </w:style>
  <w:style w:type="character" w:customStyle="1" w:styleId="WW8Num24z2">
    <w:name w:val="WW8Num24z2"/>
    <w:uiPriority w:val="99"/>
    <w:rsid w:val="00CC6AA0"/>
    <w:rPr>
      <w:rFonts w:ascii="Wingdings" w:hAnsi="Wingdings"/>
    </w:rPr>
  </w:style>
  <w:style w:type="character" w:customStyle="1" w:styleId="WW8Num25z0">
    <w:name w:val="WW8Num25z0"/>
    <w:uiPriority w:val="99"/>
    <w:rsid w:val="00CC6AA0"/>
    <w:rPr>
      <w:rFonts w:ascii="Symbol" w:hAnsi="Symbol"/>
    </w:rPr>
  </w:style>
  <w:style w:type="character" w:customStyle="1" w:styleId="WW8Num25z1">
    <w:name w:val="WW8Num25z1"/>
    <w:uiPriority w:val="99"/>
    <w:rsid w:val="00CC6AA0"/>
    <w:rPr>
      <w:rFonts w:ascii="Courier New" w:hAnsi="Courier New"/>
    </w:rPr>
  </w:style>
  <w:style w:type="character" w:customStyle="1" w:styleId="WW8Num25z2">
    <w:name w:val="WW8Num25z2"/>
    <w:uiPriority w:val="99"/>
    <w:rsid w:val="00CC6AA0"/>
    <w:rPr>
      <w:rFonts w:ascii="Wingdings" w:hAnsi="Wingdings"/>
    </w:rPr>
  </w:style>
  <w:style w:type="character" w:customStyle="1" w:styleId="WW8Num27z0">
    <w:name w:val="WW8Num27z0"/>
    <w:uiPriority w:val="99"/>
    <w:rsid w:val="00CC6AA0"/>
    <w:rPr>
      <w:rFonts w:ascii="Symbol" w:hAnsi="Symbol"/>
    </w:rPr>
  </w:style>
  <w:style w:type="character" w:customStyle="1" w:styleId="WW8Num27z1">
    <w:name w:val="WW8Num27z1"/>
    <w:uiPriority w:val="99"/>
    <w:rsid w:val="00CC6AA0"/>
    <w:rPr>
      <w:rFonts w:ascii="Courier New" w:hAnsi="Courier New"/>
    </w:rPr>
  </w:style>
  <w:style w:type="character" w:customStyle="1" w:styleId="WW8Num27z2">
    <w:name w:val="WW8Num27z2"/>
    <w:uiPriority w:val="99"/>
    <w:rsid w:val="00CC6AA0"/>
    <w:rPr>
      <w:rFonts w:ascii="Wingdings" w:hAnsi="Wingdings"/>
    </w:rPr>
  </w:style>
  <w:style w:type="character" w:customStyle="1" w:styleId="WW8Num28z0">
    <w:name w:val="WW8Num28z0"/>
    <w:uiPriority w:val="99"/>
    <w:rsid w:val="00CC6AA0"/>
    <w:rPr>
      <w:rFonts w:ascii="Times New Roman" w:hAnsi="Times New Roman"/>
    </w:rPr>
  </w:style>
  <w:style w:type="character" w:customStyle="1" w:styleId="WW8Num28z1">
    <w:name w:val="WW8Num28z1"/>
    <w:uiPriority w:val="99"/>
    <w:rsid w:val="00CC6AA0"/>
    <w:rPr>
      <w:rFonts w:ascii="Symbol" w:hAnsi="Symbol"/>
    </w:rPr>
  </w:style>
  <w:style w:type="character" w:customStyle="1" w:styleId="WW8Num28z2">
    <w:name w:val="WW8Num28z2"/>
    <w:uiPriority w:val="99"/>
    <w:rsid w:val="00CC6AA0"/>
    <w:rPr>
      <w:rFonts w:ascii="Wingdings" w:hAnsi="Wingdings"/>
    </w:rPr>
  </w:style>
  <w:style w:type="character" w:customStyle="1" w:styleId="WW8Num28z4">
    <w:name w:val="WW8Num28z4"/>
    <w:uiPriority w:val="99"/>
    <w:rsid w:val="00CC6AA0"/>
    <w:rPr>
      <w:rFonts w:ascii="Courier New" w:hAnsi="Courier New"/>
    </w:rPr>
  </w:style>
  <w:style w:type="character" w:customStyle="1" w:styleId="WW8Num29z0">
    <w:name w:val="WW8Num29z0"/>
    <w:uiPriority w:val="99"/>
    <w:rsid w:val="00CC6AA0"/>
    <w:rPr>
      <w:rFonts w:ascii="Symbol" w:hAnsi="Symbol"/>
    </w:rPr>
  </w:style>
  <w:style w:type="character" w:customStyle="1" w:styleId="WW8Num29z1">
    <w:name w:val="WW8Num29z1"/>
    <w:uiPriority w:val="99"/>
    <w:rsid w:val="00CC6AA0"/>
    <w:rPr>
      <w:rFonts w:ascii="Courier New" w:hAnsi="Courier New"/>
    </w:rPr>
  </w:style>
  <w:style w:type="character" w:customStyle="1" w:styleId="WW8Num29z2">
    <w:name w:val="WW8Num29z2"/>
    <w:uiPriority w:val="99"/>
    <w:rsid w:val="00CC6AA0"/>
    <w:rPr>
      <w:rFonts w:ascii="Wingdings" w:hAnsi="Wingdings"/>
    </w:rPr>
  </w:style>
  <w:style w:type="character" w:customStyle="1" w:styleId="1a">
    <w:name w:val="Основной шрифт абзаца1"/>
    <w:uiPriority w:val="99"/>
    <w:rsid w:val="00CC6AA0"/>
  </w:style>
  <w:style w:type="paragraph" w:customStyle="1" w:styleId="afff7">
    <w:name w:val="Заголовок"/>
    <w:basedOn w:val="a0"/>
    <w:next w:val="ac"/>
    <w:uiPriority w:val="99"/>
    <w:rsid w:val="00CC6AA0"/>
    <w:pPr>
      <w:keepNext/>
      <w:keepLines/>
      <w:suppressAutoHyphens/>
      <w:overflowPunct w:val="0"/>
      <w:autoSpaceDE w:val="0"/>
      <w:spacing w:before="240" w:after="120" w:line="320" w:lineRule="exact"/>
      <w:ind w:firstLine="567"/>
      <w:jc w:val="both"/>
      <w:textAlignment w:val="baseline"/>
    </w:pPr>
    <w:rPr>
      <w:rFonts w:ascii="Arial" w:hAnsi="Arial" w:cs="Arial"/>
      <w:sz w:val="28"/>
      <w:szCs w:val="28"/>
      <w:lang w:eastAsia="ar-SA"/>
    </w:rPr>
  </w:style>
  <w:style w:type="paragraph" w:styleId="afff8">
    <w:name w:val="List"/>
    <w:basedOn w:val="ac"/>
    <w:uiPriority w:val="99"/>
    <w:rsid w:val="00CC6AA0"/>
    <w:pPr>
      <w:widowControl w:val="0"/>
      <w:suppressAutoHyphens/>
      <w:autoSpaceDE w:val="0"/>
      <w:jc w:val="left"/>
    </w:pPr>
    <w:rPr>
      <w:rFonts w:ascii="Arial" w:hAnsi="Arial" w:cs="Arial"/>
      <w:lang w:eastAsia="ar-SA"/>
    </w:rPr>
  </w:style>
  <w:style w:type="paragraph" w:customStyle="1" w:styleId="1b">
    <w:name w:val="Указатель1"/>
    <w:basedOn w:val="a0"/>
    <w:uiPriority w:val="99"/>
    <w:rsid w:val="00CC6AA0"/>
    <w:pPr>
      <w:keepLines/>
      <w:suppressLineNumbers/>
      <w:suppressAutoHyphens/>
      <w:overflowPunct w:val="0"/>
      <w:autoSpaceDE w:val="0"/>
      <w:spacing w:after="0" w:line="320" w:lineRule="exact"/>
      <w:ind w:firstLine="567"/>
      <w:jc w:val="both"/>
      <w:textAlignment w:val="baseline"/>
    </w:pPr>
    <w:rPr>
      <w:rFonts w:ascii="Arial" w:eastAsia="Times New Roman" w:hAnsi="Arial" w:cs="Arial"/>
      <w:sz w:val="28"/>
      <w:szCs w:val="28"/>
      <w:lang w:eastAsia="ar-SA"/>
    </w:rPr>
  </w:style>
  <w:style w:type="paragraph" w:customStyle="1" w:styleId="410">
    <w:name w:val="Маркированный список 41"/>
    <w:basedOn w:val="a0"/>
    <w:uiPriority w:val="99"/>
    <w:rsid w:val="00CC6AA0"/>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f9">
    <w:name w:val="Содержимое таблицы"/>
    <w:basedOn w:val="a0"/>
    <w:uiPriority w:val="99"/>
    <w:rsid w:val="00CC6AA0"/>
    <w:pPr>
      <w:keepLines/>
      <w:suppressLineNumbers/>
      <w:suppressAutoHyphens/>
      <w:overflowPunct w:val="0"/>
      <w:autoSpaceDE w:val="0"/>
      <w:spacing w:after="0" w:line="320" w:lineRule="exact"/>
      <w:ind w:firstLine="567"/>
      <w:jc w:val="both"/>
      <w:textAlignment w:val="baseline"/>
    </w:pPr>
    <w:rPr>
      <w:rFonts w:ascii="Times New Roman" w:eastAsia="Times New Roman" w:hAnsi="Times New Roman" w:cs="Times New Roman"/>
      <w:sz w:val="28"/>
      <w:szCs w:val="28"/>
      <w:lang w:eastAsia="ar-SA"/>
    </w:rPr>
  </w:style>
  <w:style w:type="paragraph" w:customStyle="1" w:styleId="ConsPlusNonformat">
    <w:name w:val="ConsPlusNonformat"/>
    <w:uiPriority w:val="99"/>
    <w:rsid w:val="00CC6AA0"/>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CC6AA0"/>
    <w:pPr>
      <w:widowControl w:val="0"/>
      <w:autoSpaceDE w:val="0"/>
      <w:autoSpaceDN w:val="0"/>
      <w:adjustRightInd w:val="0"/>
    </w:pPr>
    <w:rPr>
      <w:rFonts w:ascii="Times New Roman" w:eastAsia="Times New Roman" w:hAnsi="Times New Roman"/>
      <w:b/>
      <w:bCs/>
      <w:sz w:val="24"/>
      <w:szCs w:val="24"/>
    </w:rPr>
  </w:style>
  <w:style w:type="paragraph" w:styleId="afffa">
    <w:name w:val="Revision"/>
    <w:hidden/>
    <w:uiPriority w:val="99"/>
    <w:semiHidden/>
    <w:rsid w:val="00CC6AA0"/>
    <w:rPr>
      <w:rFonts w:ascii="Times New Roman" w:eastAsia="Times New Roman" w:hAnsi="Times New Roman"/>
      <w:sz w:val="24"/>
      <w:szCs w:val="24"/>
    </w:rPr>
  </w:style>
  <w:style w:type="character" w:styleId="afffb">
    <w:name w:val="Strong"/>
    <w:basedOn w:val="a1"/>
    <w:uiPriority w:val="99"/>
    <w:qFormat/>
    <w:rsid w:val="00CC6AA0"/>
    <w:rPr>
      <w:rFonts w:cs="Times New Roman"/>
      <w:b/>
    </w:rPr>
  </w:style>
  <w:style w:type="paragraph" w:customStyle="1" w:styleId="Default">
    <w:name w:val="Default"/>
    <w:uiPriority w:val="99"/>
    <w:rsid w:val="00CC6AA0"/>
    <w:pPr>
      <w:autoSpaceDE w:val="0"/>
      <w:autoSpaceDN w:val="0"/>
      <w:adjustRightInd w:val="0"/>
    </w:pPr>
    <w:rPr>
      <w:rFonts w:ascii="Times New Roman" w:eastAsia="Times New Roman" w:hAnsi="Times New Roman"/>
      <w:color w:val="000000"/>
      <w:sz w:val="24"/>
      <w:szCs w:val="24"/>
    </w:rPr>
  </w:style>
  <w:style w:type="paragraph" w:customStyle="1" w:styleId="constitle">
    <w:name w:val="constitle"/>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c">
    <w:name w:val="Заголовок статьи"/>
    <w:basedOn w:val="a0"/>
    <w:next w:val="a0"/>
    <w:uiPriority w:val="99"/>
    <w:rsid w:val="00CC6AA0"/>
    <w:pPr>
      <w:widowControl w:val="0"/>
      <w:autoSpaceDE w:val="0"/>
      <w:autoSpaceDN w:val="0"/>
      <w:adjustRightInd w:val="0"/>
      <w:spacing w:after="0" w:line="240" w:lineRule="auto"/>
      <w:ind w:left="1612" w:hanging="892"/>
      <w:jc w:val="both"/>
    </w:pPr>
    <w:rPr>
      <w:rFonts w:ascii="Arial" w:eastAsia="Times New Roman" w:hAnsi="Arial" w:cs="Arial"/>
      <w:sz w:val="26"/>
      <w:szCs w:val="26"/>
      <w:lang w:eastAsia="ru-RU"/>
    </w:rPr>
  </w:style>
  <w:style w:type="paragraph" w:customStyle="1" w:styleId="afffd">
    <w:name w:val="Комментарий"/>
    <w:basedOn w:val="a0"/>
    <w:next w:val="a0"/>
    <w:uiPriority w:val="99"/>
    <w:rsid w:val="00CC6AA0"/>
    <w:pPr>
      <w:widowControl w:val="0"/>
      <w:autoSpaceDE w:val="0"/>
      <w:autoSpaceDN w:val="0"/>
      <w:adjustRightInd w:val="0"/>
      <w:spacing w:after="0" w:line="240" w:lineRule="auto"/>
      <w:ind w:left="170"/>
      <w:jc w:val="both"/>
    </w:pPr>
    <w:rPr>
      <w:rFonts w:ascii="Arial" w:eastAsia="Times New Roman" w:hAnsi="Arial" w:cs="Arial"/>
      <w:i/>
      <w:iCs/>
      <w:color w:val="800080"/>
      <w:sz w:val="26"/>
      <w:szCs w:val="26"/>
      <w:lang w:eastAsia="ru-RU"/>
    </w:rPr>
  </w:style>
  <w:style w:type="character" w:customStyle="1" w:styleId="f">
    <w:name w:val="f"/>
    <w:basedOn w:val="a1"/>
    <w:uiPriority w:val="99"/>
    <w:rsid w:val="00CC6AA0"/>
    <w:rPr>
      <w:rFonts w:cs="Times New Roman"/>
    </w:rPr>
  </w:style>
  <w:style w:type="paragraph" w:customStyle="1" w:styleId="Style36">
    <w:name w:val="Style36"/>
    <w:basedOn w:val="a0"/>
    <w:next w:val="a0"/>
    <w:uiPriority w:val="99"/>
    <w:rsid w:val="00CC6AA0"/>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69">
    <w:name w:val="Style69"/>
    <w:basedOn w:val="a0"/>
    <w:next w:val="a0"/>
    <w:uiPriority w:val="99"/>
    <w:rsid w:val="00CC6AA0"/>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character" w:customStyle="1" w:styleId="FontStyle102">
    <w:name w:val="Font Style102"/>
    <w:uiPriority w:val="99"/>
    <w:rsid w:val="00CC6AA0"/>
    <w:rPr>
      <w:b/>
      <w:sz w:val="22"/>
    </w:rPr>
  </w:style>
  <w:style w:type="character" w:customStyle="1" w:styleId="FontStyle103">
    <w:name w:val="Font Style103"/>
    <w:uiPriority w:val="99"/>
    <w:rsid w:val="00CC6AA0"/>
    <w:rPr>
      <w:sz w:val="22"/>
    </w:rPr>
  </w:style>
  <w:style w:type="paragraph" w:customStyle="1" w:styleId="2a">
    <w:name w:val="Основной текст с отступом2"/>
    <w:basedOn w:val="a0"/>
    <w:uiPriority w:val="99"/>
    <w:rsid w:val="00CC6AA0"/>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titledict">
    <w:name w:val="titledict"/>
    <w:basedOn w:val="a0"/>
    <w:uiPriority w:val="99"/>
    <w:rsid w:val="00CC6AA0"/>
    <w:pPr>
      <w:spacing w:before="120" w:after="240" w:line="240" w:lineRule="auto"/>
    </w:pPr>
    <w:rPr>
      <w:rFonts w:ascii="Times New Roman" w:eastAsia="Times New Roman" w:hAnsi="Times New Roman" w:cs="Times New Roman"/>
      <w:vanish/>
      <w:sz w:val="24"/>
      <w:szCs w:val="24"/>
      <w:lang w:eastAsia="ru-RU"/>
    </w:rPr>
  </w:style>
  <w:style w:type="character" w:customStyle="1" w:styleId="ep">
    <w:name w:val="ep"/>
    <w:basedOn w:val="a1"/>
    <w:rsid w:val="00CC6AA0"/>
    <w:rPr>
      <w:rFonts w:cs="Times New Roman"/>
    </w:rPr>
  </w:style>
  <w:style w:type="paragraph" w:customStyle="1" w:styleId="tekstob">
    <w:name w:val="tekstob"/>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lev">
    <w:name w:val="tekstvlev"/>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e">
    <w:name w:val="Block Text"/>
    <w:basedOn w:val="a0"/>
    <w:uiPriority w:val="99"/>
    <w:rsid w:val="00CC6AA0"/>
    <w:pPr>
      <w:spacing w:after="0" w:line="240" w:lineRule="auto"/>
      <w:ind w:left="708" w:right="-6"/>
    </w:pPr>
    <w:rPr>
      <w:rFonts w:ascii="Times New Roman" w:eastAsia="Times New Roman" w:hAnsi="Times New Roman" w:cs="Times New Roman"/>
      <w:b/>
      <w:bCs/>
      <w:sz w:val="28"/>
      <w:szCs w:val="28"/>
      <w:lang w:eastAsia="ru-RU"/>
    </w:rPr>
  </w:style>
  <w:style w:type="character" w:customStyle="1" w:styleId="apple-converted-space">
    <w:name w:val="apple-converted-space"/>
    <w:basedOn w:val="a1"/>
    <w:uiPriority w:val="99"/>
    <w:rsid w:val="00CC6AA0"/>
    <w:rPr>
      <w:rFonts w:cs="Times New Roman"/>
    </w:rPr>
  </w:style>
  <w:style w:type="character" w:customStyle="1" w:styleId="highlighthighlightactive">
    <w:name w:val="highlight highlight_active"/>
    <w:basedOn w:val="a1"/>
    <w:uiPriority w:val="99"/>
    <w:rsid w:val="00CC6AA0"/>
    <w:rPr>
      <w:rFonts w:cs="Times New Roman"/>
    </w:rPr>
  </w:style>
  <w:style w:type="character" w:customStyle="1" w:styleId="ConsNormal0">
    <w:name w:val="ConsNormal Знак"/>
    <w:link w:val="ConsNormal"/>
    <w:uiPriority w:val="99"/>
    <w:locked/>
    <w:rsid w:val="00CC6AA0"/>
    <w:rPr>
      <w:rFonts w:ascii="Arial" w:hAnsi="Arial"/>
      <w:sz w:val="22"/>
      <w:szCs w:val="22"/>
      <w:lang w:eastAsia="ar-SA" w:bidi="ar-SA"/>
    </w:rPr>
  </w:style>
  <w:style w:type="paragraph" w:customStyle="1" w:styleId="justppt">
    <w:name w:val="justppt"/>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b">
    <w:name w:val="З2"/>
    <w:basedOn w:val="a0"/>
    <w:next w:val="a0"/>
    <w:uiPriority w:val="99"/>
    <w:rsid w:val="00CC6AA0"/>
    <w:pPr>
      <w:spacing w:after="0" w:line="360" w:lineRule="auto"/>
      <w:ind w:firstLine="748"/>
      <w:jc w:val="both"/>
    </w:pPr>
    <w:rPr>
      <w:rFonts w:ascii="Times New Roman" w:eastAsia="Times New Roman" w:hAnsi="Times New Roman" w:cs="Times New Roman"/>
      <w:b/>
      <w:bCs/>
      <w:sz w:val="24"/>
      <w:szCs w:val="24"/>
      <w:lang w:eastAsia="ru-RU"/>
    </w:rPr>
  </w:style>
  <w:style w:type="paragraph" w:customStyle="1" w:styleId="2c">
    <w:name w:val="Обычный2"/>
    <w:uiPriority w:val="99"/>
    <w:rsid w:val="00CC6AA0"/>
    <w:pPr>
      <w:widowControl w:val="0"/>
      <w:tabs>
        <w:tab w:val="right" w:pos="567"/>
      </w:tabs>
      <w:ind w:firstLine="567"/>
      <w:jc w:val="both"/>
    </w:pPr>
    <w:rPr>
      <w:rFonts w:ascii="Kudriashov" w:eastAsia="Times New Roman" w:hAnsi="Kudriashov" w:cs="Kudriashov"/>
      <w:sz w:val="24"/>
      <w:szCs w:val="24"/>
    </w:rPr>
  </w:style>
  <w:style w:type="paragraph" w:customStyle="1" w:styleId="affff">
    <w:name w:val="Знак Знак Знак Знак Знак Знак Знак Знак Знак Знак Знак Знак Знак Знак Знак Знак Знак"/>
    <w:basedOn w:val="a0"/>
    <w:uiPriority w:val="99"/>
    <w:rsid w:val="00CC6AA0"/>
    <w:pPr>
      <w:spacing w:after="160" w:line="240" w:lineRule="exact"/>
    </w:pPr>
    <w:rPr>
      <w:rFonts w:ascii="Verdana" w:eastAsia="Times New Roman" w:hAnsi="Verdana" w:cs="Verdana"/>
      <w:sz w:val="24"/>
      <w:szCs w:val="24"/>
      <w:lang w:val="en-US"/>
    </w:rPr>
  </w:style>
  <w:style w:type="character" w:customStyle="1" w:styleId="-">
    <w:name w:val="Таблица - текст основной Знак"/>
    <w:link w:val="-0"/>
    <w:uiPriority w:val="99"/>
    <w:locked/>
    <w:rsid w:val="00CC6AA0"/>
    <w:rPr>
      <w:rFonts w:ascii="Arial" w:hAnsi="Arial"/>
      <w:color w:val="000000"/>
    </w:rPr>
  </w:style>
  <w:style w:type="paragraph" w:customStyle="1" w:styleId="-0">
    <w:name w:val="Таблица - текст основной"/>
    <w:basedOn w:val="ac"/>
    <w:link w:val="-"/>
    <w:uiPriority w:val="99"/>
    <w:rsid w:val="00CC6AA0"/>
    <w:pPr>
      <w:suppressAutoHyphens/>
      <w:spacing w:before="40" w:after="0" w:line="276" w:lineRule="auto"/>
      <w:jc w:val="left"/>
    </w:pPr>
    <w:rPr>
      <w:rFonts w:ascii="Arial" w:hAnsi="Arial"/>
      <w:color w:val="000000"/>
      <w:lang/>
    </w:rPr>
  </w:style>
  <w:style w:type="paragraph" w:customStyle="1" w:styleId="-1">
    <w:name w:val="Таблица - шапка"/>
    <w:basedOn w:val="a0"/>
    <w:uiPriority w:val="99"/>
    <w:rsid w:val="00CC6AA0"/>
    <w:pPr>
      <w:suppressAutoHyphens/>
      <w:spacing w:before="60" w:after="60" w:line="240" w:lineRule="auto"/>
      <w:jc w:val="center"/>
    </w:pPr>
    <w:rPr>
      <w:rFonts w:ascii="Arial" w:hAnsi="Arial" w:cs="Arial"/>
      <w:b/>
      <w:bCs/>
      <w:sz w:val="20"/>
      <w:szCs w:val="20"/>
    </w:rPr>
  </w:style>
  <w:style w:type="paragraph" w:customStyle="1" w:styleId="210">
    <w:name w:val="Знак21"/>
    <w:basedOn w:val="a0"/>
    <w:uiPriority w:val="99"/>
    <w:rsid w:val="00CC6AA0"/>
    <w:pPr>
      <w:spacing w:after="160" w:line="240" w:lineRule="exact"/>
    </w:pPr>
    <w:rPr>
      <w:rFonts w:ascii="Verdana" w:eastAsia="Times New Roman" w:hAnsi="Verdana" w:cs="Verdana"/>
      <w:sz w:val="20"/>
      <w:szCs w:val="20"/>
      <w:lang w:val="en-US"/>
    </w:rPr>
  </w:style>
  <w:style w:type="character" w:customStyle="1" w:styleId="131">
    <w:name w:val="Знак Знак131"/>
    <w:uiPriority w:val="99"/>
    <w:rsid w:val="00CC6AA0"/>
    <w:rPr>
      <w:sz w:val="28"/>
      <w:lang w:val="ru-RU" w:eastAsia="ru-RU"/>
    </w:rPr>
  </w:style>
  <w:style w:type="paragraph" w:customStyle="1" w:styleId="110">
    <w:name w:val="Знак11"/>
    <w:basedOn w:val="a0"/>
    <w:uiPriority w:val="99"/>
    <w:rsid w:val="00CC6AA0"/>
    <w:pPr>
      <w:spacing w:after="160" w:line="240" w:lineRule="exact"/>
    </w:pPr>
    <w:rPr>
      <w:rFonts w:ascii="Verdana" w:eastAsia="Times New Roman" w:hAnsi="Verdana" w:cs="Verdana"/>
      <w:sz w:val="20"/>
      <w:szCs w:val="20"/>
      <w:lang w:val="en-US"/>
    </w:rPr>
  </w:style>
  <w:style w:type="paragraph" w:customStyle="1" w:styleId="111">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w:basedOn w:val="a0"/>
    <w:uiPriority w:val="99"/>
    <w:rsid w:val="00CC6AA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2">
    <w:name w:val="Знак1 Знак Знак Знак1"/>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paragraph" w:customStyle="1" w:styleId="Normal1">
    <w:name w:val="Normal1"/>
    <w:link w:val="Normal"/>
    <w:uiPriority w:val="99"/>
    <w:rsid w:val="00CC6AA0"/>
    <w:pPr>
      <w:snapToGrid w:val="0"/>
    </w:pPr>
    <w:rPr>
      <w:rFonts w:ascii="Times New Roman" w:hAnsi="Times New Roman"/>
      <w:sz w:val="22"/>
      <w:szCs w:val="22"/>
    </w:rPr>
  </w:style>
  <w:style w:type="character" w:customStyle="1" w:styleId="Normal">
    <w:name w:val="Normal Знак"/>
    <w:link w:val="Normal1"/>
    <w:uiPriority w:val="99"/>
    <w:locked/>
    <w:rsid w:val="00CC6AA0"/>
    <w:rPr>
      <w:rFonts w:ascii="Times New Roman" w:hAnsi="Times New Roman"/>
      <w:sz w:val="22"/>
      <w:szCs w:val="22"/>
      <w:lang w:eastAsia="ru-RU" w:bidi="ar-SA"/>
    </w:rPr>
  </w:style>
  <w:style w:type="paragraph" w:customStyle="1" w:styleId="1110">
    <w:name w:val="Знак1 Знак Знак Знак11"/>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character" w:customStyle="1" w:styleId="affff0">
    <w:name w:val="ВерхКолонтитул Знак Знак"/>
    <w:uiPriority w:val="99"/>
    <w:rsid w:val="00CC6AA0"/>
    <w:rPr>
      <w:sz w:val="28"/>
    </w:rPr>
  </w:style>
  <w:style w:type="paragraph" w:customStyle="1" w:styleId="100">
    <w:name w:val="Стиль 10 пт По центру"/>
    <w:basedOn w:val="a0"/>
    <w:uiPriority w:val="99"/>
    <w:rsid w:val="00CC6AA0"/>
    <w:pPr>
      <w:spacing w:after="0" w:line="240" w:lineRule="auto"/>
      <w:jc w:val="center"/>
    </w:pPr>
    <w:rPr>
      <w:rFonts w:cs="Times New Roman"/>
      <w:sz w:val="20"/>
      <w:szCs w:val="20"/>
    </w:rPr>
  </w:style>
  <w:style w:type="paragraph" w:customStyle="1" w:styleId="Main">
    <w:name w:val="Main"/>
    <w:uiPriority w:val="99"/>
    <w:rsid w:val="00CC6AA0"/>
    <w:pPr>
      <w:widowControl w:val="0"/>
      <w:suppressAutoHyphens/>
      <w:spacing w:line="360" w:lineRule="auto"/>
      <w:ind w:firstLine="709"/>
      <w:jc w:val="both"/>
    </w:pPr>
    <w:rPr>
      <w:sz w:val="24"/>
      <w:szCs w:val="24"/>
      <w:lang w:eastAsia="ar-SA"/>
    </w:rPr>
  </w:style>
  <w:style w:type="paragraph" w:customStyle="1" w:styleId="43">
    <w:name w:val="Стиль4 Знак"/>
    <w:basedOn w:val="afa"/>
    <w:uiPriority w:val="99"/>
    <w:rsid w:val="00CC6AA0"/>
    <w:pPr>
      <w:suppressAutoHyphens/>
      <w:spacing w:line="360" w:lineRule="auto"/>
      <w:ind w:firstLine="708"/>
    </w:pPr>
    <w:rPr>
      <w:sz w:val="24"/>
      <w:szCs w:val="24"/>
      <w:lang w:eastAsia="ar-SA"/>
    </w:rPr>
  </w:style>
  <w:style w:type="character" w:styleId="affff1">
    <w:name w:val="annotation reference"/>
    <w:basedOn w:val="a1"/>
    <w:uiPriority w:val="99"/>
    <w:rsid w:val="00CC6AA0"/>
    <w:rPr>
      <w:rFonts w:cs="Times New Roman"/>
      <w:sz w:val="16"/>
    </w:rPr>
  </w:style>
  <w:style w:type="paragraph" w:styleId="affff2">
    <w:name w:val="annotation text"/>
    <w:basedOn w:val="a0"/>
    <w:link w:val="affff3"/>
    <w:uiPriority w:val="99"/>
    <w:rsid w:val="00CC6AA0"/>
    <w:pPr>
      <w:spacing w:line="240" w:lineRule="auto"/>
    </w:pPr>
    <w:rPr>
      <w:rFonts w:eastAsia="Times New Roman" w:cs="Times New Roman"/>
      <w:sz w:val="20"/>
      <w:szCs w:val="20"/>
      <w:lang w:eastAsia="ru-RU"/>
    </w:rPr>
  </w:style>
  <w:style w:type="character" w:customStyle="1" w:styleId="affff3">
    <w:name w:val="Текст примечания Знак"/>
    <w:basedOn w:val="a1"/>
    <w:link w:val="affff2"/>
    <w:uiPriority w:val="99"/>
    <w:locked/>
    <w:rsid w:val="00CC6AA0"/>
    <w:rPr>
      <w:rFonts w:ascii="Calibri" w:hAnsi="Calibri" w:cs="Times New Roman"/>
      <w:sz w:val="20"/>
    </w:rPr>
  </w:style>
  <w:style w:type="paragraph" w:styleId="affff4">
    <w:name w:val="annotation subject"/>
    <w:basedOn w:val="affff2"/>
    <w:next w:val="affff2"/>
    <w:link w:val="affff5"/>
    <w:uiPriority w:val="99"/>
    <w:rsid w:val="00CC6AA0"/>
    <w:rPr>
      <w:b/>
      <w:bCs/>
    </w:rPr>
  </w:style>
  <w:style w:type="character" w:customStyle="1" w:styleId="affff5">
    <w:name w:val="Тема примечания Знак"/>
    <w:basedOn w:val="affff3"/>
    <w:link w:val="affff4"/>
    <w:uiPriority w:val="99"/>
    <w:locked/>
    <w:rsid w:val="00CC6AA0"/>
    <w:rPr>
      <w:b/>
    </w:rPr>
  </w:style>
  <w:style w:type="character" w:customStyle="1" w:styleId="WW-1">
    <w:name w:val="WW- Знак1"/>
    <w:uiPriority w:val="99"/>
    <w:rsid w:val="00CC6AA0"/>
    <w:rPr>
      <w:sz w:val="24"/>
    </w:rPr>
  </w:style>
  <w:style w:type="paragraph" w:customStyle="1" w:styleId="2d">
    <w:name w:val="Красная строка2"/>
    <w:basedOn w:val="ac"/>
    <w:uiPriority w:val="99"/>
    <w:rsid w:val="00CC6AA0"/>
    <w:pPr>
      <w:suppressAutoHyphens/>
      <w:spacing w:line="100" w:lineRule="atLeast"/>
      <w:ind w:firstLine="210"/>
      <w:jc w:val="left"/>
    </w:pPr>
    <w:rPr>
      <w:rFonts w:ascii="Times New Roman" w:hAnsi="Times New Roman"/>
      <w:lang w:eastAsia="ar-SA"/>
    </w:rPr>
  </w:style>
  <w:style w:type="paragraph" w:styleId="HTML">
    <w:name w:val="HTML Preformatted"/>
    <w:basedOn w:val="a0"/>
    <w:link w:val="HTML0"/>
    <w:uiPriority w:val="99"/>
    <w:rsid w:val="00CC6AA0"/>
    <w:pPr>
      <w:suppressAutoHyphens/>
      <w:spacing w:after="0" w:line="240" w:lineRule="auto"/>
    </w:pPr>
    <w:rPr>
      <w:rFonts w:ascii="Courier New" w:hAnsi="Courier New" w:cs="Courier New"/>
      <w:sz w:val="20"/>
      <w:szCs w:val="20"/>
      <w:lang w:eastAsia="ar-SA"/>
    </w:rPr>
  </w:style>
  <w:style w:type="character" w:customStyle="1" w:styleId="HTML0">
    <w:name w:val="Стандартный HTML Знак"/>
    <w:basedOn w:val="a1"/>
    <w:link w:val="HTML"/>
    <w:uiPriority w:val="99"/>
    <w:locked/>
    <w:rsid w:val="00CC6AA0"/>
    <w:rPr>
      <w:rFonts w:ascii="Courier New" w:hAnsi="Courier New" w:cs="Times New Roman"/>
      <w:sz w:val="20"/>
      <w:lang w:eastAsia="ar-SA" w:bidi="ar-SA"/>
    </w:rPr>
  </w:style>
  <w:style w:type="paragraph" w:customStyle="1" w:styleId="1c">
    <w:name w:val="Текст1"/>
    <w:basedOn w:val="a0"/>
    <w:uiPriority w:val="99"/>
    <w:rsid w:val="00CC6AA0"/>
    <w:pPr>
      <w:suppressAutoHyphens/>
      <w:spacing w:after="0" w:line="240" w:lineRule="auto"/>
    </w:pPr>
    <w:rPr>
      <w:rFonts w:ascii="Courier New" w:eastAsia="Times New Roman" w:hAnsi="Courier New" w:cs="Courier New"/>
      <w:sz w:val="20"/>
      <w:szCs w:val="20"/>
      <w:lang w:eastAsia="ar-SA"/>
    </w:rPr>
  </w:style>
  <w:style w:type="character" w:customStyle="1" w:styleId="affff6">
    <w:name w:val="Символ сноски"/>
    <w:uiPriority w:val="99"/>
    <w:rsid w:val="00CC6AA0"/>
    <w:rPr>
      <w:vertAlign w:val="superscript"/>
    </w:rPr>
  </w:style>
  <w:style w:type="paragraph" w:customStyle="1" w:styleId="220">
    <w:name w:val="Основной текст с отступом 22"/>
    <w:basedOn w:val="a0"/>
    <w:uiPriority w:val="99"/>
    <w:rsid w:val="00CC6AA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Список 21"/>
    <w:basedOn w:val="a0"/>
    <w:uiPriority w:val="99"/>
    <w:rsid w:val="00CC6AA0"/>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Normal11">
    <w:name w:val="Normal11"/>
    <w:uiPriority w:val="99"/>
    <w:rsid w:val="00CC6AA0"/>
    <w:pPr>
      <w:widowControl w:val="0"/>
      <w:suppressAutoHyphens/>
      <w:spacing w:line="276" w:lineRule="auto"/>
      <w:ind w:firstLine="560"/>
      <w:jc w:val="both"/>
    </w:pPr>
    <w:rPr>
      <w:lang w:eastAsia="ar-SA"/>
    </w:rPr>
  </w:style>
  <w:style w:type="character" w:customStyle="1" w:styleId="WW8Num3z1">
    <w:name w:val="WW8Num3z1"/>
    <w:uiPriority w:val="99"/>
    <w:rsid w:val="00CC6AA0"/>
    <w:rPr>
      <w:rFonts w:ascii="Times New Roman" w:hAnsi="Times New Roman"/>
      <w:sz w:val="18"/>
    </w:rPr>
  </w:style>
  <w:style w:type="character" w:customStyle="1" w:styleId="WW8Num4z1">
    <w:name w:val="WW8Num4z1"/>
    <w:uiPriority w:val="99"/>
    <w:rsid w:val="00CC6AA0"/>
    <w:rPr>
      <w:rFonts w:ascii="Times New Roman" w:hAnsi="Times New Roman"/>
      <w:b/>
      <w:sz w:val="32"/>
    </w:rPr>
  </w:style>
  <w:style w:type="character" w:customStyle="1" w:styleId="WW8Num13z0">
    <w:name w:val="WW8Num13z0"/>
    <w:uiPriority w:val="99"/>
    <w:rsid w:val="00CC6AA0"/>
    <w:rPr>
      <w:rFonts w:ascii="Symbol" w:hAnsi="Symbol"/>
    </w:rPr>
  </w:style>
  <w:style w:type="character" w:customStyle="1" w:styleId="WW8Num26z0">
    <w:name w:val="WW8Num26z0"/>
    <w:uiPriority w:val="99"/>
    <w:rsid w:val="00CC6AA0"/>
    <w:rPr>
      <w:rFonts w:ascii="Symbol" w:hAnsi="Symbol"/>
    </w:rPr>
  </w:style>
  <w:style w:type="character" w:customStyle="1" w:styleId="WW8Num30z0">
    <w:name w:val="WW8Num30z0"/>
    <w:uiPriority w:val="99"/>
    <w:rsid w:val="00CC6AA0"/>
    <w:rPr>
      <w:rFonts w:ascii="Symbol" w:hAnsi="Symbol"/>
    </w:rPr>
  </w:style>
  <w:style w:type="character" w:customStyle="1" w:styleId="WW8Num31z0">
    <w:name w:val="WW8Num31z0"/>
    <w:uiPriority w:val="99"/>
    <w:rsid w:val="00CC6AA0"/>
    <w:rPr>
      <w:rFonts w:ascii="Symbol" w:hAnsi="Symbol"/>
    </w:rPr>
  </w:style>
  <w:style w:type="character" w:customStyle="1" w:styleId="WW8Num31z1">
    <w:name w:val="WW8Num31z1"/>
    <w:uiPriority w:val="99"/>
    <w:rsid w:val="00CC6AA0"/>
    <w:rPr>
      <w:rFonts w:ascii="Courier New" w:hAnsi="Courier New"/>
    </w:rPr>
  </w:style>
  <w:style w:type="character" w:customStyle="1" w:styleId="WW8Num31z2">
    <w:name w:val="WW8Num31z2"/>
    <w:uiPriority w:val="99"/>
    <w:rsid w:val="00CC6AA0"/>
    <w:rPr>
      <w:rFonts w:ascii="Wingdings" w:hAnsi="Wingdings"/>
    </w:rPr>
  </w:style>
  <w:style w:type="character" w:customStyle="1" w:styleId="WW8Num32z0">
    <w:name w:val="WW8Num32z0"/>
    <w:uiPriority w:val="99"/>
    <w:rsid w:val="00CC6AA0"/>
    <w:rPr>
      <w:rFonts w:ascii="Symbol" w:hAnsi="Symbol"/>
    </w:rPr>
  </w:style>
  <w:style w:type="character" w:customStyle="1" w:styleId="WW8Num32z1">
    <w:name w:val="WW8Num32z1"/>
    <w:uiPriority w:val="99"/>
    <w:rsid w:val="00CC6AA0"/>
    <w:rPr>
      <w:rFonts w:ascii="Courier New" w:hAnsi="Courier New"/>
    </w:rPr>
  </w:style>
  <w:style w:type="character" w:customStyle="1" w:styleId="WW8Num32z2">
    <w:name w:val="WW8Num32z2"/>
    <w:uiPriority w:val="99"/>
    <w:rsid w:val="00CC6AA0"/>
    <w:rPr>
      <w:rFonts w:ascii="Wingdings" w:hAnsi="Wingdings"/>
    </w:rPr>
  </w:style>
  <w:style w:type="character" w:customStyle="1" w:styleId="WW8Num33z0">
    <w:name w:val="WW8Num33z0"/>
    <w:uiPriority w:val="99"/>
    <w:rsid w:val="00CC6AA0"/>
    <w:rPr>
      <w:rFonts w:ascii="Symbol" w:hAnsi="Symbol"/>
    </w:rPr>
  </w:style>
  <w:style w:type="character" w:customStyle="1" w:styleId="WW8Num33z1">
    <w:name w:val="WW8Num33z1"/>
    <w:uiPriority w:val="99"/>
    <w:rsid w:val="00CC6AA0"/>
    <w:rPr>
      <w:rFonts w:ascii="Courier New" w:hAnsi="Courier New"/>
    </w:rPr>
  </w:style>
  <w:style w:type="character" w:customStyle="1" w:styleId="WW8Num33z2">
    <w:name w:val="WW8Num33z2"/>
    <w:uiPriority w:val="99"/>
    <w:rsid w:val="00CC6AA0"/>
    <w:rPr>
      <w:rFonts w:ascii="Wingdings" w:hAnsi="Wingdings"/>
    </w:rPr>
  </w:style>
  <w:style w:type="character" w:customStyle="1" w:styleId="WW8Num34z0">
    <w:name w:val="WW8Num34z0"/>
    <w:uiPriority w:val="99"/>
    <w:rsid w:val="00CC6AA0"/>
    <w:rPr>
      <w:rFonts w:ascii="Symbol" w:hAnsi="Symbol"/>
    </w:rPr>
  </w:style>
  <w:style w:type="character" w:customStyle="1" w:styleId="WW8Num34z1">
    <w:name w:val="WW8Num34z1"/>
    <w:uiPriority w:val="99"/>
    <w:rsid w:val="00CC6AA0"/>
    <w:rPr>
      <w:rFonts w:ascii="Courier New" w:hAnsi="Courier New"/>
    </w:rPr>
  </w:style>
  <w:style w:type="character" w:customStyle="1" w:styleId="WW8Num34z2">
    <w:name w:val="WW8Num34z2"/>
    <w:uiPriority w:val="99"/>
    <w:rsid w:val="00CC6AA0"/>
    <w:rPr>
      <w:rFonts w:ascii="Wingdings" w:hAnsi="Wingdings"/>
    </w:rPr>
  </w:style>
  <w:style w:type="character" w:customStyle="1" w:styleId="WW8Num35z0">
    <w:name w:val="WW8Num35z0"/>
    <w:uiPriority w:val="99"/>
    <w:rsid w:val="00CC6AA0"/>
    <w:rPr>
      <w:rFonts w:ascii="Times New Roman" w:hAnsi="Times New Roman"/>
      <w:b/>
    </w:rPr>
  </w:style>
  <w:style w:type="character" w:customStyle="1" w:styleId="WW8Num36z0">
    <w:name w:val="WW8Num36z0"/>
    <w:uiPriority w:val="99"/>
    <w:rsid w:val="00CC6AA0"/>
    <w:rPr>
      <w:rFonts w:ascii="Symbol" w:hAnsi="Symbol"/>
    </w:rPr>
  </w:style>
  <w:style w:type="character" w:customStyle="1" w:styleId="WW8Num38z0">
    <w:name w:val="WW8Num38z0"/>
    <w:uiPriority w:val="99"/>
    <w:rsid w:val="00CC6AA0"/>
    <w:rPr>
      <w:rFonts w:ascii="Times New Roman" w:hAnsi="Times New Roman"/>
      <w:b/>
    </w:rPr>
  </w:style>
  <w:style w:type="character" w:customStyle="1" w:styleId="WW8Num39z0">
    <w:name w:val="WW8Num39z0"/>
    <w:uiPriority w:val="99"/>
    <w:rsid w:val="00CC6AA0"/>
    <w:rPr>
      <w:rFonts w:ascii="Symbol" w:hAnsi="Symbol"/>
    </w:rPr>
  </w:style>
  <w:style w:type="character" w:customStyle="1" w:styleId="WW8Num40z0">
    <w:name w:val="WW8Num40z0"/>
    <w:uiPriority w:val="99"/>
    <w:rsid w:val="00CC6AA0"/>
    <w:rPr>
      <w:rFonts w:ascii="Times New Roman" w:hAnsi="Times New Roman"/>
    </w:rPr>
  </w:style>
  <w:style w:type="character" w:customStyle="1" w:styleId="WW8Num43z0">
    <w:name w:val="WW8Num43z0"/>
    <w:uiPriority w:val="99"/>
    <w:rsid w:val="00CC6AA0"/>
    <w:rPr>
      <w:rFonts w:ascii="Symbol" w:hAnsi="Symbol"/>
    </w:rPr>
  </w:style>
  <w:style w:type="character" w:customStyle="1" w:styleId="WW8Num45z0">
    <w:name w:val="WW8Num45z0"/>
    <w:uiPriority w:val="99"/>
    <w:rsid w:val="00CC6AA0"/>
    <w:rPr>
      <w:rFonts w:ascii="Wingdings" w:hAnsi="Wingdings"/>
    </w:rPr>
  </w:style>
  <w:style w:type="character" w:customStyle="1" w:styleId="WW8Num45z1">
    <w:name w:val="WW8Num45z1"/>
    <w:uiPriority w:val="99"/>
    <w:rsid w:val="00CC6AA0"/>
    <w:rPr>
      <w:rFonts w:ascii="Courier New" w:hAnsi="Courier New"/>
    </w:rPr>
  </w:style>
  <w:style w:type="character" w:customStyle="1" w:styleId="WW8Num45z2">
    <w:name w:val="WW8Num45z2"/>
    <w:uiPriority w:val="99"/>
    <w:rsid w:val="00CC6AA0"/>
    <w:rPr>
      <w:rFonts w:ascii="StarSymbol" w:hAnsi="StarSymbol"/>
    </w:rPr>
  </w:style>
  <w:style w:type="character" w:customStyle="1" w:styleId="WW8Num48z0">
    <w:name w:val="WW8Num48z0"/>
    <w:uiPriority w:val="99"/>
    <w:rsid w:val="00CC6AA0"/>
    <w:rPr>
      <w:rFonts w:ascii="Symbol" w:hAnsi="Symbol"/>
    </w:rPr>
  </w:style>
  <w:style w:type="character" w:customStyle="1" w:styleId="WW8Num48z1">
    <w:name w:val="WW8Num48z1"/>
    <w:uiPriority w:val="99"/>
    <w:rsid w:val="00CC6AA0"/>
    <w:rPr>
      <w:rFonts w:ascii="Wingdings 2" w:hAnsi="Wingdings 2"/>
    </w:rPr>
  </w:style>
  <w:style w:type="character" w:customStyle="1" w:styleId="WW8Num48z2">
    <w:name w:val="WW8Num48z2"/>
    <w:uiPriority w:val="99"/>
    <w:rsid w:val="00CC6AA0"/>
    <w:rPr>
      <w:rFonts w:ascii="StarSymbol" w:hAnsi="StarSymbol"/>
    </w:rPr>
  </w:style>
  <w:style w:type="character" w:customStyle="1" w:styleId="WW8Num49z0">
    <w:name w:val="WW8Num49z0"/>
    <w:uiPriority w:val="99"/>
    <w:rsid w:val="00CC6AA0"/>
    <w:rPr>
      <w:rFonts w:ascii="Symbol" w:hAnsi="Symbol"/>
    </w:rPr>
  </w:style>
  <w:style w:type="character" w:customStyle="1" w:styleId="WW8Num50z0">
    <w:name w:val="WW8Num50z0"/>
    <w:uiPriority w:val="99"/>
    <w:rsid w:val="00CC6AA0"/>
    <w:rPr>
      <w:rFonts w:ascii="Times New Roman" w:hAnsi="Times New Roman"/>
      <w:b/>
    </w:rPr>
  </w:style>
  <w:style w:type="character" w:customStyle="1" w:styleId="WW8Num51z0">
    <w:name w:val="WW8Num51z0"/>
    <w:uiPriority w:val="99"/>
    <w:rsid w:val="00CC6AA0"/>
    <w:rPr>
      <w:rFonts w:ascii="Symbol" w:hAnsi="Symbol"/>
    </w:rPr>
  </w:style>
  <w:style w:type="character" w:customStyle="1" w:styleId="WW8Num52z0">
    <w:name w:val="WW8Num52z0"/>
    <w:uiPriority w:val="99"/>
    <w:rsid w:val="00CC6AA0"/>
    <w:rPr>
      <w:rFonts w:ascii="Times New Roman" w:hAnsi="Times New Roman"/>
      <w:b/>
      <w:sz w:val="18"/>
    </w:rPr>
  </w:style>
  <w:style w:type="character" w:customStyle="1" w:styleId="WW8Num52z1">
    <w:name w:val="WW8Num52z1"/>
    <w:uiPriority w:val="99"/>
    <w:rsid w:val="00CC6AA0"/>
    <w:rPr>
      <w:rFonts w:ascii="Times New Roman" w:hAnsi="Times New Roman"/>
      <w:b/>
      <w:sz w:val="28"/>
    </w:rPr>
  </w:style>
  <w:style w:type="character" w:customStyle="1" w:styleId="WW8Num52z2">
    <w:name w:val="WW8Num52z2"/>
    <w:uiPriority w:val="99"/>
    <w:rsid w:val="00CC6AA0"/>
    <w:rPr>
      <w:rFonts w:ascii="StarSymbol" w:hAnsi="StarSymbol"/>
      <w:sz w:val="18"/>
    </w:rPr>
  </w:style>
  <w:style w:type="character" w:customStyle="1" w:styleId="WW8Num53z0">
    <w:name w:val="WW8Num53z0"/>
    <w:uiPriority w:val="99"/>
    <w:rsid w:val="00CC6AA0"/>
    <w:rPr>
      <w:rFonts w:ascii="Symbol" w:hAnsi="Symbol"/>
    </w:rPr>
  </w:style>
  <w:style w:type="character" w:customStyle="1" w:styleId="WW8Num53z1">
    <w:name w:val="WW8Num53z1"/>
    <w:uiPriority w:val="99"/>
    <w:rsid w:val="00CC6AA0"/>
    <w:rPr>
      <w:rFonts w:ascii="Courier New" w:hAnsi="Courier New"/>
    </w:rPr>
  </w:style>
  <w:style w:type="character" w:customStyle="1" w:styleId="WW8Num53z2">
    <w:name w:val="WW8Num53z2"/>
    <w:uiPriority w:val="99"/>
    <w:rsid w:val="00CC6AA0"/>
    <w:rPr>
      <w:rFonts w:ascii="Wingdings" w:hAnsi="Wingdings"/>
    </w:rPr>
  </w:style>
  <w:style w:type="character" w:customStyle="1" w:styleId="WW8Num54z0">
    <w:name w:val="WW8Num54z0"/>
    <w:uiPriority w:val="99"/>
    <w:rsid w:val="00CC6AA0"/>
    <w:rPr>
      <w:rFonts w:ascii="Symbol" w:hAnsi="Symbol"/>
    </w:rPr>
  </w:style>
  <w:style w:type="character" w:customStyle="1" w:styleId="WW8Num54z1">
    <w:name w:val="WW8Num54z1"/>
    <w:uiPriority w:val="99"/>
    <w:rsid w:val="00CC6AA0"/>
    <w:rPr>
      <w:rFonts w:ascii="Courier New" w:hAnsi="Courier New"/>
    </w:rPr>
  </w:style>
  <w:style w:type="character" w:customStyle="1" w:styleId="WW8Num54z2">
    <w:name w:val="WW8Num54z2"/>
    <w:uiPriority w:val="99"/>
    <w:rsid w:val="00CC6AA0"/>
    <w:rPr>
      <w:rFonts w:ascii="StarSymbol" w:hAnsi="StarSymbol"/>
      <w:sz w:val="18"/>
    </w:rPr>
  </w:style>
  <w:style w:type="character" w:customStyle="1" w:styleId="WW8Num55z0">
    <w:name w:val="WW8Num55z0"/>
    <w:uiPriority w:val="99"/>
    <w:rsid w:val="00CC6AA0"/>
    <w:rPr>
      <w:rFonts w:ascii="Symbol" w:hAnsi="Symbol"/>
    </w:rPr>
  </w:style>
  <w:style w:type="character" w:customStyle="1" w:styleId="WW8Num55z1">
    <w:name w:val="WW8Num55z1"/>
    <w:uiPriority w:val="99"/>
    <w:rsid w:val="00CC6AA0"/>
    <w:rPr>
      <w:rFonts w:ascii="Courier New" w:hAnsi="Courier New"/>
    </w:rPr>
  </w:style>
  <w:style w:type="character" w:customStyle="1" w:styleId="WW8Num55z2">
    <w:name w:val="WW8Num55z2"/>
    <w:uiPriority w:val="99"/>
    <w:rsid w:val="00CC6AA0"/>
    <w:rPr>
      <w:rFonts w:ascii="Wingdings" w:hAnsi="Wingdings"/>
    </w:rPr>
  </w:style>
  <w:style w:type="character" w:customStyle="1" w:styleId="WW8Num56z0">
    <w:name w:val="WW8Num56z0"/>
    <w:uiPriority w:val="99"/>
    <w:rsid w:val="00CC6AA0"/>
    <w:rPr>
      <w:rFonts w:ascii="Symbol" w:hAnsi="Symbol"/>
      <w:sz w:val="20"/>
    </w:rPr>
  </w:style>
  <w:style w:type="character" w:customStyle="1" w:styleId="WW8Num56z1">
    <w:name w:val="WW8Num56z1"/>
    <w:uiPriority w:val="99"/>
    <w:rsid w:val="00CC6AA0"/>
    <w:rPr>
      <w:rFonts w:ascii="Courier New" w:hAnsi="Courier New"/>
      <w:sz w:val="20"/>
    </w:rPr>
  </w:style>
  <w:style w:type="character" w:customStyle="1" w:styleId="WW8Num56z2">
    <w:name w:val="WW8Num56z2"/>
    <w:uiPriority w:val="99"/>
    <w:rsid w:val="00CC6AA0"/>
    <w:rPr>
      <w:rFonts w:ascii="Wingdings" w:hAnsi="Wingdings"/>
      <w:sz w:val="20"/>
    </w:rPr>
  </w:style>
  <w:style w:type="character" w:customStyle="1" w:styleId="WW8Num57z0">
    <w:name w:val="WW8Num57z0"/>
    <w:uiPriority w:val="99"/>
    <w:rsid w:val="00CC6AA0"/>
    <w:rPr>
      <w:rFonts w:ascii="Wingdings" w:hAnsi="Wingdings"/>
      <w:sz w:val="18"/>
    </w:rPr>
  </w:style>
  <w:style w:type="character" w:customStyle="1" w:styleId="WW8Num57z1">
    <w:name w:val="WW8Num57z1"/>
    <w:uiPriority w:val="99"/>
    <w:rsid w:val="00CC6AA0"/>
    <w:rPr>
      <w:rFonts w:ascii="Wingdings 2" w:hAnsi="Wingdings 2"/>
      <w:sz w:val="18"/>
    </w:rPr>
  </w:style>
  <w:style w:type="character" w:customStyle="1" w:styleId="WW8Num57z2">
    <w:name w:val="WW8Num57z2"/>
    <w:uiPriority w:val="99"/>
    <w:rsid w:val="00CC6AA0"/>
    <w:rPr>
      <w:rFonts w:ascii="StarSymbol" w:hAnsi="StarSymbol"/>
      <w:sz w:val="18"/>
    </w:rPr>
  </w:style>
  <w:style w:type="character" w:customStyle="1" w:styleId="WW8Num58z0">
    <w:name w:val="WW8Num58z0"/>
    <w:uiPriority w:val="99"/>
    <w:rsid w:val="00CC6AA0"/>
    <w:rPr>
      <w:b/>
    </w:rPr>
  </w:style>
  <w:style w:type="character" w:customStyle="1" w:styleId="WW8Num58z1">
    <w:name w:val="WW8Num58z1"/>
    <w:uiPriority w:val="99"/>
    <w:rsid w:val="00CC6AA0"/>
  </w:style>
  <w:style w:type="character" w:customStyle="1" w:styleId="WW8Num58z2">
    <w:name w:val="WW8Num58z2"/>
    <w:uiPriority w:val="99"/>
    <w:rsid w:val="00CC6AA0"/>
    <w:rPr>
      <w:rFonts w:ascii="Wingdings" w:hAnsi="Wingdings"/>
    </w:rPr>
  </w:style>
  <w:style w:type="character" w:customStyle="1" w:styleId="WW8Num59z0">
    <w:name w:val="WW8Num59z0"/>
    <w:uiPriority w:val="99"/>
    <w:rsid w:val="00CC6AA0"/>
    <w:rPr>
      <w:rFonts w:ascii="Symbol" w:hAnsi="Symbol"/>
    </w:rPr>
  </w:style>
  <w:style w:type="character" w:customStyle="1" w:styleId="WW8Num59z1">
    <w:name w:val="WW8Num59z1"/>
    <w:uiPriority w:val="99"/>
    <w:rsid w:val="00CC6AA0"/>
    <w:rPr>
      <w:rFonts w:ascii="Courier New" w:hAnsi="Courier New"/>
    </w:rPr>
  </w:style>
  <w:style w:type="character" w:customStyle="1" w:styleId="WW8Num59z2">
    <w:name w:val="WW8Num59z2"/>
    <w:uiPriority w:val="99"/>
    <w:rsid w:val="00CC6AA0"/>
    <w:rPr>
      <w:rFonts w:ascii="Wingdings" w:hAnsi="Wingdings"/>
    </w:rPr>
  </w:style>
  <w:style w:type="character" w:customStyle="1" w:styleId="WW8Num60z0">
    <w:name w:val="WW8Num60z0"/>
    <w:uiPriority w:val="99"/>
    <w:rsid w:val="00CC6AA0"/>
    <w:rPr>
      <w:rFonts w:ascii="Times New Roman" w:hAnsi="Times New Roman"/>
      <w:b/>
      <w:sz w:val="32"/>
    </w:rPr>
  </w:style>
  <w:style w:type="character" w:customStyle="1" w:styleId="WW8Num60z1">
    <w:name w:val="WW8Num60z1"/>
    <w:uiPriority w:val="99"/>
    <w:rsid w:val="00CC6AA0"/>
    <w:rPr>
      <w:rFonts w:ascii="Times New Roman" w:hAnsi="Times New Roman"/>
      <w:b/>
      <w:sz w:val="28"/>
    </w:rPr>
  </w:style>
  <w:style w:type="character" w:customStyle="1" w:styleId="WW8Num60z2">
    <w:name w:val="WW8Num60z2"/>
    <w:uiPriority w:val="99"/>
    <w:rsid w:val="00CC6AA0"/>
    <w:rPr>
      <w:rFonts w:ascii="Wingdings" w:hAnsi="Wingdings"/>
    </w:rPr>
  </w:style>
  <w:style w:type="character" w:customStyle="1" w:styleId="WW8Num61z0">
    <w:name w:val="WW8Num61z0"/>
    <w:uiPriority w:val="99"/>
    <w:rsid w:val="00CC6AA0"/>
    <w:rPr>
      <w:rFonts w:ascii="Symbol" w:hAnsi="Symbol"/>
      <w:sz w:val="18"/>
    </w:rPr>
  </w:style>
  <w:style w:type="character" w:customStyle="1" w:styleId="WW8Num61z1">
    <w:name w:val="WW8Num61z1"/>
    <w:uiPriority w:val="99"/>
    <w:rsid w:val="00CC6AA0"/>
    <w:rPr>
      <w:rFonts w:ascii="Courier New" w:hAnsi="Courier New"/>
    </w:rPr>
  </w:style>
  <w:style w:type="character" w:customStyle="1" w:styleId="WW8Num61z2">
    <w:name w:val="WW8Num61z2"/>
    <w:uiPriority w:val="99"/>
    <w:rsid w:val="00CC6AA0"/>
    <w:rPr>
      <w:rFonts w:ascii="Wingdings" w:hAnsi="Wingdings"/>
    </w:rPr>
  </w:style>
  <w:style w:type="character" w:customStyle="1" w:styleId="WW8Num62z0">
    <w:name w:val="WW8Num62z0"/>
    <w:uiPriority w:val="99"/>
    <w:rsid w:val="00CC6AA0"/>
    <w:rPr>
      <w:rFonts w:ascii="Symbol" w:hAnsi="Symbol"/>
    </w:rPr>
  </w:style>
  <w:style w:type="character" w:customStyle="1" w:styleId="WW8Num62z1">
    <w:name w:val="WW8Num62z1"/>
    <w:uiPriority w:val="99"/>
    <w:rsid w:val="00CC6AA0"/>
    <w:rPr>
      <w:rFonts w:ascii="Courier New" w:hAnsi="Courier New"/>
    </w:rPr>
  </w:style>
  <w:style w:type="character" w:customStyle="1" w:styleId="WW8Num62z2">
    <w:name w:val="WW8Num62z2"/>
    <w:uiPriority w:val="99"/>
    <w:rsid w:val="00CC6AA0"/>
    <w:rPr>
      <w:rFonts w:ascii="Wingdings" w:hAnsi="Wingdings"/>
    </w:rPr>
  </w:style>
  <w:style w:type="character" w:customStyle="1" w:styleId="WW8Num63z0">
    <w:name w:val="WW8Num63z0"/>
    <w:uiPriority w:val="99"/>
    <w:rsid w:val="00CC6AA0"/>
    <w:rPr>
      <w:rFonts w:ascii="Times New Roman" w:hAnsi="Times New Roman"/>
      <w:b/>
      <w:sz w:val="32"/>
    </w:rPr>
  </w:style>
  <w:style w:type="character" w:customStyle="1" w:styleId="WW8Num63z1">
    <w:name w:val="WW8Num63z1"/>
    <w:uiPriority w:val="99"/>
    <w:rsid w:val="00CC6AA0"/>
    <w:rPr>
      <w:rFonts w:ascii="Times New Roman" w:hAnsi="Times New Roman"/>
      <w:b/>
      <w:sz w:val="28"/>
    </w:rPr>
  </w:style>
  <w:style w:type="character" w:customStyle="1" w:styleId="WW8Num63z2">
    <w:name w:val="WW8Num63z2"/>
    <w:uiPriority w:val="99"/>
    <w:rsid w:val="00CC6AA0"/>
    <w:rPr>
      <w:rFonts w:ascii="Wingdings" w:hAnsi="Wingdings"/>
    </w:rPr>
  </w:style>
  <w:style w:type="character" w:customStyle="1" w:styleId="WW8Num64z0">
    <w:name w:val="WW8Num64z0"/>
    <w:uiPriority w:val="99"/>
    <w:rsid w:val="00CC6AA0"/>
    <w:rPr>
      <w:b/>
    </w:rPr>
  </w:style>
  <w:style w:type="character" w:customStyle="1" w:styleId="WW8Num64z1">
    <w:name w:val="WW8Num64z1"/>
    <w:uiPriority w:val="99"/>
    <w:rsid w:val="00CC6AA0"/>
  </w:style>
  <w:style w:type="character" w:customStyle="1" w:styleId="WW8Num64z2">
    <w:name w:val="WW8Num64z2"/>
    <w:uiPriority w:val="99"/>
    <w:rsid w:val="00CC6AA0"/>
    <w:rPr>
      <w:rFonts w:ascii="Wingdings" w:hAnsi="Wingdings"/>
    </w:rPr>
  </w:style>
  <w:style w:type="character" w:customStyle="1" w:styleId="WW8Num65z0">
    <w:name w:val="WW8Num65z0"/>
    <w:uiPriority w:val="99"/>
    <w:rsid w:val="00CC6AA0"/>
    <w:rPr>
      <w:rFonts w:ascii="Times New Roman" w:hAnsi="Times New Roman"/>
      <w:b/>
      <w:sz w:val="32"/>
    </w:rPr>
  </w:style>
  <w:style w:type="character" w:customStyle="1" w:styleId="WW8Num65z1">
    <w:name w:val="WW8Num65z1"/>
    <w:uiPriority w:val="99"/>
    <w:rsid w:val="00CC6AA0"/>
    <w:rPr>
      <w:rFonts w:ascii="Times New Roman" w:hAnsi="Times New Roman"/>
      <w:b/>
      <w:sz w:val="28"/>
    </w:rPr>
  </w:style>
  <w:style w:type="character" w:customStyle="1" w:styleId="WW8Num65z2">
    <w:name w:val="WW8Num65z2"/>
    <w:uiPriority w:val="99"/>
    <w:rsid w:val="00CC6AA0"/>
    <w:rPr>
      <w:rFonts w:ascii="Wingdings" w:hAnsi="Wingdings"/>
    </w:rPr>
  </w:style>
  <w:style w:type="character" w:customStyle="1" w:styleId="WW8Num66z0">
    <w:name w:val="WW8Num66z0"/>
    <w:uiPriority w:val="99"/>
    <w:rsid w:val="00CC6AA0"/>
    <w:rPr>
      <w:rFonts w:ascii="Times New Roman" w:hAnsi="Times New Roman"/>
      <w:b/>
      <w:sz w:val="32"/>
    </w:rPr>
  </w:style>
  <w:style w:type="character" w:customStyle="1" w:styleId="WW8Num66z1">
    <w:name w:val="WW8Num66z1"/>
    <w:uiPriority w:val="99"/>
    <w:rsid w:val="00CC6AA0"/>
    <w:rPr>
      <w:rFonts w:ascii="Times New Roman" w:hAnsi="Times New Roman"/>
      <w:b/>
      <w:sz w:val="28"/>
    </w:rPr>
  </w:style>
  <w:style w:type="character" w:customStyle="1" w:styleId="WW8Num66z2">
    <w:name w:val="WW8Num66z2"/>
    <w:uiPriority w:val="99"/>
    <w:rsid w:val="00CC6AA0"/>
    <w:rPr>
      <w:rFonts w:ascii="Wingdings" w:hAnsi="Wingdings"/>
    </w:rPr>
  </w:style>
  <w:style w:type="character" w:customStyle="1" w:styleId="WW8Num67z0">
    <w:name w:val="WW8Num67z0"/>
    <w:uiPriority w:val="99"/>
    <w:rsid w:val="00CC6AA0"/>
    <w:rPr>
      <w:rFonts w:ascii="Symbol" w:hAnsi="Symbol"/>
    </w:rPr>
  </w:style>
  <w:style w:type="character" w:customStyle="1" w:styleId="WW8Num67z1">
    <w:name w:val="WW8Num67z1"/>
    <w:uiPriority w:val="99"/>
    <w:rsid w:val="00CC6AA0"/>
    <w:rPr>
      <w:rFonts w:ascii="Courier New" w:hAnsi="Courier New"/>
    </w:rPr>
  </w:style>
  <w:style w:type="character" w:customStyle="1" w:styleId="WW8Num67z2">
    <w:name w:val="WW8Num67z2"/>
    <w:uiPriority w:val="99"/>
    <w:rsid w:val="00CC6AA0"/>
    <w:rPr>
      <w:rFonts w:ascii="Wingdings" w:hAnsi="Wingdings"/>
    </w:rPr>
  </w:style>
  <w:style w:type="character" w:customStyle="1" w:styleId="WW8Num68z0">
    <w:name w:val="WW8Num68z0"/>
    <w:uiPriority w:val="99"/>
    <w:rsid w:val="00CC6AA0"/>
    <w:rPr>
      <w:rFonts w:ascii="Symbol" w:hAnsi="Symbol"/>
    </w:rPr>
  </w:style>
  <w:style w:type="character" w:customStyle="1" w:styleId="WW8Num68z1">
    <w:name w:val="WW8Num68z1"/>
    <w:uiPriority w:val="99"/>
    <w:rsid w:val="00CC6AA0"/>
    <w:rPr>
      <w:rFonts w:ascii="Wingdings 2" w:hAnsi="Wingdings 2"/>
      <w:sz w:val="18"/>
    </w:rPr>
  </w:style>
  <w:style w:type="character" w:customStyle="1" w:styleId="WW8Num68z2">
    <w:name w:val="WW8Num68z2"/>
    <w:uiPriority w:val="99"/>
    <w:rsid w:val="00CC6AA0"/>
    <w:rPr>
      <w:rFonts w:ascii="StarSymbol" w:hAnsi="StarSymbol"/>
      <w:sz w:val="18"/>
    </w:rPr>
  </w:style>
  <w:style w:type="character" w:customStyle="1" w:styleId="WW8Num69z0">
    <w:name w:val="WW8Num69z0"/>
    <w:uiPriority w:val="99"/>
    <w:rsid w:val="00CC6AA0"/>
    <w:rPr>
      <w:rFonts w:ascii="Symbol" w:hAnsi="Symbol"/>
    </w:rPr>
  </w:style>
  <w:style w:type="character" w:customStyle="1" w:styleId="WW8Num69z1">
    <w:name w:val="WW8Num69z1"/>
    <w:uiPriority w:val="99"/>
    <w:rsid w:val="00CC6AA0"/>
    <w:rPr>
      <w:rFonts w:ascii="Wingdings 2" w:hAnsi="Wingdings 2"/>
      <w:sz w:val="18"/>
    </w:rPr>
  </w:style>
  <w:style w:type="character" w:customStyle="1" w:styleId="WW8Num69z2">
    <w:name w:val="WW8Num69z2"/>
    <w:uiPriority w:val="99"/>
    <w:rsid w:val="00CC6AA0"/>
    <w:rPr>
      <w:rFonts w:ascii="StarSymbol" w:hAnsi="StarSymbol"/>
      <w:sz w:val="18"/>
    </w:rPr>
  </w:style>
  <w:style w:type="character" w:customStyle="1" w:styleId="WW8Num70z0">
    <w:name w:val="WW8Num70z0"/>
    <w:uiPriority w:val="99"/>
    <w:rsid w:val="00CC6AA0"/>
    <w:rPr>
      <w:rFonts w:ascii="Symbol" w:hAnsi="Symbol"/>
    </w:rPr>
  </w:style>
  <w:style w:type="character" w:customStyle="1" w:styleId="WW8Num70z1">
    <w:name w:val="WW8Num70z1"/>
    <w:uiPriority w:val="99"/>
    <w:rsid w:val="00CC6AA0"/>
    <w:rPr>
      <w:rFonts w:ascii="Wingdings 2" w:hAnsi="Wingdings 2"/>
      <w:sz w:val="18"/>
    </w:rPr>
  </w:style>
  <w:style w:type="character" w:customStyle="1" w:styleId="WW8Num70z2">
    <w:name w:val="WW8Num70z2"/>
    <w:uiPriority w:val="99"/>
    <w:rsid w:val="00CC6AA0"/>
    <w:rPr>
      <w:rFonts w:ascii="StarSymbol" w:hAnsi="StarSymbol"/>
      <w:sz w:val="18"/>
    </w:rPr>
  </w:style>
  <w:style w:type="character" w:customStyle="1" w:styleId="WW8Num71z0">
    <w:name w:val="WW8Num71z0"/>
    <w:uiPriority w:val="99"/>
    <w:rsid w:val="00CC6AA0"/>
    <w:rPr>
      <w:rFonts w:ascii="Times New Roman" w:hAnsi="Times New Roman"/>
      <w:b/>
      <w:sz w:val="32"/>
    </w:rPr>
  </w:style>
  <w:style w:type="character" w:customStyle="1" w:styleId="WW8Num71z1">
    <w:name w:val="WW8Num71z1"/>
    <w:uiPriority w:val="99"/>
    <w:rsid w:val="00CC6AA0"/>
    <w:rPr>
      <w:rFonts w:ascii="Wingdings 2" w:hAnsi="Wingdings 2"/>
      <w:sz w:val="18"/>
    </w:rPr>
  </w:style>
  <w:style w:type="character" w:customStyle="1" w:styleId="WW8Num71z2">
    <w:name w:val="WW8Num71z2"/>
    <w:uiPriority w:val="99"/>
    <w:rsid w:val="00CC6AA0"/>
    <w:rPr>
      <w:rFonts w:ascii="StarSymbol" w:hAnsi="StarSymbol"/>
      <w:sz w:val="18"/>
    </w:rPr>
  </w:style>
  <w:style w:type="character" w:customStyle="1" w:styleId="WW8Num72z0">
    <w:name w:val="WW8Num72z0"/>
    <w:uiPriority w:val="99"/>
    <w:rsid w:val="00CC6AA0"/>
    <w:rPr>
      <w:b/>
    </w:rPr>
  </w:style>
  <w:style w:type="character" w:customStyle="1" w:styleId="WW8Num72z1">
    <w:name w:val="WW8Num72z1"/>
    <w:uiPriority w:val="99"/>
    <w:rsid w:val="00CC6AA0"/>
  </w:style>
  <w:style w:type="character" w:customStyle="1" w:styleId="WW8Num72z2">
    <w:name w:val="WW8Num72z2"/>
    <w:uiPriority w:val="99"/>
    <w:rsid w:val="00CC6AA0"/>
    <w:rPr>
      <w:rFonts w:ascii="StarSymbol" w:hAnsi="StarSymbol"/>
      <w:sz w:val="18"/>
    </w:rPr>
  </w:style>
  <w:style w:type="character" w:customStyle="1" w:styleId="WW8Num73z0">
    <w:name w:val="WW8Num73z0"/>
    <w:uiPriority w:val="99"/>
    <w:rsid w:val="00CC6AA0"/>
    <w:rPr>
      <w:b/>
    </w:rPr>
  </w:style>
  <w:style w:type="character" w:customStyle="1" w:styleId="WW8Num73z1">
    <w:name w:val="WW8Num73z1"/>
    <w:uiPriority w:val="99"/>
    <w:rsid w:val="00CC6AA0"/>
  </w:style>
  <w:style w:type="character" w:customStyle="1" w:styleId="WW8Num73z2">
    <w:name w:val="WW8Num73z2"/>
    <w:uiPriority w:val="99"/>
    <w:rsid w:val="00CC6AA0"/>
    <w:rPr>
      <w:rFonts w:ascii="StarSymbol" w:hAnsi="StarSymbol"/>
      <w:sz w:val="18"/>
    </w:rPr>
  </w:style>
  <w:style w:type="character" w:customStyle="1" w:styleId="WW8Num74z0">
    <w:name w:val="WW8Num74z0"/>
    <w:uiPriority w:val="99"/>
    <w:rsid w:val="00CC6AA0"/>
    <w:rPr>
      <w:b/>
    </w:rPr>
  </w:style>
  <w:style w:type="character" w:customStyle="1" w:styleId="WW8Num74z1">
    <w:name w:val="WW8Num74z1"/>
    <w:uiPriority w:val="99"/>
    <w:rsid w:val="00CC6AA0"/>
  </w:style>
  <w:style w:type="character" w:customStyle="1" w:styleId="WW8Num74z2">
    <w:name w:val="WW8Num74z2"/>
    <w:uiPriority w:val="99"/>
    <w:rsid w:val="00CC6AA0"/>
    <w:rPr>
      <w:rFonts w:ascii="StarSymbol" w:hAnsi="StarSymbol"/>
      <w:sz w:val="18"/>
    </w:rPr>
  </w:style>
  <w:style w:type="character" w:customStyle="1" w:styleId="WW8Num75z0">
    <w:name w:val="WW8Num75z0"/>
    <w:uiPriority w:val="99"/>
    <w:rsid w:val="00CC6AA0"/>
    <w:rPr>
      <w:rFonts w:ascii="Symbol" w:hAnsi="Symbol"/>
    </w:rPr>
  </w:style>
  <w:style w:type="character" w:customStyle="1" w:styleId="WW8Num75z1">
    <w:name w:val="WW8Num75z1"/>
    <w:uiPriority w:val="99"/>
    <w:rsid w:val="00CC6AA0"/>
    <w:rPr>
      <w:rFonts w:ascii="Courier New" w:hAnsi="Courier New"/>
    </w:rPr>
  </w:style>
  <w:style w:type="character" w:customStyle="1" w:styleId="WW8Num75z2">
    <w:name w:val="WW8Num75z2"/>
    <w:uiPriority w:val="99"/>
    <w:rsid w:val="00CC6AA0"/>
    <w:rPr>
      <w:rFonts w:ascii="StarSymbol" w:hAnsi="StarSymbol"/>
      <w:sz w:val="18"/>
    </w:rPr>
  </w:style>
  <w:style w:type="character" w:customStyle="1" w:styleId="WW8Num76z0">
    <w:name w:val="WW8Num76z0"/>
    <w:uiPriority w:val="99"/>
    <w:rsid w:val="00CC6AA0"/>
    <w:rPr>
      <w:rFonts w:ascii="Times New Roman" w:hAnsi="Times New Roman"/>
      <w:sz w:val="18"/>
    </w:rPr>
  </w:style>
  <w:style w:type="character" w:customStyle="1" w:styleId="WW8Num76z1">
    <w:name w:val="WW8Num76z1"/>
    <w:uiPriority w:val="99"/>
    <w:rsid w:val="00CC6AA0"/>
    <w:rPr>
      <w:rFonts w:ascii="Courier New" w:hAnsi="Courier New"/>
    </w:rPr>
  </w:style>
  <w:style w:type="character" w:customStyle="1" w:styleId="WW8Num76z2">
    <w:name w:val="WW8Num76z2"/>
    <w:uiPriority w:val="99"/>
    <w:rsid w:val="00CC6AA0"/>
    <w:rPr>
      <w:rFonts w:ascii="Wingdings" w:hAnsi="Wingdings"/>
    </w:rPr>
  </w:style>
  <w:style w:type="character" w:customStyle="1" w:styleId="WW8Num77z0">
    <w:name w:val="WW8Num77z0"/>
    <w:uiPriority w:val="99"/>
    <w:rsid w:val="00CC6AA0"/>
    <w:rPr>
      <w:rFonts w:ascii="Times New Roman" w:hAnsi="Times New Roman"/>
      <w:b/>
      <w:sz w:val="18"/>
    </w:rPr>
  </w:style>
  <w:style w:type="character" w:customStyle="1" w:styleId="WW8Num77z1">
    <w:name w:val="WW8Num77z1"/>
    <w:uiPriority w:val="99"/>
    <w:rsid w:val="00CC6AA0"/>
    <w:rPr>
      <w:rFonts w:ascii="Times New Roman" w:hAnsi="Times New Roman"/>
      <w:b/>
      <w:sz w:val="28"/>
    </w:rPr>
  </w:style>
  <w:style w:type="character" w:customStyle="1" w:styleId="WW8Num77z2">
    <w:name w:val="WW8Num77z2"/>
    <w:uiPriority w:val="99"/>
    <w:rsid w:val="00CC6AA0"/>
    <w:rPr>
      <w:rFonts w:ascii="StarSymbol" w:hAnsi="StarSymbol"/>
      <w:sz w:val="18"/>
    </w:rPr>
  </w:style>
  <w:style w:type="character" w:customStyle="1" w:styleId="Absatz-Standardschriftart">
    <w:name w:val="Absatz-Standardschriftart"/>
    <w:uiPriority w:val="99"/>
    <w:rsid w:val="00CC6AA0"/>
  </w:style>
  <w:style w:type="character" w:customStyle="1" w:styleId="WW8Num78z0">
    <w:name w:val="WW8Num78z0"/>
    <w:uiPriority w:val="99"/>
    <w:rsid w:val="00CC6AA0"/>
    <w:rPr>
      <w:rFonts w:ascii="Symbol" w:hAnsi="Symbol"/>
    </w:rPr>
  </w:style>
  <w:style w:type="character" w:customStyle="1" w:styleId="WW8Num78z1">
    <w:name w:val="WW8Num78z1"/>
    <w:uiPriority w:val="99"/>
    <w:rsid w:val="00CC6AA0"/>
    <w:rPr>
      <w:rFonts w:ascii="Courier New" w:hAnsi="Courier New"/>
    </w:rPr>
  </w:style>
  <w:style w:type="character" w:customStyle="1" w:styleId="WW8Num78z2">
    <w:name w:val="WW8Num78z2"/>
    <w:uiPriority w:val="99"/>
    <w:rsid w:val="00CC6AA0"/>
    <w:rPr>
      <w:rFonts w:ascii="StarSymbol" w:hAnsi="StarSymbol"/>
      <w:sz w:val="18"/>
    </w:rPr>
  </w:style>
  <w:style w:type="character" w:customStyle="1" w:styleId="81">
    <w:name w:val="Основной шрифт абзаца8"/>
    <w:uiPriority w:val="99"/>
    <w:rsid w:val="00CC6AA0"/>
  </w:style>
  <w:style w:type="character" w:customStyle="1" w:styleId="WW-Absatz-Standardschriftart">
    <w:name w:val="WW-Absatz-Standardschriftart"/>
    <w:uiPriority w:val="99"/>
    <w:rsid w:val="00CC6AA0"/>
  </w:style>
  <w:style w:type="character" w:customStyle="1" w:styleId="WW-Absatz-Standardschriftart1">
    <w:name w:val="WW-Absatz-Standardschriftart1"/>
    <w:uiPriority w:val="99"/>
    <w:rsid w:val="00CC6AA0"/>
  </w:style>
  <w:style w:type="character" w:customStyle="1" w:styleId="WW-Absatz-Standardschriftart11">
    <w:name w:val="WW-Absatz-Standardschriftart11"/>
    <w:uiPriority w:val="99"/>
    <w:rsid w:val="00CC6AA0"/>
  </w:style>
  <w:style w:type="character" w:customStyle="1" w:styleId="WW-Absatz-Standardschriftart111">
    <w:name w:val="WW-Absatz-Standardschriftart111"/>
    <w:uiPriority w:val="99"/>
    <w:rsid w:val="00CC6AA0"/>
  </w:style>
  <w:style w:type="character" w:customStyle="1" w:styleId="WW8Num41z0">
    <w:name w:val="WW8Num41z0"/>
    <w:uiPriority w:val="99"/>
    <w:rsid w:val="00CC6AA0"/>
    <w:rPr>
      <w:rFonts w:ascii="Courier New" w:hAnsi="Courier New"/>
    </w:rPr>
  </w:style>
  <w:style w:type="character" w:customStyle="1" w:styleId="WW8Num47z0">
    <w:name w:val="WW8Num47z0"/>
    <w:uiPriority w:val="99"/>
    <w:rsid w:val="00CC6AA0"/>
    <w:rPr>
      <w:rFonts w:ascii="Symbol" w:hAnsi="Symbol"/>
    </w:rPr>
  </w:style>
  <w:style w:type="character" w:customStyle="1" w:styleId="WW8Num47z1">
    <w:name w:val="WW8Num47z1"/>
    <w:uiPriority w:val="99"/>
    <w:rsid w:val="00CC6AA0"/>
    <w:rPr>
      <w:rFonts w:ascii="Courier New" w:hAnsi="Courier New"/>
    </w:rPr>
  </w:style>
  <w:style w:type="character" w:customStyle="1" w:styleId="WW8Num47z2">
    <w:name w:val="WW8Num47z2"/>
    <w:uiPriority w:val="99"/>
    <w:rsid w:val="00CC6AA0"/>
    <w:rPr>
      <w:rFonts w:ascii="Wingdings" w:hAnsi="Wingdings"/>
    </w:rPr>
  </w:style>
  <w:style w:type="character" w:customStyle="1" w:styleId="WW8Num50z1">
    <w:name w:val="WW8Num50z1"/>
    <w:uiPriority w:val="99"/>
    <w:rsid w:val="00CC6AA0"/>
    <w:rPr>
      <w:rFonts w:ascii="Times New Roman" w:hAnsi="Times New Roman"/>
    </w:rPr>
  </w:style>
  <w:style w:type="character" w:customStyle="1" w:styleId="WW8Num50z2">
    <w:name w:val="WW8Num50z2"/>
    <w:uiPriority w:val="99"/>
    <w:rsid w:val="00CC6AA0"/>
    <w:rPr>
      <w:rFonts w:ascii="Wingdings" w:hAnsi="Wingdings"/>
    </w:rPr>
  </w:style>
  <w:style w:type="character" w:customStyle="1" w:styleId="WW-Absatz-Standardschriftart1111">
    <w:name w:val="WW-Absatz-Standardschriftart1111"/>
    <w:uiPriority w:val="99"/>
    <w:rsid w:val="00CC6AA0"/>
  </w:style>
  <w:style w:type="character" w:customStyle="1" w:styleId="WW8Num5z1">
    <w:name w:val="WW8Num5z1"/>
    <w:uiPriority w:val="99"/>
    <w:rsid w:val="00CC6AA0"/>
    <w:rPr>
      <w:rFonts w:ascii="Courier New" w:hAnsi="Courier New"/>
    </w:rPr>
  </w:style>
  <w:style w:type="character" w:customStyle="1" w:styleId="WW8Num5z2">
    <w:name w:val="WW8Num5z2"/>
    <w:uiPriority w:val="99"/>
    <w:rsid w:val="00CC6AA0"/>
    <w:rPr>
      <w:rFonts w:ascii="Wingdings" w:hAnsi="Wingdings"/>
    </w:rPr>
  </w:style>
  <w:style w:type="character" w:customStyle="1" w:styleId="WW8Num13z1">
    <w:name w:val="WW8Num13z1"/>
    <w:uiPriority w:val="99"/>
    <w:rsid w:val="00CC6AA0"/>
    <w:rPr>
      <w:rFonts w:ascii="Courier New" w:hAnsi="Courier New"/>
    </w:rPr>
  </w:style>
  <w:style w:type="character" w:customStyle="1" w:styleId="WW8Num13z2">
    <w:name w:val="WW8Num13z2"/>
    <w:uiPriority w:val="99"/>
    <w:rsid w:val="00CC6AA0"/>
    <w:rPr>
      <w:rFonts w:ascii="Wingdings" w:hAnsi="Wingdings"/>
    </w:rPr>
  </w:style>
  <w:style w:type="character" w:customStyle="1" w:styleId="WW8Num18z3">
    <w:name w:val="WW8Num18z3"/>
    <w:uiPriority w:val="99"/>
    <w:rsid w:val="00CC6AA0"/>
    <w:rPr>
      <w:rFonts w:ascii="Symbol" w:hAnsi="Symbol"/>
    </w:rPr>
  </w:style>
  <w:style w:type="character" w:customStyle="1" w:styleId="WW8Num36z1">
    <w:name w:val="WW8Num36z1"/>
    <w:uiPriority w:val="99"/>
    <w:rsid w:val="00CC6AA0"/>
    <w:rPr>
      <w:rFonts w:ascii="Courier New" w:hAnsi="Courier New"/>
    </w:rPr>
  </w:style>
  <w:style w:type="character" w:customStyle="1" w:styleId="WW8Num36z2">
    <w:name w:val="WW8Num36z2"/>
    <w:uiPriority w:val="99"/>
    <w:rsid w:val="00CC6AA0"/>
    <w:rPr>
      <w:rFonts w:ascii="Wingdings" w:hAnsi="Wingdings"/>
    </w:rPr>
  </w:style>
  <w:style w:type="character" w:customStyle="1" w:styleId="WW8Num37z0">
    <w:name w:val="WW8Num37z0"/>
    <w:uiPriority w:val="99"/>
    <w:rsid w:val="00CC6AA0"/>
    <w:rPr>
      <w:rFonts w:ascii="Symbol" w:hAnsi="Symbol"/>
    </w:rPr>
  </w:style>
  <w:style w:type="character" w:customStyle="1" w:styleId="WW8Num37z1">
    <w:name w:val="WW8Num37z1"/>
    <w:uiPriority w:val="99"/>
    <w:rsid w:val="00CC6AA0"/>
    <w:rPr>
      <w:rFonts w:ascii="Courier New" w:hAnsi="Courier New"/>
    </w:rPr>
  </w:style>
  <w:style w:type="character" w:customStyle="1" w:styleId="WW8Num37z2">
    <w:name w:val="WW8Num37z2"/>
    <w:uiPriority w:val="99"/>
    <w:rsid w:val="00CC6AA0"/>
    <w:rPr>
      <w:rFonts w:ascii="Wingdings" w:hAnsi="Wingdings"/>
    </w:rPr>
  </w:style>
  <w:style w:type="character" w:customStyle="1" w:styleId="WW8Num38z1">
    <w:name w:val="WW8Num38z1"/>
    <w:uiPriority w:val="99"/>
    <w:rsid w:val="00CC6AA0"/>
    <w:rPr>
      <w:rFonts w:ascii="Courier New" w:hAnsi="Courier New"/>
    </w:rPr>
  </w:style>
  <w:style w:type="character" w:customStyle="1" w:styleId="WW8Num38z2">
    <w:name w:val="WW8Num38z2"/>
    <w:uiPriority w:val="99"/>
    <w:rsid w:val="00CC6AA0"/>
    <w:rPr>
      <w:rFonts w:ascii="Wingdings" w:hAnsi="Wingdings"/>
    </w:rPr>
  </w:style>
  <w:style w:type="character" w:customStyle="1" w:styleId="WW8Num39z1">
    <w:name w:val="WW8Num39z1"/>
    <w:uiPriority w:val="99"/>
    <w:rsid w:val="00CC6AA0"/>
    <w:rPr>
      <w:rFonts w:ascii="Courier New" w:hAnsi="Courier New"/>
    </w:rPr>
  </w:style>
  <w:style w:type="character" w:customStyle="1" w:styleId="WW8Num39z2">
    <w:name w:val="WW8Num39z2"/>
    <w:uiPriority w:val="99"/>
    <w:rsid w:val="00CC6AA0"/>
    <w:rPr>
      <w:rFonts w:ascii="Wingdings" w:hAnsi="Wingdings"/>
    </w:rPr>
  </w:style>
  <w:style w:type="character" w:customStyle="1" w:styleId="WW8Num44z0">
    <w:name w:val="WW8Num44z0"/>
    <w:uiPriority w:val="99"/>
    <w:rsid w:val="00CC6AA0"/>
    <w:rPr>
      <w:rFonts w:ascii="Symbol" w:hAnsi="Symbol"/>
    </w:rPr>
  </w:style>
  <w:style w:type="character" w:customStyle="1" w:styleId="WW8Num46z0">
    <w:name w:val="WW8Num46z0"/>
    <w:uiPriority w:val="99"/>
    <w:rsid w:val="00CC6AA0"/>
    <w:rPr>
      <w:rFonts w:ascii="Symbol" w:hAnsi="Symbol"/>
    </w:rPr>
  </w:style>
  <w:style w:type="character" w:customStyle="1" w:styleId="WW8Num57z3">
    <w:name w:val="WW8Num57z3"/>
    <w:uiPriority w:val="99"/>
    <w:rsid w:val="00CC6AA0"/>
    <w:rPr>
      <w:rFonts w:ascii="Symbol" w:hAnsi="Symbol"/>
    </w:rPr>
  </w:style>
  <w:style w:type="character" w:customStyle="1" w:styleId="WW8Num58z3">
    <w:name w:val="WW8Num58z3"/>
    <w:uiPriority w:val="99"/>
    <w:rsid w:val="00CC6AA0"/>
    <w:rPr>
      <w:rFonts w:ascii="Symbol" w:hAnsi="Symbol"/>
    </w:rPr>
  </w:style>
  <w:style w:type="character" w:customStyle="1" w:styleId="WW-Absatz-Standardschriftart11111">
    <w:name w:val="WW-Absatz-Standardschriftart11111"/>
    <w:uiPriority w:val="99"/>
    <w:rsid w:val="00CC6AA0"/>
  </w:style>
  <w:style w:type="character" w:customStyle="1" w:styleId="WW-Absatz-Standardschriftart111111">
    <w:name w:val="WW-Absatz-Standardschriftart111111"/>
    <w:uiPriority w:val="99"/>
    <w:rsid w:val="00CC6AA0"/>
  </w:style>
  <w:style w:type="character" w:customStyle="1" w:styleId="WW8Num3z2">
    <w:name w:val="WW8Num3z2"/>
    <w:uiPriority w:val="99"/>
    <w:rsid w:val="00CC6AA0"/>
    <w:rPr>
      <w:rFonts w:ascii="StarSymbol" w:hAnsi="StarSymbol"/>
      <w:sz w:val="18"/>
    </w:rPr>
  </w:style>
  <w:style w:type="character" w:customStyle="1" w:styleId="WW8Num3z3">
    <w:name w:val="WW8Num3z3"/>
    <w:uiPriority w:val="99"/>
    <w:rsid w:val="00CC6AA0"/>
    <w:rPr>
      <w:rFonts w:ascii="Wingdings" w:hAnsi="Wingdings"/>
      <w:sz w:val="18"/>
    </w:rPr>
  </w:style>
  <w:style w:type="character" w:customStyle="1" w:styleId="WW8Num4z3">
    <w:name w:val="WW8Num4z3"/>
    <w:uiPriority w:val="99"/>
    <w:rsid w:val="00CC6AA0"/>
    <w:rPr>
      <w:rFonts w:ascii="Wingdings" w:hAnsi="Wingdings"/>
    </w:rPr>
  </w:style>
  <w:style w:type="character" w:customStyle="1" w:styleId="WW8Num6z1">
    <w:name w:val="WW8Num6z1"/>
    <w:uiPriority w:val="99"/>
    <w:rsid w:val="00CC6AA0"/>
    <w:rPr>
      <w:rFonts w:ascii="Times New Roman" w:hAnsi="Times New Roman"/>
    </w:rPr>
  </w:style>
  <w:style w:type="character" w:customStyle="1" w:styleId="WW8Num7z1">
    <w:name w:val="WW8Num7z1"/>
    <w:uiPriority w:val="99"/>
    <w:rsid w:val="00CC6AA0"/>
    <w:rPr>
      <w:rFonts w:ascii="Times New Roman" w:hAnsi="Times New Roman"/>
    </w:rPr>
  </w:style>
  <w:style w:type="character" w:customStyle="1" w:styleId="WW8Num7z2">
    <w:name w:val="WW8Num7z2"/>
    <w:uiPriority w:val="99"/>
    <w:rsid w:val="00CC6AA0"/>
    <w:rPr>
      <w:rFonts w:ascii="StarSymbol" w:hAnsi="StarSymbol"/>
    </w:rPr>
  </w:style>
  <w:style w:type="character" w:customStyle="1" w:styleId="WW8Num20z3">
    <w:name w:val="WW8Num20z3"/>
    <w:uiPriority w:val="99"/>
    <w:rsid w:val="00CC6AA0"/>
    <w:rPr>
      <w:rFonts w:ascii="Symbol" w:hAnsi="Symbol"/>
    </w:rPr>
  </w:style>
  <w:style w:type="character" w:customStyle="1" w:styleId="WW8Num40z1">
    <w:name w:val="WW8Num40z1"/>
    <w:uiPriority w:val="99"/>
    <w:rsid w:val="00CC6AA0"/>
    <w:rPr>
      <w:rFonts w:ascii="Courier New" w:hAnsi="Courier New"/>
    </w:rPr>
  </w:style>
  <w:style w:type="character" w:customStyle="1" w:styleId="WW8Num40z2">
    <w:name w:val="WW8Num40z2"/>
    <w:uiPriority w:val="99"/>
    <w:rsid w:val="00CC6AA0"/>
    <w:rPr>
      <w:rFonts w:ascii="StarSymbol" w:hAnsi="StarSymbol"/>
    </w:rPr>
  </w:style>
  <w:style w:type="character" w:customStyle="1" w:styleId="WW8Num41z1">
    <w:name w:val="WW8Num41z1"/>
    <w:uiPriority w:val="99"/>
    <w:rsid w:val="00CC6AA0"/>
    <w:rPr>
      <w:rFonts w:ascii="Wingdings 2" w:hAnsi="Wingdings 2"/>
      <w:b/>
      <w:sz w:val="28"/>
    </w:rPr>
  </w:style>
  <w:style w:type="character" w:customStyle="1" w:styleId="WW8Num41z2">
    <w:name w:val="WW8Num41z2"/>
    <w:uiPriority w:val="99"/>
    <w:rsid w:val="00CC6AA0"/>
    <w:rPr>
      <w:rFonts w:ascii="Wingdings" w:hAnsi="Wingdings"/>
    </w:rPr>
  </w:style>
  <w:style w:type="character" w:customStyle="1" w:styleId="WW8Num42z0">
    <w:name w:val="WW8Num42z0"/>
    <w:uiPriority w:val="99"/>
    <w:rsid w:val="00CC6AA0"/>
    <w:rPr>
      <w:rFonts w:ascii="Symbol" w:hAnsi="Symbol"/>
    </w:rPr>
  </w:style>
  <w:style w:type="character" w:customStyle="1" w:styleId="WW8Num42z1">
    <w:name w:val="WW8Num42z1"/>
    <w:uiPriority w:val="99"/>
    <w:rsid w:val="00CC6AA0"/>
    <w:rPr>
      <w:rFonts w:ascii="Wingdings 2" w:hAnsi="Wingdings 2"/>
    </w:rPr>
  </w:style>
  <w:style w:type="character" w:customStyle="1" w:styleId="WW8Num42z2">
    <w:name w:val="WW8Num42z2"/>
    <w:uiPriority w:val="99"/>
    <w:rsid w:val="00CC6AA0"/>
    <w:rPr>
      <w:rFonts w:ascii="StarSymbol" w:hAnsi="StarSymbol"/>
    </w:rPr>
  </w:style>
  <w:style w:type="character" w:customStyle="1" w:styleId="WW8Num43z1">
    <w:name w:val="WW8Num43z1"/>
    <w:uiPriority w:val="99"/>
    <w:rsid w:val="00CC6AA0"/>
    <w:rPr>
      <w:rFonts w:ascii="Wingdings 2" w:hAnsi="Wingdings 2"/>
      <w:b/>
      <w:sz w:val="28"/>
    </w:rPr>
  </w:style>
  <w:style w:type="character" w:customStyle="1" w:styleId="WW8Num43z2">
    <w:name w:val="WW8Num43z2"/>
    <w:uiPriority w:val="99"/>
    <w:rsid w:val="00CC6AA0"/>
    <w:rPr>
      <w:rFonts w:ascii="StarSymbol" w:hAnsi="StarSymbol"/>
      <w:sz w:val="18"/>
    </w:rPr>
  </w:style>
  <w:style w:type="character" w:customStyle="1" w:styleId="WW8Num61z3">
    <w:name w:val="WW8Num61z3"/>
    <w:uiPriority w:val="99"/>
    <w:rsid w:val="00CC6AA0"/>
    <w:rPr>
      <w:rFonts w:ascii="Symbol" w:hAnsi="Symbol"/>
    </w:rPr>
  </w:style>
  <w:style w:type="character" w:customStyle="1" w:styleId="WW8Num62z3">
    <w:name w:val="WW8Num62z3"/>
    <w:uiPriority w:val="99"/>
    <w:rsid w:val="00CC6AA0"/>
    <w:rPr>
      <w:rFonts w:ascii="Symbol" w:hAnsi="Symbol"/>
    </w:rPr>
  </w:style>
  <w:style w:type="character" w:customStyle="1" w:styleId="WW8Num79z0">
    <w:name w:val="WW8Num79z0"/>
    <w:uiPriority w:val="99"/>
    <w:rsid w:val="00CC6AA0"/>
    <w:rPr>
      <w:rFonts w:ascii="Symbol" w:hAnsi="Symbol"/>
    </w:rPr>
  </w:style>
  <w:style w:type="character" w:customStyle="1" w:styleId="WW8Num79z1">
    <w:name w:val="WW8Num79z1"/>
    <w:uiPriority w:val="99"/>
    <w:rsid w:val="00CC6AA0"/>
    <w:rPr>
      <w:rFonts w:ascii="Courier New" w:hAnsi="Courier New"/>
    </w:rPr>
  </w:style>
  <w:style w:type="character" w:customStyle="1" w:styleId="WW8Num79z2">
    <w:name w:val="WW8Num79z2"/>
    <w:uiPriority w:val="99"/>
    <w:rsid w:val="00CC6AA0"/>
    <w:rPr>
      <w:rFonts w:ascii="Wingdings" w:hAnsi="Wingdings"/>
    </w:rPr>
  </w:style>
  <w:style w:type="character" w:customStyle="1" w:styleId="WW8Num79z3">
    <w:name w:val="WW8Num79z3"/>
    <w:uiPriority w:val="99"/>
    <w:rsid w:val="00CC6AA0"/>
    <w:rPr>
      <w:rFonts w:ascii="Wingdings" w:hAnsi="Wingdings"/>
      <w:sz w:val="18"/>
    </w:rPr>
  </w:style>
  <w:style w:type="character" w:customStyle="1" w:styleId="WW8Num80z0">
    <w:name w:val="WW8Num80z0"/>
    <w:uiPriority w:val="99"/>
    <w:rsid w:val="00CC6AA0"/>
    <w:rPr>
      <w:b/>
    </w:rPr>
  </w:style>
  <w:style w:type="character" w:customStyle="1" w:styleId="WW-Absatz-Standardschriftart1111111">
    <w:name w:val="WW-Absatz-Standardschriftart1111111"/>
    <w:uiPriority w:val="99"/>
    <w:rsid w:val="00CC6AA0"/>
  </w:style>
  <w:style w:type="character" w:customStyle="1" w:styleId="WW-Absatz-Standardschriftart11111111">
    <w:name w:val="WW-Absatz-Standardschriftart11111111"/>
    <w:uiPriority w:val="99"/>
    <w:rsid w:val="00CC6AA0"/>
  </w:style>
  <w:style w:type="character" w:customStyle="1" w:styleId="WW-Absatz-Standardschriftart111111111">
    <w:name w:val="WW-Absatz-Standardschriftart111111111"/>
    <w:uiPriority w:val="99"/>
    <w:rsid w:val="00CC6AA0"/>
  </w:style>
  <w:style w:type="character" w:customStyle="1" w:styleId="WW-Absatz-Standardschriftart1111111111">
    <w:name w:val="WW-Absatz-Standardschriftart1111111111"/>
    <w:uiPriority w:val="99"/>
    <w:rsid w:val="00CC6AA0"/>
  </w:style>
  <w:style w:type="character" w:customStyle="1" w:styleId="WW8Num22z1">
    <w:name w:val="WW8Num22z1"/>
    <w:uiPriority w:val="99"/>
    <w:rsid w:val="00CC6AA0"/>
    <w:rPr>
      <w:rFonts w:ascii="Courier New" w:hAnsi="Courier New"/>
    </w:rPr>
  </w:style>
  <w:style w:type="character" w:customStyle="1" w:styleId="WW8Num22z3">
    <w:name w:val="WW8Num22z3"/>
    <w:uiPriority w:val="99"/>
    <w:rsid w:val="00CC6AA0"/>
    <w:rPr>
      <w:rFonts w:ascii="Symbol" w:hAnsi="Symbol"/>
    </w:rPr>
  </w:style>
  <w:style w:type="character" w:customStyle="1" w:styleId="WW8Num44z1">
    <w:name w:val="WW8Num44z1"/>
    <w:uiPriority w:val="99"/>
    <w:rsid w:val="00CC6AA0"/>
    <w:rPr>
      <w:rFonts w:ascii="Courier New" w:hAnsi="Courier New"/>
    </w:rPr>
  </w:style>
  <w:style w:type="character" w:customStyle="1" w:styleId="WW8Num44z2">
    <w:name w:val="WW8Num44z2"/>
    <w:uiPriority w:val="99"/>
    <w:rsid w:val="00CC6AA0"/>
    <w:rPr>
      <w:rFonts w:ascii="Wingdings" w:hAnsi="Wingdings"/>
    </w:rPr>
  </w:style>
  <w:style w:type="character" w:customStyle="1" w:styleId="WW8Num65z3">
    <w:name w:val="WW8Num65z3"/>
    <w:uiPriority w:val="99"/>
    <w:rsid w:val="00CC6AA0"/>
    <w:rPr>
      <w:rFonts w:ascii="Symbol" w:hAnsi="Symbol"/>
    </w:rPr>
  </w:style>
  <w:style w:type="character" w:customStyle="1" w:styleId="WW8Num66z3">
    <w:name w:val="WW8Num66z3"/>
    <w:uiPriority w:val="99"/>
    <w:rsid w:val="00CC6AA0"/>
    <w:rPr>
      <w:rFonts w:ascii="Symbol" w:hAnsi="Symbol"/>
    </w:rPr>
  </w:style>
  <w:style w:type="character" w:customStyle="1" w:styleId="WW8Num81z0">
    <w:name w:val="WW8Num81z0"/>
    <w:uiPriority w:val="99"/>
    <w:rsid w:val="00CC6AA0"/>
    <w:rPr>
      <w:rFonts w:ascii="Symbol" w:hAnsi="Symbol"/>
    </w:rPr>
  </w:style>
  <w:style w:type="character" w:customStyle="1" w:styleId="WW8Num82z0">
    <w:name w:val="WW8Num82z0"/>
    <w:uiPriority w:val="99"/>
    <w:rsid w:val="00CC6AA0"/>
    <w:rPr>
      <w:rFonts w:ascii="Symbol" w:hAnsi="Symbol"/>
    </w:rPr>
  </w:style>
  <w:style w:type="character" w:customStyle="1" w:styleId="WW8Num83z0">
    <w:name w:val="WW8Num83z0"/>
    <w:uiPriority w:val="99"/>
    <w:rsid w:val="00CC6AA0"/>
    <w:rPr>
      <w:rFonts w:ascii="Times New Roman" w:hAnsi="Times New Roman"/>
      <w:b/>
      <w:sz w:val="32"/>
    </w:rPr>
  </w:style>
  <w:style w:type="character" w:customStyle="1" w:styleId="WW8Num83z1">
    <w:name w:val="WW8Num83z1"/>
    <w:uiPriority w:val="99"/>
    <w:rsid w:val="00CC6AA0"/>
    <w:rPr>
      <w:rFonts w:ascii="Times New Roman" w:hAnsi="Times New Roman"/>
      <w:b/>
      <w:sz w:val="28"/>
    </w:rPr>
  </w:style>
  <w:style w:type="character" w:customStyle="1" w:styleId="WW8Num83z2">
    <w:name w:val="WW8Num83z2"/>
    <w:uiPriority w:val="99"/>
    <w:rsid w:val="00CC6AA0"/>
    <w:rPr>
      <w:rFonts w:ascii="StarSymbol" w:hAnsi="StarSymbol"/>
      <w:sz w:val="18"/>
    </w:rPr>
  </w:style>
  <w:style w:type="character" w:customStyle="1" w:styleId="WW8Num83z3">
    <w:name w:val="WW8Num83z3"/>
    <w:uiPriority w:val="99"/>
    <w:rsid w:val="00CC6AA0"/>
    <w:rPr>
      <w:rFonts w:ascii="Wingdings" w:hAnsi="Wingdings"/>
      <w:sz w:val="18"/>
    </w:rPr>
  </w:style>
  <w:style w:type="character" w:customStyle="1" w:styleId="WW8Num84z0">
    <w:name w:val="WW8Num84z0"/>
    <w:uiPriority w:val="99"/>
    <w:rsid w:val="00CC6AA0"/>
    <w:rPr>
      <w:rFonts w:ascii="Symbol" w:hAnsi="Symbol"/>
    </w:rPr>
  </w:style>
  <w:style w:type="character" w:customStyle="1" w:styleId="71">
    <w:name w:val="Основной шрифт абзаца7"/>
    <w:uiPriority w:val="99"/>
    <w:rsid w:val="00CC6AA0"/>
  </w:style>
  <w:style w:type="character" w:customStyle="1" w:styleId="WW8Num46z1">
    <w:name w:val="WW8Num46z1"/>
    <w:uiPriority w:val="99"/>
    <w:rsid w:val="00CC6AA0"/>
    <w:rPr>
      <w:rFonts w:ascii="Courier New" w:hAnsi="Courier New"/>
    </w:rPr>
  </w:style>
  <w:style w:type="character" w:customStyle="1" w:styleId="WW8Num46z2">
    <w:name w:val="WW8Num46z2"/>
    <w:uiPriority w:val="99"/>
    <w:rsid w:val="00CC6AA0"/>
    <w:rPr>
      <w:rFonts w:ascii="Wingdings" w:hAnsi="Wingdings"/>
    </w:rPr>
  </w:style>
  <w:style w:type="character" w:customStyle="1" w:styleId="61">
    <w:name w:val="Основной шрифт абзаца6"/>
    <w:uiPriority w:val="99"/>
    <w:rsid w:val="00CC6AA0"/>
  </w:style>
  <w:style w:type="character" w:customStyle="1" w:styleId="WW-Absatz-Standardschriftart11111111111">
    <w:name w:val="WW-Absatz-Standardschriftart11111111111"/>
    <w:uiPriority w:val="99"/>
    <w:rsid w:val="00CC6AA0"/>
  </w:style>
  <w:style w:type="character" w:customStyle="1" w:styleId="WW-Absatz-Standardschriftart111111111111">
    <w:name w:val="WW-Absatz-Standardschriftart111111111111"/>
    <w:uiPriority w:val="99"/>
    <w:rsid w:val="00CC6AA0"/>
  </w:style>
  <w:style w:type="character" w:customStyle="1" w:styleId="51">
    <w:name w:val="Основной шрифт абзаца5"/>
    <w:uiPriority w:val="99"/>
    <w:rsid w:val="00CC6AA0"/>
  </w:style>
  <w:style w:type="character" w:customStyle="1" w:styleId="WW-Absatz-Standardschriftart1111111111111">
    <w:name w:val="WW-Absatz-Standardschriftart1111111111111"/>
    <w:uiPriority w:val="99"/>
    <w:rsid w:val="00CC6AA0"/>
  </w:style>
  <w:style w:type="character" w:customStyle="1" w:styleId="WW8Num27z3">
    <w:name w:val="WW8Num27z3"/>
    <w:uiPriority w:val="99"/>
    <w:rsid w:val="00CC6AA0"/>
    <w:rPr>
      <w:rFonts w:ascii="Symbol" w:hAnsi="Symbol"/>
    </w:rPr>
  </w:style>
  <w:style w:type="character" w:customStyle="1" w:styleId="WW8Num49z1">
    <w:name w:val="WW8Num49z1"/>
    <w:uiPriority w:val="99"/>
    <w:rsid w:val="00CC6AA0"/>
    <w:rPr>
      <w:rFonts w:ascii="Wingdings 2" w:hAnsi="Wingdings 2"/>
      <w:b/>
      <w:sz w:val="28"/>
    </w:rPr>
  </w:style>
  <w:style w:type="character" w:customStyle="1" w:styleId="WW8Num49z2">
    <w:name w:val="WW8Num49z2"/>
    <w:uiPriority w:val="99"/>
    <w:rsid w:val="00CC6AA0"/>
    <w:rPr>
      <w:rFonts w:ascii="StarSymbol" w:hAnsi="StarSymbol"/>
      <w:sz w:val="18"/>
    </w:rPr>
  </w:style>
  <w:style w:type="character" w:customStyle="1" w:styleId="WW8Num51z1">
    <w:name w:val="WW8Num51z1"/>
    <w:uiPriority w:val="99"/>
    <w:rsid w:val="00CC6AA0"/>
    <w:rPr>
      <w:rFonts w:ascii="Courier New" w:hAnsi="Courier New"/>
    </w:rPr>
  </w:style>
  <w:style w:type="character" w:customStyle="1" w:styleId="WW8Num51z2">
    <w:name w:val="WW8Num51z2"/>
    <w:uiPriority w:val="99"/>
    <w:rsid w:val="00CC6AA0"/>
    <w:rPr>
      <w:rFonts w:ascii="Wingdings" w:hAnsi="Wingdings"/>
    </w:rPr>
  </w:style>
  <w:style w:type="character" w:customStyle="1" w:styleId="WW8Num51z3">
    <w:name w:val="WW8Num51z3"/>
    <w:uiPriority w:val="99"/>
    <w:rsid w:val="00CC6AA0"/>
    <w:rPr>
      <w:rFonts w:ascii="Wingdings" w:hAnsi="Wingdings"/>
    </w:rPr>
  </w:style>
  <w:style w:type="character" w:customStyle="1" w:styleId="44">
    <w:name w:val="Основной шрифт абзаца4"/>
    <w:uiPriority w:val="99"/>
    <w:rsid w:val="00CC6AA0"/>
  </w:style>
  <w:style w:type="character" w:customStyle="1" w:styleId="WW-Absatz-Standardschriftart11111111111111">
    <w:name w:val="WW-Absatz-Standardschriftart11111111111111"/>
    <w:uiPriority w:val="99"/>
    <w:rsid w:val="00CC6AA0"/>
  </w:style>
  <w:style w:type="character" w:customStyle="1" w:styleId="WW8Num19z1">
    <w:name w:val="WW8Num19z1"/>
    <w:uiPriority w:val="99"/>
    <w:rsid w:val="00CC6AA0"/>
    <w:rPr>
      <w:rFonts w:ascii="Courier New" w:hAnsi="Courier New"/>
    </w:rPr>
  </w:style>
  <w:style w:type="character" w:customStyle="1" w:styleId="WW8Num30z1">
    <w:name w:val="WW8Num30z1"/>
    <w:uiPriority w:val="99"/>
    <w:rsid w:val="00CC6AA0"/>
    <w:rPr>
      <w:rFonts w:ascii="Courier New" w:hAnsi="Courier New"/>
    </w:rPr>
  </w:style>
  <w:style w:type="character" w:customStyle="1" w:styleId="WW8Num30z2">
    <w:name w:val="WW8Num30z2"/>
    <w:uiPriority w:val="99"/>
    <w:rsid w:val="00CC6AA0"/>
    <w:rPr>
      <w:rFonts w:ascii="Wingdings" w:hAnsi="Wingdings"/>
    </w:rPr>
  </w:style>
  <w:style w:type="character" w:customStyle="1" w:styleId="WW8Num30z3">
    <w:name w:val="WW8Num30z3"/>
    <w:uiPriority w:val="99"/>
    <w:rsid w:val="00CC6AA0"/>
    <w:rPr>
      <w:rFonts w:ascii="Symbol" w:hAnsi="Symbol"/>
    </w:rPr>
  </w:style>
  <w:style w:type="character" w:customStyle="1" w:styleId="WW-Absatz-Standardschriftart111111111111111">
    <w:name w:val="WW-Absatz-Standardschriftart111111111111111"/>
    <w:uiPriority w:val="99"/>
    <w:rsid w:val="00CC6AA0"/>
  </w:style>
  <w:style w:type="character" w:customStyle="1" w:styleId="WW8Num7z3">
    <w:name w:val="WW8Num7z3"/>
    <w:uiPriority w:val="99"/>
    <w:rsid w:val="00CC6AA0"/>
    <w:rPr>
      <w:rFonts w:ascii="Wingdings" w:hAnsi="Wingdings"/>
    </w:rPr>
  </w:style>
  <w:style w:type="character" w:customStyle="1" w:styleId="WW-Absatz-Standardschriftart1111111111111111">
    <w:name w:val="WW-Absatz-Standardschriftart1111111111111111"/>
    <w:uiPriority w:val="99"/>
    <w:rsid w:val="00CC6AA0"/>
  </w:style>
  <w:style w:type="character" w:customStyle="1" w:styleId="WW8Num5z3">
    <w:name w:val="WW8Num5z3"/>
    <w:uiPriority w:val="99"/>
    <w:rsid w:val="00CC6AA0"/>
    <w:rPr>
      <w:rFonts w:ascii="Symbol" w:hAnsi="Symbol"/>
    </w:rPr>
  </w:style>
  <w:style w:type="character" w:customStyle="1" w:styleId="WW8Num8z1">
    <w:name w:val="WW8Num8z1"/>
    <w:uiPriority w:val="99"/>
    <w:rsid w:val="00CC6AA0"/>
    <w:rPr>
      <w:rFonts w:ascii="Times New Roman" w:hAnsi="Times New Roman"/>
    </w:rPr>
  </w:style>
  <w:style w:type="character" w:customStyle="1" w:styleId="WW8Num8z2">
    <w:name w:val="WW8Num8z2"/>
    <w:uiPriority w:val="99"/>
    <w:rsid w:val="00CC6AA0"/>
    <w:rPr>
      <w:rFonts w:ascii="Wingdings" w:hAnsi="Wingdings"/>
    </w:rPr>
  </w:style>
  <w:style w:type="character" w:customStyle="1" w:styleId="WW8Num8z3">
    <w:name w:val="WW8Num8z3"/>
    <w:uiPriority w:val="99"/>
    <w:rsid w:val="00CC6AA0"/>
    <w:rPr>
      <w:rFonts w:ascii="Symbol" w:hAnsi="Symbol"/>
    </w:rPr>
  </w:style>
  <w:style w:type="character" w:customStyle="1" w:styleId="WW8Num33z3">
    <w:name w:val="WW8Num33z3"/>
    <w:uiPriority w:val="99"/>
    <w:rsid w:val="00CC6AA0"/>
    <w:rPr>
      <w:rFonts w:ascii="Symbol" w:hAnsi="Symbol"/>
    </w:rPr>
  </w:style>
  <w:style w:type="character" w:customStyle="1" w:styleId="WW-Absatz-Standardschriftart11111111111111111">
    <w:name w:val="WW-Absatz-Standardschriftart11111111111111111"/>
    <w:uiPriority w:val="99"/>
    <w:rsid w:val="00CC6AA0"/>
  </w:style>
  <w:style w:type="character" w:customStyle="1" w:styleId="WW8Num6z2">
    <w:name w:val="WW8Num6z2"/>
    <w:uiPriority w:val="99"/>
    <w:rsid w:val="00CC6AA0"/>
    <w:rPr>
      <w:rFonts w:ascii="Wingdings" w:hAnsi="Wingdings"/>
    </w:rPr>
  </w:style>
  <w:style w:type="character" w:customStyle="1" w:styleId="WW8Num6z3">
    <w:name w:val="WW8Num6z3"/>
    <w:uiPriority w:val="99"/>
    <w:rsid w:val="00CC6AA0"/>
    <w:rPr>
      <w:rFonts w:ascii="Wingdings" w:hAnsi="Wingdings"/>
      <w:sz w:val="18"/>
    </w:rPr>
  </w:style>
  <w:style w:type="character" w:customStyle="1" w:styleId="WW8Num9z1">
    <w:name w:val="WW8Num9z1"/>
    <w:uiPriority w:val="99"/>
    <w:rsid w:val="00CC6AA0"/>
    <w:rPr>
      <w:rFonts w:ascii="Wingdings 2" w:hAnsi="Wingdings 2"/>
      <w:sz w:val="18"/>
    </w:rPr>
  </w:style>
  <w:style w:type="character" w:customStyle="1" w:styleId="WW8Num9z2">
    <w:name w:val="WW8Num9z2"/>
    <w:uiPriority w:val="99"/>
    <w:rsid w:val="00CC6AA0"/>
    <w:rPr>
      <w:rFonts w:ascii="StarSymbol" w:hAnsi="StarSymbol"/>
      <w:sz w:val="18"/>
    </w:rPr>
  </w:style>
  <w:style w:type="character" w:customStyle="1" w:styleId="WW8Num9z3">
    <w:name w:val="WW8Num9z3"/>
    <w:uiPriority w:val="99"/>
    <w:rsid w:val="00CC6AA0"/>
    <w:rPr>
      <w:rFonts w:ascii="Wingdings" w:hAnsi="Wingdings"/>
    </w:rPr>
  </w:style>
  <w:style w:type="character" w:customStyle="1" w:styleId="WW8Num17z1">
    <w:name w:val="WW8Num17z1"/>
    <w:uiPriority w:val="99"/>
    <w:rsid w:val="00CC6AA0"/>
    <w:rPr>
      <w:rFonts w:ascii="Courier New" w:hAnsi="Courier New"/>
    </w:rPr>
  </w:style>
  <w:style w:type="character" w:customStyle="1" w:styleId="WW8Num35z1">
    <w:name w:val="WW8Num35z1"/>
    <w:uiPriority w:val="99"/>
    <w:rsid w:val="00CC6AA0"/>
    <w:rPr>
      <w:rFonts w:ascii="Courier New" w:hAnsi="Courier New"/>
    </w:rPr>
  </w:style>
  <w:style w:type="character" w:customStyle="1" w:styleId="WW8Num35z2">
    <w:name w:val="WW8Num35z2"/>
    <w:uiPriority w:val="99"/>
    <w:rsid w:val="00CC6AA0"/>
    <w:rPr>
      <w:rFonts w:ascii="Wingdings" w:hAnsi="Wingdings"/>
    </w:rPr>
  </w:style>
  <w:style w:type="character" w:customStyle="1" w:styleId="WW8Num35z3">
    <w:name w:val="WW8Num35z3"/>
    <w:uiPriority w:val="99"/>
    <w:rsid w:val="00CC6AA0"/>
    <w:rPr>
      <w:rFonts w:ascii="Symbol" w:hAnsi="Symbol"/>
    </w:rPr>
  </w:style>
  <w:style w:type="character" w:customStyle="1" w:styleId="WW8Num80z1">
    <w:name w:val="WW8Num80z1"/>
    <w:uiPriority w:val="99"/>
    <w:rsid w:val="00CC6AA0"/>
  </w:style>
  <w:style w:type="character" w:customStyle="1" w:styleId="WW8Num81z1">
    <w:name w:val="WW8Num81z1"/>
    <w:uiPriority w:val="99"/>
    <w:rsid w:val="00CC6AA0"/>
    <w:rPr>
      <w:rFonts w:ascii="Courier New" w:hAnsi="Courier New"/>
    </w:rPr>
  </w:style>
  <w:style w:type="character" w:customStyle="1" w:styleId="WW8Num86z0">
    <w:name w:val="WW8Num86z0"/>
    <w:uiPriority w:val="99"/>
    <w:rsid w:val="00CC6AA0"/>
    <w:rPr>
      <w:rFonts w:ascii="Symbol" w:hAnsi="Symbol"/>
    </w:rPr>
  </w:style>
  <w:style w:type="character" w:customStyle="1" w:styleId="WW8Num86z1">
    <w:name w:val="WW8Num86z1"/>
    <w:uiPriority w:val="99"/>
    <w:rsid w:val="00CC6AA0"/>
    <w:rPr>
      <w:rFonts w:ascii="Courier New" w:hAnsi="Courier New"/>
    </w:rPr>
  </w:style>
  <w:style w:type="character" w:customStyle="1" w:styleId="WW8Num87z0">
    <w:name w:val="WW8Num87z0"/>
    <w:uiPriority w:val="99"/>
    <w:rsid w:val="00CC6AA0"/>
    <w:rPr>
      <w:b/>
    </w:rPr>
  </w:style>
  <w:style w:type="character" w:customStyle="1" w:styleId="WW8Num87z1">
    <w:name w:val="WW8Num87z1"/>
    <w:uiPriority w:val="99"/>
    <w:rsid w:val="00CC6AA0"/>
  </w:style>
  <w:style w:type="character" w:customStyle="1" w:styleId="WW8Num88z0">
    <w:name w:val="WW8Num88z0"/>
    <w:uiPriority w:val="99"/>
    <w:rsid w:val="00CC6AA0"/>
    <w:rPr>
      <w:b/>
    </w:rPr>
  </w:style>
  <w:style w:type="character" w:customStyle="1" w:styleId="WW8Num88z1">
    <w:name w:val="WW8Num88z1"/>
    <w:uiPriority w:val="99"/>
    <w:rsid w:val="00CC6AA0"/>
  </w:style>
  <w:style w:type="character" w:customStyle="1" w:styleId="WW8Num89z0">
    <w:name w:val="WW8Num89z0"/>
    <w:uiPriority w:val="99"/>
    <w:rsid w:val="00CC6AA0"/>
    <w:rPr>
      <w:rFonts w:ascii="Times New Roman" w:hAnsi="Times New Roman"/>
      <w:b/>
      <w:sz w:val="32"/>
    </w:rPr>
  </w:style>
  <w:style w:type="character" w:customStyle="1" w:styleId="WW8Num89z1">
    <w:name w:val="WW8Num89z1"/>
    <w:uiPriority w:val="99"/>
    <w:rsid w:val="00CC6AA0"/>
    <w:rPr>
      <w:rFonts w:ascii="Times New Roman" w:hAnsi="Times New Roman"/>
      <w:b/>
      <w:sz w:val="28"/>
    </w:rPr>
  </w:style>
  <w:style w:type="character" w:customStyle="1" w:styleId="WW8Num90z0">
    <w:name w:val="WW8Num90z0"/>
    <w:uiPriority w:val="99"/>
    <w:rsid w:val="00CC6AA0"/>
    <w:rPr>
      <w:rFonts w:ascii="Symbol" w:hAnsi="Symbol"/>
    </w:rPr>
  </w:style>
  <w:style w:type="character" w:customStyle="1" w:styleId="WW8Num90z1">
    <w:name w:val="WW8Num90z1"/>
    <w:uiPriority w:val="99"/>
    <w:rsid w:val="00CC6AA0"/>
    <w:rPr>
      <w:rFonts w:ascii="Courier New" w:hAnsi="Courier New"/>
    </w:rPr>
  </w:style>
  <w:style w:type="character" w:customStyle="1" w:styleId="WW8Num90z2">
    <w:name w:val="WW8Num90z2"/>
    <w:uiPriority w:val="99"/>
    <w:rsid w:val="00CC6AA0"/>
    <w:rPr>
      <w:rFonts w:ascii="Wingdings" w:hAnsi="Wingdings"/>
    </w:rPr>
  </w:style>
  <w:style w:type="character" w:customStyle="1" w:styleId="WW8Num91z0">
    <w:name w:val="WW8Num91z0"/>
    <w:uiPriority w:val="99"/>
    <w:rsid w:val="00CC6AA0"/>
    <w:rPr>
      <w:rFonts w:ascii="Symbol" w:hAnsi="Symbol"/>
    </w:rPr>
  </w:style>
  <w:style w:type="character" w:customStyle="1" w:styleId="WW8Num91z1">
    <w:name w:val="WW8Num91z1"/>
    <w:uiPriority w:val="99"/>
    <w:rsid w:val="00CC6AA0"/>
    <w:rPr>
      <w:rFonts w:ascii="Courier New" w:hAnsi="Courier New"/>
    </w:rPr>
  </w:style>
  <w:style w:type="character" w:customStyle="1" w:styleId="WW8Num92z0">
    <w:name w:val="WW8Num92z0"/>
    <w:uiPriority w:val="99"/>
    <w:rsid w:val="00CC6AA0"/>
    <w:rPr>
      <w:rFonts w:ascii="Symbol" w:hAnsi="Symbol"/>
    </w:rPr>
  </w:style>
  <w:style w:type="character" w:customStyle="1" w:styleId="WW8Num92z1">
    <w:name w:val="WW8Num92z1"/>
    <w:uiPriority w:val="99"/>
    <w:rsid w:val="00CC6AA0"/>
    <w:rPr>
      <w:rFonts w:ascii="Courier New" w:hAnsi="Courier New"/>
    </w:rPr>
  </w:style>
  <w:style w:type="character" w:customStyle="1" w:styleId="WW8Num93z0">
    <w:name w:val="WW8Num93z0"/>
    <w:uiPriority w:val="99"/>
    <w:rsid w:val="00CC6AA0"/>
    <w:rPr>
      <w:b/>
    </w:rPr>
  </w:style>
  <w:style w:type="character" w:customStyle="1" w:styleId="WW8Num93z1">
    <w:name w:val="WW8Num93z1"/>
    <w:uiPriority w:val="99"/>
    <w:rsid w:val="00CC6AA0"/>
  </w:style>
  <w:style w:type="character" w:customStyle="1" w:styleId="WW8Num94z0">
    <w:name w:val="WW8Num94z0"/>
    <w:uiPriority w:val="99"/>
    <w:rsid w:val="00CC6AA0"/>
    <w:rPr>
      <w:rFonts w:ascii="Times New Roman" w:hAnsi="Times New Roman"/>
      <w:b/>
      <w:sz w:val="32"/>
    </w:rPr>
  </w:style>
  <w:style w:type="character" w:customStyle="1" w:styleId="WW8Num94z1">
    <w:name w:val="WW8Num94z1"/>
    <w:uiPriority w:val="99"/>
    <w:rsid w:val="00CC6AA0"/>
    <w:rPr>
      <w:rFonts w:ascii="Times New Roman" w:hAnsi="Times New Roman"/>
      <w:b/>
      <w:sz w:val="28"/>
    </w:rPr>
  </w:style>
  <w:style w:type="character" w:customStyle="1" w:styleId="38">
    <w:name w:val="Основной шрифт абзаца3"/>
    <w:uiPriority w:val="99"/>
    <w:rsid w:val="00CC6AA0"/>
  </w:style>
  <w:style w:type="character" w:customStyle="1" w:styleId="WW-Absatz-Standardschriftart111111111111111111">
    <w:name w:val="WW-Absatz-Standardschriftart111111111111111111"/>
    <w:uiPriority w:val="99"/>
    <w:rsid w:val="00CC6AA0"/>
  </w:style>
  <w:style w:type="character" w:customStyle="1" w:styleId="WW-Absatz-Standardschriftart1111111111111111111">
    <w:name w:val="WW-Absatz-Standardschriftart1111111111111111111"/>
    <w:uiPriority w:val="99"/>
    <w:rsid w:val="00CC6AA0"/>
  </w:style>
  <w:style w:type="character" w:customStyle="1" w:styleId="WW-Absatz-Standardschriftart11111111111111111111">
    <w:name w:val="WW-Absatz-Standardschriftart11111111111111111111"/>
    <w:uiPriority w:val="99"/>
    <w:rsid w:val="00CC6AA0"/>
  </w:style>
  <w:style w:type="character" w:customStyle="1" w:styleId="WW8Num10z1">
    <w:name w:val="WW8Num10z1"/>
    <w:uiPriority w:val="99"/>
    <w:rsid w:val="00CC6AA0"/>
    <w:rPr>
      <w:rFonts w:ascii="Courier New" w:hAnsi="Courier New"/>
    </w:rPr>
  </w:style>
  <w:style w:type="character" w:customStyle="1" w:styleId="WW8Num10z2">
    <w:name w:val="WW8Num10z2"/>
    <w:uiPriority w:val="99"/>
    <w:rsid w:val="00CC6AA0"/>
    <w:rPr>
      <w:rFonts w:ascii="Wingdings" w:hAnsi="Wingdings"/>
    </w:rPr>
  </w:style>
  <w:style w:type="character" w:customStyle="1" w:styleId="WW-Absatz-Standardschriftart111111111111111111111">
    <w:name w:val="WW-Absatz-Standardschriftart111111111111111111111"/>
    <w:uiPriority w:val="99"/>
    <w:rsid w:val="00CC6AA0"/>
  </w:style>
  <w:style w:type="character" w:customStyle="1" w:styleId="WW-Absatz-Standardschriftart1111111111111111111111">
    <w:name w:val="WW-Absatz-Standardschriftart1111111111111111111111"/>
    <w:uiPriority w:val="99"/>
    <w:rsid w:val="00CC6AA0"/>
  </w:style>
  <w:style w:type="character" w:customStyle="1" w:styleId="WW-Absatz-Standardschriftart11111111111111111111111">
    <w:name w:val="WW-Absatz-Standardschriftart11111111111111111111111"/>
    <w:uiPriority w:val="99"/>
    <w:rsid w:val="00CC6AA0"/>
  </w:style>
  <w:style w:type="character" w:customStyle="1" w:styleId="2e">
    <w:name w:val="Основной шрифт абзаца2"/>
    <w:uiPriority w:val="99"/>
    <w:rsid w:val="00CC6AA0"/>
  </w:style>
  <w:style w:type="character" w:customStyle="1" w:styleId="WW8Num26z1">
    <w:name w:val="WW8Num26z1"/>
    <w:uiPriority w:val="99"/>
    <w:rsid w:val="00CC6AA0"/>
    <w:rPr>
      <w:rFonts w:ascii="Courier New" w:hAnsi="Courier New"/>
    </w:rPr>
  </w:style>
  <w:style w:type="character" w:customStyle="1" w:styleId="WW8Num26z2">
    <w:name w:val="WW8Num26z2"/>
    <w:uiPriority w:val="99"/>
    <w:rsid w:val="00CC6AA0"/>
    <w:rPr>
      <w:rFonts w:ascii="Wingdings" w:hAnsi="Wingdings"/>
    </w:rPr>
  </w:style>
  <w:style w:type="character" w:customStyle="1" w:styleId="WW8NumSt24z0">
    <w:name w:val="WW8NumSt24z0"/>
    <w:uiPriority w:val="99"/>
    <w:rsid w:val="00CC6AA0"/>
    <w:rPr>
      <w:rFonts w:ascii="Arial" w:hAnsi="Arial"/>
    </w:rPr>
  </w:style>
  <w:style w:type="character" w:customStyle="1" w:styleId="WW8NumSt25z0">
    <w:name w:val="WW8NumSt25z0"/>
    <w:uiPriority w:val="99"/>
    <w:rsid w:val="00CC6AA0"/>
    <w:rPr>
      <w:rFonts w:ascii="Arial" w:hAnsi="Arial"/>
    </w:rPr>
  </w:style>
  <w:style w:type="character" w:customStyle="1" w:styleId="WW8NumSt26z0">
    <w:name w:val="WW8NumSt26z0"/>
    <w:uiPriority w:val="99"/>
    <w:rsid w:val="00CC6AA0"/>
    <w:rPr>
      <w:rFonts w:ascii="Arial" w:hAnsi="Arial"/>
    </w:rPr>
  </w:style>
  <w:style w:type="character" w:customStyle="1" w:styleId="MainChar">
    <w:name w:val="Main Char"/>
    <w:uiPriority w:val="99"/>
    <w:rsid w:val="00CC6AA0"/>
    <w:rPr>
      <w:sz w:val="16"/>
      <w:lang w:val="ru-RU" w:eastAsia="ar-SA" w:bidi="ar-SA"/>
    </w:rPr>
  </w:style>
  <w:style w:type="character" w:styleId="affff7">
    <w:name w:val="Emphasis"/>
    <w:basedOn w:val="a1"/>
    <w:uiPriority w:val="99"/>
    <w:qFormat/>
    <w:rsid w:val="00CC6AA0"/>
    <w:rPr>
      <w:rFonts w:cs="Times New Roman"/>
      <w:i/>
    </w:rPr>
  </w:style>
  <w:style w:type="character" w:customStyle="1" w:styleId="MainCharChar">
    <w:name w:val="Main Char Char"/>
    <w:uiPriority w:val="99"/>
    <w:rsid w:val="00CC6AA0"/>
    <w:rPr>
      <w:sz w:val="16"/>
      <w:lang w:val="ru-RU" w:eastAsia="ar-SA" w:bidi="ar-SA"/>
    </w:rPr>
  </w:style>
  <w:style w:type="character" w:customStyle="1" w:styleId="Char0">
    <w:name w:val="Char"/>
    <w:uiPriority w:val="99"/>
    <w:rsid w:val="00CC6AA0"/>
    <w:rPr>
      <w:b/>
      <w:sz w:val="24"/>
      <w:lang w:val="ru-RU" w:eastAsia="ar-SA" w:bidi="ar-SA"/>
    </w:rPr>
  </w:style>
  <w:style w:type="character" w:customStyle="1" w:styleId="mainattraction1">
    <w:name w:val="main_attraction1"/>
    <w:uiPriority w:val="99"/>
    <w:rsid w:val="00CC6AA0"/>
    <w:rPr>
      <w:b/>
    </w:rPr>
  </w:style>
  <w:style w:type="character" w:customStyle="1" w:styleId="text31">
    <w:name w:val="text31"/>
    <w:uiPriority w:val="99"/>
    <w:rsid w:val="00CC6AA0"/>
    <w:rPr>
      <w:rFonts w:ascii="Arial" w:hAnsi="Arial"/>
      <w:color w:val="000000"/>
      <w:sz w:val="18"/>
    </w:rPr>
  </w:style>
  <w:style w:type="character" w:customStyle="1" w:styleId="1d">
    <w:name w:val="Знак сноски1"/>
    <w:uiPriority w:val="99"/>
    <w:rsid w:val="00CC6AA0"/>
    <w:rPr>
      <w:vertAlign w:val="superscript"/>
    </w:rPr>
  </w:style>
  <w:style w:type="character" w:customStyle="1" w:styleId="affff8">
    <w:name w:val="Символы концевой сноски"/>
    <w:uiPriority w:val="99"/>
    <w:rsid w:val="00CC6AA0"/>
    <w:rPr>
      <w:vertAlign w:val="superscript"/>
    </w:rPr>
  </w:style>
  <w:style w:type="character" w:customStyle="1" w:styleId="WW-">
    <w:name w:val="WW-Символы концевой сноски"/>
    <w:uiPriority w:val="99"/>
    <w:rsid w:val="00CC6AA0"/>
  </w:style>
  <w:style w:type="character" w:customStyle="1" w:styleId="affff9">
    <w:name w:val="Символ нумерации"/>
    <w:uiPriority w:val="99"/>
    <w:rsid w:val="00CC6AA0"/>
  </w:style>
  <w:style w:type="character" w:customStyle="1" w:styleId="affffa">
    <w:name w:val="Маркеры списка"/>
    <w:uiPriority w:val="99"/>
    <w:rsid w:val="00CC6AA0"/>
    <w:rPr>
      <w:rFonts w:ascii="Times New Roman" w:hAnsi="Times New Roman"/>
      <w:sz w:val="18"/>
    </w:rPr>
  </w:style>
  <w:style w:type="character" w:customStyle="1" w:styleId="2f">
    <w:name w:val="Знак сноски2"/>
    <w:uiPriority w:val="99"/>
    <w:rsid w:val="00CC6AA0"/>
    <w:rPr>
      <w:vertAlign w:val="superscript"/>
    </w:rPr>
  </w:style>
  <w:style w:type="character" w:customStyle="1" w:styleId="1e">
    <w:name w:val="Знак концевой сноски1"/>
    <w:uiPriority w:val="99"/>
    <w:rsid w:val="00CC6AA0"/>
    <w:rPr>
      <w:vertAlign w:val="superscript"/>
    </w:rPr>
  </w:style>
  <w:style w:type="character" w:customStyle="1" w:styleId="WW8Num25z3">
    <w:name w:val="WW8Num25z3"/>
    <w:uiPriority w:val="99"/>
    <w:rsid w:val="00CC6AA0"/>
    <w:rPr>
      <w:rFonts w:ascii="Symbol" w:hAnsi="Symbol"/>
    </w:rPr>
  </w:style>
  <w:style w:type="character" w:customStyle="1" w:styleId="WW8Num41z3">
    <w:name w:val="WW8Num41z3"/>
    <w:uiPriority w:val="99"/>
    <w:rsid w:val="00CC6AA0"/>
    <w:rPr>
      <w:rFonts w:ascii="Symbol" w:hAnsi="Symbol"/>
    </w:rPr>
  </w:style>
  <w:style w:type="character" w:customStyle="1" w:styleId="WW8Num45z3">
    <w:name w:val="WW8Num45z3"/>
    <w:uiPriority w:val="99"/>
    <w:rsid w:val="00CC6AA0"/>
    <w:rPr>
      <w:rFonts w:ascii="Symbol" w:hAnsi="Symbol"/>
    </w:rPr>
  </w:style>
  <w:style w:type="character" w:customStyle="1" w:styleId="WW8Num40z3">
    <w:name w:val="WW8Num40z3"/>
    <w:uiPriority w:val="99"/>
    <w:rsid w:val="00CC6AA0"/>
    <w:rPr>
      <w:rFonts w:ascii="Symbol" w:hAnsi="Symbol"/>
    </w:rPr>
  </w:style>
  <w:style w:type="character" w:customStyle="1" w:styleId="WW8Num59z3">
    <w:name w:val="WW8Num59z3"/>
    <w:uiPriority w:val="99"/>
    <w:rsid w:val="00CC6AA0"/>
    <w:rPr>
      <w:rFonts w:ascii="Symbol" w:hAnsi="Symbol"/>
    </w:rPr>
  </w:style>
  <w:style w:type="character" w:customStyle="1" w:styleId="WW8Num38z3">
    <w:name w:val="WW8Num38z3"/>
    <w:uiPriority w:val="99"/>
    <w:rsid w:val="00CC6AA0"/>
    <w:rPr>
      <w:rFonts w:ascii="Symbol" w:hAnsi="Symbol"/>
    </w:rPr>
  </w:style>
  <w:style w:type="character" w:customStyle="1" w:styleId="WW8Num13z3">
    <w:name w:val="WW8Num13z3"/>
    <w:uiPriority w:val="99"/>
    <w:rsid w:val="00CC6AA0"/>
    <w:rPr>
      <w:rFonts w:ascii="Symbol" w:hAnsi="Symbol"/>
    </w:rPr>
  </w:style>
  <w:style w:type="character" w:customStyle="1" w:styleId="WW8Num26z3">
    <w:name w:val="WW8Num26z3"/>
    <w:uiPriority w:val="99"/>
    <w:rsid w:val="00CC6AA0"/>
    <w:rPr>
      <w:rFonts w:ascii="Symbol" w:hAnsi="Symbol"/>
    </w:rPr>
  </w:style>
  <w:style w:type="character" w:customStyle="1" w:styleId="39">
    <w:name w:val="Знак сноски3"/>
    <w:uiPriority w:val="99"/>
    <w:rsid w:val="00CC6AA0"/>
    <w:rPr>
      <w:vertAlign w:val="superscript"/>
    </w:rPr>
  </w:style>
  <w:style w:type="character" w:customStyle="1" w:styleId="2f0">
    <w:name w:val="Знак концевой сноски2"/>
    <w:uiPriority w:val="99"/>
    <w:rsid w:val="00CC6AA0"/>
    <w:rPr>
      <w:vertAlign w:val="superscript"/>
    </w:rPr>
  </w:style>
  <w:style w:type="character" w:customStyle="1" w:styleId="45">
    <w:name w:val="Знак сноски4"/>
    <w:uiPriority w:val="99"/>
    <w:rsid w:val="00CC6AA0"/>
    <w:rPr>
      <w:vertAlign w:val="superscript"/>
    </w:rPr>
  </w:style>
  <w:style w:type="character" w:customStyle="1" w:styleId="3a">
    <w:name w:val="Знак концевой сноски3"/>
    <w:uiPriority w:val="99"/>
    <w:rsid w:val="00CC6AA0"/>
    <w:rPr>
      <w:vertAlign w:val="superscript"/>
    </w:rPr>
  </w:style>
  <w:style w:type="character" w:customStyle="1" w:styleId="52">
    <w:name w:val="Знак сноски5"/>
    <w:uiPriority w:val="99"/>
    <w:rsid w:val="00CC6AA0"/>
    <w:rPr>
      <w:vertAlign w:val="superscript"/>
    </w:rPr>
  </w:style>
  <w:style w:type="character" w:customStyle="1" w:styleId="46">
    <w:name w:val="Знак концевой сноски4"/>
    <w:uiPriority w:val="99"/>
    <w:rsid w:val="00CC6AA0"/>
    <w:rPr>
      <w:vertAlign w:val="superscript"/>
    </w:rPr>
  </w:style>
  <w:style w:type="character" w:customStyle="1" w:styleId="62">
    <w:name w:val="Знак сноски6"/>
    <w:uiPriority w:val="99"/>
    <w:rsid w:val="00CC6AA0"/>
    <w:rPr>
      <w:vertAlign w:val="superscript"/>
    </w:rPr>
  </w:style>
  <w:style w:type="character" w:customStyle="1" w:styleId="53">
    <w:name w:val="Знак концевой сноски5"/>
    <w:uiPriority w:val="99"/>
    <w:rsid w:val="00CC6AA0"/>
    <w:rPr>
      <w:vertAlign w:val="superscript"/>
    </w:rPr>
  </w:style>
  <w:style w:type="character" w:customStyle="1" w:styleId="72">
    <w:name w:val="Знак сноски7"/>
    <w:uiPriority w:val="99"/>
    <w:rsid w:val="00CC6AA0"/>
    <w:rPr>
      <w:vertAlign w:val="superscript"/>
    </w:rPr>
  </w:style>
  <w:style w:type="character" w:customStyle="1" w:styleId="63">
    <w:name w:val="Знак концевой сноски6"/>
    <w:uiPriority w:val="99"/>
    <w:rsid w:val="00CC6AA0"/>
    <w:rPr>
      <w:vertAlign w:val="superscript"/>
    </w:rPr>
  </w:style>
  <w:style w:type="paragraph" w:customStyle="1" w:styleId="82">
    <w:name w:val="Название8"/>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83">
    <w:name w:val="Указатель8"/>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3">
    <w:name w:val="Название7"/>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74">
    <w:name w:val="Указатель7"/>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4">
    <w:name w:val="Название6"/>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65">
    <w:name w:val="Указатель6"/>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4">
    <w:name w:val="Название5"/>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55">
    <w:name w:val="Указатель5"/>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7">
    <w:name w:val="Название4"/>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48">
    <w:name w:val="Указатель4"/>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b">
    <w:name w:val="Название3"/>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3c">
    <w:name w:val="Указатель3"/>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f1">
    <w:name w:val="Название2"/>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f2">
    <w:name w:val="Указатель2"/>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2">
    <w:name w:val="Основной текст с отступом 21"/>
    <w:basedOn w:val="a0"/>
    <w:uiPriority w:val="99"/>
    <w:rsid w:val="00CC6AA0"/>
    <w:pPr>
      <w:suppressAutoHyphens/>
      <w:spacing w:after="0" w:line="360" w:lineRule="auto"/>
      <w:ind w:firstLine="708"/>
      <w:jc w:val="both"/>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0"/>
    <w:uiPriority w:val="99"/>
    <w:rsid w:val="00CC6AA0"/>
    <w:pPr>
      <w:suppressAutoHyphens/>
      <w:spacing w:after="0" w:line="360" w:lineRule="auto"/>
      <w:ind w:firstLine="900"/>
      <w:jc w:val="both"/>
    </w:pPr>
    <w:rPr>
      <w:rFonts w:ascii="Times New Roman" w:eastAsia="Times New Roman" w:hAnsi="Times New Roman" w:cs="Times New Roman"/>
      <w:sz w:val="24"/>
      <w:szCs w:val="24"/>
      <w:lang w:eastAsia="ar-SA"/>
    </w:rPr>
  </w:style>
  <w:style w:type="paragraph" w:customStyle="1" w:styleId="BodyText21">
    <w:name w:val="Body Text 21"/>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ConsTitle0">
    <w:name w:val="ConsTitle"/>
    <w:uiPriority w:val="99"/>
    <w:rsid w:val="00CC6AA0"/>
    <w:pPr>
      <w:widowControl w:val="0"/>
      <w:suppressAutoHyphens/>
    </w:pPr>
    <w:rPr>
      <w:rFonts w:ascii="Arial" w:hAnsi="Arial" w:cs="Arial"/>
      <w:b/>
      <w:bCs/>
      <w:sz w:val="16"/>
      <w:szCs w:val="16"/>
      <w:lang w:eastAsia="ar-SA"/>
    </w:rPr>
  </w:style>
  <w:style w:type="paragraph" w:customStyle="1" w:styleId="311">
    <w:name w:val="Основной текст 31"/>
    <w:basedOn w:val="a0"/>
    <w:uiPriority w:val="99"/>
    <w:rsid w:val="00CC6AA0"/>
    <w:pPr>
      <w:widowControl w:val="0"/>
      <w:suppressAutoHyphens/>
      <w:spacing w:after="0" w:line="240" w:lineRule="auto"/>
    </w:pPr>
    <w:rPr>
      <w:rFonts w:ascii="Times New Roman" w:eastAsia="Times New Roman" w:hAnsi="Times New Roman" w:cs="Times New Roman"/>
      <w:sz w:val="24"/>
      <w:szCs w:val="24"/>
      <w:lang w:eastAsia="ar-SA"/>
    </w:rPr>
  </w:style>
  <w:style w:type="paragraph" w:customStyle="1" w:styleId="213">
    <w:name w:val="Основной текст 21"/>
    <w:basedOn w:val="a0"/>
    <w:uiPriority w:val="99"/>
    <w:rsid w:val="00CC6AA0"/>
    <w:pPr>
      <w:widowControl w:val="0"/>
      <w:suppressAutoHyphens/>
      <w:spacing w:before="120" w:after="0" w:line="360" w:lineRule="auto"/>
      <w:jc w:val="both"/>
    </w:pPr>
    <w:rPr>
      <w:rFonts w:ascii="Times New Roman" w:eastAsia="Times New Roman" w:hAnsi="Times New Roman" w:cs="Times New Roman"/>
      <w:b/>
      <w:bCs/>
      <w:color w:val="000000"/>
      <w:sz w:val="24"/>
      <w:szCs w:val="24"/>
      <w:lang w:eastAsia="ar-SA"/>
    </w:rPr>
  </w:style>
  <w:style w:type="paragraph" w:customStyle="1" w:styleId="BodyTextIndent21">
    <w:name w:val="Body Text Indent 21"/>
    <w:basedOn w:val="a0"/>
    <w:uiPriority w:val="99"/>
    <w:rsid w:val="00CC6AA0"/>
    <w:pPr>
      <w:suppressAutoHyphens/>
      <w:spacing w:after="0" w:line="240" w:lineRule="auto"/>
      <w:ind w:firstLine="720"/>
      <w:jc w:val="both"/>
    </w:pPr>
    <w:rPr>
      <w:rFonts w:ascii="Times New Roman" w:eastAsia="Times New Roman" w:hAnsi="Times New Roman" w:cs="Times New Roman"/>
      <w:b/>
      <w:bCs/>
      <w:i/>
      <w:iCs/>
      <w:sz w:val="24"/>
      <w:szCs w:val="24"/>
      <w:lang w:eastAsia="ar-SA"/>
    </w:rPr>
  </w:style>
  <w:style w:type="paragraph" w:customStyle="1" w:styleId="214">
    <w:name w:val="Нумерованный список 21"/>
    <w:basedOn w:val="a0"/>
    <w:uiPriority w:val="99"/>
    <w:rsid w:val="00CC6AA0"/>
    <w:pPr>
      <w:tabs>
        <w:tab w:val="left" w:pos="1065"/>
      </w:tabs>
      <w:suppressAutoHyphens/>
      <w:spacing w:after="0" w:line="240" w:lineRule="auto"/>
      <w:ind w:left="1065" w:hanging="360"/>
    </w:pPr>
    <w:rPr>
      <w:rFonts w:ascii="Times New Roman" w:eastAsia="Times New Roman" w:hAnsi="Times New Roman" w:cs="Times New Roman"/>
      <w:sz w:val="24"/>
      <w:szCs w:val="24"/>
      <w:lang w:eastAsia="ar-SA"/>
    </w:rPr>
  </w:style>
  <w:style w:type="paragraph" w:customStyle="1" w:styleId="OTCHET00">
    <w:name w:val="OTCHET_00"/>
    <w:basedOn w:val="214"/>
    <w:uiPriority w:val="99"/>
    <w:rsid w:val="00CC6AA0"/>
    <w:pPr>
      <w:tabs>
        <w:tab w:val="left" w:pos="709"/>
        <w:tab w:val="left" w:pos="3402"/>
      </w:tabs>
      <w:spacing w:line="360" w:lineRule="auto"/>
      <w:ind w:left="0" w:firstLine="0"/>
      <w:jc w:val="both"/>
    </w:pPr>
    <w:rPr>
      <w:rFonts w:ascii="NTTimes/Cyrillic" w:hAnsi="NTTimes/Cyrillic" w:cs="NTTimes/Cyrillic"/>
    </w:rPr>
  </w:style>
  <w:style w:type="paragraph" w:customStyle="1" w:styleId="ConsCell">
    <w:name w:val="ConsCell"/>
    <w:uiPriority w:val="99"/>
    <w:rsid w:val="00CC6AA0"/>
    <w:pPr>
      <w:widowControl w:val="0"/>
      <w:suppressAutoHyphens/>
      <w:autoSpaceDE w:val="0"/>
      <w:ind w:right="19772"/>
    </w:pPr>
    <w:rPr>
      <w:rFonts w:ascii="Arial" w:hAnsi="Arial" w:cs="Arial"/>
      <w:lang w:eastAsia="ar-SA"/>
    </w:rPr>
  </w:style>
  <w:style w:type="paragraph" w:customStyle="1" w:styleId="1f">
    <w:name w:val="Цитата1"/>
    <w:basedOn w:val="a0"/>
    <w:uiPriority w:val="99"/>
    <w:rsid w:val="00CC6AA0"/>
    <w:pPr>
      <w:suppressAutoHyphens/>
      <w:spacing w:after="0" w:line="240" w:lineRule="auto"/>
      <w:ind w:left="-108" w:right="-108"/>
    </w:pPr>
    <w:rPr>
      <w:rFonts w:ascii="Times New Roman" w:eastAsia="Times New Roman" w:hAnsi="Times New Roman" w:cs="Times New Roman"/>
      <w:lang w:eastAsia="ar-SA"/>
    </w:rPr>
  </w:style>
  <w:style w:type="paragraph" w:customStyle="1" w:styleId="1f0">
    <w:name w:val="Текст примечания1"/>
    <w:basedOn w:val="a0"/>
    <w:uiPriority w:val="99"/>
    <w:rsid w:val="00CC6AA0"/>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BodyText22">
    <w:name w:val="Body Text 22"/>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affffb">
    <w:name w:val="таблица"/>
    <w:uiPriority w:val="99"/>
    <w:rsid w:val="00CC6AA0"/>
    <w:pPr>
      <w:keepNext/>
      <w:keepLines/>
      <w:suppressAutoHyphens/>
      <w:spacing w:before="60" w:after="60"/>
    </w:pPr>
    <w:rPr>
      <w:rFonts w:ascii="Arial" w:hAnsi="Arial" w:cs="Arial"/>
      <w:i/>
      <w:iCs/>
      <w:lang w:eastAsia="ar-SA"/>
    </w:rPr>
  </w:style>
  <w:style w:type="paragraph" w:customStyle="1" w:styleId="Normal2">
    <w:name w:val="Normal2"/>
    <w:uiPriority w:val="99"/>
    <w:rsid w:val="00CC6AA0"/>
    <w:pPr>
      <w:widowControl w:val="0"/>
      <w:suppressAutoHyphens/>
      <w:spacing w:line="300" w:lineRule="auto"/>
      <w:ind w:left="1040" w:hanging="360"/>
      <w:jc w:val="both"/>
    </w:pPr>
    <w:rPr>
      <w:sz w:val="24"/>
      <w:szCs w:val="24"/>
      <w:lang w:eastAsia="ar-SA"/>
    </w:rPr>
  </w:style>
  <w:style w:type="paragraph" w:customStyle="1" w:styleId="56">
    <w:name w:val="заголовок 5"/>
    <w:basedOn w:val="a0"/>
    <w:next w:val="a0"/>
    <w:uiPriority w:val="99"/>
    <w:rsid w:val="00CC6AA0"/>
    <w:pPr>
      <w:keepNext/>
      <w:widowControl w:val="0"/>
      <w:suppressAutoHyphens/>
      <w:spacing w:after="0" w:line="240" w:lineRule="auto"/>
      <w:ind w:firstLine="720"/>
      <w:jc w:val="both"/>
    </w:pPr>
    <w:rPr>
      <w:rFonts w:ascii="Helvetica" w:eastAsia="Times New Roman" w:hAnsi="Helvetica" w:cs="Helvetica"/>
      <w:sz w:val="24"/>
      <w:szCs w:val="24"/>
      <w:lang w:eastAsia="ar-SA"/>
    </w:rPr>
  </w:style>
  <w:style w:type="paragraph" w:customStyle="1" w:styleId="xl27">
    <w:name w:val="xl27"/>
    <w:basedOn w:val="a0"/>
    <w:uiPriority w:val="99"/>
    <w:rsid w:val="00CC6AA0"/>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1f1">
    <w:name w:val="1"/>
    <w:basedOn w:val="a0"/>
    <w:next w:val="af4"/>
    <w:uiPriority w:val="99"/>
    <w:rsid w:val="00CC6AA0"/>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Normal3">
    <w:name w:val="Normal3"/>
    <w:uiPriority w:val="99"/>
    <w:rsid w:val="00CC6AA0"/>
    <w:pPr>
      <w:widowControl w:val="0"/>
      <w:suppressAutoHyphens/>
      <w:spacing w:line="300" w:lineRule="auto"/>
      <w:ind w:left="1040" w:hanging="360"/>
      <w:jc w:val="both"/>
    </w:pPr>
    <w:rPr>
      <w:sz w:val="24"/>
      <w:szCs w:val="24"/>
      <w:lang w:eastAsia="ar-SA"/>
    </w:rPr>
  </w:style>
  <w:style w:type="paragraph" w:customStyle="1" w:styleId="h2">
    <w:name w:val="h2"/>
    <w:uiPriority w:val="99"/>
    <w:rsid w:val="00CC6AA0"/>
    <w:pPr>
      <w:keepNext/>
      <w:suppressAutoHyphens/>
      <w:spacing w:after="480"/>
    </w:pPr>
    <w:rPr>
      <w:rFonts w:ascii="Arial" w:eastAsia="Arial Unicode MS" w:hAnsi="Arial" w:cs="Arial"/>
      <w:sz w:val="28"/>
      <w:szCs w:val="28"/>
      <w:lang w:eastAsia="ar-SA"/>
    </w:rPr>
  </w:style>
  <w:style w:type="paragraph" w:customStyle="1" w:styleId="BodyText23">
    <w:name w:val="Body Text 23"/>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text2">
    <w:name w:val="text_2"/>
    <w:basedOn w:val="a0"/>
    <w:uiPriority w:val="99"/>
    <w:rsid w:val="00CC6AA0"/>
    <w:pPr>
      <w:suppressAutoHyphens/>
      <w:spacing w:before="30" w:after="280" w:line="240" w:lineRule="auto"/>
      <w:ind w:left="75"/>
    </w:pPr>
    <w:rPr>
      <w:rFonts w:ascii="Arial" w:eastAsia="Times New Roman" w:hAnsi="Arial" w:cs="Arial"/>
      <w:color w:val="336699"/>
      <w:sz w:val="20"/>
      <w:szCs w:val="20"/>
      <w:lang w:eastAsia="ar-SA"/>
    </w:rPr>
  </w:style>
  <w:style w:type="paragraph" w:customStyle="1" w:styleId="2f3">
    <w:name w:val="2"/>
    <w:basedOn w:val="a0"/>
    <w:next w:val="af4"/>
    <w:uiPriority w:val="99"/>
    <w:rsid w:val="00CC6AA0"/>
    <w:pPr>
      <w:suppressAutoHyphens/>
      <w:spacing w:after="0" w:line="240" w:lineRule="auto"/>
    </w:pPr>
    <w:rPr>
      <w:rFonts w:ascii="Times New Roman" w:eastAsia="Times New Roman" w:hAnsi="Times New Roman" w:cs="Times New Roman"/>
      <w:sz w:val="24"/>
      <w:szCs w:val="24"/>
      <w:lang w:eastAsia="ar-SA"/>
    </w:rPr>
  </w:style>
  <w:style w:type="paragraph" w:customStyle="1" w:styleId="312">
    <w:name w:val="Маркированный список 31"/>
    <w:basedOn w:val="a0"/>
    <w:uiPriority w:val="99"/>
    <w:rsid w:val="00CC6AA0"/>
    <w:pPr>
      <w:suppressAutoHyphens/>
      <w:spacing w:after="0" w:line="264" w:lineRule="auto"/>
      <w:jc w:val="center"/>
    </w:pPr>
    <w:rPr>
      <w:rFonts w:ascii="Times New Roman" w:eastAsia="Times New Roman" w:hAnsi="Times New Roman" w:cs="Times New Roman"/>
      <w:sz w:val="28"/>
      <w:szCs w:val="28"/>
      <w:lang w:eastAsia="ar-SA"/>
    </w:rPr>
  </w:style>
  <w:style w:type="paragraph" w:customStyle="1" w:styleId="BodyText24">
    <w:name w:val="Body Text 24"/>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text3">
    <w:name w:val="text3"/>
    <w:basedOn w:val="a0"/>
    <w:uiPriority w:val="99"/>
    <w:rsid w:val="00CC6AA0"/>
    <w:pPr>
      <w:suppressAutoHyphens/>
      <w:spacing w:before="280" w:after="280" w:line="240" w:lineRule="auto"/>
    </w:pPr>
    <w:rPr>
      <w:rFonts w:ascii="Arial" w:eastAsia="Arial Unicode MS" w:hAnsi="Arial" w:cs="Arial"/>
      <w:color w:val="000000"/>
      <w:sz w:val="18"/>
      <w:szCs w:val="18"/>
      <w:lang w:eastAsia="ar-SA"/>
    </w:rPr>
  </w:style>
  <w:style w:type="paragraph" w:customStyle="1" w:styleId="mini">
    <w:name w:val="mini"/>
    <w:basedOn w:val="a0"/>
    <w:uiPriority w:val="99"/>
    <w:rsid w:val="00CC6AA0"/>
    <w:pPr>
      <w:suppressAutoHyphens/>
      <w:spacing w:before="280" w:after="280" w:line="240" w:lineRule="auto"/>
    </w:pPr>
    <w:rPr>
      <w:rFonts w:ascii="Arial" w:eastAsia="Arial Unicode MS" w:hAnsi="Arial" w:cs="Arial"/>
      <w:color w:val="333333"/>
      <w:sz w:val="15"/>
      <w:szCs w:val="15"/>
      <w:lang w:eastAsia="ar-SA"/>
    </w:rPr>
  </w:style>
  <w:style w:type="paragraph" w:customStyle="1" w:styleId="two">
    <w:name w:val="two"/>
    <w:basedOn w:val="a0"/>
    <w:uiPriority w:val="99"/>
    <w:rsid w:val="00CC6AA0"/>
    <w:pPr>
      <w:suppressAutoHyphens/>
      <w:spacing w:before="280" w:after="280" w:line="240" w:lineRule="auto"/>
    </w:pPr>
    <w:rPr>
      <w:rFonts w:ascii="Arial" w:eastAsia="Arial Unicode MS" w:hAnsi="Arial" w:cs="Arial"/>
      <w:b/>
      <w:bCs/>
      <w:color w:val="990000"/>
      <w:sz w:val="17"/>
      <w:szCs w:val="17"/>
      <w:u w:val="single"/>
      <w:lang w:eastAsia="ar-SA"/>
    </w:rPr>
  </w:style>
  <w:style w:type="paragraph" w:customStyle="1" w:styleId="2x2gray">
    <w:name w:val="2x2gray"/>
    <w:basedOn w:val="a0"/>
    <w:uiPriority w:val="99"/>
    <w:rsid w:val="00CC6AA0"/>
    <w:pPr>
      <w:shd w:val="clear" w:color="auto" w:fill="FFFFFF"/>
      <w:suppressAutoHyphens/>
      <w:spacing w:before="280" w:after="280" w:line="240" w:lineRule="auto"/>
    </w:pPr>
    <w:rPr>
      <w:rFonts w:ascii="Verdana" w:eastAsia="Arial Unicode MS" w:hAnsi="Verdana" w:cs="Verdana"/>
      <w:color w:val="000000"/>
      <w:sz w:val="18"/>
      <w:szCs w:val="18"/>
      <w:lang w:eastAsia="ar-SA"/>
    </w:rPr>
  </w:style>
  <w:style w:type="paragraph" w:customStyle="1" w:styleId="news">
    <w:name w:val="news"/>
    <w:basedOn w:val="a0"/>
    <w:uiPriority w:val="99"/>
    <w:rsid w:val="00CC6AA0"/>
    <w:pPr>
      <w:suppressAutoHyphens/>
      <w:spacing w:before="280" w:after="280" w:line="240" w:lineRule="auto"/>
    </w:pPr>
    <w:rPr>
      <w:rFonts w:ascii="Arial" w:eastAsia="Arial Unicode MS" w:hAnsi="Arial" w:cs="Arial"/>
      <w:b/>
      <w:bCs/>
      <w:color w:val="990000"/>
      <w:sz w:val="21"/>
      <w:szCs w:val="21"/>
      <w:lang w:eastAsia="ar-SA"/>
    </w:rPr>
  </w:style>
  <w:style w:type="paragraph" w:customStyle="1" w:styleId="style20">
    <w:name w:val="style2"/>
    <w:basedOn w:val="a0"/>
    <w:uiPriority w:val="99"/>
    <w:rsid w:val="00CC6AA0"/>
    <w:pPr>
      <w:suppressAutoHyphens/>
      <w:spacing w:before="280" w:after="280" w:line="240" w:lineRule="auto"/>
    </w:pPr>
    <w:rPr>
      <w:rFonts w:ascii="Verdana" w:eastAsia="Arial Unicode MS" w:hAnsi="Verdana" w:cs="Verdana"/>
      <w:color w:val="FFFFFF"/>
      <w:sz w:val="18"/>
      <w:szCs w:val="18"/>
      <w:lang w:eastAsia="ar-SA"/>
    </w:rPr>
  </w:style>
  <w:style w:type="paragraph" w:styleId="66">
    <w:name w:val="toc 6"/>
    <w:basedOn w:val="a0"/>
    <w:next w:val="a0"/>
    <w:autoRedefine/>
    <w:uiPriority w:val="99"/>
    <w:rsid w:val="00CC6AA0"/>
    <w:pPr>
      <w:spacing w:after="0"/>
      <w:ind w:left="880"/>
    </w:pPr>
    <w:rPr>
      <w:sz w:val="20"/>
      <w:szCs w:val="20"/>
    </w:rPr>
  </w:style>
  <w:style w:type="paragraph" w:styleId="75">
    <w:name w:val="toc 7"/>
    <w:basedOn w:val="a0"/>
    <w:next w:val="a0"/>
    <w:autoRedefine/>
    <w:uiPriority w:val="99"/>
    <w:rsid w:val="00CC6AA0"/>
    <w:pPr>
      <w:spacing w:after="0"/>
      <w:ind w:left="1100"/>
    </w:pPr>
    <w:rPr>
      <w:sz w:val="20"/>
      <w:szCs w:val="20"/>
    </w:rPr>
  </w:style>
  <w:style w:type="paragraph" w:styleId="1f2">
    <w:name w:val="index 1"/>
    <w:basedOn w:val="a0"/>
    <w:next w:val="a0"/>
    <w:autoRedefine/>
    <w:uiPriority w:val="99"/>
    <w:rsid w:val="00CC6AA0"/>
    <w:pPr>
      <w:suppressAutoHyphens/>
      <w:spacing w:after="0" w:line="240" w:lineRule="auto"/>
      <w:ind w:left="240" w:hanging="240"/>
    </w:pPr>
    <w:rPr>
      <w:rFonts w:ascii="Times New Roman" w:eastAsia="Times New Roman" w:hAnsi="Times New Roman" w:cs="Times New Roman"/>
      <w:sz w:val="24"/>
      <w:szCs w:val="24"/>
      <w:lang w:eastAsia="ar-SA"/>
    </w:rPr>
  </w:style>
  <w:style w:type="paragraph" w:customStyle="1" w:styleId="1f3">
    <w:name w:val="Название объекта1"/>
    <w:basedOn w:val="a0"/>
    <w:next w:val="a0"/>
    <w:uiPriority w:val="99"/>
    <w:rsid w:val="00CC6AA0"/>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4">
    <w:name w:val="Схема документа1"/>
    <w:basedOn w:val="a0"/>
    <w:uiPriority w:val="99"/>
    <w:rsid w:val="00CC6AA0"/>
    <w:pPr>
      <w:shd w:val="clear" w:color="auto" w:fill="000080"/>
      <w:suppressAutoHyphens/>
      <w:spacing w:after="0" w:line="240" w:lineRule="auto"/>
    </w:pPr>
    <w:rPr>
      <w:rFonts w:ascii="Tahoma" w:eastAsia="Times New Roman" w:hAnsi="Tahoma" w:cs="Tahoma"/>
      <w:sz w:val="24"/>
      <w:szCs w:val="24"/>
      <w:lang w:eastAsia="ar-SA"/>
    </w:rPr>
  </w:style>
  <w:style w:type="character" w:customStyle="1" w:styleId="EndnoteTextChar">
    <w:name w:val="Endnote Text Char"/>
    <w:uiPriority w:val="99"/>
    <w:locked/>
    <w:rsid w:val="00CC6AA0"/>
    <w:rPr>
      <w:rFonts w:ascii="Times New Roman" w:hAnsi="Times New Roman"/>
      <w:lang w:eastAsia="ar-SA" w:bidi="ar-SA"/>
    </w:rPr>
  </w:style>
  <w:style w:type="paragraph" w:styleId="affffc">
    <w:name w:val="endnote text"/>
    <w:basedOn w:val="a0"/>
    <w:link w:val="affffd"/>
    <w:uiPriority w:val="99"/>
    <w:rsid w:val="00CC6AA0"/>
    <w:pPr>
      <w:suppressAutoHyphens/>
      <w:spacing w:after="0" w:line="240" w:lineRule="auto"/>
    </w:pPr>
    <w:rPr>
      <w:rFonts w:ascii="Times New Roman" w:hAnsi="Times New Roman" w:cs="Times New Roman"/>
      <w:sz w:val="20"/>
      <w:szCs w:val="20"/>
      <w:lang w:eastAsia="ar-SA"/>
    </w:rPr>
  </w:style>
  <w:style w:type="character" w:customStyle="1" w:styleId="affffd">
    <w:name w:val="Текст концевой сноски Знак"/>
    <w:basedOn w:val="a1"/>
    <w:link w:val="affffc"/>
    <w:uiPriority w:val="99"/>
    <w:semiHidden/>
    <w:locked/>
    <w:rsid w:val="00CF3DAB"/>
    <w:rPr>
      <w:rFonts w:cs="Times New Roman"/>
      <w:sz w:val="20"/>
      <w:lang w:eastAsia="en-US"/>
    </w:rPr>
  </w:style>
  <w:style w:type="character" w:customStyle="1" w:styleId="1f5">
    <w:name w:val="Текст концевой сноски Знак1"/>
    <w:uiPriority w:val="99"/>
    <w:rsid w:val="00CC6AA0"/>
    <w:rPr>
      <w:sz w:val="20"/>
    </w:rPr>
  </w:style>
  <w:style w:type="paragraph" w:customStyle="1" w:styleId="BalloonText1">
    <w:name w:val="Balloon Text1"/>
    <w:basedOn w:val="a0"/>
    <w:uiPriority w:val="99"/>
    <w:rsid w:val="00CC6AA0"/>
    <w:pPr>
      <w:suppressAutoHyphens/>
      <w:spacing w:after="0" w:line="240" w:lineRule="auto"/>
    </w:pPr>
    <w:rPr>
      <w:rFonts w:ascii="Tahoma" w:eastAsia="Times New Roman" w:hAnsi="Tahoma" w:cs="Tahoma"/>
      <w:sz w:val="16"/>
      <w:szCs w:val="16"/>
      <w:lang w:eastAsia="ar-SA"/>
    </w:rPr>
  </w:style>
  <w:style w:type="paragraph" w:customStyle="1" w:styleId="1f6">
    <w:name w:val="заголовок 1"/>
    <w:basedOn w:val="a0"/>
    <w:next w:val="a0"/>
    <w:uiPriority w:val="99"/>
    <w:rsid w:val="00CC6AA0"/>
    <w:pPr>
      <w:keepNext/>
      <w:suppressAutoHyphens/>
      <w:autoSpaceDE w:val="0"/>
      <w:spacing w:after="0" w:line="240" w:lineRule="auto"/>
      <w:jc w:val="center"/>
    </w:pPr>
    <w:rPr>
      <w:rFonts w:ascii="Times New Roman" w:eastAsia="Times New Roman" w:hAnsi="Times New Roman" w:cs="Times New Roman"/>
      <w:b/>
      <w:bCs/>
      <w:i/>
      <w:iCs/>
      <w:sz w:val="24"/>
      <w:szCs w:val="24"/>
      <w:lang w:eastAsia="ar-SA"/>
    </w:rPr>
  </w:style>
  <w:style w:type="paragraph" w:customStyle="1" w:styleId="49">
    <w:name w:val="заголовок 4"/>
    <w:basedOn w:val="a0"/>
    <w:next w:val="a0"/>
    <w:uiPriority w:val="99"/>
    <w:rsid w:val="00CC6AA0"/>
    <w:pPr>
      <w:keepNext/>
      <w:suppressAutoHyphens/>
      <w:autoSpaceDE w:val="0"/>
      <w:spacing w:after="0" w:line="240" w:lineRule="auto"/>
      <w:jc w:val="center"/>
    </w:pPr>
    <w:rPr>
      <w:rFonts w:ascii="Times New Roman" w:eastAsia="Times New Roman" w:hAnsi="Times New Roman" w:cs="Times New Roman"/>
      <w:b/>
      <w:bCs/>
      <w:sz w:val="24"/>
      <w:szCs w:val="24"/>
      <w:lang w:eastAsia="ar-SA"/>
    </w:rPr>
  </w:style>
  <w:style w:type="paragraph" w:customStyle="1" w:styleId="1f7">
    <w:name w:val="Маркированный список1"/>
    <w:basedOn w:val="a0"/>
    <w:uiPriority w:val="99"/>
    <w:rsid w:val="00CC6AA0"/>
    <w:pPr>
      <w:suppressAutoHyphens/>
      <w:spacing w:after="0" w:line="240" w:lineRule="auto"/>
    </w:pPr>
    <w:rPr>
      <w:rFonts w:ascii="Times New Roman" w:eastAsia="Times New Roman" w:hAnsi="Times New Roman" w:cs="Times New Roman"/>
      <w:sz w:val="24"/>
      <w:szCs w:val="24"/>
      <w:lang w:eastAsia="ar-SA"/>
    </w:rPr>
  </w:style>
  <w:style w:type="paragraph" w:customStyle="1" w:styleId="215">
    <w:name w:val="Маркированный список 21"/>
    <w:basedOn w:val="a0"/>
    <w:uiPriority w:val="99"/>
    <w:rsid w:val="00CC6AA0"/>
    <w:pPr>
      <w:suppressAutoHyphens/>
      <w:spacing w:after="0" w:line="240" w:lineRule="auto"/>
      <w:ind w:left="-283"/>
    </w:pPr>
    <w:rPr>
      <w:rFonts w:ascii="Times New Roman" w:eastAsia="Times New Roman" w:hAnsi="Times New Roman" w:cs="Times New Roman"/>
      <w:sz w:val="24"/>
      <w:szCs w:val="24"/>
      <w:lang w:eastAsia="ar-SA"/>
    </w:rPr>
  </w:style>
  <w:style w:type="paragraph" w:customStyle="1" w:styleId="216">
    <w:name w:val="Продолжение списка 21"/>
    <w:basedOn w:val="a0"/>
    <w:uiPriority w:val="99"/>
    <w:rsid w:val="00CC6AA0"/>
    <w:pPr>
      <w:suppressAutoHyphens/>
      <w:spacing w:after="120" w:line="240" w:lineRule="auto"/>
      <w:ind w:left="566"/>
    </w:pPr>
    <w:rPr>
      <w:rFonts w:ascii="Times New Roman" w:eastAsia="Times New Roman" w:hAnsi="Times New Roman" w:cs="Times New Roman"/>
      <w:sz w:val="24"/>
      <w:szCs w:val="24"/>
      <w:lang w:eastAsia="ar-SA"/>
    </w:rPr>
  </w:style>
  <w:style w:type="paragraph" w:customStyle="1" w:styleId="1f8">
    <w:name w:val="Красная строка1"/>
    <w:basedOn w:val="ac"/>
    <w:uiPriority w:val="99"/>
    <w:rsid w:val="00CC6AA0"/>
    <w:pPr>
      <w:suppressAutoHyphens/>
      <w:spacing w:line="100" w:lineRule="atLeast"/>
      <w:ind w:firstLine="210"/>
      <w:jc w:val="left"/>
    </w:pPr>
    <w:rPr>
      <w:rFonts w:ascii="Times New Roman" w:hAnsi="Times New Roman"/>
      <w:lang w:eastAsia="ar-SA"/>
    </w:rPr>
  </w:style>
  <w:style w:type="paragraph" w:customStyle="1" w:styleId="217">
    <w:name w:val="Красная строка 21"/>
    <w:basedOn w:val="afa"/>
    <w:uiPriority w:val="99"/>
    <w:rsid w:val="00CC6AA0"/>
    <w:pPr>
      <w:suppressAutoHyphens/>
      <w:spacing w:after="120" w:line="100" w:lineRule="atLeast"/>
      <w:ind w:left="283" w:firstLine="210"/>
      <w:jc w:val="left"/>
    </w:pPr>
    <w:rPr>
      <w:sz w:val="24"/>
      <w:szCs w:val="24"/>
      <w:lang w:eastAsia="ar-SA"/>
    </w:rPr>
  </w:style>
  <w:style w:type="paragraph" w:customStyle="1" w:styleId="affffe">
    <w:name w:val="Содержимое врезки"/>
    <w:basedOn w:val="ac"/>
    <w:uiPriority w:val="99"/>
    <w:rsid w:val="00CC6AA0"/>
    <w:pPr>
      <w:suppressAutoHyphens/>
      <w:spacing w:after="0" w:line="360" w:lineRule="auto"/>
      <w:jc w:val="both"/>
    </w:pPr>
    <w:rPr>
      <w:rFonts w:ascii="Times New Roman" w:hAnsi="Times New Roman"/>
      <w:lang w:eastAsia="ar-SA"/>
    </w:rPr>
  </w:style>
  <w:style w:type="paragraph" w:customStyle="1" w:styleId="afffff">
    <w:name w:val="Содержимое списка"/>
    <w:basedOn w:val="a0"/>
    <w:uiPriority w:val="99"/>
    <w:rsid w:val="00CC6AA0"/>
    <w:pPr>
      <w:suppressAutoHyphens/>
      <w:spacing w:after="0" w:line="240" w:lineRule="auto"/>
      <w:ind w:left="567"/>
    </w:pPr>
    <w:rPr>
      <w:rFonts w:ascii="Times New Roman" w:eastAsia="Times New Roman" w:hAnsi="Times New Roman" w:cs="Times New Roman"/>
      <w:sz w:val="24"/>
      <w:szCs w:val="24"/>
      <w:lang w:eastAsia="ar-SA"/>
    </w:rPr>
  </w:style>
  <w:style w:type="paragraph" w:customStyle="1" w:styleId="221">
    <w:name w:val="Список 22"/>
    <w:basedOn w:val="a0"/>
    <w:uiPriority w:val="99"/>
    <w:rsid w:val="00CC6AA0"/>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321">
    <w:name w:val="Основной текст 32"/>
    <w:basedOn w:val="a0"/>
    <w:uiPriority w:val="99"/>
    <w:rsid w:val="00CC6AA0"/>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
    <w:name w:val="Preformat"/>
    <w:uiPriority w:val="99"/>
    <w:rsid w:val="00CC6AA0"/>
    <w:pPr>
      <w:suppressAutoHyphens/>
    </w:pPr>
    <w:rPr>
      <w:rFonts w:ascii="Courier New" w:hAnsi="Courier New" w:cs="Courier New"/>
      <w:lang w:eastAsia="ar-SA"/>
    </w:rPr>
  </w:style>
  <w:style w:type="paragraph" w:customStyle="1" w:styleId="afffff0">
    <w:name w:val="Таблицы (моноширинный)"/>
    <w:basedOn w:val="a0"/>
    <w:next w:val="a0"/>
    <w:uiPriority w:val="99"/>
    <w:rsid w:val="00CC6AA0"/>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1">
    <w:name w:val="Текст в заданном формате"/>
    <w:basedOn w:val="a0"/>
    <w:uiPriority w:val="99"/>
    <w:rsid w:val="00CC6AA0"/>
    <w:pPr>
      <w:suppressAutoHyphens/>
      <w:spacing w:after="0" w:line="240" w:lineRule="auto"/>
    </w:pPr>
    <w:rPr>
      <w:rFonts w:ascii="Times New Roman" w:eastAsia="Times New Roman" w:hAnsi="Times New Roman" w:cs="Times New Roman"/>
      <w:sz w:val="20"/>
      <w:szCs w:val="20"/>
      <w:lang w:eastAsia="ar-SA"/>
    </w:rPr>
  </w:style>
  <w:style w:type="paragraph" w:customStyle="1" w:styleId="afffff2">
    <w:name w:val="Иллюстрация"/>
    <w:basedOn w:val="73"/>
    <w:uiPriority w:val="99"/>
    <w:rsid w:val="00CC6AA0"/>
  </w:style>
  <w:style w:type="paragraph" w:customStyle="1" w:styleId="2f4">
    <w:name w:val="Текст2"/>
    <w:basedOn w:val="73"/>
    <w:uiPriority w:val="99"/>
    <w:rsid w:val="00CC6AA0"/>
  </w:style>
  <w:style w:type="paragraph" w:customStyle="1" w:styleId="afffff3">
    <w:name w:val="Рисунок"/>
    <w:basedOn w:val="73"/>
    <w:uiPriority w:val="99"/>
    <w:rsid w:val="00CC6AA0"/>
  </w:style>
  <w:style w:type="paragraph" w:customStyle="1" w:styleId="101">
    <w:name w:val="Заголовок 10"/>
    <w:next w:val="ac"/>
    <w:uiPriority w:val="99"/>
    <w:rsid w:val="00CC6AA0"/>
    <w:pPr>
      <w:keepNext/>
      <w:suppressAutoHyphens/>
      <w:spacing w:before="240" w:after="120"/>
    </w:pPr>
    <w:rPr>
      <w:rFonts w:ascii="Arial" w:eastAsia="Arial Unicode MS" w:hAnsi="Arial" w:cs="Arial"/>
      <w:b/>
      <w:bCs/>
      <w:sz w:val="21"/>
      <w:szCs w:val="21"/>
      <w:lang w:eastAsia="ar-SA"/>
    </w:rPr>
  </w:style>
  <w:style w:type="paragraph" w:customStyle="1" w:styleId="ConsPlusCell">
    <w:name w:val="ConsPlusCell"/>
    <w:uiPriority w:val="99"/>
    <w:rsid w:val="00CC6AA0"/>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CC6AA0"/>
    <w:pPr>
      <w:widowControl w:val="0"/>
      <w:autoSpaceDE w:val="0"/>
      <w:autoSpaceDN w:val="0"/>
      <w:adjustRightInd w:val="0"/>
    </w:pPr>
    <w:rPr>
      <w:rFonts w:ascii="Courier New" w:eastAsia="Times New Roman" w:hAnsi="Courier New" w:cs="Courier New"/>
    </w:rPr>
  </w:style>
  <w:style w:type="paragraph" w:customStyle="1" w:styleId="21412">
    <w:name w:val="Стиль Заголовок 2 + 14 пт курсив По левому краю После:  12 пт"/>
    <w:basedOn w:val="3"/>
    <w:autoRedefine/>
    <w:uiPriority w:val="99"/>
    <w:rsid w:val="00CC6AA0"/>
    <w:pPr>
      <w:tabs>
        <w:tab w:val="num" w:pos="0"/>
      </w:tabs>
      <w:suppressAutoHyphens/>
      <w:spacing w:after="240" w:line="360" w:lineRule="auto"/>
      <w:jc w:val="left"/>
    </w:pPr>
    <w:rPr>
      <w:i/>
      <w:iCs/>
      <w:sz w:val="28"/>
      <w:szCs w:val="28"/>
      <w:lang w:eastAsia="ar-SA"/>
    </w:rPr>
  </w:style>
  <w:style w:type="character" w:customStyle="1" w:styleId="218">
    <w:name w:val="Основной текст 2 Знак1"/>
    <w:uiPriority w:val="99"/>
    <w:rsid w:val="00CC6AA0"/>
    <w:rPr>
      <w:rFonts w:ascii="Times New Roman" w:hAnsi="Times New Roman"/>
      <w:sz w:val="24"/>
    </w:rPr>
  </w:style>
  <w:style w:type="paragraph" w:customStyle="1" w:styleId="Style14">
    <w:name w:val="Style14"/>
    <w:basedOn w:val="a0"/>
    <w:uiPriority w:val="99"/>
    <w:rsid w:val="00CC6AA0"/>
    <w:pPr>
      <w:widowControl w:val="0"/>
      <w:autoSpaceDE w:val="0"/>
      <w:autoSpaceDN w:val="0"/>
      <w:adjustRightInd w:val="0"/>
      <w:spacing w:after="0" w:line="275" w:lineRule="exact"/>
      <w:ind w:firstLine="154"/>
      <w:jc w:val="both"/>
    </w:pPr>
    <w:rPr>
      <w:rFonts w:ascii="Times New Roman" w:eastAsia="Times New Roman" w:hAnsi="Times New Roman" w:cs="Times New Roman"/>
      <w:sz w:val="24"/>
      <w:szCs w:val="24"/>
      <w:lang w:eastAsia="ru-RU"/>
    </w:rPr>
  </w:style>
  <w:style w:type="paragraph" w:styleId="4a">
    <w:name w:val="toc 4"/>
    <w:basedOn w:val="a0"/>
    <w:next w:val="a0"/>
    <w:autoRedefine/>
    <w:uiPriority w:val="99"/>
    <w:rsid w:val="00CC6AA0"/>
    <w:pPr>
      <w:spacing w:after="0"/>
      <w:ind w:left="440"/>
    </w:pPr>
    <w:rPr>
      <w:sz w:val="20"/>
      <w:szCs w:val="20"/>
    </w:rPr>
  </w:style>
  <w:style w:type="paragraph" w:customStyle="1" w:styleId="1f9">
    <w:name w:val="Знак Знак Знак Знак Знак1 Знак Знак Знак Знак"/>
    <w:basedOn w:val="a0"/>
    <w:uiPriority w:val="99"/>
    <w:rsid w:val="00CC6AA0"/>
    <w:pPr>
      <w:widowControl w:val="0"/>
      <w:adjustRightInd w:val="0"/>
      <w:spacing w:after="160" w:line="240" w:lineRule="exact"/>
      <w:ind w:left="11" w:right="45"/>
      <w:jc w:val="right"/>
    </w:pPr>
    <w:rPr>
      <w:rFonts w:ascii="Times New Roman" w:eastAsia="Times New Roman" w:hAnsi="Times New Roman" w:cs="Times New Roman"/>
      <w:sz w:val="20"/>
      <w:szCs w:val="20"/>
      <w:lang w:val="en-GB"/>
    </w:rPr>
  </w:style>
  <w:style w:type="paragraph" w:customStyle="1" w:styleId="rvps59">
    <w:name w:val="rvps59"/>
    <w:basedOn w:val="a0"/>
    <w:uiPriority w:val="99"/>
    <w:rsid w:val="00CC6AA0"/>
    <w:pPr>
      <w:spacing w:after="120" w:line="480" w:lineRule="auto"/>
      <w:ind w:left="11" w:right="45" w:firstLine="705"/>
      <w:jc w:val="both"/>
    </w:pPr>
    <w:rPr>
      <w:rFonts w:ascii="Times New Roman" w:eastAsia="Times New Roman" w:hAnsi="Times New Roman" w:cs="Times New Roman"/>
      <w:sz w:val="24"/>
      <w:szCs w:val="24"/>
      <w:lang w:eastAsia="ru-RU"/>
    </w:rPr>
  </w:style>
  <w:style w:type="paragraph" w:customStyle="1" w:styleId="rvps61">
    <w:name w:val="rvps61"/>
    <w:basedOn w:val="a0"/>
    <w:uiPriority w:val="99"/>
    <w:rsid w:val="00CC6AA0"/>
    <w:pPr>
      <w:spacing w:after="120" w:line="480" w:lineRule="auto"/>
      <w:ind w:left="11" w:right="45" w:firstLine="705"/>
      <w:jc w:val="center"/>
    </w:pPr>
    <w:rPr>
      <w:rFonts w:ascii="Times New Roman" w:eastAsia="Times New Roman" w:hAnsi="Times New Roman" w:cs="Times New Roman"/>
      <w:sz w:val="24"/>
      <w:szCs w:val="24"/>
      <w:lang w:eastAsia="ru-RU"/>
    </w:rPr>
  </w:style>
  <w:style w:type="character" w:customStyle="1" w:styleId="rvts24">
    <w:name w:val="rvts24"/>
    <w:uiPriority w:val="99"/>
    <w:rsid w:val="00CC6AA0"/>
    <w:rPr>
      <w:rFonts w:ascii="Times New Roman" w:hAnsi="Times New Roman"/>
      <w:sz w:val="24"/>
    </w:rPr>
  </w:style>
  <w:style w:type="paragraph" w:customStyle="1" w:styleId="rvps1">
    <w:name w:val="rvps1"/>
    <w:basedOn w:val="a0"/>
    <w:uiPriority w:val="99"/>
    <w:rsid w:val="00CC6AA0"/>
    <w:pPr>
      <w:spacing w:after="120" w:line="480" w:lineRule="auto"/>
      <w:ind w:left="11" w:right="45"/>
      <w:jc w:val="center"/>
    </w:pPr>
    <w:rPr>
      <w:rFonts w:ascii="Times New Roman" w:eastAsia="Times New Roman" w:hAnsi="Times New Roman" w:cs="Times New Roman"/>
      <w:sz w:val="24"/>
      <w:szCs w:val="24"/>
      <w:lang w:eastAsia="ru-RU"/>
    </w:rPr>
  </w:style>
  <w:style w:type="paragraph" w:customStyle="1" w:styleId="Iiiaeuiue">
    <w:name w:val="Ii?iaeuiue"/>
    <w:uiPriority w:val="99"/>
    <w:rsid w:val="00CC6AA0"/>
    <w:pPr>
      <w:spacing w:after="120" w:line="480" w:lineRule="auto"/>
      <w:ind w:left="11" w:right="45"/>
      <w:jc w:val="both"/>
    </w:pPr>
    <w:rPr>
      <w:rFonts w:ascii="Baltica" w:eastAsia="Times New Roman" w:hAnsi="Baltica" w:cs="Baltica"/>
      <w:sz w:val="24"/>
      <w:szCs w:val="24"/>
    </w:rPr>
  </w:style>
  <w:style w:type="paragraph" w:customStyle="1" w:styleId="FR3">
    <w:name w:val="FR3"/>
    <w:uiPriority w:val="99"/>
    <w:rsid w:val="00CC6AA0"/>
    <w:pPr>
      <w:widowControl w:val="0"/>
      <w:spacing w:before="420" w:after="120" w:line="340" w:lineRule="auto"/>
      <w:ind w:left="11" w:right="45"/>
      <w:jc w:val="both"/>
    </w:pPr>
    <w:rPr>
      <w:rFonts w:ascii="Arial" w:eastAsia="Times New Roman" w:hAnsi="Arial" w:cs="Arial"/>
      <w:sz w:val="22"/>
      <w:szCs w:val="22"/>
    </w:rPr>
  </w:style>
  <w:style w:type="paragraph" w:customStyle="1" w:styleId="3d">
    <w:name w:val="Верхний колонтит.3л"/>
    <w:basedOn w:val="a0"/>
    <w:uiPriority w:val="99"/>
    <w:rsid w:val="00CC6AA0"/>
    <w:pPr>
      <w:tabs>
        <w:tab w:val="center" w:pos="4153"/>
        <w:tab w:val="right" w:pos="8306"/>
      </w:tabs>
      <w:spacing w:after="120" w:line="480" w:lineRule="auto"/>
      <w:ind w:left="11" w:right="45"/>
      <w:jc w:val="both"/>
    </w:pPr>
    <w:rPr>
      <w:rFonts w:ascii="Times New Roman" w:eastAsia="Times New Roman" w:hAnsi="Times New Roman" w:cs="Times New Roman"/>
      <w:sz w:val="26"/>
      <w:szCs w:val="26"/>
      <w:lang w:eastAsia="ru-RU"/>
    </w:rPr>
  </w:style>
  <w:style w:type="paragraph" w:styleId="afffff4">
    <w:name w:val="No Spacing"/>
    <w:link w:val="afffff5"/>
    <w:uiPriority w:val="99"/>
    <w:qFormat/>
    <w:rsid w:val="00CC6AA0"/>
    <w:pPr>
      <w:spacing w:after="120" w:line="480" w:lineRule="auto"/>
      <w:ind w:left="11" w:right="45"/>
      <w:jc w:val="both"/>
    </w:pPr>
    <w:rPr>
      <w:rFonts w:eastAsia="Times New Roman"/>
      <w:sz w:val="22"/>
      <w:szCs w:val="22"/>
      <w:lang w:eastAsia="en-US"/>
    </w:rPr>
  </w:style>
  <w:style w:type="paragraph" w:customStyle="1" w:styleId="afffff6">
    <w:name w:val="основной текст Знак"/>
    <w:basedOn w:val="a0"/>
    <w:uiPriority w:val="99"/>
    <w:rsid w:val="00CC6AA0"/>
    <w:pPr>
      <w:spacing w:after="120" w:line="480" w:lineRule="auto"/>
      <w:ind w:left="11" w:right="45" w:firstLine="851"/>
      <w:jc w:val="both"/>
    </w:pPr>
    <w:rPr>
      <w:rFonts w:ascii="Arial" w:eastAsia="Times New Roman" w:hAnsi="Arial" w:cs="Arial"/>
      <w:sz w:val="28"/>
      <w:szCs w:val="28"/>
      <w:lang w:eastAsia="ru-RU"/>
    </w:rPr>
  </w:style>
  <w:style w:type="paragraph" w:customStyle="1" w:styleId="FR1">
    <w:name w:val="FR1"/>
    <w:uiPriority w:val="99"/>
    <w:rsid w:val="00CC6AA0"/>
    <w:pPr>
      <w:widowControl w:val="0"/>
      <w:autoSpaceDE w:val="0"/>
      <w:autoSpaceDN w:val="0"/>
      <w:spacing w:before="20" w:after="120" w:line="480" w:lineRule="auto"/>
      <w:ind w:left="760" w:right="45"/>
      <w:jc w:val="both"/>
    </w:pPr>
    <w:rPr>
      <w:rFonts w:ascii="Times New Roman" w:eastAsia="Times New Roman" w:hAnsi="Times New Roman"/>
      <w:sz w:val="32"/>
      <w:szCs w:val="32"/>
    </w:rPr>
  </w:style>
  <w:style w:type="paragraph" w:customStyle="1" w:styleId="113">
    <w:name w:val="Знак Знак Знак Знак Знак1 Знак Знак Знак Знак1"/>
    <w:basedOn w:val="a0"/>
    <w:uiPriority w:val="99"/>
    <w:rsid w:val="00CC6AA0"/>
    <w:pPr>
      <w:widowControl w:val="0"/>
      <w:adjustRightInd w:val="0"/>
      <w:spacing w:after="160" w:line="240" w:lineRule="exact"/>
      <w:ind w:left="11" w:right="45"/>
      <w:jc w:val="right"/>
    </w:pPr>
    <w:rPr>
      <w:rFonts w:ascii="Times New Roman" w:eastAsia="Times New Roman" w:hAnsi="Times New Roman" w:cs="Times New Roman"/>
      <w:sz w:val="20"/>
      <w:szCs w:val="20"/>
      <w:lang w:val="en-GB"/>
    </w:rPr>
  </w:style>
  <w:style w:type="paragraph" w:customStyle="1" w:styleId="afffff7">
    <w:name w:val="основной текст"/>
    <w:basedOn w:val="a0"/>
    <w:uiPriority w:val="99"/>
    <w:rsid w:val="00CC6AA0"/>
    <w:pPr>
      <w:spacing w:after="120" w:line="480" w:lineRule="auto"/>
      <w:ind w:left="11" w:right="45" w:firstLine="851"/>
      <w:jc w:val="both"/>
    </w:pPr>
    <w:rPr>
      <w:rFonts w:ascii="Arial" w:eastAsia="Times New Roman" w:hAnsi="Arial" w:cs="Arial"/>
      <w:sz w:val="28"/>
      <w:szCs w:val="28"/>
      <w:lang w:eastAsia="ru-RU"/>
    </w:rPr>
  </w:style>
  <w:style w:type="paragraph" w:customStyle="1" w:styleId="FR2">
    <w:name w:val="FR2"/>
    <w:uiPriority w:val="99"/>
    <w:rsid w:val="00CC6AA0"/>
    <w:pPr>
      <w:widowControl w:val="0"/>
      <w:autoSpaceDE w:val="0"/>
      <w:autoSpaceDN w:val="0"/>
      <w:adjustRightInd w:val="0"/>
      <w:spacing w:after="120" w:line="480" w:lineRule="auto"/>
      <w:ind w:left="11" w:right="45"/>
      <w:jc w:val="both"/>
    </w:pPr>
    <w:rPr>
      <w:rFonts w:ascii="Times New Roman" w:eastAsia="Times New Roman" w:hAnsi="Times New Roman"/>
      <w:sz w:val="28"/>
      <w:szCs w:val="28"/>
    </w:rPr>
  </w:style>
  <w:style w:type="paragraph" w:customStyle="1" w:styleId="afffff8">
    <w:name w:val="Знак"/>
    <w:basedOn w:val="a0"/>
    <w:uiPriority w:val="99"/>
    <w:rsid w:val="00CC6AA0"/>
    <w:pPr>
      <w:widowControl w:val="0"/>
      <w:adjustRightInd w:val="0"/>
      <w:spacing w:after="160" w:line="240" w:lineRule="exact"/>
      <w:ind w:left="11" w:right="45"/>
      <w:jc w:val="right"/>
    </w:pPr>
    <w:rPr>
      <w:rFonts w:cs="Times New Roman"/>
      <w:sz w:val="20"/>
      <w:szCs w:val="20"/>
      <w:lang w:val="en-GB"/>
    </w:rPr>
  </w:style>
  <w:style w:type="paragraph" w:customStyle="1" w:styleId="afffff9">
    <w:name w:val="íàçâàíèå"/>
    <w:basedOn w:val="a0"/>
    <w:uiPriority w:val="99"/>
    <w:rsid w:val="00CC6AA0"/>
    <w:pPr>
      <w:widowControl w:val="0"/>
      <w:spacing w:after="120" w:line="480" w:lineRule="auto"/>
      <w:ind w:left="11" w:right="45"/>
      <w:jc w:val="both"/>
    </w:pPr>
    <w:rPr>
      <w:rFonts w:ascii="Times New Roman" w:eastAsia="Times New Roman" w:hAnsi="Times New Roman" w:cs="Times New Roman"/>
      <w:sz w:val="24"/>
      <w:szCs w:val="24"/>
      <w:lang w:eastAsia="ru-RU"/>
    </w:rPr>
  </w:style>
  <w:style w:type="paragraph" w:customStyle="1" w:styleId="BodyTextIndent22">
    <w:name w:val="Body Text Indent 22"/>
    <w:basedOn w:val="a0"/>
    <w:uiPriority w:val="99"/>
    <w:rsid w:val="00CC6AA0"/>
    <w:pPr>
      <w:spacing w:after="120" w:line="480" w:lineRule="auto"/>
      <w:ind w:left="11" w:right="45" w:firstLine="567"/>
      <w:jc w:val="both"/>
    </w:pPr>
    <w:rPr>
      <w:rFonts w:ascii="Times New Roman" w:eastAsia="Times New Roman" w:hAnsi="Times New Roman" w:cs="Times New Roman"/>
      <w:sz w:val="28"/>
      <w:szCs w:val="28"/>
      <w:lang w:eastAsia="ru-RU"/>
    </w:rPr>
  </w:style>
  <w:style w:type="paragraph" w:customStyle="1" w:styleId="120">
    <w:name w:val="осн.текст 12 Знак"/>
    <w:basedOn w:val="a0"/>
    <w:link w:val="121"/>
    <w:uiPriority w:val="99"/>
    <w:rsid w:val="00CC6AA0"/>
    <w:pPr>
      <w:spacing w:after="120" w:line="480" w:lineRule="auto"/>
      <w:ind w:left="11" w:right="45" w:firstLine="851"/>
      <w:jc w:val="both"/>
    </w:pPr>
    <w:rPr>
      <w:rFonts w:ascii="Arial" w:hAnsi="Arial" w:cs="Times New Roman"/>
      <w:sz w:val="20"/>
      <w:szCs w:val="20"/>
      <w:lang/>
    </w:rPr>
  </w:style>
  <w:style w:type="character" w:customStyle="1" w:styleId="121">
    <w:name w:val="осн.текст 12 Знак Знак"/>
    <w:link w:val="120"/>
    <w:uiPriority w:val="99"/>
    <w:locked/>
    <w:rsid w:val="00CC6AA0"/>
    <w:rPr>
      <w:rFonts w:ascii="Arial" w:hAnsi="Arial"/>
      <w:sz w:val="20"/>
    </w:rPr>
  </w:style>
  <w:style w:type="paragraph" w:customStyle="1" w:styleId="122">
    <w:name w:val="осн.текст 12"/>
    <w:basedOn w:val="a0"/>
    <w:uiPriority w:val="99"/>
    <w:rsid w:val="00CC6AA0"/>
    <w:pPr>
      <w:spacing w:after="120" w:line="480" w:lineRule="auto"/>
      <w:ind w:left="11" w:right="45" w:firstLine="851"/>
      <w:jc w:val="both"/>
    </w:pPr>
    <w:rPr>
      <w:rFonts w:ascii="Arial" w:eastAsia="Times New Roman" w:hAnsi="Arial" w:cs="Arial"/>
      <w:sz w:val="24"/>
      <w:szCs w:val="24"/>
      <w:lang w:eastAsia="ru-RU"/>
    </w:rPr>
  </w:style>
  <w:style w:type="paragraph" w:customStyle="1" w:styleId="aHeader">
    <w:name w:val="a_Header"/>
    <w:basedOn w:val="a0"/>
    <w:uiPriority w:val="99"/>
    <w:rsid w:val="00CC6AA0"/>
    <w:pPr>
      <w:tabs>
        <w:tab w:val="left" w:pos="1985"/>
      </w:tabs>
      <w:spacing w:after="60" w:line="480" w:lineRule="auto"/>
      <w:ind w:left="11" w:right="45"/>
      <w:jc w:val="center"/>
    </w:pPr>
    <w:rPr>
      <w:rFonts w:ascii="Courier New" w:eastAsia="Times New Roman" w:hAnsi="Courier New" w:cs="Courier New"/>
      <w:sz w:val="24"/>
      <w:szCs w:val="24"/>
      <w:lang w:eastAsia="ru-RU"/>
    </w:rPr>
  </w:style>
  <w:style w:type="character" w:customStyle="1" w:styleId="rvts21">
    <w:name w:val="rvts21"/>
    <w:uiPriority w:val="99"/>
    <w:rsid w:val="00CC6AA0"/>
    <w:rPr>
      <w:rFonts w:ascii="Times New Roman" w:hAnsi="Times New Roman"/>
      <w:color w:val="000000"/>
      <w:sz w:val="24"/>
    </w:rPr>
  </w:style>
  <w:style w:type="character" w:customStyle="1" w:styleId="rvts97">
    <w:name w:val="rvts97"/>
    <w:uiPriority w:val="99"/>
    <w:rsid w:val="00CC6AA0"/>
    <w:rPr>
      <w:rFonts w:ascii="Times New Roman" w:hAnsi="Times New Roman"/>
      <w:color w:val="000000"/>
      <w:sz w:val="24"/>
    </w:rPr>
  </w:style>
  <w:style w:type="paragraph" w:customStyle="1" w:styleId="rvps7">
    <w:name w:val="rvps7"/>
    <w:basedOn w:val="a0"/>
    <w:uiPriority w:val="99"/>
    <w:rsid w:val="00CC6AA0"/>
    <w:pPr>
      <w:spacing w:after="120" w:line="480" w:lineRule="auto"/>
      <w:ind w:left="150" w:right="150"/>
      <w:jc w:val="both"/>
    </w:pPr>
    <w:rPr>
      <w:rFonts w:ascii="Times New Roman" w:eastAsia="Times New Roman" w:hAnsi="Times New Roman" w:cs="Times New Roman"/>
      <w:sz w:val="24"/>
      <w:szCs w:val="24"/>
      <w:lang w:eastAsia="ru-RU"/>
    </w:rPr>
  </w:style>
  <w:style w:type="paragraph" w:styleId="57">
    <w:name w:val="toc 5"/>
    <w:basedOn w:val="a0"/>
    <w:next w:val="a0"/>
    <w:autoRedefine/>
    <w:uiPriority w:val="99"/>
    <w:rsid w:val="00CC6AA0"/>
    <w:pPr>
      <w:spacing w:after="0"/>
      <w:ind w:left="660"/>
    </w:pPr>
    <w:rPr>
      <w:sz w:val="20"/>
      <w:szCs w:val="20"/>
    </w:rPr>
  </w:style>
  <w:style w:type="paragraph" w:styleId="84">
    <w:name w:val="toc 8"/>
    <w:basedOn w:val="a0"/>
    <w:next w:val="a0"/>
    <w:autoRedefine/>
    <w:uiPriority w:val="99"/>
    <w:rsid w:val="00CC6AA0"/>
    <w:pPr>
      <w:spacing w:after="0"/>
      <w:ind w:left="1320"/>
    </w:pPr>
    <w:rPr>
      <w:sz w:val="20"/>
      <w:szCs w:val="20"/>
    </w:rPr>
  </w:style>
  <w:style w:type="paragraph" w:styleId="91">
    <w:name w:val="toc 9"/>
    <w:basedOn w:val="a0"/>
    <w:next w:val="a0"/>
    <w:autoRedefine/>
    <w:uiPriority w:val="99"/>
    <w:rsid w:val="00CC6AA0"/>
    <w:pPr>
      <w:spacing w:after="0"/>
      <w:ind w:left="1540"/>
    </w:pPr>
    <w:rPr>
      <w:sz w:val="20"/>
      <w:szCs w:val="20"/>
    </w:rPr>
  </w:style>
  <w:style w:type="character" w:customStyle="1" w:styleId="76">
    <w:name w:val="Знак Знак7"/>
    <w:uiPriority w:val="99"/>
    <w:rsid w:val="00CC6AA0"/>
    <w:rPr>
      <w:b/>
      <w:snapToGrid w:val="0"/>
      <w:color w:val="000000"/>
      <w:sz w:val="24"/>
      <w:lang w:val="ru-RU" w:eastAsia="ru-RU"/>
    </w:rPr>
  </w:style>
  <w:style w:type="paragraph" w:customStyle="1" w:styleId="219">
    <w:name w:val="Заголовок 21"/>
    <w:basedOn w:val="13"/>
    <w:next w:val="13"/>
    <w:uiPriority w:val="99"/>
    <w:rsid w:val="00CC6AA0"/>
    <w:pPr>
      <w:keepNext/>
      <w:suppressAutoHyphens/>
      <w:spacing w:after="200" w:line="276" w:lineRule="auto"/>
      <w:jc w:val="center"/>
    </w:pPr>
    <w:rPr>
      <w:rFonts w:ascii="Arial" w:eastAsia="Calibri" w:hAnsi="Arial" w:cs="Arial"/>
      <w:b/>
      <w:bCs/>
      <w:sz w:val="28"/>
      <w:szCs w:val="28"/>
      <w:lang w:eastAsia="ar-SA"/>
    </w:rPr>
  </w:style>
  <w:style w:type="paragraph" w:customStyle="1" w:styleId="102">
    <w:name w:val="Стиль 10 Пт По центру"/>
    <w:basedOn w:val="a0"/>
    <w:uiPriority w:val="99"/>
    <w:rsid w:val="00CC6AA0"/>
    <w:pPr>
      <w:spacing w:after="0" w:line="240" w:lineRule="auto"/>
    </w:pPr>
    <w:rPr>
      <w:rFonts w:ascii="Times New Roman" w:eastAsia="Times New Roman" w:hAnsi="Times New Roman" w:cs="Times New Roman"/>
      <w:sz w:val="20"/>
      <w:szCs w:val="20"/>
      <w:lang w:eastAsia="ru-RU"/>
    </w:rPr>
  </w:style>
  <w:style w:type="paragraph" w:styleId="afffffa">
    <w:name w:val="Body Text First Indent"/>
    <w:basedOn w:val="ac"/>
    <w:link w:val="afffffb"/>
    <w:uiPriority w:val="99"/>
    <w:rsid w:val="00CC6AA0"/>
    <w:pPr>
      <w:ind w:firstLine="210"/>
      <w:jc w:val="left"/>
    </w:pPr>
    <w:rPr>
      <w:rFonts w:ascii="Times New Roman" w:hAnsi="Times New Roman"/>
    </w:rPr>
  </w:style>
  <w:style w:type="character" w:customStyle="1" w:styleId="afffffb">
    <w:name w:val="Красная строка Знак"/>
    <w:basedOn w:val="ad"/>
    <w:link w:val="afffffa"/>
    <w:uiPriority w:val="99"/>
    <w:locked/>
    <w:rsid w:val="00CC6AA0"/>
    <w:rPr>
      <w:rFonts w:ascii="Times New Roman" w:hAnsi="Times New Roman"/>
      <w:sz w:val="24"/>
    </w:rPr>
  </w:style>
  <w:style w:type="paragraph" w:customStyle="1" w:styleId="Heading41">
    <w:name w:val="Heading 41"/>
    <w:basedOn w:val="Normal1"/>
    <w:next w:val="Normal1"/>
    <w:uiPriority w:val="99"/>
    <w:rsid w:val="00CC6AA0"/>
  </w:style>
  <w:style w:type="paragraph" w:customStyle="1" w:styleId="xl69">
    <w:name w:val="xl69"/>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0">
    <w:name w:val="xl70"/>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1">
    <w:name w:val="xl71"/>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2">
    <w:name w:val="xl72"/>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3">
    <w:name w:val="xl73"/>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4">
    <w:name w:val="xl74"/>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5">
    <w:name w:val="xl75"/>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6">
    <w:name w:val="xl76"/>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7">
    <w:name w:val="xl77"/>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8">
    <w:name w:val="xl78"/>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2f5">
    <w:name w:val="Обычный (веб)2"/>
    <w:basedOn w:val="a0"/>
    <w:uiPriority w:val="99"/>
    <w:rsid w:val="00CC6AA0"/>
    <w:pPr>
      <w:spacing w:after="0" w:line="240" w:lineRule="auto"/>
    </w:pPr>
    <w:rPr>
      <w:rFonts w:ascii="Arial" w:eastAsia="SimSun" w:hAnsi="Arial" w:cs="Arial"/>
      <w:color w:val="6C6C6C"/>
      <w:sz w:val="24"/>
      <w:szCs w:val="24"/>
      <w:lang w:val="en-US" w:eastAsia="zh-CN"/>
    </w:rPr>
  </w:style>
  <w:style w:type="character" w:customStyle="1" w:styleId="4b">
    <w:name w:val="Стиль4 Знак Знак"/>
    <w:uiPriority w:val="99"/>
    <w:locked/>
    <w:rsid w:val="00CC6AA0"/>
    <w:rPr>
      <w:rFonts w:ascii="Calibri" w:hAnsi="Calibri"/>
      <w:lang w:val="en-US"/>
    </w:rPr>
  </w:style>
  <w:style w:type="paragraph" w:customStyle="1" w:styleId="1fa">
    <w:name w:val="Стиль1"/>
    <w:basedOn w:val="20"/>
    <w:uiPriority w:val="99"/>
    <w:rsid w:val="00CC6AA0"/>
    <w:pPr>
      <w:keepLines w:val="0"/>
      <w:spacing w:before="240" w:after="60" w:line="240" w:lineRule="auto"/>
      <w:ind w:firstLine="0"/>
      <w:jc w:val="both"/>
    </w:pPr>
    <w:rPr>
      <w:rFonts w:ascii="Times New Roman" w:hAnsi="Times New Roman"/>
      <w:i/>
      <w:iCs/>
      <w:color w:val="auto"/>
      <w:sz w:val="28"/>
      <w:szCs w:val="28"/>
      <w:lang w:val="en-US" w:eastAsia="en-US"/>
    </w:rPr>
  </w:style>
  <w:style w:type="paragraph" w:customStyle="1" w:styleId="2f6">
    <w:name w:val="Стиль Заголовок 2 + По ширине"/>
    <w:basedOn w:val="20"/>
    <w:uiPriority w:val="99"/>
    <w:rsid w:val="00CC6AA0"/>
    <w:pPr>
      <w:keepLines w:val="0"/>
      <w:spacing w:before="240" w:after="60" w:line="240" w:lineRule="auto"/>
      <w:ind w:firstLine="0"/>
      <w:jc w:val="both"/>
    </w:pPr>
    <w:rPr>
      <w:i/>
      <w:iCs/>
      <w:color w:val="auto"/>
      <w:sz w:val="28"/>
      <w:szCs w:val="28"/>
      <w:lang w:val="en-US" w:eastAsia="en-US"/>
    </w:rPr>
  </w:style>
  <w:style w:type="paragraph" w:customStyle="1" w:styleId="2f7">
    <w:name w:val="Стиль2"/>
    <w:basedOn w:val="2f6"/>
    <w:uiPriority w:val="99"/>
    <w:rsid w:val="00CC6AA0"/>
    <w:rPr>
      <w:rFonts w:ascii="Times New Roman" w:hAnsi="Times New Roman"/>
    </w:rPr>
  </w:style>
  <w:style w:type="paragraph" w:styleId="2f8">
    <w:name w:val="Quote"/>
    <w:basedOn w:val="a0"/>
    <w:next w:val="a0"/>
    <w:link w:val="2f9"/>
    <w:uiPriority w:val="99"/>
    <w:qFormat/>
    <w:rsid w:val="00CC6AA0"/>
    <w:pPr>
      <w:spacing w:after="0" w:line="240" w:lineRule="auto"/>
    </w:pPr>
    <w:rPr>
      <w:rFonts w:cs="Times New Roman"/>
      <w:i/>
      <w:iCs/>
      <w:sz w:val="24"/>
      <w:szCs w:val="24"/>
      <w:lang w:val="en-US" w:eastAsia="ru-RU"/>
    </w:rPr>
  </w:style>
  <w:style w:type="character" w:customStyle="1" w:styleId="2f9">
    <w:name w:val="Цитата 2 Знак"/>
    <w:basedOn w:val="a1"/>
    <w:link w:val="2f8"/>
    <w:uiPriority w:val="99"/>
    <w:locked/>
    <w:rsid w:val="00CC6AA0"/>
    <w:rPr>
      <w:rFonts w:ascii="Calibri" w:hAnsi="Calibri" w:cs="Times New Roman"/>
      <w:i/>
      <w:sz w:val="24"/>
      <w:lang w:val="en-US"/>
    </w:rPr>
  </w:style>
  <w:style w:type="paragraph" w:styleId="afffffc">
    <w:name w:val="Intense Quote"/>
    <w:basedOn w:val="a0"/>
    <w:next w:val="a0"/>
    <w:link w:val="afffffd"/>
    <w:uiPriority w:val="99"/>
    <w:qFormat/>
    <w:rsid w:val="00CC6AA0"/>
    <w:pPr>
      <w:spacing w:after="0" w:line="240" w:lineRule="auto"/>
      <w:ind w:left="720" w:right="720"/>
    </w:pPr>
    <w:rPr>
      <w:rFonts w:cs="Times New Roman"/>
      <w:b/>
      <w:bCs/>
      <w:i/>
      <w:iCs/>
      <w:sz w:val="24"/>
      <w:szCs w:val="24"/>
      <w:lang w:val="en-US" w:eastAsia="ru-RU"/>
    </w:rPr>
  </w:style>
  <w:style w:type="character" w:customStyle="1" w:styleId="afffffd">
    <w:name w:val="Выделенная цитата Знак"/>
    <w:basedOn w:val="a1"/>
    <w:link w:val="afffffc"/>
    <w:uiPriority w:val="99"/>
    <w:locked/>
    <w:rsid w:val="00CC6AA0"/>
    <w:rPr>
      <w:rFonts w:ascii="Calibri" w:hAnsi="Calibri" w:cs="Times New Roman"/>
      <w:b/>
      <w:i/>
      <w:sz w:val="24"/>
      <w:lang w:val="en-US"/>
    </w:rPr>
  </w:style>
  <w:style w:type="character" w:styleId="afffffe">
    <w:name w:val="Subtle Emphasis"/>
    <w:basedOn w:val="a1"/>
    <w:uiPriority w:val="99"/>
    <w:qFormat/>
    <w:rsid w:val="00CC6AA0"/>
    <w:rPr>
      <w:rFonts w:cs="Times New Roman"/>
      <w:i/>
      <w:color w:val="auto"/>
    </w:rPr>
  </w:style>
  <w:style w:type="character" w:styleId="affffff">
    <w:name w:val="Intense Emphasis"/>
    <w:basedOn w:val="a1"/>
    <w:uiPriority w:val="99"/>
    <w:qFormat/>
    <w:rsid w:val="00CC6AA0"/>
    <w:rPr>
      <w:rFonts w:cs="Times New Roman"/>
      <w:b/>
      <w:i/>
      <w:sz w:val="24"/>
      <w:u w:val="single"/>
    </w:rPr>
  </w:style>
  <w:style w:type="character" w:styleId="affffff0">
    <w:name w:val="Subtle Reference"/>
    <w:basedOn w:val="a1"/>
    <w:uiPriority w:val="99"/>
    <w:qFormat/>
    <w:rsid w:val="00CC6AA0"/>
    <w:rPr>
      <w:rFonts w:cs="Times New Roman"/>
      <w:sz w:val="24"/>
      <w:u w:val="single"/>
    </w:rPr>
  </w:style>
  <w:style w:type="character" w:styleId="affffff1">
    <w:name w:val="Book Title"/>
    <w:basedOn w:val="a1"/>
    <w:uiPriority w:val="99"/>
    <w:qFormat/>
    <w:rsid w:val="00CC6AA0"/>
    <w:rPr>
      <w:rFonts w:ascii="Cambria" w:hAnsi="Cambria" w:cs="Times New Roman"/>
      <w:b/>
      <w:i/>
      <w:sz w:val="24"/>
    </w:rPr>
  </w:style>
  <w:style w:type="paragraph" w:customStyle="1" w:styleId="3e">
    <w:name w:val="Стиль3"/>
    <w:basedOn w:val="20"/>
    <w:autoRedefine/>
    <w:uiPriority w:val="99"/>
    <w:rsid w:val="00CC6AA0"/>
    <w:pPr>
      <w:keepLines w:val="0"/>
      <w:spacing w:before="240" w:after="60" w:line="240" w:lineRule="auto"/>
      <w:ind w:firstLine="0"/>
    </w:pPr>
    <w:rPr>
      <w:rFonts w:ascii="Times New Roman" w:hAnsi="Times New Roman"/>
      <w:color w:val="auto"/>
      <w:lang w:val="en-US" w:eastAsia="en-US"/>
    </w:rPr>
  </w:style>
  <w:style w:type="paragraph" w:customStyle="1" w:styleId="font5">
    <w:name w:val="font5"/>
    <w:basedOn w:val="a0"/>
    <w:uiPriority w:val="99"/>
    <w:rsid w:val="00CC6AA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uiPriority w:val="99"/>
    <w:rsid w:val="00CC6AA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8">
    <w:name w:val="xl68"/>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82">
    <w:name w:val="xl82"/>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0"/>
    <w:uiPriority w:val="99"/>
    <w:rsid w:val="00CC6A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0"/>
    <w:uiPriority w:val="99"/>
    <w:rsid w:val="00CC6AA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0"/>
    <w:uiPriority w:val="99"/>
    <w:rsid w:val="00CC6A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88">
    <w:name w:val="xl88"/>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93">
    <w:name w:val="xl93"/>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63">
    <w:name w:val="xl63"/>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ListParagraph1">
    <w:name w:val="List Paragraph1"/>
    <w:basedOn w:val="a0"/>
    <w:uiPriority w:val="99"/>
    <w:rsid w:val="00CC6AA0"/>
    <w:pPr>
      <w:ind w:left="720"/>
    </w:pPr>
    <w:rPr>
      <w:rFonts w:eastAsia="Times New Roman"/>
    </w:rPr>
  </w:style>
  <w:style w:type="paragraph" w:styleId="HTML1">
    <w:name w:val="HTML Address"/>
    <w:basedOn w:val="a0"/>
    <w:link w:val="HTML2"/>
    <w:uiPriority w:val="99"/>
    <w:rsid w:val="00CC6AA0"/>
    <w:pPr>
      <w:spacing w:after="0" w:line="240" w:lineRule="auto"/>
    </w:pPr>
    <w:rPr>
      <w:rFonts w:ascii="Times New Roman" w:hAnsi="Times New Roman" w:cs="Times New Roman"/>
      <w:i/>
      <w:iCs/>
      <w:sz w:val="24"/>
      <w:szCs w:val="24"/>
      <w:lang w:eastAsia="ru-RU"/>
    </w:rPr>
  </w:style>
  <w:style w:type="character" w:customStyle="1" w:styleId="HTML2">
    <w:name w:val="Адрес HTML Знак"/>
    <w:basedOn w:val="a1"/>
    <w:link w:val="HTML1"/>
    <w:uiPriority w:val="99"/>
    <w:locked/>
    <w:rsid w:val="00CC6AA0"/>
    <w:rPr>
      <w:rFonts w:ascii="Times New Roman" w:hAnsi="Times New Roman" w:cs="Times New Roman"/>
      <w:i/>
      <w:sz w:val="24"/>
    </w:rPr>
  </w:style>
  <w:style w:type="character" w:customStyle="1" w:styleId="FontStyle78">
    <w:name w:val="Font Style78"/>
    <w:uiPriority w:val="99"/>
    <w:rsid w:val="00CC6AA0"/>
    <w:rPr>
      <w:rFonts w:ascii="Times New Roman" w:hAnsi="Times New Roman"/>
      <w:color w:val="000000"/>
      <w:sz w:val="26"/>
    </w:rPr>
  </w:style>
  <w:style w:type="paragraph" w:customStyle="1" w:styleId="affffff2">
    <w:name w:val="Оновкка"/>
    <w:uiPriority w:val="99"/>
    <w:rsid w:val="00CC6AA0"/>
    <w:pPr>
      <w:ind w:firstLine="709"/>
      <w:jc w:val="both"/>
    </w:pPr>
    <w:rPr>
      <w:rFonts w:ascii="Times New Roman" w:eastAsia="Times New Roman" w:hAnsi="Times New Roman"/>
      <w:sz w:val="24"/>
      <w:szCs w:val="24"/>
    </w:rPr>
  </w:style>
  <w:style w:type="paragraph" w:customStyle="1" w:styleId="1fb">
    <w:name w:val="Знак Знак Знак1 Знак"/>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character" w:customStyle="1" w:styleId="afffff5">
    <w:name w:val="Без интервала Знак"/>
    <w:link w:val="afffff4"/>
    <w:uiPriority w:val="99"/>
    <w:locked/>
    <w:rsid w:val="00CC6AA0"/>
    <w:rPr>
      <w:rFonts w:eastAsia="Times New Roman"/>
      <w:sz w:val="22"/>
      <w:szCs w:val="22"/>
      <w:lang w:val="ru-RU" w:eastAsia="en-US" w:bidi="ar-SA"/>
    </w:rPr>
  </w:style>
  <w:style w:type="paragraph" w:customStyle="1" w:styleId="affffff3">
    <w:name w:val="Заголовок ПЗ"/>
    <w:uiPriority w:val="99"/>
    <w:rsid w:val="00CC6AA0"/>
    <w:pPr>
      <w:jc w:val="center"/>
    </w:pPr>
    <w:rPr>
      <w:rFonts w:ascii="ISOCPEUR" w:eastAsia="Times New Roman" w:hAnsi="ISOCPEUR" w:cs="ISOCPEUR"/>
      <w:b/>
      <w:bCs/>
      <w:i/>
      <w:iCs/>
      <w:sz w:val="28"/>
      <w:szCs w:val="28"/>
    </w:rPr>
  </w:style>
  <w:style w:type="character" w:customStyle="1" w:styleId="af1">
    <w:name w:val="Абзац списка Знак"/>
    <w:link w:val="af0"/>
    <w:uiPriority w:val="99"/>
    <w:locked/>
    <w:rsid w:val="00CC6AA0"/>
    <w:rPr>
      <w:rFonts w:ascii="Times New Roman" w:hAnsi="Times New Roman"/>
      <w:sz w:val="24"/>
    </w:rPr>
  </w:style>
  <w:style w:type="paragraph" w:customStyle="1" w:styleId="Style24">
    <w:name w:val="Style24"/>
    <w:basedOn w:val="a0"/>
    <w:uiPriority w:val="99"/>
    <w:rsid w:val="00CC6AA0"/>
    <w:pPr>
      <w:widowControl w:val="0"/>
      <w:autoSpaceDE w:val="0"/>
      <w:autoSpaceDN w:val="0"/>
      <w:adjustRightInd w:val="0"/>
      <w:spacing w:after="0" w:line="346" w:lineRule="exact"/>
      <w:ind w:hanging="360"/>
      <w:jc w:val="both"/>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CC6AA0"/>
    <w:pPr>
      <w:widowControl w:val="0"/>
      <w:autoSpaceDE w:val="0"/>
      <w:autoSpaceDN w:val="0"/>
      <w:adjustRightInd w:val="0"/>
      <w:spacing w:after="0" w:line="346" w:lineRule="exact"/>
      <w:ind w:firstLine="965"/>
    </w:pPr>
    <w:rPr>
      <w:rFonts w:ascii="Times New Roman" w:eastAsia="Times New Roman" w:hAnsi="Times New Roman" w:cs="Times New Roman"/>
      <w:sz w:val="24"/>
      <w:szCs w:val="24"/>
      <w:lang w:eastAsia="ru-RU"/>
    </w:rPr>
  </w:style>
  <w:style w:type="character" w:customStyle="1" w:styleId="FontStyle42">
    <w:name w:val="Font Style42"/>
    <w:uiPriority w:val="99"/>
    <w:rsid w:val="00CC6AA0"/>
    <w:rPr>
      <w:rFonts w:ascii="Times New Roman" w:hAnsi="Times New Roman"/>
      <w:sz w:val="18"/>
    </w:rPr>
  </w:style>
  <w:style w:type="character" w:customStyle="1" w:styleId="FontStyle45">
    <w:name w:val="Font Style45"/>
    <w:uiPriority w:val="99"/>
    <w:rsid w:val="00CC6AA0"/>
    <w:rPr>
      <w:rFonts w:ascii="Times New Roman" w:hAnsi="Times New Roman"/>
      <w:b/>
      <w:sz w:val="18"/>
    </w:rPr>
  </w:style>
  <w:style w:type="paragraph" w:customStyle="1" w:styleId="Style16">
    <w:name w:val="Style16"/>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9">
    <w:name w:val="Font Style39"/>
    <w:uiPriority w:val="99"/>
    <w:rsid w:val="00CC6AA0"/>
    <w:rPr>
      <w:rFonts w:ascii="Times New Roman" w:hAnsi="Times New Roman"/>
      <w:b/>
      <w:spacing w:val="-20"/>
      <w:w w:val="150"/>
      <w:sz w:val="22"/>
    </w:rPr>
  </w:style>
  <w:style w:type="character" w:customStyle="1" w:styleId="FontStyle51">
    <w:name w:val="Font Style51"/>
    <w:uiPriority w:val="99"/>
    <w:rsid w:val="00CC6AA0"/>
    <w:rPr>
      <w:rFonts w:ascii="Times New Roman" w:hAnsi="Times New Roman"/>
      <w:sz w:val="18"/>
    </w:rPr>
  </w:style>
  <w:style w:type="paragraph" w:customStyle="1" w:styleId="bodytext1">
    <w:name w:val="bodytext1"/>
    <w:basedOn w:val="a0"/>
    <w:uiPriority w:val="99"/>
    <w:rsid w:val="00CC6AA0"/>
    <w:pPr>
      <w:spacing w:after="157" w:line="235" w:lineRule="atLeast"/>
      <w:jc w:val="both"/>
    </w:pPr>
    <w:rPr>
      <w:rFonts w:ascii="Times New Roman" w:eastAsia="Times New Roman" w:hAnsi="Times New Roman" w:cs="Times New Roman"/>
      <w:sz w:val="24"/>
      <w:szCs w:val="24"/>
      <w:lang w:eastAsia="ru-RU"/>
    </w:rPr>
  </w:style>
  <w:style w:type="paragraph" w:customStyle="1" w:styleId="style13333531450000001001msonormal">
    <w:name w:val="style_13333531450000001001msonormal"/>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c">
    <w:name w:val="УРОВЕНЬ 1"/>
    <w:next w:val="ac"/>
    <w:link w:val="1fd"/>
    <w:autoRedefine/>
    <w:uiPriority w:val="99"/>
    <w:rsid w:val="00CC6AA0"/>
    <w:pPr>
      <w:jc w:val="center"/>
      <w:outlineLvl w:val="0"/>
    </w:pPr>
    <w:rPr>
      <w:rFonts w:ascii="Times New Roman" w:hAnsi="Times New Roman"/>
      <w:b/>
      <w:caps/>
      <w:sz w:val="22"/>
      <w:szCs w:val="22"/>
    </w:rPr>
  </w:style>
  <w:style w:type="character" w:customStyle="1" w:styleId="1fd">
    <w:name w:val="УРОВЕНЬ 1 Знак"/>
    <w:link w:val="1fc"/>
    <w:uiPriority w:val="99"/>
    <w:locked/>
    <w:rsid w:val="00CC6AA0"/>
    <w:rPr>
      <w:rFonts w:ascii="Times New Roman" w:hAnsi="Times New Roman"/>
      <w:b/>
      <w:caps/>
      <w:sz w:val="22"/>
      <w:szCs w:val="22"/>
      <w:lang w:eastAsia="ru-RU" w:bidi="ar-SA"/>
    </w:rPr>
  </w:style>
  <w:style w:type="character" w:customStyle="1" w:styleId="32">
    <w:name w:val="Оглавление 3 Знак"/>
    <w:link w:val="31"/>
    <w:uiPriority w:val="99"/>
    <w:locked/>
    <w:rsid w:val="00CC6AA0"/>
    <w:rPr>
      <w:rFonts w:ascii="Times New Roman" w:hAnsi="Times New Roman"/>
      <w:sz w:val="20"/>
    </w:rPr>
  </w:style>
  <w:style w:type="paragraph" w:customStyle="1" w:styleId="1fe">
    <w:name w:val="Знак Знак1 Знак Знак Знак Знак Знак Знак Знак"/>
    <w:basedOn w:val="a0"/>
    <w:uiPriority w:val="99"/>
    <w:rsid w:val="00CC6AA0"/>
    <w:pPr>
      <w:spacing w:after="160" w:line="240" w:lineRule="exact"/>
    </w:pPr>
    <w:rPr>
      <w:rFonts w:ascii="Verdana" w:eastAsia="Times New Roman" w:hAnsi="Verdana" w:cs="Verdana"/>
      <w:sz w:val="24"/>
      <w:szCs w:val="24"/>
      <w:lang w:val="en-US"/>
    </w:rPr>
  </w:style>
  <w:style w:type="character" w:customStyle="1" w:styleId="2fa">
    <w:name w:val="Основной текст с отступом Знак2"/>
    <w:aliases w:val="Основной текст с отступом Знак Знак,Основной текст с отступом Знак1 Знак,Основной текст 1 Знак,Нумерованный список !! Знак"/>
    <w:uiPriority w:val="99"/>
    <w:rsid w:val="00CC6AA0"/>
    <w:rPr>
      <w:sz w:val="24"/>
      <w:lang w:val="ru-RU" w:eastAsia="ar-SA" w:bidi="ar-SA"/>
    </w:rPr>
  </w:style>
  <w:style w:type="paragraph" w:customStyle="1" w:styleId="1ff">
    <w:name w:val="Знак Знак Знак Знак Знак1"/>
    <w:basedOn w:val="a0"/>
    <w:uiPriority w:val="99"/>
    <w:rsid w:val="00CC6AA0"/>
    <w:pPr>
      <w:spacing w:after="160" w:line="240" w:lineRule="exact"/>
    </w:pPr>
    <w:rPr>
      <w:rFonts w:ascii="Verdana" w:eastAsia="Times New Roman" w:hAnsi="Verdana" w:cs="Verdana"/>
      <w:sz w:val="24"/>
      <w:szCs w:val="24"/>
      <w:lang w:val="en-US"/>
    </w:rPr>
  </w:style>
  <w:style w:type="paragraph" w:customStyle="1" w:styleId="3f">
    <w:name w:val="Знак3"/>
    <w:basedOn w:val="a0"/>
    <w:uiPriority w:val="99"/>
    <w:rsid w:val="00CC6AA0"/>
    <w:pPr>
      <w:spacing w:after="0" w:line="240" w:lineRule="auto"/>
    </w:pPr>
    <w:rPr>
      <w:rFonts w:ascii="Verdana" w:eastAsia="Times New Roman" w:hAnsi="Verdana" w:cs="Verdana"/>
      <w:sz w:val="20"/>
      <w:szCs w:val="20"/>
      <w:lang w:val="en-US"/>
    </w:rPr>
  </w:style>
  <w:style w:type="paragraph" w:customStyle="1" w:styleId="affffff4">
    <w:name w:val="Знак Знак Знак"/>
    <w:basedOn w:val="a0"/>
    <w:uiPriority w:val="99"/>
    <w:rsid w:val="00CC6AA0"/>
    <w:pPr>
      <w:spacing w:after="0" w:line="240" w:lineRule="auto"/>
    </w:pPr>
    <w:rPr>
      <w:rFonts w:ascii="Verdana" w:eastAsia="Times New Roman" w:hAnsi="Verdana" w:cs="Verdana"/>
      <w:sz w:val="20"/>
      <w:szCs w:val="20"/>
      <w:lang w:val="en-US"/>
    </w:rPr>
  </w:style>
  <w:style w:type="character" w:customStyle="1" w:styleId="1ff0">
    <w:name w:val="Основной текст Знак1"/>
    <w:aliases w:val="Основной текст1 Знак,bt Знак,Основной текст Знак Знак,text Знак,Body Text2 Знак,Text1 Знак,Таймс Нью Знак"/>
    <w:uiPriority w:val="99"/>
    <w:rsid w:val="00CC6AA0"/>
    <w:rPr>
      <w:sz w:val="24"/>
      <w:lang w:val="ru-RU" w:eastAsia="ru-RU"/>
    </w:rPr>
  </w:style>
  <w:style w:type="paragraph" w:customStyle="1" w:styleId="3f0">
    <w:name w:val="Уровень 3"/>
    <w:next w:val="ac"/>
    <w:link w:val="3f1"/>
    <w:autoRedefine/>
    <w:uiPriority w:val="99"/>
    <w:rsid w:val="00CC6AA0"/>
    <w:pPr>
      <w:jc w:val="center"/>
    </w:pPr>
    <w:rPr>
      <w:rFonts w:ascii="Times New Roman" w:hAnsi="Times New Roman"/>
      <w:b/>
      <w:caps/>
      <w:sz w:val="22"/>
      <w:szCs w:val="22"/>
    </w:rPr>
  </w:style>
  <w:style w:type="character" w:customStyle="1" w:styleId="3f1">
    <w:name w:val="Уровень 3 Знак"/>
    <w:link w:val="3f0"/>
    <w:uiPriority w:val="99"/>
    <w:locked/>
    <w:rsid w:val="00CC6AA0"/>
    <w:rPr>
      <w:rFonts w:ascii="Times New Roman" w:hAnsi="Times New Roman"/>
      <w:b/>
      <w:caps/>
      <w:sz w:val="22"/>
      <w:szCs w:val="22"/>
      <w:lang w:eastAsia="ru-RU" w:bidi="ar-SA"/>
    </w:rPr>
  </w:style>
  <w:style w:type="paragraph" w:customStyle="1" w:styleId="Normal0">
    <w:name w:val="Normal Знак Знак Знак Знак Знак"/>
    <w:uiPriority w:val="99"/>
    <w:rsid w:val="00CC6AA0"/>
    <w:pPr>
      <w:spacing w:before="100" w:after="100"/>
      <w:jc w:val="both"/>
    </w:pPr>
    <w:rPr>
      <w:rFonts w:ascii="Times New Roman" w:eastAsia="Times New Roman" w:hAnsi="Times New Roman"/>
      <w:sz w:val="24"/>
      <w:szCs w:val="24"/>
    </w:rPr>
  </w:style>
  <w:style w:type="paragraph" w:customStyle="1" w:styleId="2fb">
    <w:name w:val="УРОВЕНЬ 2"/>
    <w:next w:val="ac"/>
    <w:link w:val="2fc"/>
    <w:autoRedefine/>
    <w:uiPriority w:val="99"/>
    <w:rsid w:val="00CC6AA0"/>
    <w:pPr>
      <w:jc w:val="center"/>
    </w:pPr>
    <w:rPr>
      <w:rFonts w:ascii="Times New Roman" w:hAnsi="Times New Roman"/>
      <w:b/>
      <w:i/>
      <w:sz w:val="22"/>
      <w:szCs w:val="22"/>
    </w:rPr>
  </w:style>
  <w:style w:type="character" w:customStyle="1" w:styleId="2fc">
    <w:name w:val="УРОВЕНЬ 2 Знак"/>
    <w:link w:val="2fb"/>
    <w:uiPriority w:val="99"/>
    <w:locked/>
    <w:rsid w:val="00CC6AA0"/>
    <w:rPr>
      <w:rFonts w:ascii="Times New Roman" w:hAnsi="Times New Roman"/>
      <w:b/>
      <w:i/>
      <w:sz w:val="22"/>
      <w:szCs w:val="22"/>
      <w:lang w:eastAsia="ru-RU" w:bidi="ar-SA"/>
    </w:rPr>
  </w:style>
  <w:style w:type="paragraph" w:customStyle="1" w:styleId="affffff5">
    <w:name w:val="А_текст"/>
    <w:link w:val="affffff6"/>
    <w:autoRedefine/>
    <w:uiPriority w:val="99"/>
    <w:rsid w:val="00CC6AA0"/>
    <w:pPr>
      <w:ind w:firstLine="720"/>
      <w:jc w:val="both"/>
    </w:pPr>
    <w:rPr>
      <w:rFonts w:ascii="Times New Roman" w:hAnsi="Times New Roman"/>
      <w:sz w:val="22"/>
      <w:szCs w:val="22"/>
    </w:rPr>
  </w:style>
  <w:style w:type="character" w:customStyle="1" w:styleId="affffff6">
    <w:name w:val="А_текст Знак"/>
    <w:link w:val="affffff5"/>
    <w:uiPriority w:val="99"/>
    <w:locked/>
    <w:rsid w:val="00CC6AA0"/>
    <w:rPr>
      <w:rFonts w:ascii="Times New Roman" w:hAnsi="Times New Roman"/>
      <w:sz w:val="22"/>
      <w:szCs w:val="22"/>
      <w:lang w:eastAsia="ru-RU" w:bidi="ar-SA"/>
    </w:rPr>
  </w:style>
  <w:style w:type="paragraph" w:styleId="2">
    <w:name w:val="List Bullet 2"/>
    <w:basedOn w:val="a0"/>
    <w:uiPriority w:val="99"/>
    <w:rsid w:val="00CC6AA0"/>
    <w:pPr>
      <w:numPr>
        <w:numId w:val="2"/>
      </w:numPr>
      <w:tabs>
        <w:tab w:val="clear" w:pos="1209"/>
        <w:tab w:val="num" w:pos="643"/>
      </w:tabs>
      <w:spacing w:after="0" w:line="240" w:lineRule="auto"/>
      <w:ind w:left="643"/>
    </w:pPr>
    <w:rPr>
      <w:rFonts w:ascii="Times New Roman" w:eastAsia="Times New Roman" w:hAnsi="Times New Roman" w:cs="Times New Roman"/>
      <w:sz w:val="24"/>
      <w:szCs w:val="24"/>
      <w:lang w:eastAsia="ru-RU"/>
    </w:rPr>
  </w:style>
  <w:style w:type="paragraph" w:styleId="2fd">
    <w:name w:val="List Number 2"/>
    <w:basedOn w:val="a0"/>
    <w:uiPriority w:val="99"/>
    <w:rsid w:val="00CC6AA0"/>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affffff7">
    <w:name w:val="Основа"/>
    <w:basedOn w:val="a0"/>
    <w:uiPriority w:val="99"/>
    <w:rsid w:val="00CC6AA0"/>
    <w:pPr>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affffff8">
    <w:name w:val="Новый абзац"/>
    <w:basedOn w:val="a0"/>
    <w:link w:val="affffff9"/>
    <w:uiPriority w:val="99"/>
    <w:rsid w:val="00CC6AA0"/>
    <w:pPr>
      <w:spacing w:after="120" w:line="240" w:lineRule="auto"/>
      <w:ind w:firstLine="567"/>
      <w:jc w:val="both"/>
    </w:pPr>
    <w:rPr>
      <w:rFonts w:ascii="Arial" w:hAnsi="Arial" w:cs="Times New Roman"/>
      <w:sz w:val="24"/>
      <w:szCs w:val="20"/>
      <w:lang/>
    </w:rPr>
  </w:style>
  <w:style w:type="character" w:customStyle="1" w:styleId="affffff9">
    <w:name w:val="Новый абзац Знак"/>
    <w:link w:val="affffff8"/>
    <w:uiPriority w:val="99"/>
    <w:locked/>
    <w:rsid w:val="00CC6AA0"/>
    <w:rPr>
      <w:rFonts w:ascii="Arial" w:hAnsi="Arial"/>
      <w:sz w:val="24"/>
    </w:rPr>
  </w:style>
  <w:style w:type="paragraph" w:customStyle="1" w:styleId="Normal10-022">
    <w:name w:val="Стиль Normal + 10 пт полужирный По центру Слева:  -02 см Справ...2"/>
    <w:basedOn w:val="a0"/>
    <w:uiPriority w:val="99"/>
    <w:rsid w:val="00CC6AA0"/>
    <w:pPr>
      <w:snapToGrid w:val="0"/>
      <w:spacing w:after="0" w:line="240" w:lineRule="auto"/>
      <w:ind w:left="-113" w:right="-113"/>
      <w:jc w:val="center"/>
    </w:pPr>
    <w:rPr>
      <w:rFonts w:ascii="Times New Roman" w:eastAsia="Times New Roman" w:hAnsi="Times New Roman" w:cs="Times New Roman"/>
      <w:b/>
      <w:bCs/>
      <w:sz w:val="20"/>
      <w:szCs w:val="20"/>
      <w:lang w:eastAsia="ru-RU"/>
    </w:rPr>
  </w:style>
  <w:style w:type="paragraph" w:customStyle="1" w:styleId="affffffa">
    <w:name w:val="шапка таблицы"/>
    <w:basedOn w:val="a0"/>
    <w:uiPriority w:val="99"/>
    <w:rsid w:val="00CC6AA0"/>
    <w:pPr>
      <w:spacing w:after="0" w:line="240" w:lineRule="auto"/>
      <w:jc w:val="center"/>
    </w:pPr>
    <w:rPr>
      <w:rFonts w:ascii="Times New Roman" w:eastAsia="Times New Roman" w:hAnsi="Times New Roman" w:cs="Times New Roman"/>
      <w:sz w:val="24"/>
      <w:szCs w:val="24"/>
      <w:lang w:eastAsia="ru-RU"/>
    </w:rPr>
  </w:style>
  <w:style w:type="character" w:customStyle="1" w:styleId="2fe">
    <w:name w:val="Новый абзац Знак2"/>
    <w:uiPriority w:val="99"/>
    <w:rsid w:val="00CC6AA0"/>
    <w:rPr>
      <w:rFonts w:ascii="Arial" w:hAnsi="Arial"/>
      <w:sz w:val="24"/>
      <w:lang w:val="ru-RU" w:eastAsia="ru-RU"/>
    </w:rPr>
  </w:style>
  <w:style w:type="paragraph" w:customStyle="1" w:styleId="1ff1">
    <w:name w:val="Знак Знак Знак1"/>
    <w:basedOn w:val="a0"/>
    <w:uiPriority w:val="99"/>
    <w:rsid w:val="00CC6AA0"/>
    <w:pPr>
      <w:spacing w:after="0" w:line="240" w:lineRule="auto"/>
    </w:pPr>
    <w:rPr>
      <w:rFonts w:ascii="Verdana" w:eastAsia="Times New Roman" w:hAnsi="Verdana" w:cs="Verdana"/>
      <w:sz w:val="20"/>
      <w:szCs w:val="20"/>
      <w:lang w:val="en-US"/>
    </w:rPr>
  </w:style>
  <w:style w:type="paragraph" w:customStyle="1" w:styleId="western">
    <w:name w:val="western"/>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c">
    <w:name w:val="Уровень 4"/>
    <w:next w:val="ac"/>
    <w:link w:val="4d"/>
    <w:autoRedefine/>
    <w:uiPriority w:val="99"/>
    <w:rsid w:val="00CC6AA0"/>
    <w:pPr>
      <w:spacing w:before="120" w:after="200"/>
    </w:pPr>
    <w:rPr>
      <w:rFonts w:ascii="Times New Roman" w:hAnsi="Times New Roman"/>
      <w:b/>
      <w:i/>
      <w:caps/>
      <w:sz w:val="22"/>
      <w:szCs w:val="22"/>
    </w:rPr>
  </w:style>
  <w:style w:type="character" w:customStyle="1" w:styleId="4d">
    <w:name w:val="Уровень 4 Знак"/>
    <w:link w:val="4c"/>
    <w:uiPriority w:val="99"/>
    <w:locked/>
    <w:rsid w:val="00CC6AA0"/>
    <w:rPr>
      <w:rFonts w:ascii="Times New Roman" w:hAnsi="Times New Roman"/>
      <w:b/>
      <w:i/>
      <w:caps/>
      <w:sz w:val="22"/>
      <w:szCs w:val="22"/>
      <w:lang w:eastAsia="ru-RU" w:bidi="ar-SA"/>
    </w:rPr>
  </w:style>
  <w:style w:type="paragraph" w:customStyle="1" w:styleId="1ff2">
    <w:name w:val="Знак1 Знак Знак Знак Знак Знак Знак Знак Знак Знак Знак Знак Знак Знак Знак Знак Знак Знак Знак Знак"/>
    <w:basedOn w:val="a0"/>
    <w:uiPriority w:val="99"/>
    <w:rsid w:val="00CC6AA0"/>
    <w:pPr>
      <w:spacing w:after="160" w:line="240" w:lineRule="exact"/>
    </w:pPr>
    <w:rPr>
      <w:rFonts w:ascii="Verdana" w:eastAsia="Times New Roman" w:hAnsi="Verdana" w:cs="Verdana"/>
      <w:sz w:val="24"/>
      <w:szCs w:val="24"/>
      <w:lang w:val="en-US"/>
    </w:rPr>
  </w:style>
  <w:style w:type="paragraph" w:customStyle="1" w:styleId="xl30">
    <w:name w:val="xl30"/>
    <w:basedOn w:val="a0"/>
    <w:uiPriority w:val="99"/>
    <w:rsid w:val="00CC6A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ff">
    <w:name w:val="поясн_записка_2"/>
    <w:basedOn w:val="a0"/>
    <w:uiPriority w:val="99"/>
    <w:rsid w:val="00CC6AA0"/>
    <w:pPr>
      <w:spacing w:before="240" w:after="240" w:line="240" w:lineRule="auto"/>
      <w:jc w:val="both"/>
    </w:pPr>
    <w:rPr>
      <w:rFonts w:ascii="Times New Roman" w:eastAsia="Times New Roman" w:hAnsi="Times New Roman" w:cs="Times New Roman"/>
      <w:b/>
      <w:bCs/>
      <w:sz w:val="24"/>
      <w:szCs w:val="24"/>
      <w:lang w:eastAsia="ru-RU"/>
    </w:rPr>
  </w:style>
  <w:style w:type="paragraph" w:customStyle="1" w:styleId="3f2">
    <w:name w:val="поясн_записка_3"/>
    <w:basedOn w:val="2ff"/>
    <w:uiPriority w:val="99"/>
    <w:rsid w:val="00CC6AA0"/>
  </w:style>
  <w:style w:type="character" w:customStyle="1" w:styleId="affffffb">
    <w:name w:val="Основной текст_"/>
    <w:link w:val="77"/>
    <w:uiPriority w:val="99"/>
    <w:locked/>
    <w:rsid w:val="00CC6AA0"/>
    <w:rPr>
      <w:rFonts w:ascii="Times New Roman" w:hAnsi="Times New Roman"/>
      <w:sz w:val="26"/>
      <w:shd w:val="clear" w:color="auto" w:fill="FFFFFF"/>
    </w:rPr>
  </w:style>
  <w:style w:type="character" w:customStyle="1" w:styleId="2ff0">
    <w:name w:val="Основной текст2"/>
    <w:uiPriority w:val="99"/>
    <w:rsid w:val="00CC6AA0"/>
    <w:rPr>
      <w:rFonts w:ascii="Times New Roman" w:hAnsi="Times New Roman"/>
      <w:sz w:val="26"/>
      <w:shd w:val="clear" w:color="auto" w:fill="FFFFFF"/>
    </w:rPr>
  </w:style>
  <w:style w:type="character" w:customStyle="1" w:styleId="123">
    <w:name w:val="Основной текст + 12"/>
    <w:aliases w:val="5 pt"/>
    <w:uiPriority w:val="99"/>
    <w:rsid w:val="00CC6AA0"/>
    <w:rPr>
      <w:rFonts w:ascii="Times New Roman" w:hAnsi="Times New Roman"/>
      <w:sz w:val="25"/>
      <w:shd w:val="clear" w:color="auto" w:fill="FFFFFF"/>
    </w:rPr>
  </w:style>
  <w:style w:type="character" w:customStyle="1" w:styleId="Arial">
    <w:name w:val="Основной текст + Arial"/>
    <w:aliases w:val="11,5 pt2,Курсив"/>
    <w:uiPriority w:val="99"/>
    <w:rsid w:val="00CC6AA0"/>
    <w:rPr>
      <w:rFonts w:ascii="Arial" w:hAnsi="Arial"/>
      <w:i/>
      <w:sz w:val="23"/>
      <w:shd w:val="clear" w:color="auto" w:fill="FFFFFF"/>
    </w:rPr>
  </w:style>
  <w:style w:type="character" w:customStyle="1" w:styleId="3f3">
    <w:name w:val="Основной текст3"/>
    <w:uiPriority w:val="99"/>
    <w:rsid w:val="00CC6AA0"/>
    <w:rPr>
      <w:rFonts w:ascii="Times New Roman" w:hAnsi="Times New Roman"/>
      <w:sz w:val="26"/>
      <w:shd w:val="clear" w:color="auto" w:fill="FFFFFF"/>
    </w:rPr>
  </w:style>
  <w:style w:type="paragraph" w:customStyle="1" w:styleId="77">
    <w:name w:val="Основной текст7"/>
    <w:basedOn w:val="a0"/>
    <w:link w:val="affffffb"/>
    <w:uiPriority w:val="99"/>
    <w:rsid w:val="00CC6AA0"/>
    <w:pPr>
      <w:shd w:val="clear" w:color="auto" w:fill="FFFFFF"/>
      <w:spacing w:before="540" w:after="0" w:line="470" w:lineRule="exact"/>
      <w:ind w:hanging="320"/>
      <w:jc w:val="both"/>
    </w:pPr>
    <w:rPr>
      <w:rFonts w:ascii="Times New Roman" w:hAnsi="Times New Roman" w:cs="Times New Roman"/>
      <w:sz w:val="26"/>
      <w:szCs w:val="20"/>
      <w:lang/>
    </w:rPr>
  </w:style>
  <w:style w:type="character" w:customStyle="1" w:styleId="Arial1">
    <w:name w:val="Основной текст + Arial1"/>
    <w:aliases w:val="111,5 pt1,Полужирный"/>
    <w:uiPriority w:val="99"/>
    <w:rsid w:val="00CC6AA0"/>
    <w:rPr>
      <w:rFonts w:ascii="Arial" w:hAnsi="Arial"/>
      <w:b/>
      <w:spacing w:val="0"/>
      <w:sz w:val="23"/>
      <w:shd w:val="clear" w:color="auto" w:fill="FFFFFF"/>
    </w:rPr>
  </w:style>
  <w:style w:type="character" w:customStyle="1" w:styleId="58">
    <w:name w:val="Основной текст (5)_"/>
    <w:link w:val="59"/>
    <w:uiPriority w:val="99"/>
    <w:locked/>
    <w:rsid w:val="00CC6AA0"/>
    <w:rPr>
      <w:rFonts w:ascii="Arial" w:hAnsi="Arial"/>
      <w:sz w:val="17"/>
      <w:shd w:val="clear" w:color="auto" w:fill="FFFFFF"/>
    </w:rPr>
  </w:style>
  <w:style w:type="character" w:customStyle="1" w:styleId="51pt">
    <w:name w:val="Основной текст (5) + Интервал 1 pt"/>
    <w:uiPriority w:val="99"/>
    <w:rsid w:val="00CC6AA0"/>
    <w:rPr>
      <w:rFonts w:ascii="Arial" w:hAnsi="Arial"/>
      <w:spacing w:val="20"/>
      <w:sz w:val="17"/>
      <w:shd w:val="clear" w:color="auto" w:fill="FFFFFF"/>
    </w:rPr>
  </w:style>
  <w:style w:type="paragraph" w:customStyle="1" w:styleId="59">
    <w:name w:val="Основной текст (5)"/>
    <w:basedOn w:val="a0"/>
    <w:link w:val="58"/>
    <w:uiPriority w:val="99"/>
    <w:rsid w:val="00CC6AA0"/>
    <w:pPr>
      <w:shd w:val="clear" w:color="auto" w:fill="FFFFFF"/>
      <w:spacing w:after="0" w:line="206" w:lineRule="exact"/>
      <w:jc w:val="both"/>
    </w:pPr>
    <w:rPr>
      <w:rFonts w:ascii="Arial" w:hAnsi="Arial" w:cs="Times New Roman"/>
      <w:sz w:val="17"/>
      <w:szCs w:val="20"/>
      <w:lang/>
    </w:rPr>
  </w:style>
  <w:style w:type="character" w:customStyle="1" w:styleId="5TimesNewRoman">
    <w:name w:val="Основной текст (5) + Times New Roman"/>
    <w:aliases w:val="13 pt,Интервал -1 pt"/>
    <w:uiPriority w:val="99"/>
    <w:rsid w:val="00CC6AA0"/>
    <w:rPr>
      <w:rFonts w:ascii="Times New Roman" w:hAnsi="Times New Roman"/>
      <w:spacing w:val="-20"/>
      <w:sz w:val="26"/>
      <w:shd w:val="clear" w:color="auto" w:fill="FFFFFF"/>
    </w:rPr>
  </w:style>
  <w:style w:type="paragraph" w:customStyle="1" w:styleId="BodyTextIndent1">
    <w:name w:val="Body Text Indent1"/>
    <w:basedOn w:val="a0"/>
    <w:uiPriority w:val="99"/>
    <w:rsid w:val="00CC6AA0"/>
    <w:pPr>
      <w:spacing w:after="120" w:line="240" w:lineRule="auto"/>
      <w:ind w:left="283"/>
    </w:pPr>
    <w:rPr>
      <w:rFonts w:ascii="Times New Roman" w:eastAsia="Times New Roman" w:hAnsi="Times New Roman" w:cs="Times New Roman"/>
      <w:sz w:val="24"/>
      <w:szCs w:val="24"/>
      <w:lang w:eastAsia="ru-RU"/>
    </w:rPr>
  </w:style>
  <w:style w:type="paragraph" w:customStyle="1" w:styleId="affffffc">
    <w:name w:val="Знак Знак"/>
    <w:basedOn w:val="a0"/>
    <w:uiPriority w:val="99"/>
    <w:rsid w:val="00CC6AA0"/>
    <w:pPr>
      <w:spacing w:after="0" w:line="240" w:lineRule="auto"/>
    </w:pPr>
    <w:rPr>
      <w:rFonts w:ascii="Verdana" w:eastAsia="Times New Roman" w:hAnsi="Verdana" w:cs="Verdana"/>
      <w:sz w:val="20"/>
      <w:szCs w:val="20"/>
      <w:lang w:val="en-US"/>
    </w:rPr>
  </w:style>
  <w:style w:type="character" w:customStyle="1" w:styleId="affffffd">
    <w:name w:val="Гипертекстовая ссылка"/>
    <w:uiPriority w:val="99"/>
    <w:rsid w:val="00CC6AA0"/>
    <w:rPr>
      <w:color w:val="008000"/>
    </w:rPr>
  </w:style>
  <w:style w:type="character" w:customStyle="1" w:styleId="FontStyle48">
    <w:name w:val="Font Style48"/>
    <w:uiPriority w:val="99"/>
    <w:rsid w:val="00CC6AA0"/>
    <w:rPr>
      <w:rFonts w:ascii="Times New Roman" w:hAnsi="Times New Roman"/>
      <w:sz w:val="22"/>
    </w:rPr>
  </w:style>
  <w:style w:type="paragraph" w:customStyle="1" w:styleId="Style27">
    <w:name w:val="Style27"/>
    <w:basedOn w:val="a0"/>
    <w:uiPriority w:val="99"/>
    <w:rsid w:val="00CC6AA0"/>
    <w:pPr>
      <w:widowControl w:val="0"/>
      <w:autoSpaceDE w:val="0"/>
      <w:autoSpaceDN w:val="0"/>
      <w:adjustRightInd w:val="0"/>
      <w:spacing w:after="0" w:line="320" w:lineRule="exact"/>
      <w:ind w:firstLine="869"/>
      <w:jc w:val="both"/>
    </w:pPr>
    <w:rPr>
      <w:rFonts w:ascii="Times New Roman" w:eastAsia="Times New Roman" w:hAnsi="Times New Roman" w:cs="Times New Roman"/>
      <w:sz w:val="24"/>
      <w:szCs w:val="24"/>
      <w:lang w:eastAsia="ru-RU"/>
    </w:rPr>
  </w:style>
  <w:style w:type="paragraph" w:customStyle="1" w:styleId="txt">
    <w:name w:val="txt"/>
    <w:basedOn w:val="a0"/>
    <w:uiPriority w:val="99"/>
    <w:rsid w:val="00CC6AA0"/>
    <w:pPr>
      <w:spacing w:before="15" w:after="15" w:line="240" w:lineRule="auto"/>
      <w:ind w:left="15" w:right="15"/>
      <w:jc w:val="both"/>
    </w:pPr>
    <w:rPr>
      <w:rFonts w:ascii="Verdana" w:eastAsia="Times New Roman" w:hAnsi="Verdana" w:cs="Verdana"/>
      <w:color w:val="000000"/>
      <w:sz w:val="17"/>
      <w:szCs w:val="17"/>
      <w:lang w:eastAsia="ru-RU"/>
    </w:rPr>
  </w:style>
  <w:style w:type="character" w:customStyle="1" w:styleId="affffffe">
    <w:name w:val="Вставка"/>
    <w:uiPriority w:val="99"/>
    <w:rsid w:val="00CC6AA0"/>
    <w:rPr>
      <w:rFonts w:ascii="Arial" w:hAnsi="Arial"/>
      <w:color w:val="FF00FF"/>
      <w:sz w:val="26"/>
    </w:rPr>
  </w:style>
  <w:style w:type="character" w:customStyle="1" w:styleId="FontStyle46">
    <w:name w:val="Font Style46"/>
    <w:uiPriority w:val="99"/>
    <w:rsid w:val="00CC6AA0"/>
    <w:rPr>
      <w:rFonts w:ascii="Times New Roman" w:hAnsi="Times New Roman"/>
      <w:b/>
      <w:sz w:val="22"/>
    </w:rPr>
  </w:style>
  <w:style w:type="character" w:customStyle="1" w:styleId="FontStyle47">
    <w:name w:val="Font Style47"/>
    <w:uiPriority w:val="99"/>
    <w:rsid w:val="00CC6AA0"/>
    <w:rPr>
      <w:rFonts w:ascii="Times New Roman" w:hAnsi="Times New Roman"/>
      <w:b/>
      <w:sz w:val="22"/>
    </w:rPr>
  </w:style>
  <w:style w:type="paragraph" w:customStyle="1" w:styleId="Style28">
    <w:name w:val="Style28"/>
    <w:basedOn w:val="a0"/>
    <w:uiPriority w:val="99"/>
    <w:rsid w:val="00CC6AA0"/>
    <w:pPr>
      <w:widowControl w:val="0"/>
      <w:autoSpaceDE w:val="0"/>
      <w:autoSpaceDN w:val="0"/>
      <w:adjustRightInd w:val="0"/>
      <w:spacing w:after="0" w:line="320" w:lineRule="exact"/>
      <w:ind w:firstLine="926"/>
      <w:jc w:val="both"/>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CC6AA0"/>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lang w:eastAsia="ru-RU"/>
    </w:rPr>
  </w:style>
  <w:style w:type="paragraph" w:customStyle="1" w:styleId="Style22">
    <w:name w:val="Style22"/>
    <w:basedOn w:val="a0"/>
    <w:uiPriority w:val="99"/>
    <w:rsid w:val="00CC6AA0"/>
    <w:pPr>
      <w:widowControl w:val="0"/>
      <w:autoSpaceDE w:val="0"/>
      <w:autoSpaceDN w:val="0"/>
      <w:adjustRightInd w:val="0"/>
      <w:spacing w:after="0" w:line="557" w:lineRule="exact"/>
      <w:ind w:hanging="859"/>
    </w:pPr>
    <w:rPr>
      <w:rFonts w:ascii="Times New Roman" w:eastAsia="Times New Roman" w:hAnsi="Times New Roman" w:cs="Times New Roman"/>
      <w:sz w:val="24"/>
      <w:szCs w:val="24"/>
      <w:lang w:eastAsia="ru-RU"/>
    </w:rPr>
  </w:style>
  <w:style w:type="paragraph" w:customStyle="1" w:styleId="Style38">
    <w:name w:val="Style38"/>
    <w:basedOn w:val="a0"/>
    <w:uiPriority w:val="99"/>
    <w:rsid w:val="00CC6AA0"/>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9">
    <w:name w:val="Style39"/>
    <w:basedOn w:val="a0"/>
    <w:uiPriority w:val="99"/>
    <w:rsid w:val="00CC6AA0"/>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customStyle="1" w:styleId="searchmatch">
    <w:name w:val="searchmatch"/>
    <w:uiPriority w:val="99"/>
    <w:rsid w:val="00CC6AA0"/>
  </w:style>
  <w:style w:type="character" w:customStyle="1" w:styleId="placeholder-c01">
    <w:name w:val="placeholder-c01"/>
    <w:uiPriority w:val="99"/>
    <w:rsid w:val="00CC6AA0"/>
    <w:rPr>
      <w:rFonts w:ascii="Arial" w:hAnsi="Arial"/>
      <w:color w:val="800000"/>
      <w:sz w:val="20"/>
    </w:rPr>
  </w:style>
  <w:style w:type="character" w:customStyle="1" w:styleId="rvts9">
    <w:name w:val="rvts9"/>
    <w:uiPriority w:val="99"/>
    <w:rsid w:val="00CC6AA0"/>
  </w:style>
  <w:style w:type="character" w:customStyle="1" w:styleId="rvts6">
    <w:name w:val="rvts6"/>
    <w:uiPriority w:val="99"/>
    <w:rsid w:val="00CC6AA0"/>
  </w:style>
  <w:style w:type="paragraph" w:customStyle="1" w:styleId="Iauiue3">
    <w:name w:val="Iau?iue3"/>
    <w:uiPriority w:val="99"/>
    <w:rsid w:val="00CC6AA0"/>
    <w:pPr>
      <w:widowControl w:val="0"/>
      <w:suppressAutoHyphens/>
    </w:pPr>
    <w:rPr>
      <w:lang w:eastAsia="ar-SA"/>
    </w:rPr>
  </w:style>
  <w:style w:type="paragraph" w:customStyle="1" w:styleId="BodyTxt">
    <w:name w:val="Body Txt"/>
    <w:basedOn w:val="a0"/>
    <w:uiPriority w:val="99"/>
    <w:rsid w:val="00CC6AA0"/>
    <w:pPr>
      <w:keepLines/>
      <w:spacing w:before="60" w:after="60" w:line="240" w:lineRule="auto"/>
      <w:ind w:firstLine="567"/>
      <w:jc w:val="both"/>
    </w:pPr>
    <w:rPr>
      <w:rFonts w:ascii="Arial Narrow" w:eastAsia="Times New Roman" w:hAnsi="Arial Narrow" w:cs="Arial Narrow"/>
      <w:sz w:val="24"/>
      <w:szCs w:val="24"/>
      <w:lang w:eastAsia="ru-RU"/>
    </w:rPr>
  </w:style>
  <w:style w:type="paragraph" w:customStyle="1" w:styleId="1ff3">
    <w:name w:val="Стиль1 Знак"/>
    <w:basedOn w:val="3"/>
    <w:uiPriority w:val="99"/>
    <w:rsid w:val="00CC6AA0"/>
    <w:pPr>
      <w:spacing w:before="60" w:after="120" w:line="240" w:lineRule="auto"/>
      <w:jc w:val="both"/>
    </w:pPr>
    <w:rPr>
      <w:rFonts w:ascii="Arial" w:hAnsi="Arial" w:cs="Arial"/>
      <w:sz w:val="22"/>
      <w:szCs w:val="22"/>
    </w:rPr>
  </w:style>
  <w:style w:type="paragraph" w:customStyle="1" w:styleId="4e">
    <w:name w:val="Основной текст4"/>
    <w:basedOn w:val="a0"/>
    <w:uiPriority w:val="99"/>
    <w:rsid w:val="00CC6AA0"/>
    <w:pPr>
      <w:spacing w:before="60" w:after="60" w:line="240" w:lineRule="auto"/>
      <w:ind w:firstLine="567"/>
      <w:jc w:val="both"/>
    </w:pPr>
    <w:rPr>
      <w:rFonts w:ascii="Arial" w:eastAsia="Times New Roman" w:hAnsi="Arial" w:cs="Arial"/>
      <w:lang w:val="en-US" w:eastAsia="ru-RU"/>
    </w:rPr>
  </w:style>
  <w:style w:type="paragraph" w:styleId="3f4">
    <w:name w:val="List Bullet 3"/>
    <w:basedOn w:val="a0"/>
    <w:autoRedefine/>
    <w:uiPriority w:val="99"/>
    <w:rsid w:val="00CC6AA0"/>
    <w:pPr>
      <w:tabs>
        <w:tab w:val="num" w:pos="926"/>
      </w:tabs>
      <w:spacing w:after="0" w:line="240" w:lineRule="auto"/>
      <w:ind w:left="926" w:hanging="360"/>
      <w:jc w:val="both"/>
    </w:pPr>
    <w:rPr>
      <w:rFonts w:ascii="Arial Narrow" w:eastAsia="Times New Roman" w:hAnsi="Arial Narrow" w:cs="Arial Narrow"/>
      <w:sz w:val="26"/>
      <w:szCs w:val="26"/>
      <w:lang w:val="en-GB" w:eastAsia="ru-RU"/>
    </w:rPr>
  </w:style>
  <w:style w:type="paragraph" w:styleId="5a">
    <w:name w:val="List Bullet 5"/>
    <w:basedOn w:val="a0"/>
    <w:autoRedefine/>
    <w:uiPriority w:val="99"/>
    <w:rsid w:val="00CC6AA0"/>
    <w:pPr>
      <w:tabs>
        <w:tab w:val="num" w:pos="1492"/>
      </w:tabs>
      <w:spacing w:after="0" w:line="240" w:lineRule="auto"/>
      <w:ind w:left="1492" w:hanging="360"/>
      <w:jc w:val="both"/>
    </w:pPr>
    <w:rPr>
      <w:rFonts w:ascii="Arial Narrow" w:eastAsia="Times New Roman" w:hAnsi="Arial Narrow" w:cs="Arial Narrow"/>
      <w:sz w:val="26"/>
      <w:szCs w:val="26"/>
      <w:lang w:val="en-GB" w:eastAsia="ru-RU"/>
    </w:rPr>
  </w:style>
  <w:style w:type="paragraph" w:styleId="afffffff">
    <w:name w:val="List Number"/>
    <w:basedOn w:val="a0"/>
    <w:uiPriority w:val="99"/>
    <w:rsid w:val="00CC6AA0"/>
    <w:pPr>
      <w:tabs>
        <w:tab w:val="num" w:pos="360"/>
      </w:tabs>
      <w:spacing w:after="0" w:line="240" w:lineRule="auto"/>
      <w:ind w:left="360" w:hanging="360"/>
      <w:jc w:val="both"/>
    </w:pPr>
    <w:rPr>
      <w:rFonts w:ascii="Arial Narrow" w:eastAsia="Times New Roman" w:hAnsi="Arial Narrow" w:cs="Arial Narrow"/>
      <w:sz w:val="26"/>
      <w:szCs w:val="26"/>
      <w:lang w:val="en-GB" w:eastAsia="ru-RU"/>
    </w:rPr>
  </w:style>
  <w:style w:type="paragraph" w:styleId="3f5">
    <w:name w:val="List Number 3"/>
    <w:basedOn w:val="a0"/>
    <w:uiPriority w:val="99"/>
    <w:rsid w:val="00CC6AA0"/>
    <w:pPr>
      <w:tabs>
        <w:tab w:val="num" w:pos="926"/>
      </w:tabs>
      <w:spacing w:after="0" w:line="240" w:lineRule="auto"/>
      <w:ind w:left="926" w:hanging="360"/>
      <w:jc w:val="both"/>
    </w:pPr>
    <w:rPr>
      <w:rFonts w:ascii="Arial Narrow" w:eastAsia="Times New Roman" w:hAnsi="Arial Narrow" w:cs="Arial Narrow"/>
      <w:sz w:val="26"/>
      <w:szCs w:val="26"/>
      <w:lang w:val="en-GB" w:eastAsia="ru-RU"/>
    </w:rPr>
  </w:style>
  <w:style w:type="paragraph" w:styleId="4f">
    <w:name w:val="List Number 4"/>
    <w:basedOn w:val="a0"/>
    <w:uiPriority w:val="99"/>
    <w:rsid w:val="00CC6AA0"/>
    <w:pPr>
      <w:tabs>
        <w:tab w:val="num" w:pos="1209"/>
      </w:tabs>
      <w:spacing w:after="0" w:line="240" w:lineRule="auto"/>
      <w:ind w:left="1209" w:hanging="360"/>
      <w:jc w:val="both"/>
    </w:pPr>
    <w:rPr>
      <w:rFonts w:ascii="Arial Narrow" w:eastAsia="Times New Roman" w:hAnsi="Arial Narrow" w:cs="Arial Narrow"/>
      <w:sz w:val="26"/>
      <w:szCs w:val="26"/>
      <w:lang w:val="en-GB" w:eastAsia="ru-RU"/>
    </w:rPr>
  </w:style>
  <w:style w:type="paragraph" w:styleId="5b">
    <w:name w:val="List Number 5"/>
    <w:basedOn w:val="a0"/>
    <w:uiPriority w:val="99"/>
    <w:rsid w:val="00CC6AA0"/>
    <w:pPr>
      <w:tabs>
        <w:tab w:val="num" w:pos="1492"/>
      </w:tabs>
      <w:spacing w:after="0" w:line="240" w:lineRule="auto"/>
      <w:ind w:left="1492" w:hanging="360"/>
      <w:jc w:val="both"/>
    </w:pPr>
    <w:rPr>
      <w:rFonts w:ascii="Arial Narrow" w:eastAsia="Times New Roman" w:hAnsi="Arial Narrow" w:cs="Arial Narrow"/>
      <w:sz w:val="26"/>
      <w:szCs w:val="26"/>
      <w:lang w:val="en-GB" w:eastAsia="ru-RU"/>
    </w:rPr>
  </w:style>
  <w:style w:type="paragraph" w:customStyle="1" w:styleId="caaieiaie4">
    <w:name w:val="caaieiaie 4"/>
    <w:basedOn w:val="Iauiue1"/>
    <w:next w:val="Iauiue1"/>
    <w:uiPriority w:val="99"/>
    <w:rsid w:val="00CC6AA0"/>
    <w:pPr>
      <w:keepNext/>
    </w:pPr>
    <w:rPr>
      <w:b/>
      <w:bCs/>
      <w:sz w:val="24"/>
      <w:szCs w:val="24"/>
      <w:u w:val="single"/>
    </w:rPr>
  </w:style>
  <w:style w:type="paragraph" w:customStyle="1" w:styleId="Iauiue1">
    <w:name w:val="Iau?iue1"/>
    <w:uiPriority w:val="99"/>
    <w:rsid w:val="00CC6AA0"/>
    <w:pPr>
      <w:widowControl w:val="0"/>
    </w:pPr>
    <w:rPr>
      <w:rFonts w:ascii="Times New Roman" w:eastAsia="Times New Roman" w:hAnsi="Times New Roman"/>
    </w:rPr>
  </w:style>
  <w:style w:type="paragraph" w:customStyle="1" w:styleId="caaieiaie6">
    <w:name w:val="caaieiaie 6"/>
    <w:basedOn w:val="Iauiue1"/>
    <w:next w:val="Iauiue1"/>
    <w:uiPriority w:val="99"/>
    <w:rsid w:val="00CC6AA0"/>
    <w:pPr>
      <w:keepNext/>
      <w:ind w:firstLine="567"/>
      <w:jc w:val="both"/>
    </w:pPr>
    <w:rPr>
      <w:b/>
      <w:bCs/>
      <w:color w:val="000000"/>
      <w:u w:val="single"/>
    </w:rPr>
  </w:style>
  <w:style w:type="paragraph" w:customStyle="1" w:styleId="caaieiaie1">
    <w:name w:val="caaieiaie 1"/>
    <w:basedOn w:val="Iauiue"/>
    <w:next w:val="Iauiue"/>
    <w:uiPriority w:val="99"/>
    <w:rsid w:val="00CC6AA0"/>
    <w:pPr>
      <w:keepNext/>
    </w:pPr>
    <w:rPr>
      <w:b/>
      <w:bCs/>
      <w:sz w:val="28"/>
      <w:szCs w:val="28"/>
    </w:rPr>
  </w:style>
  <w:style w:type="paragraph" w:customStyle="1" w:styleId="caaieiaie5">
    <w:name w:val="caaieiaie 5"/>
    <w:basedOn w:val="Iauiue1"/>
    <w:next w:val="Iauiue1"/>
    <w:uiPriority w:val="99"/>
    <w:rsid w:val="00CC6AA0"/>
    <w:pPr>
      <w:keepNext/>
      <w:ind w:firstLine="567"/>
      <w:jc w:val="both"/>
    </w:pPr>
    <w:rPr>
      <w:b/>
      <w:bCs/>
      <w:u w:val="single"/>
    </w:rPr>
  </w:style>
  <w:style w:type="paragraph" w:customStyle="1" w:styleId="caaieiaie51">
    <w:name w:val="caaieiaie 51"/>
    <w:basedOn w:val="Iauiue2"/>
    <w:next w:val="Iauiue2"/>
    <w:uiPriority w:val="99"/>
    <w:rsid w:val="00CC6AA0"/>
    <w:pPr>
      <w:keepNext/>
      <w:ind w:firstLine="567"/>
      <w:jc w:val="both"/>
    </w:pPr>
    <w:rPr>
      <w:b/>
      <w:bCs/>
      <w:sz w:val="20"/>
      <w:szCs w:val="20"/>
      <w:u w:val="single"/>
    </w:rPr>
  </w:style>
  <w:style w:type="paragraph" w:customStyle="1" w:styleId="Iniiaiieoaenonionooiii3">
    <w:name w:val="Iniiaiie oaeno n ionooiii 3"/>
    <w:basedOn w:val="Iauiue1"/>
    <w:uiPriority w:val="99"/>
    <w:rsid w:val="00CC6AA0"/>
    <w:pPr>
      <w:ind w:firstLine="567"/>
      <w:jc w:val="both"/>
    </w:pPr>
  </w:style>
  <w:style w:type="paragraph" w:customStyle="1" w:styleId="caaieiaie8">
    <w:name w:val="caaieiaie 8"/>
    <w:basedOn w:val="Iauiue1"/>
    <w:next w:val="Iauiue1"/>
    <w:uiPriority w:val="99"/>
    <w:rsid w:val="00CC6AA0"/>
    <w:pPr>
      <w:keepNext/>
      <w:ind w:firstLine="720"/>
      <w:jc w:val="both"/>
    </w:pPr>
    <w:rPr>
      <w:b/>
      <w:bCs/>
      <w:sz w:val="24"/>
      <w:szCs w:val="24"/>
    </w:rPr>
  </w:style>
  <w:style w:type="paragraph" w:customStyle="1" w:styleId="caaieiaie7">
    <w:name w:val="caaieiaie 7"/>
    <w:basedOn w:val="Iauiue1"/>
    <w:next w:val="Iauiue1"/>
    <w:uiPriority w:val="99"/>
    <w:rsid w:val="00CC6AA0"/>
    <w:pPr>
      <w:keepNext/>
      <w:ind w:firstLine="567"/>
      <w:jc w:val="both"/>
    </w:pPr>
    <w:rPr>
      <w:b/>
      <w:bCs/>
      <w:color w:val="000000"/>
      <w:sz w:val="24"/>
      <w:szCs w:val="24"/>
    </w:rPr>
  </w:style>
  <w:style w:type="paragraph" w:customStyle="1" w:styleId="Iniiaiieoaeno1">
    <w:name w:val="Iniiaiie oaeno1"/>
    <w:basedOn w:val="Iauiue1"/>
    <w:uiPriority w:val="99"/>
    <w:rsid w:val="00CC6AA0"/>
    <w:rPr>
      <w:b/>
      <w:bCs/>
      <w:sz w:val="24"/>
      <w:szCs w:val="24"/>
    </w:rPr>
  </w:style>
  <w:style w:type="paragraph" w:customStyle="1" w:styleId="nienie1">
    <w:name w:val="nienie1"/>
    <w:basedOn w:val="Iauiue2"/>
    <w:uiPriority w:val="99"/>
    <w:rsid w:val="00CC6AA0"/>
    <w:pPr>
      <w:keepLines/>
      <w:ind w:left="709" w:hanging="284"/>
      <w:jc w:val="both"/>
    </w:pPr>
    <w:rPr>
      <w:sz w:val="24"/>
      <w:szCs w:val="24"/>
    </w:rPr>
  </w:style>
  <w:style w:type="paragraph" w:customStyle="1" w:styleId="Iniiaiieoaeno21">
    <w:name w:val="Iniiaiie oaeno 21"/>
    <w:basedOn w:val="Iauiue2"/>
    <w:uiPriority w:val="99"/>
    <w:rsid w:val="00CC6AA0"/>
    <w:pPr>
      <w:ind w:firstLine="567"/>
      <w:jc w:val="both"/>
    </w:pPr>
    <w:rPr>
      <w:b/>
      <w:bCs/>
      <w:color w:val="000000"/>
      <w:sz w:val="24"/>
      <w:szCs w:val="24"/>
    </w:rPr>
  </w:style>
  <w:style w:type="paragraph" w:customStyle="1" w:styleId="Aaoieeeieiioeooe">
    <w:name w:val="Aa?oiee eieiioeooe"/>
    <w:basedOn w:val="Iauiue"/>
    <w:uiPriority w:val="99"/>
    <w:rsid w:val="00CC6AA0"/>
    <w:pPr>
      <w:tabs>
        <w:tab w:val="center" w:pos="4153"/>
        <w:tab w:val="right" w:pos="8306"/>
      </w:tabs>
    </w:pPr>
    <w:rPr>
      <w:lang w:val="en-US"/>
    </w:rPr>
  </w:style>
  <w:style w:type="paragraph" w:customStyle="1" w:styleId="Iniiaiieoaenonionooiii21">
    <w:name w:val="Iniiaiie oaeno n ionooiii 21"/>
    <w:basedOn w:val="Iauiue1"/>
    <w:uiPriority w:val="99"/>
    <w:rsid w:val="00CC6AA0"/>
    <w:pPr>
      <w:ind w:firstLine="720"/>
      <w:jc w:val="both"/>
    </w:pPr>
    <w:rPr>
      <w:color w:val="000000"/>
      <w:sz w:val="24"/>
      <w:szCs w:val="24"/>
    </w:rPr>
  </w:style>
  <w:style w:type="paragraph" w:customStyle="1" w:styleId="Iniiaiieoaenonionooiii31">
    <w:name w:val="Iniiaiie oaeno n ionooiii 31"/>
    <w:basedOn w:val="Iauiue2"/>
    <w:uiPriority w:val="99"/>
    <w:rsid w:val="00CC6AA0"/>
    <w:pPr>
      <w:ind w:firstLine="567"/>
      <w:jc w:val="both"/>
    </w:pPr>
    <w:rPr>
      <w:sz w:val="20"/>
      <w:szCs w:val="20"/>
    </w:rPr>
  </w:style>
  <w:style w:type="paragraph" w:customStyle="1" w:styleId="caaieiaie11">
    <w:name w:val="caaieiaie 11"/>
    <w:basedOn w:val="Iauiue3"/>
    <w:next w:val="Iauiue3"/>
    <w:uiPriority w:val="99"/>
    <w:rsid w:val="00CC6AA0"/>
    <w:pPr>
      <w:keepNext/>
      <w:suppressAutoHyphens w:val="0"/>
      <w:ind w:left="1701" w:hanging="1"/>
    </w:pPr>
    <w:rPr>
      <w:rFonts w:ascii="Times New Roman" w:eastAsia="Times New Roman" w:hAnsi="Times New Roman"/>
      <w:sz w:val="24"/>
      <w:szCs w:val="24"/>
      <w:lang w:eastAsia="ru-RU"/>
    </w:rPr>
  </w:style>
  <w:style w:type="paragraph" w:customStyle="1" w:styleId="afffffff0">
    <w:name w:val="ñïèñîê"/>
    <w:basedOn w:val="a0"/>
    <w:uiPriority w:val="99"/>
    <w:rsid w:val="00CC6AA0"/>
    <w:pPr>
      <w:keepLines/>
      <w:spacing w:after="0" w:line="240" w:lineRule="auto"/>
      <w:ind w:left="709" w:hanging="284"/>
      <w:jc w:val="both"/>
    </w:pPr>
    <w:rPr>
      <w:rFonts w:ascii="Arial Narrow" w:eastAsia="Times New Roman" w:hAnsi="Arial Narrow" w:cs="Arial Narrow"/>
      <w:sz w:val="24"/>
      <w:szCs w:val="24"/>
      <w:lang w:eastAsia="ru-RU"/>
    </w:rPr>
  </w:style>
  <w:style w:type="paragraph" w:customStyle="1" w:styleId="afffffff1">
    <w:name w:val="Адресат"/>
    <w:basedOn w:val="a0"/>
    <w:next w:val="a0"/>
    <w:uiPriority w:val="99"/>
    <w:rsid w:val="00CC6AA0"/>
    <w:pPr>
      <w:spacing w:after="0" w:line="240" w:lineRule="auto"/>
      <w:ind w:left="5670" w:firstLine="720"/>
      <w:jc w:val="both"/>
    </w:pPr>
    <w:rPr>
      <w:rFonts w:ascii="Arial Narrow" w:eastAsia="Times New Roman" w:hAnsi="Arial Narrow" w:cs="Arial Narrow"/>
      <w:sz w:val="24"/>
      <w:szCs w:val="24"/>
      <w:lang w:val="en-US" w:eastAsia="ru-RU"/>
    </w:rPr>
  </w:style>
  <w:style w:type="paragraph" w:customStyle="1" w:styleId="2ff1">
    <w:name w:val="Îñíîâíîé òåêñò ñ îòñòóïîì 2"/>
    <w:basedOn w:val="affa"/>
    <w:uiPriority w:val="99"/>
    <w:rsid w:val="00CC6AA0"/>
    <w:pPr>
      <w:ind w:left="720"/>
      <w:jc w:val="both"/>
    </w:pPr>
    <w:rPr>
      <w:rFonts w:ascii="Times New Roman" w:hAnsi="Times New Roman" w:cs="Times New Roman"/>
      <w:color w:val="000000"/>
      <w:sz w:val="24"/>
      <w:szCs w:val="24"/>
      <w:lang w:val="en-US"/>
    </w:rPr>
  </w:style>
  <w:style w:type="paragraph" w:customStyle="1" w:styleId="caaieiaie3">
    <w:name w:val="caaieiaie 3"/>
    <w:basedOn w:val="Iauiue"/>
    <w:next w:val="Iauiue"/>
    <w:uiPriority w:val="99"/>
    <w:rsid w:val="00CC6AA0"/>
    <w:pPr>
      <w:keepNext/>
      <w:jc w:val="center"/>
    </w:pPr>
    <w:rPr>
      <w:b/>
      <w:bCs/>
      <w:sz w:val="24"/>
      <w:szCs w:val="24"/>
    </w:rPr>
  </w:style>
  <w:style w:type="paragraph" w:customStyle="1" w:styleId="afffffff2">
    <w:name w:val="список"/>
    <w:basedOn w:val="a0"/>
    <w:uiPriority w:val="99"/>
    <w:rsid w:val="00CC6AA0"/>
    <w:pPr>
      <w:keepLines/>
      <w:overflowPunct w:val="0"/>
      <w:autoSpaceDE w:val="0"/>
      <w:autoSpaceDN w:val="0"/>
      <w:adjustRightInd w:val="0"/>
      <w:spacing w:after="0" w:line="240" w:lineRule="auto"/>
      <w:ind w:left="709" w:hanging="284"/>
      <w:jc w:val="both"/>
      <w:textAlignment w:val="baseline"/>
    </w:pPr>
    <w:rPr>
      <w:rFonts w:ascii="Peterburg" w:eastAsia="Times New Roman" w:hAnsi="Peterburg" w:cs="Peterburg"/>
      <w:sz w:val="24"/>
      <w:szCs w:val="24"/>
      <w:lang w:eastAsia="ru-RU"/>
    </w:rPr>
  </w:style>
  <w:style w:type="paragraph" w:customStyle="1" w:styleId="85">
    <w:name w:val="çàãîëîâîê 8"/>
    <w:basedOn w:val="affa"/>
    <w:next w:val="affa"/>
    <w:uiPriority w:val="99"/>
    <w:rsid w:val="00CC6AA0"/>
    <w:pPr>
      <w:keepNext/>
      <w:ind w:firstLine="720"/>
      <w:jc w:val="both"/>
    </w:pPr>
    <w:rPr>
      <w:rFonts w:ascii="Times New Roman" w:hAnsi="Times New Roman" w:cs="Times New Roman"/>
      <w:b/>
      <w:bCs/>
      <w:sz w:val="24"/>
      <w:szCs w:val="24"/>
    </w:rPr>
  </w:style>
  <w:style w:type="table" w:customStyle="1" w:styleId="1ff4">
    <w:name w:val="Сетка таблицы1"/>
    <w:uiPriority w:val="99"/>
    <w:rsid w:val="00CC6A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C6AA0"/>
    <w:pPr>
      <w:autoSpaceDE w:val="0"/>
      <w:autoSpaceDN w:val="0"/>
      <w:adjustRightInd w:val="0"/>
    </w:pPr>
    <w:rPr>
      <w:rFonts w:ascii="Arial" w:eastAsia="Times New Roman" w:hAnsi="Arial" w:cs="Arial"/>
      <w:b/>
      <w:bCs/>
      <w:sz w:val="22"/>
      <w:szCs w:val="22"/>
    </w:rPr>
  </w:style>
  <w:style w:type="paragraph" w:customStyle="1" w:styleId="justify2">
    <w:name w:val="justify2"/>
    <w:basedOn w:val="a0"/>
    <w:uiPriority w:val="99"/>
    <w:rsid w:val="00CC6AA0"/>
    <w:pPr>
      <w:spacing w:before="200" w:after="100" w:afterAutospacing="1" w:line="240" w:lineRule="auto"/>
      <w:ind w:firstLine="600"/>
      <w:jc w:val="both"/>
    </w:pPr>
    <w:rPr>
      <w:rFonts w:ascii="Times New Roman" w:eastAsia="Times New Roman" w:hAnsi="Times New Roman" w:cs="Times New Roman"/>
      <w:color w:val="000000"/>
      <w:sz w:val="24"/>
      <w:szCs w:val="24"/>
      <w:lang w:eastAsia="ru-RU"/>
    </w:rPr>
  </w:style>
  <w:style w:type="paragraph" w:customStyle="1" w:styleId="textn">
    <w:name w:val="textn"/>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pb">
    <w:name w:val="npb"/>
    <w:basedOn w:val="a0"/>
    <w:uiPriority w:val="99"/>
    <w:rsid w:val="00CC6AA0"/>
    <w:pPr>
      <w:spacing w:after="0" w:line="240" w:lineRule="auto"/>
      <w:ind w:firstLine="100"/>
    </w:pPr>
    <w:rPr>
      <w:rFonts w:ascii="Times New Roman" w:eastAsia="Times New Roman" w:hAnsi="Times New Roman" w:cs="Times New Roman"/>
      <w:sz w:val="24"/>
      <w:szCs w:val="24"/>
      <w:lang w:eastAsia="ru-RU"/>
    </w:rPr>
  </w:style>
  <w:style w:type="character" w:customStyle="1" w:styleId="afffffff3">
    <w:name w:val="Узел"/>
    <w:uiPriority w:val="99"/>
    <w:rsid w:val="00CC6AA0"/>
    <w:rPr>
      <w:i/>
    </w:rPr>
  </w:style>
  <w:style w:type="character" w:customStyle="1" w:styleId="1ff5">
    <w:name w:val="Стиль1 Знак Знак"/>
    <w:uiPriority w:val="99"/>
    <w:rsid w:val="00CC6AA0"/>
    <w:rPr>
      <w:rFonts w:ascii="Arial" w:hAnsi="Arial"/>
      <w:b/>
      <w:sz w:val="22"/>
      <w:lang w:val="ru-RU" w:eastAsia="ru-RU"/>
    </w:rPr>
  </w:style>
  <w:style w:type="paragraph" w:customStyle="1" w:styleId="1ff6">
    <w:name w:val="Знак Знак Знак1 Знак Знак Знак Знак"/>
    <w:basedOn w:val="a0"/>
    <w:uiPriority w:val="99"/>
    <w:rsid w:val="00CC6AA0"/>
    <w:pPr>
      <w:spacing w:after="0" w:line="240" w:lineRule="auto"/>
    </w:pPr>
    <w:rPr>
      <w:rFonts w:ascii="Verdana" w:eastAsia="Times New Roman" w:hAnsi="Verdana" w:cs="Verdana"/>
      <w:sz w:val="20"/>
      <w:szCs w:val="20"/>
      <w:lang w:val="en-US"/>
    </w:rPr>
  </w:style>
  <w:style w:type="paragraph" w:customStyle="1" w:styleId="u">
    <w:name w:val="u"/>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uiPriority w:val="99"/>
    <w:rsid w:val="00CC6AA0"/>
  </w:style>
  <w:style w:type="paragraph" w:customStyle="1" w:styleId="uv">
    <w:name w:val="uv"/>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4">
    <w:name w:val="Абзац"/>
    <w:link w:val="afffffff5"/>
    <w:uiPriority w:val="99"/>
    <w:rsid w:val="00CC6AA0"/>
    <w:pPr>
      <w:spacing w:before="120" w:after="60"/>
      <w:ind w:firstLine="567"/>
      <w:jc w:val="both"/>
    </w:pPr>
    <w:rPr>
      <w:rFonts w:ascii="Times New Roman" w:hAnsi="Times New Roman"/>
      <w:sz w:val="22"/>
      <w:szCs w:val="22"/>
    </w:rPr>
  </w:style>
  <w:style w:type="character" w:customStyle="1" w:styleId="afffffff5">
    <w:name w:val="Абзац Знак"/>
    <w:link w:val="afffffff4"/>
    <w:uiPriority w:val="99"/>
    <w:locked/>
    <w:rsid w:val="00CC6AA0"/>
    <w:rPr>
      <w:rFonts w:ascii="Times New Roman" w:hAnsi="Times New Roman"/>
      <w:sz w:val="22"/>
      <w:szCs w:val="22"/>
      <w:lang w:eastAsia="ru-RU" w:bidi="ar-SA"/>
    </w:rPr>
  </w:style>
  <w:style w:type="paragraph" w:customStyle="1" w:styleId="cpy">
    <w:name w:val="cpy"/>
    <w:basedOn w:val="a0"/>
    <w:uiPriority w:val="99"/>
    <w:rsid w:val="00CC6AA0"/>
    <w:pPr>
      <w:spacing w:before="3000" w:after="100" w:afterAutospacing="1" w:line="240" w:lineRule="auto"/>
      <w:jc w:val="center"/>
    </w:pPr>
    <w:rPr>
      <w:rFonts w:ascii="Times New Roman" w:eastAsia="Times New Roman" w:hAnsi="Times New Roman" w:cs="Times New Roman"/>
      <w:sz w:val="18"/>
      <w:szCs w:val="18"/>
      <w:lang w:eastAsia="ru-RU"/>
    </w:rPr>
  </w:style>
  <w:style w:type="paragraph" w:customStyle="1" w:styleId="rght">
    <w:name w:val="rght"/>
    <w:basedOn w:val="a0"/>
    <w:uiPriority w:val="99"/>
    <w:rsid w:val="00CC6AA0"/>
    <w:pPr>
      <w:spacing w:before="100" w:beforeAutospacing="1" w:after="100" w:afterAutospacing="1" w:line="240" w:lineRule="auto"/>
      <w:jc w:val="right"/>
    </w:pPr>
    <w:rPr>
      <w:rFonts w:ascii="Times New Roman" w:eastAsia="Times New Roman" w:hAnsi="Times New Roman" w:cs="Times New Roman"/>
      <w:sz w:val="26"/>
      <w:szCs w:val="26"/>
      <w:lang w:eastAsia="ru-RU"/>
    </w:rPr>
  </w:style>
  <w:style w:type="paragraph" w:customStyle="1" w:styleId="cntr">
    <w:name w:val="cntr"/>
    <w:basedOn w:val="a0"/>
    <w:uiPriority w:val="99"/>
    <w:rsid w:val="00CC6AA0"/>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ch">
    <w:name w:val="ch"/>
    <w:basedOn w:val="a0"/>
    <w:uiPriority w:val="99"/>
    <w:rsid w:val="00CC6AA0"/>
    <w:pP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sml">
    <w:name w:val="sml"/>
    <w:basedOn w:val="a0"/>
    <w:uiPriority w:val="99"/>
    <w:rsid w:val="00CC6AA0"/>
    <w:pP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smlll">
    <w:name w:val="smlll"/>
    <w:basedOn w:val="a0"/>
    <w:uiPriority w:val="99"/>
    <w:rsid w:val="00CC6AA0"/>
    <w:pPr>
      <w:spacing w:after="0" w:line="240" w:lineRule="auto"/>
    </w:pPr>
    <w:rPr>
      <w:rFonts w:ascii="Times New Roman" w:eastAsia="Times New Roman" w:hAnsi="Times New Roman" w:cs="Times New Roman"/>
      <w:b/>
      <w:bCs/>
      <w:sz w:val="26"/>
      <w:szCs w:val="26"/>
      <w:lang w:eastAsia="ru-RU"/>
    </w:rPr>
  </w:style>
  <w:style w:type="paragraph" w:customStyle="1" w:styleId="dr">
    <w:name w:val="dr"/>
    <w:basedOn w:val="a0"/>
    <w:uiPriority w:val="99"/>
    <w:rsid w:val="00CC6AA0"/>
    <w:pPr>
      <w:spacing w:before="100" w:beforeAutospacing="1" w:after="100" w:afterAutospacing="1" w:line="240" w:lineRule="auto"/>
      <w:ind w:left="300"/>
    </w:pPr>
    <w:rPr>
      <w:rFonts w:ascii="Times New Roman" w:eastAsia="Times New Roman" w:hAnsi="Times New Roman" w:cs="Times New Roman"/>
      <w:sz w:val="26"/>
      <w:szCs w:val="26"/>
      <w:lang w:eastAsia="ru-RU"/>
    </w:rPr>
  </w:style>
  <w:style w:type="paragraph" w:customStyle="1" w:styleId="3f6">
    <w:name w:val="Обычный3"/>
    <w:basedOn w:val="a0"/>
    <w:uiPriority w:val="99"/>
    <w:rsid w:val="00CC6A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ff2">
    <w:name w:val="Сетка таблицы2"/>
    <w:uiPriority w:val="99"/>
    <w:rsid w:val="00CC6A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6">
    <w:name w:val="Текст (лев. подпись)"/>
    <w:basedOn w:val="a0"/>
    <w:next w:val="a0"/>
    <w:uiPriority w:val="99"/>
    <w:rsid w:val="00CC6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7">
    <w:name w:val="Текст (прав. подпись)"/>
    <w:basedOn w:val="a0"/>
    <w:next w:val="a0"/>
    <w:uiPriority w:val="99"/>
    <w:rsid w:val="00CC6AA0"/>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character" w:styleId="afffffff8">
    <w:name w:val="endnote reference"/>
    <w:basedOn w:val="a1"/>
    <w:uiPriority w:val="99"/>
    <w:rsid w:val="00CC6AA0"/>
    <w:rPr>
      <w:rFonts w:cs="Times New Roman"/>
      <w:vertAlign w:val="superscript"/>
    </w:rPr>
  </w:style>
  <w:style w:type="paragraph" w:customStyle="1" w:styleId="afffffff9">
    <w:name w:val="Стиль"/>
    <w:basedOn w:val="a0"/>
    <w:uiPriority w:val="99"/>
    <w:rsid w:val="00CC6AA0"/>
    <w:pPr>
      <w:spacing w:after="160" w:line="240" w:lineRule="exact"/>
    </w:pPr>
    <w:rPr>
      <w:rFonts w:ascii="Verdana" w:eastAsia="Arial Unicode MS" w:hAnsi="Verdana" w:cs="Verdana"/>
      <w:sz w:val="20"/>
      <w:szCs w:val="20"/>
      <w:lang w:val="en-US"/>
    </w:rPr>
  </w:style>
  <w:style w:type="character" w:customStyle="1" w:styleId="114">
    <w:name w:val="Заголовок 1 Знак1"/>
    <w:uiPriority w:val="99"/>
    <w:rsid w:val="00CC6AA0"/>
    <w:rPr>
      <w:rFonts w:ascii="Arial" w:hAnsi="Arial"/>
      <w:b/>
      <w:kern w:val="32"/>
      <w:sz w:val="32"/>
      <w:lang w:eastAsia="ru-RU"/>
    </w:rPr>
  </w:style>
  <w:style w:type="character" w:customStyle="1" w:styleId="610">
    <w:name w:val="Заголовок 6 Знак1"/>
    <w:uiPriority w:val="99"/>
    <w:semiHidden/>
    <w:rsid w:val="00CC6AA0"/>
    <w:rPr>
      <w:rFonts w:ascii="Cambria" w:hAnsi="Cambria"/>
      <w:i/>
      <w:color w:val="243F60"/>
    </w:rPr>
  </w:style>
  <w:style w:type="character" w:customStyle="1" w:styleId="1ff7">
    <w:name w:val="Название Знак1"/>
    <w:uiPriority w:val="99"/>
    <w:rsid w:val="00CC6AA0"/>
    <w:rPr>
      <w:rFonts w:ascii="Times New Roman" w:hAnsi="Times New Roman"/>
      <w:b/>
      <w:sz w:val="28"/>
      <w:lang w:eastAsia="ru-RU"/>
    </w:rPr>
  </w:style>
  <w:style w:type="paragraph" w:customStyle="1" w:styleId="p1">
    <w:name w:val="p1"/>
    <w:basedOn w:val="a0"/>
    <w:uiPriority w:val="99"/>
    <w:rsid w:val="00CC6AA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normalsbsleft">
    <w:name w:val="normalsbsleft"/>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a">
    <w:name w:val="Note Heading"/>
    <w:basedOn w:val="a0"/>
    <w:link w:val="1ff8"/>
    <w:uiPriority w:val="99"/>
    <w:rsid w:val="00CC6AA0"/>
    <w:pPr>
      <w:spacing w:after="0" w:line="240" w:lineRule="auto"/>
      <w:jc w:val="center"/>
    </w:pPr>
    <w:rPr>
      <w:rFonts w:ascii="Times New Roman" w:hAnsi="Times New Roman" w:cs="Times New Roman"/>
      <w:b/>
      <w:bCs/>
      <w:sz w:val="20"/>
      <w:szCs w:val="20"/>
      <w:lang w:eastAsia="ru-RU"/>
    </w:rPr>
  </w:style>
  <w:style w:type="character" w:customStyle="1" w:styleId="1ff8">
    <w:name w:val="Заголовок записки Знак1"/>
    <w:basedOn w:val="a1"/>
    <w:link w:val="afffffffa"/>
    <w:uiPriority w:val="99"/>
    <w:locked/>
    <w:rsid w:val="00CC6AA0"/>
    <w:rPr>
      <w:rFonts w:ascii="Times New Roman" w:hAnsi="Times New Roman" w:cs="Times New Roman"/>
      <w:b/>
      <w:sz w:val="20"/>
    </w:rPr>
  </w:style>
  <w:style w:type="character" w:customStyle="1" w:styleId="afffffffb">
    <w:name w:val="Заголовок записки Знак"/>
    <w:basedOn w:val="a1"/>
    <w:uiPriority w:val="99"/>
    <w:rsid w:val="00CC6AA0"/>
    <w:rPr>
      <w:rFonts w:cs="Times New Roman"/>
    </w:rPr>
  </w:style>
  <w:style w:type="table" w:customStyle="1" w:styleId="3f7">
    <w:name w:val="Сетка таблицы3"/>
    <w:uiPriority w:val="99"/>
    <w:rsid w:val="00CC6AA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3">
    <w:name w:val="Знак Знак Знак2 Знак Знак Знак Знак Знак Знак Знак"/>
    <w:basedOn w:val="a0"/>
    <w:uiPriority w:val="99"/>
    <w:rsid w:val="00CC6AA0"/>
    <w:pPr>
      <w:spacing w:after="0" w:line="240" w:lineRule="auto"/>
    </w:pPr>
    <w:rPr>
      <w:rFonts w:ascii="Verdana" w:eastAsia="Times New Roman" w:hAnsi="Verdana" w:cs="Verdana"/>
      <w:sz w:val="20"/>
      <w:szCs w:val="20"/>
      <w:lang w:val="en-US"/>
    </w:rPr>
  </w:style>
  <w:style w:type="paragraph" w:customStyle="1" w:styleId="consplustitle0">
    <w:name w:val="consplustitle"/>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0"/>
    <w:uiPriority w:val="99"/>
    <w:rsid w:val="00CC6AA0"/>
    <w:pPr>
      <w:spacing w:before="150" w:after="150" w:line="240" w:lineRule="auto"/>
      <w:ind w:firstLine="150"/>
      <w:jc w:val="both"/>
    </w:pPr>
    <w:rPr>
      <w:rFonts w:ascii="Tahoma" w:eastAsia="Times New Roman" w:hAnsi="Tahoma" w:cs="Tahoma"/>
      <w:color w:val="3E3D3D"/>
      <w:sz w:val="20"/>
      <w:szCs w:val="20"/>
      <w:lang w:eastAsia="ru-RU"/>
    </w:rPr>
  </w:style>
  <w:style w:type="character" w:styleId="HTML3">
    <w:name w:val="HTML Cite"/>
    <w:basedOn w:val="a1"/>
    <w:uiPriority w:val="99"/>
    <w:rsid w:val="00CC6AA0"/>
    <w:rPr>
      <w:rFonts w:cs="Times New Roman"/>
      <w:i/>
    </w:rPr>
  </w:style>
  <w:style w:type="paragraph" w:customStyle="1" w:styleId="2ff4">
    <w:name w:val="обычный 2"/>
    <w:basedOn w:val="a0"/>
    <w:link w:val="2ff5"/>
    <w:uiPriority w:val="99"/>
    <w:rsid w:val="00CC6AA0"/>
    <w:pPr>
      <w:spacing w:after="0" w:line="360" w:lineRule="auto"/>
      <w:ind w:firstLine="709"/>
      <w:jc w:val="both"/>
    </w:pPr>
    <w:rPr>
      <w:rFonts w:ascii="Times New Roman" w:hAnsi="Times New Roman" w:cs="Times New Roman"/>
      <w:sz w:val="28"/>
      <w:szCs w:val="20"/>
      <w:lang/>
    </w:rPr>
  </w:style>
  <w:style w:type="character" w:customStyle="1" w:styleId="2ff5">
    <w:name w:val="обычный 2 Знак"/>
    <w:link w:val="2ff4"/>
    <w:uiPriority w:val="99"/>
    <w:locked/>
    <w:rsid w:val="00CC6AA0"/>
    <w:rPr>
      <w:rFonts w:ascii="Times New Roman" w:hAnsi="Times New Roman"/>
      <w:sz w:val="28"/>
    </w:rPr>
  </w:style>
  <w:style w:type="table" w:styleId="1ff9">
    <w:name w:val="Table Classic 1"/>
    <w:basedOn w:val="a2"/>
    <w:uiPriority w:val="99"/>
    <w:rsid w:val="00CC6AA0"/>
    <w:pPr>
      <w:spacing w:line="360" w:lineRule="auto"/>
      <w:jc w:val="both"/>
    </w:pPr>
    <w:rPr>
      <w:rFonts w:cs="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Calibri"/>
      </w:rPr>
      <w:tblPr/>
      <w:tcPr>
        <w:tcBorders>
          <w:bottom w:val="single" w:sz="6" w:space="0" w:color="000000"/>
          <w:tl2br w:val="none" w:sz="0" w:space="0" w:color="auto"/>
          <w:tr2bl w:val="none" w:sz="0" w:space="0" w:color="auto"/>
        </w:tcBorders>
      </w:tcPr>
    </w:tblStylePr>
    <w:tblStylePr w:type="lastRow">
      <w:rPr>
        <w:rFonts w:cs="Calibri"/>
      </w:rPr>
      <w:tblPr/>
      <w:tcPr>
        <w:tcBorders>
          <w:top w:val="single" w:sz="6" w:space="0" w:color="000000"/>
          <w:tl2br w:val="none" w:sz="0" w:space="0" w:color="auto"/>
          <w:tr2bl w:val="none" w:sz="0" w:space="0" w:color="auto"/>
        </w:tcBorders>
      </w:tcPr>
    </w:tblStylePr>
    <w:tblStylePr w:type="firstCol">
      <w:rPr>
        <w:rFonts w:cs="Calibri"/>
      </w:rPr>
      <w:tblPr/>
      <w:tcPr>
        <w:tcBorders>
          <w:right w:val="single" w:sz="6" w:space="0" w:color="000000"/>
          <w:tl2br w:val="none" w:sz="0" w:space="0" w:color="auto"/>
          <w:tr2bl w:val="none" w:sz="0" w:space="0" w:color="auto"/>
        </w:tcBorders>
      </w:tcPr>
    </w:tblStylePr>
    <w:tblStylePr w:type="neCell">
      <w:rPr>
        <w:rFonts w:cs="Calibri"/>
      </w:rPr>
      <w:tblPr/>
      <w:tcPr>
        <w:tcBorders>
          <w:tl2br w:val="none" w:sz="0" w:space="0" w:color="auto"/>
          <w:tr2bl w:val="none" w:sz="0" w:space="0" w:color="auto"/>
        </w:tcBorders>
      </w:tcPr>
    </w:tblStylePr>
    <w:tblStylePr w:type="swCell">
      <w:rPr>
        <w:rFonts w:cs="Calibri"/>
      </w:rPr>
      <w:tblPr/>
      <w:tcPr>
        <w:tcBorders>
          <w:tl2br w:val="none" w:sz="0" w:space="0" w:color="auto"/>
          <w:tr2bl w:val="none" w:sz="0" w:space="0" w:color="auto"/>
        </w:tcBorders>
      </w:tcPr>
    </w:tblStylePr>
  </w:style>
  <w:style w:type="table" w:customStyle="1" w:styleId="4f0">
    <w:name w:val="Сетка таблицы4"/>
    <w:uiPriority w:val="99"/>
    <w:locked/>
    <w:rsid w:val="00CC6AA0"/>
    <w:pPr>
      <w:spacing w:line="360" w:lineRule="auto"/>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a">
    <w:name w:val="Абзац списка1"/>
    <w:basedOn w:val="a0"/>
    <w:uiPriority w:val="99"/>
    <w:rsid w:val="00CC6AA0"/>
    <w:pPr>
      <w:ind w:left="720"/>
    </w:pPr>
    <w:rPr>
      <w:rFonts w:cs="Times New Roman"/>
      <w:sz w:val="24"/>
      <w:szCs w:val="24"/>
    </w:rPr>
  </w:style>
  <w:style w:type="character" w:styleId="HTML4">
    <w:name w:val="HTML Sample"/>
    <w:basedOn w:val="a1"/>
    <w:uiPriority w:val="99"/>
    <w:rsid w:val="00CC6AA0"/>
    <w:rPr>
      <w:rFonts w:ascii="Courier New" w:hAnsi="Courier New" w:cs="Times New Roman"/>
    </w:rPr>
  </w:style>
  <w:style w:type="paragraph" w:customStyle="1" w:styleId="1ffb">
    <w:name w:val="обычный 1"/>
    <w:basedOn w:val="a0"/>
    <w:link w:val="1ffc"/>
    <w:uiPriority w:val="99"/>
    <w:rsid w:val="00CC6AA0"/>
    <w:pPr>
      <w:spacing w:line="360" w:lineRule="auto"/>
      <w:ind w:firstLine="708"/>
      <w:jc w:val="both"/>
    </w:pPr>
    <w:rPr>
      <w:rFonts w:ascii="Times New Roman" w:hAnsi="Times New Roman" w:cs="Times New Roman"/>
      <w:sz w:val="28"/>
      <w:szCs w:val="20"/>
      <w:lang/>
    </w:rPr>
  </w:style>
  <w:style w:type="character" w:customStyle="1" w:styleId="1ffc">
    <w:name w:val="обычный 1 Знак"/>
    <w:link w:val="1ffb"/>
    <w:uiPriority w:val="99"/>
    <w:locked/>
    <w:rsid w:val="00CC6AA0"/>
    <w:rPr>
      <w:rFonts w:ascii="Times New Roman" w:hAnsi="Times New Roman"/>
      <w:sz w:val="28"/>
    </w:rPr>
  </w:style>
  <w:style w:type="character" w:customStyle="1" w:styleId="blk">
    <w:name w:val="blk"/>
    <w:basedOn w:val="a1"/>
    <w:uiPriority w:val="99"/>
    <w:rsid w:val="00CC6AA0"/>
    <w:rPr>
      <w:rFonts w:cs="Times New Roman"/>
    </w:rPr>
  </w:style>
  <w:style w:type="character" w:customStyle="1" w:styleId="r">
    <w:name w:val="r"/>
    <w:basedOn w:val="a1"/>
    <w:uiPriority w:val="99"/>
    <w:rsid w:val="00CC6AA0"/>
    <w:rPr>
      <w:rFonts w:cs="Times New Roman"/>
    </w:rPr>
  </w:style>
  <w:style w:type="paragraph" w:customStyle="1" w:styleId="222">
    <w:name w:val="Основной текст 22"/>
    <w:basedOn w:val="a0"/>
    <w:uiPriority w:val="99"/>
    <w:rsid w:val="00CC6AA0"/>
    <w:pPr>
      <w:suppressAutoHyphens/>
      <w:spacing w:before="90" w:after="90" w:line="252" w:lineRule="auto"/>
    </w:pPr>
    <w:rPr>
      <w:rFonts w:ascii="Cambria" w:eastAsia="Times New Roman" w:hAnsi="Cambria" w:cs="Cambria"/>
      <w:sz w:val="20"/>
      <w:szCs w:val="20"/>
      <w:lang w:val="en-US"/>
    </w:rPr>
  </w:style>
  <w:style w:type="paragraph" w:customStyle="1" w:styleId="WW-0">
    <w:name w:val="WW-Обычный (веб)"/>
    <w:basedOn w:val="a0"/>
    <w:uiPriority w:val="99"/>
    <w:rsid w:val="00CC6AA0"/>
    <w:pPr>
      <w:suppressAutoHyphens/>
      <w:spacing w:before="21" w:after="21" w:line="252" w:lineRule="auto"/>
      <w:ind w:firstLine="215"/>
      <w:jc w:val="both"/>
    </w:pPr>
    <w:rPr>
      <w:rFonts w:ascii="Arial" w:eastAsia="Times New Roman" w:hAnsi="Arial" w:cs="Arial"/>
      <w:sz w:val="18"/>
      <w:szCs w:val="18"/>
      <w:lang w:val="en-US"/>
    </w:rPr>
  </w:style>
  <w:style w:type="paragraph" w:styleId="2ff6">
    <w:name w:val="List 2"/>
    <w:basedOn w:val="a0"/>
    <w:uiPriority w:val="99"/>
    <w:rsid w:val="00CC6AA0"/>
    <w:pPr>
      <w:spacing w:after="0" w:line="360" w:lineRule="auto"/>
      <w:ind w:left="566" w:hanging="283"/>
    </w:pPr>
    <w:rPr>
      <w:rFonts w:ascii="Times New Roman" w:eastAsia="Times New Roman" w:hAnsi="Times New Roman" w:cs="Times New Roman"/>
      <w:sz w:val="24"/>
      <w:szCs w:val="24"/>
      <w:lang w:eastAsia="ru-RU"/>
    </w:rPr>
  </w:style>
  <w:style w:type="paragraph" w:customStyle="1" w:styleId="1ffd">
    <w:name w:val="Список_маркерный_1_уровень"/>
    <w:link w:val="1ffe"/>
    <w:uiPriority w:val="99"/>
    <w:rsid w:val="00CC6AA0"/>
    <w:pPr>
      <w:spacing w:before="60" w:after="100"/>
      <w:ind w:left="426"/>
      <w:jc w:val="both"/>
    </w:pPr>
    <w:rPr>
      <w:rFonts w:ascii="Times New Roman" w:hAnsi="Times New Roman"/>
      <w:sz w:val="22"/>
      <w:szCs w:val="22"/>
    </w:rPr>
  </w:style>
  <w:style w:type="character" w:customStyle="1" w:styleId="1ffe">
    <w:name w:val="Список_маркерный_1_уровень Знак"/>
    <w:link w:val="1ffd"/>
    <w:uiPriority w:val="99"/>
    <w:locked/>
    <w:rsid w:val="00CC6AA0"/>
    <w:rPr>
      <w:rFonts w:ascii="Times New Roman" w:hAnsi="Times New Roman"/>
      <w:sz w:val="22"/>
      <w:szCs w:val="22"/>
      <w:lang w:eastAsia="ru-RU" w:bidi="ar-SA"/>
    </w:rPr>
  </w:style>
  <w:style w:type="character" w:customStyle="1" w:styleId="afffffffc">
    <w:name w:val="Текст_Обычный"/>
    <w:uiPriority w:val="99"/>
    <w:rsid w:val="00CC6AA0"/>
  </w:style>
  <w:style w:type="table" w:customStyle="1" w:styleId="5c">
    <w:name w:val="Сетка таблицы5"/>
    <w:uiPriority w:val="99"/>
    <w:rsid w:val="00CC6A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uiPriority w:val="99"/>
    <w:rsid w:val="00CA1D16"/>
    <w:rPr>
      <w:rFonts w:ascii="Verdana" w:hAnsi="Verdana"/>
      <w:sz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ветлая заливка11"/>
    <w:uiPriority w:val="99"/>
    <w:rsid w:val="00CA1D16"/>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
    <w:name w:val="Светлая заливка - Акцент 111"/>
    <w:uiPriority w:val="99"/>
    <w:rsid w:val="00CA1D16"/>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223">
    <w:name w:val="Знак22"/>
    <w:basedOn w:val="a0"/>
    <w:uiPriority w:val="99"/>
    <w:rsid w:val="00CA1D16"/>
    <w:pPr>
      <w:spacing w:after="160" w:line="240" w:lineRule="exact"/>
    </w:pPr>
    <w:rPr>
      <w:rFonts w:ascii="Verdana" w:eastAsia="Times New Roman" w:hAnsi="Verdana" w:cs="Times New Roman"/>
      <w:sz w:val="20"/>
      <w:szCs w:val="20"/>
      <w:lang w:val="en-US"/>
    </w:rPr>
  </w:style>
  <w:style w:type="character" w:customStyle="1" w:styleId="132">
    <w:name w:val="Знак Знак132"/>
    <w:uiPriority w:val="99"/>
    <w:rsid w:val="00CA1D16"/>
    <w:rPr>
      <w:sz w:val="28"/>
      <w:lang w:val="ru-RU" w:eastAsia="ru-RU"/>
    </w:rPr>
  </w:style>
  <w:style w:type="paragraph" w:customStyle="1" w:styleId="124">
    <w:name w:val="Знак12"/>
    <w:basedOn w:val="a0"/>
    <w:uiPriority w:val="99"/>
    <w:rsid w:val="00CA1D16"/>
    <w:pPr>
      <w:spacing w:after="160" w:line="240" w:lineRule="exact"/>
    </w:pPr>
    <w:rPr>
      <w:rFonts w:ascii="Verdana" w:eastAsia="Times New Roman" w:hAnsi="Verdana" w:cs="Times New Roman"/>
      <w:sz w:val="20"/>
      <w:szCs w:val="20"/>
      <w:lang w:val="en-US"/>
    </w:rPr>
  </w:style>
  <w:style w:type="paragraph" w:customStyle="1" w:styleId="125">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2"/>
    <w:basedOn w:val="a0"/>
    <w:uiPriority w:val="99"/>
    <w:rsid w:val="00CA1D1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4f1">
    <w:name w:val="Обычный4"/>
    <w:uiPriority w:val="99"/>
    <w:rsid w:val="00CA1D16"/>
    <w:pPr>
      <w:snapToGrid w:val="0"/>
    </w:pPr>
    <w:rPr>
      <w:rFonts w:ascii="Times New Roman" w:eastAsia="Times New Roman" w:hAnsi="Times New Roman"/>
      <w:sz w:val="22"/>
      <w:szCs w:val="24"/>
    </w:rPr>
  </w:style>
  <w:style w:type="paragraph" w:customStyle="1" w:styleId="1120">
    <w:name w:val="Знак1 Знак Знак Знак12"/>
    <w:basedOn w:val="a0"/>
    <w:uiPriority w:val="99"/>
    <w:rsid w:val="00CA1D1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Char1">
    <w:name w:val="Char1"/>
    <w:uiPriority w:val="99"/>
    <w:rsid w:val="00CA1D16"/>
    <w:rPr>
      <w:b/>
      <w:sz w:val="24"/>
      <w:lang w:val="ru-RU" w:eastAsia="ar-SA" w:bidi="ar-SA"/>
    </w:rPr>
  </w:style>
  <w:style w:type="paragraph" w:customStyle="1" w:styleId="230">
    <w:name w:val="Основной текст 23"/>
    <w:basedOn w:val="a0"/>
    <w:uiPriority w:val="99"/>
    <w:rsid w:val="00CA1D16"/>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1fff">
    <w:name w:val="Текст выноски1"/>
    <w:basedOn w:val="a0"/>
    <w:uiPriority w:val="99"/>
    <w:rsid w:val="00CA1D16"/>
    <w:pPr>
      <w:suppressAutoHyphens/>
      <w:spacing w:after="0" w:line="240" w:lineRule="auto"/>
    </w:pPr>
    <w:rPr>
      <w:rFonts w:ascii="Tahoma" w:eastAsia="Times New Roman" w:hAnsi="Tahoma" w:cs="Tahoma"/>
      <w:sz w:val="16"/>
      <w:szCs w:val="16"/>
      <w:lang w:eastAsia="ar-SA"/>
    </w:rPr>
  </w:style>
  <w:style w:type="paragraph" w:customStyle="1" w:styleId="126">
    <w:name w:val="Знак Знак Знак Знак Знак1 Знак Знак Знак Знак2"/>
    <w:basedOn w:val="a0"/>
    <w:uiPriority w:val="99"/>
    <w:rsid w:val="00CA1D16"/>
    <w:pPr>
      <w:widowControl w:val="0"/>
      <w:adjustRightInd w:val="0"/>
      <w:spacing w:after="160" w:line="240" w:lineRule="exact"/>
      <w:ind w:left="11" w:right="45"/>
      <w:jc w:val="right"/>
    </w:pPr>
    <w:rPr>
      <w:rFonts w:ascii="Times New Roman" w:eastAsia="Times New Roman" w:hAnsi="Times New Roman" w:cs="Times New Roman"/>
      <w:sz w:val="20"/>
      <w:szCs w:val="20"/>
      <w:lang w:val="en-GB"/>
    </w:rPr>
  </w:style>
  <w:style w:type="paragraph" w:customStyle="1" w:styleId="4f2">
    <w:name w:val="Знак4"/>
    <w:basedOn w:val="a0"/>
    <w:uiPriority w:val="99"/>
    <w:rsid w:val="00CA1D16"/>
    <w:pPr>
      <w:widowControl w:val="0"/>
      <w:adjustRightInd w:val="0"/>
      <w:spacing w:after="160" w:line="240" w:lineRule="exact"/>
      <w:ind w:left="11" w:right="45"/>
      <w:jc w:val="right"/>
    </w:pPr>
    <w:rPr>
      <w:rFonts w:ascii="Times New Roman" w:hAnsi="Times New Roman" w:cs="Times New Roman"/>
      <w:sz w:val="20"/>
      <w:szCs w:val="20"/>
      <w:lang w:val="en-GB"/>
    </w:rPr>
  </w:style>
  <w:style w:type="paragraph" w:customStyle="1" w:styleId="231">
    <w:name w:val="Основной текст с отступом 23"/>
    <w:basedOn w:val="a0"/>
    <w:uiPriority w:val="99"/>
    <w:rsid w:val="00CA1D16"/>
    <w:pPr>
      <w:spacing w:after="120" w:line="480" w:lineRule="auto"/>
      <w:ind w:left="11" w:right="45" w:firstLine="567"/>
      <w:jc w:val="both"/>
    </w:pPr>
    <w:rPr>
      <w:rFonts w:ascii="Times New Roman" w:eastAsia="Times New Roman" w:hAnsi="Times New Roman" w:cs="Times New Roman"/>
      <w:sz w:val="28"/>
      <w:szCs w:val="20"/>
      <w:lang w:eastAsia="ru-RU"/>
    </w:rPr>
  </w:style>
  <w:style w:type="character" w:customStyle="1" w:styleId="710">
    <w:name w:val="Знак Знак71"/>
    <w:uiPriority w:val="99"/>
    <w:rsid w:val="00CA1D16"/>
    <w:rPr>
      <w:b/>
      <w:snapToGrid w:val="0"/>
      <w:color w:val="000000"/>
      <w:sz w:val="24"/>
      <w:lang w:val="ru-RU" w:eastAsia="ru-RU"/>
    </w:rPr>
  </w:style>
  <w:style w:type="paragraph" w:customStyle="1" w:styleId="411">
    <w:name w:val="Заголовок 41"/>
    <w:basedOn w:val="4f1"/>
    <w:next w:val="4f1"/>
    <w:uiPriority w:val="99"/>
    <w:rsid w:val="00CA1D16"/>
  </w:style>
  <w:style w:type="paragraph" w:customStyle="1" w:styleId="2ff7">
    <w:name w:val="Абзац списка2"/>
    <w:basedOn w:val="a0"/>
    <w:uiPriority w:val="99"/>
    <w:rsid w:val="00CA1D16"/>
    <w:pPr>
      <w:ind w:left="720"/>
    </w:pPr>
    <w:rPr>
      <w:rFonts w:eastAsia="Times New Roman" w:cs="Times New Roman"/>
    </w:rPr>
  </w:style>
  <w:style w:type="paragraph" w:customStyle="1" w:styleId="116">
    <w:name w:val="Знак Знак Знак1 Знак1"/>
    <w:basedOn w:val="a0"/>
    <w:uiPriority w:val="99"/>
    <w:rsid w:val="00CA1D1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7">
    <w:name w:val="Знак Знак1 Знак Знак Знак Знак Знак Знак Знак1"/>
    <w:basedOn w:val="a0"/>
    <w:uiPriority w:val="99"/>
    <w:rsid w:val="00CA1D16"/>
    <w:pPr>
      <w:spacing w:after="160" w:line="240" w:lineRule="exact"/>
    </w:pPr>
    <w:rPr>
      <w:rFonts w:ascii="Verdana" w:eastAsia="Times New Roman" w:hAnsi="Verdana" w:cs="Times New Roman"/>
      <w:sz w:val="24"/>
      <w:szCs w:val="24"/>
      <w:lang w:val="en-US"/>
    </w:rPr>
  </w:style>
  <w:style w:type="paragraph" w:customStyle="1" w:styleId="118">
    <w:name w:val="Знак Знак Знак Знак Знак11"/>
    <w:basedOn w:val="a0"/>
    <w:uiPriority w:val="99"/>
    <w:rsid w:val="00CA1D16"/>
    <w:pPr>
      <w:spacing w:after="160" w:line="240" w:lineRule="exact"/>
    </w:pPr>
    <w:rPr>
      <w:rFonts w:ascii="Verdana" w:eastAsia="Times New Roman" w:hAnsi="Verdana" w:cs="Times New Roman"/>
      <w:sz w:val="24"/>
      <w:szCs w:val="24"/>
      <w:lang w:val="en-US"/>
    </w:rPr>
  </w:style>
  <w:style w:type="paragraph" w:customStyle="1" w:styleId="2ff8">
    <w:name w:val="Знак Знак Знак2"/>
    <w:basedOn w:val="a0"/>
    <w:uiPriority w:val="99"/>
    <w:rsid w:val="00CA1D16"/>
    <w:pPr>
      <w:spacing w:after="0" w:line="240" w:lineRule="auto"/>
    </w:pPr>
    <w:rPr>
      <w:rFonts w:ascii="Verdana" w:eastAsia="Times New Roman" w:hAnsi="Verdana" w:cs="Verdana"/>
      <w:sz w:val="20"/>
      <w:szCs w:val="20"/>
      <w:lang w:val="en-US"/>
    </w:rPr>
  </w:style>
  <w:style w:type="paragraph" w:customStyle="1" w:styleId="119">
    <w:name w:val="Знак1 Знак Знак Знак Знак Знак Знак Знак Знак Знак Знак Знак Знак Знак Знак Знак Знак Знак Знак Знак1"/>
    <w:basedOn w:val="a0"/>
    <w:uiPriority w:val="99"/>
    <w:rsid w:val="00CA1D16"/>
    <w:pPr>
      <w:spacing w:after="160" w:line="240" w:lineRule="exact"/>
    </w:pPr>
    <w:rPr>
      <w:rFonts w:ascii="Verdana" w:eastAsia="Times New Roman" w:hAnsi="Verdana" w:cs="Times New Roman"/>
      <w:sz w:val="24"/>
      <w:szCs w:val="24"/>
      <w:lang w:val="en-US"/>
    </w:rPr>
  </w:style>
  <w:style w:type="character" w:customStyle="1" w:styleId="1210">
    <w:name w:val="Основной текст + 121"/>
    <w:aliases w:val="5 pt5"/>
    <w:uiPriority w:val="99"/>
    <w:rsid w:val="00CA1D16"/>
    <w:rPr>
      <w:rFonts w:ascii="Times New Roman" w:hAnsi="Times New Roman"/>
      <w:sz w:val="25"/>
      <w:shd w:val="clear" w:color="auto" w:fill="FFFFFF"/>
    </w:rPr>
  </w:style>
  <w:style w:type="character" w:customStyle="1" w:styleId="Arial3">
    <w:name w:val="Основной текст + Arial3"/>
    <w:aliases w:val="113,5 pt4,Курсив1"/>
    <w:uiPriority w:val="99"/>
    <w:rsid w:val="00CA1D16"/>
    <w:rPr>
      <w:rFonts w:ascii="Arial" w:hAnsi="Arial"/>
      <w:i/>
      <w:sz w:val="23"/>
      <w:shd w:val="clear" w:color="auto" w:fill="FFFFFF"/>
    </w:rPr>
  </w:style>
  <w:style w:type="character" w:customStyle="1" w:styleId="Arial2">
    <w:name w:val="Основной текст + Arial2"/>
    <w:aliases w:val="112,5 pt3,Полужирный1"/>
    <w:uiPriority w:val="99"/>
    <w:rsid w:val="00CA1D16"/>
    <w:rPr>
      <w:rFonts w:ascii="Arial" w:hAnsi="Arial"/>
      <w:b/>
      <w:spacing w:val="0"/>
      <w:sz w:val="23"/>
      <w:shd w:val="clear" w:color="auto" w:fill="FFFFFF"/>
    </w:rPr>
  </w:style>
  <w:style w:type="character" w:customStyle="1" w:styleId="5TimesNewRoman1">
    <w:name w:val="Основной текст (5) + Times New Roman1"/>
    <w:aliases w:val="13 pt1,Интервал -1 pt1"/>
    <w:uiPriority w:val="99"/>
    <w:rsid w:val="00CA1D16"/>
    <w:rPr>
      <w:rFonts w:ascii="Times New Roman" w:hAnsi="Times New Roman"/>
      <w:spacing w:val="-20"/>
      <w:sz w:val="26"/>
      <w:shd w:val="clear" w:color="auto" w:fill="FFFFFF"/>
    </w:rPr>
  </w:style>
  <w:style w:type="paragraph" w:customStyle="1" w:styleId="3f8">
    <w:name w:val="Основной текст с отступом3"/>
    <w:basedOn w:val="a0"/>
    <w:uiPriority w:val="99"/>
    <w:rsid w:val="00CA1D16"/>
    <w:pPr>
      <w:spacing w:after="120" w:line="240" w:lineRule="auto"/>
      <w:ind w:left="283"/>
    </w:pPr>
    <w:rPr>
      <w:rFonts w:ascii="Times New Roman" w:eastAsia="Times New Roman" w:hAnsi="Times New Roman" w:cs="Times New Roman"/>
      <w:sz w:val="24"/>
      <w:szCs w:val="24"/>
      <w:lang w:eastAsia="ru-RU"/>
    </w:rPr>
  </w:style>
  <w:style w:type="paragraph" w:customStyle="1" w:styleId="1fff0">
    <w:name w:val="Знак Знак1"/>
    <w:basedOn w:val="a0"/>
    <w:uiPriority w:val="99"/>
    <w:rsid w:val="00CA1D16"/>
    <w:pPr>
      <w:spacing w:after="0" w:line="240" w:lineRule="auto"/>
    </w:pPr>
    <w:rPr>
      <w:rFonts w:ascii="Verdana" w:eastAsia="Times New Roman" w:hAnsi="Verdana" w:cs="Verdana"/>
      <w:sz w:val="20"/>
      <w:szCs w:val="20"/>
      <w:lang w:val="en-US"/>
    </w:rPr>
  </w:style>
  <w:style w:type="paragraph" w:customStyle="1" w:styleId="5d">
    <w:name w:val="Основной текст5"/>
    <w:basedOn w:val="a0"/>
    <w:uiPriority w:val="99"/>
    <w:rsid w:val="00CA1D16"/>
    <w:pPr>
      <w:spacing w:before="60" w:after="60" w:line="240" w:lineRule="auto"/>
      <w:ind w:firstLine="567"/>
      <w:jc w:val="both"/>
    </w:pPr>
    <w:rPr>
      <w:rFonts w:ascii="Arial" w:eastAsia="Times New Roman" w:hAnsi="Arial" w:cs="Times New Roman"/>
      <w:szCs w:val="20"/>
      <w:lang w:val="en-US" w:eastAsia="ru-RU"/>
    </w:rPr>
  </w:style>
  <w:style w:type="table" w:customStyle="1" w:styleId="11a">
    <w:name w:val="Сетка таблицы11"/>
    <w:uiPriority w:val="99"/>
    <w:rsid w:val="00CA1D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b">
    <w:name w:val="Знак Знак Знак1 Знак Знак Знак Знак1"/>
    <w:basedOn w:val="a0"/>
    <w:uiPriority w:val="99"/>
    <w:rsid w:val="00CA1D16"/>
    <w:pPr>
      <w:spacing w:after="0" w:line="240" w:lineRule="auto"/>
    </w:pPr>
    <w:rPr>
      <w:rFonts w:ascii="Verdana" w:eastAsia="Times New Roman" w:hAnsi="Verdana" w:cs="Verdana"/>
      <w:sz w:val="20"/>
      <w:szCs w:val="20"/>
      <w:lang w:val="en-US"/>
    </w:rPr>
  </w:style>
  <w:style w:type="paragraph" w:customStyle="1" w:styleId="5e">
    <w:name w:val="Обычный5"/>
    <w:basedOn w:val="a0"/>
    <w:uiPriority w:val="99"/>
    <w:rsid w:val="00CA1D1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a">
    <w:name w:val="Сетка таблицы21"/>
    <w:uiPriority w:val="99"/>
    <w:rsid w:val="00CA1D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uiPriority w:val="99"/>
    <w:rsid w:val="00CA1D1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2">
    <w:name w:val="Знак Знак Знак2 Знак Знак Знак Знак Знак Знак Знак3"/>
    <w:basedOn w:val="a0"/>
    <w:uiPriority w:val="99"/>
    <w:rsid w:val="00CA1D16"/>
    <w:pPr>
      <w:spacing w:after="0" w:line="240" w:lineRule="auto"/>
    </w:pPr>
    <w:rPr>
      <w:rFonts w:ascii="Verdana" w:eastAsia="Times New Roman" w:hAnsi="Verdana" w:cs="Verdana"/>
      <w:sz w:val="20"/>
      <w:szCs w:val="20"/>
      <w:lang w:val="en-US"/>
    </w:rPr>
  </w:style>
  <w:style w:type="table" w:customStyle="1" w:styleId="11c">
    <w:name w:val="Классическая таблица 11"/>
    <w:uiPriority w:val="99"/>
    <w:rsid w:val="00CA1D16"/>
    <w:pPr>
      <w:spacing w:after="200" w:line="36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2">
    <w:name w:val="Сетка таблицы41"/>
    <w:uiPriority w:val="99"/>
    <w:locked/>
    <w:rsid w:val="00CA1D16"/>
    <w:pPr>
      <w:spacing w:after="200"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9">
    <w:name w:val="c9"/>
    <w:uiPriority w:val="99"/>
    <w:rsid w:val="00CB2107"/>
  </w:style>
  <w:style w:type="paragraph" w:customStyle="1" w:styleId="224">
    <w:name w:val="Знак Знак Знак2 Знак Знак Знак Знак Знак Знак Знак2"/>
    <w:basedOn w:val="a0"/>
    <w:uiPriority w:val="99"/>
    <w:rsid w:val="00827E49"/>
    <w:pPr>
      <w:spacing w:after="0" w:line="240" w:lineRule="auto"/>
    </w:pPr>
    <w:rPr>
      <w:rFonts w:ascii="Verdana" w:eastAsia="Times New Roman" w:hAnsi="Verdana" w:cs="Verdana"/>
      <w:sz w:val="20"/>
      <w:szCs w:val="20"/>
      <w:lang w:val="en-US"/>
    </w:rPr>
  </w:style>
  <w:style w:type="paragraph" w:customStyle="1" w:styleId="21b">
    <w:name w:val="Знак Знак Знак2 Знак Знак Знак Знак Знак Знак Знак1"/>
    <w:basedOn w:val="a0"/>
    <w:uiPriority w:val="99"/>
    <w:rsid w:val="00C35E46"/>
    <w:pPr>
      <w:spacing w:after="0" w:line="240" w:lineRule="auto"/>
    </w:pPr>
    <w:rPr>
      <w:rFonts w:ascii="Verdana" w:eastAsia="Times New Roman" w:hAnsi="Verdana" w:cs="Verdana"/>
      <w:sz w:val="20"/>
      <w:szCs w:val="20"/>
      <w:lang w:val="en-US"/>
    </w:rPr>
  </w:style>
  <w:style w:type="paragraph" w:customStyle="1" w:styleId="afffffffd">
    <w:name w:val="Нормальный (таблица)"/>
    <w:basedOn w:val="a0"/>
    <w:next w:val="a0"/>
    <w:uiPriority w:val="99"/>
    <w:rsid w:val="008B153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numbering" w:customStyle="1" w:styleId="1111111">
    <w:name w:val="1 / 1.1 / 1.1.11"/>
    <w:rsid w:val="00F20D1D"/>
    <w:pPr>
      <w:numPr>
        <w:numId w:val="17"/>
      </w:numPr>
    </w:pPr>
  </w:style>
  <w:style w:type="numbering" w:styleId="111111">
    <w:name w:val="Outline List 2"/>
    <w:basedOn w:val="a3"/>
    <w:uiPriority w:val="99"/>
    <w:semiHidden/>
    <w:unhideWhenUsed/>
    <w:locked/>
    <w:rsid w:val="00F20D1D"/>
    <w:pPr>
      <w:numPr>
        <w:numId w:val="18"/>
      </w:numPr>
    </w:pPr>
  </w:style>
  <w:style w:type="paragraph" w:customStyle="1" w:styleId="Standard">
    <w:name w:val="Standard"/>
    <w:rsid w:val="00D32B5D"/>
    <w:pPr>
      <w:widowControl w:val="0"/>
      <w:suppressAutoHyphens/>
      <w:autoSpaceDE w:val="0"/>
      <w:autoSpaceDN w:val="0"/>
      <w:textAlignment w:val="baseline"/>
    </w:pPr>
    <w:rPr>
      <w:rFonts w:ascii="Times New Roman" w:eastAsia="Times New Roman" w:hAnsi="Times New Roman"/>
      <w:kern w:val="3"/>
    </w:rPr>
  </w:style>
</w:styles>
</file>

<file path=word/webSettings.xml><?xml version="1.0" encoding="utf-8"?>
<w:webSettings xmlns:r="http://schemas.openxmlformats.org/officeDocument/2006/relationships" xmlns:w="http://schemas.openxmlformats.org/wordprocessingml/2006/main">
  <w:divs>
    <w:div w:id="1458909344">
      <w:marLeft w:val="0"/>
      <w:marRight w:val="0"/>
      <w:marTop w:val="0"/>
      <w:marBottom w:val="0"/>
      <w:divBdr>
        <w:top w:val="none" w:sz="0" w:space="0" w:color="auto"/>
        <w:left w:val="none" w:sz="0" w:space="0" w:color="auto"/>
        <w:bottom w:val="none" w:sz="0" w:space="0" w:color="auto"/>
        <w:right w:val="none" w:sz="0" w:space="0" w:color="auto"/>
      </w:divBdr>
      <w:divsChild>
        <w:div w:id="1458909397">
          <w:marLeft w:val="0"/>
          <w:marRight w:val="0"/>
          <w:marTop w:val="0"/>
          <w:marBottom w:val="0"/>
          <w:divBdr>
            <w:top w:val="none" w:sz="0" w:space="0" w:color="auto"/>
            <w:left w:val="none" w:sz="0" w:space="0" w:color="auto"/>
            <w:bottom w:val="none" w:sz="0" w:space="0" w:color="auto"/>
            <w:right w:val="none" w:sz="0" w:space="0" w:color="auto"/>
          </w:divBdr>
        </w:div>
      </w:divsChild>
    </w:div>
    <w:div w:id="1458909346">
      <w:marLeft w:val="0"/>
      <w:marRight w:val="0"/>
      <w:marTop w:val="0"/>
      <w:marBottom w:val="0"/>
      <w:divBdr>
        <w:top w:val="none" w:sz="0" w:space="0" w:color="auto"/>
        <w:left w:val="none" w:sz="0" w:space="0" w:color="auto"/>
        <w:bottom w:val="none" w:sz="0" w:space="0" w:color="auto"/>
        <w:right w:val="none" w:sz="0" w:space="0" w:color="auto"/>
      </w:divBdr>
      <w:divsChild>
        <w:div w:id="1458909377">
          <w:marLeft w:val="0"/>
          <w:marRight w:val="0"/>
          <w:marTop w:val="0"/>
          <w:marBottom w:val="0"/>
          <w:divBdr>
            <w:top w:val="none" w:sz="0" w:space="0" w:color="auto"/>
            <w:left w:val="none" w:sz="0" w:space="0" w:color="auto"/>
            <w:bottom w:val="none" w:sz="0" w:space="0" w:color="auto"/>
            <w:right w:val="none" w:sz="0" w:space="0" w:color="auto"/>
          </w:divBdr>
        </w:div>
      </w:divsChild>
    </w:div>
    <w:div w:id="1458909348">
      <w:marLeft w:val="0"/>
      <w:marRight w:val="0"/>
      <w:marTop w:val="0"/>
      <w:marBottom w:val="0"/>
      <w:divBdr>
        <w:top w:val="none" w:sz="0" w:space="0" w:color="auto"/>
        <w:left w:val="none" w:sz="0" w:space="0" w:color="auto"/>
        <w:bottom w:val="none" w:sz="0" w:space="0" w:color="auto"/>
        <w:right w:val="none" w:sz="0" w:space="0" w:color="auto"/>
      </w:divBdr>
    </w:div>
    <w:div w:id="1458909349">
      <w:marLeft w:val="0"/>
      <w:marRight w:val="0"/>
      <w:marTop w:val="0"/>
      <w:marBottom w:val="0"/>
      <w:divBdr>
        <w:top w:val="none" w:sz="0" w:space="0" w:color="auto"/>
        <w:left w:val="none" w:sz="0" w:space="0" w:color="auto"/>
        <w:bottom w:val="none" w:sz="0" w:space="0" w:color="auto"/>
        <w:right w:val="none" w:sz="0" w:space="0" w:color="auto"/>
      </w:divBdr>
    </w:div>
    <w:div w:id="1458909351">
      <w:marLeft w:val="0"/>
      <w:marRight w:val="0"/>
      <w:marTop w:val="0"/>
      <w:marBottom w:val="0"/>
      <w:divBdr>
        <w:top w:val="none" w:sz="0" w:space="0" w:color="auto"/>
        <w:left w:val="none" w:sz="0" w:space="0" w:color="auto"/>
        <w:bottom w:val="none" w:sz="0" w:space="0" w:color="auto"/>
        <w:right w:val="none" w:sz="0" w:space="0" w:color="auto"/>
      </w:divBdr>
    </w:div>
    <w:div w:id="1458909353">
      <w:marLeft w:val="0"/>
      <w:marRight w:val="0"/>
      <w:marTop w:val="0"/>
      <w:marBottom w:val="0"/>
      <w:divBdr>
        <w:top w:val="none" w:sz="0" w:space="0" w:color="auto"/>
        <w:left w:val="none" w:sz="0" w:space="0" w:color="auto"/>
        <w:bottom w:val="none" w:sz="0" w:space="0" w:color="auto"/>
        <w:right w:val="none" w:sz="0" w:space="0" w:color="auto"/>
      </w:divBdr>
    </w:div>
    <w:div w:id="1458909354">
      <w:marLeft w:val="0"/>
      <w:marRight w:val="0"/>
      <w:marTop w:val="0"/>
      <w:marBottom w:val="0"/>
      <w:divBdr>
        <w:top w:val="none" w:sz="0" w:space="0" w:color="auto"/>
        <w:left w:val="none" w:sz="0" w:space="0" w:color="auto"/>
        <w:bottom w:val="none" w:sz="0" w:space="0" w:color="auto"/>
        <w:right w:val="none" w:sz="0" w:space="0" w:color="auto"/>
      </w:divBdr>
      <w:divsChild>
        <w:div w:id="1458909347">
          <w:marLeft w:val="0"/>
          <w:marRight w:val="0"/>
          <w:marTop w:val="0"/>
          <w:marBottom w:val="0"/>
          <w:divBdr>
            <w:top w:val="none" w:sz="0" w:space="0" w:color="auto"/>
            <w:left w:val="none" w:sz="0" w:space="0" w:color="auto"/>
            <w:bottom w:val="none" w:sz="0" w:space="0" w:color="auto"/>
            <w:right w:val="none" w:sz="0" w:space="0" w:color="auto"/>
          </w:divBdr>
        </w:div>
      </w:divsChild>
    </w:div>
    <w:div w:id="1458909355">
      <w:marLeft w:val="0"/>
      <w:marRight w:val="0"/>
      <w:marTop w:val="0"/>
      <w:marBottom w:val="0"/>
      <w:divBdr>
        <w:top w:val="none" w:sz="0" w:space="0" w:color="auto"/>
        <w:left w:val="none" w:sz="0" w:space="0" w:color="auto"/>
        <w:bottom w:val="none" w:sz="0" w:space="0" w:color="auto"/>
        <w:right w:val="none" w:sz="0" w:space="0" w:color="auto"/>
      </w:divBdr>
      <w:divsChild>
        <w:div w:id="1458909382">
          <w:marLeft w:val="3"/>
          <w:marRight w:val="2"/>
          <w:marTop w:val="0"/>
          <w:marBottom w:val="0"/>
          <w:divBdr>
            <w:top w:val="none" w:sz="0" w:space="0" w:color="auto"/>
            <w:left w:val="none" w:sz="0" w:space="0" w:color="auto"/>
            <w:bottom w:val="none" w:sz="0" w:space="0" w:color="auto"/>
            <w:right w:val="none" w:sz="0" w:space="0" w:color="auto"/>
          </w:divBdr>
        </w:div>
      </w:divsChild>
    </w:div>
    <w:div w:id="1458909357">
      <w:marLeft w:val="0"/>
      <w:marRight w:val="0"/>
      <w:marTop w:val="0"/>
      <w:marBottom w:val="0"/>
      <w:divBdr>
        <w:top w:val="none" w:sz="0" w:space="0" w:color="auto"/>
        <w:left w:val="none" w:sz="0" w:space="0" w:color="auto"/>
        <w:bottom w:val="none" w:sz="0" w:space="0" w:color="auto"/>
        <w:right w:val="none" w:sz="0" w:space="0" w:color="auto"/>
      </w:divBdr>
      <w:divsChild>
        <w:div w:id="1458909372">
          <w:marLeft w:val="0"/>
          <w:marRight w:val="0"/>
          <w:marTop w:val="0"/>
          <w:marBottom w:val="0"/>
          <w:divBdr>
            <w:top w:val="none" w:sz="0" w:space="0" w:color="auto"/>
            <w:left w:val="none" w:sz="0" w:space="0" w:color="auto"/>
            <w:bottom w:val="none" w:sz="0" w:space="0" w:color="auto"/>
            <w:right w:val="none" w:sz="0" w:space="0" w:color="auto"/>
          </w:divBdr>
        </w:div>
      </w:divsChild>
    </w:div>
    <w:div w:id="1458909358">
      <w:marLeft w:val="0"/>
      <w:marRight w:val="0"/>
      <w:marTop w:val="0"/>
      <w:marBottom w:val="0"/>
      <w:divBdr>
        <w:top w:val="none" w:sz="0" w:space="0" w:color="auto"/>
        <w:left w:val="none" w:sz="0" w:space="0" w:color="auto"/>
        <w:bottom w:val="none" w:sz="0" w:space="0" w:color="auto"/>
        <w:right w:val="none" w:sz="0" w:space="0" w:color="auto"/>
      </w:divBdr>
      <w:divsChild>
        <w:div w:id="1458909350">
          <w:marLeft w:val="0"/>
          <w:marRight w:val="0"/>
          <w:marTop w:val="0"/>
          <w:marBottom w:val="0"/>
          <w:divBdr>
            <w:top w:val="none" w:sz="0" w:space="0" w:color="auto"/>
            <w:left w:val="none" w:sz="0" w:space="0" w:color="auto"/>
            <w:bottom w:val="none" w:sz="0" w:space="0" w:color="auto"/>
            <w:right w:val="none" w:sz="0" w:space="0" w:color="auto"/>
          </w:divBdr>
        </w:div>
      </w:divsChild>
    </w:div>
    <w:div w:id="1458909359">
      <w:marLeft w:val="0"/>
      <w:marRight w:val="0"/>
      <w:marTop w:val="0"/>
      <w:marBottom w:val="0"/>
      <w:divBdr>
        <w:top w:val="none" w:sz="0" w:space="0" w:color="auto"/>
        <w:left w:val="none" w:sz="0" w:space="0" w:color="auto"/>
        <w:bottom w:val="none" w:sz="0" w:space="0" w:color="auto"/>
        <w:right w:val="none" w:sz="0" w:space="0" w:color="auto"/>
      </w:divBdr>
      <w:divsChild>
        <w:div w:id="1458909367">
          <w:marLeft w:val="0"/>
          <w:marRight w:val="0"/>
          <w:marTop w:val="0"/>
          <w:marBottom w:val="0"/>
          <w:divBdr>
            <w:top w:val="none" w:sz="0" w:space="0" w:color="auto"/>
            <w:left w:val="none" w:sz="0" w:space="0" w:color="auto"/>
            <w:bottom w:val="none" w:sz="0" w:space="0" w:color="auto"/>
            <w:right w:val="none" w:sz="0" w:space="0" w:color="auto"/>
          </w:divBdr>
        </w:div>
      </w:divsChild>
    </w:div>
    <w:div w:id="1458909360">
      <w:marLeft w:val="0"/>
      <w:marRight w:val="0"/>
      <w:marTop w:val="0"/>
      <w:marBottom w:val="0"/>
      <w:divBdr>
        <w:top w:val="none" w:sz="0" w:space="0" w:color="auto"/>
        <w:left w:val="none" w:sz="0" w:space="0" w:color="auto"/>
        <w:bottom w:val="none" w:sz="0" w:space="0" w:color="auto"/>
        <w:right w:val="none" w:sz="0" w:space="0" w:color="auto"/>
      </w:divBdr>
      <w:divsChild>
        <w:div w:id="1458909356">
          <w:marLeft w:val="0"/>
          <w:marRight w:val="0"/>
          <w:marTop w:val="0"/>
          <w:marBottom w:val="0"/>
          <w:divBdr>
            <w:top w:val="none" w:sz="0" w:space="0" w:color="auto"/>
            <w:left w:val="none" w:sz="0" w:space="0" w:color="auto"/>
            <w:bottom w:val="none" w:sz="0" w:space="0" w:color="auto"/>
            <w:right w:val="none" w:sz="0" w:space="0" w:color="auto"/>
          </w:divBdr>
        </w:div>
      </w:divsChild>
    </w:div>
    <w:div w:id="1458909361">
      <w:marLeft w:val="0"/>
      <w:marRight w:val="0"/>
      <w:marTop w:val="0"/>
      <w:marBottom w:val="0"/>
      <w:divBdr>
        <w:top w:val="none" w:sz="0" w:space="0" w:color="auto"/>
        <w:left w:val="none" w:sz="0" w:space="0" w:color="auto"/>
        <w:bottom w:val="none" w:sz="0" w:space="0" w:color="auto"/>
        <w:right w:val="none" w:sz="0" w:space="0" w:color="auto"/>
      </w:divBdr>
    </w:div>
    <w:div w:id="1458909363">
      <w:marLeft w:val="0"/>
      <w:marRight w:val="0"/>
      <w:marTop w:val="0"/>
      <w:marBottom w:val="0"/>
      <w:divBdr>
        <w:top w:val="none" w:sz="0" w:space="0" w:color="auto"/>
        <w:left w:val="none" w:sz="0" w:space="0" w:color="auto"/>
        <w:bottom w:val="none" w:sz="0" w:space="0" w:color="auto"/>
        <w:right w:val="none" w:sz="0" w:space="0" w:color="auto"/>
      </w:divBdr>
      <w:divsChild>
        <w:div w:id="1458909398">
          <w:marLeft w:val="0"/>
          <w:marRight w:val="0"/>
          <w:marTop w:val="0"/>
          <w:marBottom w:val="0"/>
          <w:divBdr>
            <w:top w:val="none" w:sz="0" w:space="0" w:color="auto"/>
            <w:left w:val="none" w:sz="0" w:space="0" w:color="auto"/>
            <w:bottom w:val="none" w:sz="0" w:space="0" w:color="auto"/>
            <w:right w:val="none" w:sz="0" w:space="0" w:color="auto"/>
          </w:divBdr>
        </w:div>
      </w:divsChild>
    </w:div>
    <w:div w:id="1458909364">
      <w:marLeft w:val="0"/>
      <w:marRight w:val="0"/>
      <w:marTop w:val="0"/>
      <w:marBottom w:val="0"/>
      <w:divBdr>
        <w:top w:val="none" w:sz="0" w:space="0" w:color="auto"/>
        <w:left w:val="none" w:sz="0" w:space="0" w:color="auto"/>
        <w:bottom w:val="none" w:sz="0" w:space="0" w:color="auto"/>
        <w:right w:val="none" w:sz="0" w:space="0" w:color="auto"/>
      </w:divBdr>
      <w:divsChild>
        <w:div w:id="1458909362">
          <w:marLeft w:val="0"/>
          <w:marRight w:val="0"/>
          <w:marTop w:val="0"/>
          <w:marBottom w:val="0"/>
          <w:divBdr>
            <w:top w:val="none" w:sz="0" w:space="0" w:color="auto"/>
            <w:left w:val="none" w:sz="0" w:space="0" w:color="auto"/>
            <w:bottom w:val="none" w:sz="0" w:space="0" w:color="auto"/>
            <w:right w:val="none" w:sz="0" w:space="0" w:color="auto"/>
          </w:divBdr>
        </w:div>
      </w:divsChild>
    </w:div>
    <w:div w:id="1458909366">
      <w:marLeft w:val="0"/>
      <w:marRight w:val="0"/>
      <w:marTop w:val="0"/>
      <w:marBottom w:val="0"/>
      <w:divBdr>
        <w:top w:val="none" w:sz="0" w:space="0" w:color="auto"/>
        <w:left w:val="none" w:sz="0" w:space="0" w:color="auto"/>
        <w:bottom w:val="none" w:sz="0" w:space="0" w:color="auto"/>
        <w:right w:val="none" w:sz="0" w:space="0" w:color="auto"/>
      </w:divBdr>
      <w:divsChild>
        <w:div w:id="1458909369">
          <w:marLeft w:val="0"/>
          <w:marRight w:val="0"/>
          <w:marTop w:val="0"/>
          <w:marBottom w:val="0"/>
          <w:divBdr>
            <w:top w:val="none" w:sz="0" w:space="0" w:color="auto"/>
            <w:left w:val="none" w:sz="0" w:space="0" w:color="auto"/>
            <w:bottom w:val="none" w:sz="0" w:space="0" w:color="auto"/>
            <w:right w:val="none" w:sz="0" w:space="0" w:color="auto"/>
          </w:divBdr>
        </w:div>
      </w:divsChild>
    </w:div>
    <w:div w:id="1458909371">
      <w:marLeft w:val="0"/>
      <w:marRight w:val="0"/>
      <w:marTop w:val="0"/>
      <w:marBottom w:val="0"/>
      <w:divBdr>
        <w:top w:val="none" w:sz="0" w:space="0" w:color="auto"/>
        <w:left w:val="none" w:sz="0" w:space="0" w:color="auto"/>
        <w:bottom w:val="none" w:sz="0" w:space="0" w:color="auto"/>
        <w:right w:val="none" w:sz="0" w:space="0" w:color="auto"/>
      </w:divBdr>
      <w:divsChild>
        <w:div w:id="1458909390">
          <w:marLeft w:val="0"/>
          <w:marRight w:val="0"/>
          <w:marTop w:val="0"/>
          <w:marBottom w:val="0"/>
          <w:divBdr>
            <w:top w:val="none" w:sz="0" w:space="0" w:color="auto"/>
            <w:left w:val="none" w:sz="0" w:space="0" w:color="auto"/>
            <w:bottom w:val="none" w:sz="0" w:space="0" w:color="auto"/>
            <w:right w:val="none" w:sz="0" w:space="0" w:color="auto"/>
          </w:divBdr>
        </w:div>
      </w:divsChild>
    </w:div>
    <w:div w:id="1458909373">
      <w:marLeft w:val="0"/>
      <w:marRight w:val="0"/>
      <w:marTop w:val="0"/>
      <w:marBottom w:val="0"/>
      <w:divBdr>
        <w:top w:val="none" w:sz="0" w:space="0" w:color="auto"/>
        <w:left w:val="none" w:sz="0" w:space="0" w:color="auto"/>
        <w:bottom w:val="none" w:sz="0" w:space="0" w:color="auto"/>
        <w:right w:val="none" w:sz="0" w:space="0" w:color="auto"/>
      </w:divBdr>
    </w:div>
    <w:div w:id="1458909374">
      <w:marLeft w:val="0"/>
      <w:marRight w:val="0"/>
      <w:marTop w:val="0"/>
      <w:marBottom w:val="0"/>
      <w:divBdr>
        <w:top w:val="none" w:sz="0" w:space="0" w:color="auto"/>
        <w:left w:val="none" w:sz="0" w:space="0" w:color="auto"/>
        <w:bottom w:val="none" w:sz="0" w:space="0" w:color="auto"/>
        <w:right w:val="none" w:sz="0" w:space="0" w:color="auto"/>
      </w:divBdr>
    </w:div>
    <w:div w:id="1458909375">
      <w:marLeft w:val="0"/>
      <w:marRight w:val="0"/>
      <w:marTop w:val="0"/>
      <w:marBottom w:val="0"/>
      <w:divBdr>
        <w:top w:val="none" w:sz="0" w:space="0" w:color="auto"/>
        <w:left w:val="none" w:sz="0" w:space="0" w:color="auto"/>
        <w:bottom w:val="none" w:sz="0" w:space="0" w:color="auto"/>
        <w:right w:val="none" w:sz="0" w:space="0" w:color="auto"/>
      </w:divBdr>
    </w:div>
    <w:div w:id="1458909378">
      <w:marLeft w:val="0"/>
      <w:marRight w:val="0"/>
      <w:marTop w:val="0"/>
      <w:marBottom w:val="0"/>
      <w:divBdr>
        <w:top w:val="none" w:sz="0" w:space="0" w:color="auto"/>
        <w:left w:val="none" w:sz="0" w:space="0" w:color="auto"/>
        <w:bottom w:val="none" w:sz="0" w:space="0" w:color="auto"/>
        <w:right w:val="none" w:sz="0" w:space="0" w:color="auto"/>
      </w:divBdr>
      <w:divsChild>
        <w:div w:id="1458909345">
          <w:marLeft w:val="0"/>
          <w:marRight w:val="0"/>
          <w:marTop w:val="0"/>
          <w:marBottom w:val="0"/>
          <w:divBdr>
            <w:top w:val="none" w:sz="0" w:space="0" w:color="auto"/>
            <w:left w:val="none" w:sz="0" w:space="0" w:color="auto"/>
            <w:bottom w:val="none" w:sz="0" w:space="0" w:color="auto"/>
            <w:right w:val="none" w:sz="0" w:space="0" w:color="auto"/>
          </w:divBdr>
        </w:div>
      </w:divsChild>
    </w:div>
    <w:div w:id="1458909379">
      <w:marLeft w:val="0"/>
      <w:marRight w:val="0"/>
      <w:marTop w:val="0"/>
      <w:marBottom w:val="0"/>
      <w:divBdr>
        <w:top w:val="none" w:sz="0" w:space="0" w:color="auto"/>
        <w:left w:val="none" w:sz="0" w:space="0" w:color="auto"/>
        <w:bottom w:val="none" w:sz="0" w:space="0" w:color="auto"/>
        <w:right w:val="none" w:sz="0" w:space="0" w:color="auto"/>
      </w:divBdr>
    </w:div>
    <w:div w:id="1458909380">
      <w:marLeft w:val="0"/>
      <w:marRight w:val="0"/>
      <w:marTop w:val="0"/>
      <w:marBottom w:val="0"/>
      <w:divBdr>
        <w:top w:val="none" w:sz="0" w:space="0" w:color="auto"/>
        <w:left w:val="none" w:sz="0" w:space="0" w:color="auto"/>
        <w:bottom w:val="none" w:sz="0" w:space="0" w:color="auto"/>
        <w:right w:val="none" w:sz="0" w:space="0" w:color="auto"/>
      </w:divBdr>
      <w:divsChild>
        <w:div w:id="1458909383">
          <w:marLeft w:val="0"/>
          <w:marRight w:val="0"/>
          <w:marTop w:val="0"/>
          <w:marBottom w:val="0"/>
          <w:divBdr>
            <w:top w:val="none" w:sz="0" w:space="0" w:color="auto"/>
            <w:left w:val="none" w:sz="0" w:space="0" w:color="auto"/>
            <w:bottom w:val="none" w:sz="0" w:space="0" w:color="auto"/>
            <w:right w:val="none" w:sz="0" w:space="0" w:color="auto"/>
          </w:divBdr>
        </w:div>
      </w:divsChild>
    </w:div>
    <w:div w:id="1458909381">
      <w:marLeft w:val="0"/>
      <w:marRight w:val="0"/>
      <w:marTop w:val="0"/>
      <w:marBottom w:val="0"/>
      <w:divBdr>
        <w:top w:val="none" w:sz="0" w:space="0" w:color="auto"/>
        <w:left w:val="none" w:sz="0" w:space="0" w:color="auto"/>
        <w:bottom w:val="none" w:sz="0" w:space="0" w:color="auto"/>
        <w:right w:val="none" w:sz="0" w:space="0" w:color="auto"/>
      </w:divBdr>
      <w:divsChild>
        <w:div w:id="1458909376">
          <w:marLeft w:val="0"/>
          <w:marRight w:val="0"/>
          <w:marTop w:val="0"/>
          <w:marBottom w:val="0"/>
          <w:divBdr>
            <w:top w:val="none" w:sz="0" w:space="0" w:color="auto"/>
            <w:left w:val="none" w:sz="0" w:space="0" w:color="auto"/>
            <w:bottom w:val="none" w:sz="0" w:space="0" w:color="auto"/>
            <w:right w:val="none" w:sz="0" w:space="0" w:color="auto"/>
          </w:divBdr>
        </w:div>
      </w:divsChild>
    </w:div>
    <w:div w:id="1458909384">
      <w:marLeft w:val="0"/>
      <w:marRight w:val="0"/>
      <w:marTop w:val="0"/>
      <w:marBottom w:val="0"/>
      <w:divBdr>
        <w:top w:val="none" w:sz="0" w:space="0" w:color="auto"/>
        <w:left w:val="none" w:sz="0" w:space="0" w:color="auto"/>
        <w:bottom w:val="none" w:sz="0" w:space="0" w:color="auto"/>
        <w:right w:val="none" w:sz="0" w:space="0" w:color="auto"/>
      </w:divBdr>
    </w:div>
    <w:div w:id="1458909385">
      <w:marLeft w:val="0"/>
      <w:marRight w:val="0"/>
      <w:marTop w:val="0"/>
      <w:marBottom w:val="0"/>
      <w:divBdr>
        <w:top w:val="none" w:sz="0" w:space="0" w:color="auto"/>
        <w:left w:val="none" w:sz="0" w:space="0" w:color="auto"/>
        <w:bottom w:val="none" w:sz="0" w:space="0" w:color="auto"/>
        <w:right w:val="none" w:sz="0" w:space="0" w:color="auto"/>
      </w:divBdr>
      <w:divsChild>
        <w:div w:id="1458909352">
          <w:marLeft w:val="0"/>
          <w:marRight w:val="0"/>
          <w:marTop w:val="0"/>
          <w:marBottom w:val="0"/>
          <w:divBdr>
            <w:top w:val="none" w:sz="0" w:space="0" w:color="auto"/>
            <w:left w:val="none" w:sz="0" w:space="0" w:color="auto"/>
            <w:bottom w:val="none" w:sz="0" w:space="0" w:color="auto"/>
            <w:right w:val="none" w:sz="0" w:space="0" w:color="auto"/>
          </w:divBdr>
        </w:div>
      </w:divsChild>
    </w:div>
    <w:div w:id="1458909386">
      <w:marLeft w:val="0"/>
      <w:marRight w:val="0"/>
      <w:marTop w:val="0"/>
      <w:marBottom w:val="0"/>
      <w:divBdr>
        <w:top w:val="none" w:sz="0" w:space="0" w:color="auto"/>
        <w:left w:val="none" w:sz="0" w:space="0" w:color="auto"/>
        <w:bottom w:val="none" w:sz="0" w:space="0" w:color="auto"/>
        <w:right w:val="none" w:sz="0" w:space="0" w:color="auto"/>
      </w:divBdr>
      <w:divsChild>
        <w:div w:id="1458909389">
          <w:marLeft w:val="3"/>
          <w:marRight w:val="2"/>
          <w:marTop w:val="0"/>
          <w:marBottom w:val="0"/>
          <w:divBdr>
            <w:top w:val="none" w:sz="0" w:space="0" w:color="auto"/>
            <w:left w:val="none" w:sz="0" w:space="0" w:color="auto"/>
            <w:bottom w:val="none" w:sz="0" w:space="0" w:color="auto"/>
            <w:right w:val="none" w:sz="0" w:space="0" w:color="auto"/>
          </w:divBdr>
        </w:div>
      </w:divsChild>
    </w:div>
    <w:div w:id="1458909387">
      <w:marLeft w:val="0"/>
      <w:marRight w:val="0"/>
      <w:marTop w:val="0"/>
      <w:marBottom w:val="0"/>
      <w:divBdr>
        <w:top w:val="none" w:sz="0" w:space="0" w:color="auto"/>
        <w:left w:val="none" w:sz="0" w:space="0" w:color="auto"/>
        <w:bottom w:val="none" w:sz="0" w:space="0" w:color="auto"/>
        <w:right w:val="none" w:sz="0" w:space="0" w:color="auto"/>
      </w:divBdr>
      <w:divsChild>
        <w:div w:id="1458909365">
          <w:marLeft w:val="0"/>
          <w:marRight w:val="0"/>
          <w:marTop w:val="0"/>
          <w:marBottom w:val="0"/>
          <w:divBdr>
            <w:top w:val="none" w:sz="0" w:space="0" w:color="auto"/>
            <w:left w:val="none" w:sz="0" w:space="0" w:color="auto"/>
            <w:bottom w:val="none" w:sz="0" w:space="0" w:color="auto"/>
            <w:right w:val="none" w:sz="0" w:space="0" w:color="auto"/>
          </w:divBdr>
        </w:div>
      </w:divsChild>
    </w:div>
    <w:div w:id="1458909388">
      <w:marLeft w:val="0"/>
      <w:marRight w:val="0"/>
      <w:marTop w:val="0"/>
      <w:marBottom w:val="0"/>
      <w:divBdr>
        <w:top w:val="none" w:sz="0" w:space="0" w:color="auto"/>
        <w:left w:val="none" w:sz="0" w:space="0" w:color="auto"/>
        <w:bottom w:val="none" w:sz="0" w:space="0" w:color="auto"/>
        <w:right w:val="none" w:sz="0" w:space="0" w:color="auto"/>
      </w:divBdr>
      <w:divsChild>
        <w:div w:id="1458909370">
          <w:marLeft w:val="0"/>
          <w:marRight w:val="0"/>
          <w:marTop w:val="0"/>
          <w:marBottom w:val="0"/>
          <w:divBdr>
            <w:top w:val="none" w:sz="0" w:space="0" w:color="auto"/>
            <w:left w:val="none" w:sz="0" w:space="0" w:color="auto"/>
            <w:bottom w:val="none" w:sz="0" w:space="0" w:color="auto"/>
            <w:right w:val="none" w:sz="0" w:space="0" w:color="auto"/>
          </w:divBdr>
        </w:div>
      </w:divsChild>
    </w:div>
    <w:div w:id="1458909391">
      <w:marLeft w:val="0"/>
      <w:marRight w:val="0"/>
      <w:marTop w:val="0"/>
      <w:marBottom w:val="0"/>
      <w:divBdr>
        <w:top w:val="none" w:sz="0" w:space="0" w:color="auto"/>
        <w:left w:val="none" w:sz="0" w:space="0" w:color="auto"/>
        <w:bottom w:val="none" w:sz="0" w:space="0" w:color="auto"/>
        <w:right w:val="none" w:sz="0" w:space="0" w:color="auto"/>
      </w:divBdr>
      <w:divsChild>
        <w:div w:id="1458909368">
          <w:marLeft w:val="3"/>
          <w:marRight w:val="2"/>
          <w:marTop w:val="0"/>
          <w:marBottom w:val="0"/>
          <w:divBdr>
            <w:top w:val="none" w:sz="0" w:space="0" w:color="auto"/>
            <w:left w:val="none" w:sz="0" w:space="0" w:color="auto"/>
            <w:bottom w:val="none" w:sz="0" w:space="0" w:color="auto"/>
            <w:right w:val="none" w:sz="0" w:space="0" w:color="auto"/>
          </w:divBdr>
        </w:div>
      </w:divsChild>
    </w:div>
    <w:div w:id="1458909392">
      <w:marLeft w:val="0"/>
      <w:marRight w:val="0"/>
      <w:marTop w:val="0"/>
      <w:marBottom w:val="0"/>
      <w:divBdr>
        <w:top w:val="none" w:sz="0" w:space="0" w:color="auto"/>
        <w:left w:val="none" w:sz="0" w:space="0" w:color="auto"/>
        <w:bottom w:val="none" w:sz="0" w:space="0" w:color="auto"/>
        <w:right w:val="none" w:sz="0" w:space="0" w:color="auto"/>
      </w:divBdr>
    </w:div>
    <w:div w:id="1458909393">
      <w:marLeft w:val="0"/>
      <w:marRight w:val="0"/>
      <w:marTop w:val="0"/>
      <w:marBottom w:val="0"/>
      <w:divBdr>
        <w:top w:val="none" w:sz="0" w:space="0" w:color="auto"/>
        <w:left w:val="none" w:sz="0" w:space="0" w:color="auto"/>
        <w:bottom w:val="none" w:sz="0" w:space="0" w:color="auto"/>
        <w:right w:val="none" w:sz="0" w:space="0" w:color="auto"/>
      </w:divBdr>
    </w:div>
    <w:div w:id="1458909395">
      <w:marLeft w:val="0"/>
      <w:marRight w:val="0"/>
      <w:marTop w:val="0"/>
      <w:marBottom w:val="0"/>
      <w:divBdr>
        <w:top w:val="none" w:sz="0" w:space="0" w:color="auto"/>
        <w:left w:val="none" w:sz="0" w:space="0" w:color="auto"/>
        <w:bottom w:val="none" w:sz="0" w:space="0" w:color="auto"/>
        <w:right w:val="none" w:sz="0" w:space="0" w:color="auto"/>
      </w:divBdr>
      <w:divsChild>
        <w:div w:id="1458909399">
          <w:marLeft w:val="0"/>
          <w:marRight w:val="0"/>
          <w:marTop w:val="0"/>
          <w:marBottom w:val="0"/>
          <w:divBdr>
            <w:top w:val="none" w:sz="0" w:space="0" w:color="auto"/>
            <w:left w:val="none" w:sz="0" w:space="0" w:color="auto"/>
            <w:bottom w:val="none" w:sz="0" w:space="0" w:color="auto"/>
            <w:right w:val="none" w:sz="0" w:space="0" w:color="auto"/>
          </w:divBdr>
        </w:div>
      </w:divsChild>
    </w:div>
    <w:div w:id="1458909396">
      <w:marLeft w:val="0"/>
      <w:marRight w:val="0"/>
      <w:marTop w:val="0"/>
      <w:marBottom w:val="0"/>
      <w:divBdr>
        <w:top w:val="none" w:sz="0" w:space="0" w:color="auto"/>
        <w:left w:val="none" w:sz="0" w:space="0" w:color="auto"/>
        <w:bottom w:val="none" w:sz="0" w:space="0" w:color="auto"/>
        <w:right w:val="none" w:sz="0" w:space="0" w:color="auto"/>
      </w:divBdr>
    </w:div>
    <w:div w:id="1458909400">
      <w:marLeft w:val="0"/>
      <w:marRight w:val="0"/>
      <w:marTop w:val="0"/>
      <w:marBottom w:val="0"/>
      <w:divBdr>
        <w:top w:val="none" w:sz="0" w:space="0" w:color="auto"/>
        <w:left w:val="none" w:sz="0" w:space="0" w:color="auto"/>
        <w:bottom w:val="none" w:sz="0" w:space="0" w:color="auto"/>
        <w:right w:val="none" w:sz="0" w:space="0" w:color="auto"/>
      </w:divBdr>
      <w:divsChild>
        <w:div w:id="1458909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9898/?dst=35" TargetMode="External"/><Relationship Id="rId13" Type="http://schemas.openxmlformats.org/officeDocument/2006/relationships/hyperlink" Target="http://www.kubzsk.ru/kodeksdb/noframe/law?d&amp;nd=921017102&amp;prevDoc=921038975&amp;mark=000032I0000NVU0KAG1MV2863L373VVVVVV000003A16VEJSB3VVVVV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nsultant.ru/document/cons_doc_LAW_149898/?dst=35" TargetMode="External"/><Relationship Id="rId12" Type="http://schemas.openxmlformats.org/officeDocument/2006/relationships/hyperlink" Target="http://www.kubzsk.ru/kodeksdb/noframe/law?d&amp;nd=921012728&amp;prevDoc=921038975&amp;mark=000032I000002G03P67C12863L363VVVVVV000003A2OIOA3R3VVVVVA" TargetMode="External"/><Relationship Id="rId17" Type="http://schemas.openxmlformats.org/officeDocument/2006/relationships/hyperlink" Target="http://www.kubzsk.ru/kodeksdb/noframe/law?d&amp;nd=921031060&amp;prevDoc=921038975&amp;mark=000032I0000NM10A1LRLO2863L3C3VVVVVV000003A1HLODNR3VVVVVA" TargetMode="External"/><Relationship Id="rId2" Type="http://schemas.openxmlformats.org/officeDocument/2006/relationships/styles" Target="styles.xml"/><Relationship Id="rId16" Type="http://schemas.openxmlformats.org/officeDocument/2006/relationships/hyperlink" Target="http://www.kubzsk.ru/kodeksdb/noframe/law?d&amp;nd=921029099&amp;prevDoc=921038975&amp;mark=000032I0000NVT03OHFNP2863L3B3VVVVVV000003A3CC2UD33VVVVV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ubzsk.ru/kodeksdb/noframe/law?d&amp;nd=921023829&amp;prevDoc=921038975&amp;mark=000032I0000NM510JKHM72863L353VVVVVV000003A1MRTMRB3VVVVVA" TargetMode="External"/><Relationship Id="rId5" Type="http://schemas.openxmlformats.org/officeDocument/2006/relationships/footnotes" Target="footnotes.xml"/><Relationship Id="rId15" Type="http://schemas.openxmlformats.org/officeDocument/2006/relationships/hyperlink" Target="http://www.kubzsk.ru/kodeksdb/noframe/law?d&amp;nd=921023725&amp;prevDoc=921038975&amp;mark=000032I0000NM103P67C12863L3A3VVVVVV000003A20HG4RJ3VVVVVA" TargetMode="External"/><Relationship Id="rId10" Type="http://schemas.openxmlformats.org/officeDocument/2006/relationships/hyperlink" Target="http://www.kubzsk.ru/kodeksdb/noframe/law?d&amp;nd=921008816&amp;prevDoc=921038975&amp;mark=000032I0000NM53VI7AO42863L343VVVVVV000003A1LIT8UB3VVVVV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konline.ru/ya2.php?text=&#1057;&#1053;&#1080;&#1055;+2.05.06-85*+&#1052;&#1072;&#1075;&#1080;&#1089;&#1090;&#1088;&#1072;&#1083;&#1100;&#1085;&#1099;&#1077;+&#1090;&#1088;&#1091;&#1073;&#1086;&#1087;&#1088;&#1086;&#1074;&#1086;&#1076;&#1099;" TargetMode="External"/><Relationship Id="rId14" Type="http://schemas.openxmlformats.org/officeDocument/2006/relationships/hyperlink" Target="http://www.kubzsk.ru/kodeksdb/noframe/law?d&amp;nd=921021694&amp;prevDoc=921038975&amp;mark=000032I0000O9J000O12J2863L393VVVVVV000003A22UIT3J3VVVV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5698</TotalTime>
  <Pages>138</Pages>
  <Words>31924</Words>
  <Characters>181969</Characters>
  <Application>Microsoft Office Word</Application>
  <DocSecurity>0</DocSecurity>
  <Lines>1516</Lines>
  <Paragraphs>426</Paragraphs>
  <ScaleCrop>false</ScaleCrop>
  <HeadingPairs>
    <vt:vector size="2" baseType="variant">
      <vt:variant>
        <vt:lpstr>Название</vt:lpstr>
      </vt:variant>
      <vt:variant>
        <vt:i4>1</vt:i4>
      </vt:variant>
    </vt:vector>
  </HeadingPairs>
  <TitlesOfParts>
    <vt:vector size="1" baseType="lpstr">
      <vt:lpstr>Общество с ограниченной ответственностью                                                «Градостроительство»</vt:lpstr>
    </vt:vector>
  </TitlesOfParts>
  <Company>SRC</Company>
  <LinksUpToDate>false</LinksUpToDate>
  <CharactersWithSpaces>213467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Общество с ограниченной ответственностью                                                «Градостроительство»</dc:title>
  <dc:subject/>
  <dc:creator>Внесение изменений в Правила землепользования и застройки</dc:creator>
  <cp:keywords/>
  <dc:description/>
  <cp:lastModifiedBy>Светлана</cp:lastModifiedBy>
  <cp:revision>522</cp:revision>
  <cp:lastPrinted>2014-12-17T11:10:00Z</cp:lastPrinted>
  <dcterms:created xsi:type="dcterms:W3CDTF">2014-08-07T09:48:00Z</dcterms:created>
  <dcterms:modified xsi:type="dcterms:W3CDTF">2018-10-04T11:39:00Z</dcterms:modified>
</cp:coreProperties>
</file>