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DD9" w:rsidRPr="006B0E31" w:rsidRDefault="00561DD9" w:rsidP="00784A0D">
      <w:pPr>
        <w:tabs>
          <w:tab w:val="right" w:pos="8640"/>
        </w:tabs>
        <w:spacing w:after="0" w:line="240" w:lineRule="auto"/>
        <w:rPr>
          <w:rFonts w:ascii="Arial" w:hAnsi="Arial" w:cs="Arial"/>
          <w:sz w:val="20"/>
          <w:szCs w:val="20"/>
          <w:lang w:val="en-US" w:eastAsia="ru-RU"/>
        </w:rPr>
      </w:pPr>
    </w:p>
    <w:p w:rsidR="00561DD9" w:rsidRPr="00FD4EE3" w:rsidRDefault="00561DD9" w:rsidP="00584578">
      <w:pPr>
        <w:widowControl w:val="0"/>
        <w:spacing w:after="0" w:line="240" w:lineRule="auto"/>
        <w:ind w:firstLine="709"/>
        <w:jc w:val="center"/>
        <w:outlineLvl w:val="0"/>
        <w:rPr>
          <w:rFonts w:ascii="Times New Roman" w:hAnsi="Times New Roman" w:cs="Times New Roman"/>
          <w:bCs/>
          <w:kern w:val="32"/>
          <w:sz w:val="26"/>
          <w:szCs w:val="26"/>
          <w:lang w:eastAsia="ru-RU"/>
        </w:rPr>
      </w:pPr>
      <w:bookmarkStart w:id="0" w:name="_Toc227564908"/>
      <w:bookmarkStart w:id="1" w:name="_Toc267300254"/>
      <w:bookmarkStart w:id="2" w:name="_Toc322969924"/>
      <w:r w:rsidRPr="00FD4EE3">
        <w:rPr>
          <w:rFonts w:ascii="Times New Roman" w:hAnsi="Times New Roman" w:cs="Times New Roman"/>
          <w:b/>
          <w:bCs/>
          <w:kern w:val="32"/>
          <w:sz w:val="26"/>
          <w:szCs w:val="26"/>
          <w:lang w:eastAsia="ru-RU"/>
        </w:rPr>
        <w:t>ЧАСТЬ III. ГРАДОСТРОИТЕЛЬНЫЕ РЕГЛАМЕНТЫ</w:t>
      </w:r>
      <w:bookmarkStart w:id="3" w:name="_Toc247446889"/>
      <w:bookmarkStart w:id="4" w:name="_Toc139861901"/>
      <w:bookmarkStart w:id="5" w:name="_Toc177469262"/>
      <w:bookmarkStart w:id="6" w:name="_Toc177470515"/>
      <w:bookmarkStart w:id="7" w:name="_Toc177532721"/>
      <w:bookmarkStart w:id="8" w:name="_Toc227564910"/>
      <w:bookmarkStart w:id="9" w:name="_Toc267300256"/>
      <w:bookmarkStart w:id="10" w:name="_Toc322969926"/>
      <w:bookmarkEnd w:id="0"/>
      <w:bookmarkEnd w:id="1"/>
      <w:bookmarkEnd w:id="2"/>
    </w:p>
    <w:p w:rsidR="00561DD9" w:rsidRPr="00FD4EE3" w:rsidRDefault="00561DD9" w:rsidP="00CA1D16">
      <w:pPr>
        <w:widowControl w:val="0"/>
        <w:spacing w:after="0" w:line="240" w:lineRule="auto"/>
        <w:ind w:firstLine="709"/>
        <w:jc w:val="both"/>
        <w:outlineLvl w:val="0"/>
        <w:rPr>
          <w:rFonts w:ascii="Times New Roman" w:hAnsi="Times New Roman" w:cs="Times New Roman"/>
          <w:bCs/>
          <w:kern w:val="32"/>
          <w:sz w:val="24"/>
          <w:szCs w:val="24"/>
          <w:lang w:eastAsia="ru-RU"/>
        </w:rPr>
      </w:pPr>
    </w:p>
    <w:bookmarkEnd w:id="3"/>
    <w:p w:rsidR="00561DD9" w:rsidRPr="00FD4EE3" w:rsidRDefault="00561DD9" w:rsidP="00F35080">
      <w:pPr>
        <w:widowControl w:val="0"/>
        <w:spacing w:after="0"/>
        <w:ind w:firstLine="851"/>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Статья 44. Кодировка территориальных зон</w:t>
      </w:r>
    </w:p>
    <w:p w:rsidR="00561DD9" w:rsidRPr="00FD4EE3" w:rsidRDefault="00561DD9" w:rsidP="0042011D">
      <w:pPr>
        <w:widowControl w:val="0"/>
        <w:spacing w:after="0"/>
        <w:ind w:firstLine="851"/>
        <w:jc w:val="both"/>
        <w:outlineLvl w:val="0"/>
        <w:rPr>
          <w:rFonts w:ascii="Times New Roman" w:hAnsi="Times New Roman"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1"/>
        <w:gridCol w:w="1412"/>
        <w:gridCol w:w="5168"/>
      </w:tblGrid>
      <w:tr w:rsidR="00561DD9" w:rsidRPr="00FD4EE3" w:rsidTr="0033328B">
        <w:trPr>
          <w:trHeight w:val="486"/>
        </w:trPr>
        <w:tc>
          <w:tcPr>
            <w:tcW w:w="2991"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Типы зон</w:t>
            </w: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Кодировка</w:t>
            </w:r>
          </w:p>
        </w:tc>
        <w:tc>
          <w:tcPr>
            <w:tcW w:w="5168"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Виды зон</w:t>
            </w:r>
          </w:p>
        </w:tc>
      </w:tr>
      <w:tr w:rsidR="00561DD9" w:rsidRPr="00FD4EE3" w:rsidTr="0033328B">
        <w:trPr>
          <w:trHeight w:val="265"/>
        </w:trPr>
        <w:tc>
          <w:tcPr>
            <w:tcW w:w="2991"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Жилые зоны</w:t>
            </w: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Ж-1</w:t>
            </w:r>
          </w:p>
        </w:tc>
        <w:tc>
          <w:tcPr>
            <w:tcW w:w="5168" w:type="dxa"/>
            <w:vAlign w:val="center"/>
          </w:tcPr>
          <w:p w:rsidR="00561DD9" w:rsidRPr="00FD4EE3" w:rsidRDefault="00561DD9" w:rsidP="0033328B">
            <w:pPr>
              <w:widowControl w:val="0"/>
              <w:spacing w:after="0" w:line="240" w:lineRule="auto"/>
              <w:outlineLvl w:val="0"/>
              <w:rPr>
                <w:rFonts w:ascii="Times New Roman" w:hAnsi="Times New Roman" w:cs="Times New Roman"/>
                <w:sz w:val="24"/>
                <w:szCs w:val="24"/>
                <w:lang w:eastAsia="ru-RU"/>
              </w:rPr>
            </w:pPr>
            <w:r w:rsidRPr="00FD4EE3">
              <w:rPr>
                <w:rFonts w:ascii="Times New Roman" w:hAnsi="Times New Roman" w:cs="Times New Roman"/>
                <w:sz w:val="24"/>
                <w:szCs w:val="24"/>
                <w:lang w:eastAsia="ru-RU"/>
              </w:rPr>
              <w:t>Зона застройки индивидуальными жилыми домами</w:t>
            </w:r>
          </w:p>
        </w:tc>
      </w:tr>
      <w:tr w:rsidR="00561DD9" w:rsidRPr="00FD4EE3" w:rsidTr="0033328B">
        <w:tc>
          <w:tcPr>
            <w:tcW w:w="2991" w:type="dxa"/>
            <w:vMerge w:val="restart"/>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bCs/>
                <w:iCs/>
                <w:sz w:val="24"/>
                <w:szCs w:val="24"/>
                <w:lang w:eastAsia="ru-RU"/>
              </w:rPr>
              <w:t>Общественно-деловые зоны</w:t>
            </w: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О-1</w:t>
            </w:r>
          </w:p>
        </w:tc>
        <w:tc>
          <w:tcPr>
            <w:tcW w:w="5168" w:type="dxa"/>
          </w:tcPr>
          <w:p w:rsidR="00561DD9" w:rsidRPr="00FD4EE3" w:rsidRDefault="00561DD9" w:rsidP="0033328B">
            <w:pPr>
              <w:widowControl w:val="0"/>
              <w:spacing w:after="0" w:line="240" w:lineRule="auto"/>
              <w:jc w:val="both"/>
              <w:outlineLvl w:val="0"/>
              <w:rPr>
                <w:rFonts w:ascii="Times New Roman" w:hAnsi="Times New Roman" w:cs="Times New Roman"/>
                <w:sz w:val="24"/>
                <w:szCs w:val="24"/>
                <w:lang w:eastAsia="ru-RU"/>
              </w:rPr>
            </w:pPr>
            <w:r w:rsidRPr="00FD4EE3">
              <w:rPr>
                <w:rFonts w:ascii="Times New Roman" w:hAnsi="Times New Roman" w:cs="Times New Roman"/>
                <w:bCs/>
                <w:sz w:val="24"/>
                <w:szCs w:val="24"/>
              </w:rPr>
              <w:t>Зона делового, общественного и коммерческого назначения</w:t>
            </w:r>
          </w:p>
        </w:tc>
      </w:tr>
      <w:tr w:rsidR="00561DD9" w:rsidRPr="00FD4EE3" w:rsidTr="0033328B">
        <w:tc>
          <w:tcPr>
            <w:tcW w:w="2991" w:type="dxa"/>
            <w:vMerge/>
          </w:tcPr>
          <w:p w:rsidR="00561DD9" w:rsidRPr="00FD4EE3" w:rsidRDefault="00561DD9" w:rsidP="0033328B">
            <w:pPr>
              <w:widowControl w:val="0"/>
              <w:spacing w:after="0" w:line="240" w:lineRule="auto"/>
              <w:jc w:val="both"/>
              <w:outlineLvl w:val="0"/>
              <w:rPr>
                <w:rFonts w:ascii="Times New Roman" w:hAnsi="Times New Roman" w:cs="Times New Roman"/>
                <w:b/>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О-2</w:t>
            </w:r>
          </w:p>
        </w:tc>
        <w:tc>
          <w:tcPr>
            <w:tcW w:w="5168" w:type="dxa"/>
          </w:tcPr>
          <w:p w:rsidR="00561DD9" w:rsidRPr="00FD4EE3" w:rsidRDefault="00561DD9" w:rsidP="0033328B">
            <w:pPr>
              <w:widowControl w:val="0"/>
              <w:spacing w:after="0" w:line="240" w:lineRule="auto"/>
              <w:jc w:val="both"/>
              <w:outlineLvl w:val="0"/>
              <w:rPr>
                <w:rFonts w:ascii="Times New Roman" w:hAnsi="Times New Roman" w:cs="Times New Roman"/>
                <w:sz w:val="24"/>
                <w:szCs w:val="24"/>
                <w:lang w:eastAsia="ru-RU"/>
              </w:rPr>
            </w:pPr>
            <w:r w:rsidRPr="00FD4EE3">
              <w:rPr>
                <w:rFonts w:ascii="Times New Roman" w:hAnsi="Times New Roman" w:cs="Times New Roman"/>
                <w:bCs/>
                <w:sz w:val="24"/>
                <w:szCs w:val="24"/>
              </w:rPr>
              <w:t>Зона объектов образования</w:t>
            </w:r>
          </w:p>
        </w:tc>
      </w:tr>
      <w:tr w:rsidR="00561DD9" w:rsidRPr="00FD4EE3" w:rsidTr="0033328B">
        <w:tc>
          <w:tcPr>
            <w:tcW w:w="2991" w:type="dxa"/>
            <w:vMerge/>
          </w:tcPr>
          <w:p w:rsidR="00561DD9" w:rsidRPr="00FD4EE3" w:rsidRDefault="00561DD9" w:rsidP="0033328B">
            <w:pPr>
              <w:widowControl w:val="0"/>
              <w:spacing w:after="0" w:line="240" w:lineRule="auto"/>
              <w:jc w:val="both"/>
              <w:outlineLvl w:val="0"/>
              <w:rPr>
                <w:rFonts w:ascii="Times New Roman" w:hAnsi="Times New Roman" w:cs="Times New Roman"/>
                <w:b/>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О-3</w:t>
            </w:r>
          </w:p>
        </w:tc>
        <w:tc>
          <w:tcPr>
            <w:tcW w:w="5168" w:type="dxa"/>
          </w:tcPr>
          <w:p w:rsidR="00561DD9" w:rsidRPr="00FD4EE3" w:rsidRDefault="00561DD9" w:rsidP="0033328B">
            <w:pPr>
              <w:widowControl w:val="0"/>
              <w:spacing w:after="0" w:line="240" w:lineRule="auto"/>
              <w:jc w:val="both"/>
              <w:outlineLvl w:val="0"/>
              <w:rPr>
                <w:rFonts w:ascii="Times New Roman" w:hAnsi="Times New Roman" w:cs="Times New Roman"/>
                <w:sz w:val="24"/>
                <w:szCs w:val="24"/>
                <w:lang w:eastAsia="ru-RU"/>
              </w:rPr>
            </w:pPr>
            <w:r w:rsidRPr="00FD4EE3">
              <w:rPr>
                <w:rFonts w:ascii="Times New Roman" w:hAnsi="Times New Roman" w:cs="Times New Roman"/>
                <w:bCs/>
                <w:sz w:val="24"/>
                <w:szCs w:val="24"/>
              </w:rPr>
              <w:t>Зона объектов здравоохранения</w:t>
            </w:r>
          </w:p>
        </w:tc>
      </w:tr>
      <w:tr w:rsidR="00561DD9" w:rsidRPr="00FD4EE3" w:rsidTr="0033328B">
        <w:trPr>
          <w:trHeight w:val="562"/>
        </w:trPr>
        <w:tc>
          <w:tcPr>
            <w:tcW w:w="2991"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bCs/>
                <w:iCs/>
                <w:sz w:val="24"/>
                <w:szCs w:val="24"/>
                <w:lang w:eastAsia="ru-RU"/>
              </w:rPr>
              <w:t>Зоны производственного использования</w:t>
            </w: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П-1</w:t>
            </w: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bCs/>
                <w:sz w:val="24"/>
                <w:szCs w:val="24"/>
              </w:rPr>
              <w:t xml:space="preserve">Зона размещения производственных и коммунально-складских объектов </w:t>
            </w:r>
          </w:p>
        </w:tc>
      </w:tr>
      <w:tr w:rsidR="00561DD9" w:rsidRPr="00FD4EE3" w:rsidTr="0033328B">
        <w:trPr>
          <w:trHeight w:val="409"/>
        </w:trPr>
        <w:tc>
          <w:tcPr>
            <w:tcW w:w="2991" w:type="dxa"/>
            <w:vMerge w:val="restart"/>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bCs/>
                <w:iCs/>
                <w:sz w:val="24"/>
                <w:szCs w:val="24"/>
                <w:lang w:eastAsia="ru-RU"/>
              </w:rPr>
              <w:t>Зоны инженерной и транспортной инфраструктуры</w:t>
            </w: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И</w:t>
            </w: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bCs/>
                <w:sz w:val="24"/>
                <w:szCs w:val="24"/>
              </w:rPr>
              <w:t>Зона объектов инженерной инфраструктуры</w:t>
            </w:r>
          </w:p>
        </w:tc>
      </w:tr>
      <w:tr w:rsidR="00561DD9" w:rsidRPr="00FD4EE3" w:rsidTr="0033328B">
        <w:tc>
          <w:tcPr>
            <w:tcW w:w="2991" w:type="dxa"/>
            <w:vMerge/>
          </w:tcPr>
          <w:p w:rsidR="00561DD9" w:rsidRPr="00FD4EE3" w:rsidRDefault="00561DD9" w:rsidP="0033328B">
            <w:pPr>
              <w:widowControl w:val="0"/>
              <w:spacing w:after="0" w:line="240" w:lineRule="auto"/>
              <w:jc w:val="both"/>
              <w:outlineLvl w:val="0"/>
              <w:rPr>
                <w:rFonts w:ascii="Times New Roman" w:hAnsi="Times New Roman" w:cs="Times New Roman"/>
                <w:b/>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Т</w:t>
            </w: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bCs/>
                <w:sz w:val="24"/>
                <w:szCs w:val="24"/>
              </w:rPr>
              <w:t>Зона объектов транспортной инфраструктуры</w:t>
            </w:r>
          </w:p>
        </w:tc>
      </w:tr>
      <w:tr w:rsidR="00561DD9" w:rsidRPr="00FD4EE3" w:rsidTr="0033328B">
        <w:tc>
          <w:tcPr>
            <w:tcW w:w="2991"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bCs/>
                <w:iCs/>
                <w:sz w:val="24"/>
                <w:szCs w:val="24"/>
                <w:lang w:eastAsia="ru-RU"/>
              </w:rPr>
              <w:t>Зоны сельскохозяйственного использования</w:t>
            </w: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СХ-1</w:t>
            </w: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bCs/>
                <w:sz w:val="24"/>
                <w:szCs w:val="24"/>
              </w:rPr>
              <w:t>Зона сельскохозяйственного назначения (в границах населенных пунктов)</w:t>
            </w:r>
          </w:p>
        </w:tc>
      </w:tr>
      <w:tr w:rsidR="00561DD9" w:rsidRPr="00FD4EE3" w:rsidTr="0033328B">
        <w:tc>
          <w:tcPr>
            <w:tcW w:w="2991" w:type="dxa"/>
            <w:vMerge w:val="restart"/>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bCs/>
                <w:iCs/>
                <w:sz w:val="24"/>
                <w:szCs w:val="24"/>
                <w:lang w:eastAsia="ru-RU"/>
              </w:rPr>
              <w:t>Зоны рекреационного назначения</w:t>
            </w: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Р-1</w:t>
            </w: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bCs/>
                <w:sz w:val="24"/>
                <w:szCs w:val="24"/>
              </w:rPr>
              <w:t xml:space="preserve">Зеленые насаждения общего пользования </w:t>
            </w:r>
          </w:p>
        </w:tc>
      </w:tr>
      <w:tr w:rsidR="00561DD9" w:rsidRPr="00FD4EE3" w:rsidTr="0033328B">
        <w:tc>
          <w:tcPr>
            <w:tcW w:w="2991" w:type="dxa"/>
            <w:vMerge/>
          </w:tcPr>
          <w:p w:rsidR="00561DD9" w:rsidRPr="00FD4EE3" w:rsidRDefault="00561DD9" w:rsidP="0033328B">
            <w:pPr>
              <w:widowControl w:val="0"/>
              <w:spacing w:after="0" w:line="240" w:lineRule="auto"/>
              <w:jc w:val="both"/>
              <w:outlineLvl w:val="0"/>
              <w:rPr>
                <w:rFonts w:ascii="Times New Roman" w:hAnsi="Times New Roman" w:cs="Times New Roman"/>
                <w:b/>
                <w:bCs/>
                <w:iCs/>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Р-2</w:t>
            </w: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bCs/>
                <w:sz w:val="24"/>
                <w:szCs w:val="24"/>
              </w:rPr>
              <w:t>Зона для занятия физической культурой и спортом</w:t>
            </w:r>
          </w:p>
        </w:tc>
      </w:tr>
      <w:tr w:rsidR="00561DD9" w:rsidRPr="00FD4EE3" w:rsidTr="0033328B">
        <w:tc>
          <w:tcPr>
            <w:tcW w:w="2991" w:type="dxa"/>
            <w:vMerge/>
          </w:tcPr>
          <w:p w:rsidR="00561DD9" w:rsidRPr="00FD4EE3" w:rsidRDefault="00561DD9" w:rsidP="0033328B">
            <w:pPr>
              <w:widowControl w:val="0"/>
              <w:spacing w:after="0" w:line="240" w:lineRule="auto"/>
              <w:jc w:val="both"/>
              <w:outlineLvl w:val="0"/>
              <w:rPr>
                <w:rFonts w:ascii="Times New Roman" w:hAnsi="Times New Roman" w:cs="Times New Roman"/>
                <w:b/>
                <w:bCs/>
                <w:iCs/>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Р-3</w:t>
            </w: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bCs/>
                <w:sz w:val="24"/>
                <w:szCs w:val="24"/>
              </w:rPr>
              <w:t>Зона курортных учреждений</w:t>
            </w:r>
          </w:p>
        </w:tc>
      </w:tr>
      <w:tr w:rsidR="00561DD9" w:rsidRPr="00FD4EE3" w:rsidTr="0033328B">
        <w:tc>
          <w:tcPr>
            <w:tcW w:w="2991" w:type="dxa"/>
            <w:vMerge/>
          </w:tcPr>
          <w:p w:rsidR="00561DD9" w:rsidRPr="00FD4EE3" w:rsidRDefault="00561DD9" w:rsidP="0033328B">
            <w:pPr>
              <w:widowControl w:val="0"/>
              <w:spacing w:after="0" w:line="240" w:lineRule="auto"/>
              <w:jc w:val="both"/>
              <w:outlineLvl w:val="0"/>
              <w:rPr>
                <w:rFonts w:ascii="Times New Roman" w:hAnsi="Times New Roman" w:cs="Times New Roman"/>
                <w:b/>
                <w:bCs/>
                <w:iCs/>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Р-4</w:t>
            </w: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bCs/>
                <w:sz w:val="24"/>
                <w:szCs w:val="24"/>
              </w:rPr>
              <w:t>Зона пляжей</w:t>
            </w:r>
          </w:p>
        </w:tc>
      </w:tr>
      <w:tr w:rsidR="00561DD9" w:rsidRPr="00FD4EE3" w:rsidTr="0033328B">
        <w:tc>
          <w:tcPr>
            <w:tcW w:w="2991" w:type="dxa"/>
            <w:vMerge w:val="restart"/>
            <w:vAlign w:val="center"/>
          </w:tcPr>
          <w:p w:rsidR="00561DD9" w:rsidRPr="00FD4EE3" w:rsidRDefault="00561DD9" w:rsidP="0033328B">
            <w:pPr>
              <w:widowControl w:val="0"/>
              <w:spacing w:after="0" w:line="240" w:lineRule="auto"/>
              <w:jc w:val="center"/>
              <w:outlineLvl w:val="0"/>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Зоны специального назначения</w:t>
            </w: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СП-1</w:t>
            </w: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bCs/>
                <w:sz w:val="24"/>
                <w:szCs w:val="24"/>
              </w:rPr>
              <w:t>Зона размещения кладбищ</w:t>
            </w:r>
          </w:p>
        </w:tc>
      </w:tr>
      <w:tr w:rsidR="00561DD9" w:rsidRPr="00FD4EE3" w:rsidTr="0033328B">
        <w:tc>
          <w:tcPr>
            <w:tcW w:w="2991" w:type="dxa"/>
            <w:vMerge/>
            <w:vAlign w:val="center"/>
          </w:tcPr>
          <w:p w:rsidR="00561DD9" w:rsidRPr="00FD4EE3" w:rsidRDefault="00561DD9" w:rsidP="0033328B">
            <w:pPr>
              <w:widowControl w:val="0"/>
              <w:spacing w:after="0" w:line="240" w:lineRule="auto"/>
              <w:jc w:val="center"/>
              <w:outlineLvl w:val="0"/>
              <w:rPr>
                <w:rFonts w:ascii="Times New Roman" w:hAnsi="Times New Roman" w:cs="Times New Roman"/>
                <w:b/>
                <w:bCs/>
                <w:iCs/>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СП-2</w:t>
            </w: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bCs/>
                <w:sz w:val="24"/>
                <w:szCs w:val="24"/>
              </w:rPr>
              <w:t>Зона санитарно-защитного озеленения</w:t>
            </w:r>
          </w:p>
        </w:tc>
      </w:tr>
      <w:tr w:rsidR="00561DD9" w:rsidRPr="00FD4EE3" w:rsidTr="0033328B">
        <w:tc>
          <w:tcPr>
            <w:tcW w:w="2991" w:type="dxa"/>
            <w:vMerge/>
            <w:vAlign w:val="center"/>
          </w:tcPr>
          <w:p w:rsidR="00561DD9" w:rsidRPr="00FD4EE3" w:rsidRDefault="00561DD9" w:rsidP="0033328B">
            <w:pPr>
              <w:widowControl w:val="0"/>
              <w:spacing w:after="0" w:line="240" w:lineRule="auto"/>
              <w:jc w:val="center"/>
              <w:outlineLvl w:val="0"/>
              <w:rPr>
                <w:rFonts w:ascii="Times New Roman" w:hAnsi="Times New Roman" w:cs="Times New Roman"/>
                <w:b/>
                <w:bCs/>
                <w:iCs/>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r>
              <w:rPr>
                <w:rFonts w:ascii="Times New Roman" w:hAnsi="Times New Roman" w:cs="Times New Roman"/>
                <w:b/>
                <w:sz w:val="24"/>
                <w:szCs w:val="24"/>
                <w:lang w:eastAsia="ru-RU"/>
              </w:rPr>
              <w:t>СП-3</w:t>
            </w: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Pr>
                <w:rFonts w:ascii="Times New Roman" w:hAnsi="Times New Roman" w:cs="Times New Roman"/>
                <w:bCs/>
                <w:sz w:val="24"/>
                <w:szCs w:val="24"/>
              </w:rPr>
              <w:t>Зона размещения полигонов ТБО</w:t>
            </w:r>
          </w:p>
        </w:tc>
      </w:tr>
      <w:tr w:rsidR="00561DD9" w:rsidRPr="00FD4EE3" w:rsidTr="0033328B">
        <w:trPr>
          <w:trHeight w:val="154"/>
        </w:trPr>
        <w:tc>
          <w:tcPr>
            <w:tcW w:w="2991" w:type="dxa"/>
            <w:vMerge w:val="restart"/>
            <w:vAlign w:val="center"/>
          </w:tcPr>
          <w:p w:rsidR="00561DD9" w:rsidRPr="00FD4EE3" w:rsidRDefault="00561DD9" w:rsidP="0033328B">
            <w:pPr>
              <w:widowControl w:val="0"/>
              <w:spacing w:after="0" w:line="240" w:lineRule="auto"/>
              <w:jc w:val="center"/>
              <w:outlineLvl w:val="0"/>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Зоны с особыми условиями использования территории</w:t>
            </w: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sz w:val="24"/>
                <w:szCs w:val="24"/>
                <w:lang w:eastAsia="ru-RU"/>
              </w:rPr>
              <w:t>Санитарно-защитные зоны</w:t>
            </w:r>
          </w:p>
        </w:tc>
      </w:tr>
      <w:tr w:rsidR="00561DD9" w:rsidRPr="00FD4EE3" w:rsidTr="0033328B">
        <w:trPr>
          <w:trHeight w:val="118"/>
        </w:trPr>
        <w:tc>
          <w:tcPr>
            <w:tcW w:w="2991" w:type="dxa"/>
            <w:vMerge/>
            <w:vAlign w:val="center"/>
          </w:tcPr>
          <w:p w:rsidR="00561DD9" w:rsidRPr="00FD4EE3" w:rsidRDefault="00561DD9" w:rsidP="0033328B">
            <w:pPr>
              <w:widowControl w:val="0"/>
              <w:spacing w:after="0" w:line="240" w:lineRule="auto"/>
              <w:jc w:val="center"/>
              <w:outlineLvl w:val="0"/>
              <w:rPr>
                <w:rFonts w:ascii="Times New Roman" w:hAnsi="Times New Roman" w:cs="Times New Roman"/>
                <w:b/>
                <w:bCs/>
                <w:iCs/>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sz w:val="24"/>
                <w:szCs w:val="24"/>
                <w:lang w:eastAsia="ru-RU"/>
              </w:rPr>
              <w:t>Охранные зоны</w:t>
            </w:r>
          </w:p>
        </w:tc>
      </w:tr>
      <w:tr w:rsidR="00561DD9" w:rsidRPr="00FD4EE3" w:rsidTr="0033328B">
        <w:tc>
          <w:tcPr>
            <w:tcW w:w="2991" w:type="dxa"/>
            <w:vMerge/>
            <w:vAlign w:val="center"/>
          </w:tcPr>
          <w:p w:rsidR="00561DD9" w:rsidRPr="00FD4EE3" w:rsidRDefault="00561DD9" w:rsidP="0033328B">
            <w:pPr>
              <w:widowControl w:val="0"/>
              <w:spacing w:after="0" w:line="240" w:lineRule="auto"/>
              <w:jc w:val="center"/>
              <w:outlineLvl w:val="0"/>
              <w:rPr>
                <w:rFonts w:ascii="Times New Roman" w:hAnsi="Times New Roman" w:cs="Times New Roman"/>
                <w:b/>
                <w:bCs/>
                <w:iCs/>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sidRPr="00FD4EE3">
              <w:rPr>
                <w:rFonts w:ascii="Times New Roman" w:hAnsi="Times New Roman" w:cs="Times New Roman"/>
                <w:bCs/>
                <w:sz w:val="24"/>
                <w:szCs w:val="24"/>
              </w:rPr>
              <w:t>Зоны санитарного разрыва</w:t>
            </w:r>
          </w:p>
        </w:tc>
      </w:tr>
      <w:tr w:rsidR="00561DD9" w:rsidRPr="00FD4EE3" w:rsidTr="0033328B">
        <w:tc>
          <w:tcPr>
            <w:tcW w:w="2991" w:type="dxa"/>
            <w:vMerge w:val="restart"/>
            <w:vAlign w:val="center"/>
          </w:tcPr>
          <w:p w:rsidR="00561DD9" w:rsidRPr="00FD4EE3" w:rsidRDefault="00561DD9" w:rsidP="0033328B">
            <w:pPr>
              <w:widowControl w:val="0"/>
              <w:spacing w:after="0" w:line="240" w:lineRule="auto"/>
              <w:jc w:val="center"/>
              <w:outlineLvl w:val="0"/>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Резервные территории перспективного развития</w:t>
            </w: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Pr>
                <w:rFonts w:ascii="Times New Roman" w:hAnsi="Times New Roman" w:cs="Times New Roman"/>
                <w:bCs/>
                <w:sz w:val="24"/>
                <w:szCs w:val="24"/>
              </w:rPr>
              <w:t>Для развития жилой застройки</w:t>
            </w:r>
          </w:p>
        </w:tc>
      </w:tr>
      <w:tr w:rsidR="00561DD9" w:rsidRPr="00FD4EE3" w:rsidTr="0033328B">
        <w:tc>
          <w:tcPr>
            <w:tcW w:w="2991" w:type="dxa"/>
            <w:vMerge/>
            <w:vAlign w:val="center"/>
          </w:tcPr>
          <w:p w:rsidR="00561DD9" w:rsidRPr="00FD4EE3" w:rsidRDefault="00561DD9" w:rsidP="0033328B">
            <w:pPr>
              <w:widowControl w:val="0"/>
              <w:spacing w:after="0" w:line="240" w:lineRule="auto"/>
              <w:jc w:val="center"/>
              <w:outlineLvl w:val="0"/>
              <w:rPr>
                <w:rFonts w:ascii="Times New Roman" w:hAnsi="Times New Roman" w:cs="Times New Roman"/>
                <w:b/>
                <w:bCs/>
                <w:iCs/>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p>
        </w:tc>
        <w:tc>
          <w:tcPr>
            <w:tcW w:w="5168" w:type="dxa"/>
          </w:tcPr>
          <w:p w:rsidR="00561DD9" w:rsidRPr="00FD4EE3" w:rsidRDefault="00561DD9" w:rsidP="0033328B">
            <w:pPr>
              <w:spacing w:after="0" w:line="240" w:lineRule="auto"/>
              <w:rPr>
                <w:rFonts w:ascii="Times New Roman" w:hAnsi="Times New Roman" w:cs="Times New Roman"/>
                <w:bCs/>
                <w:sz w:val="24"/>
                <w:szCs w:val="24"/>
              </w:rPr>
            </w:pPr>
            <w:r>
              <w:rPr>
                <w:rFonts w:ascii="Times New Roman" w:hAnsi="Times New Roman" w:cs="Times New Roman"/>
                <w:bCs/>
                <w:sz w:val="24"/>
                <w:szCs w:val="24"/>
              </w:rPr>
              <w:t>Для развития производственных территорий</w:t>
            </w:r>
          </w:p>
        </w:tc>
      </w:tr>
      <w:tr w:rsidR="00561DD9" w:rsidRPr="00FD4EE3" w:rsidTr="0033328B">
        <w:tc>
          <w:tcPr>
            <w:tcW w:w="2991" w:type="dxa"/>
            <w:vMerge/>
            <w:vAlign w:val="center"/>
          </w:tcPr>
          <w:p w:rsidR="00561DD9" w:rsidRPr="00FD4EE3" w:rsidRDefault="00561DD9" w:rsidP="0033328B">
            <w:pPr>
              <w:widowControl w:val="0"/>
              <w:spacing w:after="0" w:line="240" w:lineRule="auto"/>
              <w:jc w:val="center"/>
              <w:outlineLvl w:val="0"/>
              <w:rPr>
                <w:rFonts w:ascii="Times New Roman" w:hAnsi="Times New Roman" w:cs="Times New Roman"/>
                <w:b/>
                <w:bCs/>
                <w:iCs/>
                <w:sz w:val="24"/>
                <w:szCs w:val="24"/>
                <w:lang w:eastAsia="ru-RU"/>
              </w:rPr>
            </w:pPr>
          </w:p>
        </w:tc>
        <w:tc>
          <w:tcPr>
            <w:tcW w:w="1412" w:type="dxa"/>
            <w:vAlign w:val="center"/>
          </w:tcPr>
          <w:p w:rsidR="00561DD9" w:rsidRPr="00FD4EE3" w:rsidRDefault="00561DD9" w:rsidP="0033328B">
            <w:pPr>
              <w:widowControl w:val="0"/>
              <w:spacing w:after="0" w:line="240" w:lineRule="auto"/>
              <w:jc w:val="center"/>
              <w:outlineLvl w:val="0"/>
              <w:rPr>
                <w:rFonts w:ascii="Times New Roman" w:hAnsi="Times New Roman" w:cs="Times New Roman"/>
                <w:b/>
                <w:sz w:val="24"/>
                <w:szCs w:val="24"/>
                <w:lang w:eastAsia="ru-RU"/>
              </w:rPr>
            </w:pPr>
          </w:p>
        </w:tc>
        <w:tc>
          <w:tcPr>
            <w:tcW w:w="5168" w:type="dxa"/>
          </w:tcPr>
          <w:p w:rsidR="00561DD9" w:rsidRPr="00FD4EE3" w:rsidRDefault="00561DD9" w:rsidP="00F35080">
            <w:pPr>
              <w:spacing w:after="0" w:line="240" w:lineRule="auto"/>
              <w:rPr>
                <w:rFonts w:ascii="Times New Roman" w:hAnsi="Times New Roman" w:cs="Times New Roman"/>
                <w:bCs/>
                <w:sz w:val="24"/>
                <w:szCs w:val="24"/>
              </w:rPr>
            </w:pPr>
            <w:r>
              <w:rPr>
                <w:rFonts w:ascii="Times New Roman" w:hAnsi="Times New Roman" w:cs="Times New Roman"/>
                <w:bCs/>
                <w:sz w:val="24"/>
                <w:szCs w:val="24"/>
              </w:rPr>
              <w:t>Для развития курортных учреждений</w:t>
            </w:r>
          </w:p>
        </w:tc>
      </w:tr>
    </w:tbl>
    <w:p w:rsidR="00561DD9" w:rsidRPr="00FD4EE3" w:rsidRDefault="00561DD9" w:rsidP="0042011D">
      <w:pPr>
        <w:widowControl w:val="0"/>
        <w:spacing w:after="0"/>
        <w:ind w:firstLine="851"/>
        <w:jc w:val="both"/>
        <w:outlineLvl w:val="0"/>
        <w:rPr>
          <w:rFonts w:ascii="Times New Roman" w:hAnsi="Times New Roman" w:cs="Times New Roman"/>
          <w:b/>
          <w:lang w:eastAsia="ru-RU"/>
        </w:rPr>
      </w:pPr>
    </w:p>
    <w:p w:rsidR="00561DD9" w:rsidRPr="00FD4EE3" w:rsidRDefault="00561DD9" w:rsidP="0042011D">
      <w:pPr>
        <w:widowControl w:val="0"/>
        <w:spacing w:after="0"/>
        <w:ind w:firstLine="851"/>
        <w:jc w:val="both"/>
        <w:outlineLvl w:val="0"/>
        <w:rPr>
          <w:rFonts w:ascii="Times New Roman" w:hAnsi="Times New Roman" w:cs="Times New Roman"/>
          <w:b/>
          <w:sz w:val="24"/>
          <w:szCs w:val="24"/>
          <w:lang w:eastAsia="ru-RU"/>
        </w:rPr>
      </w:pPr>
    </w:p>
    <w:p w:rsidR="00561DD9" w:rsidRPr="00FD4EE3" w:rsidRDefault="00561DD9" w:rsidP="0042011D">
      <w:pPr>
        <w:widowControl w:val="0"/>
        <w:spacing w:before="240" w:after="60"/>
        <w:ind w:firstLine="851"/>
        <w:jc w:val="both"/>
        <w:outlineLvl w:val="0"/>
        <w:rPr>
          <w:rFonts w:ascii="Times New Roman" w:hAnsi="Times New Roman" w:cs="Times New Roman"/>
          <w:b/>
          <w:sz w:val="24"/>
          <w:szCs w:val="24"/>
          <w:lang w:eastAsia="ru-RU"/>
        </w:rPr>
      </w:pPr>
    </w:p>
    <w:p w:rsidR="00561DD9" w:rsidRPr="00FD4EE3" w:rsidRDefault="00561DD9" w:rsidP="0042011D">
      <w:pPr>
        <w:widowControl w:val="0"/>
        <w:spacing w:before="240" w:after="60"/>
        <w:ind w:firstLine="851"/>
        <w:jc w:val="both"/>
        <w:outlineLvl w:val="0"/>
        <w:rPr>
          <w:rFonts w:ascii="Times New Roman" w:hAnsi="Times New Roman" w:cs="Times New Roman"/>
          <w:b/>
          <w:sz w:val="24"/>
          <w:szCs w:val="24"/>
          <w:lang w:eastAsia="ru-RU"/>
        </w:rPr>
      </w:pPr>
    </w:p>
    <w:p w:rsidR="00561DD9" w:rsidRPr="00FD4EE3" w:rsidRDefault="00561DD9" w:rsidP="0042011D">
      <w:pPr>
        <w:widowControl w:val="0"/>
        <w:spacing w:before="240" w:after="60"/>
        <w:ind w:firstLine="851"/>
        <w:jc w:val="both"/>
        <w:outlineLvl w:val="0"/>
        <w:rPr>
          <w:rFonts w:ascii="Times New Roman" w:hAnsi="Times New Roman" w:cs="Times New Roman"/>
          <w:b/>
          <w:sz w:val="24"/>
          <w:szCs w:val="24"/>
          <w:lang w:eastAsia="ru-RU"/>
        </w:rPr>
      </w:pPr>
    </w:p>
    <w:p w:rsidR="00561DD9" w:rsidRPr="00FD4EE3" w:rsidRDefault="00561DD9" w:rsidP="0042011D">
      <w:pPr>
        <w:widowControl w:val="0"/>
        <w:spacing w:before="240" w:after="60"/>
        <w:ind w:firstLine="851"/>
        <w:jc w:val="both"/>
        <w:outlineLvl w:val="0"/>
        <w:rPr>
          <w:rFonts w:ascii="Times New Roman" w:hAnsi="Times New Roman" w:cs="Times New Roman"/>
          <w:b/>
          <w:sz w:val="24"/>
          <w:szCs w:val="24"/>
          <w:lang w:eastAsia="ru-RU"/>
        </w:rPr>
      </w:pPr>
    </w:p>
    <w:p w:rsidR="00561DD9" w:rsidRPr="00FD4EE3" w:rsidRDefault="00561DD9" w:rsidP="0042011D">
      <w:pPr>
        <w:widowControl w:val="0"/>
        <w:spacing w:before="240" w:after="60"/>
        <w:ind w:firstLine="851"/>
        <w:jc w:val="both"/>
        <w:outlineLvl w:val="0"/>
        <w:rPr>
          <w:rFonts w:ascii="Times New Roman" w:hAnsi="Times New Roman" w:cs="Times New Roman"/>
          <w:b/>
          <w:sz w:val="24"/>
          <w:szCs w:val="24"/>
          <w:lang w:eastAsia="ru-RU"/>
        </w:rPr>
      </w:pPr>
    </w:p>
    <w:p w:rsidR="00561DD9" w:rsidRPr="00FD4EE3" w:rsidRDefault="00561DD9" w:rsidP="0042011D">
      <w:pPr>
        <w:widowControl w:val="0"/>
        <w:spacing w:before="240" w:after="60"/>
        <w:ind w:firstLine="851"/>
        <w:jc w:val="both"/>
        <w:outlineLvl w:val="0"/>
        <w:rPr>
          <w:rFonts w:ascii="Times New Roman" w:hAnsi="Times New Roman" w:cs="Times New Roman"/>
          <w:b/>
          <w:sz w:val="24"/>
          <w:szCs w:val="24"/>
          <w:lang w:eastAsia="ru-RU"/>
        </w:rPr>
      </w:pPr>
    </w:p>
    <w:p w:rsidR="00561DD9" w:rsidRPr="00FD4EE3" w:rsidRDefault="00561DD9" w:rsidP="00F35080">
      <w:pPr>
        <w:widowControl w:val="0"/>
        <w:spacing w:after="0" w:line="240" w:lineRule="auto"/>
        <w:ind w:firstLine="709"/>
        <w:jc w:val="center"/>
        <w:outlineLvl w:val="0"/>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Статья 45. Жилые зоны</w:t>
      </w:r>
    </w:p>
    <w:p w:rsidR="00561DD9" w:rsidRPr="00FD4EE3" w:rsidRDefault="00561DD9" w:rsidP="00CA1D16">
      <w:pPr>
        <w:widowControl w:val="0"/>
        <w:spacing w:after="0" w:line="240" w:lineRule="auto"/>
        <w:ind w:firstLine="709"/>
        <w:jc w:val="both"/>
        <w:outlineLvl w:val="0"/>
        <w:rPr>
          <w:rFonts w:ascii="Times New Roman" w:hAnsi="Times New Roman" w:cs="Times New Roman"/>
          <w:b/>
          <w:bCs/>
          <w:kern w:val="32"/>
          <w:sz w:val="24"/>
          <w:szCs w:val="24"/>
          <w:lang w:eastAsia="ru-RU"/>
        </w:rPr>
      </w:pPr>
    </w:p>
    <w:p w:rsidR="006B0E31" w:rsidRPr="006B0E31" w:rsidRDefault="006B0E31" w:rsidP="006B0E31">
      <w:pPr>
        <w:widowControl w:val="0"/>
        <w:spacing w:after="0" w:line="239" w:lineRule="auto"/>
        <w:ind w:firstLine="851"/>
        <w:jc w:val="both"/>
        <w:rPr>
          <w:rFonts w:ascii="Times New Roman" w:hAnsi="Times New Roman"/>
          <w:sz w:val="28"/>
          <w:szCs w:val="28"/>
        </w:rPr>
      </w:pPr>
      <w:r w:rsidRPr="006B0E31">
        <w:rPr>
          <w:rFonts w:ascii="Times New Roman" w:hAnsi="Times New Roman"/>
          <w:sz w:val="28"/>
          <w:szCs w:val="28"/>
        </w:rPr>
        <w:t>Жилые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 При размещении и планировочной организации территории жилищного строительства должны соблюдаться требования по охране окружающей среде защите территории от шума и выхлопных газов транспортных магистралей, электрических и электромагнитных излучений, выделяемого из земли радона в соответствии с требованиями нормативов градостроительного проектирования.</w:t>
      </w:r>
    </w:p>
    <w:p w:rsidR="00561DD9" w:rsidRPr="00BB062B" w:rsidRDefault="006B0E31" w:rsidP="006B0E31">
      <w:pPr>
        <w:widowControl w:val="0"/>
        <w:spacing w:after="0" w:line="239" w:lineRule="auto"/>
        <w:ind w:firstLine="851"/>
        <w:jc w:val="both"/>
        <w:rPr>
          <w:rFonts w:ascii="Times New Roman" w:hAnsi="Times New Roman"/>
          <w:sz w:val="28"/>
          <w:szCs w:val="28"/>
          <w:lang w:eastAsia="ar-SA"/>
        </w:rPr>
      </w:pPr>
      <w:r w:rsidRPr="006B0E31">
        <w:rPr>
          <w:rFonts w:ascii="Times New Roman" w:hAnsi="Times New Roman"/>
          <w:sz w:val="28"/>
          <w:szCs w:val="28"/>
        </w:rPr>
        <w:t>Параметры застройки жилых зон определяются в соответствии с нормативами градостроительного проектирования Краснодарского края.</w:t>
      </w:r>
    </w:p>
    <w:p w:rsidR="00561DD9" w:rsidRPr="00BB062B" w:rsidRDefault="00561DD9" w:rsidP="006B24F5">
      <w:pPr>
        <w:widowControl w:val="0"/>
        <w:spacing w:after="0" w:line="239" w:lineRule="auto"/>
        <w:jc w:val="both"/>
        <w:rPr>
          <w:rFonts w:ascii="Times New Roman" w:hAnsi="Times New Roman"/>
          <w:b/>
          <w:bCs/>
          <w:i/>
          <w:sz w:val="28"/>
          <w:szCs w:val="28"/>
        </w:rPr>
      </w:pPr>
    </w:p>
    <w:p w:rsidR="00561DD9" w:rsidRPr="00C40838" w:rsidRDefault="00561DD9" w:rsidP="006B24F5">
      <w:pPr>
        <w:spacing w:after="0" w:line="240" w:lineRule="auto"/>
        <w:ind w:left="426" w:firstLine="709"/>
        <w:jc w:val="center"/>
        <w:rPr>
          <w:rFonts w:ascii="Times New Roman" w:hAnsi="Times New Roman"/>
          <w:b/>
          <w:bCs/>
          <w:sz w:val="28"/>
          <w:szCs w:val="28"/>
        </w:rPr>
      </w:pPr>
      <w:r w:rsidRPr="00C40838">
        <w:rPr>
          <w:rFonts w:ascii="Times New Roman" w:hAnsi="Times New Roman"/>
          <w:b/>
          <w:bCs/>
          <w:sz w:val="28"/>
          <w:szCs w:val="28"/>
        </w:rPr>
        <w:t>Зона застройки индивидуальными жилыми домами (Ж-1)</w:t>
      </w:r>
    </w:p>
    <w:p w:rsidR="00561DD9" w:rsidRPr="00BB062B" w:rsidRDefault="00561DD9" w:rsidP="006B24F5">
      <w:pPr>
        <w:spacing w:after="0" w:line="240" w:lineRule="auto"/>
        <w:ind w:firstLine="709"/>
        <w:jc w:val="both"/>
        <w:rPr>
          <w:rFonts w:ascii="Times New Roman" w:hAnsi="Times New Roman"/>
          <w:bCs/>
          <w:sz w:val="28"/>
          <w:szCs w:val="28"/>
        </w:rPr>
      </w:pPr>
    </w:p>
    <w:p w:rsidR="00561DD9" w:rsidRPr="00BB062B" w:rsidRDefault="006B0E31" w:rsidP="006B24F5">
      <w:pPr>
        <w:widowControl w:val="0"/>
        <w:tabs>
          <w:tab w:val="left" w:pos="7200"/>
        </w:tabs>
        <w:spacing w:after="0" w:line="239" w:lineRule="auto"/>
        <w:ind w:firstLine="851"/>
        <w:jc w:val="both"/>
        <w:rPr>
          <w:rFonts w:ascii="Times New Roman" w:hAnsi="Times New Roman"/>
          <w:sz w:val="28"/>
          <w:szCs w:val="28"/>
          <w:lang w:eastAsia="ar-SA"/>
        </w:rPr>
      </w:pPr>
      <w:r w:rsidRPr="006B0E31">
        <w:rPr>
          <w:rFonts w:ascii="Times New Roman" w:hAnsi="Times New Roman"/>
          <w:sz w:val="28"/>
          <w:szCs w:val="28"/>
        </w:rPr>
        <w:t>Выделяется для размещения для обеспечения правовых условий формирования жилых районов из отдельно стоящих  индивидуальных жилых домов и блокированных жилых домов с минимально разрешенным набором услуг местного значения.</w:t>
      </w:r>
    </w:p>
    <w:p w:rsidR="00561DD9" w:rsidRDefault="00561DD9" w:rsidP="006B24F5">
      <w:pPr>
        <w:widowControl w:val="0"/>
        <w:spacing w:after="0" w:line="240" w:lineRule="auto"/>
        <w:jc w:val="both"/>
        <w:rPr>
          <w:rFonts w:ascii="Times New Roman" w:hAnsi="Times New Roman"/>
          <w:i/>
          <w:iCs/>
          <w:color w:val="000000"/>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012"/>
        <w:gridCol w:w="3148"/>
        <w:gridCol w:w="629"/>
        <w:gridCol w:w="3430"/>
        <w:gridCol w:w="22"/>
      </w:tblGrid>
      <w:tr w:rsidR="006B0E31" w:rsidRPr="006B0E31" w:rsidTr="00C13A08">
        <w:trPr>
          <w:gridAfter w:val="1"/>
          <w:wAfter w:w="22" w:type="dxa"/>
        </w:trPr>
        <w:tc>
          <w:tcPr>
            <w:tcW w:w="540" w:type="dxa"/>
          </w:tcPr>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w:t>
            </w: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п/п</w:t>
            </w:r>
          </w:p>
        </w:tc>
        <w:tc>
          <w:tcPr>
            <w:tcW w:w="2012" w:type="dxa"/>
          </w:tcPr>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Виды разрешенного использования земельных участков и объектов капитального строительства</w:t>
            </w:r>
          </w:p>
        </w:tc>
        <w:tc>
          <w:tcPr>
            <w:tcW w:w="3148" w:type="dxa"/>
          </w:tcPr>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Описание видов разрешенного использования земельных участков и объектов капитального строительства</w:t>
            </w:r>
          </w:p>
          <w:p w:rsidR="006B0E31" w:rsidRPr="006B0E31" w:rsidRDefault="006B0E31" w:rsidP="006B0E31">
            <w:pPr>
              <w:spacing w:after="0" w:line="240" w:lineRule="auto"/>
              <w:contextualSpacing/>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629" w:type="dxa"/>
          </w:tcPr>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Код</w:t>
            </w:r>
          </w:p>
        </w:tc>
        <w:tc>
          <w:tcPr>
            <w:tcW w:w="3430" w:type="dxa"/>
          </w:tcPr>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B0E31" w:rsidRPr="006B0E31" w:rsidTr="00C13A08">
        <w:trPr>
          <w:gridAfter w:val="1"/>
          <w:wAfter w:w="22" w:type="dxa"/>
        </w:trPr>
        <w:tc>
          <w:tcPr>
            <w:tcW w:w="540" w:type="dxa"/>
          </w:tcPr>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1</w:t>
            </w:r>
          </w:p>
        </w:tc>
        <w:tc>
          <w:tcPr>
            <w:tcW w:w="2012" w:type="dxa"/>
          </w:tcPr>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2</w:t>
            </w:r>
          </w:p>
        </w:tc>
        <w:tc>
          <w:tcPr>
            <w:tcW w:w="3148" w:type="dxa"/>
          </w:tcPr>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3</w:t>
            </w:r>
          </w:p>
        </w:tc>
        <w:tc>
          <w:tcPr>
            <w:tcW w:w="629" w:type="dxa"/>
          </w:tcPr>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4</w:t>
            </w:r>
          </w:p>
        </w:tc>
        <w:tc>
          <w:tcPr>
            <w:tcW w:w="3430" w:type="dxa"/>
          </w:tcPr>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5</w:t>
            </w:r>
          </w:p>
        </w:tc>
      </w:tr>
      <w:tr w:rsidR="006B0E31" w:rsidRPr="006B0E31" w:rsidTr="00C13A08">
        <w:tc>
          <w:tcPr>
            <w:tcW w:w="9781" w:type="dxa"/>
            <w:gridSpan w:val="6"/>
          </w:tcPr>
          <w:p w:rsidR="006B0E31" w:rsidRPr="006B0E31" w:rsidRDefault="006B0E31" w:rsidP="006B0E31">
            <w:pPr>
              <w:spacing w:after="0" w:line="240" w:lineRule="auto"/>
              <w:contextualSpacing/>
              <w:jc w:val="center"/>
              <w:rPr>
                <w:rFonts w:ascii="Times New Roman" w:eastAsia="Times New Roman" w:hAnsi="Times New Roman" w:cs="Times New Roman"/>
                <w:b/>
                <w:sz w:val="24"/>
                <w:szCs w:val="24"/>
                <w:lang w:eastAsia="ru-RU"/>
              </w:rPr>
            </w:pPr>
            <w:r w:rsidRPr="006B0E31">
              <w:rPr>
                <w:rFonts w:ascii="Times New Roman" w:eastAsia="Times New Roman" w:hAnsi="Times New Roman" w:cs="Times New Roman"/>
                <w:b/>
                <w:sz w:val="24"/>
                <w:szCs w:val="24"/>
                <w:lang w:eastAsia="ru-RU"/>
              </w:rPr>
              <w:t>Основные виды разрешенного использования</w:t>
            </w:r>
          </w:p>
        </w:tc>
      </w:tr>
      <w:tr w:rsidR="006B0E31" w:rsidRPr="006B0E31" w:rsidTr="00C13A08">
        <w:trPr>
          <w:gridAfter w:val="1"/>
          <w:wAfter w:w="22" w:type="dxa"/>
          <w:trHeight w:val="419"/>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1</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2012" w:type="dxa"/>
          </w:tcPr>
          <w:p w:rsidR="006B0E31" w:rsidRPr="006B0E31" w:rsidRDefault="00C116F7" w:rsidP="00C116F7">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Для индивидуальног</w:t>
            </w:r>
            <w:r w:rsidR="006B0E31" w:rsidRPr="006B0E31">
              <w:rPr>
                <w:rFonts w:ascii="Times New Roman" w:eastAsia="Times New Roman" w:hAnsi="Times New Roman" w:cs="Times New Roman"/>
                <w:sz w:val="24"/>
                <w:szCs w:val="24"/>
                <w:lang w:eastAsia="ru-RU"/>
              </w:rPr>
              <w:t>о жилищного строительства</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148" w:type="dxa"/>
          </w:tcPr>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размещение индивидуального жилого дома (дом, пригодный для постоянного проживания, высотой не выше трех надземных этажей);</w:t>
            </w: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выращивание плодовых, ягодных, овощных, бахчевых или иных декоративных или сельскохозяйственных культур;</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размещение индивидуальных гаражей и подсобных сооружений</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2.1</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430" w:type="dxa"/>
          </w:tcPr>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CYR" w:hAnsi="Times New Roman" w:cs="Times New Roman"/>
                <w:sz w:val="24"/>
                <w:szCs w:val="24"/>
                <w:lang w:eastAsia="ru-RU"/>
              </w:rPr>
              <w:lastRenderedPageBreak/>
              <w:t>м</w:t>
            </w:r>
            <w:r w:rsidRPr="006B0E31">
              <w:rPr>
                <w:rFonts w:ascii="Times New Roman" w:eastAsia="Times New Roman" w:hAnsi="Times New Roman" w:cs="Times New Roman"/>
                <w:sz w:val="24"/>
                <w:szCs w:val="24"/>
                <w:lang w:eastAsia="ru-RU"/>
              </w:rPr>
              <w:t xml:space="preserve">инимальная (максимальная) площадь земельных участков: </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отдельно стоящие жилые дома коттеджного типа на одну семью в 1 - 3 этажа –                       300 – 5000 кв.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дома коттеджного типа на одну семью в 1 - 3 этажа – 300 – 5000 кв.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блокированные жилые дома не выше 3 этажей – 300 – 5000 кв.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 для объектов инженерного обеспечения и объектов вспомогательного </w:t>
            </w:r>
            <w:r w:rsidRPr="006B0E31">
              <w:rPr>
                <w:rFonts w:ascii="Times New Roman" w:eastAsia="Times New Roman" w:hAnsi="Times New Roman" w:cs="Times New Roman"/>
                <w:sz w:val="24"/>
                <w:szCs w:val="24"/>
                <w:lang w:eastAsia="ru-RU"/>
              </w:rPr>
              <w:lastRenderedPageBreak/>
              <w:t xml:space="preserve">инженерного </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назначения от 1 кв.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размер земельного участка для</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размещения временных (некапитальных) объектов торговли и услуг от 1 кв. м.</w:t>
            </w:r>
          </w:p>
          <w:p w:rsidR="006B0E31" w:rsidRPr="006B0E31" w:rsidRDefault="006B0E31" w:rsidP="006B0E31">
            <w:pPr>
              <w:widowControl w:val="0"/>
              <w:autoSpaceDE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Минимальная ширина земельных участков вдол</w:t>
            </w:r>
            <w:r w:rsidR="00C116F7">
              <w:rPr>
                <w:rFonts w:ascii="Times New Roman" w:eastAsia="Times New Roman" w:hAnsi="Times New Roman" w:cs="Times New Roman"/>
                <w:sz w:val="24"/>
                <w:szCs w:val="24"/>
                <w:lang w:eastAsia="ru-RU"/>
              </w:rPr>
              <w:t>ь фронта улицы (проезда) – 12м,</w:t>
            </w:r>
            <w:r w:rsidRPr="006B0E31">
              <w:rPr>
                <w:rFonts w:ascii="Times New Roman" w:eastAsia="Times New Roman" w:hAnsi="Times New Roman" w:cs="Times New Roman"/>
                <w:sz w:val="24"/>
                <w:szCs w:val="24"/>
                <w:lang w:eastAsia="ru-RU"/>
              </w:rPr>
              <w:t xml:space="preserve"> минимальный отступ строений от красной линии улиц или границ участка не менее чем на - 5 м, от границ соседнего участка не менее 3 м. </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Септики:</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 водонепроницаемые – на расстоянии не менее 5 м от фундамента построек, </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фильтрующие – на расстоянии не менее 8 м от фундамента построек;</w:t>
            </w:r>
          </w:p>
          <w:p w:rsidR="006B0E31" w:rsidRPr="006B0E31" w:rsidRDefault="006B0E31" w:rsidP="006B0E31">
            <w:pPr>
              <w:widowControl w:val="0"/>
              <w:autoSpaceDE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Максимальное количество надземных этажей объекта индивидуального жилищного строительства - 3; </w:t>
            </w:r>
          </w:p>
          <w:p w:rsidR="006B0E31" w:rsidRPr="006B0E31" w:rsidRDefault="006B0E31" w:rsidP="006B0E31">
            <w:pPr>
              <w:widowControl w:val="0"/>
              <w:autoSpaceDE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объекта индивидуального жилищного строительства не более двадцати метров;</w:t>
            </w:r>
          </w:p>
          <w:p w:rsidR="006B0E31" w:rsidRPr="006B0E31" w:rsidRDefault="00C116F7" w:rsidP="006B0E31">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Максимальный процент застройки </w:t>
            </w:r>
            <w:r w:rsidR="006B0E31" w:rsidRPr="006B0E31">
              <w:rPr>
                <w:rFonts w:ascii="Times New Roman" w:eastAsia="Times New Roman" w:hAnsi="Times New Roman" w:cs="Times New Roman"/>
                <w:sz w:val="24"/>
                <w:szCs w:val="24"/>
                <w:lang w:eastAsia="ru-RU"/>
              </w:rPr>
              <w:t xml:space="preserve">60%  </w:t>
            </w:r>
          </w:p>
        </w:tc>
      </w:tr>
      <w:tr w:rsidR="006B0E31" w:rsidRPr="006B0E31" w:rsidTr="00C13A08">
        <w:trPr>
          <w:gridAfter w:val="1"/>
          <w:wAfter w:w="22" w:type="dxa"/>
          <w:trHeight w:val="240"/>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2</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Блокированная жилая застройка</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148" w:type="dxa"/>
          </w:tcPr>
          <w:p w:rsidR="006B0E31" w:rsidRPr="006B0E31" w:rsidRDefault="006B0E31" w:rsidP="00C116F7">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 xml:space="preserve">размещение жилого дома, не предназначенного для </w:t>
            </w:r>
            <w:r w:rsidRPr="006B0E31">
              <w:rPr>
                <w:rFonts w:ascii="Times New Roman" w:eastAsia="Times New Roman" w:hAnsi="Times New Roman" w:cs="Times New Roman"/>
                <w:sz w:val="24"/>
                <w:szCs w:val="24"/>
                <w:lang w:eastAsia="ru-RU"/>
              </w:rPr>
              <w:lastRenderedPageBreak/>
              <w:t>раздела на квартиры, имеющего одну или несколько общих стен с соседними жилыми домами (количеством этажей не более чем три, при общем количес</w:t>
            </w:r>
            <w:r w:rsidR="00C116F7">
              <w:rPr>
                <w:rFonts w:ascii="Times New Roman" w:eastAsia="Times New Roman" w:hAnsi="Times New Roman" w:cs="Times New Roman"/>
                <w:sz w:val="24"/>
                <w:szCs w:val="24"/>
                <w:lang w:eastAsia="ru-RU"/>
              </w:rPr>
              <w:t xml:space="preserve">тве совмещенных домов не более </w:t>
            </w:r>
            <w:r w:rsidRPr="006B0E31">
              <w:rPr>
                <w:rFonts w:ascii="Times New Roman" w:eastAsia="Times New Roman" w:hAnsi="Times New Roman" w:cs="Times New Roman"/>
                <w:sz w:val="24"/>
                <w:szCs w:val="24"/>
                <w:lang w:eastAsia="ru-RU"/>
              </w:rPr>
              <w:t xml:space="preserve">десяти и каждый из которых предназначен </w:t>
            </w:r>
          </w:p>
          <w:p w:rsidR="006B0E31" w:rsidRPr="006B0E31" w:rsidRDefault="006B0E31" w:rsidP="006B0E31">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для проживания одной семьи, имеет общую </w:t>
            </w:r>
          </w:p>
          <w:p w:rsidR="006B0E31" w:rsidRPr="006B0E31" w:rsidRDefault="006B0E31" w:rsidP="00C116F7">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стену (общие</w:t>
            </w:r>
            <w:r w:rsidR="00C116F7">
              <w:rPr>
                <w:rFonts w:ascii="Times New Roman" w:eastAsia="Times New Roman" w:hAnsi="Times New Roman" w:cs="Times New Roman"/>
                <w:sz w:val="24"/>
                <w:szCs w:val="24"/>
                <w:lang w:eastAsia="ru-RU"/>
              </w:rPr>
              <w:t xml:space="preserve"> стены) без проемов с соседним </w:t>
            </w:r>
          </w:p>
          <w:p w:rsidR="006B0E31" w:rsidRPr="006B0E31" w:rsidRDefault="006B0E31" w:rsidP="006B0E31">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2.3</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430" w:type="dxa"/>
          </w:tcPr>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 xml:space="preserve">минимальная (максимальная) площадь земельных участков </w:t>
            </w:r>
            <w:r w:rsidRPr="006B0E31">
              <w:rPr>
                <w:rFonts w:ascii="Times New Roman" w:eastAsia="Times New Roman" w:hAnsi="Times New Roman" w:cs="Times New Roman"/>
                <w:sz w:val="24"/>
                <w:szCs w:val="24"/>
                <w:lang w:eastAsia="ru-RU"/>
              </w:rPr>
              <w:lastRenderedPageBreak/>
              <w:t>блокированные жилые дома не выше 3 этажей – 300 -5000 кв. м;</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отступ строений от красной л</w:t>
            </w:r>
            <w:r w:rsidR="00C116F7">
              <w:rPr>
                <w:rFonts w:ascii="Times New Roman" w:eastAsia="Times New Roman" w:hAnsi="Times New Roman" w:cs="Times New Roman"/>
                <w:sz w:val="24"/>
                <w:szCs w:val="24"/>
                <w:lang w:eastAsia="ru-RU"/>
              </w:rPr>
              <w:t>инии участка или границ участка</w:t>
            </w:r>
            <w:r w:rsidRPr="006B0E31">
              <w:rPr>
                <w:rFonts w:ascii="Times New Roman" w:eastAsia="Times New Roman" w:hAnsi="Times New Roman" w:cs="Times New Roman"/>
                <w:sz w:val="24"/>
                <w:szCs w:val="24"/>
                <w:lang w:eastAsia="ru-RU"/>
              </w:rPr>
              <w:t>:</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в формируемой новой застройке жилых                     зон – 5 м;</w:t>
            </w:r>
          </w:p>
          <w:p w:rsidR="00C116F7" w:rsidRDefault="006B0E31" w:rsidP="006B0E31">
            <w:pPr>
              <w:spacing w:after="0" w:line="240" w:lineRule="auto"/>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отступ от границ со</w:t>
            </w:r>
            <w:r w:rsidR="00C116F7">
              <w:rPr>
                <w:rFonts w:ascii="Times New Roman" w:eastAsia="Times New Roman" w:hAnsi="Times New Roman" w:cs="Times New Roman"/>
                <w:sz w:val="24"/>
                <w:szCs w:val="24"/>
                <w:lang w:eastAsia="ru-RU"/>
              </w:rPr>
              <w:t xml:space="preserve">седнего участка: </w:t>
            </w:r>
          </w:p>
          <w:p w:rsidR="006B0E31" w:rsidRPr="006B0E31" w:rsidRDefault="006B0E31" w:rsidP="006B0E31">
            <w:pPr>
              <w:spacing w:after="0" w:line="240" w:lineRule="auto"/>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до вновь построенного одно-, двухквартирного жилого дома не менее 3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максимальное количество этажей зданий - 3; </w:t>
            </w:r>
          </w:p>
          <w:p w:rsidR="006B0E31" w:rsidRPr="006B0E31" w:rsidRDefault="006B0E31" w:rsidP="006B0E31">
            <w:pPr>
              <w:widowControl w:val="0"/>
              <w:autoSpaceDE w:val="0"/>
              <w:spacing w:after="0" w:line="240" w:lineRule="auto"/>
              <w:contextualSpacing/>
              <w:jc w:val="both"/>
              <w:rPr>
                <w:rFonts w:ascii="Times New Roman" w:eastAsia="Times New Roman CYR"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 от уровня земли до верха перекрытия последнего этажа - 12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максимальный процент застройки участка:</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для сельских поселений – 60 %;</w:t>
            </w:r>
          </w:p>
        </w:tc>
      </w:tr>
      <w:tr w:rsidR="006B0E31" w:rsidRPr="006B0E31" w:rsidTr="00C13A08">
        <w:trPr>
          <w:gridAfter w:val="1"/>
          <w:wAfter w:w="22" w:type="dxa"/>
          <w:trHeight w:val="465"/>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3</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4</w:t>
            </w: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Малоэтажная многоквартирная жилая застройка</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b/>
                <w:sz w:val="24"/>
                <w:szCs w:val="24"/>
                <w:lang w:eastAsia="ru-RU"/>
              </w:rPr>
            </w:pPr>
            <w:r w:rsidRPr="006B0E31">
              <w:rPr>
                <w:rFonts w:ascii="Times New Roman" w:eastAsia="Times New Roman" w:hAnsi="Times New Roman" w:cs="Times New Roman"/>
                <w:sz w:val="24"/>
                <w:szCs w:val="24"/>
                <w:lang w:eastAsia="ru-RU"/>
              </w:rPr>
              <w:t>Обслуживание жилой застройки</w:t>
            </w:r>
          </w:p>
        </w:tc>
        <w:tc>
          <w:tcPr>
            <w:tcW w:w="3148" w:type="dxa"/>
          </w:tcPr>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размещение малоэтажного многоквартирного жилого дома (дом, пригодный для постоянного проживания, высотой до 4 этажей, включая мансардный);</w:t>
            </w: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разведение декоративных и плодовых деревьев, овощных и ягодных культур;</w:t>
            </w: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размещение индивидуальных гаражей и иных вспомогательных сооружений;</w:t>
            </w: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обустройство спортивных и детских площадок, площадок отдыха;</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размещение объектов обслуживания жилой </w:t>
            </w:r>
            <w:r w:rsidRPr="006B0E31">
              <w:rPr>
                <w:rFonts w:ascii="Times New Roman" w:eastAsia="Times New Roman" w:hAnsi="Times New Roman" w:cs="Times New Roman"/>
                <w:sz w:val="24"/>
                <w:szCs w:val="24"/>
                <w:lang w:eastAsia="ru-RU"/>
              </w:rPr>
              <w:lastRenderedPageBreak/>
              <w:t xml:space="preserve">застройки во встроенных, пристроенных и встроенно-пристроенных помещениях малоэтажного многоквартирного дома, если </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общая площадь таких помещений в малоэтажном многоквартирном доме не составляет более 15% общей площади помещений дома</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C116F7">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b/>
                <w:sz w:val="24"/>
                <w:szCs w:val="24"/>
                <w:lang w:eastAsia="ru-RU"/>
              </w:rPr>
            </w:pPr>
            <w:r w:rsidRPr="006B0E31">
              <w:rPr>
                <w:rFonts w:ascii="Times New Roman" w:eastAsia="Times New Roman" w:hAnsi="Times New Roman" w:cs="Times New Roman"/>
                <w:sz w:val="24"/>
                <w:szCs w:val="24"/>
                <w:lang w:eastAsia="ru-RU"/>
              </w:rPr>
              <w:t xml:space="preserve">размещение объектов капитального строительства, размещение которых предусмотрено видами разрешенного использования с </w:t>
            </w:r>
            <w:hyperlink w:anchor="P180" w:history="1">
              <w:r w:rsidRPr="006B0E31">
                <w:rPr>
                  <w:rFonts w:ascii="Times New Roman" w:eastAsia="Times New Roman" w:hAnsi="Times New Roman" w:cs="Times New Roman"/>
                  <w:sz w:val="24"/>
                  <w:szCs w:val="24"/>
                  <w:lang w:eastAsia="ru-RU"/>
                </w:rPr>
                <w:t>кодами 3.1</w:t>
              </w:r>
            </w:hyperlink>
            <w:r w:rsidRPr="006B0E31">
              <w:rPr>
                <w:rFonts w:ascii="Times New Roman" w:eastAsia="Times New Roman" w:hAnsi="Times New Roman" w:cs="Times New Roman"/>
                <w:sz w:val="24"/>
                <w:szCs w:val="24"/>
                <w:lang w:eastAsia="ru-RU"/>
              </w:rPr>
              <w:t xml:space="preserve">, </w:t>
            </w:r>
            <w:hyperlink w:anchor="P184" w:history="1">
              <w:r w:rsidRPr="006B0E31">
                <w:rPr>
                  <w:rFonts w:ascii="Times New Roman" w:eastAsia="Times New Roman" w:hAnsi="Times New Roman" w:cs="Times New Roman"/>
                  <w:sz w:val="24"/>
                  <w:szCs w:val="24"/>
                  <w:lang w:eastAsia="ru-RU"/>
                </w:rPr>
                <w:t>3.2</w:t>
              </w:r>
            </w:hyperlink>
            <w:r w:rsidRPr="006B0E31">
              <w:rPr>
                <w:rFonts w:ascii="Times New Roman" w:eastAsia="Times New Roman" w:hAnsi="Times New Roman" w:cs="Times New Roman"/>
                <w:sz w:val="24"/>
                <w:szCs w:val="24"/>
                <w:lang w:eastAsia="ru-RU"/>
              </w:rPr>
              <w:t xml:space="preserve">, </w:t>
            </w:r>
            <w:hyperlink w:anchor="P189" w:history="1">
              <w:r w:rsidRPr="006B0E31">
                <w:rPr>
                  <w:rFonts w:ascii="Times New Roman" w:eastAsia="Times New Roman" w:hAnsi="Times New Roman" w:cs="Times New Roman"/>
                  <w:sz w:val="24"/>
                  <w:szCs w:val="24"/>
                  <w:lang w:eastAsia="ru-RU"/>
                </w:rPr>
                <w:t>3.3</w:t>
              </w:r>
            </w:hyperlink>
            <w:r w:rsidRPr="006B0E31">
              <w:rPr>
                <w:rFonts w:ascii="Times New Roman" w:eastAsia="Times New Roman" w:hAnsi="Times New Roman" w:cs="Times New Roman"/>
                <w:sz w:val="24"/>
                <w:szCs w:val="24"/>
                <w:lang w:eastAsia="ru-RU"/>
              </w:rPr>
              <w:t xml:space="preserve">, </w:t>
            </w:r>
            <w:hyperlink w:anchor="P193" w:history="1">
              <w:r w:rsidRPr="006B0E31">
                <w:rPr>
                  <w:rFonts w:ascii="Times New Roman" w:eastAsia="Times New Roman" w:hAnsi="Times New Roman" w:cs="Times New Roman"/>
                  <w:sz w:val="24"/>
                  <w:szCs w:val="24"/>
                  <w:lang w:eastAsia="ru-RU"/>
                </w:rPr>
                <w:t>3.4</w:t>
              </w:r>
            </w:hyperlink>
            <w:r w:rsidRPr="006B0E31">
              <w:rPr>
                <w:rFonts w:ascii="Times New Roman" w:eastAsia="Times New Roman" w:hAnsi="Times New Roman" w:cs="Times New Roman"/>
                <w:sz w:val="24"/>
                <w:szCs w:val="24"/>
                <w:lang w:eastAsia="ru-RU"/>
              </w:rPr>
              <w:t xml:space="preserve">, </w:t>
            </w:r>
            <w:hyperlink w:anchor="P197" w:history="1">
              <w:r w:rsidRPr="006B0E31">
                <w:rPr>
                  <w:rFonts w:ascii="Times New Roman" w:eastAsia="Times New Roman" w:hAnsi="Times New Roman" w:cs="Times New Roman"/>
                  <w:sz w:val="24"/>
                  <w:szCs w:val="24"/>
                  <w:lang w:eastAsia="ru-RU"/>
                </w:rPr>
                <w:t>3.4.1</w:t>
              </w:r>
            </w:hyperlink>
            <w:r w:rsidRPr="006B0E31">
              <w:rPr>
                <w:rFonts w:ascii="Times New Roman" w:eastAsia="Times New Roman" w:hAnsi="Times New Roman" w:cs="Times New Roman"/>
                <w:sz w:val="24"/>
                <w:szCs w:val="24"/>
                <w:lang w:eastAsia="ru-RU"/>
              </w:rPr>
              <w:t xml:space="preserve">, </w:t>
            </w:r>
            <w:hyperlink w:anchor="P210" w:history="1">
              <w:r w:rsidRPr="006B0E31">
                <w:rPr>
                  <w:rFonts w:ascii="Times New Roman" w:eastAsia="Times New Roman" w:hAnsi="Times New Roman" w:cs="Times New Roman"/>
                  <w:sz w:val="24"/>
                  <w:szCs w:val="24"/>
                  <w:lang w:eastAsia="ru-RU"/>
                </w:rPr>
                <w:t>3.5.1</w:t>
              </w:r>
            </w:hyperlink>
            <w:r w:rsidRPr="006B0E31">
              <w:rPr>
                <w:rFonts w:ascii="Times New Roman" w:eastAsia="Times New Roman" w:hAnsi="Times New Roman" w:cs="Times New Roman"/>
                <w:sz w:val="24"/>
                <w:szCs w:val="24"/>
                <w:lang w:eastAsia="ru-RU"/>
              </w:rPr>
              <w:t xml:space="preserve">, </w:t>
            </w:r>
            <w:hyperlink w:anchor="P218" w:history="1">
              <w:r w:rsidRPr="006B0E31">
                <w:rPr>
                  <w:rFonts w:ascii="Times New Roman" w:eastAsia="Times New Roman" w:hAnsi="Times New Roman" w:cs="Times New Roman"/>
                  <w:sz w:val="24"/>
                  <w:szCs w:val="24"/>
                  <w:lang w:eastAsia="ru-RU"/>
                </w:rPr>
                <w:t>3.6</w:t>
              </w:r>
            </w:hyperlink>
            <w:r w:rsidRPr="006B0E31">
              <w:rPr>
                <w:rFonts w:ascii="Times New Roman" w:eastAsia="Times New Roman" w:hAnsi="Times New Roman" w:cs="Times New Roman"/>
                <w:sz w:val="24"/>
                <w:szCs w:val="24"/>
                <w:lang w:eastAsia="ru-RU"/>
              </w:rPr>
              <w:t xml:space="preserve">, </w:t>
            </w:r>
            <w:hyperlink w:anchor="P224" w:history="1">
              <w:r w:rsidRPr="006B0E31">
                <w:rPr>
                  <w:rFonts w:ascii="Times New Roman" w:eastAsia="Times New Roman" w:hAnsi="Times New Roman" w:cs="Times New Roman"/>
                  <w:sz w:val="24"/>
                  <w:szCs w:val="24"/>
                  <w:lang w:eastAsia="ru-RU"/>
                </w:rPr>
                <w:t>3.7</w:t>
              </w:r>
            </w:hyperlink>
            <w:r w:rsidRPr="006B0E31">
              <w:rPr>
                <w:rFonts w:ascii="Times New Roman" w:eastAsia="Times New Roman" w:hAnsi="Times New Roman" w:cs="Times New Roman"/>
                <w:sz w:val="24"/>
                <w:szCs w:val="24"/>
                <w:lang w:eastAsia="ru-RU"/>
              </w:rPr>
              <w:t xml:space="preserve">, </w:t>
            </w:r>
            <w:hyperlink w:anchor="P245" w:history="1">
              <w:r w:rsidRPr="006B0E31">
                <w:rPr>
                  <w:rFonts w:ascii="Times New Roman" w:eastAsia="Times New Roman" w:hAnsi="Times New Roman" w:cs="Times New Roman"/>
                  <w:sz w:val="24"/>
                  <w:szCs w:val="24"/>
                  <w:lang w:eastAsia="ru-RU"/>
                </w:rPr>
                <w:t>3.10.1</w:t>
              </w:r>
            </w:hyperlink>
            <w:r w:rsidRPr="006B0E31">
              <w:rPr>
                <w:rFonts w:ascii="Times New Roman" w:eastAsia="Times New Roman" w:hAnsi="Times New Roman" w:cs="Times New Roman"/>
                <w:sz w:val="24"/>
                <w:szCs w:val="24"/>
                <w:lang w:eastAsia="ru-RU"/>
              </w:rPr>
              <w:t xml:space="preserve">, </w:t>
            </w:r>
            <w:hyperlink w:anchor="P260" w:history="1">
              <w:r w:rsidRPr="006B0E31">
                <w:rPr>
                  <w:rFonts w:ascii="Times New Roman" w:eastAsia="Times New Roman" w:hAnsi="Times New Roman" w:cs="Times New Roman"/>
                  <w:sz w:val="24"/>
                  <w:szCs w:val="24"/>
                  <w:lang w:eastAsia="ru-RU"/>
                </w:rPr>
                <w:t>4.1</w:t>
              </w:r>
            </w:hyperlink>
            <w:r w:rsidRPr="006B0E31">
              <w:rPr>
                <w:rFonts w:ascii="Times New Roman" w:eastAsia="Times New Roman" w:hAnsi="Times New Roman" w:cs="Times New Roman"/>
                <w:sz w:val="24"/>
                <w:szCs w:val="24"/>
                <w:lang w:eastAsia="ru-RU"/>
              </w:rPr>
              <w:t xml:space="preserve">, </w:t>
            </w:r>
            <w:hyperlink w:anchor="P269" w:history="1">
              <w:r w:rsidRPr="006B0E31">
                <w:rPr>
                  <w:rFonts w:ascii="Times New Roman" w:eastAsia="Times New Roman" w:hAnsi="Times New Roman" w:cs="Times New Roman"/>
                  <w:sz w:val="24"/>
                  <w:szCs w:val="24"/>
                  <w:lang w:eastAsia="ru-RU"/>
                </w:rPr>
                <w:t>4.3</w:t>
              </w:r>
            </w:hyperlink>
            <w:r w:rsidRPr="006B0E31">
              <w:rPr>
                <w:rFonts w:ascii="Times New Roman" w:eastAsia="Times New Roman" w:hAnsi="Times New Roman" w:cs="Times New Roman"/>
                <w:sz w:val="24"/>
                <w:szCs w:val="24"/>
                <w:lang w:eastAsia="ru-RU"/>
              </w:rPr>
              <w:t xml:space="preserve">, </w:t>
            </w:r>
            <w:hyperlink w:anchor="P274" w:history="1">
              <w:r w:rsidRPr="006B0E31">
                <w:rPr>
                  <w:rFonts w:ascii="Times New Roman" w:eastAsia="Times New Roman" w:hAnsi="Times New Roman" w:cs="Times New Roman"/>
                  <w:sz w:val="24"/>
                  <w:szCs w:val="24"/>
                  <w:lang w:eastAsia="ru-RU"/>
                </w:rPr>
                <w:t>4.4</w:t>
              </w:r>
            </w:hyperlink>
            <w:r w:rsidRPr="006B0E31">
              <w:rPr>
                <w:rFonts w:ascii="Times New Roman" w:eastAsia="Times New Roman" w:hAnsi="Times New Roman" w:cs="Times New Roman"/>
                <w:sz w:val="24"/>
                <w:szCs w:val="24"/>
                <w:lang w:eastAsia="ru-RU"/>
              </w:rPr>
              <w:t xml:space="preserve">, </w:t>
            </w:r>
            <w:hyperlink w:anchor="P280" w:history="1">
              <w:r w:rsidRPr="006B0E31">
                <w:rPr>
                  <w:rFonts w:ascii="Times New Roman" w:eastAsia="Times New Roman" w:hAnsi="Times New Roman" w:cs="Times New Roman"/>
                  <w:sz w:val="24"/>
                  <w:szCs w:val="24"/>
                  <w:lang w:eastAsia="ru-RU"/>
                </w:rPr>
                <w:t>4.6</w:t>
              </w:r>
            </w:hyperlink>
            <w:r w:rsidRPr="006B0E31">
              <w:rPr>
                <w:rFonts w:ascii="Times New Roman" w:eastAsia="Times New Roman" w:hAnsi="Times New Roman" w:cs="Times New Roman"/>
                <w:sz w:val="24"/>
                <w:szCs w:val="24"/>
                <w:lang w:eastAsia="ru-RU"/>
              </w:rPr>
              <w:t>,</w:t>
            </w:r>
            <w:r w:rsidRPr="006B0E31">
              <w:rPr>
                <w:rFonts w:eastAsia="Times New Roman" w:cs="Times New Roman"/>
                <w:lang w:eastAsia="ru-RU"/>
              </w:rPr>
              <w:t xml:space="preserve"> </w:t>
            </w:r>
            <w:hyperlink w:anchor="P284" w:history="1">
              <w:r w:rsidRPr="006B0E31">
                <w:rPr>
                  <w:rFonts w:ascii="Times New Roman" w:eastAsia="Times New Roman" w:hAnsi="Times New Roman" w:cs="Times New Roman"/>
                  <w:sz w:val="24"/>
                  <w:szCs w:val="24"/>
                  <w:lang w:eastAsia="ru-RU"/>
                </w:rPr>
                <w:t>4.7</w:t>
              </w:r>
            </w:hyperlink>
            <w:r w:rsidRPr="006B0E31">
              <w:rPr>
                <w:rFonts w:ascii="Times New Roman" w:eastAsia="Times New Roman" w:hAnsi="Times New Roman" w:cs="Times New Roman"/>
                <w:sz w:val="24"/>
                <w:szCs w:val="24"/>
                <w:lang w:eastAsia="ru-RU"/>
              </w:rPr>
              <w:t xml:space="preserve">, </w:t>
            </w:r>
            <w:hyperlink w:anchor="P292" w:history="1">
              <w:r w:rsidRPr="006B0E31">
                <w:rPr>
                  <w:rFonts w:ascii="Times New Roman" w:eastAsia="Times New Roman" w:hAnsi="Times New Roman" w:cs="Times New Roman"/>
                  <w:sz w:val="24"/>
                  <w:szCs w:val="24"/>
                  <w:lang w:eastAsia="ru-RU"/>
                </w:rPr>
                <w:t>4.9</w:t>
              </w:r>
            </w:hyperlink>
            <w:r w:rsidRPr="006B0E31">
              <w:rPr>
                <w:rFonts w:ascii="Times New Roman" w:eastAsia="Times New Roman" w:hAnsi="Times New Roman" w:cs="Times New Roman"/>
                <w:sz w:val="24"/>
                <w:szCs w:val="24"/>
                <w:lang w:eastAsia="ru-RU"/>
              </w:rPr>
              <w:t>, если их размещение связано с удовлетворением повседневных</w:t>
            </w:r>
            <w:r w:rsidR="00C116F7" w:rsidRPr="006B0E31">
              <w:rPr>
                <w:rFonts w:ascii="Times New Roman" w:eastAsia="Times New Roman" w:hAnsi="Times New Roman" w:cs="Times New Roman"/>
                <w:sz w:val="24"/>
                <w:szCs w:val="24"/>
                <w:lang w:eastAsia="ru-RU"/>
              </w:rPr>
              <w:t xml:space="preserve">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2.1.1</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C116F7">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2.7</w:t>
            </w:r>
          </w:p>
        </w:tc>
        <w:tc>
          <w:tcPr>
            <w:tcW w:w="3430" w:type="dxa"/>
          </w:tcPr>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 xml:space="preserve">минимальная (максимальная) площадь земельных участков: </w:t>
            </w:r>
          </w:p>
          <w:p w:rsidR="006B0E31" w:rsidRPr="006B0E31" w:rsidRDefault="00C116F7"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B0E31" w:rsidRPr="006B0E31">
              <w:rPr>
                <w:rFonts w:ascii="Times New Roman" w:eastAsia="Times New Roman" w:hAnsi="Times New Roman" w:cs="Times New Roman"/>
                <w:sz w:val="24"/>
                <w:szCs w:val="24"/>
                <w:lang w:eastAsia="ru-RU"/>
              </w:rPr>
              <w:t>многоквартирные малоэтажные жилые дома не выше 4 этажей – до 15000 кв. м;</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для объектов торговли и обслуживания –10 – (2500) кв. м;</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для объектов инженерного обеспечения и объектов вспомогательного инженерного назначения от 1 кв. м;</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размер земельного участка для размещения временных (некапитальных) объектов торговли и услуг от 1 кв. м.</w:t>
            </w:r>
          </w:p>
          <w:p w:rsidR="006B0E31" w:rsidRPr="006B0E31" w:rsidRDefault="006B0E31" w:rsidP="006B0E31">
            <w:pPr>
              <w:widowControl w:val="0"/>
              <w:autoSpaceDE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Минимальная ширина земельных участков вдоль фронта улицы (проезда) – 12 м;</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минимальный отступ строений от красной линии улиц или границ участка не менее чем на - 5 м, бытовые разрывы между длинными сторонами секционных жилых зданий высотой   2 - 3 этажа должны быть не менее 15 м, а между зданиями высотой 4 этажа - не менее 20 м, между длинными сторонами и торцами этих же </w:t>
            </w:r>
          </w:p>
          <w:p w:rsidR="006B0E31" w:rsidRPr="00C116F7" w:rsidRDefault="006B0E31" w:rsidP="00C116F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зданий с окнами из жилых комнат - не   </w:t>
            </w:r>
            <w:r w:rsidR="00C116F7">
              <w:rPr>
                <w:rFonts w:ascii="Times New Roman" w:eastAsia="Times New Roman" w:hAnsi="Times New Roman" w:cs="Times New Roman"/>
                <w:sz w:val="24"/>
                <w:szCs w:val="24"/>
                <w:lang w:eastAsia="ru-RU"/>
              </w:rPr>
              <w:t xml:space="preserve">                   менее 10 м. </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Септики:</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 водонепроницаемые – на расстоянии не менее 5 м от фундамента построек, </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фильтрующие – на расстоянии не менее 8 м от фундамента построек;</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 максимальное количество надземных этажей зданий - 4 этажа </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 от уровня земли до верха перекрытия последнего этажа - 15 м;</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Максимальный процент </w:t>
            </w:r>
            <w:r w:rsidRPr="006B0E31">
              <w:rPr>
                <w:rFonts w:ascii="Times New Roman" w:eastAsia="Times New Roman" w:hAnsi="Times New Roman" w:cs="Times New Roman"/>
                <w:sz w:val="24"/>
                <w:szCs w:val="24"/>
                <w:lang w:eastAsia="ru-RU"/>
              </w:rPr>
              <w:lastRenderedPageBreak/>
              <w:t>застройки участка: - 60%;</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На территории малоэтажной жилой застройки следует предусматривать 100-процентную обеспеченность местами для хранения и парковки легковых ав</w:t>
            </w:r>
            <w:r w:rsidR="00C116F7">
              <w:rPr>
                <w:rFonts w:ascii="Times New Roman" w:eastAsia="Times New Roman" w:hAnsi="Times New Roman" w:cs="Times New Roman"/>
                <w:sz w:val="24"/>
                <w:szCs w:val="24"/>
                <w:lang w:eastAsia="ru-RU"/>
              </w:rPr>
              <w:t>томобилей, мотоциклов, мопедов.</w:t>
            </w:r>
          </w:p>
          <w:p w:rsidR="00C116F7" w:rsidRPr="006B0E31" w:rsidRDefault="006B0E31" w:rsidP="00C116F7">
            <w:pPr>
              <w:widowControl w:val="0"/>
              <w:tabs>
                <w:tab w:val="left" w:pos="172"/>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минимальная (максимальная) площадь земельного участка, предоставляемого для зданий общественно-деловой зоны                                10 –  10000 кв. м, а также определяется по заданию на проектирование, СП 42.13330.2011 «Градостроительство. Планировка и     застройка городских   и   сельских     поселений» </w:t>
            </w:r>
            <w:r w:rsidR="00C116F7" w:rsidRPr="006B0E31">
              <w:rPr>
                <w:rFonts w:ascii="Times New Roman" w:eastAsia="Times New Roman" w:hAnsi="Times New Roman" w:cs="Times New Roman"/>
                <w:sz w:val="24"/>
                <w:szCs w:val="24"/>
                <w:lang w:eastAsia="ru-RU"/>
              </w:rPr>
              <w:t>(актуализированная редакция СНиП 2.07.01-89*),</w:t>
            </w:r>
          </w:p>
          <w:p w:rsidR="00C116F7" w:rsidRPr="006B0E31" w:rsidRDefault="00C116F7" w:rsidP="00C116F7">
            <w:pPr>
              <w:widowControl w:val="0"/>
              <w:tabs>
                <w:tab w:val="left" w:pos="172"/>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для объектов инженерного обеспечения и объектов вспомогательного инженерного назначения от 1 кв. м;</w:t>
            </w:r>
          </w:p>
          <w:p w:rsidR="00C116F7" w:rsidRPr="006B0E31" w:rsidRDefault="00C116F7" w:rsidP="00C116F7">
            <w:pPr>
              <w:widowControl w:val="0"/>
              <w:tabs>
                <w:tab w:val="left" w:pos="172"/>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размер земельного участка для размещения временных (некапитальных) объектов торговли и услуг от 1 кв. м.</w:t>
            </w:r>
          </w:p>
          <w:p w:rsidR="00C116F7" w:rsidRPr="006B0E31" w:rsidRDefault="00C116F7" w:rsidP="00C116F7">
            <w:pPr>
              <w:widowControl w:val="0"/>
              <w:tabs>
                <w:tab w:val="left" w:pos="172"/>
              </w:tabs>
              <w:autoSpaceDE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Минимальная длина стороны участка по уличному фронту регламентируется действующими строительными нормами и правилами и техническими регламентами.</w:t>
            </w:r>
          </w:p>
          <w:p w:rsidR="00C116F7" w:rsidRPr="006B0E31" w:rsidRDefault="00C116F7" w:rsidP="00C116F7">
            <w:pPr>
              <w:widowControl w:val="0"/>
              <w:tabs>
                <w:tab w:val="left" w:pos="172"/>
              </w:tabs>
              <w:autoSpaceDE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отступ строений от красной линии участка или границ участка 5 метров</w:t>
            </w:r>
          </w:p>
          <w:p w:rsidR="00C116F7" w:rsidRPr="006B0E31" w:rsidRDefault="00C116F7" w:rsidP="00C116F7">
            <w:pPr>
              <w:tabs>
                <w:tab w:val="left" w:pos="172"/>
              </w:tabs>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максимальное количество надземных этажей зданий – 5. </w:t>
            </w:r>
          </w:p>
          <w:p w:rsidR="00C116F7" w:rsidRPr="006B0E31" w:rsidRDefault="00C116F7" w:rsidP="00C116F7">
            <w:pPr>
              <w:tabs>
                <w:tab w:val="left" w:pos="172"/>
              </w:tabs>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Максимальная высота зданий </w:t>
            </w:r>
            <w:r w:rsidRPr="006B0E31">
              <w:rPr>
                <w:rFonts w:ascii="Times New Roman" w:eastAsia="Times New Roman" w:hAnsi="Times New Roman" w:cs="Times New Roman"/>
                <w:sz w:val="24"/>
                <w:szCs w:val="24"/>
                <w:lang w:eastAsia="ru-RU"/>
              </w:rPr>
              <w:lastRenderedPageBreak/>
              <w:t>– 18 м.</w:t>
            </w:r>
          </w:p>
          <w:p w:rsidR="006B0E31" w:rsidRPr="006B0E31" w:rsidRDefault="00C116F7" w:rsidP="00C116F7">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Максимальный процент застройки участка – 40-50% или определяется по заданию на проектировании</w:t>
            </w:r>
          </w:p>
        </w:tc>
      </w:tr>
      <w:tr w:rsidR="006B0E31" w:rsidRPr="006B0E31" w:rsidTr="00C13A08">
        <w:trPr>
          <w:gridAfter w:val="1"/>
          <w:wAfter w:w="22" w:type="dxa"/>
          <w:trHeight w:val="1980"/>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5</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Дошкольное, начальное и среднее общее образование</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148"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организации, осуществляющие деятельность по воспитанию, образованию и просвещению) </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3.5.1</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430" w:type="dxa"/>
          </w:tcPr>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минимальная (максимальная) площадь земельного участка до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 для объектов инженерного обеспечения и </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объектов вспомогательного инженерного назначения от 1 кв. м;</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минимальный размер земельного участка </w:t>
            </w:r>
          </w:p>
          <w:p w:rsidR="006B0E31" w:rsidRPr="006B0E31" w:rsidRDefault="006B0E31" w:rsidP="006B0E31">
            <w:pPr>
              <w:widowControl w:val="0"/>
              <w:autoSpaceDE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для размещения временных (некапитальных) объектов торговли и услуг от 1 кв. м.</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Минимальные отступы от красных линий или границ участка -10 м</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Здания общеобразовательных учреждений допускается размещать:</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на внутриквартальных территориях микрорайона, удаленных от межквартальных проездов с регулярным движением транспорта на расстояние 100 - 170 м;</w:t>
            </w:r>
          </w:p>
          <w:p w:rsidR="006B0E31" w:rsidRPr="006B0E31" w:rsidRDefault="006B0E31" w:rsidP="006B0E31">
            <w:pPr>
              <w:widowControl w:val="0"/>
              <w:autoSpaceDE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На внутриквартальных проездах с периодическим (нерегулярным) движением автотранспорта только при условии увеличения минимального разрыва от границы участка учреждения до проезда на 15 - 25 м.</w:t>
            </w:r>
          </w:p>
          <w:p w:rsidR="006B0E31" w:rsidRPr="006B0E31" w:rsidRDefault="006B0E31" w:rsidP="006B0E31">
            <w:pPr>
              <w:tabs>
                <w:tab w:val="left" w:pos="172"/>
              </w:tabs>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Максимальная этажность для </w:t>
            </w:r>
            <w:r w:rsidRPr="006B0E31">
              <w:rPr>
                <w:rFonts w:ascii="Times New Roman" w:eastAsia="Times New Roman" w:hAnsi="Times New Roman" w:cs="Times New Roman"/>
                <w:sz w:val="24"/>
                <w:szCs w:val="24"/>
                <w:lang w:eastAsia="ru-RU"/>
              </w:rPr>
              <w:lastRenderedPageBreak/>
              <w:t>дошкольных учреждений -2 этажа, для школ и начального профессионального образования -4 этажа</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Прочие образовательные учреждения по заданию на проектирование с учетом сложившейся застройки.</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Максимальный п</w:t>
            </w:r>
            <w:r w:rsidR="00C116F7">
              <w:rPr>
                <w:rFonts w:ascii="Times New Roman" w:eastAsia="Times New Roman" w:hAnsi="Times New Roman" w:cs="Times New Roman"/>
                <w:sz w:val="24"/>
                <w:szCs w:val="24"/>
                <w:lang w:eastAsia="ru-RU"/>
              </w:rPr>
              <w:t>роцент: застройки участка – 50%</w:t>
            </w:r>
            <w:r w:rsidRPr="006B0E31">
              <w:rPr>
                <w:rFonts w:ascii="Times New Roman" w:eastAsia="Times New Roman" w:hAnsi="Times New Roman" w:cs="Times New Roman"/>
                <w:sz w:val="24"/>
                <w:szCs w:val="24"/>
                <w:lang w:eastAsia="ru-RU"/>
              </w:rPr>
              <w:t>.</w:t>
            </w:r>
          </w:p>
          <w:p w:rsidR="006B0E31" w:rsidRPr="006B0E31" w:rsidRDefault="006B0E31" w:rsidP="006B0E31">
            <w:pPr>
              <w:tabs>
                <w:tab w:val="left" w:pos="172"/>
              </w:tabs>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-озеленение 30-50%</w:t>
            </w:r>
          </w:p>
        </w:tc>
      </w:tr>
      <w:tr w:rsidR="006B0E31" w:rsidRPr="006B0E31" w:rsidTr="00C13A08">
        <w:trPr>
          <w:gridAfter w:val="1"/>
          <w:wAfter w:w="22" w:type="dxa"/>
          <w:trHeight w:val="126"/>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6</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Коммунальное обслуживание</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148"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предоставления услуг связи, отвода канализационных стоков, очистки и уборки объектов недвижимости (котельных, водозаборов, очистных сооружений, </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насосных станций, водопроводов, линий электропередач, трансформаторных</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3.1</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430" w:type="dxa"/>
          </w:tcPr>
          <w:p w:rsidR="006B0E31" w:rsidRPr="006B0E31" w:rsidRDefault="006B0E31" w:rsidP="006B0E31">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минимальная (максимальная) площадь земельного участка:</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 -для объектов коммунального обслуживания– 10 – (10000) кв. м.</w:t>
            </w:r>
          </w:p>
          <w:p w:rsidR="006B0E31" w:rsidRPr="006B0E31" w:rsidRDefault="006B0E31" w:rsidP="006B0E31">
            <w:pPr>
              <w:widowControl w:val="0"/>
              <w:autoSpaceDE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-для объектов инженерного обеспечения и </w:t>
            </w:r>
          </w:p>
          <w:p w:rsidR="006B0E31" w:rsidRPr="006B0E31" w:rsidRDefault="006B0E31" w:rsidP="006B0E31">
            <w:pPr>
              <w:widowControl w:val="0"/>
              <w:autoSpaceDE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объектов вспомогательного инженерного назначения от 1 кв. м;</w:t>
            </w:r>
          </w:p>
          <w:p w:rsidR="006B0E31" w:rsidRPr="006B0E31" w:rsidRDefault="006B0E31" w:rsidP="006B0E31">
            <w:pPr>
              <w:widowControl w:val="0"/>
              <w:autoSpaceDE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минимальный отступ строений от </w:t>
            </w:r>
          </w:p>
          <w:p w:rsidR="006B0E31" w:rsidRPr="006B0E31" w:rsidRDefault="006B0E31" w:rsidP="006B0E31">
            <w:pPr>
              <w:widowControl w:val="0"/>
              <w:autoSpaceDE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красной линии участка или границ участка </w:t>
            </w:r>
          </w:p>
          <w:p w:rsidR="006B0E31" w:rsidRPr="006B0E31" w:rsidRDefault="006B0E31" w:rsidP="006B0E31">
            <w:pPr>
              <w:widowControl w:val="0"/>
              <w:autoSpaceDE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5 метров</w:t>
            </w:r>
          </w:p>
          <w:p w:rsidR="006B0E31" w:rsidRPr="006B0E31" w:rsidRDefault="006B0E31" w:rsidP="006B0E31">
            <w:pPr>
              <w:widowControl w:val="0"/>
              <w:autoSpaceDE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максимальное количество надземных этажей</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зданий – 5</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 – 18 м.</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Максимальный процент застройки участка –    40-50%</w:t>
            </w:r>
          </w:p>
        </w:tc>
      </w:tr>
      <w:tr w:rsidR="006B0E31" w:rsidRPr="006B0E31" w:rsidTr="00C13A08">
        <w:trPr>
          <w:gridAfter w:val="1"/>
          <w:wAfter w:w="22" w:type="dxa"/>
          <w:trHeight w:val="135"/>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7</w:t>
            </w: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Земельные участки (территории) общего пользования</w:t>
            </w:r>
          </w:p>
        </w:tc>
        <w:tc>
          <w:tcPr>
            <w:tcW w:w="3148"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размещение объектов улично-дорожной сети, автомобильных дорог и пешеходных тротуаров в границах населенных </w:t>
            </w:r>
            <w:r w:rsidRPr="006B0E31">
              <w:rPr>
                <w:rFonts w:ascii="Times New Roman" w:eastAsia="Times New Roman" w:hAnsi="Times New Roman" w:cs="Times New Roman"/>
                <w:sz w:val="24"/>
                <w:szCs w:val="24"/>
                <w:lang w:eastAsia="ru-RU"/>
              </w:rPr>
              <w:lastRenderedPageBreak/>
              <w:t>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r w:rsidR="009E63AC">
              <w:rPr>
                <w:rFonts w:ascii="Times New Roman" w:eastAsia="Times New Roman" w:hAnsi="Times New Roman" w:cs="Times New Roman"/>
                <w:sz w:val="24"/>
                <w:szCs w:val="24"/>
                <w:lang w:eastAsia="ru-RU"/>
              </w:rPr>
              <w:t>.</w:t>
            </w:r>
          </w:p>
        </w:tc>
        <w:tc>
          <w:tcPr>
            <w:tcW w:w="629" w:type="dxa"/>
          </w:tcPr>
          <w:p w:rsidR="006B0E31" w:rsidRPr="006B0E31" w:rsidRDefault="009E63AC" w:rsidP="006B0E31">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w:t>
            </w:r>
            <w:r w:rsidR="006B0E31" w:rsidRPr="006B0E31">
              <w:rPr>
                <w:rFonts w:ascii="Times New Roman" w:eastAsia="Times New Roman" w:hAnsi="Times New Roman" w:cs="Times New Roman"/>
                <w:sz w:val="24"/>
                <w:szCs w:val="24"/>
                <w:lang w:eastAsia="ru-RU"/>
              </w:rPr>
              <w:t>0</w:t>
            </w:r>
          </w:p>
        </w:tc>
        <w:tc>
          <w:tcPr>
            <w:tcW w:w="3430" w:type="dxa"/>
          </w:tcPr>
          <w:p w:rsidR="006B0E31" w:rsidRPr="006B0E31" w:rsidRDefault="006B0E31" w:rsidP="006B0E31">
            <w:pPr>
              <w:tabs>
                <w:tab w:val="left" w:pos="1134"/>
              </w:tabs>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регламенты не устанавливаются</w:t>
            </w:r>
          </w:p>
        </w:tc>
      </w:tr>
      <w:tr w:rsidR="006B0E31" w:rsidRPr="006B0E31" w:rsidTr="00C13A08">
        <w:trPr>
          <w:gridAfter w:val="1"/>
          <w:wAfter w:w="22" w:type="dxa"/>
          <w:trHeight w:val="135"/>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8</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Амбулаторно-поликлиническое обслуживание</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148"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3.4.1</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430" w:type="dxa"/>
          </w:tcPr>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минимальная (максимальная) площадь земельного участка 10—10000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для объектов инженерного обеспечения и объектов вспомогательного инженерного назначения от 1 кв. м;</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отступ строений от красной линии участка или границ участка 5 метров:</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максимальное количество надземных этажей зданий – 5 </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 – 18 м.</w:t>
            </w:r>
          </w:p>
          <w:p w:rsidR="006B0E31" w:rsidRPr="006B0E31" w:rsidRDefault="006B0E31" w:rsidP="009E63AC">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w:t>
            </w:r>
            <w:r w:rsidR="009E63AC">
              <w:rPr>
                <w:rFonts w:ascii="Times New Roman" w:eastAsia="Times New Roman" w:hAnsi="Times New Roman" w:cs="Times New Roman"/>
                <w:sz w:val="24"/>
                <w:szCs w:val="24"/>
                <w:lang w:eastAsia="ru-RU"/>
              </w:rPr>
              <w:t>ный процент застройки участка –</w:t>
            </w:r>
          </w:p>
          <w:p w:rsidR="006B0E31" w:rsidRPr="006B0E31" w:rsidRDefault="006B0E31" w:rsidP="006B0E31">
            <w:pPr>
              <w:tabs>
                <w:tab w:val="left" w:pos="1134"/>
              </w:tabs>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40-50% или определяется по заданию на проектирование.</w:t>
            </w:r>
          </w:p>
        </w:tc>
      </w:tr>
      <w:tr w:rsidR="006B0E31" w:rsidRPr="006B0E31" w:rsidTr="00C13A08">
        <w:trPr>
          <w:gridAfter w:val="1"/>
          <w:wAfter w:w="22" w:type="dxa"/>
          <w:trHeight w:val="278"/>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9</w:t>
            </w: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Обеспечение внутреннего правопорядка</w:t>
            </w:r>
          </w:p>
        </w:tc>
        <w:tc>
          <w:tcPr>
            <w:tcW w:w="3148" w:type="dxa"/>
          </w:tcPr>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размещение объектов </w:t>
            </w:r>
            <w:r w:rsidRPr="006B0E31">
              <w:rPr>
                <w:rFonts w:ascii="Times New Roman" w:eastAsia="Times New Roman" w:hAnsi="Times New Roman" w:cs="Times New Roman"/>
                <w:sz w:val="24"/>
                <w:szCs w:val="24"/>
                <w:lang w:eastAsia="ru-RU"/>
              </w:rPr>
              <w:lastRenderedPageBreak/>
              <w:t>гражданской обороны, за исключением объектов гражданской обороны, являющихся частями производственных зданий</w:t>
            </w: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8.3</w:t>
            </w:r>
          </w:p>
        </w:tc>
        <w:tc>
          <w:tcPr>
            <w:tcW w:w="3430" w:type="dxa"/>
          </w:tcPr>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отступ строений от красной линии участка или границ участка -5 метров: или на основании утвержденной документации по планировке территории для размещения промышленного предприятия</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 15 метров;</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Высота технологических сооружений устанавливается в соответствии с проектной документацией</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Максимальный процент застройки – по проекту</w:t>
            </w:r>
          </w:p>
        </w:tc>
      </w:tr>
      <w:tr w:rsidR="006B0E31" w:rsidRPr="006B0E31" w:rsidTr="00C13A08">
        <w:trPr>
          <w:gridAfter w:val="1"/>
          <w:wAfter w:w="22" w:type="dxa"/>
          <w:trHeight w:val="315"/>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10</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Для ведения личного подсобного хозяйства</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148" w:type="dxa"/>
          </w:tcPr>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производство сельскохозяйственной </w:t>
            </w: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2.2</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430" w:type="dxa"/>
          </w:tcPr>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 xml:space="preserve">минимальная (максимальная) площадь земельных участков: </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отдельно стоящие жилые дома коттеджного типа на одну семью в 1 - 3 этажа –                              300 – 5000 кв. м;</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дома коттеджного типа</w:t>
            </w:r>
            <w:r w:rsidR="009E63AC">
              <w:rPr>
                <w:rFonts w:ascii="Times New Roman" w:eastAsia="Times New Roman" w:hAnsi="Times New Roman" w:cs="Times New Roman"/>
                <w:sz w:val="24"/>
                <w:szCs w:val="24"/>
                <w:lang w:eastAsia="ru-RU"/>
              </w:rPr>
              <w:t xml:space="preserve"> на одну семью в 1 - 3 этажа – </w:t>
            </w:r>
            <w:r w:rsidRPr="006B0E31">
              <w:rPr>
                <w:rFonts w:ascii="Times New Roman" w:eastAsia="Times New Roman" w:hAnsi="Times New Roman" w:cs="Times New Roman"/>
                <w:sz w:val="24"/>
                <w:szCs w:val="24"/>
                <w:lang w:eastAsia="ru-RU"/>
              </w:rPr>
              <w:t>300 – (2500) кв. м;</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блокированные жилые дома не выше 3 этажей – 300 –(2500) кв. м;</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для объектов торговли и обслуживания – 10 –</w:t>
            </w:r>
            <w:proofErr w:type="gramStart"/>
            <w:r w:rsidRPr="006B0E31">
              <w:rPr>
                <w:rFonts w:ascii="Times New Roman" w:eastAsia="Times New Roman" w:hAnsi="Times New Roman" w:cs="Times New Roman"/>
                <w:sz w:val="24"/>
                <w:szCs w:val="24"/>
                <w:lang w:eastAsia="ru-RU"/>
              </w:rPr>
              <w:t xml:space="preserve">( </w:t>
            </w:r>
            <w:proofErr w:type="gramEnd"/>
            <w:r w:rsidRPr="006B0E31">
              <w:rPr>
                <w:rFonts w:ascii="Times New Roman" w:eastAsia="Times New Roman" w:hAnsi="Times New Roman" w:cs="Times New Roman"/>
                <w:sz w:val="24"/>
                <w:szCs w:val="24"/>
                <w:lang w:eastAsia="ru-RU"/>
              </w:rPr>
              <w:t>2500) кв. м;</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для объектов инженерного обеспечения и объектов вспомогательного инженерного назначения от 1 кв. м;</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размер земельного участка для размещения временных (некапитальных) объектов торговли и услуг от 1 кв. м.</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Минимальная ширина земельных участков вдоль фронта улицы (проезда)  – 8 м; минимальный отступ строений от красной линии участка или границ участка</w:t>
            </w:r>
            <w:proofErr w:type="gramStart"/>
            <w:r w:rsidRPr="006B0E31">
              <w:rPr>
                <w:rFonts w:ascii="Times New Roman" w:eastAsia="Times New Roman" w:hAnsi="Times New Roman" w:cs="Times New Roman"/>
                <w:sz w:val="24"/>
                <w:szCs w:val="24"/>
                <w:lang w:eastAsia="ru-RU"/>
              </w:rPr>
              <w:t xml:space="preserve"> :</w:t>
            </w:r>
            <w:proofErr w:type="gramEnd"/>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в формируемой новой застройке жилых зон –  5 м;</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Минимальный отступ от границ соседнего участка: </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до вновь построенного одно-, двухквартирного жилого дома не менее 3 м;</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 при реконструкции существующего здания не </w:t>
            </w:r>
            <w:r w:rsidRPr="006B0E31">
              <w:rPr>
                <w:rFonts w:ascii="Times New Roman" w:eastAsia="Times New Roman" w:hAnsi="Times New Roman" w:cs="Times New Roman"/>
                <w:sz w:val="24"/>
                <w:szCs w:val="24"/>
                <w:lang w:eastAsia="ru-RU"/>
              </w:rPr>
              <w:lastRenderedPageBreak/>
              <w:t>менее 1 м.;</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В сложившейся застройке, при ширине земельного участка 15 метров и менее, для строительства жилого дома минимальный отступ от границы соседнего участка составляет не менее:</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1,0 м - для одноэтажного жилого дома;</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1,5 м - для двухэтажного жилого дома;</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2,0 м - для трехэтажного жилого дома, при условии, что расстояние до расположенного на соседнем земельном участке жилого дома не менее 5 м.;</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Максимальное количество этажей зданий - 3; </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 от уровня земли до верха перекрытия последнего этажа - 12 м;</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Септики:</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 минимальный отступ от границы соседнего земельного участка – не менее 2 м (при условии, что расстояние от фундаментов построек на соседнем земельном участке не менее 5 м.); </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 водонепроницаемые – на расстоянии не менее 5 м от фундамента построек, </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 фильтрующие – на расстоянии не менее 8 м от </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фундамента построек;</w:t>
            </w:r>
          </w:p>
          <w:p w:rsidR="006B0E31" w:rsidRPr="006B0E31" w:rsidRDefault="006B0E31" w:rsidP="006B0E31">
            <w:pPr>
              <w:spacing w:line="240" w:lineRule="auto"/>
              <w:contextualSpacing/>
              <w:jc w:val="both"/>
              <w:rPr>
                <w:rFonts w:ascii="Times New Roman" w:eastAsia="Times New Roman" w:hAnsi="Times New Roman" w:cs="Times New Roman"/>
                <w:lang w:eastAsia="ru-RU"/>
              </w:rPr>
            </w:pPr>
            <w:r w:rsidRPr="006B0E31">
              <w:rPr>
                <w:rFonts w:ascii="Times New Roman" w:eastAsia="Times New Roman" w:hAnsi="Times New Roman" w:cs="Times New Roman"/>
                <w:lang w:eastAsia="ru-RU"/>
              </w:rPr>
              <w:t xml:space="preserve">- при отсутствии централизованной канализации расстояние от туалета до стен </w:t>
            </w:r>
            <w:r w:rsidRPr="006B0E31">
              <w:rPr>
                <w:rFonts w:ascii="Times New Roman" w:eastAsia="Times New Roman" w:hAnsi="Times New Roman" w:cs="Times New Roman"/>
                <w:lang w:eastAsia="ru-RU"/>
              </w:rPr>
              <w:lastRenderedPageBreak/>
              <w:t xml:space="preserve">соседнего жилого дома необходимо принимать не менее 12 м., до </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lang w:eastAsia="ru-RU"/>
              </w:rPr>
              <w:t>источника водоснабжения (колодца) – не менее 25 м.</w:t>
            </w:r>
          </w:p>
          <w:p w:rsidR="006B0E31" w:rsidRPr="006B0E31" w:rsidRDefault="006B0E31" w:rsidP="006B0E31">
            <w:pPr>
              <w:spacing w:line="240" w:lineRule="auto"/>
              <w:contextualSpacing/>
              <w:jc w:val="both"/>
              <w:rPr>
                <w:rFonts w:ascii="Times New Roman" w:eastAsia="SimSun" w:hAnsi="Times New Roman" w:cs="Times New Roman"/>
                <w:sz w:val="24"/>
                <w:szCs w:val="24"/>
                <w:lang w:eastAsia="zh-CN"/>
              </w:rPr>
            </w:pPr>
            <w:r w:rsidRPr="006B0E31">
              <w:rPr>
                <w:rFonts w:ascii="Times New Roman" w:eastAsia="Times New Roman" w:hAnsi="Times New Roman" w:cs="Times New Roman"/>
                <w:sz w:val="24"/>
                <w:szCs w:val="24"/>
                <w:lang w:eastAsia="ru-RU"/>
              </w:rPr>
              <w:t>Максима</w:t>
            </w:r>
            <w:r w:rsidR="00902DA7">
              <w:rPr>
                <w:rFonts w:ascii="Times New Roman" w:eastAsia="Times New Roman" w:hAnsi="Times New Roman" w:cs="Times New Roman"/>
                <w:sz w:val="24"/>
                <w:szCs w:val="24"/>
                <w:lang w:eastAsia="ru-RU"/>
              </w:rPr>
              <w:t>льный процент застройки участка</w:t>
            </w:r>
            <w:r w:rsidRPr="006B0E31">
              <w:rPr>
                <w:rFonts w:ascii="Times New Roman" w:eastAsia="Times New Roman" w:hAnsi="Times New Roman" w:cs="Times New Roman"/>
                <w:sz w:val="24"/>
                <w:szCs w:val="24"/>
                <w:lang w:eastAsia="ru-RU"/>
              </w:rPr>
              <w:t xml:space="preserve"> – 60%;</w:t>
            </w:r>
          </w:p>
        </w:tc>
      </w:tr>
      <w:tr w:rsidR="006B0E31" w:rsidRPr="006B0E31" w:rsidTr="00C13A08">
        <w:trPr>
          <w:trHeight w:val="270"/>
        </w:trPr>
        <w:tc>
          <w:tcPr>
            <w:tcW w:w="9781" w:type="dxa"/>
            <w:gridSpan w:val="6"/>
          </w:tcPr>
          <w:p w:rsidR="006B0E31" w:rsidRPr="006B0E31" w:rsidRDefault="006B0E31" w:rsidP="00902DA7">
            <w:pPr>
              <w:tabs>
                <w:tab w:val="left" w:pos="1635"/>
                <w:tab w:val="right" w:pos="14243"/>
              </w:tabs>
              <w:spacing w:after="0" w:line="240" w:lineRule="auto"/>
              <w:contextualSpacing/>
              <w:jc w:val="center"/>
              <w:rPr>
                <w:rFonts w:ascii="Times New Roman" w:eastAsia="Times New Roman" w:hAnsi="Times New Roman" w:cs="Times New Roman"/>
                <w:b/>
                <w:sz w:val="24"/>
                <w:szCs w:val="24"/>
                <w:lang w:eastAsia="ru-RU"/>
              </w:rPr>
            </w:pPr>
            <w:r w:rsidRPr="006B0E31">
              <w:rPr>
                <w:rFonts w:ascii="Times New Roman" w:eastAsia="Times New Roman" w:hAnsi="Times New Roman" w:cs="Times New Roman"/>
                <w:b/>
                <w:sz w:val="24"/>
                <w:szCs w:val="24"/>
                <w:lang w:eastAsia="ru-RU"/>
              </w:rPr>
              <w:lastRenderedPageBreak/>
              <w:t>Условно разрешенные виды использования</w:t>
            </w:r>
          </w:p>
        </w:tc>
      </w:tr>
      <w:tr w:rsidR="006B0E31" w:rsidRPr="006B0E31" w:rsidTr="00C13A08">
        <w:trPr>
          <w:gridAfter w:val="1"/>
          <w:wAfter w:w="22" w:type="dxa"/>
          <w:trHeight w:val="6540"/>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1</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Магазины</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148"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4.4</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430" w:type="dxa"/>
          </w:tcPr>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для объектов инженерного обеспечения и объектов вспомогательного инженерного назначения от 1 кв.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размер земельного участка для размещения временных (некапитальных) объектов торговли и услуг от 1 кв. м.</w:t>
            </w:r>
          </w:p>
          <w:p w:rsidR="006B0E31" w:rsidRPr="006B0E31" w:rsidRDefault="006B0E31" w:rsidP="006B0E31">
            <w:pPr>
              <w:spacing w:after="0" w:line="240" w:lineRule="auto"/>
              <w:contextualSpacing/>
              <w:jc w:val="both"/>
              <w:rPr>
                <w:rFonts w:ascii="Times New Roman" w:eastAsia="SimSun" w:hAnsi="Times New Roman" w:cs="Times New Roman"/>
                <w:sz w:val="24"/>
                <w:szCs w:val="24"/>
                <w:lang w:eastAsia="zh-CN"/>
              </w:rPr>
            </w:pPr>
            <w:r w:rsidRPr="006B0E31">
              <w:rPr>
                <w:rFonts w:ascii="Times New Roman" w:eastAsia="Times New Roman" w:hAnsi="Times New Roman" w:cs="Times New Roman"/>
                <w:sz w:val="24"/>
                <w:szCs w:val="24"/>
                <w:lang w:eastAsia="ru-RU"/>
              </w:rPr>
              <w:t>Минимальный отступ строений от красной линии участка или границ участка 5 метров</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максимальное количество надземных этажей зданий – 5 </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 – 18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Максимальный процент застройки участка –   50 %</w:t>
            </w:r>
          </w:p>
        </w:tc>
      </w:tr>
      <w:tr w:rsidR="006B0E31" w:rsidRPr="006B0E31" w:rsidTr="00C13A08">
        <w:trPr>
          <w:gridAfter w:val="1"/>
          <w:wAfter w:w="22" w:type="dxa"/>
          <w:trHeight w:val="1172"/>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2</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Гостиничное обслуживание</w:t>
            </w: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148"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4.7</w:t>
            </w: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430" w:type="dxa"/>
          </w:tcPr>
          <w:p w:rsidR="00C13A08" w:rsidRPr="00C13A08" w:rsidRDefault="006B0E31" w:rsidP="00C13A08">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минимальная (максимальная) площадь земельного участка 10—10000 кв. м, </w:t>
            </w:r>
            <w:r w:rsidRPr="00C13A08">
              <w:rPr>
                <w:rFonts w:ascii="Times New Roman" w:eastAsia="Times New Roman" w:hAnsi="Times New Roman" w:cs="Times New Roman"/>
                <w:sz w:val="24"/>
                <w:szCs w:val="24"/>
                <w:lang w:eastAsia="ru-RU"/>
              </w:rPr>
              <w:t>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w:t>
            </w:r>
            <w:proofErr w:type="gramStart"/>
            <w:r w:rsidRPr="00C13A08">
              <w:rPr>
                <w:rFonts w:ascii="Times New Roman" w:eastAsia="Times New Roman" w:hAnsi="Times New Roman" w:cs="Times New Roman"/>
                <w:sz w:val="24"/>
                <w:szCs w:val="24"/>
                <w:lang w:eastAsia="ru-RU"/>
              </w:rPr>
              <w:t>2</w:t>
            </w:r>
            <w:proofErr w:type="gramEnd"/>
            <w:r w:rsidRPr="00C13A08">
              <w:rPr>
                <w:rFonts w:ascii="Times New Roman" w:eastAsia="Times New Roman" w:hAnsi="Times New Roman" w:cs="Times New Roman"/>
                <w:sz w:val="24"/>
                <w:szCs w:val="24"/>
                <w:lang w:eastAsia="ru-RU"/>
              </w:rPr>
              <w:t>.07.01-89*),</w:t>
            </w:r>
            <w:r w:rsidR="00C13A08" w:rsidRPr="00C13A08">
              <w:rPr>
                <w:rFonts w:ascii="Times New Roman" w:eastAsia="Times New Roman" w:hAnsi="Times New Roman" w:cs="Times New Roman"/>
                <w:sz w:val="24"/>
                <w:szCs w:val="24"/>
                <w:lang w:eastAsia="ru-RU"/>
              </w:rPr>
              <w:t>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rsidR="00C13A08" w:rsidRPr="00C13A08" w:rsidRDefault="00C13A08" w:rsidP="00C13A08">
            <w:pPr>
              <w:spacing w:after="0" w:line="240" w:lineRule="auto"/>
              <w:contextualSpacing/>
              <w:jc w:val="both"/>
              <w:rPr>
                <w:rFonts w:ascii="Times New Roman" w:eastAsia="Times New Roman" w:hAnsi="Times New Roman" w:cs="Times New Roman"/>
                <w:sz w:val="24"/>
                <w:szCs w:val="24"/>
                <w:lang w:eastAsia="ru-RU"/>
              </w:rPr>
            </w:pPr>
            <w:r w:rsidRPr="00C13A08">
              <w:rPr>
                <w:rFonts w:ascii="Times New Roman" w:eastAsia="Times New Roman" w:hAnsi="Times New Roman" w:cs="Times New Roman"/>
                <w:sz w:val="24"/>
                <w:szCs w:val="24"/>
                <w:lang w:eastAsia="ru-RU"/>
              </w:rPr>
              <w:t>- для объектов инженерного обеспечения и объектов вспомогательного инженерного назначения от 1 кв. м;</w:t>
            </w:r>
          </w:p>
          <w:p w:rsidR="00C13A08" w:rsidRPr="00C13A08" w:rsidRDefault="00C13A08" w:rsidP="00C13A08">
            <w:pPr>
              <w:spacing w:after="0" w:line="240" w:lineRule="auto"/>
              <w:contextualSpacing/>
              <w:jc w:val="both"/>
              <w:rPr>
                <w:rFonts w:ascii="Times New Roman" w:eastAsia="Times New Roman" w:hAnsi="Times New Roman" w:cs="Times New Roman"/>
                <w:sz w:val="24"/>
                <w:szCs w:val="24"/>
                <w:lang w:eastAsia="ru-RU"/>
              </w:rPr>
            </w:pPr>
            <w:r w:rsidRPr="00C13A08">
              <w:rPr>
                <w:rFonts w:ascii="Times New Roman" w:eastAsia="Times New Roman" w:hAnsi="Times New Roman" w:cs="Times New Roman"/>
                <w:sz w:val="24"/>
                <w:szCs w:val="24"/>
                <w:lang w:eastAsia="ru-RU"/>
              </w:rPr>
              <w:t>Минимальный отступ строений от красной линии участка или границ участка 5 метров</w:t>
            </w:r>
          </w:p>
          <w:p w:rsidR="00C13A08" w:rsidRPr="00C13A08" w:rsidRDefault="00C13A08" w:rsidP="00C13A08">
            <w:pPr>
              <w:spacing w:after="0" w:line="240" w:lineRule="auto"/>
              <w:contextualSpacing/>
              <w:jc w:val="both"/>
              <w:rPr>
                <w:rFonts w:ascii="Times New Roman" w:eastAsia="Times New Roman" w:hAnsi="Times New Roman" w:cs="Times New Roman"/>
                <w:sz w:val="24"/>
                <w:szCs w:val="24"/>
                <w:lang w:eastAsia="ru-RU"/>
              </w:rPr>
            </w:pPr>
            <w:r w:rsidRPr="00C13A08">
              <w:rPr>
                <w:rFonts w:ascii="Times New Roman" w:eastAsia="Times New Roman" w:hAnsi="Times New Roman" w:cs="Times New Roman"/>
                <w:sz w:val="24"/>
                <w:szCs w:val="24"/>
                <w:lang w:eastAsia="ru-RU"/>
              </w:rPr>
              <w:t xml:space="preserve">Максимальное количество надземных этажей зданий – не более 4 </w:t>
            </w:r>
          </w:p>
          <w:p w:rsidR="00C13A08" w:rsidRPr="00C13A08" w:rsidRDefault="00C13A08" w:rsidP="00C13A08">
            <w:pPr>
              <w:spacing w:after="0" w:line="240" w:lineRule="auto"/>
              <w:contextualSpacing/>
              <w:jc w:val="both"/>
              <w:rPr>
                <w:rFonts w:ascii="Times New Roman" w:eastAsia="Times New Roman" w:hAnsi="Times New Roman" w:cs="Times New Roman"/>
                <w:sz w:val="24"/>
                <w:szCs w:val="24"/>
                <w:lang w:eastAsia="ru-RU"/>
              </w:rPr>
            </w:pPr>
            <w:r w:rsidRPr="00C13A08">
              <w:rPr>
                <w:rFonts w:ascii="Times New Roman" w:eastAsia="Times New Roman" w:hAnsi="Times New Roman" w:cs="Times New Roman"/>
                <w:sz w:val="24"/>
                <w:szCs w:val="24"/>
                <w:lang w:eastAsia="ru-RU"/>
              </w:rPr>
              <w:t>Максимальная высота зданий – 20м.</w:t>
            </w:r>
            <w:r w:rsidRPr="00C13A08">
              <w:rPr>
                <w:rFonts w:ascii="Times New Roman" w:eastAsia="Times New Roman" w:hAnsi="Times New Roman" w:cs="Times New Roman"/>
                <w:sz w:val="24"/>
                <w:szCs w:val="24"/>
                <w:lang w:eastAsia="ru-RU"/>
              </w:rPr>
              <w:tab/>
            </w:r>
          </w:p>
          <w:p w:rsidR="006B0E31" w:rsidRPr="006B0E31" w:rsidRDefault="00C13A08" w:rsidP="00C13A08">
            <w:pPr>
              <w:spacing w:after="0" w:line="240" w:lineRule="auto"/>
              <w:contextualSpacing/>
              <w:jc w:val="both"/>
              <w:rPr>
                <w:rFonts w:ascii="Times New Roman" w:eastAsia="Times New Roman" w:hAnsi="Times New Roman" w:cs="Times New Roman"/>
                <w:sz w:val="24"/>
                <w:szCs w:val="24"/>
                <w:lang w:eastAsia="ru-RU"/>
              </w:rPr>
            </w:pPr>
            <w:r w:rsidRPr="00C13A08">
              <w:rPr>
                <w:rFonts w:ascii="Times New Roman" w:eastAsia="Times New Roman" w:hAnsi="Times New Roman" w:cs="Times New Roman"/>
                <w:sz w:val="24"/>
                <w:szCs w:val="24"/>
                <w:lang w:eastAsia="ru-RU"/>
              </w:rPr>
              <w:t>Максимальный процент застройки участка –50%</w:t>
            </w:r>
          </w:p>
        </w:tc>
      </w:tr>
      <w:tr w:rsidR="006B0E31" w:rsidRPr="006B0E31" w:rsidTr="00C13A08">
        <w:trPr>
          <w:gridAfter w:val="1"/>
          <w:wAfter w:w="22" w:type="dxa"/>
          <w:trHeight w:val="604"/>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3</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Общественное питание</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148"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размещение объектов капитального строительства в целях устройства мест общественного питания (рестораны, кафе, столовые, закусочные, бары)</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4.6</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430" w:type="dxa"/>
          </w:tcPr>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 xml:space="preserve">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w:t>
            </w:r>
            <w:r w:rsidRPr="006B0E31">
              <w:rPr>
                <w:rFonts w:ascii="Times New Roman" w:eastAsia="Times New Roman" w:hAnsi="Times New Roman" w:cs="Times New Roman"/>
                <w:sz w:val="24"/>
                <w:szCs w:val="24"/>
                <w:lang w:eastAsia="ru-RU"/>
              </w:rPr>
              <w:lastRenderedPageBreak/>
              <w:t>учетом реально сложившейся застройки и архитектурно-планировочного решения объекта.</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для объектов инженерного обеспечения и объектов вспомогательного инженерного назначения от 1 кв.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отступ строений от красной линии участка или границ участка 5 метров</w:t>
            </w:r>
            <w:proofErr w:type="gramStart"/>
            <w:r w:rsidRPr="006B0E31">
              <w:rPr>
                <w:rFonts w:ascii="Times New Roman" w:eastAsia="Times New Roman" w:hAnsi="Times New Roman" w:cs="Times New Roman"/>
                <w:sz w:val="24"/>
                <w:szCs w:val="24"/>
                <w:lang w:eastAsia="ru-RU"/>
              </w:rPr>
              <w:t>:,</w:t>
            </w:r>
            <w:proofErr w:type="gramEnd"/>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максимальное количество надземных этажей зданий – 5 </w:t>
            </w:r>
          </w:p>
          <w:p w:rsidR="006B0E31" w:rsidRPr="006B0E31" w:rsidRDefault="006B0E31" w:rsidP="00C13A08">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w:t>
            </w:r>
            <w:r w:rsidR="00C13A08">
              <w:rPr>
                <w:rFonts w:ascii="Times New Roman" w:eastAsia="Times New Roman" w:hAnsi="Times New Roman" w:cs="Times New Roman"/>
                <w:sz w:val="24"/>
                <w:szCs w:val="24"/>
                <w:lang w:eastAsia="ru-RU"/>
              </w:rPr>
              <w:t>симальная высота зданий – 18 м.</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Максимальный процент застройки участка – 50%</w:t>
            </w:r>
          </w:p>
        </w:tc>
      </w:tr>
      <w:tr w:rsidR="006B0E31" w:rsidRPr="006B0E31" w:rsidTr="00C13A08">
        <w:trPr>
          <w:gridAfter w:val="1"/>
          <w:wAfter w:w="22" w:type="dxa"/>
          <w:trHeight w:val="2377"/>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4</w:t>
            </w: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Амбулаторное ветеринарное обслуживание</w:t>
            </w:r>
          </w:p>
        </w:tc>
        <w:tc>
          <w:tcPr>
            <w:tcW w:w="3148"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3.10.1</w:t>
            </w:r>
          </w:p>
        </w:tc>
        <w:tc>
          <w:tcPr>
            <w:tcW w:w="3430" w:type="dxa"/>
          </w:tcPr>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для объектов инженерного обеспечения и объектов вспомогательного инженерного назначения от 1 кв. м;</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отступ строений от красной линии участка или границ участка 5 метров</w:t>
            </w:r>
            <w:proofErr w:type="gramStart"/>
            <w:r w:rsidRPr="006B0E31">
              <w:rPr>
                <w:rFonts w:ascii="Times New Roman" w:eastAsia="Times New Roman" w:hAnsi="Times New Roman" w:cs="Times New Roman"/>
                <w:sz w:val="24"/>
                <w:szCs w:val="24"/>
                <w:lang w:eastAsia="ru-RU"/>
              </w:rPr>
              <w:t>:,</w:t>
            </w:r>
            <w:proofErr w:type="gramEnd"/>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Максимальное количество </w:t>
            </w:r>
            <w:r w:rsidRPr="006B0E31">
              <w:rPr>
                <w:rFonts w:ascii="Times New Roman" w:eastAsia="Times New Roman" w:hAnsi="Times New Roman" w:cs="Times New Roman"/>
                <w:sz w:val="24"/>
                <w:szCs w:val="24"/>
                <w:lang w:eastAsia="ru-RU"/>
              </w:rPr>
              <w:lastRenderedPageBreak/>
              <w:t xml:space="preserve">надземных этажей зданий – 5 </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 – 18 м.</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Максимальный процент застройки участка –    40-50 или определяется по заданию на проектирование</w:t>
            </w:r>
          </w:p>
        </w:tc>
      </w:tr>
      <w:tr w:rsidR="006B0E31" w:rsidRPr="006B0E31" w:rsidTr="00C13A08">
        <w:trPr>
          <w:gridAfter w:val="1"/>
          <w:wAfter w:w="22" w:type="dxa"/>
          <w:trHeight w:val="10308"/>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5</w:t>
            </w: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Бытовое обслуживание</w:t>
            </w:r>
          </w:p>
        </w:tc>
        <w:tc>
          <w:tcPr>
            <w:tcW w:w="3148"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w:t>
            </w:r>
            <w:r w:rsidR="00C13A08" w:rsidRPr="006B0E31">
              <w:rPr>
                <w:rFonts w:ascii="Times New Roman" w:eastAsia="Times New Roman" w:hAnsi="Times New Roman" w:cs="Times New Roman"/>
                <w:sz w:val="24"/>
                <w:szCs w:val="24"/>
                <w:lang w:eastAsia="ru-RU"/>
              </w:rPr>
              <w:t>ателье, бани, парикмахерские, прачечные, химчистки, похоронные бюро)</w:t>
            </w: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3.3</w:t>
            </w:r>
          </w:p>
        </w:tc>
        <w:tc>
          <w:tcPr>
            <w:tcW w:w="3430" w:type="dxa"/>
          </w:tcPr>
          <w:p w:rsidR="00C13A08" w:rsidRPr="006B0E31" w:rsidRDefault="006B0E31" w:rsidP="00C13A0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минимальная (максимальная) площадь земельного участка 10 – 10000 кв. м, а также определяется по заданию на проектирование, СП 42.13330.2011 «Градостроительство.</w:t>
            </w:r>
            <w:r w:rsidR="00C13A08">
              <w:rPr>
                <w:rFonts w:ascii="Times New Roman" w:eastAsia="Times New Roman" w:hAnsi="Times New Roman" w:cs="Times New Roman"/>
                <w:sz w:val="24"/>
                <w:szCs w:val="24"/>
                <w:lang w:eastAsia="ru-RU"/>
              </w:rPr>
              <w:t xml:space="preserve"> </w:t>
            </w:r>
            <w:r w:rsidR="00C13A08" w:rsidRPr="006B0E31">
              <w:rPr>
                <w:rFonts w:ascii="Times New Roman" w:eastAsia="Times New Roman" w:hAnsi="Times New Roman" w:cs="Times New Roman"/>
                <w:sz w:val="24"/>
                <w:szCs w:val="24"/>
                <w:lang w:eastAsia="ru-RU"/>
              </w:rPr>
              <w:t xml:space="preserve">Планировка и застройка городских и сельских поселений» (актуализированная редакция СНиП 2.07.01-89*), </w:t>
            </w:r>
          </w:p>
          <w:p w:rsidR="00C13A08" w:rsidRPr="006B0E31" w:rsidRDefault="00C13A08" w:rsidP="00C13A0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для объектов инженерного обеспечения и объектов вспомогательного инженерного назначения от 1 кв. м;</w:t>
            </w:r>
          </w:p>
          <w:p w:rsidR="00C13A08" w:rsidRPr="006B0E31" w:rsidRDefault="00C13A08" w:rsidP="00C13A08">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размер земельного участка для размещения временных (некапитальных) объектов торговли и услуг от 1 кв. м.</w:t>
            </w:r>
          </w:p>
          <w:p w:rsidR="00C13A08" w:rsidRPr="006B0E31" w:rsidRDefault="00C13A08" w:rsidP="00C13A08">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отступ строений от красной линии участка или границ участка 5 метров</w:t>
            </w:r>
          </w:p>
          <w:p w:rsidR="00C13A08" w:rsidRPr="006B0E31" w:rsidRDefault="00C13A08" w:rsidP="00C13A08">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максимальное количество надземных этажей зданий – 5 </w:t>
            </w:r>
          </w:p>
          <w:p w:rsidR="00C13A08" w:rsidRPr="006B0E31" w:rsidRDefault="00C13A08" w:rsidP="00C13A08">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 – 18 м.</w:t>
            </w:r>
          </w:p>
          <w:p w:rsidR="006B0E31" w:rsidRPr="006B0E31" w:rsidRDefault="00C13A08" w:rsidP="00C13A08">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Максимальный процент застройки участка – 50% или определяется по заданию на проектирование.</w:t>
            </w:r>
          </w:p>
        </w:tc>
      </w:tr>
      <w:tr w:rsidR="006B0E31" w:rsidRPr="006B0E31" w:rsidTr="00C13A08">
        <w:trPr>
          <w:gridAfter w:val="1"/>
          <w:wAfter w:w="22" w:type="dxa"/>
          <w:trHeight w:val="1695"/>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6</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Социальное обслуживание</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148" w:type="dxa"/>
          </w:tcPr>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размещение объектов капитального строительства для размещения отделений почты и телеграфа;</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3.2</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430" w:type="dxa"/>
          </w:tcPr>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для объектов инженерного обеспечения и объектов вспомогательного инженерного назначения от 1 кв.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отступ строений от красной линии участка или границ участка 5 метров</w:t>
            </w:r>
            <w:proofErr w:type="gramStart"/>
            <w:r w:rsidRPr="006B0E31">
              <w:rPr>
                <w:rFonts w:ascii="Times New Roman" w:eastAsia="Times New Roman" w:hAnsi="Times New Roman" w:cs="Times New Roman"/>
                <w:sz w:val="24"/>
                <w:szCs w:val="24"/>
                <w:lang w:eastAsia="ru-RU"/>
              </w:rPr>
              <w:t>:,</w:t>
            </w:r>
            <w:proofErr w:type="gramEnd"/>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максимальное количество надземных этажей зданий – 5 </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 – 18 м.</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максимальный процент застройки участка – 50%</w:t>
            </w:r>
          </w:p>
          <w:p w:rsidR="006B0E31" w:rsidRPr="006B0E31" w:rsidRDefault="006B0E31" w:rsidP="00C13A08">
            <w:pPr>
              <w:spacing w:line="240" w:lineRule="auto"/>
              <w:contextualSpacing/>
              <w:rPr>
                <w:rFonts w:ascii="Times New Roman" w:eastAsia="Times New Roman" w:hAnsi="Times New Roman" w:cs="Times New Roman"/>
                <w:sz w:val="24"/>
                <w:szCs w:val="24"/>
                <w:lang w:eastAsia="ru-RU"/>
              </w:rPr>
            </w:pP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p>
        </w:tc>
      </w:tr>
      <w:tr w:rsidR="006B0E31" w:rsidRPr="006B0E31" w:rsidTr="00C13A08">
        <w:trPr>
          <w:gridAfter w:val="1"/>
          <w:wAfter w:w="22" w:type="dxa"/>
          <w:trHeight w:val="1110"/>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7</w:t>
            </w: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Здравоохранение</w:t>
            </w:r>
          </w:p>
        </w:tc>
        <w:tc>
          <w:tcPr>
            <w:tcW w:w="3148" w:type="dxa"/>
          </w:tcPr>
          <w:p w:rsidR="006B0E31" w:rsidRPr="006B0E31" w:rsidRDefault="006B0E31" w:rsidP="006B0E31">
            <w:pPr>
              <w:spacing w:after="0" w:line="240" w:lineRule="auto"/>
              <w:contextualSpacing/>
              <w:jc w:val="both"/>
              <w:rPr>
                <w:rFonts w:eastAsia="Times New Roman" w:cs="Times New Roman"/>
                <w:sz w:val="24"/>
                <w:szCs w:val="24"/>
                <w:lang w:eastAsia="ru-RU"/>
              </w:rPr>
            </w:pPr>
            <w:r w:rsidRPr="006B0E31">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197" w:history="1">
              <w:r w:rsidRPr="006B0E31">
                <w:rPr>
                  <w:rFonts w:ascii="Times New Roman" w:eastAsia="Times New Roman" w:hAnsi="Times New Roman" w:cs="Times New Roman"/>
                  <w:sz w:val="24"/>
                  <w:szCs w:val="24"/>
                  <w:lang w:eastAsia="ru-RU"/>
                </w:rPr>
                <w:t>кодами 3.4.1</w:t>
              </w:r>
            </w:hyperlink>
            <w:r w:rsidRPr="006B0E31">
              <w:rPr>
                <w:rFonts w:ascii="Times New Roman" w:eastAsia="Times New Roman" w:hAnsi="Times New Roman" w:cs="Times New Roman"/>
                <w:sz w:val="24"/>
                <w:szCs w:val="24"/>
                <w:lang w:eastAsia="ru-RU"/>
              </w:rPr>
              <w:t xml:space="preserve"> - </w:t>
            </w:r>
            <w:hyperlink w:anchor="P201" w:history="1">
              <w:r w:rsidRPr="006B0E31">
                <w:rPr>
                  <w:rFonts w:ascii="Times New Roman" w:eastAsia="Times New Roman" w:hAnsi="Times New Roman" w:cs="Times New Roman"/>
                  <w:sz w:val="24"/>
                  <w:szCs w:val="24"/>
                  <w:lang w:eastAsia="ru-RU"/>
                </w:rPr>
                <w:t>3.4.2</w:t>
              </w:r>
            </w:hyperlink>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3.4</w:t>
            </w:r>
          </w:p>
        </w:tc>
        <w:tc>
          <w:tcPr>
            <w:tcW w:w="3430" w:type="dxa"/>
          </w:tcPr>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 для объектов инженерного обеспечения и объектов </w:t>
            </w:r>
            <w:r w:rsidRPr="006B0E31">
              <w:rPr>
                <w:rFonts w:ascii="Times New Roman" w:eastAsia="Times New Roman" w:hAnsi="Times New Roman" w:cs="Times New Roman"/>
                <w:sz w:val="24"/>
                <w:szCs w:val="24"/>
                <w:lang w:eastAsia="ru-RU"/>
              </w:rPr>
              <w:lastRenderedPageBreak/>
              <w:t>вспомогательного инженерного назначения от 1 кв.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размер земельного участка для размещения временных (некапитальных) объектов торговли и услуг от 1 кв.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отступ строений от красной линии участка или границ участка 5 метров</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максимальное количество надземных этажей зданий – 5 </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 – 18 м.</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максимальный процент застройки участка – 50%, или определяется по заданию на проектирование минимальная (максимальная) площадь</w:t>
            </w:r>
          </w:p>
        </w:tc>
      </w:tr>
      <w:tr w:rsidR="006B0E31" w:rsidRPr="006B0E31" w:rsidTr="00C13A08">
        <w:trPr>
          <w:gridAfter w:val="1"/>
          <w:wAfter w:w="22" w:type="dxa"/>
          <w:trHeight w:val="915"/>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8</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Спорт</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148" w:type="dxa"/>
          </w:tcPr>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w:t>
            </w: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размещение спортивных баз и лагерей</w:t>
            </w: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5.1</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430" w:type="dxa"/>
          </w:tcPr>
          <w:p w:rsidR="006B0E31" w:rsidRPr="006B0E31" w:rsidRDefault="006B0E31" w:rsidP="00C13A08">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земельного участка 5000– (50000)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w:t>
            </w:r>
            <w:r w:rsidR="00C13A08">
              <w:rPr>
                <w:rFonts w:ascii="Times New Roman" w:eastAsia="Times New Roman" w:hAnsi="Times New Roman" w:cs="Times New Roman"/>
                <w:sz w:val="24"/>
                <w:szCs w:val="24"/>
                <w:lang w:eastAsia="ru-RU"/>
              </w:rPr>
              <w:t xml:space="preserve">*), СП 30-102-99 "Планировка и </w:t>
            </w:r>
            <w:r w:rsidRPr="006B0E31">
              <w:rPr>
                <w:rFonts w:ascii="Times New Roman" w:eastAsia="Times New Roman" w:hAnsi="Times New Roman" w:cs="Times New Roman"/>
                <w:sz w:val="24"/>
                <w:szCs w:val="24"/>
                <w:lang w:eastAsia="ru-RU"/>
              </w:rPr>
              <w:t>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для объектов инженерного обеспечения и объектов вспомогательного инженерного назначения от 1 кв.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размер земельного участка для размещения временных (некапитальных) объектов торговли и услуг от 1 кв.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Минимальный отступ строений от красной линии участка или границ участка 5 метров</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зданий.25 метров</w:t>
            </w:r>
          </w:p>
          <w:p w:rsidR="006B0E31" w:rsidRPr="006B0E31" w:rsidRDefault="006B0E31" w:rsidP="006B0E31">
            <w:pPr>
              <w:spacing w:after="0" w:line="240" w:lineRule="auto"/>
              <w:contextualSpacing/>
              <w:jc w:val="both"/>
              <w:rPr>
                <w:rFonts w:ascii="Times New Roman" w:eastAsia="SimSun" w:hAnsi="Times New Roman" w:cs="Times New Roman"/>
                <w:sz w:val="24"/>
                <w:szCs w:val="24"/>
                <w:lang w:eastAsia="zh-CN"/>
              </w:rPr>
            </w:pPr>
            <w:r w:rsidRPr="006B0E31">
              <w:rPr>
                <w:rFonts w:ascii="Times New Roman" w:eastAsia="Times New Roman" w:hAnsi="Times New Roman" w:cs="Times New Roman"/>
                <w:sz w:val="24"/>
                <w:szCs w:val="24"/>
                <w:lang w:eastAsia="ru-RU"/>
              </w:rPr>
              <w:t>максимальный процент застройки участка – 60</w:t>
            </w:r>
            <w:r w:rsidR="00C13A08">
              <w:rPr>
                <w:rFonts w:ascii="Times New Roman" w:eastAsia="Times New Roman" w:hAnsi="Times New Roman" w:cs="Times New Roman"/>
                <w:sz w:val="24"/>
                <w:szCs w:val="24"/>
                <w:lang w:eastAsia="ru-RU"/>
              </w:rPr>
              <w:t xml:space="preserve"> %</w:t>
            </w:r>
          </w:p>
        </w:tc>
      </w:tr>
      <w:tr w:rsidR="006B0E31" w:rsidRPr="006B0E31" w:rsidTr="00C13A08">
        <w:trPr>
          <w:gridAfter w:val="1"/>
          <w:wAfter w:w="22" w:type="dxa"/>
          <w:trHeight w:val="195"/>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9</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Рынки</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148" w:type="dxa"/>
          </w:tcPr>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размещение гаражей и (или) стоянок для автомобилей сотрудников и посетителей рынка</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4.3</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430" w:type="dxa"/>
          </w:tcPr>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минимальная (максимальная) площадь земельного участка 10 – (15000)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для объектов инженерного обеспечения и объектов вспомогательного инженерного назначения от 1 кв.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размер земельного участка для размещения временных (некапитальных) объектов торговли и услуг от 1 кв.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отступ строений от красной линии участка или границ участка 5 метров</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зданий.12 метров</w:t>
            </w:r>
          </w:p>
          <w:p w:rsidR="006B0E31" w:rsidRPr="006B0E31" w:rsidRDefault="006B0E31" w:rsidP="006B0E31">
            <w:pPr>
              <w:spacing w:after="0" w:line="240" w:lineRule="auto"/>
              <w:contextualSpacing/>
              <w:jc w:val="both"/>
              <w:rPr>
                <w:rFonts w:ascii="Times New Roman" w:eastAsia="SimSun" w:hAnsi="Times New Roman" w:cs="Times New Roman"/>
                <w:sz w:val="24"/>
                <w:szCs w:val="24"/>
                <w:lang w:eastAsia="zh-CN"/>
              </w:rPr>
            </w:pPr>
            <w:r w:rsidRPr="006B0E31">
              <w:rPr>
                <w:rFonts w:ascii="Times New Roman" w:eastAsia="Times New Roman" w:hAnsi="Times New Roman" w:cs="Times New Roman"/>
                <w:sz w:val="24"/>
                <w:szCs w:val="24"/>
                <w:lang w:eastAsia="ru-RU"/>
              </w:rPr>
              <w:t>Максимальный процент застройки участка – 60%</w:t>
            </w:r>
          </w:p>
        </w:tc>
      </w:tr>
      <w:tr w:rsidR="006B0E31" w:rsidRPr="006B0E31" w:rsidTr="00C13A08">
        <w:trPr>
          <w:gridAfter w:val="1"/>
          <w:wAfter w:w="22" w:type="dxa"/>
          <w:trHeight w:val="111"/>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10</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   </w:t>
            </w: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Общественное управление</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                    </w:t>
            </w:r>
          </w:p>
        </w:tc>
        <w:tc>
          <w:tcPr>
            <w:tcW w:w="3148" w:type="dxa"/>
          </w:tcPr>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 xml:space="preserve">размещение объектов капитального строительства, предназначенных для размещения органов </w:t>
            </w:r>
            <w:r w:rsidRPr="006B0E31">
              <w:rPr>
                <w:rFonts w:ascii="Times New Roman" w:eastAsia="Times New Roman" w:hAnsi="Times New Roman" w:cs="Times New Roman"/>
                <w:sz w:val="24"/>
                <w:szCs w:val="24"/>
                <w:lang w:eastAsia="ru-RU"/>
              </w:rPr>
              <w:lastRenderedPageBreak/>
              <w:t>государственной власти, органов местного самоуправления, судов, а также организаций, непосредственно обеспечивающих их деятельность;</w:t>
            </w: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3.8</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tc>
        <w:tc>
          <w:tcPr>
            <w:tcW w:w="3430" w:type="dxa"/>
          </w:tcPr>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 xml:space="preserve">минимальная (максимальная) площадь земельного участка 10 – 10000 кв. м, а также определяется по заданию на проектирование, СП </w:t>
            </w:r>
            <w:r w:rsidRPr="006B0E31">
              <w:rPr>
                <w:rFonts w:ascii="Times New Roman" w:eastAsia="Times New Roman" w:hAnsi="Times New Roman" w:cs="Times New Roman"/>
                <w:sz w:val="24"/>
                <w:szCs w:val="24"/>
                <w:lang w:eastAsia="ru-RU"/>
              </w:rPr>
              <w:lastRenderedPageBreak/>
              <w:t>42.13330.2011 «Градостроительство. Планировка и застройка городских и сельских поселений» (актуализированная редакция СНиП 2.07.01-89*), - для объектов инженерного обеспечения и объектов вспомогательного инженерного назначения от 1 кв. м;</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размер земельного участка для размещения временных (некапитальных) объектов торговли и услуг от 1 кв. м. максимальное количество надземных этажей зданий – 5.</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 – 20м.</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Максимальный процент застройки участка –   40-50%</w:t>
            </w:r>
          </w:p>
        </w:tc>
      </w:tr>
      <w:tr w:rsidR="006B0E31" w:rsidRPr="006B0E31" w:rsidTr="00C13A08">
        <w:trPr>
          <w:gridAfter w:val="1"/>
          <w:wAfter w:w="22" w:type="dxa"/>
          <w:trHeight w:val="150"/>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11</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Религиозное использование</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148" w:type="dxa"/>
          </w:tcPr>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w:t>
            </w: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молельные дома);</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и религиозной образовательной </w:t>
            </w:r>
            <w:r w:rsidRPr="006B0E31">
              <w:rPr>
                <w:rFonts w:ascii="Times New Roman" w:eastAsia="Times New Roman" w:hAnsi="Times New Roman" w:cs="Times New Roman"/>
                <w:sz w:val="24"/>
                <w:szCs w:val="24"/>
                <w:lang w:eastAsia="ru-RU"/>
              </w:rPr>
              <w:lastRenderedPageBreak/>
              <w:t>дея</w:t>
            </w:r>
            <w:r w:rsidR="00C13A08">
              <w:rPr>
                <w:rFonts w:ascii="Times New Roman" w:eastAsia="Times New Roman" w:hAnsi="Times New Roman" w:cs="Times New Roman"/>
                <w:sz w:val="24"/>
                <w:szCs w:val="24"/>
                <w:lang w:eastAsia="ru-RU"/>
              </w:rPr>
              <w:t xml:space="preserve">тельности </w:t>
            </w:r>
            <w:r w:rsidRPr="006B0E31">
              <w:rPr>
                <w:rFonts w:ascii="Times New Roman" w:eastAsia="Times New Roman" w:hAnsi="Times New Roman" w:cs="Times New Roman"/>
                <w:sz w:val="24"/>
                <w:szCs w:val="24"/>
                <w:lang w:eastAsia="ru-RU"/>
              </w:rPr>
              <w:t>(монастыри, скиты, воскресные школы, семинарии, духовные училища)</w:t>
            </w: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3.7</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430" w:type="dxa"/>
          </w:tcPr>
          <w:p w:rsidR="006B0E31" w:rsidRPr="006B0E31" w:rsidRDefault="006B0E31" w:rsidP="006B0E31">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минимальная площадь земельного участка 300- </w:t>
            </w:r>
            <w:proofErr w:type="gramStart"/>
            <w:r w:rsidRPr="006B0E31">
              <w:rPr>
                <w:rFonts w:ascii="Times New Roman" w:eastAsia="Times New Roman" w:hAnsi="Times New Roman" w:cs="Times New Roman"/>
                <w:sz w:val="24"/>
                <w:szCs w:val="24"/>
                <w:lang w:eastAsia="ru-RU"/>
              </w:rPr>
              <w:t xml:space="preserve">( </w:t>
            </w:r>
            <w:proofErr w:type="gramEnd"/>
            <w:r w:rsidRPr="006B0E31">
              <w:rPr>
                <w:rFonts w:ascii="Times New Roman" w:eastAsia="Times New Roman" w:hAnsi="Times New Roman" w:cs="Times New Roman"/>
                <w:sz w:val="24"/>
                <w:szCs w:val="24"/>
                <w:lang w:eastAsia="ru-RU"/>
              </w:rPr>
              <w:t>2800) кв. метров или определяется заданием на проектирование</w:t>
            </w:r>
          </w:p>
          <w:p w:rsidR="006B0E31" w:rsidRPr="006B0E31" w:rsidRDefault="006B0E31" w:rsidP="006B0E31">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отступ строений от красной линии участка или границ участка 5 метров</w:t>
            </w:r>
          </w:p>
          <w:p w:rsidR="006B0E31" w:rsidRPr="006B0E31" w:rsidRDefault="006B0E31" w:rsidP="006B0E31">
            <w:pPr>
              <w:spacing w:line="240" w:lineRule="auto"/>
              <w:contextualSpacing/>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максимальное количество надземных этажей зданий – 4</w:t>
            </w:r>
          </w:p>
          <w:p w:rsidR="006B0E31" w:rsidRPr="006B0E31" w:rsidRDefault="006B0E31" w:rsidP="006B0E31">
            <w:pPr>
              <w:spacing w:line="240" w:lineRule="auto"/>
              <w:contextualSpacing/>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 – 30 м</w:t>
            </w:r>
          </w:p>
          <w:p w:rsidR="006B0E31" w:rsidRPr="006B0E31" w:rsidRDefault="006B0E31" w:rsidP="006B0E31">
            <w:pPr>
              <w:spacing w:line="240" w:lineRule="auto"/>
              <w:contextualSpacing/>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Максимальный процент застройки участка – 40-50%</w:t>
            </w:r>
          </w:p>
          <w:p w:rsidR="006B0E31" w:rsidRPr="006B0E31" w:rsidRDefault="006B0E31" w:rsidP="006B0E31">
            <w:pPr>
              <w:spacing w:line="240" w:lineRule="auto"/>
              <w:contextualSpacing/>
              <w:rPr>
                <w:rFonts w:ascii="Times New Roman" w:eastAsia="Times New Roman" w:hAnsi="Times New Roman" w:cs="Times New Roman"/>
                <w:sz w:val="24"/>
                <w:szCs w:val="24"/>
                <w:lang w:eastAsia="ru-RU"/>
              </w:rPr>
            </w:pPr>
          </w:p>
          <w:p w:rsidR="006B0E31" w:rsidRPr="006B0E31" w:rsidRDefault="006B0E31" w:rsidP="006B0E31">
            <w:pPr>
              <w:spacing w:line="240" w:lineRule="auto"/>
              <w:contextualSpacing/>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SimSun" w:hAnsi="Times New Roman" w:cs="Times New Roman"/>
                <w:sz w:val="24"/>
                <w:szCs w:val="24"/>
                <w:lang w:eastAsia="zh-CN"/>
              </w:rPr>
            </w:pPr>
          </w:p>
        </w:tc>
      </w:tr>
      <w:tr w:rsidR="006B0E31" w:rsidRPr="006B0E31" w:rsidTr="00C13A08">
        <w:trPr>
          <w:gridAfter w:val="1"/>
          <w:wAfter w:w="22" w:type="dxa"/>
          <w:trHeight w:val="135"/>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12</w:t>
            </w: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Обслуживание автотранспорта</w:t>
            </w:r>
          </w:p>
        </w:tc>
        <w:tc>
          <w:tcPr>
            <w:tcW w:w="3148"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6B0E31">
                <w:rPr>
                  <w:rFonts w:ascii="Times New Roman" w:eastAsia="Times New Roman" w:hAnsi="Times New Roman" w:cs="Times New Roman"/>
                  <w:sz w:val="24"/>
                  <w:szCs w:val="24"/>
                  <w:lang w:eastAsia="ru-RU"/>
                </w:rPr>
                <w:t>коде 2.7.1</w:t>
              </w:r>
            </w:hyperlink>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4.9</w:t>
            </w:r>
          </w:p>
        </w:tc>
        <w:tc>
          <w:tcPr>
            <w:tcW w:w="343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(максимальный</w:t>
            </w:r>
            <w:proofErr w:type="gramStart"/>
            <w:r w:rsidRPr="006B0E31">
              <w:rPr>
                <w:rFonts w:ascii="Times New Roman" w:eastAsia="Times New Roman" w:hAnsi="Times New Roman" w:cs="Times New Roman"/>
                <w:sz w:val="24"/>
                <w:szCs w:val="24"/>
                <w:lang w:eastAsia="ru-RU"/>
              </w:rPr>
              <w:t xml:space="preserve"> )</w:t>
            </w:r>
            <w:proofErr w:type="gramEnd"/>
            <w:r w:rsidRPr="006B0E31">
              <w:rPr>
                <w:rFonts w:ascii="Times New Roman" w:eastAsia="Times New Roman" w:hAnsi="Times New Roman" w:cs="Times New Roman"/>
                <w:sz w:val="24"/>
                <w:szCs w:val="24"/>
                <w:lang w:eastAsia="ru-RU"/>
              </w:rPr>
              <w:t xml:space="preserve"> размер земельного участка 150- (7500) кв. м</w:t>
            </w:r>
          </w:p>
          <w:p w:rsidR="006B0E31" w:rsidRPr="006B0E31" w:rsidRDefault="006B0E31" w:rsidP="006B0E31">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минимальный отступ строений от красной линии участка или границ участка </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10-15 метров</w:t>
            </w:r>
            <w:proofErr w:type="gramStart"/>
            <w:r w:rsidRPr="006B0E31">
              <w:rPr>
                <w:rFonts w:ascii="Times New Roman" w:eastAsia="Times New Roman" w:hAnsi="Times New Roman" w:cs="Times New Roman"/>
                <w:sz w:val="24"/>
                <w:szCs w:val="24"/>
                <w:lang w:eastAsia="ru-RU"/>
              </w:rPr>
              <w:t>:,</w:t>
            </w:r>
            <w:proofErr w:type="gramEnd"/>
          </w:p>
          <w:p w:rsidR="006B0E31" w:rsidRPr="006B0E31" w:rsidRDefault="006B0E31" w:rsidP="006B0E31">
            <w:pPr>
              <w:spacing w:line="240" w:lineRule="auto"/>
              <w:contextualSpacing/>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Максимальное количество надземных этажей зданий – 5 </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 – 18 м</w:t>
            </w:r>
          </w:p>
          <w:p w:rsidR="006B0E31" w:rsidRPr="006B0E31" w:rsidRDefault="006B0E31" w:rsidP="006B0E31">
            <w:pPr>
              <w:spacing w:after="0" w:line="240" w:lineRule="auto"/>
              <w:contextualSpacing/>
              <w:jc w:val="both"/>
              <w:rPr>
                <w:rFonts w:ascii="Times New Roman" w:eastAsia="SimSun" w:hAnsi="Times New Roman" w:cs="Times New Roman"/>
                <w:sz w:val="24"/>
                <w:szCs w:val="24"/>
                <w:lang w:eastAsia="zh-CN"/>
              </w:rPr>
            </w:pPr>
            <w:r w:rsidRPr="006B0E31">
              <w:rPr>
                <w:rFonts w:ascii="Times New Roman" w:eastAsia="Times New Roman" w:hAnsi="Times New Roman" w:cs="Times New Roman"/>
                <w:sz w:val="24"/>
                <w:szCs w:val="24"/>
                <w:lang w:eastAsia="ru-RU"/>
              </w:rPr>
              <w:t>Максимальный процент застройки участка – 80%</w:t>
            </w:r>
          </w:p>
        </w:tc>
      </w:tr>
      <w:tr w:rsidR="006B0E31" w:rsidRPr="006B0E31" w:rsidTr="00C13A08">
        <w:trPr>
          <w:trHeight w:val="255"/>
        </w:trPr>
        <w:tc>
          <w:tcPr>
            <w:tcW w:w="9781" w:type="dxa"/>
            <w:gridSpan w:val="6"/>
          </w:tcPr>
          <w:p w:rsidR="006B0E31" w:rsidRPr="006B0E31" w:rsidRDefault="006B0E31" w:rsidP="00C13A08">
            <w:pPr>
              <w:tabs>
                <w:tab w:val="left" w:pos="3900"/>
                <w:tab w:val="center" w:pos="7121"/>
              </w:tabs>
              <w:spacing w:after="0" w:line="240" w:lineRule="auto"/>
              <w:contextualSpacing/>
              <w:jc w:val="center"/>
              <w:rPr>
                <w:rFonts w:ascii="Times New Roman" w:eastAsia="Times New Roman" w:hAnsi="Times New Roman" w:cs="Times New Roman"/>
                <w:b/>
                <w:sz w:val="24"/>
                <w:szCs w:val="24"/>
                <w:lang w:eastAsia="ru-RU"/>
              </w:rPr>
            </w:pPr>
            <w:r w:rsidRPr="006B0E31">
              <w:rPr>
                <w:rFonts w:ascii="Times New Roman" w:eastAsia="Times New Roman" w:hAnsi="Times New Roman" w:cs="Times New Roman"/>
                <w:b/>
                <w:sz w:val="24"/>
                <w:szCs w:val="24"/>
                <w:lang w:eastAsia="ru-RU"/>
              </w:rPr>
              <w:t>Вспомогательные виды разрешенного использования</w:t>
            </w:r>
          </w:p>
        </w:tc>
      </w:tr>
      <w:tr w:rsidR="006B0E31" w:rsidRPr="006B0E31" w:rsidTr="00C13A08">
        <w:trPr>
          <w:gridAfter w:val="1"/>
          <w:wAfter w:w="22" w:type="dxa"/>
          <w:trHeight w:val="278"/>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1</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Коммунальное обслуживание</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 </w:t>
            </w:r>
          </w:p>
        </w:tc>
        <w:tc>
          <w:tcPr>
            <w:tcW w:w="3148"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w:t>
            </w:r>
          </w:p>
          <w:p w:rsidR="006B0E31" w:rsidRPr="006B0E31" w:rsidRDefault="006B0E31" w:rsidP="00C13A08">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уборочной и аварийной техники, а также зданий или помещений, предназначенных для приема физических и юридических лиц в связи с предоставлением им </w:t>
            </w:r>
            <w:r w:rsidR="00C13A08">
              <w:rPr>
                <w:rFonts w:ascii="Times New Roman" w:eastAsia="Times New Roman" w:hAnsi="Times New Roman" w:cs="Times New Roman"/>
                <w:sz w:val="24"/>
                <w:szCs w:val="24"/>
                <w:lang w:eastAsia="ru-RU"/>
              </w:rPr>
              <w:lastRenderedPageBreak/>
              <w:t>коммунальных услуг)</w:t>
            </w: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3.1</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430" w:type="dxa"/>
          </w:tcPr>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минимальная (максимальная) площадь земельного участка:</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 -для объектов коммунального обслуживания– 10 – 10000 кв. м.</w:t>
            </w:r>
          </w:p>
          <w:p w:rsidR="006B0E31" w:rsidRPr="006B0E31" w:rsidRDefault="006B0E31" w:rsidP="006B0E3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-для объектов инженерного обеспечения и объектов вспомогательного инженерного назначения от 1 кв. м;</w:t>
            </w:r>
          </w:p>
          <w:p w:rsidR="006B0E31" w:rsidRPr="006B0E31" w:rsidRDefault="006B0E31" w:rsidP="006B0E31">
            <w:pPr>
              <w:widowControl w:val="0"/>
              <w:autoSpaceDE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отступ строений от красной линии участка или границ участка 5 метров</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максимальное количество надземных этажей зданий – 5</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 – 18 м.</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Максимальный</w:t>
            </w:r>
            <w:r w:rsidR="00C13A08">
              <w:rPr>
                <w:rFonts w:ascii="Times New Roman" w:eastAsia="Times New Roman" w:hAnsi="Times New Roman" w:cs="Times New Roman"/>
                <w:sz w:val="24"/>
                <w:szCs w:val="24"/>
                <w:lang w:eastAsia="ru-RU"/>
              </w:rPr>
              <w:t xml:space="preserve"> процент застройки участка – </w:t>
            </w:r>
            <w:r w:rsidRPr="006B0E31">
              <w:rPr>
                <w:rFonts w:ascii="Times New Roman" w:eastAsia="Times New Roman" w:hAnsi="Times New Roman" w:cs="Times New Roman"/>
                <w:sz w:val="24"/>
                <w:szCs w:val="24"/>
                <w:lang w:eastAsia="ru-RU"/>
              </w:rPr>
              <w:t>40-50%</w:t>
            </w:r>
          </w:p>
          <w:p w:rsidR="006B0E31" w:rsidRPr="006B0E31" w:rsidRDefault="006B0E31" w:rsidP="006B0E31">
            <w:pPr>
              <w:widowControl w:val="0"/>
              <w:suppressAutoHyphens/>
              <w:autoSpaceDE w:val="0"/>
              <w:spacing w:after="0" w:line="240" w:lineRule="auto"/>
              <w:contextualSpacing/>
              <w:jc w:val="both"/>
              <w:rPr>
                <w:rFonts w:ascii="Times New Roman CYR" w:eastAsia="Times New Roman CYR" w:hAnsi="Times New Roman CYR" w:cs="Times New Roman CYR"/>
                <w:sz w:val="24"/>
                <w:szCs w:val="24"/>
                <w:lang w:eastAsia="ar-SA"/>
              </w:rPr>
            </w:pPr>
          </w:p>
          <w:p w:rsidR="006B0E31" w:rsidRPr="006B0E31" w:rsidRDefault="006B0E31" w:rsidP="006B0E31">
            <w:pPr>
              <w:widowControl w:val="0"/>
              <w:suppressAutoHyphens/>
              <w:autoSpaceDE w:val="0"/>
              <w:spacing w:after="0" w:line="240" w:lineRule="auto"/>
              <w:contextualSpacing/>
              <w:jc w:val="both"/>
              <w:rPr>
                <w:rFonts w:ascii="Times New Roman CYR" w:eastAsia="Times New Roman CYR" w:hAnsi="Times New Roman CYR" w:cs="Times New Roman CYR"/>
                <w:sz w:val="24"/>
                <w:szCs w:val="24"/>
                <w:lang w:eastAsia="ar-SA"/>
              </w:rPr>
            </w:pPr>
          </w:p>
          <w:p w:rsidR="006B0E31" w:rsidRPr="006B0E31" w:rsidRDefault="006B0E31" w:rsidP="006B0E31">
            <w:pPr>
              <w:widowControl w:val="0"/>
              <w:suppressAutoHyphens/>
              <w:autoSpaceDE w:val="0"/>
              <w:spacing w:after="0" w:line="240" w:lineRule="auto"/>
              <w:contextualSpacing/>
              <w:jc w:val="both"/>
              <w:rPr>
                <w:rFonts w:ascii="Times New Roman CYR" w:eastAsia="Times New Roman CYR" w:hAnsi="Times New Roman CYR" w:cs="Times New Roman CYR"/>
                <w:sz w:val="24"/>
                <w:szCs w:val="24"/>
                <w:lang w:eastAsia="ar-SA"/>
              </w:rPr>
            </w:pPr>
          </w:p>
          <w:p w:rsidR="006B0E31" w:rsidRPr="006B0E31" w:rsidRDefault="006B0E31" w:rsidP="006B0E31">
            <w:pPr>
              <w:widowControl w:val="0"/>
              <w:suppressAutoHyphens/>
              <w:autoSpaceDE w:val="0"/>
              <w:spacing w:after="0" w:line="240" w:lineRule="auto"/>
              <w:contextualSpacing/>
              <w:jc w:val="both"/>
              <w:rPr>
                <w:rFonts w:ascii="Times New Roman CYR" w:eastAsia="Times New Roman CYR" w:hAnsi="Times New Roman CYR" w:cs="Times New Roman CYR"/>
                <w:sz w:val="24"/>
                <w:szCs w:val="24"/>
                <w:lang w:eastAsia="ar-SA"/>
              </w:rPr>
            </w:pPr>
          </w:p>
          <w:p w:rsidR="006B0E31" w:rsidRPr="006B0E31" w:rsidRDefault="006B0E31" w:rsidP="006B0E31">
            <w:pPr>
              <w:widowControl w:val="0"/>
              <w:suppressAutoHyphens/>
              <w:autoSpaceDE w:val="0"/>
              <w:spacing w:after="0" w:line="240" w:lineRule="auto"/>
              <w:contextualSpacing/>
              <w:jc w:val="both"/>
              <w:rPr>
                <w:rFonts w:ascii="Times New Roman CYR" w:eastAsia="Times New Roman CYR" w:hAnsi="Times New Roman CYR" w:cs="Times New Roman CYR"/>
                <w:sz w:val="24"/>
                <w:szCs w:val="24"/>
                <w:lang w:eastAsia="ar-SA"/>
              </w:rPr>
            </w:pPr>
          </w:p>
          <w:p w:rsidR="006B0E31" w:rsidRPr="006B0E31" w:rsidRDefault="006B0E31" w:rsidP="006B0E31">
            <w:pPr>
              <w:widowControl w:val="0"/>
              <w:suppressAutoHyphens/>
              <w:autoSpaceDE w:val="0"/>
              <w:spacing w:after="0" w:line="240" w:lineRule="auto"/>
              <w:contextualSpacing/>
              <w:jc w:val="both"/>
              <w:rPr>
                <w:rFonts w:ascii="Times New Roman CYR" w:eastAsia="Times New Roman CYR" w:hAnsi="Times New Roman CYR" w:cs="Times New Roman CYR"/>
                <w:sz w:val="24"/>
                <w:szCs w:val="24"/>
                <w:lang w:eastAsia="ar-SA"/>
              </w:rPr>
            </w:pPr>
          </w:p>
          <w:p w:rsidR="006B0E31" w:rsidRPr="006B0E31" w:rsidRDefault="006B0E31" w:rsidP="006B0E31">
            <w:pPr>
              <w:widowControl w:val="0"/>
              <w:suppressAutoHyphens/>
              <w:autoSpaceDE w:val="0"/>
              <w:spacing w:after="0" w:line="240" w:lineRule="auto"/>
              <w:contextualSpacing/>
              <w:jc w:val="center"/>
              <w:rPr>
                <w:rFonts w:ascii="Times New Roman CYR" w:eastAsia="Times New Roman CYR" w:hAnsi="Times New Roman CYR" w:cs="Times New Roman CYR"/>
                <w:sz w:val="24"/>
                <w:szCs w:val="24"/>
                <w:lang w:eastAsia="ar-SA"/>
              </w:rPr>
            </w:pPr>
          </w:p>
        </w:tc>
      </w:tr>
      <w:tr w:rsidR="006B0E31" w:rsidRPr="006B0E31" w:rsidTr="00C13A08">
        <w:trPr>
          <w:gridAfter w:val="1"/>
          <w:wAfter w:w="22" w:type="dxa"/>
          <w:trHeight w:val="126"/>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2</w:t>
            </w: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Отдых (рекреация)</w:t>
            </w:r>
          </w:p>
        </w:tc>
        <w:tc>
          <w:tcPr>
            <w:tcW w:w="3148" w:type="dxa"/>
          </w:tcPr>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Содержание данного вида разрешенного использования включает в себя содержание видов разрешенного использования с </w:t>
            </w:r>
            <w:hyperlink w:anchor="P313" w:history="1">
              <w:r w:rsidRPr="006B0E31">
                <w:rPr>
                  <w:rFonts w:ascii="Times New Roman" w:eastAsia="Times New Roman" w:hAnsi="Times New Roman" w:cs="Times New Roman"/>
                  <w:sz w:val="24"/>
                  <w:szCs w:val="24"/>
                  <w:lang w:eastAsia="ru-RU"/>
                </w:rPr>
                <w:t>кодами 5.1</w:t>
              </w:r>
            </w:hyperlink>
            <w:r w:rsidRPr="006B0E31">
              <w:rPr>
                <w:rFonts w:ascii="Times New Roman" w:eastAsia="Times New Roman" w:hAnsi="Times New Roman" w:cs="Times New Roman"/>
                <w:sz w:val="24"/>
                <w:szCs w:val="24"/>
                <w:lang w:eastAsia="ru-RU"/>
              </w:rPr>
              <w:t xml:space="preserve"> - </w:t>
            </w:r>
            <w:hyperlink w:anchor="P333" w:history="1">
              <w:r w:rsidRPr="006B0E31">
                <w:rPr>
                  <w:rFonts w:ascii="Times New Roman" w:eastAsia="Times New Roman" w:hAnsi="Times New Roman" w:cs="Times New Roman"/>
                  <w:sz w:val="24"/>
                  <w:szCs w:val="24"/>
                  <w:lang w:eastAsia="ru-RU"/>
                </w:rPr>
                <w:t>5.5</w:t>
              </w:r>
            </w:hyperlink>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5.0</w:t>
            </w:r>
          </w:p>
        </w:tc>
        <w:tc>
          <w:tcPr>
            <w:tcW w:w="3430" w:type="dxa"/>
          </w:tcPr>
          <w:p w:rsidR="006B0E31" w:rsidRPr="006B0E31" w:rsidRDefault="006B0E31" w:rsidP="006B0E31">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минимальная (максимальная) площадь земельного участка 5000– 50000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w:t>
            </w:r>
          </w:p>
          <w:p w:rsidR="006B0E31" w:rsidRPr="006B0E31" w:rsidRDefault="006B0E31" w:rsidP="006B0E31">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для объектов инженерного обеспечения и объектов вспомогательного инженерного назначения от 1 кв.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размер земельного участка для размещения временных (некапитальных) объектов торговли и услуг от 1 кв. м.</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отступ строений от красной линии участка или границ участка 5 метров</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зданий.25 метров</w:t>
            </w:r>
          </w:p>
          <w:p w:rsidR="006B0E31" w:rsidRPr="006B0E31" w:rsidRDefault="006B0E31" w:rsidP="006B0E31">
            <w:pPr>
              <w:spacing w:after="0" w:line="240" w:lineRule="auto"/>
              <w:contextualSpacing/>
              <w:jc w:val="both"/>
              <w:rPr>
                <w:rFonts w:ascii="Times New Roman" w:eastAsia="SimSun" w:hAnsi="Times New Roman" w:cs="Times New Roman"/>
                <w:sz w:val="24"/>
                <w:szCs w:val="24"/>
                <w:lang w:eastAsia="zh-CN"/>
              </w:rPr>
            </w:pPr>
            <w:r w:rsidRPr="006B0E31">
              <w:rPr>
                <w:rFonts w:ascii="Times New Roman" w:eastAsia="Times New Roman" w:hAnsi="Times New Roman" w:cs="Times New Roman"/>
                <w:sz w:val="24"/>
                <w:szCs w:val="24"/>
                <w:lang w:eastAsia="ru-RU"/>
              </w:rPr>
              <w:t>Максимальный процент застройки участка – 60%</w:t>
            </w:r>
          </w:p>
        </w:tc>
      </w:tr>
      <w:tr w:rsidR="006B0E31" w:rsidRPr="006B0E31" w:rsidTr="00C13A08">
        <w:trPr>
          <w:gridAfter w:val="1"/>
          <w:wAfter w:w="22" w:type="dxa"/>
          <w:trHeight w:val="562"/>
        </w:trPr>
        <w:tc>
          <w:tcPr>
            <w:tcW w:w="540"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3</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tc>
        <w:tc>
          <w:tcPr>
            <w:tcW w:w="2012"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Обеспечение внутреннего правопорядка</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tc>
        <w:tc>
          <w:tcPr>
            <w:tcW w:w="3148" w:type="dxa"/>
          </w:tcPr>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размещение объектов капитального строительства, необходимых для подготовки и поддержания в готовности органов </w:t>
            </w:r>
          </w:p>
          <w:p w:rsidR="006B0E31" w:rsidRPr="006B0E31" w:rsidRDefault="006B0E31" w:rsidP="006B0E31">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внутренних дел и спасательных служб, в которых существует военизированная служба;</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размещение объектов гражданской обороны, за </w:t>
            </w:r>
            <w:r w:rsidRPr="006B0E31">
              <w:rPr>
                <w:rFonts w:ascii="Times New Roman" w:eastAsia="Times New Roman" w:hAnsi="Times New Roman" w:cs="Times New Roman"/>
                <w:sz w:val="24"/>
                <w:szCs w:val="24"/>
                <w:lang w:eastAsia="ru-RU"/>
              </w:rPr>
              <w:lastRenderedPageBreak/>
              <w:t>исключением объектов гражданской обороны, являющихся частями производственных зданий</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tc>
        <w:tc>
          <w:tcPr>
            <w:tcW w:w="629" w:type="dxa"/>
          </w:tcPr>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lastRenderedPageBreak/>
              <w:t>8.3</w:t>
            </w: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both"/>
              <w:rPr>
                <w:rFonts w:ascii="Times New Roman" w:eastAsia="Times New Roman" w:hAnsi="Times New Roman" w:cs="Times New Roman"/>
                <w:sz w:val="24"/>
                <w:szCs w:val="24"/>
                <w:lang w:eastAsia="ru-RU"/>
              </w:rPr>
            </w:pPr>
          </w:p>
          <w:p w:rsidR="006B0E31" w:rsidRPr="006B0E31" w:rsidRDefault="006B0E31" w:rsidP="006B0E31">
            <w:pPr>
              <w:spacing w:after="0" w:line="240" w:lineRule="auto"/>
              <w:contextualSpacing/>
              <w:jc w:val="center"/>
              <w:rPr>
                <w:rFonts w:ascii="Times New Roman" w:eastAsia="Times New Roman" w:hAnsi="Times New Roman" w:cs="Times New Roman"/>
                <w:sz w:val="24"/>
                <w:szCs w:val="24"/>
                <w:lang w:eastAsia="ru-RU"/>
              </w:rPr>
            </w:pPr>
          </w:p>
        </w:tc>
        <w:tc>
          <w:tcPr>
            <w:tcW w:w="3430" w:type="dxa"/>
          </w:tcPr>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минимальный отступ строений от красной линии участка или границ участка -5 метров или на основании утвержденной документации по планировке территории для размещения промышленного предприятия</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Максимальная высота зданий 15 метров;</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Высота технологических </w:t>
            </w:r>
            <w:r w:rsidRPr="006B0E31">
              <w:rPr>
                <w:rFonts w:ascii="Times New Roman" w:eastAsia="Times New Roman" w:hAnsi="Times New Roman" w:cs="Times New Roman"/>
                <w:sz w:val="24"/>
                <w:szCs w:val="24"/>
                <w:lang w:eastAsia="ru-RU"/>
              </w:rPr>
              <w:lastRenderedPageBreak/>
              <w:t>сооружений устанавливается в соответствии с проектной документацией.</w:t>
            </w:r>
          </w:p>
          <w:p w:rsidR="006B0E31" w:rsidRPr="006B0E31" w:rsidRDefault="006B0E31" w:rsidP="006B0E31">
            <w:pPr>
              <w:spacing w:line="240" w:lineRule="auto"/>
              <w:contextualSpacing/>
              <w:jc w:val="both"/>
              <w:rPr>
                <w:rFonts w:ascii="Times New Roman" w:eastAsia="Times New Roman" w:hAnsi="Times New Roman" w:cs="Times New Roman"/>
                <w:sz w:val="24"/>
                <w:szCs w:val="24"/>
                <w:lang w:eastAsia="ru-RU"/>
              </w:rPr>
            </w:pPr>
            <w:r w:rsidRPr="006B0E31">
              <w:rPr>
                <w:rFonts w:ascii="Times New Roman" w:eastAsia="Times New Roman" w:hAnsi="Times New Roman" w:cs="Times New Roman"/>
                <w:sz w:val="24"/>
                <w:szCs w:val="24"/>
                <w:lang w:eastAsia="ru-RU"/>
              </w:rPr>
              <w:t xml:space="preserve">Максимальный процент застройки участка–по проекту. </w:t>
            </w:r>
          </w:p>
        </w:tc>
      </w:tr>
    </w:tbl>
    <w:p w:rsidR="004C252C" w:rsidRDefault="004C252C" w:rsidP="004C252C">
      <w:pPr>
        <w:widowControl w:val="0"/>
        <w:suppressAutoHyphens/>
        <w:autoSpaceDE w:val="0"/>
        <w:spacing w:after="0" w:line="200" w:lineRule="atLeast"/>
        <w:ind w:firstLine="694"/>
        <w:jc w:val="both"/>
        <w:rPr>
          <w:rFonts w:ascii="Times New Roman" w:hAnsi="Times New Roman" w:cs="Times New Roman"/>
          <w:bCs/>
          <w:iCs/>
          <w:sz w:val="28"/>
          <w:szCs w:val="28"/>
          <w:u w:val="single"/>
          <w:lang w:eastAsia="ru-RU"/>
        </w:rPr>
      </w:pPr>
    </w:p>
    <w:p w:rsidR="004C252C" w:rsidRPr="004C252C" w:rsidRDefault="00C13A08" w:rsidP="004C252C">
      <w:pPr>
        <w:widowControl w:val="0"/>
        <w:suppressAutoHyphens/>
        <w:autoSpaceDE w:val="0"/>
        <w:spacing w:after="0" w:line="200" w:lineRule="atLeast"/>
        <w:ind w:firstLine="694"/>
        <w:jc w:val="both"/>
        <w:rPr>
          <w:rFonts w:ascii="Times New Roman" w:hAnsi="Times New Roman" w:cs="Times New Roman"/>
          <w:bCs/>
          <w:iCs/>
          <w:sz w:val="28"/>
          <w:szCs w:val="28"/>
          <w:u w:val="single"/>
          <w:lang w:eastAsia="ru-RU"/>
        </w:rPr>
      </w:pPr>
      <w:r w:rsidRPr="004C252C">
        <w:rPr>
          <w:rFonts w:ascii="Times New Roman" w:hAnsi="Times New Roman" w:cs="Times New Roman"/>
          <w:bCs/>
          <w:iCs/>
          <w:sz w:val="28"/>
          <w:szCs w:val="28"/>
          <w:u w:val="single"/>
          <w:lang w:eastAsia="ru-RU"/>
        </w:rPr>
        <w:t>Примечание:</w:t>
      </w:r>
    </w:p>
    <w:p w:rsidR="00D32B5D" w:rsidRDefault="00C13A08" w:rsidP="00C13A08">
      <w:pPr>
        <w:widowControl w:val="0"/>
        <w:suppressAutoHyphens/>
        <w:autoSpaceDE w:val="0"/>
        <w:spacing w:after="0" w:line="200" w:lineRule="atLeast"/>
        <w:ind w:firstLine="694"/>
        <w:jc w:val="both"/>
        <w:rPr>
          <w:rFonts w:ascii="Times New Roman" w:hAnsi="Times New Roman" w:cs="Times New Roman"/>
          <w:bCs/>
          <w:iCs/>
          <w:sz w:val="24"/>
          <w:szCs w:val="24"/>
          <w:lang w:eastAsia="ru-RU"/>
        </w:rPr>
      </w:pPr>
      <w:r w:rsidRPr="004C252C">
        <w:rPr>
          <w:rFonts w:ascii="Times New Roman" w:hAnsi="Times New Roman" w:cs="Times New Roman"/>
          <w:bCs/>
          <w:iCs/>
          <w:sz w:val="28"/>
          <w:szCs w:val="28"/>
          <w:lang w:eastAsia="ru-RU"/>
        </w:rPr>
        <w:t>В границах территории, составляющей</w:t>
      </w:r>
      <w:r w:rsidR="008D017D" w:rsidRPr="004C252C">
        <w:rPr>
          <w:rFonts w:ascii="Times New Roman" w:hAnsi="Times New Roman" w:cs="Times New Roman"/>
          <w:bCs/>
          <w:iCs/>
          <w:sz w:val="28"/>
          <w:szCs w:val="28"/>
          <w:lang w:eastAsia="ru-RU"/>
        </w:rPr>
        <w:t xml:space="preserve"> 300 метров от береговой линии </w:t>
      </w:r>
      <w:r w:rsidR="00547D48">
        <w:rPr>
          <w:rFonts w:ascii="Times New Roman" w:hAnsi="Times New Roman" w:cs="Times New Roman"/>
          <w:bCs/>
          <w:iCs/>
          <w:sz w:val="28"/>
          <w:szCs w:val="28"/>
          <w:lang w:eastAsia="ru-RU"/>
        </w:rPr>
        <w:t xml:space="preserve">Азовского моря </w:t>
      </w:r>
      <w:r w:rsidRPr="004C252C">
        <w:rPr>
          <w:rFonts w:ascii="Times New Roman" w:hAnsi="Times New Roman" w:cs="Times New Roman"/>
          <w:bCs/>
          <w:iCs/>
          <w:sz w:val="28"/>
          <w:szCs w:val="28"/>
          <w:lang w:eastAsia="ru-RU"/>
        </w:rPr>
        <w:t>предельное количество этажей при строительстве объектов капитального строительства жилого назначения, а также объектов капитального строительства, в к</w:t>
      </w:r>
      <w:r w:rsidR="00547D48">
        <w:rPr>
          <w:rFonts w:ascii="Times New Roman" w:hAnsi="Times New Roman" w:cs="Times New Roman"/>
          <w:bCs/>
          <w:iCs/>
          <w:sz w:val="28"/>
          <w:szCs w:val="28"/>
          <w:lang w:eastAsia="ru-RU"/>
        </w:rPr>
        <w:t>оторых расположены апартаменты,</w:t>
      </w:r>
      <w:r w:rsidRPr="004C252C">
        <w:rPr>
          <w:rFonts w:ascii="Times New Roman" w:hAnsi="Times New Roman" w:cs="Times New Roman"/>
          <w:bCs/>
          <w:iCs/>
          <w:sz w:val="28"/>
          <w:szCs w:val="28"/>
          <w:lang w:eastAsia="ru-RU"/>
        </w:rPr>
        <w:t xml:space="preserve"> </w:t>
      </w:r>
      <w:r w:rsidR="004C2533">
        <w:rPr>
          <w:rFonts w:ascii="Times New Roman" w:hAnsi="Times New Roman" w:cs="Times New Roman"/>
          <w:bCs/>
          <w:iCs/>
          <w:sz w:val="28"/>
          <w:szCs w:val="28"/>
          <w:lang w:eastAsia="ru-RU"/>
        </w:rPr>
        <w:t xml:space="preserve">             </w:t>
      </w:r>
      <w:r w:rsidRPr="004C252C">
        <w:rPr>
          <w:rFonts w:ascii="Times New Roman" w:hAnsi="Times New Roman" w:cs="Times New Roman"/>
          <w:bCs/>
          <w:iCs/>
          <w:sz w:val="28"/>
          <w:szCs w:val="28"/>
          <w:lang w:eastAsia="ru-RU"/>
        </w:rPr>
        <w:t>не более 4 с учетом соблюдения требований  режима охраны береговой полосы, водоохранных зон, прибрежных защитных полос</w:t>
      </w:r>
      <w:r w:rsidR="008F40FA">
        <w:rPr>
          <w:rFonts w:ascii="Times New Roman" w:hAnsi="Times New Roman" w:cs="Times New Roman"/>
          <w:bCs/>
          <w:iCs/>
          <w:sz w:val="28"/>
          <w:szCs w:val="28"/>
          <w:lang w:eastAsia="ru-RU"/>
        </w:rPr>
        <w:t>,</w:t>
      </w:r>
      <w:bookmarkStart w:id="11" w:name="_GoBack"/>
      <w:bookmarkEnd w:id="11"/>
      <w:r w:rsidR="008F40FA">
        <w:rPr>
          <w:rFonts w:ascii="Times New Roman" w:hAnsi="Times New Roman" w:cs="Times New Roman"/>
          <w:bCs/>
          <w:iCs/>
          <w:sz w:val="28"/>
          <w:szCs w:val="28"/>
          <w:lang w:eastAsia="ru-RU"/>
        </w:rPr>
        <w:t xml:space="preserve"> курортов</w:t>
      </w:r>
      <w:r w:rsidRPr="004C252C">
        <w:rPr>
          <w:rFonts w:ascii="Times New Roman" w:hAnsi="Times New Roman" w:cs="Times New Roman"/>
          <w:bCs/>
          <w:iCs/>
          <w:sz w:val="28"/>
          <w:szCs w:val="28"/>
          <w:lang w:eastAsia="ru-RU"/>
        </w:rPr>
        <w:t>.</w:t>
      </w:r>
    </w:p>
    <w:p w:rsidR="008D017D" w:rsidRPr="00C13A08" w:rsidRDefault="008D017D" w:rsidP="00C13A08">
      <w:pPr>
        <w:widowControl w:val="0"/>
        <w:suppressAutoHyphens/>
        <w:autoSpaceDE w:val="0"/>
        <w:spacing w:after="0" w:line="200" w:lineRule="atLeast"/>
        <w:ind w:firstLine="694"/>
        <w:jc w:val="both"/>
        <w:rPr>
          <w:rFonts w:ascii="Times New Roman" w:hAnsi="Times New Roman" w:cs="Times New Roman"/>
          <w:bCs/>
          <w:iCs/>
          <w:sz w:val="24"/>
          <w:szCs w:val="24"/>
          <w:lang w:eastAsia="ru-RU"/>
        </w:rPr>
      </w:pPr>
    </w:p>
    <w:p w:rsidR="00561DD9" w:rsidRPr="00FD4EE3" w:rsidRDefault="00561DD9" w:rsidP="00F35080">
      <w:pPr>
        <w:widowControl w:val="0"/>
        <w:suppressAutoHyphens/>
        <w:autoSpaceDE w:val="0"/>
        <w:spacing w:after="0" w:line="200" w:lineRule="atLeast"/>
        <w:ind w:firstLine="694"/>
        <w:jc w:val="center"/>
        <w:rPr>
          <w:rFonts w:ascii="Times New Roman CYR" w:hAnsi="Times New Roman CYR" w:cs="Times New Roman CYR"/>
          <w:b/>
          <w:bCs/>
          <w:sz w:val="24"/>
          <w:szCs w:val="24"/>
          <w:u w:val="single"/>
          <w:lang w:eastAsia="ar-SA"/>
        </w:rPr>
      </w:pPr>
      <w:r w:rsidRPr="00FD4EE3">
        <w:rPr>
          <w:rFonts w:ascii="Times New Roman" w:hAnsi="Times New Roman" w:cs="Times New Roman"/>
          <w:b/>
          <w:bCs/>
          <w:iCs/>
          <w:sz w:val="24"/>
          <w:szCs w:val="24"/>
          <w:lang w:eastAsia="ru-RU"/>
        </w:rPr>
        <w:t>Статья 46. Общественно-деловые зоны</w:t>
      </w:r>
    </w:p>
    <w:p w:rsidR="00561DD9" w:rsidRPr="00FD4EE3" w:rsidRDefault="00561DD9" w:rsidP="007259D2">
      <w:pPr>
        <w:widowControl w:val="0"/>
        <w:suppressAutoHyphens/>
        <w:autoSpaceDE w:val="0"/>
        <w:spacing w:after="0" w:line="200" w:lineRule="atLeast"/>
        <w:ind w:firstLine="694"/>
        <w:jc w:val="both"/>
        <w:rPr>
          <w:rFonts w:ascii="Times New Roman CYR" w:hAnsi="Times New Roman CYR" w:cs="Times New Roman CYR"/>
          <w:sz w:val="24"/>
          <w:szCs w:val="24"/>
          <w:lang w:eastAsia="ar-SA"/>
        </w:rPr>
      </w:pPr>
    </w:p>
    <w:p w:rsidR="00561DD9" w:rsidRPr="00CD3DC6" w:rsidRDefault="00561DD9" w:rsidP="006B24F5">
      <w:pPr>
        <w:widowControl w:val="0"/>
        <w:spacing w:after="0" w:line="240" w:lineRule="auto"/>
        <w:ind w:firstLine="851"/>
        <w:jc w:val="both"/>
        <w:rPr>
          <w:rFonts w:ascii="Times New Roman" w:hAnsi="Times New Roman"/>
          <w:iCs/>
          <w:color w:val="000000"/>
          <w:sz w:val="28"/>
          <w:szCs w:val="28"/>
        </w:rPr>
      </w:pPr>
      <w:r w:rsidRPr="00767296">
        <w:rPr>
          <w:rFonts w:ascii="Times New Roman" w:hAnsi="Times New Roman"/>
          <w:sz w:val="28"/>
          <w:szCs w:val="28"/>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561DD9" w:rsidRPr="00767296" w:rsidRDefault="00561DD9" w:rsidP="006B24F5">
      <w:pPr>
        <w:widowControl w:val="0"/>
        <w:spacing w:after="0" w:line="240" w:lineRule="auto"/>
        <w:ind w:firstLine="851"/>
        <w:jc w:val="both"/>
        <w:rPr>
          <w:rFonts w:ascii="Times New Roman" w:hAnsi="Times New Roman"/>
          <w:sz w:val="28"/>
          <w:szCs w:val="28"/>
        </w:rPr>
      </w:pPr>
      <w:r w:rsidRPr="00767296">
        <w:rPr>
          <w:rFonts w:ascii="Times New Roman" w:hAnsi="Times New Roman"/>
          <w:sz w:val="28"/>
          <w:szCs w:val="28"/>
        </w:rPr>
        <w:t>В состав общественно-деловых зон включаются:</w:t>
      </w:r>
    </w:p>
    <w:p w:rsidR="00561DD9" w:rsidRPr="00767296" w:rsidRDefault="00561DD9" w:rsidP="006B24F5">
      <w:pPr>
        <w:widowControl w:val="0"/>
        <w:tabs>
          <w:tab w:val="left" w:pos="7200"/>
        </w:tabs>
        <w:spacing w:after="0" w:line="240" w:lineRule="auto"/>
        <w:ind w:firstLine="851"/>
        <w:jc w:val="both"/>
        <w:rPr>
          <w:rFonts w:ascii="Times New Roman" w:hAnsi="Times New Roman"/>
          <w:sz w:val="28"/>
          <w:szCs w:val="28"/>
        </w:rPr>
      </w:pPr>
      <w:r w:rsidRPr="00767296">
        <w:rPr>
          <w:rFonts w:ascii="Times New Roman" w:hAnsi="Times New Roman"/>
          <w:sz w:val="28"/>
          <w:szCs w:val="28"/>
        </w:rPr>
        <w:t xml:space="preserve">зона </w:t>
      </w:r>
      <w:r w:rsidRPr="00767296">
        <w:rPr>
          <w:rFonts w:ascii="Times New Roman" w:hAnsi="Times New Roman"/>
          <w:bCs/>
          <w:sz w:val="28"/>
          <w:szCs w:val="28"/>
        </w:rPr>
        <w:t>делового, общественного и коммерческого назначения</w:t>
      </w:r>
      <w:r w:rsidRPr="00767296">
        <w:rPr>
          <w:rFonts w:ascii="Times New Roman" w:hAnsi="Times New Roman"/>
          <w:sz w:val="28"/>
          <w:szCs w:val="28"/>
        </w:rPr>
        <w:t>;</w:t>
      </w:r>
    </w:p>
    <w:p w:rsidR="00561DD9" w:rsidRPr="00767296" w:rsidRDefault="00561DD9" w:rsidP="006B24F5">
      <w:pPr>
        <w:widowControl w:val="0"/>
        <w:tabs>
          <w:tab w:val="left" w:pos="7200"/>
        </w:tabs>
        <w:spacing w:after="0" w:line="240" w:lineRule="auto"/>
        <w:ind w:firstLine="851"/>
        <w:jc w:val="both"/>
        <w:rPr>
          <w:rFonts w:ascii="Times New Roman" w:hAnsi="Times New Roman"/>
          <w:sz w:val="28"/>
          <w:szCs w:val="28"/>
        </w:rPr>
      </w:pPr>
      <w:r w:rsidRPr="00767296">
        <w:rPr>
          <w:rFonts w:ascii="Times New Roman" w:hAnsi="Times New Roman"/>
          <w:sz w:val="28"/>
          <w:szCs w:val="28"/>
        </w:rPr>
        <w:t xml:space="preserve">зона </w:t>
      </w:r>
      <w:r w:rsidRPr="00767296">
        <w:rPr>
          <w:rFonts w:ascii="Times New Roman" w:hAnsi="Times New Roman"/>
          <w:bCs/>
          <w:sz w:val="28"/>
          <w:szCs w:val="28"/>
        </w:rPr>
        <w:t>объектов образования</w:t>
      </w:r>
      <w:r w:rsidRPr="00767296">
        <w:rPr>
          <w:rFonts w:ascii="Times New Roman" w:hAnsi="Times New Roman"/>
          <w:sz w:val="28"/>
          <w:szCs w:val="28"/>
        </w:rPr>
        <w:t xml:space="preserve">; </w:t>
      </w:r>
    </w:p>
    <w:p w:rsidR="00561DD9" w:rsidRPr="00767296" w:rsidRDefault="00561DD9" w:rsidP="006B24F5">
      <w:pPr>
        <w:widowControl w:val="0"/>
        <w:tabs>
          <w:tab w:val="left" w:pos="7200"/>
        </w:tabs>
        <w:spacing w:after="0" w:line="240" w:lineRule="auto"/>
        <w:ind w:firstLine="851"/>
        <w:jc w:val="both"/>
        <w:rPr>
          <w:rFonts w:ascii="Times New Roman" w:hAnsi="Times New Roman"/>
          <w:sz w:val="28"/>
          <w:szCs w:val="28"/>
        </w:rPr>
      </w:pPr>
      <w:r w:rsidRPr="00767296">
        <w:rPr>
          <w:rFonts w:ascii="Times New Roman" w:hAnsi="Times New Roman"/>
          <w:sz w:val="28"/>
          <w:szCs w:val="28"/>
        </w:rPr>
        <w:t xml:space="preserve">зона </w:t>
      </w:r>
      <w:r w:rsidRPr="00767296">
        <w:rPr>
          <w:rFonts w:ascii="Times New Roman" w:hAnsi="Times New Roman"/>
          <w:bCs/>
          <w:sz w:val="28"/>
          <w:szCs w:val="28"/>
        </w:rPr>
        <w:t>объектов здравоохранения</w:t>
      </w:r>
      <w:r w:rsidRPr="00767296">
        <w:rPr>
          <w:rFonts w:ascii="Times New Roman" w:hAnsi="Times New Roman"/>
          <w:sz w:val="28"/>
          <w:szCs w:val="28"/>
        </w:rPr>
        <w:t>.</w:t>
      </w:r>
    </w:p>
    <w:p w:rsidR="00561DD9" w:rsidRPr="00767296" w:rsidRDefault="00561DD9" w:rsidP="006B24F5">
      <w:pPr>
        <w:widowControl w:val="0"/>
        <w:spacing w:after="0" w:line="240" w:lineRule="auto"/>
        <w:ind w:firstLine="851"/>
        <w:jc w:val="both"/>
        <w:rPr>
          <w:rFonts w:ascii="Times New Roman" w:hAnsi="Times New Roman"/>
          <w:sz w:val="28"/>
          <w:szCs w:val="28"/>
          <w:lang w:eastAsia="ar-SA"/>
        </w:rPr>
      </w:pPr>
      <w:r w:rsidRPr="00767296">
        <w:rPr>
          <w:rFonts w:ascii="Times New Roman" w:hAnsi="Times New Roman"/>
          <w:bCs/>
          <w:sz w:val="28"/>
          <w:szCs w:val="28"/>
        </w:rPr>
        <w:t>Параметры застройки общественно-деловых зон</w:t>
      </w:r>
      <w:r w:rsidRPr="00767296">
        <w:rPr>
          <w:rFonts w:ascii="Times New Roman" w:hAnsi="Times New Roman"/>
          <w:sz w:val="28"/>
          <w:szCs w:val="28"/>
        </w:rPr>
        <w:t xml:space="preserve"> определяются </w:t>
      </w:r>
      <w:r w:rsidRPr="00767296">
        <w:rPr>
          <w:rFonts w:ascii="Times New Roman" w:hAnsi="Times New Roman"/>
          <w:sz w:val="28"/>
          <w:szCs w:val="28"/>
          <w:lang w:eastAsia="ar-SA"/>
        </w:rPr>
        <w:t>в соответствии с нормативами градостроительного проектирования Краснодарского края.</w:t>
      </w:r>
    </w:p>
    <w:p w:rsidR="00561DD9" w:rsidRDefault="00561DD9" w:rsidP="006B24F5">
      <w:pPr>
        <w:widowControl w:val="0"/>
        <w:spacing w:after="0" w:line="240" w:lineRule="auto"/>
        <w:jc w:val="both"/>
        <w:rPr>
          <w:rFonts w:ascii="Times New Roman" w:hAnsi="Times New Roman"/>
          <w:sz w:val="28"/>
          <w:szCs w:val="28"/>
          <w:lang w:eastAsia="ar-SA"/>
        </w:rPr>
      </w:pPr>
    </w:p>
    <w:p w:rsidR="00D32B5D" w:rsidRPr="00E91867" w:rsidRDefault="00D32B5D" w:rsidP="00D32B5D">
      <w:pPr>
        <w:widowControl w:val="0"/>
        <w:suppressAutoHyphens/>
        <w:autoSpaceDE w:val="0"/>
        <w:spacing w:after="0" w:line="240" w:lineRule="auto"/>
        <w:ind w:firstLine="709"/>
        <w:contextualSpacing/>
        <w:jc w:val="center"/>
        <w:rPr>
          <w:rFonts w:ascii="Times New Roman" w:hAnsi="Times New Roman"/>
          <w:b/>
          <w:bCs/>
          <w:sz w:val="28"/>
          <w:szCs w:val="28"/>
        </w:rPr>
      </w:pPr>
      <w:r w:rsidRPr="00E91867">
        <w:rPr>
          <w:rFonts w:ascii="Times New Roman" w:hAnsi="Times New Roman"/>
          <w:b/>
          <w:bCs/>
          <w:sz w:val="28"/>
          <w:szCs w:val="28"/>
        </w:rPr>
        <w:t>Зона делового, общественного и коммерческого назначения (О-1)</w:t>
      </w:r>
    </w:p>
    <w:p w:rsidR="00D32B5D" w:rsidRPr="00E91867" w:rsidRDefault="00D32B5D" w:rsidP="00D32B5D">
      <w:pPr>
        <w:widowControl w:val="0"/>
        <w:suppressAutoHyphens/>
        <w:autoSpaceDE w:val="0"/>
        <w:spacing w:after="0" w:line="240" w:lineRule="auto"/>
        <w:ind w:firstLine="709"/>
        <w:contextualSpacing/>
        <w:jc w:val="both"/>
        <w:rPr>
          <w:rFonts w:ascii="Times New Roman" w:hAnsi="Times New Roman"/>
          <w:b/>
          <w:bCs/>
          <w:i/>
          <w:sz w:val="28"/>
          <w:szCs w:val="28"/>
        </w:rPr>
      </w:pPr>
    </w:p>
    <w:p w:rsidR="00D32B5D" w:rsidRPr="00E91867" w:rsidRDefault="00D32B5D" w:rsidP="00D32B5D">
      <w:pPr>
        <w:widowControl w:val="0"/>
        <w:suppressAutoHyphens/>
        <w:autoSpaceDE w:val="0"/>
        <w:spacing w:after="0" w:line="240" w:lineRule="auto"/>
        <w:ind w:firstLine="709"/>
        <w:contextualSpacing/>
        <w:jc w:val="both"/>
        <w:rPr>
          <w:rFonts w:ascii="Times New Roman" w:hAnsi="Times New Roman"/>
          <w:b/>
          <w:i/>
          <w:sz w:val="28"/>
          <w:szCs w:val="28"/>
          <w:lang w:eastAsia="ar-SA"/>
        </w:rPr>
      </w:pPr>
      <w:r w:rsidRPr="00E91867">
        <w:rPr>
          <w:rFonts w:ascii="Times New Roman" w:hAnsi="Times New Roman"/>
          <w:bCs/>
          <w:sz w:val="28"/>
          <w:szCs w:val="28"/>
        </w:rPr>
        <w:t>Зона делового, общественного и коммерческого назначения</w:t>
      </w:r>
      <w:r w:rsidRPr="00E91867">
        <w:rPr>
          <w:rFonts w:ascii="Times New Roman" w:hAnsi="Times New Roman"/>
          <w:sz w:val="28"/>
          <w:szCs w:val="28"/>
          <w:lang w:eastAsia="ar-SA"/>
        </w:rPr>
        <w:t xml:space="preserve"> выделена для обеспечения правовых условий</w:t>
      </w:r>
      <w:r>
        <w:rPr>
          <w:rFonts w:ascii="Times New Roman" w:hAnsi="Times New Roman"/>
          <w:sz w:val="28"/>
          <w:szCs w:val="28"/>
          <w:lang w:eastAsia="ar-SA"/>
        </w:rPr>
        <w:t xml:space="preserve"> </w:t>
      </w:r>
      <w:r w:rsidRPr="00E91867">
        <w:rPr>
          <w:rFonts w:ascii="Times New Roman" w:hAnsi="Times New Roman"/>
          <w:sz w:val="28"/>
          <w:szCs w:val="28"/>
          <w:lang w:eastAsia="ar-SA"/>
        </w:rPr>
        <w:t>формирования территории с целью размещения административных, общественных, коммерческих и иных учреждений.</w:t>
      </w:r>
    </w:p>
    <w:p w:rsidR="00D32B5D" w:rsidRPr="00673376" w:rsidRDefault="00D32B5D" w:rsidP="00D32B5D">
      <w:pPr>
        <w:widowControl w:val="0"/>
        <w:spacing w:after="0" w:line="240" w:lineRule="auto"/>
        <w:contextualSpacing/>
        <w:jc w:val="both"/>
        <w:rPr>
          <w:rFonts w:ascii="Times New Roman" w:hAnsi="Times New Roman"/>
          <w:iCs/>
          <w:color w:val="00000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6"/>
        <w:gridCol w:w="1350"/>
        <w:gridCol w:w="1892"/>
        <w:gridCol w:w="718"/>
        <w:gridCol w:w="5233"/>
      </w:tblGrid>
      <w:tr w:rsidR="00D32B5D" w:rsidRPr="007F3129" w:rsidTr="00D32B5D">
        <w:trPr>
          <w:trHeight w:val="2004"/>
        </w:trPr>
        <w:tc>
          <w:tcPr>
            <w:tcW w:w="567" w:type="dxa"/>
          </w:tcPr>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lastRenderedPageBreak/>
              <w:t>№</w:t>
            </w: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п/п</w:t>
            </w:r>
          </w:p>
        </w:tc>
        <w:tc>
          <w:tcPr>
            <w:tcW w:w="1985" w:type="dxa"/>
          </w:tcPr>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Виды разрешенного использования земельных участков и объектов капитального строительства</w:t>
            </w:r>
          </w:p>
        </w:tc>
        <w:tc>
          <w:tcPr>
            <w:tcW w:w="2835" w:type="dxa"/>
          </w:tcPr>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Описание видов разрешенного использования земельных участков и объектов капитального строительства</w:t>
            </w: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992" w:type="dxa"/>
          </w:tcPr>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Код</w:t>
            </w:r>
          </w:p>
        </w:tc>
        <w:tc>
          <w:tcPr>
            <w:tcW w:w="8080" w:type="dxa"/>
          </w:tcPr>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32B5D" w:rsidRPr="007F3129" w:rsidTr="00D32B5D">
        <w:trPr>
          <w:trHeight w:val="188"/>
        </w:trPr>
        <w:tc>
          <w:tcPr>
            <w:tcW w:w="567" w:type="dxa"/>
          </w:tcPr>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1</w:t>
            </w:r>
          </w:p>
        </w:tc>
        <w:tc>
          <w:tcPr>
            <w:tcW w:w="1985" w:type="dxa"/>
          </w:tcPr>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2</w:t>
            </w:r>
          </w:p>
        </w:tc>
        <w:tc>
          <w:tcPr>
            <w:tcW w:w="2835" w:type="dxa"/>
          </w:tcPr>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3</w:t>
            </w:r>
          </w:p>
        </w:tc>
        <w:tc>
          <w:tcPr>
            <w:tcW w:w="992" w:type="dxa"/>
          </w:tcPr>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4</w:t>
            </w:r>
          </w:p>
        </w:tc>
        <w:tc>
          <w:tcPr>
            <w:tcW w:w="8080" w:type="dxa"/>
          </w:tcPr>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5</w:t>
            </w:r>
          </w:p>
        </w:tc>
      </w:tr>
      <w:tr w:rsidR="00D32B5D" w:rsidRPr="007F3129" w:rsidTr="00D32B5D">
        <w:tc>
          <w:tcPr>
            <w:tcW w:w="14459" w:type="dxa"/>
            <w:gridSpan w:val="5"/>
          </w:tcPr>
          <w:p w:rsidR="00D32B5D" w:rsidRPr="007F3129" w:rsidRDefault="00D32B5D" w:rsidP="00D32B5D">
            <w:pPr>
              <w:spacing w:after="0" w:line="240" w:lineRule="auto"/>
              <w:contextualSpacing/>
              <w:jc w:val="center"/>
              <w:rPr>
                <w:rFonts w:ascii="Times New Roman" w:hAnsi="Times New Roman"/>
                <w:b/>
                <w:sz w:val="24"/>
                <w:szCs w:val="24"/>
              </w:rPr>
            </w:pPr>
            <w:r w:rsidRPr="007F3129">
              <w:rPr>
                <w:rFonts w:ascii="Times New Roman" w:hAnsi="Times New Roman"/>
                <w:b/>
                <w:sz w:val="24"/>
                <w:szCs w:val="24"/>
              </w:rPr>
              <w:t>Основные виды разрешенного использования</w:t>
            </w:r>
          </w:p>
        </w:tc>
      </w:tr>
      <w:tr w:rsidR="00D32B5D" w:rsidRPr="007F3129" w:rsidTr="00D32B5D">
        <w:trPr>
          <w:trHeight w:val="750"/>
        </w:trPr>
        <w:tc>
          <w:tcPr>
            <w:tcW w:w="567" w:type="dxa"/>
          </w:tcPr>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1</w:t>
            </w: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1</w:t>
            </w:r>
          </w:p>
        </w:tc>
        <w:tc>
          <w:tcPr>
            <w:tcW w:w="1985" w:type="dxa"/>
          </w:tcPr>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7F3129">
              <w:rPr>
                <w:rFonts w:ascii="Times New Roman" w:hAnsi="Times New Roman"/>
                <w:sz w:val="24"/>
                <w:szCs w:val="24"/>
              </w:rPr>
              <w:t>бщественное управление</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lastRenderedPageBreak/>
              <w:t>2</w:t>
            </w:r>
          </w:p>
        </w:tc>
        <w:tc>
          <w:tcPr>
            <w:tcW w:w="2835" w:type="dxa"/>
          </w:tcPr>
          <w:p w:rsidR="00D32B5D"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lastRenderedPageBreak/>
              <w:t>3</w:t>
            </w:r>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 xml:space="preserve">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w:t>
            </w:r>
            <w:r w:rsidRPr="007F3129">
              <w:rPr>
                <w:rFonts w:ascii="Times New Roman" w:hAnsi="Times New Roman" w:cs="Times New Roman"/>
                <w:sz w:val="24"/>
                <w:szCs w:val="24"/>
              </w:rPr>
              <w:lastRenderedPageBreak/>
              <w:t>творческих союзов и</w:t>
            </w:r>
            <w:r>
              <w:rPr>
                <w:rFonts w:ascii="Times New Roman" w:hAnsi="Times New Roman" w:cs="Times New Roman"/>
                <w:sz w:val="24"/>
                <w:szCs w:val="24"/>
              </w:rPr>
              <w:t xml:space="preserve"> </w:t>
            </w:r>
            <w:r w:rsidRPr="007F3129">
              <w:rPr>
                <w:rFonts w:ascii="Times New Roman" w:hAnsi="Times New Roman" w:cs="Times New Roman"/>
                <w:sz w:val="24"/>
                <w:szCs w:val="24"/>
              </w:rPr>
              <w:t>иных общественных объединений граждан по отраслевому или политическому признаку;</w:t>
            </w:r>
          </w:p>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размещение объектов капитального строительства для дипломатических представительства иностранных государств</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и консульских учреждений в Российской Федерации</w:t>
            </w:r>
          </w:p>
        </w:tc>
        <w:tc>
          <w:tcPr>
            <w:tcW w:w="992" w:type="dxa"/>
          </w:tcPr>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4</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3.8</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4</w:t>
            </w:r>
          </w:p>
        </w:tc>
        <w:tc>
          <w:tcPr>
            <w:tcW w:w="8080" w:type="dxa"/>
            <w:vMerge w:val="restart"/>
          </w:tcPr>
          <w:p w:rsidR="00D32B5D" w:rsidRDefault="00D32B5D" w:rsidP="00D32B5D">
            <w:pPr>
              <w:pStyle w:val="afffffffd"/>
              <w:contextualSpacing/>
              <w:jc w:val="center"/>
              <w:rPr>
                <w:rFonts w:ascii="Times New Roman" w:hAnsi="Times New Roman" w:cs="Times New Roman"/>
                <w:color w:val="000000"/>
              </w:rPr>
            </w:pPr>
            <w:r>
              <w:rPr>
                <w:rFonts w:ascii="Times New Roman" w:hAnsi="Times New Roman" w:cs="Times New Roman"/>
                <w:color w:val="000000"/>
              </w:rPr>
              <w:t>5</w:t>
            </w:r>
          </w:p>
          <w:p w:rsidR="00D32B5D" w:rsidRPr="007F3129" w:rsidRDefault="00D32B5D" w:rsidP="00D32B5D">
            <w:pPr>
              <w:pStyle w:val="afffffffd"/>
              <w:contextualSpacing/>
              <w:rPr>
                <w:rFonts w:ascii="Times New Roman" w:hAnsi="Times New Roman" w:cs="Times New Roman"/>
                <w:color w:val="000000"/>
              </w:rPr>
            </w:pPr>
            <w:r w:rsidRPr="007F3129">
              <w:rPr>
                <w:rFonts w:ascii="Times New Roman" w:hAnsi="Times New Roman" w:cs="Times New Roman"/>
                <w:color w:val="000000"/>
              </w:rPr>
              <w:t> </w:t>
            </w:r>
            <w:r>
              <w:rPr>
                <w:rFonts w:ascii="Times New Roman" w:hAnsi="Times New Roman" w:cs="Times New Roman"/>
                <w:color w:val="000000"/>
              </w:rPr>
              <w:t>м</w:t>
            </w:r>
            <w:r w:rsidRPr="007F3129">
              <w:rPr>
                <w:rFonts w:ascii="Times New Roman" w:hAnsi="Times New Roman" w:cs="Times New Roman"/>
                <w:color w:val="000000"/>
              </w:rPr>
              <w:t xml:space="preserve">инимальная (максимальная) площадь земельного участка, предоставляемого для зданий общественно-деловой зоны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w:t>
            </w:r>
          </w:p>
          <w:p w:rsidR="00D32B5D" w:rsidRPr="007F3129" w:rsidRDefault="00D32B5D" w:rsidP="00D32B5D">
            <w:pPr>
              <w:pStyle w:val="afffffffd"/>
              <w:contextualSpacing/>
              <w:rPr>
                <w:rFonts w:ascii="Times New Roman" w:hAnsi="Times New Roman" w:cs="Times New Roman"/>
                <w:color w:val="000000"/>
              </w:rPr>
            </w:pPr>
            <w:r w:rsidRPr="007F3129">
              <w:rPr>
                <w:rFonts w:ascii="Times New Roman" w:hAnsi="Times New Roman" w:cs="Times New Roman"/>
                <w:color w:val="000000"/>
              </w:rPr>
              <w:t>для объектов инженерного обеспечения и объектов вспомогательного инженерного назначения от 1 кв. м;</w:t>
            </w:r>
          </w:p>
          <w:p w:rsidR="00D32B5D" w:rsidRPr="007F3129" w:rsidRDefault="00D32B5D" w:rsidP="00D32B5D">
            <w:pPr>
              <w:pStyle w:val="afffffffd"/>
              <w:contextualSpacing/>
              <w:rPr>
                <w:rFonts w:ascii="Times New Roman" w:hAnsi="Times New Roman" w:cs="Times New Roman"/>
                <w:color w:val="000000"/>
              </w:rPr>
            </w:pPr>
            <w:r w:rsidRPr="007F3129">
              <w:rPr>
                <w:rFonts w:ascii="Times New Roman" w:hAnsi="Times New Roman" w:cs="Times New Roman"/>
                <w:color w:val="000000"/>
              </w:rPr>
              <w:t>Минимальный размер земельного участка для размещения временных (некапитальных) объектов торговли и услуг от 1 кв. м.</w:t>
            </w:r>
          </w:p>
          <w:p w:rsidR="00D32B5D" w:rsidRDefault="00D32B5D" w:rsidP="00D32B5D">
            <w:pPr>
              <w:pStyle w:val="afffffffd"/>
              <w:contextualSpacing/>
              <w:rPr>
                <w:rFonts w:ascii="Times New Roman" w:hAnsi="Times New Roman" w:cs="Times New Roman"/>
                <w:color w:val="000000"/>
              </w:rPr>
            </w:pPr>
            <w:r w:rsidRPr="007F3129">
              <w:rPr>
                <w:rFonts w:ascii="Times New Roman" w:hAnsi="Times New Roman" w:cs="Times New Roman"/>
                <w:color w:val="000000"/>
              </w:rPr>
              <w:t xml:space="preserve">минимальная длина стороны участка по уличному фронту регламентируется действующими строительными нормами и правилами и техническими регламентами. </w:t>
            </w:r>
          </w:p>
          <w:p w:rsidR="00D32B5D" w:rsidRPr="007F3129" w:rsidRDefault="00D32B5D" w:rsidP="00D32B5D">
            <w:pPr>
              <w:pStyle w:val="afffffffd"/>
              <w:contextualSpacing/>
              <w:rPr>
                <w:rFonts w:ascii="Times New Roman" w:hAnsi="Times New Roman" w:cs="Times New Roman"/>
                <w:color w:val="000000"/>
              </w:rPr>
            </w:pPr>
            <w:r w:rsidRPr="007F3129">
              <w:rPr>
                <w:rFonts w:ascii="Times New Roman" w:hAnsi="Times New Roman" w:cs="Times New Roman"/>
                <w:color w:val="000000"/>
              </w:rPr>
              <w:t>Минимальный отступ строений от красной линии участка - 5 м, от границ участка – 5 м.</w:t>
            </w:r>
          </w:p>
          <w:p w:rsidR="00D32B5D" w:rsidRDefault="00D32B5D" w:rsidP="00D32B5D">
            <w:pPr>
              <w:spacing w:after="0" w:line="240" w:lineRule="auto"/>
              <w:contextualSpacing/>
              <w:jc w:val="both"/>
              <w:rPr>
                <w:rFonts w:ascii="Times New Roman" w:hAnsi="Times New Roman"/>
                <w:color w:val="000000"/>
                <w:sz w:val="24"/>
                <w:szCs w:val="24"/>
              </w:rPr>
            </w:pPr>
            <w:r w:rsidRPr="007F3129">
              <w:rPr>
                <w:rFonts w:ascii="Times New Roman" w:hAnsi="Times New Roman"/>
                <w:color w:val="000000"/>
                <w:sz w:val="24"/>
                <w:szCs w:val="24"/>
              </w:rPr>
              <w:t>Максимальное количество надземных этажей зданий – 5, максимальная высота зданий – 18 м.</w:t>
            </w:r>
          </w:p>
          <w:p w:rsidR="00D32B5D" w:rsidRPr="007F3129" w:rsidRDefault="00D32B5D" w:rsidP="00D32B5D">
            <w:pPr>
              <w:spacing w:after="0" w:line="240" w:lineRule="auto"/>
              <w:contextualSpacing/>
              <w:jc w:val="both"/>
              <w:rPr>
                <w:rFonts w:ascii="Times New Roman" w:hAnsi="Times New Roman"/>
                <w:color w:val="000000"/>
                <w:sz w:val="24"/>
                <w:szCs w:val="24"/>
              </w:rPr>
            </w:pPr>
            <w:r w:rsidRPr="007F3129">
              <w:rPr>
                <w:rFonts w:ascii="Times New Roman" w:hAnsi="Times New Roman"/>
                <w:color w:val="000000"/>
                <w:sz w:val="24"/>
                <w:szCs w:val="24"/>
              </w:rPr>
              <w:t>Максимальный процент застройки участка – 40-50 или определяется по заданию на проектирование.</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5</w:t>
            </w: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5</w:t>
            </w: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5</w:t>
            </w: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5</w:t>
            </w: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5</w:t>
            </w: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5</w:t>
            </w: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5</w:t>
            </w:r>
          </w:p>
        </w:tc>
      </w:tr>
      <w:tr w:rsidR="00D32B5D" w:rsidRPr="007F3129" w:rsidTr="00D32B5D">
        <w:trPr>
          <w:trHeight w:val="450"/>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2</w:t>
            </w: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Д</w:t>
            </w:r>
            <w:r w:rsidRPr="007F3129">
              <w:rPr>
                <w:rFonts w:ascii="Times New Roman" w:hAnsi="Times New Roman"/>
                <w:sz w:val="24"/>
                <w:szCs w:val="24"/>
              </w:rPr>
              <w:t>еловое управление</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2835"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w:t>
            </w:r>
            <w:r w:rsidRPr="007F3129">
              <w:rPr>
                <w:rFonts w:ascii="Times New Roman" w:hAnsi="Times New Roman"/>
                <w:sz w:val="24"/>
                <w:szCs w:val="24"/>
              </w:rPr>
              <w:lastRenderedPageBreak/>
              <w:t xml:space="preserve">организациями, в том числе биржевая деятельность </w:t>
            </w:r>
            <w:r>
              <w:rPr>
                <w:rFonts w:ascii="Times New Roman" w:hAnsi="Times New Roman"/>
                <w:sz w:val="24"/>
                <w:szCs w:val="24"/>
              </w:rPr>
              <w:t xml:space="preserve">               </w:t>
            </w:r>
            <w:r w:rsidRPr="007F3129">
              <w:rPr>
                <w:rFonts w:ascii="Times New Roman" w:hAnsi="Times New Roman"/>
                <w:sz w:val="24"/>
                <w:szCs w:val="24"/>
              </w:rPr>
              <w:t xml:space="preserve"> </w:t>
            </w:r>
            <w:r>
              <w:rPr>
                <w:rFonts w:ascii="Times New Roman" w:hAnsi="Times New Roman"/>
                <w:sz w:val="24"/>
                <w:szCs w:val="24"/>
              </w:rPr>
              <w:t xml:space="preserve">(за </w:t>
            </w:r>
            <w:r w:rsidRPr="007F3129">
              <w:rPr>
                <w:rFonts w:ascii="Times New Roman" w:hAnsi="Times New Roman"/>
                <w:sz w:val="24"/>
                <w:szCs w:val="24"/>
              </w:rPr>
              <w:t>исключением банковской и страховой деятельности)</w:t>
            </w:r>
          </w:p>
        </w:tc>
        <w:tc>
          <w:tcPr>
            <w:tcW w:w="992"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4.1</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405"/>
        </w:trPr>
        <w:tc>
          <w:tcPr>
            <w:tcW w:w="567"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3</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7F3129">
              <w:rPr>
                <w:rFonts w:ascii="Times New Roman" w:hAnsi="Times New Roman"/>
                <w:sz w:val="24"/>
                <w:szCs w:val="24"/>
              </w:rPr>
              <w:t>бъекты торговли (торговые центры, торгово-развлекательные центры (комплексы)</w:t>
            </w:r>
          </w:p>
          <w:p w:rsidR="00D32B5D"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835" w:type="dxa"/>
          </w:tcPr>
          <w:p w:rsidR="00D32B5D"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 xml:space="preserve">размещение объектов капитального строительства, общей площадью свыше 5000 кв. м с целью размещения одной или нескольких организаций, </w:t>
            </w:r>
          </w:p>
          <w:p w:rsidR="00D32B5D"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осуществляющи</w:t>
            </w:r>
            <w:r>
              <w:rPr>
                <w:rFonts w:ascii="Times New Roman" w:hAnsi="Times New Roman" w:cs="Times New Roman"/>
                <w:sz w:val="24"/>
                <w:szCs w:val="24"/>
              </w:rPr>
              <w:t>х</w:t>
            </w:r>
          </w:p>
          <w:p w:rsidR="00D32B5D"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 xml:space="preserve">продажу товаров, и (или) оказание услуг в соответствии с содержанием видов разрешенного использования с </w:t>
            </w:r>
            <w:hyperlink w:anchor="P279" w:history="1">
              <w:r w:rsidRPr="007F3129">
                <w:rPr>
                  <w:rFonts w:ascii="Times New Roman" w:hAnsi="Times New Roman" w:cs="Times New Roman"/>
                  <w:sz w:val="24"/>
                  <w:szCs w:val="24"/>
                </w:rPr>
                <w:t>кодами 4.5</w:t>
              </w:r>
            </w:hyperlink>
            <w:r w:rsidRPr="007F3129">
              <w:rPr>
                <w:rFonts w:ascii="Times New Roman" w:hAnsi="Times New Roman" w:cs="Times New Roman"/>
                <w:sz w:val="24"/>
                <w:szCs w:val="24"/>
              </w:rPr>
              <w:t xml:space="preserve"> - </w:t>
            </w:r>
            <w:hyperlink w:anchor="P292" w:history="1">
              <w:r w:rsidRPr="007F3129">
                <w:rPr>
                  <w:rFonts w:ascii="Times New Roman" w:hAnsi="Times New Roman" w:cs="Times New Roman"/>
                  <w:sz w:val="24"/>
                  <w:szCs w:val="24"/>
                </w:rPr>
                <w:t>4.9</w:t>
              </w:r>
            </w:hyperlink>
            <w:r w:rsidRPr="007F3129">
              <w:rPr>
                <w:rFonts w:ascii="Times New Roman" w:hAnsi="Times New Roman" w:cs="Times New Roman"/>
                <w:sz w:val="24"/>
                <w:szCs w:val="24"/>
              </w:rPr>
              <w:t>;</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размещение гаражей и (или) стоянок для автомобилей сотрудников и посетителей торгового центра</w:t>
            </w:r>
          </w:p>
        </w:tc>
        <w:tc>
          <w:tcPr>
            <w:tcW w:w="992"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4.2</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150"/>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4</w:t>
            </w: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Р</w:t>
            </w:r>
            <w:r w:rsidRPr="007F3129">
              <w:rPr>
                <w:rFonts w:ascii="Times New Roman" w:hAnsi="Times New Roman"/>
                <w:sz w:val="24"/>
                <w:szCs w:val="24"/>
              </w:rPr>
              <w:t>ынки</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2835" w:type="dxa"/>
          </w:tcPr>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lastRenderedPageBreak/>
              <w:t xml:space="preserve">размещение объектов капитального строительства, сооружений, предназначенных для организации </w:t>
            </w:r>
            <w:r w:rsidRPr="007F3129">
              <w:rPr>
                <w:rFonts w:ascii="Times New Roman" w:hAnsi="Times New Roman" w:cs="Times New Roman"/>
                <w:sz w:val="24"/>
                <w:szCs w:val="24"/>
              </w:rPr>
              <w:lastRenderedPageBreak/>
              <w:t>постоянной или временной торговли (ярмарка, рынок, базар), с учетом того, что</w:t>
            </w:r>
            <w:r>
              <w:rPr>
                <w:rFonts w:ascii="Times New Roman" w:hAnsi="Times New Roman" w:cs="Times New Roman"/>
                <w:sz w:val="24"/>
                <w:szCs w:val="24"/>
              </w:rPr>
              <w:t xml:space="preserve"> </w:t>
            </w:r>
            <w:r w:rsidRPr="007F3129">
              <w:rPr>
                <w:rFonts w:ascii="Times New Roman" w:hAnsi="Times New Roman" w:cs="Times New Roman"/>
                <w:sz w:val="24"/>
                <w:szCs w:val="24"/>
              </w:rPr>
              <w:t xml:space="preserve">каждое из торговых мест не располагает торговой площадью более </w:t>
            </w:r>
            <w:r>
              <w:rPr>
                <w:rFonts w:ascii="Times New Roman" w:hAnsi="Times New Roman" w:cs="Times New Roman"/>
                <w:sz w:val="24"/>
                <w:szCs w:val="24"/>
              </w:rPr>
              <w:t xml:space="preserve">          </w:t>
            </w:r>
            <w:r w:rsidRPr="007F3129">
              <w:rPr>
                <w:rFonts w:ascii="Times New Roman" w:hAnsi="Times New Roman" w:cs="Times New Roman"/>
                <w:sz w:val="24"/>
                <w:szCs w:val="24"/>
              </w:rPr>
              <w:t>200 кв. м;</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размещение гаражей и (или) стоянок для автомобилей сотрудников и посетителей рынка</w:t>
            </w:r>
          </w:p>
        </w:tc>
        <w:tc>
          <w:tcPr>
            <w:tcW w:w="992"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4.3</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111"/>
        </w:trPr>
        <w:tc>
          <w:tcPr>
            <w:tcW w:w="567"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5</w:t>
            </w: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1</w:t>
            </w:r>
          </w:p>
        </w:tc>
        <w:tc>
          <w:tcPr>
            <w:tcW w:w="1985"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М</w:t>
            </w:r>
            <w:r w:rsidRPr="007F3129">
              <w:rPr>
                <w:rFonts w:ascii="Times New Roman" w:hAnsi="Times New Roman"/>
                <w:sz w:val="24"/>
                <w:szCs w:val="24"/>
              </w:rPr>
              <w:t>агазины</w:t>
            </w:r>
          </w:p>
          <w:p w:rsidR="00D32B5D"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835"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размещение объектов </w:t>
            </w:r>
          </w:p>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капитального</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строительства, предназначенных для продажи товаров, торговая площадь которых составляет до 5000 кв. м</w:t>
            </w:r>
          </w:p>
        </w:tc>
        <w:tc>
          <w:tcPr>
            <w:tcW w:w="992"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4.4</w:t>
            </w:r>
          </w:p>
          <w:p w:rsidR="00D32B5D"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150"/>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6</w:t>
            </w: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Б</w:t>
            </w:r>
            <w:r w:rsidRPr="007F3129">
              <w:rPr>
                <w:rFonts w:ascii="Times New Roman" w:hAnsi="Times New Roman"/>
                <w:sz w:val="24"/>
                <w:szCs w:val="24"/>
              </w:rPr>
              <w:t>анковская и страховая деятельность</w:t>
            </w:r>
          </w:p>
        </w:tc>
        <w:tc>
          <w:tcPr>
            <w:tcW w:w="2835"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размещение объектов капитального строительства, предназначенных для размещения организаций, оказывающих банковские и страховые</w:t>
            </w:r>
          </w:p>
        </w:tc>
        <w:tc>
          <w:tcPr>
            <w:tcW w:w="992"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4.5</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135"/>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7</w:t>
            </w: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7F3129">
              <w:rPr>
                <w:rFonts w:ascii="Times New Roman" w:hAnsi="Times New Roman"/>
                <w:sz w:val="24"/>
                <w:szCs w:val="24"/>
              </w:rPr>
              <w:t xml:space="preserve">бщественное питание </w:t>
            </w:r>
          </w:p>
        </w:tc>
        <w:tc>
          <w:tcPr>
            <w:tcW w:w="2835"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размещение объектов капитального строительства в целях устройства мест </w:t>
            </w:r>
            <w:r w:rsidRPr="007F3129">
              <w:rPr>
                <w:rFonts w:ascii="Times New Roman" w:hAnsi="Times New Roman"/>
                <w:sz w:val="24"/>
                <w:szCs w:val="24"/>
              </w:rPr>
              <w:lastRenderedPageBreak/>
              <w:t>общественного питания (рестораны, кафе, столовые, закусочные, бары)</w:t>
            </w:r>
          </w:p>
        </w:tc>
        <w:tc>
          <w:tcPr>
            <w:tcW w:w="992"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4.6</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135"/>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8</w:t>
            </w: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Г</w:t>
            </w:r>
            <w:r w:rsidRPr="007F3129">
              <w:rPr>
                <w:rFonts w:ascii="Times New Roman" w:hAnsi="Times New Roman"/>
                <w:sz w:val="24"/>
                <w:szCs w:val="24"/>
              </w:rPr>
              <w:t>остиничное обслуживание</w:t>
            </w:r>
          </w:p>
        </w:tc>
        <w:tc>
          <w:tcPr>
            <w:tcW w:w="2835"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992"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4.7</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165"/>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9</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Р</w:t>
            </w:r>
            <w:r w:rsidRPr="007F3129">
              <w:rPr>
                <w:rFonts w:ascii="Times New Roman" w:hAnsi="Times New Roman"/>
                <w:sz w:val="24"/>
                <w:szCs w:val="24"/>
              </w:rPr>
              <w:t>азвлечения</w:t>
            </w: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p w:rsidR="00D32B5D" w:rsidRPr="007F3129"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2835" w:type="dxa"/>
          </w:tcPr>
          <w:p w:rsidR="00D32B5D"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 xml:space="preserve">размещение объектов </w:t>
            </w:r>
          </w:p>
          <w:p w:rsidR="00D32B5D"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в игорных зонах также </w:t>
            </w:r>
            <w:r w:rsidRPr="007F3129">
              <w:rPr>
                <w:rFonts w:ascii="Times New Roman" w:hAnsi="Times New Roman"/>
                <w:sz w:val="24"/>
                <w:szCs w:val="24"/>
              </w:rPr>
              <w:lastRenderedPageBreak/>
              <w:t>допускается размещение игорных заведений, залов игровых автоматов, используемых для проведения азартных</w:t>
            </w:r>
            <w:r>
              <w:rPr>
                <w:rFonts w:ascii="Times New Roman" w:hAnsi="Times New Roman"/>
                <w:sz w:val="24"/>
                <w:szCs w:val="24"/>
              </w:rPr>
              <w:t xml:space="preserve"> </w:t>
            </w:r>
            <w:r w:rsidRPr="007F3129">
              <w:rPr>
                <w:rFonts w:ascii="Times New Roman" w:hAnsi="Times New Roman"/>
                <w:sz w:val="24"/>
                <w:szCs w:val="24"/>
              </w:rPr>
              <w:t>игр, и игровых столов, а также размещение гостиниц и заведений общественного питания для посетителей игорных зон</w:t>
            </w:r>
          </w:p>
        </w:tc>
        <w:tc>
          <w:tcPr>
            <w:tcW w:w="992"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4.8</w:t>
            </w: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96"/>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10</w:t>
            </w: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Р</w:t>
            </w:r>
            <w:r w:rsidRPr="007F3129">
              <w:rPr>
                <w:rFonts w:ascii="Times New Roman" w:hAnsi="Times New Roman"/>
                <w:sz w:val="24"/>
                <w:szCs w:val="24"/>
              </w:rPr>
              <w:t>елигиозное использование</w:t>
            </w:r>
          </w:p>
          <w:p w:rsidR="00D32B5D" w:rsidRPr="007F3129"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tc>
        <w:tc>
          <w:tcPr>
            <w:tcW w:w="2835" w:type="dxa"/>
          </w:tcPr>
          <w:p w:rsidR="00D32B5D"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 xml:space="preserve">размещение объектов капитального строительства, предназначенных для </w:t>
            </w:r>
          </w:p>
          <w:p w:rsidR="00D32B5D"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отправления</w:t>
            </w:r>
          </w:p>
          <w:p w:rsidR="00D32B5D"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религиозных обрядов (церкви, соборы, храмы, часовни, монастыри, мечети, молельные дома);</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w:t>
            </w:r>
            <w:r w:rsidRPr="007F3129">
              <w:rPr>
                <w:rFonts w:ascii="Times New Roman" w:hAnsi="Times New Roman"/>
                <w:sz w:val="24"/>
                <w:szCs w:val="24"/>
              </w:rPr>
              <w:lastRenderedPageBreak/>
              <w:t>м ими религиозной службы, а также для осуществления благотворительной и религиозной образовательной деятельности</w:t>
            </w:r>
            <w:r>
              <w:rPr>
                <w:rFonts w:ascii="Times New Roman" w:hAnsi="Times New Roman"/>
                <w:sz w:val="24"/>
                <w:szCs w:val="24"/>
              </w:rPr>
              <w:t xml:space="preserve"> </w:t>
            </w:r>
            <w:r w:rsidRPr="007F3129">
              <w:rPr>
                <w:rFonts w:ascii="Times New Roman" w:hAnsi="Times New Roman"/>
                <w:sz w:val="24"/>
                <w:szCs w:val="24"/>
              </w:rPr>
              <w:t>(монастыри, скиты, воскресные школы, семинарии, духовные училища)</w:t>
            </w:r>
          </w:p>
        </w:tc>
        <w:tc>
          <w:tcPr>
            <w:tcW w:w="992"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3.7</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96"/>
        </w:trPr>
        <w:tc>
          <w:tcPr>
            <w:tcW w:w="567"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11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7F3129">
              <w:rPr>
                <w:rFonts w:ascii="Times New Roman" w:hAnsi="Times New Roman"/>
                <w:sz w:val="24"/>
                <w:szCs w:val="24"/>
              </w:rPr>
              <w:t>беспечение внутреннего правопорядка</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835" w:type="dxa"/>
          </w:tcPr>
          <w:p w:rsidR="00D32B5D"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w:t>
            </w:r>
          </w:p>
          <w:p w:rsidR="00D32B5D"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внутренних дел и спасательных служб, в которых существует военизированная служба;</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992"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8.3</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180"/>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12</w:t>
            </w: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1</w:t>
            </w: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К</w:t>
            </w:r>
            <w:r w:rsidRPr="007F3129">
              <w:rPr>
                <w:rFonts w:ascii="Times New Roman" w:hAnsi="Times New Roman"/>
                <w:sz w:val="24"/>
                <w:szCs w:val="24"/>
              </w:rPr>
              <w:t>оммунальное обслужива</w:t>
            </w:r>
            <w:r w:rsidRPr="007F3129">
              <w:rPr>
                <w:rFonts w:ascii="Times New Roman" w:hAnsi="Times New Roman"/>
                <w:sz w:val="24"/>
                <w:szCs w:val="24"/>
              </w:rPr>
              <w:lastRenderedPageBreak/>
              <w:t>ние</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2</w:t>
            </w:r>
          </w:p>
        </w:tc>
        <w:tc>
          <w:tcPr>
            <w:tcW w:w="2835"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 xml:space="preserve">размещение объектов капитального </w:t>
            </w:r>
            <w:r w:rsidRPr="007F3129">
              <w:rPr>
                <w:rFonts w:ascii="Times New Roman" w:hAnsi="Times New Roman"/>
                <w:sz w:val="24"/>
                <w:szCs w:val="24"/>
              </w:rPr>
              <w:lastRenderedPageBreak/>
              <w:t>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w:t>
            </w:r>
            <w:r>
              <w:rPr>
                <w:rFonts w:ascii="Times New Roman" w:hAnsi="Times New Roman"/>
                <w:sz w:val="24"/>
                <w:szCs w:val="24"/>
              </w:rPr>
              <w:t xml:space="preserve"> </w:t>
            </w:r>
            <w:r w:rsidRPr="007F3129">
              <w:rPr>
                <w:rFonts w:ascii="Times New Roman" w:hAnsi="Times New Roman"/>
                <w:sz w:val="24"/>
                <w:szCs w:val="24"/>
              </w:rPr>
              <w:t>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w:t>
            </w:r>
            <w:r>
              <w:rPr>
                <w:rFonts w:ascii="Times New Roman" w:hAnsi="Times New Roman"/>
                <w:sz w:val="24"/>
                <w:szCs w:val="24"/>
              </w:rPr>
              <w:t xml:space="preserve"> подстанций,</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w:t>
            </w:r>
            <w:r w:rsidRPr="007F3129">
              <w:rPr>
                <w:rFonts w:ascii="Times New Roman" w:hAnsi="Times New Roman"/>
                <w:sz w:val="24"/>
                <w:szCs w:val="24"/>
              </w:rPr>
              <w:lastRenderedPageBreak/>
              <w:t>предназначенных для приема физических и юридических лиц в связи с предоставлением им коммунальных услуг)</w:t>
            </w:r>
          </w:p>
        </w:tc>
        <w:tc>
          <w:tcPr>
            <w:tcW w:w="992"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3.1</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4</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1128"/>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13</w:t>
            </w: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1</w:t>
            </w: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К</w:t>
            </w:r>
            <w:r w:rsidRPr="007F3129">
              <w:rPr>
                <w:rFonts w:ascii="Times New Roman" w:hAnsi="Times New Roman"/>
                <w:sz w:val="24"/>
                <w:szCs w:val="24"/>
              </w:rPr>
              <w:t>ультурное развитие</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2</w:t>
            </w:r>
          </w:p>
        </w:tc>
        <w:tc>
          <w:tcPr>
            <w:tcW w:w="2835" w:type="dxa"/>
          </w:tcPr>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размещение объектов капитального строительства, предназначенных для размещения в них музеев, выставочных залов, художественных галерей, домов</w:t>
            </w:r>
            <w:r>
              <w:rPr>
                <w:rFonts w:ascii="Times New Roman" w:hAnsi="Times New Roman" w:cs="Times New Roman"/>
                <w:sz w:val="24"/>
                <w:szCs w:val="24"/>
              </w:rPr>
              <w:t xml:space="preserve"> </w:t>
            </w:r>
            <w:r w:rsidRPr="007F3129">
              <w:rPr>
                <w:rFonts w:ascii="Times New Roman" w:hAnsi="Times New Roman" w:cs="Times New Roman"/>
                <w:sz w:val="24"/>
                <w:szCs w:val="24"/>
              </w:rPr>
              <w:t>культуры, библиотек, кинотеатров и кинозалов, театров, филармоний, планетариев;</w:t>
            </w:r>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устройство площадок для празднеств и гуляний;</w:t>
            </w:r>
          </w:p>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размещение зданий и сооружений для </w:t>
            </w: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размещения цирков, </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зверинцев, зоопарков, океанариумов</w:t>
            </w:r>
          </w:p>
        </w:tc>
        <w:tc>
          <w:tcPr>
            <w:tcW w:w="992"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3.6</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sidRPr="007F3129">
              <w:rPr>
                <w:rFonts w:ascii="Times New Roman" w:hAnsi="Times New Roman"/>
                <w:sz w:val="24"/>
                <w:szCs w:val="24"/>
              </w:rPr>
              <w:t>4</w:t>
            </w:r>
          </w:p>
        </w:tc>
        <w:tc>
          <w:tcPr>
            <w:tcW w:w="8080" w:type="dxa"/>
            <w:vMerge w:val="restart"/>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r w:rsidRPr="007F3129">
              <w:rPr>
                <w:rFonts w:ascii="Times New Roman" w:eastAsia="SimSun" w:hAnsi="Times New Roman"/>
                <w:color w:val="000000"/>
                <w:sz w:val="24"/>
                <w:szCs w:val="24"/>
                <w:lang w:eastAsia="zh-CN"/>
              </w:rPr>
              <w:t>5</w:t>
            </w: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r w:rsidRPr="007F3129">
              <w:rPr>
                <w:rFonts w:ascii="Times New Roman" w:eastAsia="SimSun" w:hAnsi="Times New Roman"/>
                <w:color w:val="000000"/>
                <w:sz w:val="24"/>
                <w:szCs w:val="24"/>
                <w:lang w:eastAsia="zh-CN"/>
              </w:rPr>
              <w:t>5</w:t>
            </w: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r w:rsidRPr="007F3129">
              <w:rPr>
                <w:rFonts w:ascii="Times New Roman" w:eastAsia="SimSun" w:hAnsi="Times New Roman"/>
                <w:color w:val="000000"/>
                <w:sz w:val="24"/>
                <w:szCs w:val="24"/>
                <w:lang w:eastAsia="zh-CN"/>
              </w:rPr>
              <w:t>5</w:t>
            </w: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p>
        </w:tc>
      </w:tr>
      <w:tr w:rsidR="00D32B5D" w:rsidRPr="007F3129" w:rsidTr="00D32B5D">
        <w:trPr>
          <w:trHeight w:val="240"/>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15</w:t>
            </w: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П</w:t>
            </w:r>
            <w:r w:rsidRPr="007F3129">
              <w:rPr>
                <w:rFonts w:ascii="Times New Roman" w:hAnsi="Times New Roman"/>
                <w:sz w:val="24"/>
                <w:szCs w:val="24"/>
              </w:rPr>
              <w:t>редпринимательство</w:t>
            </w:r>
          </w:p>
        </w:tc>
        <w:tc>
          <w:tcPr>
            <w:tcW w:w="2835" w:type="dxa"/>
          </w:tcPr>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 xml:space="preserve">размещение объектов капитального строительства в целях извлечения прибыли на </w:t>
            </w:r>
            <w:r w:rsidRPr="007F3129">
              <w:rPr>
                <w:rFonts w:ascii="Times New Roman" w:hAnsi="Times New Roman" w:cs="Times New Roman"/>
                <w:sz w:val="24"/>
                <w:szCs w:val="24"/>
              </w:rPr>
              <w:lastRenderedPageBreak/>
              <w:t>основании торговой, банковской и иной предпринимательской деятельности.</w:t>
            </w:r>
          </w:p>
          <w:p w:rsidR="00D32B5D" w:rsidRPr="00DA5CA3" w:rsidRDefault="00D32B5D" w:rsidP="00D32B5D">
            <w:pPr>
              <w:spacing w:after="0" w:line="240" w:lineRule="auto"/>
              <w:contextualSpacing/>
              <w:jc w:val="both"/>
              <w:rPr>
                <w:sz w:val="24"/>
                <w:szCs w:val="24"/>
              </w:rPr>
            </w:pPr>
            <w:r w:rsidRPr="007F3129">
              <w:rPr>
                <w:rFonts w:ascii="Times New Roman" w:hAnsi="Times New Roman"/>
                <w:sz w:val="24"/>
                <w:szCs w:val="24"/>
              </w:rPr>
              <w:t xml:space="preserve">Содержание данного вида разрешенного использования включает в себя содержание видов разрешенного использования, предусмотренных </w:t>
            </w:r>
            <w:hyperlink w:anchor="P260" w:history="1">
              <w:r w:rsidRPr="007F3129">
                <w:rPr>
                  <w:rFonts w:ascii="Times New Roman" w:hAnsi="Times New Roman"/>
                  <w:sz w:val="24"/>
                  <w:szCs w:val="24"/>
                </w:rPr>
                <w:t>кодами 4.1</w:t>
              </w:r>
            </w:hyperlink>
            <w:r w:rsidRPr="007F3129">
              <w:rPr>
                <w:rFonts w:ascii="Times New Roman" w:hAnsi="Times New Roman"/>
                <w:sz w:val="24"/>
                <w:szCs w:val="24"/>
              </w:rPr>
              <w:t xml:space="preserve"> - </w:t>
            </w:r>
            <w:hyperlink w:anchor="P303" w:history="1">
              <w:r w:rsidRPr="007F3129">
                <w:rPr>
                  <w:rFonts w:ascii="Times New Roman" w:hAnsi="Times New Roman"/>
                  <w:sz w:val="24"/>
                  <w:szCs w:val="24"/>
                </w:rPr>
                <w:t>4.10</w:t>
              </w:r>
            </w:hyperlink>
          </w:p>
        </w:tc>
        <w:tc>
          <w:tcPr>
            <w:tcW w:w="992"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4.0</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2216"/>
        </w:trPr>
        <w:tc>
          <w:tcPr>
            <w:tcW w:w="567"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16</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17</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Б</w:t>
            </w:r>
            <w:r w:rsidRPr="007F3129">
              <w:rPr>
                <w:rFonts w:ascii="Times New Roman" w:hAnsi="Times New Roman"/>
                <w:sz w:val="24"/>
                <w:szCs w:val="24"/>
              </w:rPr>
              <w:t>ытовое обслуживание</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С</w:t>
            </w:r>
            <w:r w:rsidRPr="007F3129">
              <w:rPr>
                <w:rFonts w:ascii="Times New Roman" w:hAnsi="Times New Roman"/>
                <w:sz w:val="24"/>
                <w:szCs w:val="24"/>
              </w:rPr>
              <w:t xml:space="preserve">оциальное </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обслуживание</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835" w:type="dxa"/>
          </w:tcPr>
          <w:p w:rsidR="00D32B5D" w:rsidRDefault="00D32B5D" w:rsidP="00D32B5D">
            <w:pPr>
              <w:spacing w:after="0"/>
              <w:contextualSpacing/>
              <w:jc w:val="both"/>
              <w:rPr>
                <w:rFonts w:ascii="Times New Roman" w:hAnsi="Times New Roman"/>
                <w:sz w:val="24"/>
                <w:szCs w:val="24"/>
              </w:rPr>
            </w:pPr>
            <w:r w:rsidRPr="007F3129">
              <w:rPr>
                <w:rFonts w:ascii="Times New Roman" w:hAnsi="Times New Roman"/>
                <w:sz w:val="24"/>
                <w:szCs w:val="24"/>
              </w:rPr>
              <w:lastRenderedPageBreak/>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rsidR="00D32B5D" w:rsidRDefault="00D32B5D" w:rsidP="00D32B5D">
            <w:pPr>
              <w:spacing w:after="0"/>
              <w:contextualSpacing/>
              <w:jc w:val="both"/>
              <w:rPr>
                <w:rFonts w:ascii="Times New Roman" w:hAnsi="Times New Roman" w:cs="Times New Roman"/>
                <w:sz w:val="24"/>
                <w:szCs w:val="24"/>
              </w:rPr>
            </w:pPr>
            <w:r w:rsidRPr="007F3129">
              <w:rPr>
                <w:rFonts w:ascii="Times New Roman" w:hAnsi="Times New Roman" w:cs="Times New Roman"/>
                <w:sz w:val="24"/>
                <w:szCs w:val="24"/>
              </w:rPr>
              <w:t xml:space="preserve">размещение объектов </w:t>
            </w:r>
          </w:p>
          <w:p w:rsidR="00D32B5D" w:rsidRDefault="00D32B5D" w:rsidP="00D32B5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Pr="007F3129" w:rsidRDefault="00D32B5D" w:rsidP="00D32B5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капитального строительства, </w:t>
            </w:r>
            <w:r w:rsidRPr="007F3129">
              <w:rPr>
                <w:rFonts w:ascii="Times New Roman" w:hAnsi="Times New Roman" w:cs="Times New Roman"/>
                <w:sz w:val="24"/>
                <w:szCs w:val="24"/>
              </w:rPr>
              <w:t>предназначенных для</w:t>
            </w:r>
            <w:r>
              <w:rPr>
                <w:rFonts w:ascii="Times New Roman" w:hAnsi="Times New Roman" w:cs="Times New Roman"/>
                <w:sz w:val="24"/>
                <w:szCs w:val="24"/>
              </w:rPr>
              <w:t xml:space="preserve"> </w:t>
            </w:r>
            <w:r w:rsidRPr="007F3129">
              <w:rPr>
                <w:rFonts w:ascii="Times New Roman" w:hAnsi="Times New Roman" w:cs="Times New Roman"/>
                <w:sz w:val="24"/>
                <w:szCs w:val="24"/>
              </w:rPr>
              <w:t xml:space="preserve">оказания гражданам социальной помощи </w:t>
            </w:r>
            <w:r w:rsidRPr="007F3129">
              <w:rPr>
                <w:rFonts w:ascii="Times New Roman" w:hAnsi="Times New Roman" w:cs="Times New Roman"/>
                <w:sz w:val="24"/>
                <w:szCs w:val="24"/>
              </w:rPr>
              <w:lastRenderedPageBreak/>
              <w:t>(службы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w:t>
            </w:r>
            <w:r>
              <w:rPr>
                <w:rFonts w:ascii="Times New Roman" w:hAnsi="Times New Roman" w:cs="Times New Roman"/>
                <w:sz w:val="24"/>
                <w:szCs w:val="24"/>
              </w:rPr>
              <w:t xml:space="preserve"> </w:t>
            </w:r>
            <w:r w:rsidRPr="007F3129">
              <w:rPr>
                <w:rFonts w:ascii="Times New Roman" w:hAnsi="Times New Roman" w:cs="Times New Roman"/>
                <w:sz w:val="24"/>
                <w:szCs w:val="24"/>
              </w:rPr>
              <w:t>оказания социальной помощи и назначения социальных или пенсионных выплат);</w:t>
            </w:r>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 xml:space="preserve">размещение объектов капитального строительства для размещения отделений почты и телеграфа; </w:t>
            </w:r>
          </w:p>
          <w:p w:rsidR="00D32B5D"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 xml:space="preserve">размещение объектов капитального строительства для </w:t>
            </w:r>
          </w:p>
          <w:p w:rsidR="00D32B5D"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 xml:space="preserve">размещения общественных </w:t>
            </w:r>
          </w:p>
          <w:p w:rsidR="00D32B5D" w:rsidRPr="0097651C"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 xml:space="preserve">некоммерческих </w:t>
            </w:r>
            <w:r w:rsidRPr="007F3129">
              <w:rPr>
                <w:rFonts w:ascii="Times New Roman" w:hAnsi="Times New Roman" w:cs="Times New Roman"/>
                <w:sz w:val="24"/>
                <w:szCs w:val="24"/>
              </w:rPr>
              <w:lastRenderedPageBreak/>
              <w:t>организаций: благотворительных организаций, клубов по интересам</w:t>
            </w:r>
          </w:p>
        </w:tc>
        <w:tc>
          <w:tcPr>
            <w:tcW w:w="992"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3.3</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3.2</w:t>
            </w: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4136"/>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18</w:t>
            </w: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7F3129">
              <w:rPr>
                <w:rFonts w:ascii="Times New Roman" w:hAnsi="Times New Roman"/>
                <w:sz w:val="24"/>
                <w:szCs w:val="24"/>
              </w:rPr>
              <w:t>бщественное использование объектов капитального строительства</w:t>
            </w:r>
          </w:p>
        </w:tc>
        <w:tc>
          <w:tcPr>
            <w:tcW w:w="2835"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кодами</w:t>
            </w:r>
          </w:p>
          <w:p w:rsidR="00D32B5D" w:rsidRPr="00044C7F" w:rsidRDefault="00867C0F" w:rsidP="00D32B5D">
            <w:pPr>
              <w:spacing w:after="0" w:line="240" w:lineRule="auto"/>
              <w:contextualSpacing/>
              <w:jc w:val="both"/>
              <w:rPr>
                <w:sz w:val="24"/>
                <w:szCs w:val="24"/>
              </w:rPr>
            </w:pPr>
            <w:hyperlink w:anchor="P180" w:history="1">
              <w:r w:rsidR="00D32B5D" w:rsidRPr="007F3129">
                <w:rPr>
                  <w:rFonts w:ascii="Times New Roman" w:hAnsi="Times New Roman"/>
                  <w:sz w:val="24"/>
                  <w:szCs w:val="24"/>
                </w:rPr>
                <w:t>3.1</w:t>
              </w:r>
            </w:hyperlink>
            <w:r w:rsidR="00D32B5D" w:rsidRPr="007F3129">
              <w:rPr>
                <w:rFonts w:ascii="Times New Roman" w:hAnsi="Times New Roman"/>
                <w:sz w:val="24"/>
                <w:szCs w:val="24"/>
              </w:rPr>
              <w:t xml:space="preserve"> - </w:t>
            </w:r>
            <w:hyperlink w:anchor="P249" w:history="1">
              <w:r w:rsidR="00D32B5D" w:rsidRPr="007F3129">
                <w:rPr>
                  <w:rFonts w:ascii="Times New Roman" w:hAnsi="Times New Roman"/>
                  <w:sz w:val="24"/>
                  <w:szCs w:val="24"/>
                </w:rPr>
                <w:t>3.10.2</w:t>
              </w:r>
            </w:hyperlink>
          </w:p>
        </w:tc>
        <w:tc>
          <w:tcPr>
            <w:tcW w:w="992"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3.0</w:t>
            </w:r>
          </w:p>
          <w:p w:rsidR="00D32B5D" w:rsidRPr="007F3129"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rPr>
                <w:rFonts w:ascii="Times New Roman" w:hAnsi="Times New Roman"/>
                <w:sz w:val="24"/>
                <w:szCs w:val="24"/>
              </w:rPr>
            </w:pPr>
          </w:p>
        </w:tc>
        <w:tc>
          <w:tcPr>
            <w:tcW w:w="8080" w:type="dxa"/>
            <w:vMerge/>
          </w:tcPr>
          <w:p w:rsidR="00D32B5D" w:rsidRPr="007F3129" w:rsidRDefault="00D32B5D" w:rsidP="00D32B5D">
            <w:pPr>
              <w:spacing w:after="0" w:line="240" w:lineRule="auto"/>
              <w:contextualSpacing/>
              <w:rPr>
                <w:rFonts w:ascii="Times New Roman" w:hAnsi="Times New Roman"/>
                <w:sz w:val="24"/>
                <w:szCs w:val="24"/>
              </w:rPr>
            </w:pPr>
          </w:p>
        </w:tc>
      </w:tr>
      <w:tr w:rsidR="00D32B5D" w:rsidRPr="007F3129" w:rsidTr="00D32B5D">
        <w:trPr>
          <w:trHeight w:val="270"/>
        </w:trPr>
        <w:tc>
          <w:tcPr>
            <w:tcW w:w="14459" w:type="dxa"/>
            <w:gridSpan w:val="5"/>
          </w:tcPr>
          <w:p w:rsidR="00D32B5D" w:rsidRPr="007F3129" w:rsidRDefault="00D32B5D" w:rsidP="00D32B5D">
            <w:pPr>
              <w:spacing w:after="0" w:line="240" w:lineRule="auto"/>
              <w:contextualSpacing/>
              <w:jc w:val="center"/>
              <w:rPr>
                <w:rFonts w:ascii="Times New Roman" w:hAnsi="Times New Roman"/>
                <w:b/>
                <w:sz w:val="24"/>
                <w:szCs w:val="24"/>
              </w:rPr>
            </w:pPr>
            <w:r w:rsidRPr="007F3129">
              <w:rPr>
                <w:rFonts w:ascii="Times New Roman" w:hAnsi="Times New Roman"/>
                <w:b/>
                <w:sz w:val="24"/>
                <w:szCs w:val="24"/>
              </w:rPr>
              <w:t>Условно разрешенные виды использования</w:t>
            </w:r>
          </w:p>
        </w:tc>
      </w:tr>
      <w:tr w:rsidR="00D32B5D" w:rsidRPr="007F3129" w:rsidTr="00D32B5D">
        <w:trPr>
          <w:trHeight w:val="375"/>
        </w:trPr>
        <w:tc>
          <w:tcPr>
            <w:tcW w:w="567"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1985"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О</w:t>
            </w:r>
            <w:r w:rsidRPr="007F3129">
              <w:rPr>
                <w:rFonts w:ascii="Times New Roman" w:hAnsi="Times New Roman"/>
                <w:sz w:val="24"/>
                <w:szCs w:val="24"/>
              </w:rPr>
              <w:t>бслуживание автотранспорта</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2835"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размещение постоянных или временных гаражей с несколькими стояночными местами, стоянок (парковок), гаражей, в том числе многоярусных, не</w:t>
            </w:r>
            <w:r>
              <w:rPr>
                <w:rFonts w:ascii="Times New Roman" w:hAnsi="Times New Roman"/>
                <w:sz w:val="24"/>
                <w:szCs w:val="24"/>
              </w:rPr>
              <w:t xml:space="preserve"> </w:t>
            </w:r>
            <w:r w:rsidRPr="007F3129">
              <w:rPr>
                <w:rFonts w:ascii="Times New Roman" w:hAnsi="Times New Roman"/>
                <w:sz w:val="24"/>
                <w:szCs w:val="24"/>
              </w:rPr>
              <w:t xml:space="preserve">указанных в </w:t>
            </w:r>
            <w:hyperlink w:anchor="P172" w:history="1">
              <w:r w:rsidRPr="007F3129">
                <w:rPr>
                  <w:rFonts w:ascii="Times New Roman" w:hAnsi="Times New Roman"/>
                  <w:sz w:val="24"/>
                  <w:szCs w:val="24"/>
                </w:rPr>
                <w:t>коде 2.7.1</w:t>
              </w:r>
            </w:hyperlink>
          </w:p>
        </w:tc>
        <w:tc>
          <w:tcPr>
            <w:tcW w:w="992"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4.9</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8080" w:type="dxa"/>
            <w:vMerge w:val="restart"/>
          </w:tcPr>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Pr>
                <w:rFonts w:ascii="Times New Roman" w:hAnsi="Times New Roman"/>
                <w:color w:val="000000"/>
                <w:sz w:val="24"/>
                <w:szCs w:val="24"/>
              </w:rPr>
              <w:t>п</w:t>
            </w:r>
            <w:r w:rsidRPr="007F3129">
              <w:rPr>
                <w:rFonts w:ascii="Times New Roman" w:hAnsi="Times New Roman"/>
                <w:color w:val="000000"/>
                <w:sz w:val="24"/>
                <w:szCs w:val="24"/>
              </w:rPr>
              <w:t>редельные (минимальные - максимальные) размеры земельного участка для строительства индивидуального жилого дома 600-1500 кв. м</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Процент застройки территории не более 67%</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 xml:space="preserve">Количество надземных этажей  </w:t>
            </w:r>
            <w:proofErr w:type="gramStart"/>
            <w:r w:rsidRPr="007F3129">
              <w:rPr>
                <w:rFonts w:ascii="Times New Roman" w:hAnsi="Times New Roman"/>
                <w:color w:val="000000"/>
                <w:sz w:val="24"/>
                <w:szCs w:val="24"/>
              </w:rPr>
              <w:t>для основных строений  до двух с возможным использованием  чердачного пространства скатной кровли под мансардный этаж без увеличения</w:t>
            </w:r>
            <w:proofErr w:type="gramEnd"/>
            <w:r w:rsidRPr="007F3129">
              <w:rPr>
                <w:rFonts w:ascii="Times New Roman" w:hAnsi="Times New Roman"/>
                <w:color w:val="000000"/>
                <w:sz w:val="24"/>
                <w:szCs w:val="24"/>
              </w:rPr>
              <w:t xml:space="preserve"> высоты здания</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Минимальное расстояние от дома до красной линии улиц - 3 м</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Минимальное расстояние от дома до красной линии проездов - 3 м</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Минимальное расстояние от дома до границы соседнего участка - 3 м</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В сложившейся застройке, при ширине земельного участка 12 метров</w:t>
            </w:r>
          </w:p>
          <w:p w:rsidR="00D32B5D" w:rsidRDefault="00D32B5D" w:rsidP="00D32B5D">
            <w:pPr>
              <w:autoSpaceDE w:val="0"/>
              <w:spacing w:after="0" w:line="240" w:lineRule="auto"/>
              <w:ind w:left="15" w:right="49"/>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lastRenderedPageBreak/>
              <w:t>и менее, для строительства жилого дома минимальный отступ от границы соседнего участка составляет не менее:</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1,0 м. - для одноэтажного жилого дома;</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1,5 м. - для двухэтажного жилого дома;</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 xml:space="preserve">2,0 м. - для трехэтажного жилого дома, при условии, что расстояние до расположенного на </w:t>
            </w:r>
            <w:r w:rsidRPr="007F3129">
              <w:rPr>
                <w:rFonts w:ascii="Times New Roman" w:hAnsi="Times New Roman"/>
                <w:sz w:val="24"/>
                <w:szCs w:val="24"/>
              </w:rPr>
              <w:t xml:space="preserve">соседнем земельном участке жилого дома не менее </w:t>
            </w:r>
            <w:r>
              <w:rPr>
                <w:rFonts w:ascii="Times New Roman" w:hAnsi="Times New Roman"/>
                <w:sz w:val="24"/>
                <w:szCs w:val="24"/>
              </w:rPr>
              <w:t xml:space="preserve"> </w:t>
            </w:r>
            <w:r w:rsidRPr="007F3129">
              <w:rPr>
                <w:rFonts w:ascii="Times New Roman" w:hAnsi="Times New Roman"/>
                <w:sz w:val="24"/>
                <w:szCs w:val="24"/>
              </w:rPr>
              <w:t xml:space="preserve">     5 м;</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Минимальное расстояние от построек для скота и птицы до соседнего участка - 4 м</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 xml:space="preserve">Минимальное расстояние от прочих построек (бань, гаражей и др.) до соседнего участка - 1 м </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 xml:space="preserve">Минимальное расстояние от окон жилых комнат до стен соседнего  дома и хозяйственных построек, расположенных на соседних земельных участках - 6 м </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Высота зданий от уровня земли до верха плоской кровли  не</w:t>
            </w:r>
            <w:r>
              <w:rPr>
                <w:rFonts w:ascii="Times New Roman" w:hAnsi="Times New Roman"/>
                <w:color w:val="000000"/>
                <w:sz w:val="24"/>
                <w:szCs w:val="24"/>
              </w:rPr>
              <w:t xml:space="preserve"> более </w:t>
            </w:r>
            <w:r w:rsidRPr="007F3129">
              <w:rPr>
                <w:rFonts w:ascii="Times New Roman" w:hAnsi="Times New Roman"/>
                <w:color w:val="000000"/>
                <w:sz w:val="24"/>
                <w:szCs w:val="24"/>
              </w:rPr>
              <w:t>9,6 м: до конька скатной кровли не более 13,6 м.</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 xml:space="preserve">Для всех вспомогательных строений высота от уровня земли до верха плоской кровли не более 4 м, до конька скатной кровли не более 7 м. Исключение: башни, шпили, флагштоки - без ограничения. </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Вспомогательные строения, кроме гаражей, размещать со стороны улицы не допускается.</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r w:rsidRPr="007F3129">
              <w:rPr>
                <w:rFonts w:ascii="Times New Roman" w:hAnsi="Times New Roman"/>
                <w:color w:val="000000"/>
                <w:sz w:val="24"/>
                <w:szCs w:val="24"/>
              </w:rPr>
              <w:t>Высота ограждения не более 2,0 м. С целью минимального затенения территорий ограждения соседних земельных участков должны быть сетчатые или решетчатые</w:t>
            </w:r>
          </w:p>
          <w:p w:rsidR="00D32B5D" w:rsidRDefault="00D32B5D" w:rsidP="00D32B5D">
            <w:pPr>
              <w:spacing w:after="0" w:line="240" w:lineRule="auto"/>
              <w:ind w:firstLine="426"/>
              <w:contextualSpacing/>
              <w:jc w:val="both"/>
              <w:rPr>
                <w:rFonts w:ascii="Times New Roman" w:hAnsi="Times New Roman"/>
                <w:color w:val="000000"/>
                <w:sz w:val="24"/>
                <w:szCs w:val="24"/>
              </w:rPr>
            </w:pPr>
          </w:p>
          <w:p w:rsidR="00D32B5D" w:rsidRDefault="00D32B5D" w:rsidP="00D32B5D">
            <w:pPr>
              <w:spacing w:after="0" w:line="240" w:lineRule="auto"/>
              <w:ind w:firstLine="426"/>
              <w:contextualSpacing/>
              <w:jc w:val="both"/>
              <w:rPr>
                <w:rFonts w:ascii="Times New Roman" w:hAnsi="Times New Roman"/>
                <w:color w:val="000000"/>
                <w:sz w:val="24"/>
                <w:szCs w:val="24"/>
              </w:rPr>
            </w:pPr>
          </w:p>
          <w:p w:rsidR="00D32B5D" w:rsidRDefault="00D32B5D" w:rsidP="00D32B5D">
            <w:pPr>
              <w:spacing w:after="0" w:line="240" w:lineRule="auto"/>
              <w:ind w:firstLine="426"/>
              <w:contextualSpacing/>
              <w:jc w:val="both"/>
              <w:rPr>
                <w:rFonts w:ascii="Times New Roman" w:hAnsi="Times New Roman"/>
                <w:color w:val="000000"/>
                <w:sz w:val="24"/>
                <w:szCs w:val="24"/>
              </w:rPr>
            </w:pPr>
          </w:p>
          <w:p w:rsidR="00D32B5D" w:rsidRDefault="00D32B5D" w:rsidP="00D32B5D">
            <w:pPr>
              <w:spacing w:after="0" w:line="240" w:lineRule="auto"/>
              <w:ind w:firstLine="426"/>
              <w:contextualSpacing/>
              <w:jc w:val="both"/>
              <w:rPr>
                <w:rFonts w:ascii="Times New Roman" w:hAnsi="Times New Roman"/>
                <w:color w:val="000000"/>
                <w:sz w:val="24"/>
                <w:szCs w:val="24"/>
              </w:rPr>
            </w:pPr>
          </w:p>
          <w:p w:rsidR="00D32B5D" w:rsidRDefault="00D32B5D" w:rsidP="00D32B5D">
            <w:pPr>
              <w:spacing w:after="0" w:line="240" w:lineRule="auto"/>
              <w:ind w:firstLine="426"/>
              <w:contextualSpacing/>
              <w:jc w:val="both"/>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Default="00D32B5D" w:rsidP="00D32B5D">
            <w:pPr>
              <w:spacing w:after="0" w:line="240" w:lineRule="auto"/>
              <w:ind w:firstLine="426"/>
              <w:contextualSpacing/>
              <w:jc w:val="center"/>
              <w:rPr>
                <w:rFonts w:ascii="Times New Roman" w:hAnsi="Times New Roman"/>
                <w:color w:val="000000"/>
                <w:sz w:val="24"/>
                <w:szCs w:val="24"/>
              </w:rPr>
            </w:pPr>
          </w:p>
          <w:p w:rsidR="00D32B5D" w:rsidRPr="007F3129" w:rsidRDefault="00D32B5D" w:rsidP="00D32B5D">
            <w:pPr>
              <w:spacing w:after="0" w:line="240" w:lineRule="auto"/>
              <w:ind w:firstLine="426"/>
              <w:contextualSpacing/>
              <w:jc w:val="center"/>
              <w:rPr>
                <w:rFonts w:ascii="Times New Roman" w:eastAsia="SimSun" w:hAnsi="Times New Roman"/>
                <w:color w:val="000000"/>
                <w:sz w:val="24"/>
                <w:szCs w:val="24"/>
                <w:lang w:eastAsia="zh-CN"/>
              </w:rPr>
            </w:pPr>
            <w:r>
              <w:rPr>
                <w:rFonts w:ascii="Times New Roman" w:hAnsi="Times New Roman"/>
                <w:color w:val="000000"/>
                <w:sz w:val="24"/>
                <w:szCs w:val="24"/>
              </w:rPr>
              <w:t>5</w:t>
            </w:r>
          </w:p>
        </w:tc>
      </w:tr>
      <w:tr w:rsidR="00D32B5D" w:rsidRPr="007F3129" w:rsidTr="00D32B5D">
        <w:trPr>
          <w:trHeight w:val="120"/>
        </w:trPr>
        <w:tc>
          <w:tcPr>
            <w:tcW w:w="567"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2</w:t>
            </w: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О</w:t>
            </w:r>
            <w:r w:rsidRPr="007F3129">
              <w:rPr>
                <w:rFonts w:ascii="Times New Roman" w:hAnsi="Times New Roman"/>
                <w:sz w:val="24"/>
                <w:szCs w:val="24"/>
              </w:rPr>
              <w:t xml:space="preserve">бъекты придорожного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сервиса</w:t>
            </w:r>
          </w:p>
          <w:p w:rsidR="00D32B5D" w:rsidRPr="007F3129" w:rsidRDefault="00D32B5D" w:rsidP="00D32B5D">
            <w:pPr>
              <w:spacing w:after="0" w:line="240" w:lineRule="auto"/>
              <w:contextualSpacing/>
              <w:rPr>
                <w:rFonts w:ascii="Times New Roman" w:hAnsi="Times New Roman"/>
                <w:sz w:val="24"/>
                <w:szCs w:val="24"/>
              </w:rPr>
            </w:pPr>
          </w:p>
        </w:tc>
        <w:tc>
          <w:tcPr>
            <w:tcW w:w="2835" w:type="dxa"/>
          </w:tcPr>
          <w:p w:rsidR="00D32B5D"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lastRenderedPageBreak/>
              <w:t xml:space="preserve">размещение автозаправочных </w:t>
            </w:r>
          </w:p>
          <w:p w:rsidR="00D32B5D"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lastRenderedPageBreak/>
              <w:t>3</w:t>
            </w:r>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станций (бензиновых, газовых);</w:t>
            </w:r>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предоставление гостиничных услуг в качестве придорожного сервиса;</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размещение автомобильных моек и прачечных для автомобильных принадлежностей, мастерских, предназначенных для</w:t>
            </w:r>
            <w:r>
              <w:rPr>
                <w:rFonts w:ascii="Times New Roman" w:hAnsi="Times New Roman"/>
                <w:sz w:val="24"/>
                <w:szCs w:val="24"/>
              </w:rPr>
              <w:t xml:space="preserve"> </w:t>
            </w:r>
            <w:r w:rsidRPr="007F3129">
              <w:rPr>
                <w:rFonts w:ascii="Times New Roman" w:hAnsi="Times New Roman"/>
                <w:sz w:val="24"/>
                <w:szCs w:val="24"/>
              </w:rPr>
              <w:t>ремонта и обслуживания автомобилей и прочих объектов придорожного сервиса</w:t>
            </w:r>
          </w:p>
        </w:tc>
        <w:tc>
          <w:tcPr>
            <w:tcW w:w="992"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4.9.1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p w:rsidR="00D32B5D" w:rsidRPr="007F3129" w:rsidRDefault="00D32B5D" w:rsidP="00D32B5D">
            <w:pPr>
              <w:spacing w:after="0" w:line="240" w:lineRule="auto"/>
              <w:contextualSpacing/>
              <w:rPr>
                <w:rFonts w:ascii="Times New Roman" w:hAnsi="Times New Roman"/>
                <w:sz w:val="24"/>
                <w:szCs w:val="24"/>
              </w:rPr>
            </w:pPr>
          </w:p>
        </w:tc>
        <w:tc>
          <w:tcPr>
            <w:tcW w:w="8080" w:type="dxa"/>
            <w:vMerge/>
          </w:tcPr>
          <w:p w:rsidR="00D32B5D" w:rsidRPr="007F3129" w:rsidRDefault="00D32B5D" w:rsidP="00D32B5D">
            <w:pPr>
              <w:spacing w:after="0" w:line="240" w:lineRule="auto"/>
              <w:ind w:firstLine="426"/>
              <w:contextualSpacing/>
              <w:jc w:val="both"/>
              <w:rPr>
                <w:rFonts w:ascii="Times New Roman" w:hAnsi="Times New Roman"/>
                <w:color w:val="000000"/>
                <w:sz w:val="24"/>
                <w:szCs w:val="24"/>
              </w:rPr>
            </w:pPr>
          </w:p>
        </w:tc>
      </w:tr>
      <w:tr w:rsidR="00D32B5D" w:rsidRPr="007F3129" w:rsidTr="00D32B5D">
        <w:trPr>
          <w:trHeight w:val="165"/>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3</w:t>
            </w:r>
          </w:p>
        </w:tc>
        <w:tc>
          <w:tcPr>
            <w:tcW w:w="1985" w:type="dxa"/>
          </w:tcPr>
          <w:p w:rsidR="00D32B5D" w:rsidRPr="007F3129"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М</w:t>
            </w:r>
            <w:r w:rsidRPr="007F3129">
              <w:rPr>
                <w:rFonts w:ascii="Times New Roman" w:hAnsi="Times New Roman"/>
                <w:sz w:val="24"/>
                <w:szCs w:val="24"/>
              </w:rPr>
              <w:t>агазины</w:t>
            </w:r>
          </w:p>
        </w:tc>
        <w:tc>
          <w:tcPr>
            <w:tcW w:w="2835"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2"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4.4</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96"/>
        </w:trPr>
        <w:tc>
          <w:tcPr>
            <w:tcW w:w="567"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4</w:t>
            </w: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А</w:t>
            </w:r>
            <w:r w:rsidRPr="007F3129">
              <w:rPr>
                <w:rFonts w:ascii="Times New Roman" w:hAnsi="Times New Roman"/>
                <w:sz w:val="24"/>
                <w:szCs w:val="24"/>
              </w:rPr>
              <w:t xml:space="preserve">мбулаторное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ветеринарное обслуживание</w:t>
            </w:r>
          </w:p>
        </w:tc>
        <w:tc>
          <w:tcPr>
            <w:tcW w:w="2835"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размещение объектов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капитального строительства, предназначенных для оказания ветеринарных услуг без содержания животных</w:t>
            </w:r>
          </w:p>
        </w:tc>
        <w:tc>
          <w:tcPr>
            <w:tcW w:w="992"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3.10.1</w:t>
            </w: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165"/>
        </w:trPr>
        <w:tc>
          <w:tcPr>
            <w:tcW w:w="567"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5</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К</w:t>
            </w:r>
            <w:r w:rsidRPr="007F3129">
              <w:rPr>
                <w:rFonts w:ascii="Times New Roman" w:hAnsi="Times New Roman"/>
                <w:sz w:val="24"/>
                <w:szCs w:val="24"/>
              </w:rPr>
              <w:t>оммунальное обслуживание</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835"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w:t>
            </w:r>
          </w:p>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 xml:space="preserve">(котельных, </w:t>
            </w:r>
            <w:r w:rsidRPr="007F3129">
              <w:rPr>
                <w:rFonts w:ascii="Times New Roman" w:hAnsi="Times New Roman"/>
                <w:sz w:val="24"/>
                <w:szCs w:val="24"/>
              </w:rPr>
              <w:t xml:space="preserve">водозаборов, очистных сооружений, насосных станций, водопроводов, линий электропередач, трансформаторных подстанций, газопроводов, линий связи, </w:t>
            </w:r>
            <w:r w:rsidRPr="007F3129">
              <w:rPr>
                <w:rFonts w:ascii="Times New Roman" w:hAnsi="Times New Roman"/>
                <w:sz w:val="24"/>
                <w:szCs w:val="24"/>
              </w:rPr>
              <w:lastRenderedPageBreak/>
              <w:t>телефонных станций, канализаций, стоянок, гаражей и мастерских для обслуживания</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992"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3.1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126"/>
        </w:trPr>
        <w:tc>
          <w:tcPr>
            <w:tcW w:w="567"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6</w:t>
            </w:r>
          </w:p>
        </w:tc>
        <w:tc>
          <w:tcPr>
            <w:tcW w:w="1985" w:type="dxa"/>
          </w:tcPr>
          <w:p w:rsidR="00D32B5D" w:rsidRPr="007F3129"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Б</w:t>
            </w:r>
            <w:r w:rsidRPr="007F3129">
              <w:rPr>
                <w:rFonts w:ascii="Times New Roman" w:hAnsi="Times New Roman"/>
                <w:sz w:val="24"/>
                <w:szCs w:val="24"/>
              </w:rPr>
              <w:t>ытовое обслуживание</w:t>
            </w:r>
          </w:p>
        </w:tc>
        <w:tc>
          <w:tcPr>
            <w:tcW w:w="2835"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2" w:type="dxa"/>
          </w:tcPr>
          <w:p w:rsidR="00D32B5D" w:rsidRPr="007F3129"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3.3</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135"/>
        </w:trPr>
        <w:tc>
          <w:tcPr>
            <w:tcW w:w="567"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t>7</w:t>
            </w: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lastRenderedPageBreak/>
              <w:t>Д</w:t>
            </w:r>
            <w:r w:rsidRPr="007F3129">
              <w:rPr>
                <w:rFonts w:ascii="Times New Roman" w:hAnsi="Times New Roman"/>
                <w:sz w:val="24"/>
                <w:szCs w:val="24"/>
              </w:rPr>
              <w:t>ля</w:t>
            </w:r>
            <w:r>
              <w:rPr>
                <w:rFonts w:ascii="Times New Roman" w:hAnsi="Times New Roman"/>
                <w:sz w:val="24"/>
                <w:szCs w:val="24"/>
              </w:rPr>
              <w:t xml:space="preserve"> </w:t>
            </w:r>
            <w:r w:rsidRPr="007F3129">
              <w:rPr>
                <w:rFonts w:ascii="Times New Roman" w:hAnsi="Times New Roman"/>
                <w:sz w:val="24"/>
                <w:szCs w:val="24"/>
              </w:rPr>
              <w:t>индивидуального жилищного строительства</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835" w:type="dxa"/>
          </w:tcPr>
          <w:p w:rsidR="00D32B5D" w:rsidRPr="007F3129" w:rsidRDefault="00D32B5D" w:rsidP="00D32B5D">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lastRenderedPageBreak/>
              <w:t>р</w:t>
            </w:r>
            <w:r w:rsidRPr="007F3129">
              <w:rPr>
                <w:rFonts w:ascii="Times New Roman" w:hAnsi="Times New Roman" w:cs="Times New Roman"/>
                <w:sz w:val="24"/>
                <w:szCs w:val="24"/>
              </w:rPr>
              <w:t>азмещение</w:t>
            </w:r>
            <w:r>
              <w:rPr>
                <w:rFonts w:ascii="Times New Roman" w:hAnsi="Times New Roman" w:cs="Times New Roman"/>
                <w:sz w:val="24"/>
                <w:szCs w:val="24"/>
              </w:rPr>
              <w:t xml:space="preserve"> </w:t>
            </w:r>
            <w:r w:rsidRPr="007F3129">
              <w:rPr>
                <w:rFonts w:ascii="Times New Roman" w:hAnsi="Times New Roman" w:cs="Times New Roman"/>
                <w:sz w:val="24"/>
                <w:szCs w:val="24"/>
              </w:rPr>
              <w:t xml:space="preserve">индивидуального жилого дома (дом, пригодный для постоянного проживания, высотой не </w:t>
            </w:r>
            <w:r w:rsidRPr="007F3129">
              <w:rPr>
                <w:rFonts w:ascii="Times New Roman" w:hAnsi="Times New Roman" w:cs="Times New Roman"/>
                <w:sz w:val="24"/>
                <w:szCs w:val="24"/>
              </w:rPr>
              <w:lastRenderedPageBreak/>
              <w:t>выше трех надземных этажей);</w:t>
            </w:r>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выращивание плодовых, ягодных, овощных, бахчевых или иных декоративных или сельскохозяйственных культур;</w:t>
            </w:r>
          </w:p>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размещение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индивидуальных гаражей и подсобных сооружений</w:t>
            </w:r>
          </w:p>
        </w:tc>
        <w:tc>
          <w:tcPr>
            <w:tcW w:w="992" w:type="dxa"/>
          </w:tcPr>
          <w:p w:rsidR="00D32B5D" w:rsidRDefault="00D32B5D" w:rsidP="00D32B5D">
            <w:pPr>
              <w:spacing w:after="0" w:line="240" w:lineRule="auto"/>
              <w:contextualSpacing/>
              <w:rPr>
                <w:rFonts w:ascii="Times New Roman" w:hAnsi="Times New Roman"/>
                <w:sz w:val="24"/>
                <w:szCs w:val="24"/>
              </w:rPr>
            </w:pPr>
            <w:r w:rsidRPr="007F3129">
              <w:rPr>
                <w:rFonts w:ascii="Times New Roman" w:hAnsi="Times New Roman"/>
                <w:sz w:val="24"/>
                <w:szCs w:val="24"/>
              </w:rPr>
              <w:lastRenderedPageBreak/>
              <w:t>2.1</w:t>
            </w: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7F3129" w:rsidRDefault="00D32B5D" w:rsidP="00D32B5D">
            <w:pPr>
              <w:spacing w:after="0" w:line="240" w:lineRule="auto"/>
              <w:ind w:firstLine="426"/>
              <w:contextualSpacing/>
              <w:jc w:val="both"/>
              <w:rPr>
                <w:rFonts w:ascii="Times New Roman" w:eastAsia="SimSun" w:hAnsi="Times New Roman"/>
                <w:color w:val="000000"/>
                <w:sz w:val="24"/>
                <w:szCs w:val="24"/>
                <w:lang w:eastAsia="zh-CN"/>
              </w:rPr>
            </w:pPr>
          </w:p>
        </w:tc>
      </w:tr>
      <w:tr w:rsidR="00D32B5D" w:rsidRPr="007F3129" w:rsidTr="00D32B5D">
        <w:trPr>
          <w:trHeight w:val="255"/>
        </w:trPr>
        <w:tc>
          <w:tcPr>
            <w:tcW w:w="14459" w:type="dxa"/>
            <w:gridSpan w:val="5"/>
          </w:tcPr>
          <w:p w:rsidR="00D32B5D" w:rsidRPr="007F3129" w:rsidRDefault="00D32B5D" w:rsidP="00D32B5D">
            <w:pPr>
              <w:spacing w:after="0" w:line="240" w:lineRule="auto"/>
              <w:contextualSpacing/>
              <w:jc w:val="center"/>
              <w:rPr>
                <w:rFonts w:ascii="Times New Roman" w:hAnsi="Times New Roman"/>
                <w:b/>
                <w:sz w:val="24"/>
                <w:szCs w:val="24"/>
              </w:rPr>
            </w:pPr>
            <w:r w:rsidRPr="007F3129">
              <w:rPr>
                <w:rFonts w:ascii="Times New Roman" w:hAnsi="Times New Roman"/>
                <w:b/>
                <w:sz w:val="24"/>
                <w:szCs w:val="24"/>
              </w:rPr>
              <w:lastRenderedPageBreak/>
              <w:t>Вспомогательные виды разрешенного использования</w:t>
            </w:r>
          </w:p>
        </w:tc>
      </w:tr>
      <w:tr w:rsidR="00D32B5D" w:rsidRPr="007F3129" w:rsidTr="00D32B5D">
        <w:trPr>
          <w:trHeight w:val="195"/>
        </w:trPr>
        <w:tc>
          <w:tcPr>
            <w:tcW w:w="567"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1</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1</w:t>
            </w:r>
          </w:p>
        </w:tc>
        <w:tc>
          <w:tcPr>
            <w:tcW w:w="1985"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К</w:t>
            </w:r>
            <w:r w:rsidRPr="007F3129">
              <w:rPr>
                <w:rFonts w:ascii="Times New Roman" w:hAnsi="Times New Roman"/>
                <w:sz w:val="24"/>
                <w:szCs w:val="24"/>
              </w:rPr>
              <w:t>оммунальное обслуживание</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835"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w:t>
            </w:r>
            <w:r>
              <w:rPr>
                <w:rFonts w:ascii="Times New Roman" w:hAnsi="Times New Roman"/>
                <w:sz w:val="24"/>
                <w:szCs w:val="24"/>
              </w:rPr>
              <w:t xml:space="preserve"> </w:t>
            </w:r>
            <w:r w:rsidRPr="007F3129">
              <w:rPr>
                <w:rFonts w:ascii="Times New Roman" w:hAnsi="Times New Roman"/>
                <w:sz w:val="24"/>
                <w:szCs w:val="24"/>
              </w:rPr>
              <w:t xml:space="preserve">сооружений, </w:t>
            </w:r>
            <w:r w:rsidRPr="007F3129">
              <w:rPr>
                <w:rFonts w:ascii="Times New Roman" w:hAnsi="Times New Roman"/>
                <w:sz w:val="24"/>
                <w:szCs w:val="24"/>
              </w:rPr>
              <w:lastRenderedPageBreak/>
              <w:t xml:space="preserve">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или помещений, предназначенных для приема физических и юридических лиц в связи с предоставлением им коммунальных услуг)</w:t>
            </w:r>
          </w:p>
        </w:tc>
        <w:tc>
          <w:tcPr>
            <w:tcW w:w="992"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3.1</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4</w:t>
            </w:r>
          </w:p>
        </w:tc>
        <w:tc>
          <w:tcPr>
            <w:tcW w:w="8080" w:type="dxa"/>
            <w:vMerge w:val="restart"/>
          </w:tcPr>
          <w:p w:rsidR="00D32B5D" w:rsidRPr="007F3129" w:rsidRDefault="00D32B5D" w:rsidP="00D32B5D">
            <w:pPr>
              <w:pStyle w:val="afffffffd"/>
              <w:contextualSpacing/>
              <w:rPr>
                <w:rFonts w:ascii="Times New Roman" w:hAnsi="Times New Roman" w:cs="Times New Roman"/>
                <w:color w:val="000000"/>
              </w:rPr>
            </w:pPr>
            <w:r>
              <w:rPr>
                <w:rFonts w:ascii="Times New Roman" w:hAnsi="Times New Roman" w:cs="Times New Roman"/>
                <w:color w:val="000000"/>
              </w:rPr>
              <w:lastRenderedPageBreak/>
              <w:t>м</w:t>
            </w:r>
            <w:r w:rsidRPr="007F3129">
              <w:rPr>
                <w:rFonts w:ascii="Times New Roman" w:hAnsi="Times New Roman" w:cs="Times New Roman"/>
                <w:color w:val="000000"/>
              </w:rPr>
              <w:t xml:space="preserve">инимальная (максимальная) площадь земельного участка, предоставляемого для зданий общественно-деловой зоны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w:t>
            </w:r>
          </w:p>
          <w:p w:rsidR="00D32B5D" w:rsidRPr="007F3129" w:rsidRDefault="00D32B5D" w:rsidP="00D32B5D">
            <w:pPr>
              <w:pStyle w:val="afffffffd"/>
              <w:contextualSpacing/>
              <w:rPr>
                <w:rFonts w:ascii="Times New Roman" w:hAnsi="Times New Roman" w:cs="Times New Roman"/>
                <w:color w:val="000000"/>
              </w:rPr>
            </w:pPr>
            <w:r w:rsidRPr="007F3129">
              <w:rPr>
                <w:rFonts w:ascii="Times New Roman" w:hAnsi="Times New Roman" w:cs="Times New Roman"/>
                <w:color w:val="000000"/>
              </w:rPr>
              <w:t xml:space="preserve">для объектов инженерного обеспечения и объектов вспомогательного инженерного назначения от 1 кв. м; </w:t>
            </w:r>
          </w:p>
          <w:p w:rsidR="00D32B5D" w:rsidRPr="007F3129" w:rsidRDefault="00D32B5D" w:rsidP="00D32B5D">
            <w:pPr>
              <w:autoSpaceDE w:val="0"/>
              <w:spacing w:after="0" w:line="240" w:lineRule="auto"/>
              <w:ind w:left="-15" w:right="49"/>
              <w:contextualSpacing/>
              <w:jc w:val="both"/>
              <w:rPr>
                <w:rFonts w:ascii="Times New Roman" w:hAnsi="Times New Roman"/>
                <w:color w:val="000000"/>
                <w:sz w:val="24"/>
                <w:szCs w:val="24"/>
              </w:rPr>
            </w:pPr>
            <w:r>
              <w:rPr>
                <w:rFonts w:ascii="Times New Roman" w:hAnsi="Times New Roman"/>
                <w:color w:val="000000"/>
                <w:sz w:val="24"/>
                <w:szCs w:val="24"/>
              </w:rPr>
              <w:t>М</w:t>
            </w:r>
            <w:r w:rsidRPr="007F3129">
              <w:rPr>
                <w:rFonts w:ascii="Times New Roman" w:hAnsi="Times New Roman"/>
                <w:color w:val="000000"/>
                <w:sz w:val="24"/>
                <w:szCs w:val="24"/>
              </w:rPr>
              <w:t>инимальный отступ строений от красной линии участка - 5 м, от границ участка – 5 м.</w:t>
            </w:r>
          </w:p>
          <w:p w:rsidR="00D32B5D" w:rsidRDefault="00D32B5D" w:rsidP="00D32B5D">
            <w:pPr>
              <w:spacing w:after="0" w:line="240" w:lineRule="auto"/>
              <w:contextualSpacing/>
              <w:jc w:val="both"/>
              <w:rPr>
                <w:rFonts w:ascii="Times New Roman" w:hAnsi="Times New Roman"/>
                <w:color w:val="000000"/>
                <w:sz w:val="24"/>
                <w:szCs w:val="24"/>
              </w:rPr>
            </w:pPr>
            <w:r w:rsidRPr="007F3129">
              <w:rPr>
                <w:rFonts w:ascii="Times New Roman" w:hAnsi="Times New Roman"/>
                <w:color w:val="000000"/>
                <w:sz w:val="24"/>
                <w:szCs w:val="24"/>
              </w:rPr>
              <w:t>Максимальное количество надземных этажей зданий – 5, максимальная высота зданий – 18 м.</w:t>
            </w:r>
          </w:p>
          <w:p w:rsidR="00D32B5D" w:rsidRDefault="00D32B5D" w:rsidP="00D32B5D">
            <w:pPr>
              <w:spacing w:after="0" w:line="240" w:lineRule="auto"/>
              <w:contextualSpacing/>
              <w:jc w:val="both"/>
              <w:rPr>
                <w:rFonts w:ascii="Times New Roman" w:hAnsi="Times New Roman"/>
                <w:color w:val="000000"/>
                <w:sz w:val="24"/>
                <w:szCs w:val="24"/>
              </w:rPr>
            </w:pPr>
            <w:r w:rsidRPr="007F3129">
              <w:rPr>
                <w:rFonts w:ascii="Times New Roman" w:hAnsi="Times New Roman"/>
                <w:color w:val="000000"/>
                <w:sz w:val="24"/>
                <w:szCs w:val="24"/>
              </w:rPr>
              <w:t>Максимальный процент застройки участка – 40%</w:t>
            </w: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both"/>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Default="00D32B5D" w:rsidP="00D32B5D">
            <w:pPr>
              <w:tabs>
                <w:tab w:val="left" w:pos="1134"/>
              </w:tabs>
              <w:spacing w:after="0" w:line="240" w:lineRule="auto"/>
              <w:ind w:right="72" w:firstLine="426"/>
              <w:contextualSpacing/>
              <w:jc w:val="center"/>
              <w:rPr>
                <w:rFonts w:ascii="Times New Roman" w:hAnsi="Times New Roman"/>
                <w:color w:val="000000"/>
                <w:sz w:val="24"/>
                <w:szCs w:val="24"/>
              </w:rPr>
            </w:pPr>
          </w:p>
          <w:p w:rsidR="00D32B5D" w:rsidRPr="007F3129" w:rsidRDefault="00D32B5D" w:rsidP="00D32B5D">
            <w:pPr>
              <w:tabs>
                <w:tab w:val="left" w:pos="1134"/>
              </w:tabs>
              <w:spacing w:after="0" w:line="240" w:lineRule="auto"/>
              <w:ind w:right="72" w:firstLine="426"/>
              <w:contextualSpacing/>
              <w:jc w:val="center"/>
              <w:rPr>
                <w:rFonts w:ascii="Times New Roman" w:eastAsia="SimSun" w:hAnsi="Times New Roman"/>
                <w:color w:val="000000"/>
                <w:sz w:val="24"/>
                <w:szCs w:val="24"/>
                <w:lang w:eastAsia="zh-CN"/>
              </w:rPr>
            </w:pPr>
            <w:r>
              <w:rPr>
                <w:rFonts w:ascii="Times New Roman" w:hAnsi="Times New Roman"/>
                <w:color w:val="000000"/>
                <w:sz w:val="24"/>
                <w:szCs w:val="24"/>
              </w:rPr>
              <w:t>5</w:t>
            </w:r>
          </w:p>
        </w:tc>
      </w:tr>
      <w:tr w:rsidR="00D32B5D" w:rsidRPr="007F3129" w:rsidTr="00D32B5D">
        <w:trPr>
          <w:trHeight w:val="111"/>
        </w:trPr>
        <w:tc>
          <w:tcPr>
            <w:tcW w:w="567"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2</w:t>
            </w:r>
          </w:p>
        </w:tc>
        <w:tc>
          <w:tcPr>
            <w:tcW w:w="1985" w:type="dxa"/>
          </w:tcPr>
          <w:p w:rsidR="00D32B5D" w:rsidRPr="007F3129"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7F3129">
              <w:rPr>
                <w:rFonts w:ascii="Times New Roman" w:hAnsi="Times New Roman"/>
                <w:sz w:val="24"/>
                <w:szCs w:val="24"/>
              </w:rPr>
              <w:t>бслуживание автотранспорта</w:t>
            </w:r>
          </w:p>
        </w:tc>
        <w:tc>
          <w:tcPr>
            <w:tcW w:w="2835"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7F3129">
                <w:rPr>
                  <w:rFonts w:ascii="Times New Roman" w:hAnsi="Times New Roman"/>
                  <w:sz w:val="24"/>
                  <w:szCs w:val="24"/>
                </w:rPr>
                <w:t>коде 2.7.1</w:t>
              </w:r>
            </w:hyperlink>
          </w:p>
        </w:tc>
        <w:tc>
          <w:tcPr>
            <w:tcW w:w="992"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4.9</w:t>
            </w:r>
          </w:p>
        </w:tc>
        <w:tc>
          <w:tcPr>
            <w:tcW w:w="8080" w:type="dxa"/>
            <w:vMerge/>
          </w:tcPr>
          <w:p w:rsidR="00D32B5D" w:rsidRPr="007F3129" w:rsidRDefault="00D32B5D" w:rsidP="00D32B5D">
            <w:pPr>
              <w:tabs>
                <w:tab w:val="left" w:pos="1134"/>
              </w:tabs>
              <w:spacing w:after="0" w:line="240" w:lineRule="auto"/>
              <w:ind w:right="72" w:firstLine="426"/>
              <w:contextualSpacing/>
              <w:jc w:val="both"/>
              <w:rPr>
                <w:rFonts w:ascii="Times New Roman" w:eastAsia="SimSun" w:hAnsi="Times New Roman"/>
                <w:color w:val="000000"/>
                <w:sz w:val="24"/>
                <w:szCs w:val="24"/>
                <w:lang w:eastAsia="zh-CN"/>
              </w:rPr>
            </w:pPr>
          </w:p>
        </w:tc>
      </w:tr>
      <w:tr w:rsidR="00D32B5D" w:rsidRPr="007F3129" w:rsidTr="00D32B5D">
        <w:trPr>
          <w:trHeight w:val="150"/>
        </w:trPr>
        <w:tc>
          <w:tcPr>
            <w:tcW w:w="567"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3</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1985"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З</w:t>
            </w:r>
            <w:r w:rsidRPr="007F3129">
              <w:rPr>
                <w:rFonts w:ascii="Times New Roman" w:hAnsi="Times New Roman"/>
                <w:sz w:val="24"/>
                <w:szCs w:val="24"/>
              </w:rPr>
              <w:t>емельные участки (территори</w:t>
            </w:r>
            <w:r w:rsidRPr="007F3129">
              <w:rPr>
                <w:rFonts w:ascii="Times New Roman" w:hAnsi="Times New Roman"/>
                <w:sz w:val="24"/>
                <w:szCs w:val="24"/>
              </w:rPr>
              <w:lastRenderedPageBreak/>
              <w:t>и) общего пользования</w:t>
            </w:r>
          </w:p>
          <w:p w:rsidR="00D32B5D" w:rsidRPr="007F3129" w:rsidRDefault="00D32B5D" w:rsidP="00D32B5D">
            <w:pPr>
              <w:spacing w:after="0" w:line="240" w:lineRule="auto"/>
              <w:contextualSpacing/>
              <w:jc w:val="center"/>
              <w:rPr>
                <w:rFonts w:ascii="Times New Roman" w:hAnsi="Times New Roman"/>
                <w:sz w:val="24"/>
                <w:szCs w:val="24"/>
              </w:rPr>
            </w:pPr>
          </w:p>
        </w:tc>
        <w:tc>
          <w:tcPr>
            <w:tcW w:w="2835" w:type="dxa"/>
          </w:tcPr>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размещение объектов улично-</w:t>
            </w:r>
            <w:r w:rsidRPr="007F3129">
              <w:rPr>
                <w:rFonts w:ascii="Times New Roman" w:hAnsi="Times New Roman"/>
                <w:sz w:val="24"/>
                <w:szCs w:val="24"/>
              </w:rPr>
              <w:lastRenderedPageBreak/>
              <w:t>дорожной сети, автомобильных дорог и пешеходных тротуаров в границах населенных пунктов, пешеходных</w:t>
            </w:r>
            <w:r>
              <w:rPr>
                <w:rFonts w:ascii="Times New Roman" w:hAnsi="Times New Roman"/>
                <w:sz w:val="24"/>
                <w:szCs w:val="24"/>
              </w:rPr>
              <w:t xml:space="preserve"> </w:t>
            </w:r>
            <w:r w:rsidRPr="007F3129">
              <w:rPr>
                <w:rFonts w:ascii="Times New Roman" w:hAnsi="Times New Roman"/>
                <w:sz w:val="24"/>
                <w:szCs w:val="24"/>
              </w:rPr>
              <w:t>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992"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12.0</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p>
        </w:tc>
        <w:tc>
          <w:tcPr>
            <w:tcW w:w="8080" w:type="dxa"/>
            <w:vMerge/>
          </w:tcPr>
          <w:p w:rsidR="00D32B5D" w:rsidRPr="007F3129" w:rsidRDefault="00D32B5D" w:rsidP="00D32B5D">
            <w:pPr>
              <w:tabs>
                <w:tab w:val="left" w:pos="1134"/>
              </w:tabs>
              <w:spacing w:after="0" w:line="240" w:lineRule="auto"/>
              <w:ind w:right="72" w:firstLine="426"/>
              <w:contextualSpacing/>
              <w:jc w:val="both"/>
              <w:rPr>
                <w:rFonts w:ascii="Times New Roman" w:eastAsia="SimSun" w:hAnsi="Times New Roman"/>
                <w:color w:val="000000"/>
                <w:sz w:val="24"/>
                <w:szCs w:val="24"/>
                <w:lang w:eastAsia="zh-CN"/>
              </w:rPr>
            </w:pPr>
          </w:p>
        </w:tc>
      </w:tr>
      <w:tr w:rsidR="00D32B5D" w:rsidRPr="007F3129" w:rsidTr="00D32B5D">
        <w:trPr>
          <w:trHeight w:val="111"/>
        </w:trPr>
        <w:tc>
          <w:tcPr>
            <w:tcW w:w="567"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4</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7F3129">
              <w:rPr>
                <w:rFonts w:ascii="Times New Roman" w:hAnsi="Times New Roman"/>
                <w:sz w:val="24"/>
                <w:szCs w:val="24"/>
              </w:rPr>
              <w:t>беспечение внутреннего правопорядка</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835" w:type="dxa"/>
          </w:tcPr>
          <w:p w:rsidR="00D32B5D"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размещение объектов капитального строительства, необходимых для подготовки и</w:t>
            </w:r>
          </w:p>
          <w:p w:rsidR="00D32B5D"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Pr="007F3129" w:rsidRDefault="00D32B5D" w:rsidP="00D32B5D">
            <w:pPr>
              <w:pStyle w:val="ConsPlusNormal"/>
              <w:contextualSpacing/>
              <w:jc w:val="both"/>
              <w:rPr>
                <w:rFonts w:ascii="Times New Roman" w:hAnsi="Times New Roman" w:cs="Times New Roman"/>
                <w:sz w:val="24"/>
                <w:szCs w:val="24"/>
              </w:rPr>
            </w:pPr>
            <w:r w:rsidRPr="007F3129">
              <w:rPr>
                <w:rFonts w:ascii="Times New Roman" w:hAnsi="Times New Roman" w:cs="Times New Roman"/>
                <w:sz w:val="24"/>
                <w:szCs w:val="24"/>
              </w:rPr>
              <w:t>поддержания в готовности органов внутренних дел и спасательных служб, в которых существует военизированная служба;</w:t>
            </w:r>
          </w:p>
          <w:p w:rsidR="00D32B5D" w:rsidRPr="007F3129"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t xml:space="preserve">размещение объектов гражданской обороны, за исключением объектов </w:t>
            </w:r>
            <w:r w:rsidRPr="007F3129">
              <w:rPr>
                <w:rFonts w:ascii="Times New Roman" w:hAnsi="Times New Roman"/>
                <w:sz w:val="24"/>
                <w:szCs w:val="24"/>
              </w:rPr>
              <w:lastRenderedPageBreak/>
              <w:t>гражданской обороны, являющихся частями производственных зданий</w:t>
            </w:r>
          </w:p>
        </w:tc>
        <w:tc>
          <w:tcPr>
            <w:tcW w:w="992" w:type="dxa"/>
          </w:tcPr>
          <w:p w:rsidR="00D32B5D" w:rsidRDefault="00D32B5D" w:rsidP="00D32B5D">
            <w:pPr>
              <w:spacing w:after="0" w:line="240" w:lineRule="auto"/>
              <w:contextualSpacing/>
              <w:jc w:val="both"/>
              <w:rPr>
                <w:rFonts w:ascii="Times New Roman" w:hAnsi="Times New Roman"/>
                <w:sz w:val="24"/>
                <w:szCs w:val="24"/>
              </w:rPr>
            </w:pPr>
            <w:r w:rsidRPr="007F3129">
              <w:rPr>
                <w:rFonts w:ascii="Times New Roman" w:hAnsi="Times New Roman"/>
                <w:sz w:val="24"/>
                <w:szCs w:val="24"/>
              </w:rPr>
              <w:lastRenderedPageBreak/>
              <w:t>8.3</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7F3129"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7F3129" w:rsidRDefault="00D32B5D" w:rsidP="00D32B5D">
            <w:pPr>
              <w:tabs>
                <w:tab w:val="left" w:pos="1134"/>
              </w:tabs>
              <w:spacing w:after="0" w:line="240" w:lineRule="auto"/>
              <w:ind w:right="72" w:firstLine="426"/>
              <w:contextualSpacing/>
              <w:jc w:val="both"/>
              <w:rPr>
                <w:rFonts w:ascii="Times New Roman" w:eastAsia="SimSun" w:hAnsi="Times New Roman"/>
                <w:color w:val="000000"/>
                <w:sz w:val="24"/>
                <w:szCs w:val="24"/>
                <w:lang w:eastAsia="zh-CN"/>
              </w:rPr>
            </w:pPr>
          </w:p>
        </w:tc>
      </w:tr>
    </w:tbl>
    <w:p w:rsidR="00D32B5D" w:rsidRPr="00673376" w:rsidRDefault="00D32B5D" w:rsidP="00D32B5D">
      <w:pPr>
        <w:spacing w:after="0" w:line="240" w:lineRule="auto"/>
        <w:contextualSpacing/>
        <w:jc w:val="both"/>
        <w:rPr>
          <w:rFonts w:ascii="Times New Roman" w:eastAsia="SimSun" w:hAnsi="Times New Roman"/>
          <w:color w:val="000000"/>
          <w:lang w:eastAsia="zh-CN"/>
        </w:rPr>
      </w:pPr>
      <w:r w:rsidRPr="00673376">
        <w:rPr>
          <w:rFonts w:ascii="Times New Roman" w:eastAsia="SimSun" w:hAnsi="Times New Roman"/>
          <w:color w:val="000000"/>
          <w:lang w:eastAsia="zh-CN"/>
        </w:rPr>
        <w:lastRenderedPageBreak/>
        <w:t xml:space="preserve">                                                                                                  </w:t>
      </w:r>
    </w:p>
    <w:p w:rsidR="00D32B5D" w:rsidRPr="00673376" w:rsidRDefault="00D32B5D" w:rsidP="00D32B5D">
      <w:pPr>
        <w:spacing w:after="0" w:line="240" w:lineRule="auto"/>
        <w:contextualSpacing/>
        <w:jc w:val="both"/>
        <w:rPr>
          <w:rFonts w:ascii="Times New Roman" w:eastAsia="SimSun" w:hAnsi="Times New Roman"/>
          <w:color w:val="000000"/>
          <w:lang w:eastAsia="zh-CN"/>
        </w:rPr>
      </w:pPr>
      <w:r w:rsidRPr="00673376">
        <w:rPr>
          <w:rFonts w:ascii="Times New Roman" w:eastAsia="SimSun" w:hAnsi="Times New Roman"/>
          <w:color w:val="000000"/>
          <w:lang w:eastAsia="zh-CN"/>
        </w:rPr>
        <w:t xml:space="preserve">                                                                                                          </w:t>
      </w:r>
    </w:p>
    <w:p w:rsidR="00D32B5D" w:rsidRPr="007F3129" w:rsidRDefault="00D32B5D" w:rsidP="00D32B5D">
      <w:pPr>
        <w:widowControl w:val="0"/>
        <w:suppressAutoHyphens/>
        <w:autoSpaceDE w:val="0"/>
        <w:spacing w:after="0" w:line="240" w:lineRule="auto"/>
        <w:ind w:firstLine="709"/>
        <w:contextualSpacing/>
        <w:jc w:val="center"/>
        <w:rPr>
          <w:rFonts w:ascii="Times New Roman" w:hAnsi="Times New Roman"/>
          <w:b/>
          <w:sz w:val="28"/>
          <w:szCs w:val="28"/>
          <w:lang w:eastAsia="ar-SA"/>
        </w:rPr>
      </w:pPr>
      <w:r w:rsidRPr="007F3129">
        <w:rPr>
          <w:rFonts w:ascii="Times New Roman" w:hAnsi="Times New Roman"/>
          <w:b/>
          <w:bCs/>
          <w:sz w:val="28"/>
          <w:szCs w:val="28"/>
        </w:rPr>
        <w:t>Зона объектов образования (О-2)</w:t>
      </w:r>
    </w:p>
    <w:p w:rsidR="00D32B5D" w:rsidRPr="007F3129" w:rsidRDefault="00D32B5D" w:rsidP="00D32B5D">
      <w:pPr>
        <w:widowControl w:val="0"/>
        <w:suppressAutoHyphens/>
        <w:autoSpaceDE w:val="0"/>
        <w:spacing w:after="0" w:line="240" w:lineRule="auto"/>
        <w:ind w:firstLine="709"/>
        <w:contextualSpacing/>
        <w:jc w:val="both"/>
        <w:rPr>
          <w:rFonts w:ascii="Times New Roman" w:hAnsi="Times New Roman"/>
          <w:sz w:val="28"/>
          <w:szCs w:val="28"/>
          <w:lang w:eastAsia="ar-SA"/>
        </w:rPr>
      </w:pPr>
    </w:p>
    <w:p w:rsidR="00D32B5D" w:rsidRPr="007F3129" w:rsidRDefault="00D32B5D" w:rsidP="00D32B5D">
      <w:pPr>
        <w:widowControl w:val="0"/>
        <w:suppressAutoHyphens/>
        <w:autoSpaceDE w:val="0"/>
        <w:spacing w:after="0" w:line="240" w:lineRule="auto"/>
        <w:ind w:firstLine="709"/>
        <w:contextualSpacing/>
        <w:jc w:val="both"/>
        <w:rPr>
          <w:rFonts w:ascii="Times New Roman" w:hAnsi="Times New Roman"/>
          <w:sz w:val="28"/>
          <w:szCs w:val="28"/>
          <w:lang w:eastAsia="ar-SA"/>
        </w:rPr>
      </w:pPr>
      <w:r w:rsidRPr="007F3129">
        <w:rPr>
          <w:rFonts w:ascii="Times New Roman" w:hAnsi="Times New Roman"/>
          <w:bCs/>
          <w:sz w:val="28"/>
          <w:szCs w:val="28"/>
        </w:rPr>
        <w:t>Зона объектов образования</w:t>
      </w:r>
      <w:r w:rsidRPr="007F3129">
        <w:rPr>
          <w:rFonts w:ascii="Times New Roman" w:hAnsi="Times New Roman"/>
          <w:sz w:val="28"/>
          <w:szCs w:val="28"/>
          <w:lang w:eastAsia="ar-SA"/>
        </w:rPr>
        <w:t xml:space="preserve"> выделена для обеспечения правовых условий  формирования территории с целью размещения дошкольных  и образовательных учреждений.</w:t>
      </w:r>
    </w:p>
    <w:p w:rsidR="00D32B5D" w:rsidRPr="00673376" w:rsidRDefault="00D32B5D" w:rsidP="00D32B5D">
      <w:pPr>
        <w:widowControl w:val="0"/>
        <w:suppressAutoHyphens/>
        <w:autoSpaceDE w:val="0"/>
        <w:spacing w:after="0" w:line="240" w:lineRule="auto"/>
        <w:ind w:firstLine="694"/>
        <w:contextualSpacing/>
        <w:jc w:val="both"/>
        <w:rPr>
          <w:rFonts w:ascii="Times New Roman" w:hAnsi="Times New Roman"/>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028"/>
        <w:gridCol w:w="2648"/>
        <w:gridCol w:w="697"/>
        <w:gridCol w:w="3726"/>
      </w:tblGrid>
      <w:tr w:rsidR="00D32B5D" w:rsidRPr="00B70350" w:rsidTr="00D32B5D">
        <w:tc>
          <w:tcPr>
            <w:tcW w:w="540" w:type="dxa"/>
          </w:tcPr>
          <w:p w:rsidR="00D32B5D" w:rsidRPr="00B70350" w:rsidRDefault="00D32B5D" w:rsidP="00D32B5D">
            <w:pPr>
              <w:spacing w:after="0" w:line="240" w:lineRule="auto"/>
              <w:contextualSpacing/>
              <w:jc w:val="center"/>
              <w:rPr>
                <w:rFonts w:ascii="Times New Roman" w:hAnsi="Times New Roman"/>
                <w:sz w:val="24"/>
                <w:szCs w:val="24"/>
              </w:rPr>
            </w:pPr>
            <w:r w:rsidRPr="00B70350">
              <w:rPr>
                <w:rFonts w:ascii="Times New Roman" w:hAnsi="Times New Roman"/>
                <w:sz w:val="24"/>
                <w:szCs w:val="24"/>
              </w:rPr>
              <w:t>№</w:t>
            </w:r>
          </w:p>
          <w:p w:rsidR="00D32B5D" w:rsidRPr="00B70350" w:rsidRDefault="00D32B5D" w:rsidP="00D32B5D">
            <w:pPr>
              <w:spacing w:after="0" w:line="240" w:lineRule="auto"/>
              <w:contextualSpacing/>
              <w:jc w:val="center"/>
              <w:rPr>
                <w:rFonts w:ascii="Times New Roman" w:hAnsi="Times New Roman"/>
                <w:sz w:val="24"/>
                <w:szCs w:val="24"/>
              </w:rPr>
            </w:pPr>
            <w:r w:rsidRPr="00B70350">
              <w:rPr>
                <w:rFonts w:ascii="Times New Roman" w:hAnsi="Times New Roman"/>
                <w:sz w:val="24"/>
                <w:szCs w:val="24"/>
              </w:rPr>
              <w:t>п/п</w:t>
            </w:r>
          </w:p>
        </w:tc>
        <w:tc>
          <w:tcPr>
            <w:tcW w:w="2094" w:type="dxa"/>
          </w:tcPr>
          <w:p w:rsidR="00D32B5D" w:rsidRPr="00B70350" w:rsidRDefault="00D32B5D" w:rsidP="00D32B5D">
            <w:pPr>
              <w:spacing w:after="0" w:line="240" w:lineRule="auto"/>
              <w:contextualSpacing/>
              <w:jc w:val="center"/>
              <w:rPr>
                <w:rFonts w:ascii="Times New Roman" w:hAnsi="Times New Roman"/>
                <w:sz w:val="24"/>
                <w:szCs w:val="24"/>
              </w:rPr>
            </w:pPr>
            <w:r w:rsidRPr="00B70350">
              <w:rPr>
                <w:rFonts w:ascii="Times New Roman" w:hAnsi="Times New Roman"/>
                <w:sz w:val="24"/>
                <w:szCs w:val="24"/>
              </w:rPr>
              <w:t>Виды разрешенного использования земельных участков и объектов капитального строительства</w:t>
            </w:r>
          </w:p>
        </w:tc>
        <w:tc>
          <w:tcPr>
            <w:tcW w:w="3017" w:type="dxa"/>
          </w:tcPr>
          <w:p w:rsidR="00D32B5D" w:rsidRPr="00B70350" w:rsidRDefault="00D32B5D" w:rsidP="00D32B5D">
            <w:pPr>
              <w:spacing w:after="0" w:line="240" w:lineRule="auto"/>
              <w:contextualSpacing/>
              <w:jc w:val="center"/>
              <w:rPr>
                <w:rFonts w:ascii="Times New Roman" w:hAnsi="Times New Roman"/>
                <w:sz w:val="24"/>
                <w:szCs w:val="24"/>
              </w:rPr>
            </w:pPr>
            <w:r w:rsidRPr="00B70350">
              <w:rPr>
                <w:rFonts w:ascii="Times New Roman" w:hAnsi="Times New Roman"/>
                <w:sz w:val="24"/>
                <w:szCs w:val="24"/>
              </w:rPr>
              <w:t>Описание видов разрешенного использования земельных участков и объектов капитального строительства</w:t>
            </w:r>
          </w:p>
          <w:p w:rsidR="00D32B5D" w:rsidRPr="00B70350"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699" w:type="dxa"/>
          </w:tcPr>
          <w:p w:rsidR="00D32B5D" w:rsidRPr="00B70350" w:rsidRDefault="00D32B5D" w:rsidP="00D32B5D">
            <w:pPr>
              <w:spacing w:after="0" w:line="240" w:lineRule="auto"/>
              <w:contextualSpacing/>
              <w:jc w:val="center"/>
              <w:rPr>
                <w:rFonts w:ascii="Times New Roman" w:hAnsi="Times New Roman"/>
                <w:sz w:val="24"/>
                <w:szCs w:val="24"/>
              </w:rPr>
            </w:pPr>
            <w:r w:rsidRPr="00B70350">
              <w:rPr>
                <w:rFonts w:ascii="Times New Roman" w:hAnsi="Times New Roman"/>
                <w:sz w:val="24"/>
                <w:szCs w:val="24"/>
              </w:rPr>
              <w:t>Код</w:t>
            </w:r>
          </w:p>
        </w:tc>
        <w:tc>
          <w:tcPr>
            <w:tcW w:w="8109" w:type="dxa"/>
          </w:tcPr>
          <w:p w:rsidR="00D32B5D" w:rsidRPr="00B70350" w:rsidRDefault="00D32B5D" w:rsidP="00D32B5D">
            <w:pPr>
              <w:spacing w:after="0" w:line="240" w:lineRule="auto"/>
              <w:contextualSpacing/>
              <w:jc w:val="center"/>
              <w:rPr>
                <w:rFonts w:ascii="Times New Roman" w:hAnsi="Times New Roman"/>
                <w:sz w:val="24"/>
                <w:szCs w:val="24"/>
              </w:rPr>
            </w:pPr>
            <w:r w:rsidRPr="00B70350">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32B5D" w:rsidRPr="00B70350" w:rsidTr="00D32B5D">
        <w:tc>
          <w:tcPr>
            <w:tcW w:w="540" w:type="dxa"/>
          </w:tcPr>
          <w:p w:rsidR="00D32B5D" w:rsidRPr="00B70350" w:rsidRDefault="00D32B5D" w:rsidP="00D32B5D">
            <w:pPr>
              <w:spacing w:after="0" w:line="240" w:lineRule="auto"/>
              <w:contextualSpacing/>
              <w:jc w:val="center"/>
              <w:rPr>
                <w:rFonts w:ascii="Times New Roman" w:hAnsi="Times New Roman"/>
                <w:sz w:val="24"/>
                <w:szCs w:val="24"/>
              </w:rPr>
            </w:pPr>
            <w:r w:rsidRPr="00B70350">
              <w:rPr>
                <w:rFonts w:ascii="Times New Roman" w:hAnsi="Times New Roman"/>
                <w:sz w:val="24"/>
                <w:szCs w:val="24"/>
              </w:rPr>
              <w:t>1</w:t>
            </w:r>
          </w:p>
        </w:tc>
        <w:tc>
          <w:tcPr>
            <w:tcW w:w="2094" w:type="dxa"/>
          </w:tcPr>
          <w:p w:rsidR="00D32B5D" w:rsidRPr="00B70350" w:rsidRDefault="00D32B5D" w:rsidP="00D32B5D">
            <w:pPr>
              <w:spacing w:after="0" w:line="240" w:lineRule="auto"/>
              <w:contextualSpacing/>
              <w:jc w:val="center"/>
              <w:rPr>
                <w:rFonts w:ascii="Times New Roman" w:hAnsi="Times New Roman"/>
                <w:sz w:val="24"/>
                <w:szCs w:val="24"/>
              </w:rPr>
            </w:pPr>
            <w:r w:rsidRPr="00B70350">
              <w:rPr>
                <w:rFonts w:ascii="Times New Roman" w:hAnsi="Times New Roman"/>
                <w:sz w:val="24"/>
                <w:szCs w:val="24"/>
              </w:rPr>
              <w:t>2</w:t>
            </w:r>
          </w:p>
        </w:tc>
        <w:tc>
          <w:tcPr>
            <w:tcW w:w="3017" w:type="dxa"/>
          </w:tcPr>
          <w:p w:rsidR="00D32B5D" w:rsidRPr="00B70350" w:rsidRDefault="00D32B5D" w:rsidP="00D32B5D">
            <w:pPr>
              <w:spacing w:after="0" w:line="240" w:lineRule="auto"/>
              <w:contextualSpacing/>
              <w:jc w:val="center"/>
              <w:rPr>
                <w:rFonts w:ascii="Times New Roman" w:hAnsi="Times New Roman"/>
                <w:sz w:val="24"/>
                <w:szCs w:val="24"/>
              </w:rPr>
            </w:pPr>
            <w:r w:rsidRPr="00B70350">
              <w:rPr>
                <w:rFonts w:ascii="Times New Roman" w:hAnsi="Times New Roman"/>
                <w:sz w:val="24"/>
                <w:szCs w:val="24"/>
              </w:rPr>
              <w:t>3</w:t>
            </w:r>
          </w:p>
        </w:tc>
        <w:tc>
          <w:tcPr>
            <w:tcW w:w="699" w:type="dxa"/>
          </w:tcPr>
          <w:p w:rsidR="00D32B5D" w:rsidRPr="00B70350" w:rsidRDefault="00D32B5D" w:rsidP="00D32B5D">
            <w:pPr>
              <w:spacing w:after="0" w:line="240" w:lineRule="auto"/>
              <w:contextualSpacing/>
              <w:jc w:val="center"/>
              <w:rPr>
                <w:rFonts w:ascii="Times New Roman" w:hAnsi="Times New Roman"/>
                <w:sz w:val="24"/>
                <w:szCs w:val="24"/>
              </w:rPr>
            </w:pPr>
            <w:r w:rsidRPr="00B70350">
              <w:rPr>
                <w:rFonts w:ascii="Times New Roman" w:hAnsi="Times New Roman"/>
                <w:sz w:val="24"/>
                <w:szCs w:val="24"/>
              </w:rPr>
              <w:t>4</w:t>
            </w:r>
          </w:p>
        </w:tc>
        <w:tc>
          <w:tcPr>
            <w:tcW w:w="8109" w:type="dxa"/>
          </w:tcPr>
          <w:p w:rsidR="00D32B5D" w:rsidRPr="00B70350" w:rsidRDefault="00D32B5D" w:rsidP="00D32B5D">
            <w:pPr>
              <w:spacing w:after="0" w:line="240" w:lineRule="auto"/>
              <w:contextualSpacing/>
              <w:jc w:val="center"/>
              <w:rPr>
                <w:rFonts w:ascii="Times New Roman" w:hAnsi="Times New Roman"/>
                <w:sz w:val="24"/>
                <w:szCs w:val="24"/>
              </w:rPr>
            </w:pPr>
            <w:r w:rsidRPr="00B70350">
              <w:rPr>
                <w:rFonts w:ascii="Times New Roman" w:hAnsi="Times New Roman"/>
                <w:sz w:val="24"/>
                <w:szCs w:val="24"/>
              </w:rPr>
              <w:t>5</w:t>
            </w:r>
          </w:p>
        </w:tc>
      </w:tr>
      <w:tr w:rsidR="00D32B5D" w:rsidRPr="00B70350" w:rsidTr="00D32B5D">
        <w:tc>
          <w:tcPr>
            <w:tcW w:w="14459" w:type="dxa"/>
            <w:gridSpan w:val="5"/>
          </w:tcPr>
          <w:p w:rsidR="00D32B5D" w:rsidRPr="00B70350" w:rsidRDefault="00D32B5D" w:rsidP="00D32B5D">
            <w:pPr>
              <w:spacing w:after="0" w:line="240" w:lineRule="auto"/>
              <w:contextualSpacing/>
              <w:jc w:val="center"/>
              <w:rPr>
                <w:rFonts w:ascii="Times New Roman" w:hAnsi="Times New Roman"/>
                <w:b/>
                <w:sz w:val="24"/>
                <w:szCs w:val="24"/>
              </w:rPr>
            </w:pPr>
            <w:r w:rsidRPr="00B70350">
              <w:rPr>
                <w:rFonts w:ascii="Times New Roman" w:hAnsi="Times New Roman"/>
                <w:b/>
                <w:sz w:val="24"/>
                <w:szCs w:val="24"/>
              </w:rPr>
              <w:t>Основные виды разрешенного использования</w:t>
            </w:r>
          </w:p>
        </w:tc>
      </w:tr>
      <w:tr w:rsidR="00D32B5D" w:rsidRPr="00B70350" w:rsidTr="00D32B5D">
        <w:trPr>
          <w:trHeight w:val="419"/>
        </w:trPr>
        <w:tc>
          <w:tcPr>
            <w:tcW w:w="540" w:type="dxa"/>
          </w:tcPr>
          <w:p w:rsidR="00D32B5D"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1</w:t>
            </w: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094"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Д</w:t>
            </w:r>
            <w:r w:rsidRPr="00B70350">
              <w:rPr>
                <w:rFonts w:ascii="Times New Roman" w:hAnsi="Times New Roman"/>
                <w:sz w:val="24"/>
                <w:szCs w:val="24"/>
              </w:rPr>
              <w:t>ошкольное, начальное и</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p w:rsidR="00D32B5D" w:rsidRPr="00B70350"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С</w:t>
            </w:r>
            <w:r w:rsidRPr="00B70350">
              <w:rPr>
                <w:rFonts w:ascii="Times New Roman" w:hAnsi="Times New Roman"/>
                <w:sz w:val="24"/>
                <w:szCs w:val="24"/>
              </w:rPr>
              <w:t>реднее общее образование</w:t>
            </w:r>
          </w:p>
        </w:tc>
        <w:tc>
          <w:tcPr>
            <w:tcW w:w="3017" w:type="dxa"/>
          </w:tcPr>
          <w:p w:rsidR="00D32B5D"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 xml:space="preserve">размещение объектов капитального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B7035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t>3.5.1</w:t>
            </w: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109" w:type="dxa"/>
            <w:vMerge w:val="restart"/>
          </w:tcPr>
          <w:p w:rsidR="00D32B5D" w:rsidRDefault="00D32B5D" w:rsidP="00D32B5D">
            <w:pPr>
              <w:pStyle w:val="afffffffd"/>
              <w:contextualSpacing/>
              <w:rPr>
                <w:rFonts w:ascii="Times New Roman" w:hAnsi="Times New Roman" w:cs="Times New Roman"/>
                <w:color w:val="000000"/>
              </w:rPr>
            </w:pPr>
            <w:r>
              <w:rPr>
                <w:rFonts w:ascii="Times New Roman" w:hAnsi="Times New Roman" w:cs="Times New Roman"/>
                <w:color w:val="000000"/>
              </w:rPr>
              <w:t>м</w:t>
            </w:r>
            <w:r w:rsidRPr="00B70350">
              <w:rPr>
                <w:rFonts w:ascii="Times New Roman" w:hAnsi="Times New Roman" w:cs="Times New Roman"/>
                <w:color w:val="000000"/>
              </w:rPr>
              <w:t>инимальная (максимальная) площадь земельного участка, предоставляемого для зданий общественно-дел</w:t>
            </w:r>
            <w:r>
              <w:rPr>
                <w:rFonts w:ascii="Times New Roman" w:hAnsi="Times New Roman" w:cs="Times New Roman"/>
                <w:color w:val="000000"/>
              </w:rPr>
              <w:t xml:space="preserve">овой зоны 10 – (10000) кв. м, </w:t>
            </w:r>
          </w:p>
          <w:p w:rsidR="00D32B5D" w:rsidRDefault="00D32B5D" w:rsidP="00D32B5D">
            <w:pPr>
              <w:pStyle w:val="afffffffd"/>
              <w:contextualSpacing/>
              <w:jc w:val="center"/>
              <w:rPr>
                <w:rFonts w:ascii="Times New Roman" w:hAnsi="Times New Roman" w:cs="Times New Roman"/>
                <w:color w:val="000000"/>
              </w:rPr>
            </w:pPr>
            <w:r>
              <w:rPr>
                <w:rFonts w:ascii="Times New Roman" w:hAnsi="Times New Roman" w:cs="Times New Roman"/>
                <w:color w:val="000000"/>
              </w:rPr>
              <w:t>5</w:t>
            </w:r>
          </w:p>
          <w:p w:rsidR="00D32B5D" w:rsidRPr="00B70350" w:rsidRDefault="00D32B5D" w:rsidP="00D32B5D">
            <w:pPr>
              <w:pStyle w:val="afffffffd"/>
              <w:contextualSpacing/>
              <w:rPr>
                <w:rFonts w:ascii="Times New Roman" w:hAnsi="Times New Roman" w:cs="Times New Roman"/>
                <w:color w:val="000000"/>
              </w:rPr>
            </w:pPr>
            <w:r>
              <w:rPr>
                <w:rFonts w:ascii="Times New Roman" w:hAnsi="Times New Roman" w:cs="Times New Roman"/>
                <w:color w:val="000000"/>
              </w:rPr>
              <w:t xml:space="preserve">а </w:t>
            </w:r>
            <w:r w:rsidRPr="00B70350">
              <w:rPr>
                <w:rFonts w:ascii="Times New Roman" w:hAnsi="Times New Roman" w:cs="Times New Roman"/>
                <w:color w:val="000000"/>
              </w:rPr>
              <w:t>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 для объектов инженерного обеспечения и объектов вспомогательного инженерного назначения от 1 кв. м;</w:t>
            </w:r>
          </w:p>
          <w:p w:rsidR="00D32B5D" w:rsidRPr="00B70350" w:rsidRDefault="00D32B5D" w:rsidP="00D32B5D">
            <w:pPr>
              <w:pStyle w:val="afffffffd"/>
              <w:contextualSpacing/>
              <w:rPr>
                <w:rFonts w:ascii="Times New Roman" w:hAnsi="Times New Roman" w:cs="Times New Roman"/>
                <w:color w:val="000000"/>
              </w:rPr>
            </w:pPr>
            <w:r w:rsidRPr="00B70350">
              <w:rPr>
                <w:rFonts w:ascii="Times New Roman" w:hAnsi="Times New Roman" w:cs="Times New Roman"/>
                <w:color w:val="000000"/>
              </w:rPr>
              <w:t>Минимальн</w:t>
            </w:r>
            <w:r>
              <w:rPr>
                <w:rFonts w:ascii="Times New Roman" w:hAnsi="Times New Roman" w:cs="Times New Roman"/>
                <w:color w:val="000000"/>
              </w:rPr>
              <w:t xml:space="preserve">ые отступы от красных линий - </w:t>
            </w:r>
            <w:r w:rsidRPr="00B70350">
              <w:rPr>
                <w:rFonts w:ascii="Times New Roman" w:hAnsi="Times New Roman" w:cs="Times New Roman"/>
                <w:color w:val="000000"/>
              </w:rPr>
              <w:t>10 м, от границ участка – 10 м.</w:t>
            </w:r>
          </w:p>
          <w:p w:rsidR="00D32B5D" w:rsidRPr="00B70350" w:rsidRDefault="00D32B5D" w:rsidP="00D32B5D">
            <w:pPr>
              <w:spacing w:after="0" w:line="240" w:lineRule="auto"/>
              <w:contextualSpacing/>
              <w:jc w:val="both"/>
              <w:rPr>
                <w:rFonts w:ascii="Times New Roman" w:hAnsi="Times New Roman"/>
                <w:color w:val="000000"/>
                <w:sz w:val="24"/>
                <w:szCs w:val="24"/>
              </w:rPr>
            </w:pPr>
            <w:r w:rsidRPr="00B70350">
              <w:rPr>
                <w:rFonts w:ascii="Times New Roman" w:hAnsi="Times New Roman"/>
                <w:color w:val="000000"/>
                <w:sz w:val="24"/>
                <w:szCs w:val="24"/>
              </w:rPr>
              <w:t>Здания  общеобразовательных учреждений допускается размещать:</w:t>
            </w:r>
          </w:p>
          <w:p w:rsidR="00D32B5D" w:rsidRPr="00B70350" w:rsidRDefault="00D32B5D" w:rsidP="00D32B5D">
            <w:pPr>
              <w:spacing w:after="0" w:line="240" w:lineRule="auto"/>
              <w:contextualSpacing/>
              <w:jc w:val="both"/>
              <w:rPr>
                <w:rFonts w:ascii="Times New Roman" w:hAnsi="Times New Roman"/>
                <w:color w:val="000000"/>
                <w:sz w:val="24"/>
                <w:szCs w:val="24"/>
              </w:rPr>
            </w:pPr>
            <w:r w:rsidRPr="00B70350">
              <w:rPr>
                <w:rFonts w:ascii="Times New Roman" w:hAnsi="Times New Roman"/>
                <w:color w:val="000000"/>
                <w:sz w:val="24"/>
                <w:szCs w:val="24"/>
              </w:rPr>
              <w:t xml:space="preserve">на внутриквартальных </w:t>
            </w:r>
            <w:r w:rsidRPr="00B70350">
              <w:rPr>
                <w:rFonts w:ascii="Times New Roman" w:hAnsi="Times New Roman"/>
                <w:color w:val="000000"/>
                <w:sz w:val="24"/>
                <w:szCs w:val="24"/>
              </w:rPr>
              <w:lastRenderedPageBreak/>
              <w:t>территориях микрорайона, удаленных от межквартальных проездов с регулярным движением транспорта на расстояние 100 - 170 м; на внутриквартальных проездах с периодическим (нерегулярным) движением автотранспорта только при условии увеличения минимального разрыва от границы участка учреждения до проезда на 15 м.</w:t>
            </w:r>
          </w:p>
          <w:p w:rsidR="00D32B5D" w:rsidRPr="00B70350" w:rsidRDefault="00D32B5D" w:rsidP="00D32B5D">
            <w:pPr>
              <w:spacing w:after="0" w:line="240" w:lineRule="auto"/>
              <w:contextualSpacing/>
              <w:jc w:val="both"/>
              <w:rPr>
                <w:rFonts w:ascii="Times New Roman" w:hAnsi="Times New Roman"/>
                <w:color w:val="000000"/>
                <w:sz w:val="24"/>
                <w:szCs w:val="24"/>
              </w:rPr>
            </w:pPr>
            <w:r w:rsidRPr="00B70350">
              <w:rPr>
                <w:rFonts w:ascii="Times New Roman" w:hAnsi="Times New Roman"/>
                <w:color w:val="000000"/>
                <w:sz w:val="24"/>
                <w:szCs w:val="24"/>
              </w:rPr>
              <w:t>Максимальная этажность для дошкольных учреждений - 2, для школ и начального профессионального образования - 4, прочие образовательные учреждения по заданию на проектирование с учетом сложившейся застройки.</w:t>
            </w:r>
          </w:p>
          <w:p w:rsidR="00D32B5D" w:rsidRPr="00B70350" w:rsidRDefault="00D32B5D" w:rsidP="00D32B5D">
            <w:pPr>
              <w:spacing w:after="0" w:line="240" w:lineRule="auto"/>
              <w:contextualSpacing/>
              <w:jc w:val="both"/>
              <w:rPr>
                <w:rFonts w:ascii="Times New Roman" w:hAnsi="Times New Roman"/>
                <w:color w:val="000000"/>
                <w:sz w:val="24"/>
                <w:szCs w:val="24"/>
              </w:rPr>
            </w:pPr>
            <w:r w:rsidRPr="00B70350">
              <w:rPr>
                <w:rFonts w:ascii="Times New Roman" w:hAnsi="Times New Roman"/>
                <w:color w:val="000000"/>
                <w:sz w:val="24"/>
                <w:szCs w:val="24"/>
              </w:rPr>
              <w:t>Максимальный процент: застройки участка – 50%, озеленение 30-50%</w:t>
            </w: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both"/>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r>
              <w:rPr>
                <w:rFonts w:ascii="Times New Roman" w:hAnsi="Times New Roman"/>
                <w:sz w:val="24"/>
                <w:szCs w:val="24"/>
              </w:rPr>
              <w:t>5</w:t>
            </w: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r>
              <w:rPr>
                <w:rFonts w:ascii="Times New Roman" w:hAnsi="Times New Roman"/>
                <w:sz w:val="24"/>
                <w:szCs w:val="24"/>
              </w:rPr>
              <w:t>5</w:t>
            </w: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r>
              <w:rPr>
                <w:rFonts w:ascii="Times New Roman" w:hAnsi="Times New Roman"/>
                <w:sz w:val="24"/>
                <w:szCs w:val="24"/>
              </w:rPr>
              <w:t>5</w:t>
            </w: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Default="00D32B5D" w:rsidP="00D32B5D">
            <w:pPr>
              <w:spacing w:after="0" w:line="240" w:lineRule="auto"/>
              <w:ind w:firstLine="284"/>
              <w:contextualSpacing/>
              <w:jc w:val="center"/>
              <w:rPr>
                <w:rFonts w:ascii="Times New Roman" w:hAnsi="Times New Roman"/>
                <w:sz w:val="24"/>
                <w:szCs w:val="24"/>
              </w:rPr>
            </w:pPr>
          </w:p>
          <w:p w:rsidR="00D32B5D" w:rsidRPr="00B70350" w:rsidRDefault="00D32B5D" w:rsidP="00D32B5D">
            <w:pPr>
              <w:spacing w:after="0" w:line="240" w:lineRule="auto"/>
              <w:ind w:firstLine="284"/>
              <w:contextualSpacing/>
              <w:jc w:val="center"/>
              <w:rPr>
                <w:rFonts w:ascii="Times New Roman" w:hAnsi="Times New Roman"/>
                <w:sz w:val="24"/>
                <w:szCs w:val="24"/>
              </w:rPr>
            </w:pPr>
          </w:p>
        </w:tc>
      </w:tr>
      <w:tr w:rsidR="00D32B5D" w:rsidRPr="00B70350" w:rsidTr="00D32B5D">
        <w:trPr>
          <w:trHeight w:val="111"/>
        </w:trPr>
        <w:tc>
          <w:tcPr>
            <w:tcW w:w="540" w:type="dxa"/>
          </w:tcPr>
          <w:p w:rsidR="00D32B5D"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2</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094"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К</w:t>
            </w:r>
            <w:r w:rsidRPr="00B70350">
              <w:rPr>
                <w:rFonts w:ascii="Times New Roman" w:hAnsi="Times New Roman"/>
                <w:sz w:val="24"/>
                <w:szCs w:val="24"/>
              </w:rPr>
              <w:t xml:space="preserve">ультурное развитие </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017" w:type="dxa"/>
          </w:tcPr>
          <w:p w:rsidR="00D32B5D" w:rsidRPr="00B70350" w:rsidRDefault="00D32B5D" w:rsidP="00D32B5D">
            <w:pPr>
              <w:pStyle w:val="ConsPlusNormal"/>
              <w:contextualSpacing/>
              <w:jc w:val="both"/>
              <w:rPr>
                <w:rFonts w:ascii="Times New Roman" w:hAnsi="Times New Roman" w:cs="Times New Roman"/>
                <w:sz w:val="24"/>
                <w:szCs w:val="24"/>
              </w:rPr>
            </w:pPr>
            <w:r w:rsidRPr="00B70350">
              <w:rPr>
                <w:rFonts w:ascii="Times New Roman" w:hAnsi="Times New Roman" w:cs="Times New Roman"/>
                <w:sz w:val="24"/>
                <w:szCs w:val="24"/>
              </w:rPr>
              <w:lastRenderedPageBreak/>
              <w:t xml:space="preserve">размещение объектов капитального строительства, </w:t>
            </w:r>
            <w:r w:rsidRPr="00B70350">
              <w:rPr>
                <w:rFonts w:ascii="Times New Roman" w:hAnsi="Times New Roman" w:cs="Times New Roman"/>
                <w:sz w:val="24"/>
                <w:szCs w:val="24"/>
              </w:rPr>
              <w:lastRenderedPageBreak/>
              <w:t>предназначенных для размещения в них музеев,</w:t>
            </w:r>
            <w:r>
              <w:rPr>
                <w:rFonts w:ascii="Times New Roman" w:hAnsi="Times New Roman" w:cs="Times New Roman"/>
                <w:sz w:val="24"/>
                <w:szCs w:val="24"/>
              </w:rPr>
              <w:t xml:space="preserve"> </w:t>
            </w:r>
            <w:r w:rsidRPr="00B70350">
              <w:rPr>
                <w:rFonts w:ascii="Times New Roman" w:hAnsi="Times New Roman" w:cs="Times New Roman"/>
                <w:sz w:val="24"/>
                <w:szCs w:val="24"/>
              </w:rPr>
              <w:t>выставочных залов, художественных галерей, домов культуры, библиотек, кинотеатров и кинозалов, театров, филармоний, планетариев;</w:t>
            </w:r>
          </w:p>
          <w:p w:rsidR="00D32B5D" w:rsidRPr="00B70350" w:rsidRDefault="00D32B5D" w:rsidP="00D32B5D">
            <w:pPr>
              <w:pStyle w:val="ConsPlusNormal"/>
              <w:contextualSpacing/>
              <w:jc w:val="both"/>
              <w:rPr>
                <w:rFonts w:ascii="Times New Roman" w:hAnsi="Times New Roman" w:cs="Times New Roman"/>
                <w:sz w:val="24"/>
                <w:szCs w:val="24"/>
              </w:rPr>
            </w:pPr>
            <w:r w:rsidRPr="00B70350">
              <w:rPr>
                <w:rFonts w:ascii="Times New Roman" w:hAnsi="Times New Roman" w:cs="Times New Roman"/>
                <w:sz w:val="24"/>
                <w:szCs w:val="24"/>
              </w:rPr>
              <w:t>устройство площадок для празднеств и гуляний;</w:t>
            </w:r>
          </w:p>
          <w:p w:rsidR="00D32B5D"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 xml:space="preserve">размещение зданий и сооружений для размещения цирков, зверинцев, зоопарков,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B7035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океанариумов</w:t>
            </w:r>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lastRenderedPageBreak/>
              <w:t>3.6</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109" w:type="dxa"/>
            <w:vMerge/>
          </w:tcPr>
          <w:p w:rsidR="00D32B5D" w:rsidRPr="00B70350" w:rsidRDefault="00D32B5D" w:rsidP="00D32B5D">
            <w:pPr>
              <w:spacing w:after="0" w:line="240" w:lineRule="auto"/>
              <w:contextualSpacing/>
              <w:rPr>
                <w:rFonts w:ascii="Times New Roman" w:hAnsi="Times New Roman"/>
                <w:sz w:val="24"/>
                <w:szCs w:val="24"/>
              </w:rPr>
            </w:pPr>
          </w:p>
        </w:tc>
      </w:tr>
      <w:tr w:rsidR="00D32B5D" w:rsidRPr="00673376" w:rsidTr="00D32B5D">
        <w:trPr>
          <w:trHeight w:val="150"/>
        </w:trPr>
        <w:tc>
          <w:tcPr>
            <w:tcW w:w="540" w:type="dxa"/>
          </w:tcPr>
          <w:p w:rsidR="00D32B5D"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lastRenderedPageBreak/>
              <w:t>3</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2094"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С</w:t>
            </w:r>
            <w:r w:rsidRPr="00B70350">
              <w:rPr>
                <w:rFonts w:ascii="Times New Roman" w:hAnsi="Times New Roman"/>
                <w:sz w:val="24"/>
                <w:szCs w:val="24"/>
              </w:rPr>
              <w:t>порт</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3017" w:type="dxa"/>
          </w:tcPr>
          <w:p w:rsidR="00D32B5D" w:rsidRPr="00B70350" w:rsidRDefault="00D32B5D" w:rsidP="00D32B5D">
            <w:pPr>
              <w:pStyle w:val="ConsPlusNormal"/>
              <w:contextualSpacing/>
              <w:jc w:val="both"/>
              <w:rPr>
                <w:rFonts w:ascii="Times New Roman" w:hAnsi="Times New Roman" w:cs="Times New Roman"/>
                <w:sz w:val="24"/>
                <w:szCs w:val="24"/>
              </w:rPr>
            </w:pPr>
            <w:r w:rsidRPr="00B70350">
              <w:rPr>
                <w:rFonts w:ascii="Times New Roman" w:hAnsi="Times New Roman" w:cs="Times New Roman"/>
                <w:sz w:val="24"/>
                <w:szCs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w:t>
            </w:r>
            <w:r>
              <w:rPr>
                <w:rFonts w:ascii="Times New Roman" w:hAnsi="Times New Roman" w:cs="Times New Roman"/>
                <w:sz w:val="24"/>
                <w:szCs w:val="24"/>
              </w:rPr>
              <w:t xml:space="preserve"> </w:t>
            </w:r>
            <w:r w:rsidRPr="00B70350">
              <w:rPr>
                <w:rFonts w:ascii="Times New Roman" w:hAnsi="Times New Roman" w:cs="Times New Roman"/>
                <w:sz w:val="24"/>
                <w:szCs w:val="24"/>
              </w:rPr>
              <w:t>инвентаря);</w:t>
            </w:r>
          </w:p>
          <w:p w:rsidR="00D32B5D" w:rsidRPr="00B7035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размещение спортивных баз и лагерей</w:t>
            </w:r>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t>5.1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8109" w:type="dxa"/>
            <w:vMerge/>
          </w:tcPr>
          <w:p w:rsidR="00D32B5D" w:rsidRPr="00673376" w:rsidRDefault="00D32B5D" w:rsidP="00D32B5D">
            <w:pPr>
              <w:spacing w:after="0" w:line="240" w:lineRule="auto"/>
              <w:contextualSpacing/>
              <w:rPr>
                <w:rFonts w:ascii="Times New Roman" w:hAnsi="Times New Roman"/>
              </w:rPr>
            </w:pPr>
          </w:p>
        </w:tc>
      </w:tr>
      <w:tr w:rsidR="00D32B5D" w:rsidRPr="00673376" w:rsidTr="00D32B5D">
        <w:trPr>
          <w:trHeight w:val="180"/>
        </w:trPr>
        <w:tc>
          <w:tcPr>
            <w:tcW w:w="540"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t>4</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094"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О</w:t>
            </w:r>
            <w:r w:rsidRPr="00B70350">
              <w:rPr>
                <w:rFonts w:ascii="Times New Roman" w:hAnsi="Times New Roman"/>
                <w:sz w:val="24"/>
                <w:szCs w:val="24"/>
              </w:rPr>
              <w:t xml:space="preserve">беспечение внутреннего </w:t>
            </w:r>
            <w:r w:rsidRPr="00B70350">
              <w:rPr>
                <w:rFonts w:ascii="Times New Roman" w:hAnsi="Times New Roman"/>
                <w:sz w:val="24"/>
                <w:szCs w:val="24"/>
              </w:rPr>
              <w:lastRenderedPageBreak/>
              <w:t>правопорядка</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017" w:type="dxa"/>
          </w:tcPr>
          <w:p w:rsidR="00D32B5D" w:rsidRDefault="00D32B5D" w:rsidP="00D32B5D">
            <w:pPr>
              <w:pStyle w:val="ConsPlusNormal"/>
              <w:contextualSpacing/>
              <w:jc w:val="both"/>
              <w:rPr>
                <w:rFonts w:ascii="Times New Roman" w:hAnsi="Times New Roman" w:cs="Times New Roman"/>
                <w:sz w:val="24"/>
                <w:szCs w:val="24"/>
              </w:rPr>
            </w:pPr>
            <w:r w:rsidRPr="00B70350">
              <w:rPr>
                <w:rFonts w:ascii="Times New Roman" w:hAnsi="Times New Roman" w:cs="Times New Roman"/>
                <w:sz w:val="24"/>
                <w:szCs w:val="24"/>
              </w:rPr>
              <w:lastRenderedPageBreak/>
              <w:t xml:space="preserve">размещение объектов капитального </w:t>
            </w:r>
            <w:r w:rsidRPr="00B70350">
              <w:rPr>
                <w:rFonts w:ascii="Times New Roman" w:hAnsi="Times New Roman" w:cs="Times New Roman"/>
                <w:sz w:val="24"/>
                <w:szCs w:val="24"/>
              </w:rPr>
              <w:lastRenderedPageBreak/>
              <w:t xml:space="preserve">строительства, необходимых для подготовки и поддержания в готовности органов внутренних дел и спасательных служб, в которых существует </w:t>
            </w:r>
          </w:p>
          <w:p w:rsidR="00D32B5D"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Pr="00B70350" w:rsidRDefault="00D32B5D" w:rsidP="00D32B5D">
            <w:pPr>
              <w:pStyle w:val="ConsPlusNormal"/>
              <w:contextualSpacing/>
              <w:jc w:val="both"/>
              <w:rPr>
                <w:rFonts w:ascii="Times New Roman" w:hAnsi="Times New Roman" w:cs="Times New Roman"/>
                <w:sz w:val="24"/>
                <w:szCs w:val="24"/>
              </w:rPr>
            </w:pPr>
            <w:r w:rsidRPr="00B70350">
              <w:rPr>
                <w:rFonts w:ascii="Times New Roman" w:hAnsi="Times New Roman" w:cs="Times New Roman"/>
                <w:sz w:val="24"/>
                <w:szCs w:val="24"/>
              </w:rPr>
              <w:t>военизированная служба;</w:t>
            </w:r>
          </w:p>
          <w:p w:rsidR="00D32B5D" w:rsidRPr="00B7035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lastRenderedPageBreak/>
              <w:t>8.3</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109" w:type="dxa"/>
            <w:vMerge/>
          </w:tcPr>
          <w:p w:rsidR="00D32B5D" w:rsidRPr="00673376" w:rsidRDefault="00D32B5D" w:rsidP="00D32B5D">
            <w:pPr>
              <w:spacing w:after="0" w:line="240" w:lineRule="auto"/>
              <w:contextualSpacing/>
              <w:rPr>
                <w:rFonts w:ascii="Times New Roman" w:hAnsi="Times New Roman"/>
              </w:rPr>
            </w:pPr>
          </w:p>
        </w:tc>
      </w:tr>
      <w:tr w:rsidR="00D32B5D" w:rsidRPr="00B70350" w:rsidTr="00D32B5D">
        <w:trPr>
          <w:trHeight w:val="1153"/>
        </w:trPr>
        <w:tc>
          <w:tcPr>
            <w:tcW w:w="540"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lastRenderedPageBreak/>
              <w:t>5</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094"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К</w:t>
            </w:r>
            <w:r w:rsidRPr="00B70350">
              <w:rPr>
                <w:rFonts w:ascii="Times New Roman" w:hAnsi="Times New Roman"/>
                <w:sz w:val="24"/>
                <w:szCs w:val="24"/>
              </w:rPr>
              <w:t>оммунальное обслуживание</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017" w:type="dxa"/>
          </w:tcPr>
          <w:p w:rsidR="00D32B5D"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w:t>
            </w:r>
            <w:r>
              <w:rPr>
                <w:rFonts w:ascii="Times New Roman" w:hAnsi="Times New Roman"/>
                <w:sz w:val="24"/>
                <w:szCs w:val="24"/>
              </w:rPr>
              <w:t xml:space="preserve"> </w:t>
            </w:r>
            <w:r w:rsidRPr="00B70350">
              <w:rPr>
                <w:rFonts w:ascii="Times New Roman" w:hAnsi="Times New Roman"/>
                <w:sz w:val="24"/>
                <w:szCs w:val="24"/>
              </w:rPr>
              <w:t xml:space="preserve">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w:t>
            </w:r>
            <w:r w:rsidRPr="00B70350">
              <w:rPr>
                <w:rFonts w:ascii="Times New Roman" w:hAnsi="Times New Roman"/>
                <w:sz w:val="24"/>
                <w:szCs w:val="24"/>
              </w:rPr>
              <w:lastRenderedPageBreak/>
              <w:t xml:space="preserve">техники, а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B7035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также зданий или помещений, предназначенных для приема физических и юридических лиц в связи с предоставлением им коммунальных услуг)</w:t>
            </w:r>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lastRenderedPageBreak/>
              <w:t>3.1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109" w:type="dxa"/>
            <w:vMerge/>
          </w:tcPr>
          <w:p w:rsidR="00D32B5D" w:rsidRPr="00B70350" w:rsidRDefault="00D32B5D" w:rsidP="00D32B5D">
            <w:pPr>
              <w:spacing w:after="0" w:line="240" w:lineRule="auto"/>
              <w:contextualSpacing/>
              <w:rPr>
                <w:rFonts w:ascii="Times New Roman" w:hAnsi="Times New Roman"/>
                <w:sz w:val="24"/>
                <w:szCs w:val="24"/>
              </w:rPr>
            </w:pPr>
          </w:p>
        </w:tc>
      </w:tr>
      <w:tr w:rsidR="00D32B5D" w:rsidRPr="00B70350" w:rsidTr="00D32B5D">
        <w:trPr>
          <w:trHeight w:val="169"/>
        </w:trPr>
        <w:tc>
          <w:tcPr>
            <w:tcW w:w="540"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lastRenderedPageBreak/>
              <w:t>6</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2094"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B70350">
              <w:rPr>
                <w:rFonts w:ascii="Times New Roman" w:hAnsi="Times New Roman"/>
                <w:sz w:val="24"/>
                <w:szCs w:val="24"/>
              </w:rPr>
              <w:t>бщественное использование объектов капитального строительства</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3017" w:type="dxa"/>
          </w:tcPr>
          <w:p w:rsidR="00D32B5D" w:rsidRPr="00FA7BD0" w:rsidRDefault="00D32B5D" w:rsidP="00D32B5D">
            <w:pPr>
              <w:spacing w:after="0" w:line="240" w:lineRule="auto"/>
              <w:contextualSpacing/>
              <w:jc w:val="both"/>
              <w:rPr>
                <w:sz w:val="24"/>
                <w:szCs w:val="24"/>
              </w:rPr>
            </w:pPr>
            <w:r w:rsidRPr="00B70350">
              <w:rPr>
                <w:rFonts w:ascii="Times New Roman" w:hAnsi="Times New Roman"/>
                <w:sz w:val="24"/>
                <w:szCs w:val="24"/>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P180" w:history="1">
              <w:r w:rsidRPr="00B70350">
                <w:rPr>
                  <w:rFonts w:ascii="Times New Roman" w:hAnsi="Times New Roman"/>
                  <w:sz w:val="24"/>
                  <w:szCs w:val="24"/>
                </w:rPr>
                <w:t>кодами 3.1</w:t>
              </w:r>
            </w:hyperlink>
            <w:r w:rsidRPr="00B70350">
              <w:rPr>
                <w:rFonts w:ascii="Times New Roman" w:hAnsi="Times New Roman"/>
                <w:sz w:val="24"/>
                <w:szCs w:val="24"/>
              </w:rPr>
              <w:t xml:space="preserve"> - </w:t>
            </w:r>
            <w:hyperlink w:anchor="P249" w:history="1">
              <w:r w:rsidRPr="00B70350">
                <w:rPr>
                  <w:rFonts w:ascii="Times New Roman" w:hAnsi="Times New Roman"/>
                  <w:sz w:val="24"/>
                  <w:szCs w:val="24"/>
                </w:rPr>
                <w:t>3.10.2</w:t>
              </w:r>
            </w:hyperlink>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t>3.0</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8109" w:type="dxa"/>
            <w:vMerge/>
          </w:tcPr>
          <w:p w:rsidR="00D32B5D" w:rsidRPr="00B70350" w:rsidRDefault="00D32B5D" w:rsidP="00D32B5D">
            <w:pPr>
              <w:spacing w:after="0" w:line="240" w:lineRule="auto"/>
              <w:contextualSpacing/>
              <w:rPr>
                <w:rFonts w:ascii="Times New Roman" w:hAnsi="Times New Roman"/>
                <w:sz w:val="24"/>
                <w:szCs w:val="24"/>
              </w:rPr>
            </w:pPr>
          </w:p>
        </w:tc>
      </w:tr>
      <w:tr w:rsidR="00D32B5D" w:rsidRPr="00B70350" w:rsidTr="00D32B5D">
        <w:trPr>
          <w:trHeight w:val="270"/>
        </w:trPr>
        <w:tc>
          <w:tcPr>
            <w:tcW w:w="14459" w:type="dxa"/>
            <w:gridSpan w:val="5"/>
          </w:tcPr>
          <w:p w:rsidR="00D32B5D" w:rsidRPr="00B70350" w:rsidRDefault="00D32B5D" w:rsidP="00D32B5D">
            <w:pPr>
              <w:spacing w:after="0" w:line="240" w:lineRule="auto"/>
              <w:contextualSpacing/>
              <w:jc w:val="center"/>
              <w:rPr>
                <w:rFonts w:ascii="Times New Roman" w:hAnsi="Times New Roman"/>
                <w:b/>
                <w:sz w:val="24"/>
                <w:szCs w:val="24"/>
              </w:rPr>
            </w:pPr>
            <w:r w:rsidRPr="00B70350">
              <w:rPr>
                <w:rFonts w:ascii="Times New Roman" w:hAnsi="Times New Roman"/>
                <w:b/>
                <w:sz w:val="24"/>
                <w:szCs w:val="24"/>
              </w:rPr>
              <w:t>Условно разрешенные виды использования</w:t>
            </w:r>
          </w:p>
        </w:tc>
      </w:tr>
      <w:tr w:rsidR="00D32B5D" w:rsidRPr="00B70350" w:rsidTr="00D32B5D">
        <w:trPr>
          <w:trHeight w:val="555"/>
        </w:trPr>
        <w:tc>
          <w:tcPr>
            <w:tcW w:w="540"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t>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2094"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К</w:t>
            </w:r>
            <w:r w:rsidRPr="00B70350">
              <w:rPr>
                <w:rFonts w:ascii="Times New Roman" w:hAnsi="Times New Roman"/>
                <w:sz w:val="24"/>
                <w:szCs w:val="24"/>
              </w:rPr>
              <w:t>оммунальное обслуживание</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3017" w:type="dxa"/>
          </w:tcPr>
          <w:p w:rsidR="00D32B5D"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Default="00D32B5D" w:rsidP="00D32B5D">
            <w:pPr>
              <w:spacing w:after="0" w:line="240" w:lineRule="auto"/>
              <w:contextualSpacing/>
              <w:jc w:val="both"/>
              <w:rPr>
                <w:rFonts w:ascii="Times New Roman" w:hAnsi="Times New Roman"/>
                <w:sz w:val="24"/>
                <w:szCs w:val="24"/>
              </w:rPr>
            </w:pPr>
            <w:proofErr w:type="gramStart"/>
            <w:r w:rsidRPr="00B70350">
              <w:rPr>
                <w:rFonts w:ascii="Times New Roman" w:hAnsi="Times New Roman"/>
                <w:sz w:val="24"/>
                <w:szCs w:val="24"/>
              </w:rPr>
              <w:t xml:space="preserve">канализационных стоков, очистки и уборки объектов недвижимости (котельных, водозаборов, очистных сооружений, насосных </w:t>
            </w:r>
            <w:r w:rsidRPr="00B70350">
              <w:rPr>
                <w:rFonts w:ascii="Times New Roman" w:hAnsi="Times New Roman"/>
                <w:sz w:val="24"/>
                <w:szCs w:val="24"/>
              </w:rPr>
              <w:lastRenderedPageBreak/>
              <w:t>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w:t>
            </w:r>
            <w:proofErr w:type="gramEnd"/>
          </w:p>
          <w:p w:rsidR="00D32B5D" w:rsidRPr="00B7035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 xml:space="preserve"> коммунальных услуг)</w:t>
            </w:r>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lastRenderedPageBreak/>
              <w:t>3.1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8109" w:type="dxa"/>
            <w:vMerge w:val="restart"/>
          </w:tcPr>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Pr>
                <w:rFonts w:ascii="Times New Roman" w:hAnsi="Times New Roman"/>
                <w:color w:val="000000"/>
                <w:sz w:val="24"/>
                <w:szCs w:val="24"/>
              </w:rPr>
              <w:lastRenderedPageBreak/>
              <w:t>п</w:t>
            </w:r>
            <w:r w:rsidRPr="00B70350">
              <w:rPr>
                <w:rFonts w:ascii="Times New Roman" w:hAnsi="Times New Roman"/>
                <w:color w:val="000000"/>
                <w:sz w:val="24"/>
                <w:szCs w:val="24"/>
              </w:rPr>
              <w:t>редельные (минимальные - максимальные) размеры земельного участка для строительства индивидуального жилого дома 600-1500 кв. м.</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Процент застройки территории не более 67%</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 xml:space="preserve">Количество надземных этажей  </w:t>
            </w:r>
            <w:proofErr w:type="gramStart"/>
            <w:r w:rsidRPr="00B70350">
              <w:rPr>
                <w:rFonts w:ascii="Times New Roman" w:hAnsi="Times New Roman"/>
                <w:color w:val="000000"/>
                <w:sz w:val="24"/>
                <w:szCs w:val="24"/>
              </w:rPr>
              <w:t>для основных строений  до двух с возможным использованием  чердачного пространства скатной кровли под мансардный этаж без увеличения</w:t>
            </w:r>
            <w:proofErr w:type="gramEnd"/>
            <w:r w:rsidRPr="00B70350">
              <w:rPr>
                <w:rFonts w:ascii="Times New Roman" w:hAnsi="Times New Roman"/>
                <w:color w:val="000000"/>
                <w:sz w:val="24"/>
                <w:szCs w:val="24"/>
              </w:rPr>
              <w:t xml:space="preserve"> высоты здания</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Минимальное расстояние от дома до красной линии улиц - 3 м</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Минимальное расстояние от дома до красной линии проездов - 3 м</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lastRenderedPageBreak/>
              <w:t>Минимальное расстояние от дома до границы соседнего участка - 3 м</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В сложившейся застройке, при ширине земельного участка 12 метров и менее, для строительства жилого дома минимальный отступ от</w:t>
            </w:r>
          </w:p>
          <w:p w:rsidR="00D32B5D" w:rsidRDefault="00D32B5D" w:rsidP="00D32B5D">
            <w:pPr>
              <w:autoSpaceDE w:val="0"/>
              <w:spacing w:after="0" w:line="240" w:lineRule="auto"/>
              <w:ind w:left="15" w:right="49"/>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границы соседнего участка составляет не менее:</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1,0 м. - для одноэтажного жилого дома;</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1,5 м. - для двухэтажного жилого дома;</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 xml:space="preserve">2,0 м. - для трехэтажного жилого дома, при условии, что расстояние до расположенного на соседнем земельном </w:t>
            </w:r>
            <w:r>
              <w:rPr>
                <w:rFonts w:ascii="Times New Roman" w:hAnsi="Times New Roman"/>
                <w:color w:val="000000"/>
                <w:sz w:val="24"/>
                <w:szCs w:val="24"/>
              </w:rPr>
              <w:t>участке жилого дома не менее</w:t>
            </w:r>
            <w:r w:rsidRPr="00B70350">
              <w:rPr>
                <w:rFonts w:ascii="Times New Roman" w:hAnsi="Times New Roman"/>
                <w:color w:val="000000"/>
                <w:sz w:val="24"/>
                <w:szCs w:val="24"/>
              </w:rPr>
              <w:t xml:space="preserve"> 5 м;</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Минимальное расстояние от построек для скота и птицы до соседнего участка - 4 м</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 xml:space="preserve">Минимальное расстояние от прочих построек (бань, гаражей и др.) до соседнего участка - 1 м </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 xml:space="preserve">Минимальное расстояние от окон жилых комнат до стен соседнего  дома и хозяйственных построек, расположенных на соседних земельных участках - 6 м </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proofErr w:type="gramStart"/>
            <w:r w:rsidRPr="00B70350">
              <w:rPr>
                <w:rFonts w:ascii="Times New Roman" w:hAnsi="Times New Roman"/>
                <w:color w:val="000000"/>
                <w:sz w:val="24"/>
                <w:szCs w:val="24"/>
              </w:rPr>
              <w:t>Высота зданий от уровня земли до верха плоской кровли  не более 9,6 м: до конька скатной кровли не более 13,6 м.  Для всех вспомогательных строений высота от уровня земли до верха плоской кровли не более 4 м, до конька скатной кровли не более 7 м. Исключение:</w:t>
            </w:r>
            <w:r>
              <w:rPr>
                <w:rFonts w:ascii="Times New Roman" w:hAnsi="Times New Roman"/>
                <w:color w:val="000000"/>
                <w:sz w:val="24"/>
                <w:szCs w:val="24"/>
              </w:rPr>
              <w:t xml:space="preserve"> </w:t>
            </w:r>
            <w:r w:rsidRPr="00B70350">
              <w:rPr>
                <w:rFonts w:ascii="Times New Roman" w:hAnsi="Times New Roman"/>
                <w:color w:val="000000"/>
                <w:sz w:val="24"/>
                <w:szCs w:val="24"/>
              </w:rPr>
              <w:t xml:space="preserve">башни, шпили, флагштоки - без ограничения. </w:t>
            </w:r>
            <w:proofErr w:type="gramEnd"/>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 xml:space="preserve">Вспомогательные строения, кроме гаражей, размещать со </w:t>
            </w:r>
            <w:r w:rsidRPr="00B70350">
              <w:rPr>
                <w:rFonts w:ascii="Times New Roman" w:hAnsi="Times New Roman"/>
                <w:color w:val="000000"/>
                <w:sz w:val="24"/>
                <w:szCs w:val="24"/>
              </w:rPr>
              <w:lastRenderedPageBreak/>
              <w:t>стороны улицы не допускается.</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 xml:space="preserve">Высота ограждения не более 2,0 м. С целью минимального затенения территорий ограждения соседних земельных участков должны быть сетчатые или решетчатые.  </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p>
          <w:p w:rsidR="00D32B5D" w:rsidRDefault="00D32B5D" w:rsidP="00D32B5D">
            <w:pPr>
              <w:autoSpaceDE w:val="0"/>
              <w:spacing w:after="0" w:line="240" w:lineRule="auto"/>
              <w:ind w:left="15" w:right="49"/>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p>
          <w:p w:rsidR="00D32B5D" w:rsidRPr="00B70350" w:rsidRDefault="00D32B5D" w:rsidP="00D32B5D">
            <w:pPr>
              <w:autoSpaceDE w:val="0"/>
              <w:spacing w:after="0" w:line="240" w:lineRule="auto"/>
              <w:ind w:left="15" w:right="49"/>
              <w:contextualSpacing/>
              <w:jc w:val="both"/>
              <w:rPr>
                <w:color w:val="000000"/>
                <w:sz w:val="24"/>
                <w:szCs w:val="24"/>
              </w:rPr>
            </w:pPr>
          </w:p>
        </w:tc>
      </w:tr>
      <w:tr w:rsidR="00D32B5D" w:rsidRPr="00B70350" w:rsidTr="00D32B5D">
        <w:trPr>
          <w:trHeight w:val="420"/>
        </w:trPr>
        <w:tc>
          <w:tcPr>
            <w:tcW w:w="540"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lastRenderedPageBreak/>
              <w:t>2</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094"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B70350">
              <w:rPr>
                <w:rFonts w:ascii="Times New Roman" w:hAnsi="Times New Roman"/>
                <w:sz w:val="24"/>
                <w:szCs w:val="24"/>
              </w:rPr>
              <w:t>бъекты придорожного сервиса</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017" w:type="dxa"/>
          </w:tcPr>
          <w:p w:rsidR="00D32B5D" w:rsidRPr="00B70350" w:rsidRDefault="00D32B5D" w:rsidP="00D32B5D">
            <w:pPr>
              <w:pStyle w:val="ConsPlusNormal"/>
              <w:contextualSpacing/>
              <w:jc w:val="both"/>
              <w:rPr>
                <w:rFonts w:ascii="Times New Roman" w:hAnsi="Times New Roman" w:cs="Times New Roman"/>
                <w:sz w:val="24"/>
                <w:szCs w:val="24"/>
              </w:rPr>
            </w:pPr>
            <w:r w:rsidRPr="00B70350">
              <w:rPr>
                <w:rFonts w:ascii="Times New Roman" w:hAnsi="Times New Roman" w:cs="Times New Roman"/>
                <w:sz w:val="24"/>
                <w:szCs w:val="24"/>
              </w:rPr>
              <w:t>размещение автозаправочных станций (бензиновых, газовых);</w:t>
            </w:r>
          </w:p>
          <w:p w:rsidR="00D32B5D" w:rsidRPr="00B70350" w:rsidRDefault="00D32B5D" w:rsidP="00D32B5D">
            <w:pPr>
              <w:pStyle w:val="ConsPlusNormal"/>
              <w:contextualSpacing/>
              <w:jc w:val="both"/>
              <w:rPr>
                <w:rFonts w:ascii="Times New Roman" w:hAnsi="Times New Roman" w:cs="Times New Roman"/>
                <w:sz w:val="24"/>
                <w:szCs w:val="24"/>
              </w:rPr>
            </w:pPr>
            <w:r w:rsidRPr="00B70350">
              <w:rPr>
                <w:rFonts w:ascii="Times New Roman" w:hAnsi="Times New Roman" w:cs="Times New Roman"/>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D32B5D" w:rsidRDefault="00D32B5D" w:rsidP="00D32B5D">
            <w:pPr>
              <w:pStyle w:val="ConsPlusNormal"/>
              <w:contextualSpacing/>
              <w:jc w:val="both"/>
              <w:rPr>
                <w:rFonts w:ascii="Times New Roman" w:hAnsi="Times New Roman" w:cs="Times New Roman"/>
                <w:sz w:val="24"/>
                <w:szCs w:val="24"/>
              </w:rPr>
            </w:pPr>
            <w:r w:rsidRPr="00B70350">
              <w:rPr>
                <w:rFonts w:ascii="Times New Roman" w:hAnsi="Times New Roman" w:cs="Times New Roman"/>
                <w:sz w:val="24"/>
                <w:szCs w:val="24"/>
              </w:rPr>
              <w:t xml:space="preserve">предоставление гостиничных услуг в </w:t>
            </w:r>
          </w:p>
          <w:p w:rsidR="00D32B5D"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Pr="00B70350" w:rsidRDefault="00D32B5D" w:rsidP="00D32B5D">
            <w:pPr>
              <w:pStyle w:val="ConsPlusNormal"/>
              <w:contextualSpacing/>
              <w:jc w:val="both"/>
              <w:rPr>
                <w:rFonts w:ascii="Times New Roman" w:hAnsi="Times New Roman" w:cs="Times New Roman"/>
                <w:sz w:val="24"/>
                <w:szCs w:val="24"/>
              </w:rPr>
            </w:pPr>
            <w:r w:rsidRPr="00B70350">
              <w:rPr>
                <w:rFonts w:ascii="Times New Roman" w:hAnsi="Times New Roman" w:cs="Times New Roman"/>
                <w:sz w:val="24"/>
                <w:szCs w:val="24"/>
              </w:rPr>
              <w:t>качестве придорожного сервиса;</w:t>
            </w:r>
          </w:p>
          <w:p w:rsidR="00D32B5D" w:rsidRPr="00B7035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 xml:space="preserve">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w:t>
            </w:r>
            <w:r w:rsidRPr="00B70350">
              <w:rPr>
                <w:rFonts w:ascii="Times New Roman" w:hAnsi="Times New Roman"/>
                <w:sz w:val="24"/>
                <w:szCs w:val="24"/>
              </w:rPr>
              <w:lastRenderedPageBreak/>
              <w:t>придорожного сервиса</w:t>
            </w:r>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lastRenderedPageBreak/>
              <w:t>4.9.1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109" w:type="dxa"/>
            <w:vMerge/>
          </w:tcPr>
          <w:p w:rsidR="00D32B5D" w:rsidRPr="00B70350" w:rsidRDefault="00D32B5D" w:rsidP="00D32B5D">
            <w:pPr>
              <w:widowControl w:val="0"/>
              <w:spacing w:after="0" w:line="240" w:lineRule="auto"/>
              <w:ind w:firstLine="284"/>
              <w:contextualSpacing/>
              <w:jc w:val="both"/>
              <w:rPr>
                <w:rFonts w:ascii="Times New Roman" w:eastAsia="SimSun" w:hAnsi="Times New Roman"/>
                <w:color w:val="000000"/>
                <w:sz w:val="24"/>
                <w:szCs w:val="24"/>
                <w:lang w:eastAsia="zh-CN"/>
              </w:rPr>
            </w:pPr>
          </w:p>
        </w:tc>
      </w:tr>
      <w:tr w:rsidR="00D32B5D" w:rsidRPr="00B70350" w:rsidTr="00D32B5D">
        <w:trPr>
          <w:trHeight w:val="1230"/>
        </w:trPr>
        <w:tc>
          <w:tcPr>
            <w:tcW w:w="540"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lastRenderedPageBreak/>
              <w:t>3</w:t>
            </w: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2094"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Д</w:t>
            </w:r>
            <w:r w:rsidRPr="00B70350">
              <w:rPr>
                <w:rFonts w:ascii="Times New Roman" w:hAnsi="Times New Roman"/>
                <w:sz w:val="24"/>
                <w:szCs w:val="24"/>
              </w:rPr>
              <w:t>ля индивидуального жилищного строительства</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3017" w:type="dxa"/>
          </w:tcPr>
          <w:p w:rsidR="00D32B5D" w:rsidRPr="00B70350" w:rsidRDefault="00D32B5D" w:rsidP="00D32B5D">
            <w:pPr>
              <w:pStyle w:val="ConsPlusNormal"/>
              <w:contextualSpacing/>
              <w:jc w:val="both"/>
              <w:rPr>
                <w:rFonts w:ascii="Times New Roman" w:hAnsi="Times New Roman" w:cs="Times New Roman"/>
                <w:sz w:val="24"/>
                <w:szCs w:val="24"/>
              </w:rPr>
            </w:pPr>
            <w:r w:rsidRPr="00B70350">
              <w:rPr>
                <w:rFonts w:ascii="Times New Roman" w:hAnsi="Times New Roman" w:cs="Times New Roman"/>
                <w:sz w:val="24"/>
                <w:szCs w:val="24"/>
              </w:rPr>
              <w:t>размещение индивидуального жилого дома (дом, пригодный для постоянного проживания, высотой не выше трех надземных этажей);</w:t>
            </w:r>
          </w:p>
          <w:p w:rsidR="00D32B5D" w:rsidRPr="00B70350" w:rsidRDefault="00D32B5D" w:rsidP="00D32B5D">
            <w:pPr>
              <w:pStyle w:val="ConsPlusNormal"/>
              <w:contextualSpacing/>
              <w:jc w:val="both"/>
              <w:rPr>
                <w:rFonts w:ascii="Times New Roman" w:hAnsi="Times New Roman" w:cs="Times New Roman"/>
                <w:sz w:val="24"/>
                <w:szCs w:val="24"/>
              </w:rPr>
            </w:pPr>
            <w:r w:rsidRPr="00B70350">
              <w:rPr>
                <w:rFonts w:ascii="Times New Roman" w:hAnsi="Times New Roman" w:cs="Times New Roman"/>
                <w:sz w:val="24"/>
                <w:szCs w:val="24"/>
              </w:rPr>
              <w:t>выращивание плодовых, ягодных, овощных,</w:t>
            </w:r>
            <w:r>
              <w:rPr>
                <w:rFonts w:ascii="Times New Roman" w:hAnsi="Times New Roman" w:cs="Times New Roman"/>
                <w:sz w:val="24"/>
                <w:szCs w:val="24"/>
              </w:rPr>
              <w:t xml:space="preserve"> </w:t>
            </w:r>
            <w:r w:rsidRPr="00B70350">
              <w:rPr>
                <w:rFonts w:ascii="Times New Roman" w:hAnsi="Times New Roman" w:cs="Times New Roman"/>
                <w:sz w:val="24"/>
                <w:szCs w:val="24"/>
              </w:rPr>
              <w:t>бахчевых или иных декоративных или сельскохозяйственных культур;</w:t>
            </w:r>
          </w:p>
          <w:p w:rsidR="00D32B5D" w:rsidRPr="00B7035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размещение индивидуальных гаражей и подсобных сооружений</w:t>
            </w:r>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t>2.1</w:t>
            </w: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rPr>
                <w:rFonts w:ascii="Times New Roman" w:hAnsi="Times New Roman"/>
                <w:sz w:val="24"/>
                <w:szCs w:val="24"/>
              </w:rPr>
            </w:pPr>
          </w:p>
        </w:tc>
        <w:tc>
          <w:tcPr>
            <w:tcW w:w="8109" w:type="dxa"/>
            <w:vMerge/>
          </w:tcPr>
          <w:p w:rsidR="00D32B5D" w:rsidRPr="00B70350" w:rsidRDefault="00D32B5D" w:rsidP="00D32B5D">
            <w:pPr>
              <w:widowControl w:val="0"/>
              <w:spacing w:after="0" w:line="240" w:lineRule="auto"/>
              <w:ind w:firstLine="284"/>
              <w:contextualSpacing/>
              <w:jc w:val="both"/>
              <w:rPr>
                <w:rFonts w:ascii="Times New Roman" w:eastAsia="SimSun" w:hAnsi="Times New Roman"/>
                <w:color w:val="000000"/>
                <w:sz w:val="24"/>
                <w:szCs w:val="24"/>
                <w:lang w:eastAsia="zh-CN"/>
              </w:rPr>
            </w:pPr>
          </w:p>
        </w:tc>
      </w:tr>
      <w:tr w:rsidR="00D32B5D" w:rsidRPr="00B70350" w:rsidTr="00D32B5D">
        <w:trPr>
          <w:trHeight w:val="255"/>
        </w:trPr>
        <w:tc>
          <w:tcPr>
            <w:tcW w:w="14459" w:type="dxa"/>
            <w:gridSpan w:val="5"/>
          </w:tcPr>
          <w:p w:rsidR="00D32B5D" w:rsidRPr="00B70350" w:rsidRDefault="00D32B5D" w:rsidP="00D32B5D">
            <w:pPr>
              <w:spacing w:after="0" w:line="240" w:lineRule="auto"/>
              <w:contextualSpacing/>
              <w:jc w:val="center"/>
              <w:rPr>
                <w:rFonts w:ascii="Times New Roman" w:hAnsi="Times New Roman"/>
                <w:b/>
                <w:sz w:val="24"/>
                <w:szCs w:val="24"/>
              </w:rPr>
            </w:pPr>
            <w:r w:rsidRPr="00B70350">
              <w:rPr>
                <w:rFonts w:ascii="Times New Roman" w:hAnsi="Times New Roman"/>
                <w:b/>
                <w:sz w:val="24"/>
                <w:szCs w:val="24"/>
              </w:rPr>
              <w:t>Вспомогательные виды разрешенного использования</w:t>
            </w:r>
          </w:p>
        </w:tc>
      </w:tr>
      <w:tr w:rsidR="00D32B5D" w:rsidRPr="00B70350" w:rsidTr="00D32B5D">
        <w:trPr>
          <w:trHeight w:val="300"/>
        </w:trPr>
        <w:tc>
          <w:tcPr>
            <w:tcW w:w="540" w:type="dxa"/>
          </w:tcPr>
          <w:p w:rsidR="00D32B5D"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1</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2094"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lastRenderedPageBreak/>
              <w:t>К</w:t>
            </w:r>
            <w:r w:rsidRPr="00B70350">
              <w:rPr>
                <w:rFonts w:ascii="Times New Roman" w:hAnsi="Times New Roman"/>
                <w:sz w:val="24"/>
                <w:szCs w:val="24"/>
              </w:rPr>
              <w:t>оммунальное обслуживание</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3017" w:type="dxa"/>
          </w:tcPr>
          <w:p w:rsidR="00D32B5D"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lastRenderedPageBreak/>
              <w:t xml:space="preserve">размещение объектов капитального строительства в целях обеспечения физических и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 xml:space="preserve">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w:t>
            </w:r>
            <w:r w:rsidRPr="00B70350">
              <w:rPr>
                <w:rFonts w:ascii="Times New Roman" w:hAnsi="Times New Roman"/>
                <w:sz w:val="24"/>
                <w:szCs w:val="24"/>
              </w:rPr>
              <w:lastRenderedPageBreak/>
              <w:t>стоянок, гаражей и мастерских для обслуживания уборочной</w:t>
            </w:r>
          </w:p>
          <w:p w:rsidR="00D32B5D" w:rsidRPr="00B71A15"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lastRenderedPageBreak/>
              <w:t>3.1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jc w:val="center"/>
              <w:rPr>
                <w:rFonts w:ascii="Times New Roman" w:hAnsi="Times New Roman"/>
                <w:sz w:val="24"/>
                <w:szCs w:val="24"/>
              </w:rPr>
            </w:pPr>
          </w:p>
        </w:tc>
        <w:tc>
          <w:tcPr>
            <w:tcW w:w="8109" w:type="dxa"/>
            <w:vMerge w:val="restart"/>
          </w:tcPr>
          <w:p w:rsidR="00D32B5D" w:rsidRDefault="00D32B5D" w:rsidP="00D32B5D">
            <w:pPr>
              <w:pStyle w:val="afffffffd"/>
              <w:contextualSpacing/>
              <w:rPr>
                <w:rFonts w:ascii="Times New Roman" w:hAnsi="Times New Roman" w:cs="Times New Roman"/>
                <w:color w:val="000000"/>
              </w:rPr>
            </w:pPr>
            <w:r>
              <w:rPr>
                <w:rFonts w:ascii="Times New Roman" w:hAnsi="Times New Roman" w:cs="Times New Roman"/>
                <w:color w:val="000000"/>
              </w:rPr>
              <w:lastRenderedPageBreak/>
              <w:t>м</w:t>
            </w:r>
            <w:r w:rsidRPr="00B70350">
              <w:rPr>
                <w:rFonts w:ascii="Times New Roman" w:hAnsi="Times New Roman" w:cs="Times New Roman"/>
                <w:color w:val="000000"/>
              </w:rPr>
              <w:t xml:space="preserve">инимальная (максимальная) площадь земельного участка, предоставляемого для зданий общественно-деловой зоны 10 – (10000) кв. м, а также определяется по заданию на проектирование, СП 42.13330.2011 «Градостроительство. Планировка и застройка городских и сельских </w:t>
            </w:r>
          </w:p>
          <w:p w:rsidR="00D32B5D" w:rsidRDefault="00D32B5D" w:rsidP="00D32B5D">
            <w:pPr>
              <w:pStyle w:val="afffffffd"/>
              <w:contextualSpacing/>
              <w:jc w:val="center"/>
              <w:rPr>
                <w:rFonts w:ascii="Times New Roman" w:hAnsi="Times New Roman" w:cs="Times New Roman"/>
                <w:color w:val="000000"/>
              </w:rPr>
            </w:pPr>
            <w:r>
              <w:rPr>
                <w:rFonts w:ascii="Times New Roman" w:hAnsi="Times New Roman" w:cs="Times New Roman"/>
                <w:color w:val="000000"/>
              </w:rPr>
              <w:t>5</w:t>
            </w:r>
          </w:p>
          <w:p w:rsidR="00D32B5D" w:rsidRPr="00B70350" w:rsidRDefault="00D32B5D" w:rsidP="00D32B5D">
            <w:pPr>
              <w:pStyle w:val="afffffffd"/>
              <w:contextualSpacing/>
              <w:rPr>
                <w:rFonts w:ascii="Times New Roman" w:hAnsi="Times New Roman" w:cs="Times New Roman"/>
                <w:color w:val="000000"/>
              </w:rPr>
            </w:pPr>
            <w:r w:rsidRPr="00B70350">
              <w:rPr>
                <w:rFonts w:ascii="Times New Roman" w:hAnsi="Times New Roman" w:cs="Times New Roman"/>
                <w:color w:val="000000"/>
              </w:rPr>
              <w:t xml:space="preserve">поселений» (актуализированная редакция СНиП 2.07.01-89*), </w:t>
            </w:r>
          </w:p>
          <w:p w:rsidR="00D32B5D" w:rsidRPr="00B70350" w:rsidRDefault="00D32B5D" w:rsidP="00D32B5D">
            <w:pPr>
              <w:pStyle w:val="afffffffd"/>
              <w:contextualSpacing/>
              <w:rPr>
                <w:rFonts w:ascii="Times New Roman" w:hAnsi="Times New Roman" w:cs="Times New Roman"/>
                <w:color w:val="000000"/>
              </w:rPr>
            </w:pPr>
            <w:r w:rsidRPr="00B70350">
              <w:rPr>
                <w:rFonts w:ascii="Times New Roman" w:hAnsi="Times New Roman" w:cs="Times New Roman"/>
                <w:color w:val="000000"/>
              </w:rPr>
              <w:t>- для объектов инженерного обеспечения и объектов вспомогательного инженерного назначения от 1 кв. м;                                                 Минимальный размер земельного участка для размещения временных (некапитальных) объектов торговли и услуг от 1 кв. м;</w:t>
            </w:r>
          </w:p>
          <w:p w:rsidR="00D32B5D" w:rsidRPr="00B70350" w:rsidRDefault="00D32B5D" w:rsidP="00D32B5D">
            <w:pPr>
              <w:autoSpaceDE w:val="0"/>
              <w:spacing w:after="0" w:line="240" w:lineRule="auto"/>
              <w:ind w:left="-15" w:right="49"/>
              <w:contextualSpacing/>
              <w:jc w:val="both"/>
              <w:rPr>
                <w:rFonts w:ascii="Times New Roman" w:hAnsi="Times New Roman"/>
                <w:color w:val="000000"/>
                <w:sz w:val="24"/>
                <w:szCs w:val="24"/>
              </w:rPr>
            </w:pPr>
            <w:r w:rsidRPr="00B70350">
              <w:rPr>
                <w:rFonts w:ascii="Times New Roman" w:hAnsi="Times New Roman"/>
                <w:color w:val="000000"/>
                <w:sz w:val="24"/>
                <w:szCs w:val="24"/>
              </w:rPr>
              <w:t>Минимальный отступ строений от красной линии участка - 5 м, от границ участка – 5 м.</w:t>
            </w:r>
          </w:p>
          <w:p w:rsidR="00D32B5D" w:rsidRPr="00B70350" w:rsidRDefault="00D32B5D" w:rsidP="00D32B5D">
            <w:pPr>
              <w:spacing w:after="0" w:line="240" w:lineRule="auto"/>
              <w:contextualSpacing/>
              <w:jc w:val="both"/>
              <w:rPr>
                <w:rFonts w:ascii="Times New Roman" w:hAnsi="Times New Roman"/>
                <w:color w:val="000000"/>
                <w:sz w:val="24"/>
                <w:szCs w:val="24"/>
              </w:rPr>
            </w:pPr>
            <w:r w:rsidRPr="00B70350">
              <w:rPr>
                <w:rFonts w:ascii="Times New Roman" w:hAnsi="Times New Roman"/>
                <w:color w:val="000000"/>
                <w:sz w:val="24"/>
                <w:szCs w:val="24"/>
              </w:rPr>
              <w:t xml:space="preserve">Максимальное количество надземных этажей зданий – 3, </w:t>
            </w:r>
            <w:r w:rsidRPr="00B70350">
              <w:rPr>
                <w:rFonts w:ascii="Times New Roman" w:hAnsi="Times New Roman"/>
                <w:color w:val="000000"/>
                <w:sz w:val="24"/>
                <w:szCs w:val="24"/>
              </w:rPr>
              <w:lastRenderedPageBreak/>
              <w:t>максимальная высота зданий – 18 м.</w:t>
            </w:r>
          </w:p>
          <w:p w:rsidR="00D32B5D" w:rsidRDefault="00D32B5D" w:rsidP="00D32B5D">
            <w:pPr>
              <w:spacing w:after="0" w:line="240" w:lineRule="auto"/>
              <w:contextualSpacing/>
              <w:jc w:val="both"/>
              <w:rPr>
                <w:rFonts w:ascii="Times New Roman" w:hAnsi="Times New Roman"/>
                <w:color w:val="000000"/>
                <w:sz w:val="24"/>
                <w:szCs w:val="24"/>
              </w:rPr>
            </w:pPr>
            <w:r w:rsidRPr="00B70350">
              <w:rPr>
                <w:rFonts w:ascii="Times New Roman" w:hAnsi="Times New Roman"/>
                <w:color w:val="000000"/>
                <w:sz w:val="24"/>
                <w:szCs w:val="24"/>
              </w:rPr>
              <w:t>Максимальный процент застройки участка – 50%</w:t>
            </w: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Pr="00B70350" w:rsidRDefault="00D32B5D" w:rsidP="00D32B5D">
            <w:pPr>
              <w:spacing w:after="0" w:line="240" w:lineRule="auto"/>
              <w:contextualSpacing/>
              <w:jc w:val="center"/>
              <w:rPr>
                <w:rFonts w:ascii="Times New Roman" w:hAnsi="Times New Roman"/>
                <w:color w:val="000000"/>
                <w:sz w:val="24"/>
                <w:szCs w:val="24"/>
              </w:rPr>
            </w:pPr>
          </w:p>
        </w:tc>
      </w:tr>
      <w:tr w:rsidR="00D32B5D" w:rsidRPr="00B70350" w:rsidTr="00D32B5D">
        <w:trPr>
          <w:trHeight w:val="300"/>
        </w:trPr>
        <w:tc>
          <w:tcPr>
            <w:tcW w:w="540" w:type="dxa"/>
          </w:tcPr>
          <w:p w:rsidR="00D32B5D"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lastRenderedPageBreak/>
              <w:t>2</w:t>
            </w:r>
          </w:p>
          <w:p w:rsidR="00D32B5D" w:rsidRPr="00B70350" w:rsidRDefault="00D32B5D" w:rsidP="00D32B5D">
            <w:pPr>
              <w:spacing w:after="0" w:line="240" w:lineRule="auto"/>
              <w:contextualSpacing/>
              <w:jc w:val="both"/>
              <w:rPr>
                <w:rFonts w:ascii="Times New Roman" w:hAnsi="Times New Roman"/>
                <w:sz w:val="24"/>
                <w:szCs w:val="24"/>
              </w:rPr>
            </w:pPr>
          </w:p>
        </w:tc>
        <w:tc>
          <w:tcPr>
            <w:tcW w:w="2094"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B70350">
              <w:rPr>
                <w:rFonts w:ascii="Times New Roman" w:hAnsi="Times New Roman"/>
                <w:sz w:val="24"/>
                <w:szCs w:val="24"/>
              </w:rPr>
              <w:t>беспечение внутреннего правопорядка</w:t>
            </w:r>
          </w:p>
          <w:p w:rsidR="00D32B5D" w:rsidRDefault="00D32B5D" w:rsidP="00D32B5D">
            <w:pPr>
              <w:spacing w:after="0" w:line="240" w:lineRule="auto"/>
              <w:contextualSpacing/>
              <w:rPr>
                <w:rFonts w:ascii="Times New Roman" w:hAnsi="Times New Roman"/>
                <w:sz w:val="24"/>
                <w:szCs w:val="24"/>
              </w:rPr>
            </w:pPr>
          </w:p>
        </w:tc>
        <w:tc>
          <w:tcPr>
            <w:tcW w:w="3017" w:type="dxa"/>
          </w:tcPr>
          <w:p w:rsidR="00D32B5D" w:rsidRPr="00B7035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cs="Times New Roman"/>
                <w:sz w:val="24"/>
                <w:szCs w:val="24"/>
              </w:rPr>
              <w:t>размещение объектов капитального строительства, необходимых для</w:t>
            </w:r>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t>8.3</w:t>
            </w:r>
          </w:p>
          <w:p w:rsidR="00D32B5D" w:rsidRPr="00B70350" w:rsidRDefault="00D32B5D" w:rsidP="00D32B5D">
            <w:pPr>
              <w:spacing w:after="0" w:line="240" w:lineRule="auto"/>
              <w:contextualSpacing/>
              <w:rPr>
                <w:rFonts w:ascii="Times New Roman" w:hAnsi="Times New Roman"/>
                <w:sz w:val="24"/>
                <w:szCs w:val="24"/>
              </w:rPr>
            </w:pPr>
          </w:p>
        </w:tc>
        <w:tc>
          <w:tcPr>
            <w:tcW w:w="8109" w:type="dxa"/>
            <w:vMerge/>
          </w:tcPr>
          <w:p w:rsidR="00D32B5D" w:rsidRPr="00B70350" w:rsidRDefault="00D32B5D" w:rsidP="00D32B5D">
            <w:pPr>
              <w:pStyle w:val="afffffffd"/>
              <w:contextualSpacing/>
              <w:rPr>
                <w:rFonts w:ascii="Times New Roman" w:hAnsi="Times New Roman" w:cs="Times New Roman"/>
                <w:color w:val="000000"/>
              </w:rPr>
            </w:pPr>
          </w:p>
        </w:tc>
      </w:tr>
      <w:tr w:rsidR="00D32B5D" w:rsidRPr="00B70350" w:rsidTr="00D32B5D">
        <w:trPr>
          <w:trHeight w:val="3373"/>
        </w:trPr>
        <w:tc>
          <w:tcPr>
            <w:tcW w:w="540" w:type="dxa"/>
          </w:tcPr>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094" w:type="dxa"/>
          </w:tcPr>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017" w:type="dxa"/>
          </w:tcPr>
          <w:p w:rsidR="00D32B5D" w:rsidRDefault="00D32B5D" w:rsidP="00D32B5D">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D32B5D" w:rsidRPr="00B70350" w:rsidRDefault="00D32B5D" w:rsidP="00D32B5D">
            <w:pPr>
              <w:pStyle w:val="ConsPlusNormal"/>
              <w:contextualSpacing/>
              <w:jc w:val="both"/>
              <w:rPr>
                <w:rFonts w:ascii="Times New Roman" w:hAnsi="Times New Roman" w:cs="Times New Roman"/>
                <w:sz w:val="24"/>
                <w:szCs w:val="24"/>
              </w:rPr>
            </w:pPr>
            <w:r w:rsidRPr="00B70350">
              <w:rPr>
                <w:rFonts w:ascii="Times New Roman" w:hAnsi="Times New Roman" w:cs="Times New Roman"/>
                <w:sz w:val="24"/>
                <w:szCs w:val="24"/>
              </w:rPr>
              <w:t>подготовки и поддержания в готовности органов внутренних дел и спасательных служб, в которых существует военизированная служба;</w:t>
            </w:r>
          </w:p>
          <w:p w:rsidR="00D32B5D" w:rsidRPr="00B7035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699" w:type="dxa"/>
          </w:tcPr>
          <w:p w:rsidR="00D32B5D" w:rsidRPr="00B7035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109" w:type="dxa"/>
            <w:vMerge/>
          </w:tcPr>
          <w:p w:rsidR="00D32B5D" w:rsidRPr="00B70350" w:rsidRDefault="00D32B5D" w:rsidP="00D32B5D">
            <w:pPr>
              <w:spacing w:after="0" w:line="240" w:lineRule="auto"/>
              <w:contextualSpacing/>
              <w:rPr>
                <w:rFonts w:ascii="Times New Roman" w:hAnsi="Times New Roman"/>
                <w:sz w:val="24"/>
                <w:szCs w:val="24"/>
              </w:rPr>
            </w:pPr>
          </w:p>
        </w:tc>
      </w:tr>
      <w:tr w:rsidR="00D32B5D" w:rsidRPr="00B70350" w:rsidTr="00D32B5D">
        <w:trPr>
          <w:trHeight w:val="210"/>
        </w:trPr>
        <w:tc>
          <w:tcPr>
            <w:tcW w:w="540" w:type="dxa"/>
          </w:tcPr>
          <w:p w:rsidR="00D32B5D"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3</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B70350" w:rsidRDefault="00D32B5D" w:rsidP="00D32B5D">
            <w:pPr>
              <w:spacing w:after="0" w:line="240" w:lineRule="auto"/>
              <w:contextualSpacing/>
              <w:jc w:val="both"/>
              <w:rPr>
                <w:rFonts w:ascii="Times New Roman" w:hAnsi="Times New Roman"/>
                <w:sz w:val="24"/>
                <w:szCs w:val="24"/>
              </w:rPr>
            </w:pPr>
          </w:p>
        </w:tc>
        <w:tc>
          <w:tcPr>
            <w:tcW w:w="2094"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B70350">
              <w:rPr>
                <w:rFonts w:ascii="Times New Roman" w:hAnsi="Times New Roman"/>
                <w:sz w:val="24"/>
                <w:szCs w:val="24"/>
              </w:rPr>
              <w:t>бслуживание автотранспорта</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rPr>
                <w:rFonts w:ascii="Times New Roman" w:hAnsi="Times New Roman"/>
                <w:sz w:val="24"/>
                <w:szCs w:val="24"/>
              </w:rPr>
            </w:pPr>
          </w:p>
        </w:tc>
        <w:tc>
          <w:tcPr>
            <w:tcW w:w="3017" w:type="dxa"/>
          </w:tcPr>
          <w:p w:rsidR="00D32B5D" w:rsidRPr="00275F6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B70350">
                <w:rPr>
                  <w:rFonts w:ascii="Times New Roman" w:hAnsi="Times New Roman"/>
                  <w:sz w:val="24"/>
                  <w:szCs w:val="24"/>
                </w:rPr>
                <w:t>коде 2.7.1</w:t>
              </w:r>
            </w:hyperlink>
          </w:p>
        </w:tc>
        <w:tc>
          <w:tcPr>
            <w:tcW w:w="699" w:type="dxa"/>
          </w:tcPr>
          <w:p w:rsidR="00D32B5D"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t>4.9</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rPr>
                <w:rFonts w:ascii="Times New Roman" w:hAnsi="Times New Roman"/>
                <w:sz w:val="24"/>
                <w:szCs w:val="24"/>
              </w:rPr>
            </w:pPr>
          </w:p>
        </w:tc>
        <w:tc>
          <w:tcPr>
            <w:tcW w:w="8109" w:type="dxa"/>
            <w:vMerge/>
          </w:tcPr>
          <w:p w:rsidR="00D32B5D" w:rsidRPr="00B70350" w:rsidRDefault="00D32B5D" w:rsidP="00D32B5D">
            <w:pPr>
              <w:spacing w:after="0" w:line="240" w:lineRule="auto"/>
              <w:contextualSpacing/>
              <w:rPr>
                <w:rFonts w:ascii="Times New Roman" w:hAnsi="Times New Roman"/>
                <w:sz w:val="24"/>
                <w:szCs w:val="24"/>
              </w:rPr>
            </w:pPr>
          </w:p>
        </w:tc>
      </w:tr>
      <w:tr w:rsidR="00D32B5D" w:rsidRPr="00B70350" w:rsidTr="00D32B5D">
        <w:trPr>
          <w:trHeight w:val="70"/>
        </w:trPr>
        <w:tc>
          <w:tcPr>
            <w:tcW w:w="540" w:type="dxa"/>
          </w:tcPr>
          <w:p w:rsidR="00D32B5D" w:rsidRPr="00B7035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t>4</w:t>
            </w:r>
          </w:p>
        </w:tc>
        <w:tc>
          <w:tcPr>
            <w:tcW w:w="2094"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З</w:t>
            </w:r>
            <w:r w:rsidRPr="00B70350">
              <w:rPr>
                <w:rFonts w:ascii="Times New Roman" w:hAnsi="Times New Roman"/>
                <w:sz w:val="24"/>
                <w:szCs w:val="24"/>
              </w:rPr>
              <w:t>емельные участки (территории) общего пользования</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B70350" w:rsidRDefault="00D32B5D" w:rsidP="00D32B5D">
            <w:pPr>
              <w:spacing w:after="0" w:line="240" w:lineRule="auto"/>
              <w:contextualSpacing/>
              <w:rPr>
                <w:rFonts w:ascii="Times New Roman" w:hAnsi="Times New Roman"/>
                <w:sz w:val="24"/>
                <w:szCs w:val="24"/>
              </w:rPr>
            </w:pPr>
          </w:p>
        </w:tc>
        <w:tc>
          <w:tcPr>
            <w:tcW w:w="3017" w:type="dxa"/>
          </w:tcPr>
          <w:p w:rsidR="00D32B5D" w:rsidRPr="00B70350" w:rsidRDefault="00D32B5D" w:rsidP="00D32B5D">
            <w:pPr>
              <w:spacing w:after="0" w:line="240" w:lineRule="auto"/>
              <w:contextualSpacing/>
              <w:jc w:val="both"/>
              <w:rPr>
                <w:rFonts w:ascii="Times New Roman" w:hAnsi="Times New Roman"/>
                <w:sz w:val="24"/>
                <w:szCs w:val="24"/>
              </w:rPr>
            </w:pPr>
            <w:r w:rsidRPr="00B70350">
              <w:rPr>
                <w:rFonts w:ascii="Times New Roman" w:hAnsi="Times New Roman"/>
                <w:sz w:val="24"/>
                <w:szCs w:val="24"/>
              </w:rPr>
              <w:lastRenderedPageBreak/>
              <w:t xml:space="preserve">размещение объектов улично-дорожной сети, автомобильных дорог и пешеходных тротуаров в границах населенных пунктов, пешеходных </w:t>
            </w:r>
            <w:r w:rsidRPr="00B70350">
              <w:rPr>
                <w:rFonts w:ascii="Times New Roman" w:hAnsi="Times New Roman"/>
                <w:sz w:val="24"/>
                <w:szCs w:val="24"/>
              </w:rPr>
              <w:lastRenderedPageBreak/>
              <w:t>переходов, набережных, береговых полос водных объектов общего пользования, скверов</w:t>
            </w:r>
            <w:r>
              <w:rPr>
                <w:rFonts w:ascii="Times New Roman" w:hAnsi="Times New Roman"/>
                <w:sz w:val="24"/>
                <w:szCs w:val="24"/>
              </w:rPr>
              <w:t xml:space="preserve"> </w:t>
            </w:r>
            <w:r w:rsidRPr="00B70350">
              <w:rPr>
                <w:rFonts w:ascii="Times New Roman" w:hAnsi="Times New Roman"/>
                <w:sz w:val="24"/>
                <w:szCs w:val="24"/>
              </w:rPr>
              <w:t>бульваров, площадей, проездов, малых архитектурных форм благоустройства</w:t>
            </w:r>
          </w:p>
        </w:tc>
        <w:tc>
          <w:tcPr>
            <w:tcW w:w="699" w:type="dxa"/>
          </w:tcPr>
          <w:p w:rsidR="00D32B5D" w:rsidRPr="00B70350" w:rsidRDefault="00D32B5D" w:rsidP="00D32B5D">
            <w:pPr>
              <w:spacing w:after="0" w:line="240" w:lineRule="auto"/>
              <w:contextualSpacing/>
              <w:rPr>
                <w:rFonts w:ascii="Times New Roman" w:hAnsi="Times New Roman"/>
                <w:sz w:val="24"/>
                <w:szCs w:val="24"/>
              </w:rPr>
            </w:pPr>
            <w:r w:rsidRPr="00B70350">
              <w:rPr>
                <w:rFonts w:ascii="Times New Roman" w:hAnsi="Times New Roman"/>
                <w:sz w:val="24"/>
                <w:szCs w:val="24"/>
              </w:rPr>
              <w:lastRenderedPageBreak/>
              <w:t>12.0</w:t>
            </w:r>
          </w:p>
        </w:tc>
        <w:tc>
          <w:tcPr>
            <w:tcW w:w="8109" w:type="dxa"/>
            <w:vMerge/>
          </w:tcPr>
          <w:p w:rsidR="00D32B5D" w:rsidRPr="00B70350" w:rsidRDefault="00D32B5D" w:rsidP="00D32B5D">
            <w:pPr>
              <w:spacing w:after="0" w:line="240" w:lineRule="auto"/>
              <w:contextualSpacing/>
              <w:rPr>
                <w:rFonts w:ascii="Times New Roman" w:hAnsi="Times New Roman"/>
                <w:sz w:val="24"/>
                <w:szCs w:val="24"/>
              </w:rPr>
            </w:pPr>
          </w:p>
        </w:tc>
      </w:tr>
    </w:tbl>
    <w:p w:rsidR="00D32B5D" w:rsidRPr="00954E2F" w:rsidRDefault="00D32B5D" w:rsidP="00D32B5D">
      <w:pPr>
        <w:widowControl w:val="0"/>
        <w:suppressAutoHyphens/>
        <w:autoSpaceDE w:val="0"/>
        <w:spacing w:after="0" w:line="240" w:lineRule="auto"/>
        <w:ind w:firstLine="709"/>
        <w:contextualSpacing/>
        <w:jc w:val="center"/>
        <w:rPr>
          <w:rFonts w:ascii="Times New Roman" w:hAnsi="Times New Roman"/>
          <w:b/>
          <w:sz w:val="28"/>
          <w:szCs w:val="28"/>
          <w:lang w:eastAsia="ar-SA"/>
        </w:rPr>
      </w:pPr>
      <w:r w:rsidRPr="00954E2F">
        <w:rPr>
          <w:rFonts w:ascii="Times New Roman" w:hAnsi="Times New Roman"/>
          <w:b/>
          <w:bCs/>
          <w:sz w:val="28"/>
          <w:szCs w:val="28"/>
        </w:rPr>
        <w:lastRenderedPageBreak/>
        <w:t>Зона объектов здравоохранения (О-3)</w:t>
      </w:r>
    </w:p>
    <w:p w:rsidR="00D32B5D" w:rsidRPr="00954E2F" w:rsidRDefault="00D32B5D" w:rsidP="00D32B5D">
      <w:pPr>
        <w:widowControl w:val="0"/>
        <w:suppressAutoHyphens/>
        <w:autoSpaceDE w:val="0"/>
        <w:spacing w:after="0" w:line="240" w:lineRule="auto"/>
        <w:ind w:firstLine="709"/>
        <w:contextualSpacing/>
        <w:jc w:val="center"/>
        <w:rPr>
          <w:rFonts w:ascii="Times New Roman" w:hAnsi="Times New Roman"/>
          <w:sz w:val="28"/>
          <w:szCs w:val="28"/>
          <w:lang w:eastAsia="ar-SA"/>
        </w:rPr>
      </w:pPr>
    </w:p>
    <w:p w:rsidR="00D32B5D" w:rsidRPr="00954E2F" w:rsidRDefault="00D32B5D" w:rsidP="00D32B5D">
      <w:pPr>
        <w:widowControl w:val="0"/>
        <w:suppressAutoHyphens/>
        <w:autoSpaceDE w:val="0"/>
        <w:spacing w:after="0" w:line="240" w:lineRule="auto"/>
        <w:ind w:firstLine="709"/>
        <w:contextualSpacing/>
        <w:jc w:val="both"/>
        <w:rPr>
          <w:rFonts w:ascii="Times New Roman" w:hAnsi="Times New Roman"/>
          <w:b/>
          <w:i/>
          <w:sz w:val="28"/>
          <w:szCs w:val="28"/>
          <w:lang w:eastAsia="ar-SA"/>
        </w:rPr>
      </w:pPr>
      <w:r w:rsidRPr="00954E2F">
        <w:rPr>
          <w:rFonts w:ascii="Times New Roman" w:hAnsi="Times New Roman"/>
          <w:bCs/>
          <w:sz w:val="28"/>
          <w:szCs w:val="28"/>
        </w:rPr>
        <w:t>Зона объектов здравоохранения</w:t>
      </w:r>
      <w:r w:rsidRPr="00954E2F">
        <w:rPr>
          <w:rFonts w:ascii="Times New Roman" w:hAnsi="Times New Roman"/>
          <w:sz w:val="28"/>
          <w:szCs w:val="28"/>
          <w:lang w:eastAsia="ar-SA"/>
        </w:rPr>
        <w:t xml:space="preserve"> выделена для обеспечения правовых условий  формирования территории с целью размещения учреждений здравоохранения.</w:t>
      </w:r>
    </w:p>
    <w:p w:rsidR="00D32B5D" w:rsidRPr="00673376" w:rsidRDefault="00D32B5D" w:rsidP="00D32B5D">
      <w:pPr>
        <w:widowControl w:val="0"/>
        <w:tabs>
          <w:tab w:val="left" w:pos="1260"/>
        </w:tabs>
        <w:spacing w:after="0" w:line="240" w:lineRule="auto"/>
        <w:ind w:firstLine="709"/>
        <w:contextualSpacing/>
        <w:jc w:val="both"/>
        <w:rPr>
          <w:rFonts w:ascii="Times New Roman" w:hAnsi="Times New Roman"/>
          <w:i/>
          <w:iCs/>
          <w:color w:val="00000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7"/>
        <w:gridCol w:w="1350"/>
        <w:gridCol w:w="2072"/>
        <w:gridCol w:w="537"/>
        <w:gridCol w:w="5233"/>
      </w:tblGrid>
      <w:tr w:rsidR="00D32B5D" w:rsidRPr="00954E2F" w:rsidTr="00D32B5D">
        <w:tc>
          <w:tcPr>
            <w:tcW w:w="567" w:type="dxa"/>
          </w:tcPr>
          <w:p w:rsidR="00D32B5D" w:rsidRPr="00954E2F" w:rsidRDefault="00D32B5D" w:rsidP="00D32B5D">
            <w:pPr>
              <w:spacing w:after="0" w:line="240" w:lineRule="auto"/>
              <w:contextualSpacing/>
              <w:jc w:val="center"/>
              <w:rPr>
                <w:rFonts w:ascii="Times New Roman" w:hAnsi="Times New Roman"/>
                <w:sz w:val="24"/>
                <w:szCs w:val="24"/>
              </w:rPr>
            </w:pPr>
            <w:r w:rsidRPr="00954E2F">
              <w:rPr>
                <w:rFonts w:ascii="Times New Roman" w:hAnsi="Times New Roman"/>
                <w:sz w:val="24"/>
                <w:szCs w:val="24"/>
              </w:rPr>
              <w:t>№</w:t>
            </w:r>
          </w:p>
          <w:p w:rsidR="00D32B5D" w:rsidRPr="00954E2F" w:rsidRDefault="00D32B5D" w:rsidP="00D32B5D">
            <w:pPr>
              <w:spacing w:after="0" w:line="240" w:lineRule="auto"/>
              <w:contextualSpacing/>
              <w:jc w:val="center"/>
              <w:rPr>
                <w:rFonts w:ascii="Times New Roman" w:hAnsi="Times New Roman"/>
                <w:sz w:val="24"/>
                <w:szCs w:val="24"/>
              </w:rPr>
            </w:pPr>
            <w:r w:rsidRPr="00954E2F">
              <w:rPr>
                <w:rFonts w:ascii="Times New Roman" w:hAnsi="Times New Roman"/>
                <w:sz w:val="24"/>
                <w:szCs w:val="24"/>
              </w:rPr>
              <w:t>п/п</w:t>
            </w:r>
          </w:p>
        </w:tc>
        <w:tc>
          <w:tcPr>
            <w:tcW w:w="1985" w:type="dxa"/>
          </w:tcPr>
          <w:p w:rsidR="00D32B5D" w:rsidRPr="00954E2F" w:rsidRDefault="00D32B5D" w:rsidP="00D32B5D">
            <w:pPr>
              <w:spacing w:after="0" w:line="240" w:lineRule="auto"/>
              <w:contextualSpacing/>
              <w:jc w:val="center"/>
              <w:rPr>
                <w:rFonts w:ascii="Times New Roman" w:hAnsi="Times New Roman"/>
                <w:sz w:val="24"/>
                <w:szCs w:val="24"/>
              </w:rPr>
            </w:pPr>
            <w:r w:rsidRPr="00954E2F">
              <w:rPr>
                <w:rFonts w:ascii="Times New Roman" w:hAnsi="Times New Roman"/>
                <w:sz w:val="24"/>
                <w:szCs w:val="24"/>
              </w:rPr>
              <w:t>Виды разрешенного использования земельных участков и объектов капитального строительства</w:t>
            </w:r>
          </w:p>
        </w:tc>
        <w:tc>
          <w:tcPr>
            <w:tcW w:w="3118" w:type="dxa"/>
          </w:tcPr>
          <w:p w:rsidR="00D32B5D" w:rsidRPr="00954E2F" w:rsidRDefault="00D32B5D" w:rsidP="00D32B5D">
            <w:pPr>
              <w:spacing w:after="0" w:line="240" w:lineRule="auto"/>
              <w:contextualSpacing/>
              <w:jc w:val="center"/>
              <w:rPr>
                <w:rFonts w:ascii="Times New Roman" w:hAnsi="Times New Roman"/>
                <w:sz w:val="24"/>
                <w:szCs w:val="24"/>
              </w:rPr>
            </w:pPr>
            <w:r w:rsidRPr="00954E2F">
              <w:rPr>
                <w:rFonts w:ascii="Times New Roman" w:hAnsi="Times New Roman"/>
                <w:sz w:val="24"/>
                <w:szCs w:val="24"/>
              </w:rPr>
              <w:t>Описание видов разрешенного использования земельных участков и объектов капитального строительства</w:t>
            </w:r>
          </w:p>
          <w:p w:rsidR="00D32B5D" w:rsidRPr="00954E2F"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p>
        </w:tc>
        <w:tc>
          <w:tcPr>
            <w:tcW w:w="709" w:type="dxa"/>
          </w:tcPr>
          <w:p w:rsidR="00D32B5D" w:rsidRPr="00954E2F" w:rsidRDefault="00D32B5D" w:rsidP="00D32B5D">
            <w:pPr>
              <w:spacing w:after="0" w:line="240" w:lineRule="auto"/>
              <w:contextualSpacing/>
              <w:jc w:val="center"/>
              <w:rPr>
                <w:rFonts w:ascii="Times New Roman" w:hAnsi="Times New Roman"/>
                <w:sz w:val="24"/>
                <w:szCs w:val="24"/>
              </w:rPr>
            </w:pPr>
            <w:r w:rsidRPr="00954E2F">
              <w:rPr>
                <w:rFonts w:ascii="Times New Roman" w:hAnsi="Times New Roman"/>
                <w:sz w:val="24"/>
                <w:szCs w:val="24"/>
              </w:rPr>
              <w:t>Код</w:t>
            </w:r>
          </w:p>
        </w:tc>
        <w:tc>
          <w:tcPr>
            <w:tcW w:w="8080" w:type="dxa"/>
          </w:tcPr>
          <w:p w:rsidR="00D32B5D" w:rsidRPr="00954E2F" w:rsidRDefault="00D32B5D" w:rsidP="00D32B5D">
            <w:pPr>
              <w:spacing w:after="0" w:line="240" w:lineRule="auto"/>
              <w:contextualSpacing/>
              <w:jc w:val="center"/>
              <w:rPr>
                <w:rFonts w:ascii="Times New Roman" w:hAnsi="Times New Roman"/>
                <w:sz w:val="24"/>
                <w:szCs w:val="24"/>
              </w:rPr>
            </w:pPr>
            <w:r w:rsidRPr="00954E2F">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32B5D" w:rsidRPr="00954E2F" w:rsidTr="00D32B5D">
        <w:tc>
          <w:tcPr>
            <w:tcW w:w="567" w:type="dxa"/>
          </w:tcPr>
          <w:p w:rsidR="00D32B5D" w:rsidRPr="00954E2F" w:rsidRDefault="00D32B5D" w:rsidP="00D32B5D">
            <w:pPr>
              <w:spacing w:after="0" w:line="240" w:lineRule="auto"/>
              <w:contextualSpacing/>
              <w:jc w:val="center"/>
              <w:rPr>
                <w:rFonts w:ascii="Times New Roman" w:hAnsi="Times New Roman"/>
                <w:sz w:val="24"/>
                <w:szCs w:val="24"/>
              </w:rPr>
            </w:pPr>
            <w:r w:rsidRPr="00954E2F">
              <w:rPr>
                <w:rFonts w:ascii="Times New Roman" w:hAnsi="Times New Roman"/>
                <w:sz w:val="24"/>
                <w:szCs w:val="24"/>
              </w:rPr>
              <w:t>1</w:t>
            </w:r>
          </w:p>
        </w:tc>
        <w:tc>
          <w:tcPr>
            <w:tcW w:w="1985" w:type="dxa"/>
          </w:tcPr>
          <w:p w:rsidR="00D32B5D" w:rsidRPr="00954E2F" w:rsidRDefault="00D32B5D" w:rsidP="00D32B5D">
            <w:pPr>
              <w:spacing w:after="0" w:line="240" w:lineRule="auto"/>
              <w:contextualSpacing/>
              <w:jc w:val="center"/>
              <w:rPr>
                <w:rFonts w:ascii="Times New Roman" w:hAnsi="Times New Roman"/>
                <w:sz w:val="24"/>
                <w:szCs w:val="24"/>
              </w:rPr>
            </w:pPr>
            <w:r w:rsidRPr="00954E2F">
              <w:rPr>
                <w:rFonts w:ascii="Times New Roman" w:hAnsi="Times New Roman"/>
                <w:sz w:val="24"/>
                <w:szCs w:val="24"/>
              </w:rPr>
              <w:t>2</w:t>
            </w:r>
          </w:p>
        </w:tc>
        <w:tc>
          <w:tcPr>
            <w:tcW w:w="3118" w:type="dxa"/>
          </w:tcPr>
          <w:p w:rsidR="00D32B5D" w:rsidRPr="00954E2F" w:rsidRDefault="00D32B5D" w:rsidP="00D32B5D">
            <w:pPr>
              <w:spacing w:after="0" w:line="240" w:lineRule="auto"/>
              <w:contextualSpacing/>
              <w:jc w:val="center"/>
              <w:rPr>
                <w:rFonts w:ascii="Times New Roman" w:hAnsi="Times New Roman"/>
                <w:sz w:val="24"/>
                <w:szCs w:val="24"/>
              </w:rPr>
            </w:pPr>
            <w:r w:rsidRPr="00954E2F">
              <w:rPr>
                <w:rFonts w:ascii="Times New Roman" w:hAnsi="Times New Roman"/>
                <w:sz w:val="24"/>
                <w:szCs w:val="24"/>
              </w:rPr>
              <w:t>3</w:t>
            </w:r>
          </w:p>
        </w:tc>
        <w:tc>
          <w:tcPr>
            <w:tcW w:w="709" w:type="dxa"/>
          </w:tcPr>
          <w:p w:rsidR="00D32B5D" w:rsidRPr="00954E2F" w:rsidRDefault="00D32B5D" w:rsidP="00D32B5D">
            <w:pPr>
              <w:spacing w:after="0" w:line="240" w:lineRule="auto"/>
              <w:contextualSpacing/>
              <w:jc w:val="center"/>
              <w:rPr>
                <w:rFonts w:ascii="Times New Roman" w:hAnsi="Times New Roman"/>
                <w:sz w:val="24"/>
                <w:szCs w:val="24"/>
              </w:rPr>
            </w:pPr>
            <w:r w:rsidRPr="00954E2F">
              <w:rPr>
                <w:rFonts w:ascii="Times New Roman" w:hAnsi="Times New Roman"/>
                <w:sz w:val="24"/>
                <w:szCs w:val="24"/>
              </w:rPr>
              <w:t>4</w:t>
            </w:r>
          </w:p>
        </w:tc>
        <w:tc>
          <w:tcPr>
            <w:tcW w:w="8080" w:type="dxa"/>
          </w:tcPr>
          <w:p w:rsidR="00D32B5D" w:rsidRPr="00954E2F" w:rsidRDefault="00D32B5D" w:rsidP="00D32B5D">
            <w:pPr>
              <w:spacing w:after="0" w:line="240" w:lineRule="auto"/>
              <w:contextualSpacing/>
              <w:jc w:val="center"/>
              <w:rPr>
                <w:rFonts w:ascii="Times New Roman" w:hAnsi="Times New Roman"/>
                <w:sz w:val="24"/>
                <w:szCs w:val="24"/>
              </w:rPr>
            </w:pPr>
            <w:r w:rsidRPr="00954E2F">
              <w:rPr>
                <w:rFonts w:ascii="Times New Roman" w:hAnsi="Times New Roman"/>
                <w:sz w:val="24"/>
                <w:szCs w:val="24"/>
              </w:rPr>
              <w:t>5</w:t>
            </w:r>
          </w:p>
        </w:tc>
      </w:tr>
      <w:tr w:rsidR="00D32B5D" w:rsidRPr="00954E2F" w:rsidTr="00D32B5D">
        <w:tc>
          <w:tcPr>
            <w:tcW w:w="14459" w:type="dxa"/>
            <w:gridSpan w:val="5"/>
          </w:tcPr>
          <w:p w:rsidR="00D32B5D" w:rsidRPr="00954E2F" w:rsidRDefault="00D32B5D" w:rsidP="00D32B5D">
            <w:pPr>
              <w:spacing w:after="0" w:line="240" w:lineRule="auto"/>
              <w:contextualSpacing/>
              <w:jc w:val="center"/>
              <w:rPr>
                <w:rFonts w:ascii="Times New Roman" w:hAnsi="Times New Roman"/>
                <w:b/>
                <w:sz w:val="24"/>
                <w:szCs w:val="24"/>
              </w:rPr>
            </w:pPr>
            <w:r w:rsidRPr="00954E2F">
              <w:rPr>
                <w:rFonts w:ascii="Times New Roman" w:hAnsi="Times New Roman"/>
                <w:b/>
                <w:sz w:val="24"/>
                <w:szCs w:val="24"/>
              </w:rPr>
              <w:t>Основные виды разрешенного использования</w:t>
            </w:r>
          </w:p>
        </w:tc>
      </w:tr>
      <w:tr w:rsidR="00D32B5D" w:rsidRPr="00954E2F" w:rsidTr="00D32B5D">
        <w:trPr>
          <w:trHeight w:val="3588"/>
        </w:trPr>
        <w:tc>
          <w:tcPr>
            <w:tcW w:w="567" w:type="dxa"/>
          </w:tcPr>
          <w:p w:rsidR="00D32B5D" w:rsidRDefault="00D32B5D" w:rsidP="00D32B5D">
            <w:pPr>
              <w:spacing w:after="0" w:line="240" w:lineRule="auto"/>
              <w:contextualSpacing/>
              <w:jc w:val="center"/>
              <w:rPr>
                <w:rFonts w:ascii="Times New Roman" w:hAnsi="Times New Roman"/>
                <w:b/>
                <w:sz w:val="24"/>
                <w:szCs w:val="24"/>
              </w:rPr>
            </w:pPr>
            <w:r w:rsidRPr="00954E2F">
              <w:rPr>
                <w:rFonts w:ascii="Times New Roman" w:hAnsi="Times New Roman"/>
                <w:sz w:val="24"/>
                <w:szCs w:val="24"/>
              </w:rPr>
              <w:t>1</w:t>
            </w:r>
          </w:p>
          <w:p w:rsidR="00D32B5D" w:rsidRPr="00954E2F" w:rsidRDefault="00D32B5D" w:rsidP="00D32B5D">
            <w:pPr>
              <w:spacing w:after="0" w:line="240" w:lineRule="auto"/>
              <w:contextualSpacing/>
              <w:jc w:val="center"/>
              <w:rPr>
                <w:rFonts w:ascii="Times New Roman" w:hAnsi="Times New Roman"/>
                <w:b/>
                <w:sz w:val="24"/>
                <w:szCs w:val="24"/>
              </w:rPr>
            </w:pPr>
          </w:p>
        </w:tc>
        <w:tc>
          <w:tcPr>
            <w:tcW w:w="1985" w:type="dxa"/>
          </w:tcPr>
          <w:p w:rsidR="00D32B5D" w:rsidRDefault="00D32B5D" w:rsidP="00D32B5D">
            <w:pPr>
              <w:spacing w:after="0" w:line="240" w:lineRule="auto"/>
              <w:contextualSpacing/>
              <w:jc w:val="center"/>
              <w:rPr>
                <w:rFonts w:ascii="Times New Roman" w:hAnsi="Times New Roman"/>
                <w:b/>
                <w:sz w:val="24"/>
                <w:szCs w:val="24"/>
              </w:rPr>
            </w:pPr>
            <w:r>
              <w:rPr>
                <w:rFonts w:ascii="Times New Roman" w:hAnsi="Times New Roman"/>
                <w:sz w:val="24"/>
                <w:szCs w:val="24"/>
              </w:rPr>
              <w:t>З</w:t>
            </w:r>
            <w:r w:rsidRPr="00954E2F">
              <w:rPr>
                <w:rFonts w:ascii="Times New Roman" w:hAnsi="Times New Roman"/>
                <w:sz w:val="24"/>
                <w:szCs w:val="24"/>
              </w:rPr>
              <w:t>дравоохранение</w:t>
            </w:r>
          </w:p>
          <w:p w:rsidR="00D32B5D" w:rsidRPr="00954E2F" w:rsidRDefault="00D32B5D" w:rsidP="00D32B5D">
            <w:pPr>
              <w:spacing w:after="0" w:line="240" w:lineRule="auto"/>
              <w:contextualSpacing/>
              <w:jc w:val="center"/>
              <w:rPr>
                <w:rFonts w:ascii="Times New Roman" w:hAnsi="Times New Roman"/>
                <w:b/>
                <w:sz w:val="24"/>
                <w:szCs w:val="24"/>
              </w:rPr>
            </w:pPr>
          </w:p>
        </w:tc>
        <w:tc>
          <w:tcPr>
            <w:tcW w:w="3118" w:type="dxa"/>
          </w:tcPr>
          <w:p w:rsidR="00D32B5D" w:rsidRPr="00954E2F" w:rsidRDefault="00D32B5D" w:rsidP="00D32B5D">
            <w:pPr>
              <w:spacing w:after="0" w:line="240" w:lineRule="auto"/>
              <w:contextualSpacing/>
              <w:jc w:val="both"/>
              <w:rPr>
                <w:rFonts w:ascii="Times New Roman" w:hAnsi="Times New Roman"/>
                <w:b/>
                <w:sz w:val="24"/>
                <w:szCs w:val="24"/>
              </w:rPr>
            </w:pPr>
            <w:r w:rsidRPr="00954E2F">
              <w:rPr>
                <w:rFonts w:ascii="Times New Roman" w:hAnsi="Times New Roman"/>
                <w:sz w:val="24"/>
                <w:szCs w:val="24"/>
              </w:rPr>
              <w:t>р</w:t>
            </w:r>
            <w:r>
              <w:rPr>
                <w:rFonts w:ascii="Times New Roman" w:hAnsi="Times New Roman"/>
                <w:sz w:val="24"/>
                <w:szCs w:val="24"/>
              </w:rPr>
              <w:t xml:space="preserve">азмещение объектов капитального </w:t>
            </w:r>
            <w:r w:rsidRPr="00954E2F">
              <w:rPr>
                <w:rFonts w:ascii="Times New Roman" w:hAnsi="Times New Roman"/>
                <w:sz w:val="24"/>
                <w:szCs w:val="24"/>
              </w:rPr>
              <w:t>строительства,</w:t>
            </w:r>
            <w:r>
              <w:rPr>
                <w:rFonts w:ascii="Times New Roman" w:hAnsi="Times New Roman"/>
                <w:b/>
                <w:sz w:val="24"/>
                <w:szCs w:val="24"/>
              </w:rPr>
              <w:t xml:space="preserve"> </w:t>
            </w:r>
            <w:r w:rsidRPr="00954E2F">
              <w:rPr>
                <w:rFonts w:ascii="Times New Roman" w:hAnsi="Times New Roman"/>
                <w:sz w:val="24"/>
                <w:szCs w:val="24"/>
              </w:rPr>
              <w:t xml:space="preserve">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197" w:history="1">
              <w:r w:rsidRPr="00954E2F">
                <w:rPr>
                  <w:rFonts w:ascii="Times New Roman" w:hAnsi="Times New Roman"/>
                  <w:sz w:val="24"/>
                  <w:szCs w:val="24"/>
                </w:rPr>
                <w:t>кодами 3.4.1</w:t>
              </w:r>
            </w:hyperlink>
            <w:r w:rsidRPr="00954E2F">
              <w:rPr>
                <w:rFonts w:ascii="Times New Roman" w:hAnsi="Times New Roman"/>
                <w:sz w:val="24"/>
                <w:szCs w:val="24"/>
              </w:rPr>
              <w:t xml:space="preserve"> - </w:t>
            </w:r>
            <w:hyperlink w:anchor="P201" w:history="1">
              <w:r w:rsidRPr="00954E2F">
                <w:rPr>
                  <w:rFonts w:ascii="Times New Roman" w:hAnsi="Times New Roman"/>
                  <w:sz w:val="24"/>
                  <w:szCs w:val="24"/>
                </w:rPr>
                <w:t>3.4.2</w:t>
              </w:r>
            </w:hyperlink>
          </w:p>
        </w:tc>
        <w:tc>
          <w:tcPr>
            <w:tcW w:w="709" w:type="dxa"/>
          </w:tcPr>
          <w:p w:rsidR="00D32B5D" w:rsidRDefault="00D32B5D" w:rsidP="00D32B5D">
            <w:pPr>
              <w:rPr>
                <w:rFonts w:ascii="Times New Roman" w:hAnsi="Times New Roman"/>
                <w:b/>
                <w:sz w:val="24"/>
                <w:szCs w:val="24"/>
              </w:rPr>
            </w:pPr>
            <w:r w:rsidRPr="00954E2F">
              <w:rPr>
                <w:rFonts w:ascii="Times New Roman" w:hAnsi="Times New Roman"/>
                <w:sz w:val="24"/>
                <w:szCs w:val="24"/>
              </w:rPr>
              <w:t>3.4</w:t>
            </w:r>
          </w:p>
          <w:p w:rsidR="00D32B5D" w:rsidRPr="00954E2F" w:rsidRDefault="00D32B5D" w:rsidP="00D32B5D">
            <w:pPr>
              <w:spacing w:after="0" w:line="240" w:lineRule="auto"/>
              <w:contextualSpacing/>
              <w:jc w:val="center"/>
              <w:rPr>
                <w:rFonts w:ascii="Times New Roman" w:hAnsi="Times New Roman"/>
                <w:b/>
                <w:sz w:val="24"/>
                <w:szCs w:val="24"/>
              </w:rPr>
            </w:pPr>
          </w:p>
        </w:tc>
        <w:tc>
          <w:tcPr>
            <w:tcW w:w="8080" w:type="dxa"/>
            <w:vMerge w:val="restart"/>
          </w:tcPr>
          <w:p w:rsidR="00D32B5D" w:rsidRPr="002A4281" w:rsidRDefault="00D32B5D" w:rsidP="00D32B5D">
            <w:pPr>
              <w:spacing w:after="0" w:line="240" w:lineRule="auto"/>
              <w:contextualSpacing/>
              <w:jc w:val="both"/>
              <w:rPr>
                <w:rFonts w:ascii="Times New Roman" w:hAnsi="Times New Roman"/>
                <w:b/>
                <w:sz w:val="24"/>
                <w:szCs w:val="24"/>
              </w:rPr>
            </w:pPr>
            <w:r>
              <w:rPr>
                <w:rFonts w:ascii="Times New Roman" w:hAnsi="Times New Roman" w:cs="Times New Roman"/>
                <w:color w:val="000000"/>
              </w:rPr>
              <w:t>м</w:t>
            </w:r>
            <w:r w:rsidRPr="002A4281">
              <w:rPr>
                <w:rFonts w:ascii="Times New Roman" w:hAnsi="Times New Roman" w:cs="Times New Roman"/>
                <w:color w:val="000000"/>
                <w:sz w:val="24"/>
                <w:szCs w:val="24"/>
              </w:rPr>
              <w:t>инимальная (максимальная) площадь земельного участка, предоставляемого для зданий общественно-деловой зоны 10 - (10000) кв. м, а также определяется по заданию на проектирование, СП 42.13330.2011</w:t>
            </w:r>
          </w:p>
          <w:p w:rsidR="00D32B5D" w:rsidRDefault="00D32B5D" w:rsidP="00D32B5D">
            <w:pPr>
              <w:pStyle w:val="afffffffd"/>
              <w:contextualSpacing/>
              <w:rPr>
                <w:rFonts w:ascii="Times New Roman" w:hAnsi="Times New Roman" w:cs="Times New Roman"/>
                <w:color w:val="000000"/>
              </w:rPr>
            </w:pPr>
            <w:r w:rsidRPr="002A4281">
              <w:rPr>
                <w:rFonts w:ascii="Times New Roman" w:hAnsi="Times New Roman" w:cs="Times New Roman"/>
                <w:color w:val="000000"/>
              </w:rPr>
              <w:t>«Градостроительство. Планировка и застройка городских и сельских поселений» (актуализированная редакция СНиП 2.07.01-89*),  для объектов инженерного обеспечения и объектов вспомогательного инженерного назначения от 1 кв. м;</w:t>
            </w:r>
          </w:p>
          <w:p w:rsidR="00D32B5D" w:rsidRPr="002A4281" w:rsidRDefault="00D32B5D" w:rsidP="00D32B5D">
            <w:pPr>
              <w:pStyle w:val="afffffffd"/>
              <w:contextualSpacing/>
              <w:rPr>
                <w:rFonts w:ascii="Times New Roman" w:hAnsi="Times New Roman" w:cs="Times New Roman"/>
                <w:color w:val="000000"/>
              </w:rPr>
            </w:pPr>
            <w:r w:rsidRPr="002A4281">
              <w:rPr>
                <w:rFonts w:ascii="Times New Roman" w:hAnsi="Times New Roman"/>
                <w:color w:val="000000"/>
              </w:rPr>
              <w:t>Минимальный отступ строений от красной линии участка – 5 м, от границ участка – 5 м.</w:t>
            </w:r>
          </w:p>
          <w:p w:rsidR="00D32B5D" w:rsidRPr="002A4281" w:rsidRDefault="00D32B5D" w:rsidP="00D32B5D">
            <w:pPr>
              <w:spacing w:after="0" w:line="240" w:lineRule="auto"/>
              <w:contextualSpacing/>
              <w:jc w:val="both"/>
              <w:rPr>
                <w:rFonts w:ascii="Times New Roman" w:hAnsi="Times New Roman"/>
                <w:color w:val="000000"/>
                <w:sz w:val="24"/>
                <w:szCs w:val="24"/>
              </w:rPr>
            </w:pPr>
            <w:r w:rsidRPr="002A4281">
              <w:rPr>
                <w:rFonts w:ascii="Times New Roman" w:hAnsi="Times New Roman"/>
                <w:color w:val="000000"/>
                <w:sz w:val="24"/>
                <w:szCs w:val="24"/>
              </w:rPr>
              <w:t>Максимальное количество надземных этажей зданий – 5, максимальная высота зданий – 18 м;</w:t>
            </w:r>
          </w:p>
          <w:p w:rsidR="00D32B5D" w:rsidRPr="002A4281" w:rsidRDefault="00D32B5D" w:rsidP="00D32B5D">
            <w:pPr>
              <w:spacing w:after="0" w:line="240" w:lineRule="auto"/>
              <w:contextualSpacing/>
              <w:jc w:val="both"/>
              <w:rPr>
                <w:rFonts w:ascii="Times New Roman" w:hAnsi="Times New Roman"/>
                <w:color w:val="000000"/>
                <w:sz w:val="24"/>
                <w:szCs w:val="24"/>
              </w:rPr>
            </w:pPr>
            <w:r w:rsidRPr="002A4281">
              <w:rPr>
                <w:rFonts w:ascii="Times New Roman" w:hAnsi="Times New Roman"/>
                <w:color w:val="000000"/>
                <w:sz w:val="24"/>
                <w:szCs w:val="24"/>
              </w:rPr>
              <w:t>Максимальный процент застройки участка – 40-50 или определяется по заданию на проектирование</w:t>
            </w: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Default="00D32B5D" w:rsidP="00D32B5D">
            <w:pPr>
              <w:spacing w:after="0" w:line="240" w:lineRule="auto"/>
              <w:contextualSpacing/>
              <w:jc w:val="center"/>
              <w:rPr>
                <w:rFonts w:ascii="Times New Roman" w:hAnsi="Times New Roman"/>
                <w:color w:val="000000"/>
                <w:sz w:val="24"/>
                <w:szCs w:val="24"/>
              </w:rPr>
            </w:pPr>
          </w:p>
          <w:p w:rsidR="00D32B5D" w:rsidRPr="00954E2F" w:rsidRDefault="00D32B5D" w:rsidP="00D32B5D">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Default="00D32B5D" w:rsidP="00D32B5D">
            <w:pPr>
              <w:spacing w:after="0" w:line="240" w:lineRule="auto"/>
              <w:contextualSpacing/>
              <w:jc w:val="both"/>
              <w:rPr>
                <w:rFonts w:ascii="Times New Roman" w:hAnsi="Times New Roman"/>
                <w:b/>
                <w:sz w:val="24"/>
                <w:szCs w:val="24"/>
              </w:rPr>
            </w:pPr>
          </w:p>
          <w:p w:rsidR="00D32B5D" w:rsidRPr="008E3DBE" w:rsidRDefault="00D32B5D" w:rsidP="00D32B5D">
            <w:pPr>
              <w:spacing w:after="0" w:line="240" w:lineRule="auto"/>
              <w:contextualSpacing/>
              <w:jc w:val="center"/>
              <w:rPr>
                <w:rFonts w:ascii="Times New Roman" w:hAnsi="Times New Roman"/>
                <w:sz w:val="24"/>
                <w:szCs w:val="24"/>
              </w:rPr>
            </w:pPr>
            <w:r w:rsidRPr="008E3DBE">
              <w:rPr>
                <w:rFonts w:ascii="Times New Roman" w:hAnsi="Times New Roman"/>
                <w:sz w:val="24"/>
                <w:szCs w:val="24"/>
              </w:rPr>
              <w:t>5</w:t>
            </w:r>
          </w:p>
        </w:tc>
      </w:tr>
      <w:tr w:rsidR="00D32B5D" w:rsidRPr="00954E2F" w:rsidTr="00D32B5D">
        <w:trPr>
          <w:trHeight w:val="240"/>
        </w:trPr>
        <w:tc>
          <w:tcPr>
            <w:tcW w:w="567" w:type="dxa"/>
          </w:tcPr>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lastRenderedPageBreak/>
              <w:t>2</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Г</w:t>
            </w:r>
            <w:r w:rsidRPr="00954E2F">
              <w:rPr>
                <w:rFonts w:ascii="Times New Roman" w:hAnsi="Times New Roman"/>
                <w:sz w:val="24"/>
                <w:szCs w:val="24"/>
              </w:rPr>
              <w:t>остиничное обслуживание</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118" w:type="dxa"/>
          </w:tcPr>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размещение гостиниц, а также иных зданий, используемых с целью извлечения предпринимательской выгоды из предоставления</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954E2F"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жилого помещения для временного проживания в них</w:t>
            </w:r>
          </w:p>
        </w:tc>
        <w:tc>
          <w:tcPr>
            <w:tcW w:w="709"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t>4.7</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954E2F" w:rsidRDefault="00D32B5D" w:rsidP="00D32B5D">
            <w:pPr>
              <w:spacing w:after="0" w:line="240" w:lineRule="auto"/>
              <w:contextualSpacing/>
              <w:rPr>
                <w:rFonts w:ascii="Times New Roman" w:hAnsi="Times New Roman"/>
                <w:sz w:val="24"/>
                <w:szCs w:val="24"/>
              </w:rPr>
            </w:pPr>
          </w:p>
        </w:tc>
      </w:tr>
      <w:tr w:rsidR="00D32B5D" w:rsidRPr="00954E2F" w:rsidTr="00D32B5D">
        <w:trPr>
          <w:trHeight w:val="240"/>
        </w:trPr>
        <w:tc>
          <w:tcPr>
            <w:tcW w:w="567" w:type="dxa"/>
          </w:tcPr>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lastRenderedPageBreak/>
              <w:t>3</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С</w:t>
            </w:r>
            <w:r w:rsidRPr="00954E2F">
              <w:rPr>
                <w:rFonts w:ascii="Times New Roman" w:hAnsi="Times New Roman"/>
                <w:sz w:val="24"/>
                <w:szCs w:val="24"/>
              </w:rPr>
              <w:t>оциальное обслуживание</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118" w:type="dxa"/>
          </w:tcPr>
          <w:p w:rsidR="00D32B5D" w:rsidRDefault="00D32B5D" w:rsidP="00D32B5D">
            <w:pPr>
              <w:pStyle w:val="ConsPlusNormal"/>
              <w:contextualSpacing/>
              <w:jc w:val="both"/>
              <w:rPr>
                <w:rFonts w:ascii="Times New Roman" w:hAnsi="Times New Roman" w:cs="Times New Roman"/>
                <w:sz w:val="24"/>
                <w:szCs w:val="24"/>
              </w:rPr>
            </w:pPr>
            <w:r w:rsidRPr="00954E2F">
              <w:rPr>
                <w:rFonts w:ascii="Times New Roman" w:hAnsi="Times New Roman" w:cs="Times New Roman"/>
                <w:sz w:val="24"/>
                <w:szCs w:val="24"/>
              </w:rPr>
              <w:t xml:space="preserve">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w:t>
            </w:r>
          </w:p>
          <w:p w:rsidR="00D32B5D" w:rsidRDefault="00D32B5D" w:rsidP="00D32B5D">
            <w:pPr>
              <w:pStyle w:val="ConsPlusNormal"/>
              <w:contextualSpacing/>
              <w:jc w:val="center"/>
              <w:rPr>
                <w:rFonts w:ascii="Times New Roman" w:hAnsi="Times New Roman" w:cs="Times New Roman"/>
                <w:sz w:val="24"/>
                <w:szCs w:val="24"/>
              </w:rPr>
            </w:pPr>
            <w:r w:rsidRPr="00954E2F">
              <w:rPr>
                <w:rFonts w:ascii="Times New Roman" w:hAnsi="Times New Roman" w:cs="Times New Roman"/>
                <w:sz w:val="24"/>
                <w:szCs w:val="24"/>
              </w:rPr>
              <w:t xml:space="preserve">службы психологической и </w:t>
            </w:r>
          </w:p>
          <w:p w:rsidR="00D32B5D" w:rsidRPr="00954E2F" w:rsidRDefault="00D32B5D" w:rsidP="00D32B5D">
            <w:pPr>
              <w:pStyle w:val="ConsPlusNormal"/>
              <w:contextualSpacing/>
              <w:jc w:val="both"/>
              <w:rPr>
                <w:rFonts w:ascii="Times New Roman" w:hAnsi="Times New Roman" w:cs="Times New Roman"/>
                <w:sz w:val="24"/>
                <w:szCs w:val="24"/>
              </w:rPr>
            </w:pPr>
            <w:r w:rsidRPr="00954E2F">
              <w:rPr>
                <w:rFonts w:ascii="Times New Roman" w:hAnsi="Times New Roman" w:cs="Times New Roman"/>
                <w:sz w:val="24"/>
                <w:szCs w:val="24"/>
              </w:rPr>
              <w:t xml:space="preserve">бесплатной юридической помощи, социальные, пенсионные и иные службы, в которых осуществляется прием граждан по вопросам оказания социальной </w:t>
            </w:r>
            <w:r w:rsidRPr="00954E2F">
              <w:rPr>
                <w:rFonts w:ascii="Times New Roman" w:hAnsi="Times New Roman" w:cs="Times New Roman"/>
                <w:sz w:val="24"/>
                <w:szCs w:val="24"/>
              </w:rPr>
              <w:lastRenderedPageBreak/>
              <w:t>помощи и назначения социальных или пенсионных выплат);</w:t>
            </w:r>
          </w:p>
          <w:p w:rsidR="00D32B5D" w:rsidRPr="00954E2F" w:rsidRDefault="00D32B5D" w:rsidP="00D32B5D">
            <w:pPr>
              <w:pStyle w:val="ConsPlusNormal"/>
              <w:contextualSpacing/>
              <w:jc w:val="both"/>
              <w:rPr>
                <w:rFonts w:ascii="Times New Roman" w:hAnsi="Times New Roman" w:cs="Times New Roman"/>
                <w:sz w:val="24"/>
                <w:szCs w:val="24"/>
              </w:rPr>
            </w:pPr>
            <w:r w:rsidRPr="00954E2F">
              <w:rPr>
                <w:rFonts w:ascii="Times New Roman" w:hAnsi="Times New Roman" w:cs="Times New Roman"/>
                <w:sz w:val="24"/>
                <w:szCs w:val="24"/>
              </w:rPr>
              <w:t>размещение объектов капитального строительства для размещения отделений почты и телеграфа;</w:t>
            </w:r>
          </w:p>
          <w:p w:rsidR="00D32B5D" w:rsidRPr="00954E2F"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709"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lastRenderedPageBreak/>
              <w:t>3.2</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954E2F" w:rsidRDefault="00D32B5D" w:rsidP="00D32B5D">
            <w:pPr>
              <w:spacing w:after="0" w:line="240" w:lineRule="auto"/>
              <w:contextualSpacing/>
              <w:rPr>
                <w:rFonts w:ascii="Times New Roman" w:hAnsi="Times New Roman"/>
                <w:sz w:val="24"/>
                <w:szCs w:val="24"/>
              </w:rPr>
            </w:pPr>
          </w:p>
        </w:tc>
      </w:tr>
      <w:tr w:rsidR="00D32B5D" w:rsidRPr="00954E2F" w:rsidTr="00D32B5D">
        <w:trPr>
          <w:trHeight w:val="255"/>
        </w:trPr>
        <w:tc>
          <w:tcPr>
            <w:tcW w:w="567" w:type="dxa"/>
          </w:tcPr>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lastRenderedPageBreak/>
              <w:t>4</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p>
        </w:tc>
        <w:tc>
          <w:tcPr>
            <w:tcW w:w="1985"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954E2F">
              <w:rPr>
                <w:rFonts w:ascii="Times New Roman" w:hAnsi="Times New Roman"/>
                <w:sz w:val="24"/>
                <w:szCs w:val="24"/>
              </w:rPr>
              <w:t>беспечение внутреннего правопорядка</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p>
        </w:tc>
        <w:tc>
          <w:tcPr>
            <w:tcW w:w="3118" w:type="dxa"/>
          </w:tcPr>
          <w:p w:rsidR="00D32B5D" w:rsidRDefault="00D32B5D" w:rsidP="00D32B5D">
            <w:pPr>
              <w:pStyle w:val="ConsPlusNormal"/>
              <w:contextualSpacing/>
              <w:jc w:val="both"/>
              <w:rPr>
                <w:rFonts w:ascii="Times New Roman" w:hAnsi="Times New Roman" w:cs="Times New Roman"/>
                <w:sz w:val="24"/>
                <w:szCs w:val="24"/>
              </w:rPr>
            </w:pPr>
            <w:r w:rsidRPr="00954E2F">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w:t>
            </w:r>
          </w:p>
          <w:p w:rsidR="00D32B5D" w:rsidRDefault="00D32B5D" w:rsidP="00D32B5D">
            <w:pPr>
              <w:pStyle w:val="ConsPlusNormal"/>
              <w:contextualSpacing/>
              <w:jc w:val="both"/>
              <w:rPr>
                <w:rFonts w:ascii="Times New Roman" w:hAnsi="Times New Roman" w:cs="Times New Roman"/>
                <w:sz w:val="24"/>
                <w:szCs w:val="24"/>
              </w:rPr>
            </w:pPr>
            <w:r w:rsidRPr="00954E2F">
              <w:rPr>
                <w:rFonts w:ascii="Times New Roman" w:hAnsi="Times New Roman" w:cs="Times New Roman"/>
                <w:sz w:val="24"/>
                <w:szCs w:val="24"/>
              </w:rPr>
              <w:t xml:space="preserve">спасательных служб, в которых существует </w:t>
            </w:r>
          </w:p>
          <w:p w:rsidR="00D32B5D" w:rsidRPr="008E3DBE" w:rsidRDefault="00D32B5D" w:rsidP="00D32B5D">
            <w:pPr>
              <w:pStyle w:val="ConsPlusNormal"/>
              <w:contextualSpacing/>
              <w:jc w:val="both"/>
              <w:rPr>
                <w:rFonts w:ascii="Times New Roman" w:hAnsi="Times New Roman" w:cs="Times New Roman"/>
                <w:sz w:val="24"/>
                <w:szCs w:val="24"/>
              </w:rPr>
            </w:pPr>
            <w:r w:rsidRPr="00954E2F">
              <w:rPr>
                <w:rFonts w:ascii="Times New Roman" w:hAnsi="Times New Roman" w:cs="Times New Roman"/>
                <w:sz w:val="24"/>
                <w:szCs w:val="24"/>
              </w:rPr>
              <w:t>военизированная служба;</w:t>
            </w:r>
            <w:r>
              <w:rPr>
                <w:rFonts w:ascii="Times New Roman" w:hAnsi="Times New Roman" w:cs="Times New Roman"/>
                <w:sz w:val="24"/>
                <w:szCs w:val="24"/>
              </w:rPr>
              <w:t xml:space="preserve"> </w:t>
            </w:r>
            <w:r w:rsidRPr="00954E2F">
              <w:rPr>
                <w:rFonts w:ascii="Times New Roman" w:hAnsi="Times New Roman"/>
                <w:sz w:val="24"/>
                <w:szCs w:val="24"/>
              </w:rPr>
              <w:t xml:space="preserve">размещение объектов гражданской </w:t>
            </w:r>
            <w:r>
              <w:rPr>
                <w:rFonts w:ascii="Times New Roman" w:hAnsi="Times New Roman"/>
                <w:sz w:val="24"/>
                <w:szCs w:val="24"/>
              </w:rPr>
              <w:t xml:space="preserve"> </w:t>
            </w:r>
            <w:r w:rsidRPr="00954E2F">
              <w:rPr>
                <w:rFonts w:ascii="Times New Roman" w:hAnsi="Times New Roman"/>
                <w:sz w:val="24"/>
                <w:szCs w:val="24"/>
              </w:rPr>
              <w:t xml:space="preserve">обороны, </w:t>
            </w:r>
            <w:r>
              <w:rPr>
                <w:rFonts w:ascii="Times New Roman" w:hAnsi="Times New Roman"/>
                <w:sz w:val="24"/>
                <w:szCs w:val="24"/>
              </w:rPr>
              <w:t xml:space="preserve">     </w:t>
            </w:r>
            <w:r w:rsidRPr="00954E2F">
              <w:rPr>
                <w:rFonts w:ascii="Times New Roman" w:hAnsi="Times New Roman"/>
                <w:sz w:val="24"/>
                <w:szCs w:val="24"/>
              </w:rPr>
              <w:t xml:space="preserve">за исключением объектов гражданской обороны, являющихся частями </w:t>
            </w:r>
            <w:r w:rsidRPr="00954E2F">
              <w:rPr>
                <w:rFonts w:ascii="Times New Roman" w:hAnsi="Times New Roman"/>
                <w:sz w:val="24"/>
                <w:szCs w:val="24"/>
              </w:rPr>
              <w:lastRenderedPageBreak/>
              <w:t>производственных зданий</w:t>
            </w:r>
          </w:p>
        </w:tc>
        <w:tc>
          <w:tcPr>
            <w:tcW w:w="709"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lastRenderedPageBreak/>
              <w:t>8.3</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p>
        </w:tc>
        <w:tc>
          <w:tcPr>
            <w:tcW w:w="8080" w:type="dxa"/>
            <w:vMerge/>
          </w:tcPr>
          <w:p w:rsidR="00D32B5D" w:rsidRPr="00954E2F" w:rsidRDefault="00D32B5D" w:rsidP="00D32B5D">
            <w:pPr>
              <w:spacing w:after="0" w:line="240" w:lineRule="auto"/>
              <w:contextualSpacing/>
              <w:rPr>
                <w:rFonts w:ascii="Times New Roman" w:hAnsi="Times New Roman"/>
                <w:sz w:val="24"/>
                <w:szCs w:val="24"/>
              </w:rPr>
            </w:pPr>
          </w:p>
        </w:tc>
      </w:tr>
      <w:tr w:rsidR="00D32B5D" w:rsidRPr="00954E2F" w:rsidTr="00D32B5D">
        <w:trPr>
          <w:trHeight w:val="2295"/>
        </w:trPr>
        <w:tc>
          <w:tcPr>
            <w:tcW w:w="567" w:type="dxa"/>
          </w:tcPr>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lastRenderedPageBreak/>
              <w:t>5</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К</w:t>
            </w:r>
            <w:r w:rsidRPr="00954E2F">
              <w:rPr>
                <w:rFonts w:ascii="Times New Roman" w:hAnsi="Times New Roman"/>
                <w:sz w:val="24"/>
                <w:szCs w:val="24"/>
              </w:rPr>
              <w:t>оммунальное обслуживание</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118" w:type="dxa"/>
          </w:tcPr>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w:t>
            </w:r>
          </w:p>
          <w:p w:rsidR="00D32B5D" w:rsidRDefault="00D32B5D" w:rsidP="00D32B5D">
            <w:pPr>
              <w:spacing w:after="0" w:line="240" w:lineRule="auto"/>
              <w:contextualSpacing/>
              <w:jc w:val="center"/>
              <w:rPr>
                <w:rFonts w:ascii="Times New Roman" w:hAnsi="Times New Roman"/>
                <w:sz w:val="24"/>
                <w:szCs w:val="24"/>
              </w:rPr>
            </w:pPr>
            <w:r w:rsidRPr="00954E2F">
              <w:rPr>
                <w:rFonts w:ascii="Times New Roman" w:hAnsi="Times New Roman"/>
                <w:sz w:val="24"/>
                <w:szCs w:val="24"/>
              </w:rPr>
              <w:t xml:space="preserve">аварийной техники, а также зданий или помещений, </w:t>
            </w:r>
          </w:p>
          <w:p w:rsidR="00D32B5D" w:rsidRPr="00954E2F"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lastRenderedPageBreak/>
              <w:t>предназначенных для приема физических и юридических лиц в связи с предоставлением им коммунальных услуг</w:t>
            </w:r>
          </w:p>
        </w:tc>
        <w:tc>
          <w:tcPr>
            <w:tcW w:w="709"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lastRenderedPageBreak/>
              <w:t>3.1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954E2F" w:rsidRDefault="00D32B5D" w:rsidP="00D32B5D">
            <w:pPr>
              <w:spacing w:after="0" w:line="240" w:lineRule="auto"/>
              <w:contextualSpacing/>
              <w:rPr>
                <w:rFonts w:ascii="Times New Roman" w:hAnsi="Times New Roman"/>
                <w:sz w:val="24"/>
                <w:szCs w:val="24"/>
              </w:rPr>
            </w:pPr>
          </w:p>
        </w:tc>
      </w:tr>
      <w:tr w:rsidR="00D32B5D" w:rsidRPr="00954E2F" w:rsidTr="00D32B5D">
        <w:trPr>
          <w:trHeight w:val="186"/>
        </w:trPr>
        <w:tc>
          <w:tcPr>
            <w:tcW w:w="567" w:type="dxa"/>
          </w:tcPr>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lastRenderedPageBreak/>
              <w:t>6</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954E2F">
              <w:rPr>
                <w:rFonts w:ascii="Times New Roman" w:hAnsi="Times New Roman"/>
                <w:sz w:val="24"/>
                <w:szCs w:val="24"/>
              </w:rPr>
              <w:t>бщественное использование объектов капитального строительства</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118" w:type="dxa"/>
          </w:tcPr>
          <w:p w:rsidR="00D32B5D" w:rsidRDefault="00D32B5D" w:rsidP="00D32B5D">
            <w:pPr>
              <w:spacing w:after="0" w:line="240" w:lineRule="auto"/>
              <w:contextualSpacing/>
              <w:jc w:val="both"/>
            </w:pPr>
            <w:r w:rsidRPr="00954E2F">
              <w:rPr>
                <w:rFonts w:ascii="Times New Roman" w:hAnsi="Times New Roman"/>
                <w:sz w:val="24"/>
                <w:szCs w:val="24"/>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P180" w:history="1">
              <w:r w:rsidRPr="00954E2F">
                <w:rPr>
                  <w:rFonts w:ascii="Times New Roman" w:hAnsi="Times New Roman"/>
                  <w:sz w:val="24"/>
                  <w:szCs w:val="24"/>
                </w:rPr>
                <w:t>кодами</w:t>
              </w:r>
              <w:r>
                <w:rPr>
                  <w:rFonts w:ascii="Times New Roman" w:hAnsi="Times New Roman"/>
                  <w:sz w:val="24"/>
                  <w:szCs w:val="24"/>
                </w:rPr>
                <w:t xml:space="preserve">  </w:t>
              </w:r>
              <w:r w:rsidRPr="00954E2F">
                <w:rPr>
                  <w:rFonts w:ascii="Times New Roman" w:hAnsi="Times New Roman"/>
                  <w:sz w:val="24"/>
                  <w:szCs w:val="24"/>
                </w:rPr>
                <w:t xml:space="preserve"> 3.1</w:t>
              </w:r>
            </w:hyperlink>
            <w:r w:rsidRPr="00954E2F">
              <w:rPr>
                <w:rFonts w:ascii="Times New Roman" w:hAnsi="Times New Roman"/>
                <w:sz w:val="24"/>
                <w:szCs w:val="24"/>
              </w:rPr>
              <w:t xml:space="preserve"> - </w:t>
            </w:r>
            <w:hyperlink w:anchor="P249" w:history="1">
              <w:r w:rsidRPr="00954E2F">
                <w:rPr>
                  <w:rFonts w:ascii="Times New Roman" w:hAnsi="Times New Roman"/>
                  <w:sz w:val="24"/>
                  <w:szCs w:val="24"/>
                </w:rPr>
                <w:t>3.10.2</w:t>
              </w:r>
            </w:hyperlink>
          </w:p>
          <w:p w:rsidR="00D32B5D" w:rsidRPr="008E3DBE" w:rsidRDefault="00D32B5D" w:rsidP="00D32B5D">
            <w:pPr>
              <w:spacing w:after="0" w:line="240" w:lineRule="auto"/>
              <w:contextualSpacing/>
              <w:jc w:val="center"/>
              <w:rPr>
                <w:rFonts w:ascii="Times New Roman" w:hAnsi="Times New Roman" w:cs="Times New Roman"/>
                <w:sz w:val="24"/>
                <w:szCs w:val="24"/>
              </w:rPr>
            </w:pPr>
            <w:r w:rsidRPr="008E3DBE">
              <w:rPr>
                <w:rFonts w:ascii="Times New Roman" w:hAnsi="Times New Roman" w:cs="Times New Roman"/>
                <w:sz w:val="24"/>
                <w:szCs w:val="24"/>
              </w:rPr>
              <w:t>3</w:t>
            </w:r>
          </w:p>
        </w:tc>
        <w:tc>
          <w:tcPr>
            <w:tcW w:w="709"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t>3.0</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954E2F" w:rsidRDefault="00D32B5D" w:rsidP="00D32B5D">
            <w:pPr>
              <w:spacing w:after="0" w:line="240" w:lineRule="auto"/>
              <w:contextualSpacing/>
              <w:rPr>
                <w:rFonts w:ascii="Times New Roman" w:hAnsi="Times New Roman"/>
                <w:sz w:val="24"/>
                <w:szCs w:val="24"/>
              </w:rPr>
            </w:pPr>
          </w:p>
        </w:tc>
      </w:tr>
      <w:tr w:rsidR="00D32B5D" w:rsidRPr="00954E2F" w:rsidTr="00D32B5D">
        <w:trPr>
          <w:trHeight w:val="270"/>
        </w:trPr>
        <w:tc>
          <w:tcPr>
            <w:tcW w:w="14459" w:type="dxa"/>
            <w:gridSpan w:val="5"/>
          </w:tcPr>
          <w:p w:rsidR="00D32B5D" w:rsidRPr="00954E2F" w:rsidRDefault="00D32B5D" w:rsidP="00D32B5D">
            <w:pPr>
              <w:spacing w:after="0" w:line="240" w:lineRule="auto"/>
              <w:contextualSpacing/>
              <w:jc w:val="center"/>
              <w:rPr>
                <w:rFonts w:ascii="Times New Roman" w:hAnsi="Times New Roman"/>
                <w:b/>
                <w:sz w:val="24"/>
                <w:szCs w:val="24"/>
              </w:rPr>
            </w:pPr>
            <w:r w:rsidRPr="00954E2F">
              <w:rPr>
                <w:rFonts w:ascii="Times New Roman" w:hAnsi="Times New Roman"/>
                <w:b/>
                <w:sz w:val="24"/>
                <w:szCs w:val="24"/>
              </w:rPr>
              <w:t>Условно разрешенные виды использования</w:t>
            </w:r>
          </w:p>
        </w:tc>
      </w:tr>
      <w:tr w:rsidR="00D32B5D" w:rsidRPr="00954E2F" w:rsidTr="00D32B5D">
        <w:trPr>
          <w:trHeight w:val="375"/>
        </w:trPr>
        <w:tc>
          <w:tcPr>
            <w:tcW w:w="567"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t>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p>
        </w:tc>
        <w:tc>
          <w:tcPr>
            <w:tcW w:w="1985"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Д</w:t>
            </w:r>
            <w:r w:rsidRPr="00954E2F">
              <w:rPr>
                <w:rFonts w:ascii="Times New Roman" w:hAnsi="Times New Roman"/>
                <w:sz w:val="24"/>
                <w:szCs w:val="24"/>
              </w:rPr>
              <w:t xml:space="preserve">ля индивидуального жилищного строительства </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p>
        </w:tc>
        <w:tc>
          <w:tcPr>
            <w:tcW w:w="3118" w:type="dxa"/>
          </w:tcPr>
          <w:p w:rsidR="00D32B5D" w:rsidRPr="00954E2F" w:rsidRDefault="00D32B5D" w:rsidP="00D32B5D">
            <w:pPr>
              <w:pStyle w:val="ConsPlusNormal"/>
              <w:contextualSpacing/>
              <w:jc w:val="both"/>
              <w:rPr>
                <w:rFonts w:ascii="Times New Roman" w:hAnsi="Times New Roman" w:cs="Times New Roman"/>
                <w:sz w:val="24"/>
                <w:szCs w:val="24"/>
              </w:rPr>
            </w:pPr>
            <w:r w:rsidRPr="00954E2F">
              <w:rPr>
                <w:rFonts w:ascii="Times New Roman" w:hAnsi="Times New Roman" w:cs="Times New Roman"/>
                <w:sz w:val="24"/>
                <w:szCs w:val="24"/>
              </w:rPr>
              <w:t>размещение индивидуального жилого дома (дом, пригодный для постоянного проживания, высотой не выше трех надземных этажей);</w:t>
            </w:r>
          </w:p>
          <w:p w:rsidR="00D32B5D" w:rsidRPr="008E3DBE" w:rsidRDefault="00D32B5D" w:rsidP="00D32B5D">
            <w:pPr>
              <w:pStyle w:val="ConsPlusNormal"/>
              <w:contextualSpacing/>
              <w:jc w:val="both"/>
              <w:rPr>
                <w:rFonts w:ascii="Times New Roman" w:hAnsi="Times New Roman" w:cs="Times New Roman"/>
                <w:sz w:val="24"/>
                <w:szCs w:val="24"/>
              </w:rPr>
            </w:pPr>
            <w:r w:rsidRPr="00954E2F">
              <w:rPr>
                <w:rFonts w:ascii="Times New Roman" w:hAnsi="Times New Roman" w:cs="Times New Roman"/>
                <w:sz w:val="24"/>
                <w:szCs w:val="24"/>
              </w:rPr>
              <w:t xml:space="preserve">выращивание плодовых, ягодных, овощных, бахчевых или иных </w:t>
            </w:r>
            <w:r w:rsidRPr="00954E2F">
              <w:rPr>
                <w:rFonts w:ascii="Times New Roman" w:hAnsi="Times New Roman" w:cs="Times New Roman"/>
                <w:sz w:val="24"/>
                <w:szCs w:val="24"/>
              </w:rPr>
              <w:lastRenderedPageBreak/>
              <w:t>декоративных или сельскохозяйственных культур;</w:t>
            </w:r>
            <w:r>
              <w:rPr>
                <w:rFonts w:ascii="Times New Roman" w:hAnsi="Times New Roman" w:cs="Times New Roman"/>
                <w:sz w:val="24"/>
                <w:szCs w:val="24"/>
              </w:rPr>
              <w:t xml:space="preserve"> </w:t>
            </w:r>
            <w:r w:rsidRPr="00954E2F">
              <w:rPr>
                <w:rFonts w:ascii="Times New Roman" w:hAnsi="Times New Roman"/>
                <w:sz w:val="24"/>
                <w:szCs w:val="24"/>
              </w:rPr>
              <w:t>размещение индивидуальных гаражей и подсобных сооружений</w:t>
            </w:r>
          </w:p>
        </w:tc>
        <w:tc>
          <w:tcPr>
            <w:tcW w:w="709"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lastRenderedPageBreak/>
              <w:t>2.1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p>
        </w:tc>
        <w:tc>
          <w:tcPr>
            <w:tcW w:w="8080" w:type="dxa"/>
            <w:vMerge w:val="restart"/>
          </w:tcPr>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Pr>
                <w:rFonts w:ascii="Times New Roman" w:hAnsi="Times New Roman"/>
                <w:color w:val="000000"/>
                <w:sz w:val="24"/>
                <w:szCs w:val="24"/>
              </w:rPr>
              <w:t>п</w:t>
            </w:r>
            <w:r w:rsidRPr="00954E2F">
              <w:rPr>
                <w:rFonts w:ascii="Times New Roman" w:hAnsi="Times New Roman"/>
                <w:color w:val="000000"/>
                <w:sz w:val="24"/>
                <w:szCs w:val="24"/>
              </w:rPr>
              <w:t>редельные (минимальные - максимальные) размеры земельного участка для строительства индивидуального жилого дома 600-1500 кв. м</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Процент застройки территории не более 67%</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 xml:space="preserve">Количество надземных этажей  </w:t>
            </w:r>
            <w:proofErr w:type="gramStart"/>
            <w:r w:rsidRPr="00954E2F">
              <w:rPr>
                <w:rFonts w:ascii="Times New Roman" w:hAnsi="Times New Roman"/>
                <w:color w:val="000000"/>
                <w:sz w:val="24"/>
                <w:szCs w:val="24"/>
              </w:rPr>
              <w:t>для основных строений  до двух с возможным использованием  чердачного пространства скатной кровли под мансардный этаж без увеличения</w:t>
            </w:r>
            <w:proofErr w:type="gramEnd"/>
            <w:r w:rsidRPr="00954E2F">
              <w:rPr>
                <w:rFonts w:ascii="Times New Roman" w:hAnsi="Times New Roman"/>
                <w:color w:val="000000"/>
                <w:sz w:val="24"/>
                <w:szCs w:val="24"/>
              </w:rPr>
              <w:t xml:space="preserve"> высоты здания</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Минимальное расстояние от дома до красной линии улиц - 3 м</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Минимальное расстояние от дома до красной линии проездов - 3 м</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Минимальное расстояние от дома до границы соседнего участка - 3 м</w:t>
            </w:r>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 xml:space="preserve">В сложившейся застройке, при ширине </w:t>
            </w:r>
            <w:r w:rsidRPr="00954E2F">
              <w:rPr>
                <w:rFonts w:ascii="Times New Roman" w:hAnsi="Times New Roman"/>
                <w:color w:val="000000"/>
                <w:sz w:val="24"/>
                <w:szCs w:val="24"/>
              </w:rPr>
              <w:lastRenderedPageBreak/>
              <w:t>земельного участка 12 метров и менее, для строительства жилого дома минимальный отступ от</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 xml:space="preserve"> границы соседнего участка составляет не менее:</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1,0 м. - для одноэтажного жилого дома;</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1,5 м. - для двухэтажного жилого дома;</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 xml:space="preserve">2,0 м. - для трехэтажного жилого дома, при условии, что расстояние до расположенного на соседнем земельном </w:t>
            </w:r>
            <w:r>
              <w:rPr>
                <w:rFonts w:ascii="Times New Roman" w:hAnsi="Times New Roman"/>
                <w:color w:val="000000"/>
                <w:sz w:val="24"/>
                <w:szCs w:val="24"/>
              </w:rPr>
              <w:t>участке жилого дома не менее</w:t>
            </w:r>
            <w:r w:rsidRPr="00954E2F">
              <w:rPr>
                <w:rFonts w:ascii="Times New Roman" w:hAnsi="Times New Roman"/>
                <w:color w:val="000000"/>
                <w:sz w:val="24"/>
                <w:szCs w:val="24"/>
              </w:rPr>
              <w:t xml:space="preserve"> 5 м;</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Минимальное расстояние от построек для скота и птицы до соседнего участка - 4 м</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 xml:space="preserve">Минимальное расстояние от прочих построек (бань, гаражей и др.) до соседнего участка - 1 м </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 xml:space="preserve">Минимальное расстояние от окон жилых комнат до стен соседнего  дома и хозяйственных построек, расположенных на соседних земельных участках - 6 м </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proofErr w:type="gramStart"/>
            <w:r w:rsidRPr="00954E2F">
              <w:rPr>
                <w:rFonts w:ascii="Times New Roman" w:hAnsi="Times New Roman"/>
                <w:color w:val="000000"/>
                <w:sz w:val="24"/>
                <w:szCs w:val="24"/>
              </w:rPr>
              <w:t xml:space="preserve">Высота зданий от уровня земли до верха плоской кровли  не более 9,6 м: до конька скатной кровли не более 13,6 м.  Для всех вспомогательных строений высота от уровня земли до верха плоской кровли не более 4 м, до конька скатной кровли не более 7 м. Исключение: башни, шпили, флагштоки - без ограничения. </w:t>
            </w:r>
            <w:proofErr w:type="gramEnd"/>
          </w:p>
          <w:p w:rsidR="00D32B5D"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 xml:space="preserve">Вспомогательные строения, кроме гаражей, размещать со стороны </w:t>
            </w:r>
          </w:p>
          <w:p w:rsidR="00D32B5D" w:rsidRDefault="00D32B5D" w:rsidP="00D32B5D">
            <w:pPr>
              <w:autoSpaceDE w:val="0"/>
              <w:spacing w:after="0" w:line="240" w:lineRule="auto"/>
              <w:ind w:left="15" w:right="49"/>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улицы не допускается.</w:t>
            </w:r>
          </w:p>
          <w:p w:rsidR="00D32B5D" w:rsidRDefault="00D32B5D" w:rsidP="00D32B5D">
            <w:pPr>
              <w:spacing w:after="0" w:line="240" w:lineRule="auto"/>
              <w:ind w:firstLine="284"/>
              <w:contextualSpacing/>
              <w:jc w:val="both"/>
              <w:rPr>
                <w:rFonts w:ascii="Times New Roman" w:hAnsi="Times New Roman"/>
                <w:color w:val="000000"/>
                <w:sz w:val="24"/>
                <w:szCs w:val="24"/>
              </w:rPr>
            </w:pPr>
            <w:r w:rsidRPr="00954E2F">
              <w:rPr>
                <w:rFonts w:ascii="Times New Roman" w:hAnsi="Times New Roman"/>
                <w:color w:val="000000"/>
                <w:sz w:val="24"/>
                <w:szCs w:val="24"/>
              </w:rPr>
              <w:t>Высота ограждения не более 2,0 м. С целью минимального затенения территорий ограждения соседних земельных участков должны быть сетчатые или решетчатые</w:t>
            </w: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Default="00D32B5D" w:rsidP="00D32B5D">
            <w:pPr>
              <w:spacing w:after="0" w:line="240" w:lineRule="auto"/>
              <w:ind w:firstLine="284"/>
              <w:contextualSpacing/>
              <w:jc w:val="both"/>
              <w:rPr>
                <w:rFonts w:ascii="Times New Roman" w:hAnsi="Times New Roman"/>
                <w:color w:val="000000"/>
                <w:sz w:val="24"/>
                <w:szCs w:val="24"/>
              </w:rPr>
            </w:pPr>
          </w:p>
          <w:p w:rsidR="00D32B5D" w:rsidRPr="00954E2F" w:rsidRDefault="00D32B5D" w:rsidP="00D32B5D">
            <w:pPr>
              <w:spacing w:after="0" w:line="240" w:lineRule="auto"/>
              <w:ind w:firstLine="284"/>
              <w:contextualSpacing/>
              <w:jc w:val="center"/>
              <w:rPr>
                <w:rFonts w:ascii="Times New Roman" w:eastAsia="SimSun" w:hAnsi="Times New Roman"/>
                <w:color w:val="000000"/>
                <w:sz w:val="24"/>
                <w:szCs w:val="24"/>
                <w:lang w:eastAsia="zh-CN"/>
              </w:rPr>
            </w:pPr>
            <w:r>
              <w:rPr>
                <w:rFonts w:ascii="Times New Roman" w:hAnsi="Times New Roman"/>
                <w:color w:val="000000"/>
                <w:sz w:val="24"/>
                <w:szCs w:val="24"/>
              </w:rPr>
              <w:t>5</w:t>
            </w:r>
          </w:p>
        </w:tc>
      </w:tr>
      <w:tr w:rsidR="00D32B5D" w:rsidRPr="00954E2F" w:rsidTr="00D32B5D">
        <w:trPr>
          <w:trHeight w:val="510"/>
        </w:trPr>
        <w:tc>
          <w:tcPr>
            <w:tcW w:w="567"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lastRenderedPageBreak/>
              <w:t>2</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Р</w:t>
            </w:r>
            <w:r w:rsidRPr="00954E2F">
              <w:rPr>
                <w:rFonts w:ascii="Times New Roman" w:hAnsi="Times New Roman"/>
                <w:sz w:val="24"/>
                <w:szCs w:val="24"/>
              </w:rPr>
              <w:t>елигиозное использование</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118" w:type="dxa"/>
          </w:tcPr>
          <w:p w:rsidR="00D32B5D" w:rsidRPr="00954E2F" w:rsidRDefault="00D32B5D" w:rsidP="00D32B5D">
            <w:pPr>
              <w:pStyle w:val="ConsPlusNormal"/>
              <w:contextualSpacing/>
              <w:jc w:val="both"/>
              <w:rPr>
                <w:rFonts w:ascii="Times New Roman" w:hAnsi="Times New Roman" w:cs="Times New Roman"/>
                <w:sz w:val="24"/>
                <w:szCs w:val="24"/>
              </w:rPr>
            </w:pPr>
            <w:r w:rsidRPr="00954E2F">
              <w:rPr>
                <w:rFonts w:ascii="Times New Roman" w:hAnsi="Times New Roman" w:cs="Times New Roman"/>
                <w:sz w:val="24"/>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954E2F"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 xml:space="preserve">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w:t>
            </w:r>
            <w:r w:rsidRPr="00954E2F">
              <w:rPr>
                <w:rFonts w:ascii="Times New Roman" w:hAnsi="Times New Roman"/>
                <w:sz w:val="24"/>
                <w:szCs w:val="24"/>
              </w:rPr>
              <w:lastRenderedPageBreak/>
              <w:t>училища)</w:t>
            </w:r>
          </w:p>
        </w:tc>
        <w:tc>
          <w:tcPr>
            <w:tcW w:w="709"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lastRenderedPageBreak/>
              <w:t>3.7</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954E2F" w:rsidRDefault="00D32B5D" w:rsidP="00D32B5D">
            <w:pPr>
              <w:spacing w:after="0" w:line="240" w:lineRule="auto"/>
              <w:contextualSpacing/>
              <w:rPr>
                <w:rFonts w:ascii="Times New Roman" w:hAnsi="Times New Roman"/>
                <w:sz w:val="24"/>
                <w:szCs w:val="24"/>
              </w:rPr>
            </w:pPr>
          </w:p>
        </w:tc>
      </w:tr>
      <w:tr w:rsidR="00D32B5D" w:rsidRPr="00954E2F" w:rsidTr="00D32B5D">
        <w:trPr>
          <w:trHeight w:val="300"/>
        </w:trPr>
        <w:tc>
          <w:tcPr>
            <w:tcW w:w="567"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lastRenderedPageBreak/>
              <w:t>3</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О</w:t>
            </w:r>
            <w:r w:rsidRPr="00954E2F">
              <w:rPr>
                <w:rFonts w:ascii="Times New Roman" w:hAnsi="Times New Roman"/>
                <w:sz w:val="24"/>
                <w:szCs w:val="24"/>
              </w:rPr>
              <w:t>бъекты придорожного сервиса</w:t>
            </w: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118" w:type="dxa"/>
          </w:tcPr>
          <w:p w:rsidR="00D32B5D" w:rsidRPr="00954E2F" w:rsidRDefault="00D32B5D" w:rsidP="00D32B5D">
            <w:pPr>
              <w:pStyle w:val="ConsPlusNormal"/>
              <w:contextualSpacing/>
              <w:jc w:val="both"/>
              <w:rPr>
                <w:rFonts w:ascii="Times New Roman" w:hAnsi="Times New Roman" w:cs="Times New Roman"/>
                <w:sz w:val="24"/>
                <w:szCs w:val="24"/>
              </w:rPr>
            </w:pPr>
            <w:r w:rsidRPr="00954E2F">
              <w:rPr>
                <w:rFonts w:ascii="Times New Roman" w:hAnsi="Times New Roman" w:cs="Times New Roman"/>
                <w:sz w:val="24"/>
                <w:szCs w:val="24"/>
              </w:rPr>
              <w:t>размещение автозаправочных станций (бензиновых, газовых);</w:t>
            </w:r>
            <w:r>
              <w:rPr>
                <w:rFonts w:ascii="Times New Roman" w:hAnsi="Times New Roman" w:cs="Times New Roman"/>
                <w:sz w:val="24"/>
                <w:szCs w:val="24"/>
              </w:rPr>
              <w:t xml:space="preserve"> </w:t>
            </w:r>
            <w:r w:rsidRPr="00954E2F">
              <w:rPr>
                <w:rFonts w:ascii="Times New Roman" w:hAnsi="Times New Roman" w:cs="Times New Roman"/>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D32B5D" w:rsidRPr="00954E2F" w:rsidRDefault="00D32B5D" w:rsidP="00D32B5D">
            <w:pPr>
              <w:pStyle w:val="ConsPlusNormal"/>
              <w:contextualSpacing/>
              <w:jc w:val="both"/>
              <w:rPr>
                <w:rFonts w:ascii="Times New Roman" w:hAnsi="Times New Roman" w:cs="Times New Roman"/>
                <w:sz w:val="24"/>
                <w:szCs w:val="24"/>
              </w:rPr>
            </w:pPr>
            <w:r w:rsidRPr="00954E2F">
              <w:rPr>
                <w:rFonts w:ascii="Times New Roman" w:hAnsi="Times New Roman" w:cs="Times New Roman"/>
                <w:sz w:val="24"/>
                <w:szCs w:val="24"/>
              </w:rPr>
              <w:t>предоставление гостиничных услуг в качестве придорожного сервиса;</w:t>
            </w:r>
          </w:p>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709"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t>4.9.1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tcPr>
          <w:p w:rsidR="00D32B5D" w:rsidRPr="00954E2F" w:rsidRDefault="00D32B5D" w:rsidP="00D32B5D">
            <w:pPr>
              <w:spacing w:after="0" w:line="240" w:lineRule="auto"/>
              <w:contextualSpacing/>
              <w:rPr>
                <w:rFonts w:ascii="Times New Roman" w:hAnsi="Times New Roman"/>
                <w:sz w:val="24"/>
                <w:szCs w:val="24"/>
              </w:rPr>
            </w:pPr>
          </w:p>
        </w:tc>
      </w:tr>
      <w:tr w:rsidR="00D32B5D" w:rsidRPr="00954E2F" w:rsidTr="00D32B5D">
        <w:trPr>
          <w:trHeight w:val="255"/>
        </w:trPr>
        <w:tc>
          <w:tcPr>
            <w:tcW w:w="14459" w:type="dxa"/>
            <w:gridSpan w:val="5"/>
          </w:tcPr>
          <w:p w:rsidR="00D32B5D" w:rsidRPr="00954E2F" w:rsidRDefault="00D32B5D" w:rsidP="00D32B5D">
            <w:pPr>
              <w:spacing w:after="0" w:line="240" w:lineRule="auto"/>
              <w:contextualSpacing/>
              <w:jc w:val="center"/>
              <w:rPr>
                <w:rFonts w:ascii="Times New Roman" w:hAnsi="Times New Roman"/>
                <w:b/>
                <w:sz w:val="24"/>
                <w:szCs w:val="24"/>
              </w:rPr>
            </w:pPr>
            <w:r w:rsidRPr="00954E2F">
              <w:rPr>
                <w:rFonts w:ascii="Times New Roman" w:hAnsi="Times New Roman"/>
                <w:b/>
                <w:sz w:val="24"/>
                <w:szCs w:val="24"/>
              </w:rPr>
              <w:t>Вспомогательные виды разрешенного использования</w:t>
            </w:r>
          </w:p>
        </w:tc>
      </w:tr>
      <w:tr w:rsidR="00D32B5D" w:rsidRPr="00954E2F" w:rsidTr="00D32B5D">
        <w:trPr>
          <w:trHeight w:val="300"/>
        </w:trPr>
        <w:tc>
          <w:tcPr>
            <w:tcW w:w="567" w:type="dxa"/>
          </w:tcPr>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1</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1985"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lastRenderedPageBreak/>
              <w:t>К</w:t>
            </w:r>
            <w:r w:rsidRPr="00954E2F">
              <w:rPr>
                <w:rFonts w:ascii="Times New Roman" w:hAnsi="Times New Roman"/>
                <w:sz w:val="24"/>
                <w:szCs w:val="24"/>
              </w:rPr>
              <w:t>оммунальное обслуживание</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3118" w:type="dxa"/>
          </w:tcPr>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lastRenderedPageBreak/>
              <w:t xml:space="preserve">размещение объектов капитального строительства в целях обеспечения физических и юридических лиц </w:t>
            </w:r>
            <w:r w:rsidRPr="00954E2F">
              <w:rPr>
                <w:rFonts w:ascii="Times New Roman" w:hAnsi="Times New Roman"/>
                <w:sz w:val="24"/>
                <w:szCs w:val="24"/>
              </w:rPr>
              <w:lastRenderedPageBreak/>
              <w:t>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w:t>
            </w:r>
          </w:p>
          <w:p w:rsidR="00D32B5D" w:rsidRDefault="00D32B5D" w:rsidP="00D32B5D">
            <w:pPr>
              <w:spacing w:after="0" w:line="240" w:lineRule="auto"/>
              <w:contextualSpacing/>
              <w:jc w:val="both"/>
              <w:rPr>
                <w:rFonts w:ascii="Times New Roman" w:hAnsi="Times New Roman"/>
                <w:sz w:val="24"/>
                <w:szCs w:val="24"/>
              </w:rPr>
            </w:pPr>
            <w:proofErr w:type="gramStart"/>
            <w:r w:rsidRPr="00954E2F">
              <w:rPr>
                <w:rFonts w:ascii="Times New Roman" w:hAnsi="Times New Roman"/>
                <w:sz w:val="24"/>
                <w:szCs w:val="24"/>
              </w:rPr>
              <w:t>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roofErr w:type="gramEnd"/>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709"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lastRenderedPageBreak/>
              <w:t>3.1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8080" w:type="dxa"/>
            <w:vMerge w:val="restart"/>
          </w:tcPr>
          <w:p w:rsidR="00D32B5D" w:rsidRPr="00954E2F" w:rsidRDefault="00D32B5D" w:rsidP="00D32B5D">
            <w:pPr>
              <w:pStyle w:val="afffffffd"/>
              <w:contextualSpacing/>
              <w:rPr>
                <w:rFonts w:ascii="Times New Roman" w:hAnsi="Times New Roman" w:cs="Times New Roman"/>
                <w:color w:val="000000"/>
              </w:rPr>
            </w:pPr>
            <w:r>
              <w:rPr>
                <w:rFonts w:ascii="Times New Roman" w:hAnsi="Times New Roman" w:cs="Times New Roman"/>
                <w:color w:val="000000"/>
              </w:rPr>
              <w:lastRenderedPageBreak/>
              <w:t>м</w:t>
            </w:r>
            <w:r w:rsidRPr="00954E2F">
              <w:rPr>
                <w:rFonts w:ascii="Times New Roman" w:hAnsi="Times New Roman" w:cs="Times New Roman"/>
                <w:color w:val="000000"/>
              </w:rPr>
              <w:t>инимальная (максимальная) площадь земельного участка, предоставляемого для зданий общественно-деловой зоны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w:t>
            </w:r>
            <w:r w:rsidRPr="00954E2F">
              <w:rPr>
                <w:rFonts w:ascii="Times New Roman" w:hAnsi="Times New Roman" w:cs="Times New Roman"/>
                <w:color w:val="000000"/>
              </w:rPr>
              <w:lastRenderedPageBreak/>
              <w:t xml:space="preserve">89*), </w:t>
            </w:r>
          </w:p>
          <w:p w:rsidR="00D32B5D" w:rsidRPr="00954E2F" w:rsidRDefault="00D32B5D" w:rsidP="00D32B5D">
            <w:pPr>
              <w:pStyle w:val="afffffffd"/>
              <w:contextualSpacing/>
              <w:rPr>
                <w:rFonts w:ascii="Times New Roman" w:hAnsi="Times New Roman" w:cs="Times New Roman"/>
                <w:color w:val="000000"/>
              </w:rPr>
            </w:pPr>
            <w:r w:rsidRPr="00954E2F">
              <w:rPr>
                <w:rFonts w:ascii="Times New Roman" w:hAnsi="Times New Roman" w:cs="Times New Roman"/>
                <w:color w:val="000000"/>
              </w:rPr>
              <w:t>- для объектов инженерного обеспечения и объектов вспомогательного инженерного назначения от 1 кв. м; Минимальный размер земельного участка для размещения временных (некапитальных) объектов торговли и услуг от 1 кв. м;</w:t>
            </w:r>
          </w:p>
          <w:p w:rsidR="00D32B5D" w:rsidRPr="00954E2F" w:rsidRDefault="00D32B5D" w:rsidP="00D32B5D">
            <w:pPr>
              <w:autoSpaceDE w:val="0"/>
              <w:spacing w:after="0" w:line="240" w:lineRule="auto"/>
              <w:ind w:left="-15" w:right="49"/>
              <w:contextualSpacing/>
              <w:jc w:val="both"/>
              <w:rPr>
                <w:rFonts w:ascii="Times New Roman" w:hAnsi="Times New Roman"/>
                <w:color w:val="000000"/>
                <w:sz w:val="24"/>
                <w:szCs w:val="24"/>
              </w:rPr>
            </w:pPr>
            <w:r w:rsidRPr="00954E2F">
              <w:rPr>
                <w:rFonts w:ascii="Times New Roman" w:hAnsi="Times New Roman"/>
                <w:color w:val="000000"/>
                <w:sz w:val="24"/>
                <w:szCs w:val="24"/>
              </w:rPr>
              <w:t>Минимальный отступ строений от красной линии участка - 5 м, от границ участка – 5 м.</w:t>
            </w:r>
          </w:p>
          <w:p w:rsidR="00D32B5D" w:rsidRPr="00954E2F" w:rsidRDefault="00D32B5D" w:rsidP="00D32B5D">
            <w:pPr>
              <w:spacing w:after="0" w:line="240" w:lineRule="auto"/>
              <w:contextualSpacing/>
              <w:jc w:val="both"/>
              <w:rPr>
                <w:rFonts w:ascii="Times New Roman" w:hAnsi="Times New Roman"/>
                <w:color w:val="000000"/>
                <w:sz w:val="24"/>
                <w:szCs w:val="24"/>
              </w:rPr>
            </w:pPr>
            <w:r w:rsidRPr="00954E2F">
              <w:rPr>
                <w:rFonts w:ascii="Times New Roman" w:hAnsi="Times New Roman"/>
                <w:color w:val="000000"/>
                <w:sz w:val="24"/>
                <w:szCs w:val="24"/>
              </w:rPr>
              <w:t>Максимальное количество надземных этажей зданий – 3,</w:t>
            </w:r>
            <w:r>
              <w:rPr>
                <w:rFonts w:ascii="Times New Roman" w:hAnsi="Times New Roman"/>
                <w:color w:val="000000"/>
                <w:sz w:val="24"/>
                <w:szCs w:val="24"/>
              </w:rPr>
              <w:t xml:space="preserve"> </w:t>
            </w:r>
            <w:r w:rsidRPr="00954E2F">
              <w:rPr>
                <w:rFonts w:ascii="Times New Roman" w:hAnsi="Times New Roman"/>
                <w:color w:val="000000"/>
                <w:sz w:val="24"/>
                <w:szCs w:val="24"/>
              </w:rPr>
              <w:t>максимальная высота зданий – 18 м.</w:t>
            </w:r>
          </w:p>
          <w:p w:rsidR="00D32B5D" w:rsidRDefault="00D32B5D" w:rsidP="00D32B5D">
            <w:pPr>
              <w:spacing w:after="0" w:line="240" w:lineRule="auto"/>
              <w:contextualSpacing/>
              <w:jc w:val="both"/>
              <w:rPr>
                <w:rFonts w:ascii="Times New Roman" w:hAnsi="Times New Roman"/>
                <w:color w:val="000000"/>
                <w:sz w:val="24"/>
                <w:szCs w:val="24"/>
              </w:rPr>
            </w:pPr>
            <w:r w:rsidRPr="00954E2F">
              <w:rPr>
                <w:rFonts w:ascii="Times New Roman" w:hAnsi="Times New Roman"/>
                <w:color w:val="000000"/>
                <w:sz w:val="24"/>
                <w:szCs w:val="24"/>
              </w:rPr>
              <w:t>Максимальный процент застройки участка - 40%</w:t>
            </w: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Pr="00954E2F" w:rsidRDefault="00D32B5D" w:rsidP="00D32B5D">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Pr="00954E2F" w:rsidRDefault="00D32B5D" w:rsidP="00D32B5D">
            <w:pPr>
              <w:spacing w:after="0" w:line="240" w:lineRule="auto"/>
              <w:contextualSpacing/>
              <w:jc w:val="both"/>
              <w:rPr>
                <w:rFonts w:ascii="Times New Roman" w:eastAsia="SimSun" w:hAnsi="Times New Roman"/>
                <w:i/>
                <w:color w:val="000000"/>
                <w:sz w:val="24"/>
                <w:szCs w:val="24"/>
                <w:lang w:eastAsia="zh-CN"/>
              </w:rPr>
            </w:pPr>
          </w:p>
          <w:p w:rsidR="00D32B5D" w:rsidRPr="00954E2F" w:rsidRDefault="00D32B5D" w:rsidP="00D32B5D">
            <w:pPr>
              <w:spacing w:after="0" w:line="240" w:lineRule="auto"/>
              <w:ind w:firstLine="284"/>
              <w:contextualSpacing/>
              <w:jc w:val="both"/>
              <w:rPr>
                <w:rFonts w:ascii="Times New Roman" w:eastAsia="SimSun" w:hAnsi="Times New Roman"/>
                <w:i/>
                <w:color w:val="000000"/>
                <w:sz w:val="24"/>
                <w:szCs w:val="24"/>
                <w:lang w:eastAsia="zh-CN"/>
              </w:rPr>
            </w:pPr>
          </w:p>
        </w:tc>
      </w:tr>
      <w:tr w:rsidR="00D32B5D" w:rsidRPr="00954E2F" w:rsidTr="00D32B5D">
        <w:trPr>
          <w:trHeight w:val="1932"/>
        </w:trPr>
        <w:tc>
          <w:tcPr>
            <w:tcW w:w="567" w:type="dxa"/>
          </w:tcPr>
          <w:p w:rsidR="00D32B5D" w:rsidRPr="00954E2F"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lastRenderedPageBreak/>
              <w:t>2</w:t>
            </w:r>
          </w:p>
        </w:tc>
        <w:tc>
          <w:tcPr>
            <w:tcW w:w="1985" w:type="dxa"/>
          </w:tcPr>
          <w:p w:rsidR="00D32B5D" w:rsidRPr="00954E2F"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О</w:t>
            </w:r>
            <w:r w:rsidRPr="00954E2F">
              <w:rPr>
                <w:rFonts w:ascii="Times New Roman" w:hAnsi="Times New Roman"/>
                <w:sz w:val="24"/>
                <w:szCs w:val="24"/>
              </w:rPr>
              <w:t>бслуживание автотранспорта</w:t>
            </w:r>
          </w:p>
        </w:tc>
        <w:tc>
          <w:tcPr>
            <w:tcW w:w="3118" w:type="dxa"/>
          </w:tcPr>
          <w:p w:rsidR="00D32B5D" w:rsidRPr="00954E2F"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954E2F">
                <w:rPr>
                  <w:rFonts w:ascii="Times New Roman" w:hAnsi="Times New Roman"/>
                  <w:sz w:val="24"/>
                  <w:szCs w:val="24"/>
                </w:rPr>
                <w:t>коде 2.7.1</w:t>
              </w:r>
            </w:hyperlink>
          </w:p>
        </w:tc>
        <w:tc>
          <w:tcPr>
            <w:tcW w:w="709" w:type="dxa"/>
          </w:tcPr>
          <w:p w:rsidR="00D32B5D" w:rsidRPr="00954E2F"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t>4.9</w:t>
            </w:r>
          </w:p>
        </w:tc>
        <w:tc>
          <w:tcPr>
            <w:tcW w:w="8080" w:type="dxa"/>
            <w:vMerge/>
          </w:tcPr>
          <w:p w:rsidR="00D32B5D" w:rsidRPr="00954E2F" w:rsidRDefault="00D32B5D" w:rsidP="00D32B5D">
            <w:pPr>
              <w:spacing w:after="0" w:line="240" w:lineRule="auto"/>
              <w:contextualSpacing/>
              <w:rPr>
                <w:rFonts w:ascii="Times New Roman" w:hAnsi="Times New Roman"/>
                <w:sz w:val="24"/>
                <w:szCs w:val="24"/>
              </w:rPr>
            </w:pPr>
          </w:p>
        </w:tc>
      </w:tr>
      <w:tr w:rsidR="00D32B5D" w:rsidRPr="00954E2F" w:rsidTr="00D32B5D">
        <w:trPr>
          <w:trHeight w:val="1725"/>
        </w:trPr>
        <w:tc>
          <w:tcPr>
            <w:tcW w:w="567" w:type="dxa"/>
          </w:tcPr>
          <w:p w:rsidR="00D32B5D"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3</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p>
        </w:tc>
        <w:tc>
          <w:tcPr>
            <w:tcW w:w="1985"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З</w:t>
            </w:r>
            <w:r w:rsidRPr="00954E2F">
              <w:rPr>
                <w:rFonts w:ascii="Times New Roman" w:hAnsi="Times New Roman"/>
                <w:sz w:val="24"/>
                <w:szCs w:val="24"/>
              </w:rPr>
              <w:t>емельные участки (территории) общего пользования</w:t>
            </w: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p>
        </w:tc>
        <w:tc>
          <w:tcPr>
            <w:tcW w:w="3118" w:type="dxa"/>
          </w:tcPr>
          <w:p w:rsidR="00D32B5D" w:rsidRPr="00954E2F" w:rsidRDefault="00D32B5D" w:rsidP="00D32B5D">
            <w:pPr>
              <w:spacing w:after="0" w:line="240" w:lineRule="auto"/>
              <w:contextualSpacing/>
              <w:jc w:val="both"/>
              <w:rPr>
                <w:rFonts w:ascii="Times New Roman" w:hAnsi="Times New Roman"/>
                <w:sz w:val="24"/>
                <w:szCs w:val="24"/>
              </w:rPr>
            </w:pPr>
            <w:r w:rsidRPr="00954E2F">
              <w:rPr>
                <w:rFonts w:ascii="Times New Roman" w:hAnsi="Times New Roman"/>
                <w:sz w:val="24"/>
                <w:szCs w:val="24"/>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w:t>
            </w:r>
            <w:r>
              <w:rPr>
                <w:rFonts w:ascii="Times New Roman" w:hAnsi="Times New Roman"/>
                <w:sz w:val="24"/>
                <w:szCs w:val="24"/>
              </w:rPr>
              <w:t xml:space="preserve"> </w:t>
            </w:r>
            <w:r w:rsidRPr="00954E2F">
              <w:rPr>
                <w:rFonts w:ascii="Times New Roman" w:hAnsi="Times New Roman"/>
                <w:sz w:val="24"/>
                <w:szCs w:val="24"/>
              </w:rPr>
              <w:t>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D32B5D" w:rsidRDefault="00D32B5D" w:rsidP="00D32B5D">
            <w:pPr>
              <w:spacing w:after="0" w:line="240" w:lineRule="auto"/>
              <w:contextualSpacing/>
              <w:rPr>
                <w:rFonts w:ascii="Times New Roman" w:hAnsi="Times New Roman"/>
                <w:sz w:val="24"/>
                <w:szCs w:val="24"/>
              </w:rPr>
            </w:pPr>
            <w:r w:rsidRPr="00954E2F">
              <w:rPr>
                <w:rFonts w:ascii="Times New Roman" w:hAnsi="Times New Roman"/>
                <w:sz w:val="24"/>
                <w:szCs w:val="24"/>
              </w:rPr>
              <w:t>12.0</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954E2F" w:rsidRDefault="00D32B5D" w:rsidP="00D32B5D">
            <w:pPr>
              <w:spacing w:after="0" w:line="240" w:lineRule="auto"/>
              <w:contextualSpacing/>
              <w:jc w:val="center"/>
              <w:rPr>
                <w:rFonts w:ascii="Times New Roman" w:hAnsi="Times New Roman"/>
                <w:sz w:val="24"/>
                <w:szCs w:val="24"/>
              </w:rPr>
            </w:pPr>
          </w:p>
        </w:tc>
        <w:tc>
          <w:tcPr>
            <w:tcW w:w="8080" w:type="dxa"/>
            <w:vMerge/>
          </w:tcPr>
          <w:p w:rsidR="00D32B5D" w:rsidRPr="00954E2F" w:rsidRDefault="00D32B5D" w:rsidP="00D32B5D">
            <w:pPr>
              <w:spacing w:after="0" w:line="240" w:lineRule="auto"/>
              <w:contextualSpacing/>
              <w:rPr>
                <w:rFonts w:ascii="Times New Roman" w:hAnsi="Times New Roman"/>
                <w:sz w:val="24"/>
                <w:szCs w:val="24"/>
              </w:rPr>
            </w:pPr>
          </w:p>
        </w:tc>
      </w:tr>
    </w:tbl>
    <w:p w:rsidR="00D32B5D" w:rsidRPr="00767296" w:rsidRDefault="00D32B5D" w:rsidP="006B24F5">
      <w:pPr>
        <w:widowControl w:val="0"/>
        <w:spacing w:after="0" w:line="240" w:lineRule="auto"/>
        <w:jc w:val="both"/>
        <w:rPr>
          <w:rFonts w:ascii="Times New Roman" w:hAnsi="Times New Roman"/>
          <w:sz w:val="28"/>
          <w:szCs w:val="28"/>
          <w:lang w:eastAsia="ar-SA"/>
        </w:rPr>
      </w:pPr>
      <w:r w:rsidRPr="00673376">
        <w:rPr>
          <w:rFonts w:ascii="Times New Roman" w:eastAsia="SimSun" w:hAnsi="Times New Roman"/>
          <w:color w:val="000000"/>
          <w:lang w:eastAsia="zh-CN"/>
        </w:rPr>
        <w:t xml:space="preserve">                                   </w:t>
      </w:r>
    </w:p>
    <w:p w:rsidR="00561DD9" w:rsidRPr="00FD4EE3" w:rsidRDefault="00561DD9" w:rsidP="00F35080">
      <w:pPr>
        <w:widowControl w:val="0"/>
        <w:suppressAutoHyphens/>
        <w:autoSpaceDE w:val="0"/>
        <w:spacing w:after="0" w:line="200" w:lineRule="atLeast"/>
        <w:ind w:firstLine="694"/>
        <w:jc w:val="center"/>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Статья 47. Зоны производственного использования</w:t>
      </w:r>
    </w:p>
    <w:p w:rsidR="00561DD9" w:rsidRPr="00FD4EE3" w:rsidRDefault="00561DD9" w:rsidP="003236A6">
      <w:pPr>
        <w:widowControl w:val="0"/>
        <w:suppressAutoHyphens/>
        <w:autoSpaceDE w:val="0"/>
        <w:spacing w:after="0" w:line="200" w:lineRule="atLeast"/>
        <w:ind w:firstLine="694"/>
        <w:jc w:val="both"/>
        <w:rPr>
          <w:rFonts w:ascii="Times New Roman" w:hAnsi="Times New Roman" w:cs="Times New Roman"/>
          <w:b/>
          <w:bCs/>
          <w:iCs/>
          <w:sz w:val="24"/>
          <w:szCs w:val="24"/>
          <w:lang w:eastAsia="ru-RU"/>
        </w:rPr>
      </w:pPr>
    </w:p>
    <w:p w:rsidR="00561DD9" w:rsidRPr="00CD3DC6" w:rsidRDefault="00561DD9" w:rsidP="006B24F5">
      <w:pPr>
        <w:widowControl w:val="0"/>
        <w:spacing w:after="0" w:line="240" w:lineRule="auto"/>
        <w:ind w:firstLine="851"/>
        <w:jc w:val="both"/>
        <w:rPr>
          <w:rFonts w:ascii="Times New Roman" w:hAnsi="Times New Roman"/>
          <w:iCs/>
          <w:color w:val="000000"/>
          <w:sz w:val="28"/>
          <w:szCs w:val="28"/>
        </w:rPr>
      </w:pPr>
      <w:r w:rsidRPr="00637084">
        <w:rPr>
          <w:rFonts w:ascii="Times New Roman" w:hAnsi="Times New Roman"/>
          <w:bCs/>
          <w:iCs/>
          <w:sz w:val="28"/>
          <w:szCs w:val="28"/>
        </w:rPr>
        <w:t>Зоны производственного использования</w:t>
      </w:r>
      <w:r w:rsidRPr="00637084">
        <w:rPr>
          <w:rFonts w:ascii="Times New Roman" w:hAnsi="Times New Roman"/>
          <w:sz w:val="28"/>
          <w:szCs w:val="28"/>
        </w:rPr>
        <w:t xml:space="preserve"> предназначены для размещения промышленных, коммунальных и складских объектов, а также для установления санитарно-защитных зон таких объектов в соответствии с требованиями </w:t>
      </w:r>
      <w:r w:rsidRPr="00637084">
        <w:rPr>
          <w:rFonts w:ascii="Times New Roman" w:hAnsi="Times New Roman"/>
          <w:sz w:val="28"/>
          <w:szCs w:val="28"/>
          <w:lang w:eastAsia="ar-SA"/>
        </w:rPr>
        <w:t>СанПиН 2.2.1./ 2.1.11200-03 «Санитарно-защитные зоны и санитарная классификация предприятий, сооружений и иных объектов»</w:t>
      </w:r>
      <w:r w:rsidRPr="00637084">
        <w:rPr>
          <w:rFonts w:ascii="Times New Roman" w:hAnsi="Times New Roman"/>
          <w:sz w:val="28"/>
          <w:szCs w:val="28"/>
        </w:rPr>
        <w:t>.</w:t>
      </w:r>
    </w:p>
    <w:p w:rsidR="00561DD9" w:rsidRPr="00637084" w:rsidRDefault="00561DD9" w:rsidP="006B24F5">
      <w:pPr>
        <w:widowControl w:val="0"/>
        <w:suppressAutoHyphens/>
        <w:autoSpaceDE w:val="0"/>
        <w:spacing w:after="0" w:line="200" w:lineRule="atLeast"/>
        <w:ind w:firstLine="851"/>
        <w:jc w:val="both"/>
        <w:rPr>
          <w:rFonts w:ascii="Times New Roman" w:hAnsi="Times New Roman"/>
          <w:sz w:val="28"/>
          <w:szCs w:val="28"/>
          <w:lang w:eastAsia="ar-SA"/>
        </w:rPr>
      </w:pPr>
      <w:r w:rsidRPr="00637084">
        <w:rPr>
          <w:rFonts w:ascii="Times New Roman" w:hAnsi="Times New Roman"/>
          <w:sz w:val="28"/>
          <w:szCs w:val="28"/>
          <w:lang w:eastAsia="ar-SA"/>
        </w:rPr>
        <w:t xml:space="preserve">Допускаются некоторые коммерческие услуги, способствующие развитию производственной деятельности. Сочетание различных видов разрешенного использования недвижимости в единой зоне возможно только </w:t>
      </w:r>
      <w:r w:rsidRPr="00637084">
        <w:rPr>
          <w:rFonts w:ascii="Times New Roman" w:hAnsi="Times New Roman"/>
          <w:sz w:val="28"/>
          <w:szCs w:val="28"/>
          <w:lang w:eastAsia="ar-SA"/>
        </w:rPr>
        <w:lastRenderedPageBreak/>
        <w:t>при условии соблюдения нормативных санитарных требований.</w:t>
      </w:r>
    </w:p>
    <w:p w:rsidR="00561DD9" w:rsidRPr="00637084" w:rsidRDefault="00561DD9" w:rsidP="006B24F5">
      <w:pPr>
        <w:widowControl w:val="0"/>
        <w:spacing w:after="0" w:line="239" w:lineRule="auto"/>
        <w:ind w:firstLine="851"/>
        <w:jc w:val="both"/>
        <w:rPr>
          <w:rFonts w:ascii="Times New Roman" w:hAnsi="Times New Roman"/>
          <w:sz w:val="28"/>
          <w:szCs w:val="28"/>
          <w:lang w:eastAsia="ar-SA"/>
        </w:rPr>
      </w:pPr>
      <w:r w:rsidRPr="00637084">
        <w:rPr>
          <w:rFonts w:ascii="Times New Roman" w:hAnsi="Times New Roman"/>
          <w:bCs/>
          <w:sz w:val="28"/>
          <w:szCs w:val="28"/>
        </w:rPr>
        <w:t>Параметры застройки производственных зон</w:t>
      </w:r>
      <w:r w:rsidRPr="00637084">
        <w:rPr>
          <w:rFonts w:ascii="Times New Roman" w:hAnsi="Times New Roman"/>
          <w:sz w:val="28"/>
          <w:szCs w:val="28"/>
        </w:rPr>
        <w:t xml:space="preserve"> определяются </w:t>
      </w:r>
      <w:r w:rsidRPr="00637084">
        <w:rPr>
          <w:rFonts w:ascii="Times New Roman" w:hAnsi="Times New Roman"/>
          <w:sz w:val="28"/>
          <w:szCs w:val="28"/>
          <w:lang w:eastAsia="ar-SA"/>
        </w:rPr>
        <w:t>в соответствии с нормативами градостроительного проектирования Краснодарского края.</w:t>
      </w:r>
    </w:p>
    <w:p w:rsidR="00561DD9" w:rsidRPr="00637084" w:rsidRDefault="00561DD9" w:rsidP="006B24F5">
      <w:pPr>
        <w:widowControl w:val="0"/>
        <w:spacing w:after="0" w:line="239" w:lineRule="auto"/>
        <w:ind w:firstLine="709"/>
        <w:jc w:val="both"/>
        <w:rPr>
          <w:rFonts w:ascii="Times New Roman" w:hAnsi="Times New Roman"/>
          <w:sz w:val="28"/>
          <w:szCs w:val="28"/>
          <w:lang w:eastAsia="ar-SA"/>
        </w:rPr>
      </w:pPr>
    </w:p>
    <w:p w:rsidR="00561DD9" w:rsidRPr="00637084" w:rsidRDefault="00561DD9" w:rsidP="006B24F5">
      <w:pPr>
        <w:widowControl w:val="0"/>
        <w:suppressAutoHyphens/>
        <w:autoSpaceDE w:val="0"/>
        <w:spacing w:after="0" w:line="200" w:lineRule="atLeast"/>
        <w:ind w:firstLine="694"/>
        <w:jc w:val="center"/>
        <w:rPr>
          <w:rFonts w:ascii="Times New Roman" w:hAnsi="Times New Roman"/>
          <w:b/>
          <w:bCs/>
          <w:sz w:val="28"/>
          <w:szCs w:val="28"/>
          <w:lang w:eastAsia="ar-SA"/>
        </w:rPr>
      </w:pPr>
      <w:r w:rsidRPr="00637084">
        <w:rPr>
          <w:rFonts w:ascii="Times New Roman" w:hAnsi="Times New Roman"/>
          <w:b/>
          <w:bCs/>
          <w:sz w:val="28"/>
          <w:szCs w:val="28"/>
        </w:rPr>
        <w:t>Зона размещения производственных и коммунально-складских объектов (П-1)</w:t>
      </w:r>
    </w:p>
    <w:p w:rsidR="00561DD9" w:rsidRPr="00637084" w:rsidRDefault="00561DD9" w:rsidP="006B24F5">
      <w:pPr>
        <w:widowControl w:val="0"/>
        <w:suppressAutoHyphens/>
        <w:autoSpaceDE w:val="0"/>
        <w:spacing w:after="0" w:line="200" w:lineRule="atLeast"/>
        <w:ind w:firstLine="694"/>
        <w:jc w:val="both"/>
        <w:rPr>
          <w:rFonts w:ascii="Times New Roman" w:hAnsi="Times New Roman"/>
          <w:b/>
          <w:bCs/>
          <w:sz w:val="28"/>
          <w:szCs w:val="28"/>
          <w:lang w:eastAsia="ar-SA"/>
        </w:rPr>
      </w:pPr>
    </w:p>
    <w:p w:rsidR="00561DD9" w:rsidRPr="00637084" w:rsidRDefault="00561DD9" w:rsidP="006B24F5">
      <w:pPr>
        <w:widowControl w:val="0"/>
        <w:suppressAutoHyphens/>
        <w:autoSpaceDE w:val="0"/>
        <w:spacing w:after="0" w:line="200" w:lineRule="atLeast"/>
        <w:ind w:firstLine="851"/>
        <w:jc w:val="both"/>
        <w:rPr>
          <w:rFonts w:ascii="Times New Roman" w:hAnsi="Times New Roman"/>
          <w:sz w:val="28"/>
          <w:szCs w:val="28"/>
          <w:lang w:eastAsia="ar-SA"/>
        </w:rPr>
      </w:pPr>
      <w:r w:rsidRPr="00637084">
        <w:rPr>
          <w:rFonts w:ascii="Times New Roman" w:hAnsi="Times New Roman"/>
          <w:bCs/>
          <w:sz w:val="28"/>
          <w:szCs w:val="28"/>
        </w:rPr>
        <w:t xml:space="preserve">Зона размещения производственных и коммунально-складских объектов выделяется для размещения </w:t>
      </w:r>
      <w:r w:rsidRPr="00637084">
        <w:rPr>
          <w:rFonts w:ascii="Times New Roman" w:hAnsi="Times New Roman"/>
          <w:sz w:val="28"/>
          <w:szCs w:val="28"/>
        </w:rPr>
        <w:t xml:space="preserve">производственных объектов </w:t>
      </w:r>
      <w:r w:rsidRPr="00637084">
        <w:rPr>
          <w:rFonts w:ascii="Times New Roman" w:hAnsi="Times New Roman"/>
          <w:sz w:val="28"/>
          <w:szCs w:val="28"/>
          <w:lang w:val="en-US" w:eastAsia="ar-SA"/>
        </w:rPr>
        <w:t>IV</w:t>
      </w:r>
      <w:r w:rsidRPr="00637084">
        <w:rPr>
          <w:rFonts w:ascii="Times New Roman" w:hAnsi="Times New Roman"/>
          <w:sz w:val="28"/>
          <w:szCs w:val="28"/>
          <w:lang w:eastAsia="ar-SA"/>
        </w:rPr>
        <w:t>-</w:t>
      </w:r>
      <w:r w:rsidRPr="00637084">
        <w:rPr>
          <w:rFonts w:ascii="Times New Roman" w:hAnsi="Times New Roman"/>
          <w:sz w:val="28"/>
          <w:szCs w:val="28"/>
          <w:lang w:val="en-US" w:eastAsia="ar-SA"/>
        </w:rPr>
        <w:t>V</w:t>
      </w:r>
      <w:r w:rsidRPr="00637084">
        <w:rPr>
          <w:rFonts w:ascii="Times New Roman" w:hAnsi="Times New Roman"/>
          <w:sz w:val="28"/>
          <w:szCs w:val="28"/>
          <w:lang w:eastAsia="ar-SA"/>
        </w:rPr>
        <w:t xml:space="preserve"> класса опасности, в соответствии с перечнем, определенным СанПиН 2.2.1./ 2.1.11200-03 «Санитарно-защитные зоны и санитарная классификация предприятий, сооружений и иных объектов».</w:t>
      </w:r>
    </w:p>
    <w:p w:rsidR="00561DD9" w:rsidRDefault="00561DD9" w:rsidP="006B24F5">
      <w:pPr>
        <w:spacing w:after="0"/>
        <w:jc w:val="both"/>
        <w:rPr>
          <w:rFonts w:ascii="Times New Roman" w:hAnsi="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1"/>
        <w:gridCol w:w="13"/>
        <w:gridCol w:w="2087"/>
        <w:gridCol w:w="28"/>
        <w:gridCol w:w="2556"/>
        <w:gridCol w:w="738"/>
        <w:gridCol w:w="3676"/>
      </w:tblGrid>
      <w:tr w:rsidR="00D32B5D" w:rsidRPr="00673376" w:rsidTr="00D32B5D">
        <w:trPr>
          <w:trHeight w:val="2078"/>
        </w:trPr>
        <w:tc>
          <w:tcPr>
            <w:tcW w:w="541" w:type="dxa"/>
          </w:tcPr>
          <w:p w:rsidR="00D32B5D" w:rsidRPr="000B20F8"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w:t>
            </w:r>
          </w:p>
          <w:p w:rsidR="00D32B5D" w:rsidRPr="000B20F8"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п/п</w:t>
            </w:r>
          </w:p>
        </w:tc>
        <w:tc>
          <w:tcPr>
            <w:tcW w:w="2128" w:type="dxa"/>
            <w:gridSpan w:val="3"/>
          </w:tcPr>
          <w:p w:rsidR="00D32B5D" w:rsidRPr="000B20F8"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Виды разрешенного использования земельных участков и объектов капитального строительства</w:t>
            </w:r>
          </w:p>
        </w:tc>
        <w:tc>
          <w:tcPr>
            <w:tcW w:w="2556" w:type="dxa"/>
          </w:tcPr>
          <w:p w:rsidR="00D32B5D" w:rsidRPr="000B20F8"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Описание видов разрешенного использования земельных участков и объектов капитального строительства</w:t>
            </w:r>
          </w:p>
          <w:p w:rsidR="00D32B5D" w:rsidRPr="000B20F8" w:rsidRDefault="00D32B5D" w:rsidP="00D32B5D">
            <w:pPr>
              <w:spacing w:after="0" w:line="240" w:lineRule="auto"/>
              <w:contextualSpacing/>
              <w:rPr>
                <w:rFonts w:ascii="Times New Roman" w:hAnsi="Times New Roman"/>
                <w:sz w:val="24"/>
                <w:szCs w:val="24"/>
              </w:rPr>
            </w:pPr>
          </w:p>
          <w:p w:rsidR="00D32B5D" w:rsidRPr="000B20F8" w:rsidRDefault="00D32B5D" w:rsidP="00D32B5D">
            <w:pPr>
              <w:spacing w:after="0" w:line="240" w:lineRule="auto"/>
              <w:contextualSpacing/>
              <w:jc w:val="center"/>
              <w:rPr>
                <w:rFonts w:ascii="Times New Roman" w:hAnsi="Times New Roman"/>
                <w:sz w:val="24"/>
                <w:szCs w:val="24"/>
              </w:rPr>
            </w:pPr>
          </w:p>
        </w:tc>
        <w:tc>
          <w:tcPr>
            <w:tcW w:w="738" w:type="dxa"/>
          </w:tcPr>
          <w:p w:rsidR="00D32B5D" w:rsidRPr="000B20F8"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Код</w:t>
            </w:r>
          </w:p>
        </w:tc>
        <w:tc>
          <w:tcPr>
            <w:tcW w:w="3676" w:type="dxa"/>
          </w:tcPr>
          <w:p w:rsidR="00D32B5D" w:rsidRPr="000B20F8"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32B5D" w:rsidRPr="00673376" w:rsidTr="00D32B5D">
        <w:trPr>
          <w:trHeight w:val="254"/>
        </w:trPr>
        <w:tc>
          <w:tcPr>
            <w:tcW w:w="541" w:type="dxa"/>
          </w:tcPr>
          <w:p w:rsidR="00D32B5D" w:rsidRPr="000B20F8"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1</w:t>
            </w:r>
          </w:p>
        </w:tc>
        <w:tc>
          <w:tcPr>
            <w:tcW w:w="2128" w:type="dxa"/>
            <w:gridSpan w:val="3"/>
          </w:tcPr>
          <w:p w:rsidR="00D32B5D" w:rsidRPr="000B20F8"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2</w:t>
            </w:r>
          </w:p>
        </w:tc>
        <w:tc>
          <w:tcPr>
            <w:tcW w:w="2556" w:type="dxa"/>
          </w:tcPr>
          <w:p w:rsidR="00D32B5D" w:rsidRPr="000B20F8"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3</w:t>
            </w:r>
          </w:p>
        </w:tc>
        <w:tc>
          <w:tcPr>
            <w:tcW w:w="738" w:type="dxa"/>
          </w:tcPr>
          <w:p w:rsidR="00D32B5D" w:rsidRPr="000B20F8"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4</w:t>
            </w:r>
          </w:p>
        </w:tc>
        <w:tc>
          <w:tcPr>
            <w:tcW w:w="3676" w:type="dxa"/>
          </w:tcPr>
          <w:p w:rsidR="00D32B5D" w:rsidRPr="000B20F8"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5</w:t>
            </w:r>
          </w:p>
        </w:tc>
      </w:tr>
      <w:tr w:rsidR="00D32B5D" w:rsidRPr="00673376" w:rsidTr="00D32B5D">
        <w:trPr>
          <w:trHeight w:val="254"/>
        </w:trPr>
        <w:tc>
          <w:tcPr>
            <w:tcW w:w="9639" w:type="dxa"/>
            <w:gridSpan w:val="7"/>
          </w:tcPr>
          <w:p w:rsidR="00D32B5D" w:rsidRPr="000B20F8" w:rsidRDefault="00D32B5D" w:rsidP="00D32B5D">
            <w:pPr>
              <w:spacing w:after="0" w:line="240" w:lineRule="auto"/>
              <w:contextualSpacing/>
              <w:jc w:val="center"/>
              <w:rPr>
                <w:rFonts w:ascii="Times New Roman" w:hAnsi="Times New Roman"/>
                <w:b/>
                <w:sz w:val="24"/>
                <w:szCs w:val="24"/>
              </w:rPr>
            </w:pPr>
            <w:r w:rsidRPr="000B20F8">
              <w:rPr>
                <w:rFonts w:ascii="Times New Roman" w:hAnsi="Times New Roman"/>
                <w:b/>
                <w:sz w:val="24"/>
                <w:szCs w:val="24"/>
              </w:rPr>
              <w:t>Основные виды разрешенного использования</w:t>
            </w:r>
          </w:p>
        </w:tc>
      </w:tr>
      <w:tr w:rsidR="00D32B5D" w:rsidRPr="00673376" w:rsidTr="00D32B5D">
        <w:trPr>
          <w:trHeight w:val="274"/>
        </w:trPr>
        <w:tc>
          <w:tcPr>
            <w:tcW w:w="541" w:type="dxa"/>
          </w:tcPr>
          <w:p w:rsidR="00D32B5D" w:rsidRPr="000B20F8"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1</w:t>
            </w:r>
          </w:p>
        </w:tc>
        <w:tc>
          <w:tcPr>
            <w:tcW w:w="2128" w:type="dxa"/>
            <w:gridSpan w:val="3"/>
          </w:tcPr>
          <w:p w:rsidR="00D32B5D" w:rsidRPr="000B20F8"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П</w:t>
            </w:r>
            <w:r w:rsidRPr="000B20F8">
              <w:rPr>
                <w:rFonts w:ascii="Times New Roman" w:hAnsi="Times New Roman"/>
                <w:sz w:val="24"/>
                <w:szCs w:val="24"/>
              </w:rPr>
              <w:t>роизводственная деятельность</w:t>
            </w:r>
          </w:p>
        </w:tc>
        <w:tc>
          <w:tcPr>
            <w:tcW w:w="2556" w:type="dxa"/>
          </w:tcPr>
          <w:p w:rsidR="00D32B5D" w:rsidRPr="000B20F8"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размещение объектов капитального строительства в целях добычи недр, их переработки, изготовления вещей промышленным способом</w:t>
            </w:r>
          </w:p>
        </w:tc>
        <w:tc>
          <w:tcPr>
            <w:tcW w:w="738" w:type="dxa"/>
          </w:tcPr>
          <w:p w:rsidR="00D32B5D" w:rsidRPr="000B20F8"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6.0</w:t>
            </w:r>
          </w:p>
        </w:tc>
        <w:tc>
          <w:tcPr>
            <w:tcW w:w="3676" w:type="dxa"/>
            <w:vMerge w:val="restart"/>
          </w:tcPr>
          <w:p w:rsidR="00D32B5D" w:rsidRPr="000B20F8" w:rsidRDefault="00D32B5D" w:rsidP="00D32B5D">
            <w:pPr>
              <w:pStyle w:val="afffffffd"/>
              <w:contextualSpacing/>
              <w:rPr>
                <w:rFonts w:ascii="Times New Roman" w:hAnsi="Times New Roman" w:cs="Times New Roman"/>
                <w:color w:val="000000"/>
              </w:rPr>
            </w:pPr>
            <w:r>
              <w:rPr>
                <w:rFonts w:ascii="Times New Roman" w:hAnsi="Times New Roman" w:cs="Times New Roman"/>
                <w:color w:val="000000"/>
              </w:rPr>
              <w:t>м</w:t>
            </w:r>
            <w:r w:rsidRPr="000B20F8">
              <w:rPr>
                <w:rFonts w:ascii="Times New Roman" w:hAnsi="Times New Roman" w:cs="Times New Roman"/>
                <w:color w:val="000000"/>
              </w:rPr>
              <w:t xml:space="preserve">инимальная (максимальная) площадь земельного участка </w:t>
            </w:r>
            <w:r>
              <w:rPr>
                <w:rFonts w:ascii="Times New Roman" w:hAnsi="Times New Roman" w:cs="Times New Roman"/>
                <w:color w:val="000000"/>
              </w:rPr>
              <w:t xml:space="preserve">           </w:t>
            </w:r>
            <w:r w:rsidRPr="000B20F8">
              <w:rPr>
                <w:rFonts w:ascii="Times New Roman" w:hAnsi="Times New Roman" w:cs="Times New Roman"/>
                <w:color w:val="000000"/>
              </w:rPr>
              <w:t>10 – (10000) кв. м.</w:t>
            </w:r>
          </w:p>
          <w:p w:rsidR="00D32B5D" w:rsidRPr="000B20F8" w:rsidRDefault="00D32B5D" w:rsidP="00D32B5D">
            <w:pPr>
              <w:pStyle w:val="afffffffd"/>
              <w:contextualSpacing/>
              <w:rPr>
                <w:rFonts w:ascii="Times New Roman" w:hAnsi="Times New Roman" w:cs="Times New Roman"/>
                <w:color w:val="000000"/>
              </w:rPr>
            </w:pPr>
            <w:r w:rsidRPr="000B20F8">
              <w:rPr>
                <w:rFonts w:ascii="Times New Roman" w:hAnsi="Times New Roman" w:cs="Times New Roman"/>
                <w:color w:val="000000"/>
              </w:rPr>
              <w:t>Минимальный отступ строений от красной линии участка - 5 м, от границ участка – 5 м;</w:t>
            </w:r>
          </w:p>
          <w:p w:rsidR="00D32B5D" w:rsidRPr="000B20F8" w:rsidRDefault="00D32B5D" w:rsidP="00D32B5D">
            <w:pPr>
              <w:spacing w:after="0" w:line="240" w:lineRule="auto"/>
              <w:contextualSpacing/>
              <w:jc w:val="both"/>
              <w:rPr>
                <w:rFonts w:ascii="Times New Roman" w:hAnsi="Times New Roman"/>
                <w:color w:val="000000"/>
                <w:sz w:val="24"/>
                <w:szCs w:val="24"/>
              </w:rPr>
            </w:pPr>
            <w:r w:rsidRPr="000B20F8">
              <w:rPr>
                <w:rFonts w:ascii="Times New Roman" w:hAnsi="Times New Roman"/>
                <w:color w:val="000000"/>
                <w:sz w:val="24"/>
                <w:szCs w:val="24"/>
              </w:rPr>
              <w:t>Максимальная высота зданий 15 метров; высота технологических сооружений устанавливается в соответствии с проектной документацией;</w:t>
            </w:r>
          </w:p>
          <w:p w:rsidR="00D32B5D" w:rsidRPr="000B20F8" w:rsidRDefault="00D32B5D" w:rsidP="00D32B5D">
            <w:pPr>
              <w:spacing w:after="0" w:line="240" w:lineRule="auto"/>
              <w:contextualSpacing/>
              <w:jc w:val="both"/>
              <w:rPr>
                <w:rFonts w:ascii="Times New Roman" w:hAnsi="Times New Roman"/>
                <w:color w:val="000000"/>
                <w:sz w:val="24"/>
                <w:szCs w:val="24"/>
              </w:rPr>
            </w:pPr>
            <w:r w:rsidRPr="000B20F8">
              <w:rPr>
                <w:rFonts w:ascii="Times New Roman" w:hAnsi="Times New Roman"/>
                <w:color w:val="000000"/>
                <w:sz w:val="24"/>
                <w:szCs w:val="24"/>
              </w:rPr>
              <w:t>Максимальный процент застройки участка – 70%</w:t>
            </w:r>
          </w:p>
          <w:p w:rsidR="00D32B5D" w:rsidRDefault="00D32B5D" w:rsidP="00D32B5D">
            <w:pPr>
              <w:spacing w:after="0" w:line="240" w:lineRule="auto"/>
              <w:contextualSpacing/>
              <w:jc w:val="both"/>
              <w:rPr>
                <w:rFonts w:ascii="Times New Roman" w:eastAsia="SimSun" w:hAnsi="Times New Roman"/>
                <w:color w:val="000000"/>
                <w:sz w:val="24"/>
                <w:szCs w:val="24"/>
                <w:lang w:eastAsia="zh-CN"/>
              </w:rPr>
            </w:pPr>
          </w:p>
          <w:p w:rsidR="00D32B5D" w:rsidRDefault="00D32B5D" w:rsidP="00D32B5D">
            <w:pPr>
              <w:spacing w:after="0" w:line="240" w:lineRule="auto"/>
              <w:contextualSpacing/>
              <w:jc w:val="both"/>
              <w:rPr>
                <w:rFonts w:ascii="Times New Roman" w:eastAsia="SimSun" w:hAnsi="Times New Roman"/>
                <w:color w:val="000000"/>
                <w:sz w:val="24"/>
                <w:szCs w:val="24"/>
                <w:lang w:eastAsia="zh-CN"/>
              </w:rPr>
            </w:pPr>
          </w:p>
          <w:p w:rsidR="00D32B5D" w:rsidRPr="000B20F8" w:rsidRDefault="00D32B5D" w:rsidP="00D32B5D">
            <w:pPr>
              <w:spacing w:after="0" w:line="240" w:lineRule="auto"/>
              <w:contextualSpacing/>
              <w:jc w:val="center"/>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5</w:t>
            </w:r>
          </w:p>
        </w:tc>
      </w:tr>
      <w:tr w:rsidR="00D32B5D" w:rsidRPr="00673376" w:rsidTr="00D32B5D">
        <w:trPr>
          <w:trHeight w:val="300"/>
        </w:trPr>
        <w:tc>
          <w:tcPr>
            <w:tcW w:w="541" w:type="dxa"/>
          </w:tcPr>
          <w:p w:rsidR="00D32B5D"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2</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0B20F8"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128" w:type="dxa"/>
            <w:gridSpan w:val="3"/>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0B20F8">
              <w:rPr>
                <w:rFonts w:ascii="Times New Roman" w:hAnsi="Times New Roman"/>
                <w:sz w:val="24"/>
                <w:szCs w:val="24"/>
              </w:rPr>
              <w:t>беспечение внутреннего правопорядка</w:t>
            </w:r>
          </w:p>
          <w:p w:rsidR="00D32B5D" w:rsidRPr="000B20F8"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556" w:type="dxa"/>
          </w:tcPr>
          <w:p w:rsidR="00D32B5D" w:rsidRDefault="00D32B5D" w:rsidP="00D32B5D">
            <w:pPr>
              <w:pStyle w:val="ConsPlusNormal"/>
              <w:contextualSpacing/>
              <w:jc w:val="both"/>
              <w:rPr>
                <w:rFonts w:ascii="Times New Roman" w:hAnsi="Times New Roman" w:cs="Times New Roman"/>
                <w:sz w:val="24"/>
                <w:szCs w:val="24"/>
              </w:rPr>
            </w:pPr>
            <w:r w:rsidRPr="000B20F8">
              <w:rPr>
                <w:rFonts w:ascii="Times New Roman" w:hAnsi="Times New Roman" w:cs="Times New Roman"/>
                <w:sz w:val="24"/>
                <w:szCs w:val="24"/>
              </w:rPr>
              <w:t xml:space="preserve">размещение объектов капитального строительства, </w:t>
            </w:r>
          </w:p>
          <w:p w:rsidR="00D32B5D" w:rsidRDefault="00D32B5D" w:rsidP="00D32B5D">
            <w:pPr>
              <w:pStyle w:val="ConsPlusNormal"/>
              <w:contextualSpacing/>
              <w:jc w:val="center"/>
              <w:rPr>
                <w:rFonts w:ascii="Times New Roman" w:hAnsi="Times New Roman"/>
                <w:sz w:val="24"/>
                <w:szCs w:val="24"/>
              </w:rPr>
            </w:pPr>
            <w:r>
              <w:rPr>
                <w:rFonts w:ascii="Times New Roman" w:hAnsi="Times New Roman"/>
                <w:sz w:val="24"/>
                <w:szCs w:val="24"/>
              </w:rPr>
              <w:t>3</w:t>
            </w:r>
          </w:p>
          <w:p w:rsidR="00D32B5D" w:rsidRPr="000B20F8" w:rsidRDefault="00D32B5D" w:rsidP="00D32B5D">
            <w:pPr>
              <w:pStyle w:val="ConsPlusNormal"/>
              <w:contextualSpacing/>
              <w:jc w:val="both"/>
              <w:rPr>
                <w:rFonts w:ascii="Times New Roman" w:hAnsi="Times New Roman" w:cs="Times New Roman"/>
                <w:sz w:val="24"/>
                <w:szCs w:val="24"/>
              </w:rPr>
            </w:pPr>
            <w:r w:rsidRPr="000B20F8">
              <w:rPr>
                <w:rFonts w:ascii="Times New Roman" w:hAnsi="Times New Roman" w:cs="Times New Roman"/>
                <w:sz w:val="24"/>
                <w:szCs w:val="24"/>
              </w:rPr>
              <w:t>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D32B5D" w:rsidRPr="000B20F8"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lastRenderedPageBreak/>
              <w:t>размещение объектов гражданской обороны, за исключением объектов гражданской обороны, являющихся частями производственных зданий размещение объектов</w:t>
            </w:r>
          </w:p>
        </w:tc>
        <w:tc>
          <w:tcPr>
            <w:tcW w:w="738" w:type="dxa"/>
          </w:tcPr>
          <w:p w:rsidR="00D32B5D"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lastRenderedPageBreak/>
              <w:t>8.3</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0B20F8"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3676" w:type="dxa"/>
            <w:vMerge/>
          </w:tcPr>
          <w:p w:rsidR="00D32B5D" w:rsidRPr="000B20F8"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tc>
      </w:tr>
      <w:tr w:rsidR="00D32B5D" w:rsidRPr="00673376" w:rsidTr="00D32B5D">
        <w:trPr>
          <w:trHeight w:val="845"/>
        </w:trPr>
        <w:tc>
          <w:tcPr>
            <w:tcW w:w="541" w:type="dxa"/>
          </w:tcPr>
          <w:p w:rsidR="00D32B5D"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lastRenderedPageBreak/>
              <w:t>3</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0B20F8" w:rsidRDefault="00D32B5D" w:rsidP="00D32B5D">
            <w:pPr>
              <w:spacing w:after="0" w:line="240" w:lineRule="auto"/>
              <w:contextualSpacing/>
              <w:jc w:val="center"/>
              <w:rPr>
                <w:rFonts w:ascii="Times New Roman" w:hAnsi="Times New Roman"/>
                <w:sz w:val="24"/>
                <w:szCs w:val="24"/>
              </w:rPr>
            </w:pPr>
          </w:p>
        </w:tc>
        <w:tc>
          <w:tcPr>
            <w:tcW w:w="2128" w:type="dxa"/>
            <w:gridSpan w:val="3"/>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К</w:t>
            </w:r>
            <w:r w:rsidRPr="000B20F8">
              <w:rPr>
                <w:rFonts w:ascii="Times New Roman" w:hAnsi="Times New Roman"/>
                <w:sz w:val="24"/>
                <w:szCs w:val="24"/>
              </w:rPr>
              <w:t>оммунальное обслуживание</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0B20F8" w:rsidRDefault="00D32B5D" w:rsidP="00D32B5D">
            <w:pPr>
              <w:spacing w:after="0" w:line="240" w:lineRule="auto"/>
              <w:contextualSpacing/>
              <w:jc w:val="center"/>
              <w:rPr>
                <w:rFonts w:ascii="Times New Roman" w:hAnsi="Times New Roman"/>
                <w:sz w:val="24"/>
                <w:szCs w:val="24"/>
              </w:rPr>
            </w:pPr>
          </w:p>
        </w:tc>
        <w:tc>
          <w:tcPr>
            <w:tcW w:w="2556" w:type="dxa"/>
          </w:tcPr>
          <w:p w:rsidR="00D32B5D" w:rsidRDefault="00D32B5D" w:rsidP="00D32B5D">
            <w:pPr>
              <w:pStyle w:val="ConsPlusNormal"/>
              <w:contextualSpacing/>
              <w:jc w:val="both"/>
              <w:rPr>
                <w:rFonts w:ascii="Times New Roman" w:hAnsi="Times New Roman"/>
                <w:sz w:val="24"/>
                <w:szCs w:val="24"/>
              </w:rPr>
            </w:pPr>
            <w:r>
              <w:rPr>
                <w:rFonts w:ascii="Times New Roman" w:hAnsi="Times New Roman"/>
                <w:sz w:val="24"/>
                <w:szCs w:val="24"/>
              </w:rPr>
              <w:t xml:space="preserve">капитального </w:t>
            </w:r>
            <w:r w:rsidRPr="000B20F8">
              <w:rPr>
                <w:rFonts w:ascii="Times New Roman" w:hAnsi="Times New Roman"/>
                <w:sz w:val="24"/>
                <w:szCs w:val="24"/>
              </w:rPr>
              <w:t xml:space="preserve">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w:t>
            </w:r>
          </w:p>
          <w:p w:rsidR="00D32B5D" w:rsidRDefault="00D32B5D" w:rsidP="00D32B5D">
            <w:pPr>
              <w:pStyle w:val="ConsPlusNormal"/>
              <w:contextualSpacing/>
              <w:jc w:val="center"/>
              <w:rPr>
                <w:rFonts w:ascii="Times New Roman" w:hAnsi="Times New Roman"/>
                <w:sz w:val="24"/>
                <w:szCs w:val="24"/>
              </w:rPr>
            </w:pPr>
            <w:r>
              <w:rPr>
                <w:rFonts w:ascii="Times New Roman" w:hAnsi="Times New Roman"/>
                <w:sz w:val="24"/>
                <w:szCs w:val="24"/>
              </w:rPr>
              <w:t>3</w:t>
            </w:r>
          </w:p>
          <w:p w:rsidR="00D32B5D" w:rsidRPr="00CB779F" w:rsidRDefault="00D32B5D" w:rsidP="00D32B5D">
            <w:pPr>
              <w:pStyle w:val="ConsPlusNormal"/>
              <w:contextualSpacing/>
              <w:jc w:val="both"/>
              <w:rPr>
                <w:rFonts w:ascii="Times New Roman" w:hAnsi="Times New Roman"/>
                <w:sz w:val="24"/>
                <w:szCs w:val="24"/>
              </w:rPr>
            </w:pPr>
            <w:r w:rsidRPr="000B20F8">
              <w:rPr>
                <w:rFonts w:ascii="Times New Roman" w:hAnsi="Times New Roman"/>
                <w:sz w:val="24"/>
                <w:szCs w:val="24"/>
              </w:rPr>
              <w:t>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38" w:type="dxa"/>
          </w:tcPr>
          <w:p w:rsidR="00D32B5D"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3.1</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0B20F8" w:rsidRDefault="00D32B5D" w:rsidP="00D32B5D">
            <w:pPr>
              <w:spacing w:after="0" w:line="240" w:lineRule="auto"/>
              <w:contextualSpacing/>
              <w:jc w:val="center"/>
              <w:rPr>
                <w:rFonts w:ascii="Times New Roman" w:hAnsi="Times New Roman"/>
                <w:sz w:val="24"/>
                <w:szCs w:val="24"/>
              </w:rPr>
            </w:pPr>
          </w:p>
        </w:tc>
        <w:tc>
          <w:tcPr>
            <w:tcW w:w="3676" w:type="dxa"/>
          </w:tcPr>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5</w:t>
            </w:r>
          </w:p>
          <w:p w:rsidR="00D32B5D"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p>
          <w:p w:rsidR="00D32B5D" w:rsidRPr="000B20F8"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p>
        </w:tc>
      </w:tr>
      <w:tr w:rsidR="00D32B5D" w:rsidRPr="00673376" w:rsidTr="00D32B5D">
        <w:trPr>
          <w:trHeight w:val="845"/>
        </w:trPr>
        <w:tc>
          <w:tcPr>
            <w:tcW w:w="541" w:type="dxa"/>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5</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0B20F8"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128" w:type="dxa"/>
            <w:gridSpan w:val="3"/>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Склады</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2556" w:type="dxa"/>
          </w:tcPr>
          <w:p w:rsidR="00D32B5D" w:rsidRDefault="00D32B5D" w:rsidP="00D32B5D">
            <w:pPr>
              <w:pStyle w:val="ConsPlusNormal"/>
              <w:contextualSpacing/>
              <w:jc w:val="both"/>
              <w:rPr>
                <w:rFonts w:ascii="Times New Roman" w:hAnsi="Times New Roman"/>
                <w:sz w:val="24"/>
                <w:szCs w:val="24"/>
              </w:rPr>
            </w:pPr>
            <w:r w:rsidRPr="000B20F8">
              <w:rPr>
                <w:rFonts w:ascii="Times New Roman" w:hAnsi="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w:t>
            </w:r>
          </w:p>
          <w:p w:rsidR="00D32B5D" w:rsidRDefault="00D32B5D" w:rsidP="00D32B5D">
            <w:pPr>
              <w:pStyle w:val="ConsPlusNormal"/>
              <w:contextualSpacing/>
              <w:jc w:val="center"/>
              <w:rPr>
                <w:rFonts w:ascii="Times New Roman" w:hAnsi="Times New Roman"/>
                <w:sz w:val="24"/>
                <w:szCs w:val="24"/>
              </w:rPr>
            </w:pPr>
            <w:r>
              <w:rPr>
                <w:rFonts w:ascii="Times New Roman" w:hAnsi="Times New Roman"/>
                <w:sz w:val="24"/>
                <w:szCs w:val="24"/>
              </w:rPr>
              <w:t>3</w:t>
            </w:r>
          </w:p>
          <w:p w:rsidR="00D32B5D" w:rsidRDefault="00D32B5D" w:rsidP="00D32B5D">
            <w:pPr>
              <w:pStyle w:val="ConsPlusNormal"/>
              <w:contextualSpacing/>
              <w:jc w:val="both"/>
              <w:rPr>
                <w:rFonts w:ascii="Times New Roman" w:hAnsi="Times New Roman"/>
                <w:sz w:val="24"/>
                <w:szCs w:val="24"/>
              </w:rPr>
            </w:pPr>
            <w:r w:rsidRPr="000B20F8">
              <w:rPr>
                <w:rFonts w:ascii="Times New Roman" w:hAnsi="Times New Roman"/>
                <w:sz w:val="24"/>
                <w:szCs w:val="24"/>
              </w:rPr>
              <w:t>железнодорожных перевалочных складов</w:t>
            </w:r>
          </w:p>
        </w:tc>
        <w:tc>
          <w:tcPr>
            <w:tcW w:w="738" w:type="dxa"/>
          </w:tcPr>
          <w:p w:rsidR="00D32B5D" w:rsidRDefault="00D32B5D" w:rsidP="00D32B5D">
            <w:pPr>
              <w:spacing w:after="0" w:line="240" w:lineRule="auto"/>
              <w:contextualSpacing/>
              <w:rPr>
                <w:rFonts w:ascii="Times New Roman" w:hAnsi="Times New Roman"/>
                <w:sz w:val="24"/>
                <w:szCs w:val="24"/>
              </w:rPr>
            </w:pPr>
            <w:r w:rsidRPr="000B20F8">
              <w:rPr>
                <w:rFonts w:ascii="Times New Roman" w:hAnsi="Times New Roman"/>
                <w:sz w:val="24"/>
                <w:szCs w:val="24"/>
              </w:rPr>
              <w:t>6.9</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0B20F8"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3676" w:type="dxa"/>
          </w:tcPr>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both"/>
              <w:textAlignment w:val="baseline"/>
              <w:rPr>
                <w:rFonts w:ascii="Times New Roman" w:eastAsia="SimSun" w:hAnsi="Times New Roman"/>
                <w:color w:val="000000"/>
                <w:sz w:val="24"/>
                <w:szCs w:val="24"/>
                <w:lang w:eastAsia="zh-CN"/>
              </w:rPr>
            </w:pPr>
          </w:p>
          <w:p w:rsidR="00D32B5D" w:rsidRDefault="00D32B5D" w:rsidP="00D32B5D">
            <w:pPr>
              <w:suppressAutoHyphens/>
              <w:spacing w:after="0" w:line="240" w:lineRule="auto"/>
              <w:ind w:firstLine="426"/>
              <w:contextualSpacing/>
              <w:jc w:val="center"/>
              <w:textAlignment w:val="baseline"/>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5</w:t>
            </w:r>
          </w:p>
        </w:tc>
      </w:tr>
      <w:tr w:rsidR="00D32B5D" w:rsidRPr="00673376" w:rsidTr="00D32B5D">
        <w:trPr>
          <w:trHeight w:val="1125"/>
        </w:trPr>
        <w:tc>
          <w:tcPr>
            <w:tcW w:w="541" w:type="dxa"/>
          </w:tcPr>
          <w:p w:rsidR="00D32B5D"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6</w:t>
            </w:r>
          </w:p>
        </w:tc>
        <w:tc>
          <w:tcPr>
            <w:tcW w:w="2128" w:type="dxa"/>
            <w:gridSpan w:val="3"/>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О</w:t>
            </w:r>
            <w:r w:rsidRPr="000B20F8">
              <w:rPr>
                <w:rFonts w:ascii="Times New Roman" w:hAnsi="Times New Roman"/>
                <w:sz w:val="24"/>
                <w:szCs w:val="24"/>
              </w:rPr>
              <w:t>бслуживание автотранспорта</w:t>
            </w:r>
          </w:p>
        </w:tc>
        <w:tc>
          <w:tcPr>
            <w:tcW w:w="2556" w:type="dxa"/>
          </w:tcPr>
          <w:p w:rsidR="00D32B5D"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0B20F8">
                <w:rPr>
                  <w:rFonts w:ascii="Times New Roman" w:hAnsi="Times New Roman"/>
                  <w:sz w:val="24"/>
                  <w:szCs w:val="24"/>
                </w:rPr>
                <w:t>коде 2.7.1</w:t>
              </w:r>
            </w:hyperlink>
          </w:p>
        </w:tc>
        <w:tc>
          <w:tcPr>
            <w:tcW w:w="738" w:type="dxa"/>
          </w:tcPr>
          <w:p w:rsidR="00D32B5D"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4.9</w:t>
            </w:r>
          </w:p>
        </w:tc>
        <w:tc>
          <w:tcPr>
            <w:tcW w:w="3676" w:type="dxa"/>
          </w:tcPr>
          <w:p w:rsidR="00D32B5D" w:rsidRPr="000B20F8" w:rsidRDefault="00D32B5D" w:rsidP="00D32B5D">
            <w:pPr>
              <w:spacing w:after="0" w:line="240" w:lineRule="auto"/>
              <w:contextualSpacing/>
              <w:jc w:val="both"/>
              <w:rPr>
                <w:rFonts w:ascii="Times New Roman" w:hAnsi="Times New Roman"/>
                <w:sz w:val="24"/>
                <w:szCs w:val="24"/>
              </w:rPr>
            </w:pPr>
          </w:p>
        </w:tc>
      </w:tr>
      <w:tr w:rsidR="00D32B5D" w:rsidRPr="00673376" w:rsidTr="00D32B5D">
        <w:trPr>
          <w:trHeight w:val="254"/>
        </w:trPr>
        <w:tc>
          <w:tcPr>
            <w:tcW w:w="9639" w:type="dxa"/>
            <w:gridSpan w:val="7"/>
          </w:tcPr>
          <w:p w:rsidR="00D32B5D" w:rsidRPr="000B20F8" w:rsidRDefault="00D32B5D" w:rsidP="00D32B5D">
            <w:pPr>
              <w:spacing w:after="0" w:line="240" w:lineRule="auto"/>
              <w:contextualSpacing/>
              <w:jc w:val="center"/>
              <w:rPr>
                <w:rFonts w:ascii="Times New Roman" w:hAnsi="Times New Roman"/>
                <w:b/>
                <w:sz w:val="24"/>
                <w:szCs w:val="24"/>
              </w:rPr>
            </w:pPr>
            <w:r w:rsidRPr="000B20F8">
              <w:rPr>
                <w:rFonts w:ascii="Times New Roman" w:hAnsi="Times New Roman"/>
                <w:b/>
                <w:sz w:val="24"/>
                <w:szCs w:val="24"/>
              </w:rPr>
              <w:t>Условно разрешенные виды использования</w:t>
            </w:r>
          </w:p>
        </w:tc>
      </w:tr>
      <w:tr w:rsidR="00D32B5D" w:rsidRPr="00673376" w:rsidTr="00D32B5D">
        <w:trPr>
          <w:trHeight w:val="254"/>
        </w:trPr>
        <w:tc>
          <w:tcPr>
            <w:tcW w:w="554" w:type="dxa"/>
            <w:gridSpan w:val="2"/>
          </w:tcPr>
          <w:p w:rsidR="00D32B5D"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t>1</w:t>
            </w: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0B20F8" w:rsidRDefault="00D32B5D" w:rsidP="00D32B5D">
            <w:pPr>
              <w:spacing w:after="0" w:line="240" w:lineRule="auto"/>
              <w:contextualSpacing/>
              <w:jc w:val="center"/>
              <w:rPr>
                <w:rFonts w:ascii="Times New Roman" w:hAnsi="Times New Roman"/>
                <w:b/>
                <w:sz w:val="24"/>
                <w:szCs w:val="24"/>
              </w:rPr>
            </w:pPr>
          </w:p>
        </w:tc>
        <w:tc>
          <w:tcPr>
            <w:tcW w:w="2087"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lastRenderedPageBreak/>
              <w:t>К</w:t>
            </w:r>
            <w:r w:rsidRPr="000B20F8">
              <w:rPr>
                <w:rFonts w:ascii="Times New Roman" w:hAnsi="Times New Roman"/>
                <w:sz w:val="24"/>
                <w:szCs w:val="24"/>
              </w:rPr>
              <w:t>оммунальное обслуживание</w:t>
            </w: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0B20F8" w:rsidRDefault="00D32B5D" w:rsidP="00D32B5D">
            <w:pPr>
              <w:spacing w:after="0" w:line="240" w:lineRule="auto"/>
              <w:contextualSpacing/>
              <w:jc w:val="center"/>
              <w:rPr>
                <w:rFonts w:ascii="Times New Roman" w:hAnsi="Times New Roman"/>
                <w:b/>
                <w:sz w:val="24"/>
                <w:szCs w:val="24"/>
              </w:rPr>
            </w:pPr>
          </w:p>
        </w:tc>
        <w:tc>
          <w:tcPr>
            <w:tcW w:w="2584" w:type="dxa"/>
            <w:gridSpan w:val="2"/>
          </w:tcPr>
          <w:p w:rsidR="00D32B5D" w:rsidRPr="00357CDC" w:rsidRDefault="00D32B5D" w:rsidP="00D32B5D">
            <w:pPr>
              <w:spacing w:after="0" w:line="240" w:lineRule="auto"/>
              <w:contextualSpacing/>
              <w:jc w:val="both"/>
              <w:rPr>
                <w:rFonts w:ascii="Times New Roman" w:hAnsi="Times New Roman"/>
                <w:sz w:val="24"/>
                <w:szCs w:val="24"/>
              </w:rPr>
            </w:pPr>
            <w:proofErr w:type="gramStart"/>
            <w:r w:rsidRPr="000B20F8">
              <w:rPr>
                <w:rFonts w:ascii="Times New Roman" w:hAnsi="Times New Roman"/>
                <w:sz w:val="24"/>
                <w:szCs w:val="24"/>
              </w:rPr>
              <w:lastRenderedPageBreak/>
              <w:t xml:space="preserve">размещение объектов капитального строительства в целях обеспечения физических и юридических лиц </w:t>
            </w:r>
            <w:r w:rsidRPr="000B20F8">
              <w:rPr>
                <w:rFonts w:ascii="Times New Roman" w:hAnsi="Times New Roman"/>
                <w:sz w:val="24"/>
                <w:szCs w:val="24"/>
              </w:rPr>
              <w:lastRenderedPageBreak/>
              <w:t>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w:t>
            </w:r>
            <w:r w:rsidR="00357CDC">
              <w:rPr>
                <w:rFonts w:ascii="Times New Roman" w:hAnsi="Times New Roman"/>
                <w:sz w:val="24"/>
                <w:szCs w:val="24"/>
              </w:rPr>
              <w:t xml:space="preserve"> </w:t>
            </w:r>
            <w:r w:rsidRPr="000B20F8">
              <w:rPr>
                <w:rFonts w:ascii="Times New Roman" w:hAnsi="Times New Roman"/>
                <w:sz w:val="24"/>
                <w:szCs w:val="24"/>
              </w:rPr>
              <w:t>обслуживания уборочной и аварийной техники, а также</w:t>
            </w:r>
            <w:proofErr w:type="gramEnd"/>
            <w:r w:rsidRPr="000B20F8">
              <w:rPr>
                <w:rFonts w:ascii="Times New Roman" w:hAnsi="Times New Roman"/>
                <w:sz w:val="24"/>
                <w:szCs w:val="24"/>
              </w:rPr>
              <w:t xml:space="preserve"> зданий или помещений, предназначенных для приема физических и юридических лиц в связи с предоставлением им коммунальных услуг)</w:t>
            </w:r>
          </w:p>
        </w:tc>
        <w:tc>
          <w:tcPr>
            <w:tcW w:w="738" w:type="dxa"/>
          </w:tcPr>
          <w:p w:rsidR="00D32B5D" w:rsidRDefault="00D32B5D" w:rsidP="00D32B5D">
            <w:pPr>
              <w:spacing w:after="0" w:line="240" w:lineRule="auto"/>
              <w:contextualSpacing/>
              <w:jc w:val="center"/>
              <w:rPr>
                <w:rFonts w:ascii="Times New Roman" w:hAnsi="Times New Roman"/>
                <w:sz w:val="24"/>
                <w:szCs w:val="24"/>
              </w:rPr>
            </w:pPr>
            <w:r w:rsidRPr="000B20F8">
              <w:rPr>
                <w:rFonts w:ascii="Times New Roman" w:hAnsi="Times New Roman"/>
                <w:sz w:val="24"/>
                <w:szCs w:val="24"/>
              </w:rPr>
              <w:lastRenderedPageBreak/>
              <w:t>3.1</w:t>
            </w: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Default="00D32B5D" w:rsidP="00D32B5D">
            <w:pPr>
              <w:spacing w:after="0" w:line="240" w:lineRule="auto"/>
              <w:contextualSpacing/>
              <w:jc w:val="center"/>
              <w:rPr>
                <w:rFonts w:ascii="Times New Roman" w:hAnsi="Times New Roman"/>
                <w:sz w:val="24"/>
                <w:szCs w:val="24"/>
              </w:rPr>
            </w:pPr>
          </w:p>
          <w:p w:rsidR="00D32B5D" w:rsidRPr="000B20F8" w:rsidRDefault="00D32B5D" w:rsidP="00D32B5D">
            <w:pPr>
              <w:spacing w:after="0" w:line="240" w:lineRule="auto"/>
              <w:contextualSpacing/>
              <w:jc w:val="center"/>
              <w:rPr>
                <w:rFonts w:ascii="Times New Roman" w:hAnsi="Times New Roman"/>
                <w:b/>
                <w:sz w:val="24"/>
                <w:szCs w:val="24"/>
              </w:rPr>
            </w:pPr>
          </w:p>
        </w:tc>
        <w:tc>
          <w:tcPr>
            <w:tcW w:w="3676" w:type="dxa"/>
          </w:tcPr>
          <w:p w:rsidR="00D32B5D" w:rsidRPr="000B20F8" w:rsidRDefault="00D32B5D" w:rsidP="00D32B5D">
            <w:pPr>
              <w:pStyle w:val="afffffffd"/>
              <w:contextualSpacing/>
              <w:rPr>
                <w:rFonts w:ascii="Times New Roman" w:hAnsi="Times New Roman" w:cs="Times New Roman"/>
                <w:color w:val="000000"/>
              </w:rPr>
            </w:pPr>
            <w:r>
              <w:rPr>
                <w:rFonts w:ascii="Times New Roman" w:hAnsi="Times New Roman" w:cs="Times New Roman"/>
                <w:color w:val="000000"/>
              </w:rPr>
              <w:lastRenderedPageBreak/>
              <w:t>м</w:t>
            </w:r>
            <w:r w:rsidRPr="000B20F8">
              <w:rPr>
                <w:rFonts w:ascii="Times New Roman" w:hAnsi="Times New Roman" w:cs="Times New Roman"/>
                <w:color w:val="000000"/>
              </w:rPr>
              <w:t xml:space="preserve">инимальная (максимальная) площадь земельного участка 10 – (10000) кв. м, а также определяется по заданию на проектирование, СП 42.13330.2011 </w:t>
            </w:r>
            <w:r w:rsidRPr="000B20F8">
              <w:rPr>
                <w:rFonts w:ascii="Times New Roman" w:hAnsi="Times New Roman" w:cs="Times New Roman"/>
                <w:color w:val="000000"/>
              </w:rPr>
              <w:lastRenderedPageBreak/>
              <w:t>«Градостроительство. Планировка и застройка городских и сельских поселений» (актуализированная редакция СНиП 2.07.01-89*), - для объектов инженерного обеспечения и объектов вспомогательного инженерного назначения от 1 кв. м;</w:t>
            </w:r>
          </w:p>
          <w:p w:rsidR="00D32B5D" w:rsidRPr="000B20F8" w:rsidRDefault="00D32B5D" w:rsidP="00D32B5D">
            <w:pPr>
              <w:spacing w:after="0" w:line="240" w:lineRule="auto"/>
              <w:contextualSpacing/>
              <w:jc w:val="both"/>
              <w:rPr>
                <w:rFonts w:ascii="Times New Roman" w:hAnsi="Times New Roman"/>
                <w:color w:val="000000"/>
                <w:sz w:val="24"/>
                <w:szCs w:val="24"/>
              </w:rPr>
            </w:pPr>
            <w:r w:rsidRPr="000B20F8">
              <w:rPr>
                <w:rFonts w:ascii="Times New Roman" w:hAnsi="Times New Roman"/>
                <w:color w:val="000000"/>
                <w:sz w:val="24"/>
                <w:szCs w:val="24"/>
              </w:rPr>
              <w:t>Минимальный размер земельного участка для размещения временных (некапитальных) объектов торговли и услуг от 1 кв. м.</w:t>
            </w:r>
          </w:p>
          <w:p w:rsidR="00D32B5D" w:rsidRPr="000B20F8" w:rsidRDefault="00D32B5D" w:rsidP="00D32B5D">
            <w:pPr>
              <w:pStyle w:val="afffffffd"/>
              <w:contextualSpacing/>
              <w:rPr>
                <w:rFonts w:ascii="Times New Roman" w:hAnsi="Times New Roman" w:cs="Times New Roman"/>
                <w:color w:val="000000"/>
              </w:rPr>
            </w:pPr>
            <w:r w:rsidRPr="000B20F8">
              <w:rPr>
                <w:rFonts w:ascii="Times New Roman" w:hAnsi="Times New Roman" w:cs="Times New Roman"/>
                <w:color w:val="000000"/>
              </w:rPr>
              <w:t>Минимальные о</w:t>
            </w:r>
            <w:r>
              <w:rPr>
                <w:rFonts w:ascii="Times New Roman" w:hAnsi="Times New Roman" w:cs="Times New Roman"/>
                <w:color w:val="000000"/>
              </w:rPr>
              <w:t xml:space="preserve">тступы от красных линий -  </w:t>
            </w:r>
            <w:r w:rsidRPr="000B20F8">
              <w:rPr>
                <w:rFonts w:ascii="Times New Roman" w:hAnsi="Times New Roman" w:cs="Times New Roman"/>
                <w:color w:val="000000"/>
              </w:rPr>
              <w:t>10 м, от границ участка – 10 м.</w:t>
            </w:r>
          </w:p>
          <w:p w:rsidR="00D32B5D" w:rsidRPr="000B20F8" w:rsidRDefault="00D32B5D" w:rsidP="00D32B5D">
            <w:pPr>
              <w:spacing w:after="0" w:line="240" w:lineRule="auto"/>
              <w:contextualSpacing/>
              <w:jc w:val="both"/>
              <w:rPr>
                <w:rFonts w:ascii="Times New Roman" w:hAnsi="Times New Roman"/>
                <w:color w:val="000000"/>
                <w:sz w:val="24"/>
                <w:szCs w:val="24"/>
              </w:rPr>
            </w:pPr>
            <w:r w:rsidRPr="000B20F8">
              <w:rPr>
                <w:rFonts w:ascii="Times New Roman" w:hAnsi="Times New Roman"/>
                <w:color w:val="000000"/>
                <w:sz w:val="24"/>
                <w:szCs w:val="24"/>
              </w:rPr>
              <w:t>Здания  общеобразовательных учреждений допускается размещать: на внутриквартальных территориях микрорайона, удаленных от межквартальных проездов с регулярным движением транспорта на расстояние 100 - 170 м;</w:t>
            </w:r>
          </w:p>
          <w:p w:rsidR="00D32B5D" w:rsidRPr="000B20F8" w:rsidRDefault="00D32B5D" w:rsidP="00D32B5D">
            <w:pPr>
              <w:spacing w:after="0" w:line="240" w:lineRule="auto"/>
              <w:contextualSpacing/>
              <w:jc w:val="both"/>
              <w:rPr>
                <w:rFonts w:ascii="Times New Roman" w:hAnsi="Times New Roman"/>
                <w:color w:val="000000"/>
                <w:sz w:val="24"/>
                <w:szCs w:val="24"/>
              </w:rPr>
            </w:pPr>
            <w:r w:rsidRPr="000B20F8">
              <w:rPr>
                <w:rFonts w:ascii="Times New Roman" w:hAnsi="Times New Roman"/>
                <w:color w:val="000000"/>
                <w:sz w:val="24"/>
                <w:szCs w:val="24"/>
              </w:rPr>
              <w:t>на внутриквартальных проездах с периодическим (нерегулярным) движением автотранспорта только при условии увеличения минимального разрыва от границы участка учреждения до проезда на 15 м.</w:t>
            </w:r>
          </w:p>
          <w:p w:rsidR="00D32B5D" w:rsidRDefault="00D32B5D" w:rsidP="00D32B5D">
            <w:pPr>
              <w:spacing w:after="0" w:line="240" w:lineRule="auto"/>
              <w:contextualSpacing/>
              <w:jc w:val="both"/>
              <w:rPr>
                <w:rFonts w:ascii="Times New Roman" w:hAnsi="Times New Roman"/>
                <w:color w:val="000000"/>
                <w:sz w:val="24"/>
                <w:szCs w:val="24"/>
              </w:rPr>
            </w:pPr>
            <w:r w:rsidRPr="000B20F8">
              <w:rPr>
                <w:rFonts w:ascii="Times New Roman" w:hAnsi="Times New Roman"/>
                <w:color w:val="000000"/>
                <w:sz w:val="24"/>
                <w:szCs w:val="24"/>
              </w:rPr>
              <w:t>Максимальная этажность - 4, или по заданию на проектирование с учетом сложившейся застройки.4. Максимальный процент: застройки участка – 50%, озеленение 30-50%.</w:t>
            </w:r>
          </w:p>
          <w:p w:rsidR="00D32B5D" w:rsidRPr="000B20F8" w:rsidRDefault="00D32B5D" w:rsidP="00357CDC">
            <w:pPr>
              <w:spacing w:after="0" w:line="240" w:lineRule="auto"/>
              <w:contextualSpacing/>
              <w:rPr>
                <w:rFonts w:ascii="Times New Roman" w:hAnsi="Times New Roman"/>
                <w:b/>
                <w:sz w:val="24"/>
                <w:szCs w:val="24"/>
              </w:rPr>
            </w:pPr>
          </w:p>
        </w:tc>
      </w:tr>
      <w:tr w:rsidR="00D32B5D" w:rsidRPr="00673376" w:rsidTr="00D32B5D">
        <w:trPr>
          <w:trHeight w:val="240"/>
        </w:trPr>
        <w:tc>
          <w:tcPr>
            <w:tcW w:w="9639" w:type="dxa"/>
            <w:gridSpan w:val="7"/>
          </w:tcPr>
          <w:p w:rsidR="00D32B5D" w:rsidRPr="000B20F8" w:rsidRDefault="00D32B5D" w:rsidP="00D32B5D">
            <w:pPr>
              <w:spacing w:after="0" w:line="240" w:lineRule="auto"/>
              <w:contextualSpacing/>
              <w:jc w:val="center"/>
              <w:rPr>
                <w:rFonts w:ascii="Times New Roman" w:hAnsi="Times New Roman"/>
                <w:b/>
                <w:sz w:val="24"/>
                <w:szCs w:val="24"/>
              </w:rPr>
            </w:pPr>
            <w:r w:rsidRPr="000B20F8">
              <w:rPr>
                <w:rFonts w:ascii="Times New Roman" w:hAnsi="Times New Roman"/>
                <w:b/>
                <w:sz w:val="24"/>
                <w:szCs w:val="24"/>
              </w:rPr>
              <w:lastRenderedPageBreak/>
              <w:t>Вспомогательные виды разрешенного использования</w:t>
            </w:r>
          </w:p>
        </w:tc>
      </w:tr>
      <w:tr w:rsidR="00D32B5D" w:rsidRPr="00673376" w:rsidTr="00D32B5D">
        <w:trPr>
          <w:trHeight w:val="1821"/>
        </w:trPr>
        <w:tc>
          <w:tcPr>
            <w:tcW w:w="541" w:type="dxa"/>
          </w:tcPr>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p w:rsidR="00D32B5D" w:rsidRPr="000B20F8" w:rsidRDefault="00D32B5D" w:rsidP="00D32B5D">
            <w:pPr>
              <w:spacing w:after="0" w:line="240" w:lineRule="auto"/>
              <w:contextualSpacing/>
              <w:jc w:val="both"/>
              <w:rPr>
                <w:rFonts w:ascii="Times New Roman" w:hAnsi="Times New Roman"/>
                <w:sz w:val="24"/>
                <w:szCs w:val="24"/>
              </w:rPr>
            </w:pPr>
          </w:p>
        </w:tc>
        <w:tc>
          <w:tcPr>
            <w:tcW w:w="2128" w:type="dxa"/>
            <w:gridSpan w:val="3"/>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0B20F8">
              <w:rPr>
                <w:rFonts w:ascii="Times New Roman" w:hAnsi="Times New Roman"/>
                <w:sz w:val="24"/>
                <w:szCs w:val="24"/>
              </w:rPr>
              <w:t>бслуживание</w:t>
            </w:r>
          </w:p>
          <w:p w:rsidR="00D32B5D" w:rsidRPr="000B20F8"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автотранспорта</w:t>
            </w:r>
          </w:p>
        </w:tc>
        <w:tc>
          <w:tcPr>
            <w:tcW w:w="2556" w:type="dxa"/>
          </w:tcPr>
          <w:p w:rsidR="00D32B5D" w:rsidRPr="00514FD7" w:rsidRDefault="00D32B5D" w:rsidP="00D32B5D">
            <w:pPr>
              <w:spacing w:after="0" w:line="240" w:lineRule="auto"/>
              <w:contextualSpacing/>
              <w:jc w:val="both"/>
            </w:pPr>
            <w:r w:rsidRPr="000B20F8">
              <w:rPr>
                <w:rFonts w:ascii="Times New Roman" w:hAnsi="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0B20F8">
                <w:rPr>
                  <w:rFonts w:ascii="Times New Roman" w:hAnsi="Times New Roman"/>
                  <w:sz w:val="24"/>
                  <w:szCs w:val="24"/>
                </w:rPr>
                <w:t>коде 2.7.1</w:t>
              </w:r>
            </w:hyperlink>
          </w:p>
        </w:tc>
        <w:tc>
          <w:tcPr>
            <w:tcW w:w="738" w:type="dxa"/>
          </w:tcPr>
          <w:p w:rsidR="00D32B5D" w:rsidRPr="000B20F8"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4.9</w:t>
            </w:r>
          </w:p>
        </w:tc>
        <w:tc>
          <w:tcPr>
            <w:tcW w:w="3676" w:type="dxa"/>
            <w:vMerge w:val="restart"/>
          </w:tcPr>
          <w:p w:rsidR="00D32B5D" w:rsidRPr="000B20F8" w:rsidRDefault="00D32B5D" w:rsidP="00D32B5D">
            <w:pPr>
              <w:pStyle w:val="afffffffd"/>
              <w:contextualSpacing/>
              <w:rPr>
                <w:rFonts w:ascii="Times New Roman" w:hAnsi="Times New Roman" w:cs="Times New Roman"/>
                <w:color w:val="000000"/>
              </w:rPr>
            </w:pPr>
            <w:r>
              <w:rPr>
                <w:rFonts w:ascii="Times New Roman" w:hAnsi="Times New Roman" w:cs="Times New Roman"/>
                <w:color w:val="000000"/>
              </w:rPr>
              <w:t>м</w:t>
            </w:r>
            <w:r w:rsidRPr="000B20F8">
              <w:rPr>
                <w:rFonts w:ascii="Times New Roman" w:hAnsi="Times New Roman" w:cs="Times New Roman"/>
                <w:color w:val="000000"/>
              </w:rPr>
              <w:t xml:space="preserve">инимальная (максимальная) площадь земельного участка </w:t>
            </w:r>
            <w:r>
              <w:rPr>
                <w:rFonts w:ascii="Times New Roman" w:hAnsi="Times New Roman" w:cs="Times New Roman"/>
                <w:color w:val="000000"/>
              </w:rPr>
              <w:t xml:space="preserve">                </w:t>
            </w:r>
            <w:r w:rsidRPr="000B20F8">
              <w:rPr>
                <w:rFonts w:ascii="Times New Roman" w:hAnsi="Times New Roman" w:cs="Times New Roman"/>
                <w:color w:val="000000"/>
              </w:rPr>
              <w:t xml:space="preserve">10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w:t>
            </w:r>
            <w:r w:rsidRPr="000B20F8">
              <w:rPr>
                <w:rFonts w:ascii="Times New Roman" w:hAnsi="Times New Roman" w:cs="Times New Roman"/>
                <w:color w:val="000000"/>
              </w:rPr>
              <w:lastRenderedPageBreak/>
              <w:t xml:space="preserve">редакция СНиП 2.07.01-89*),  для объектов инженерного обеспечения от 1 кв. м; </w:t>
            </w:r>
          </w:p>
          <w:p w:rsidR="00D32B5D" w:rsidRPr="000B20F8" w:rsidRDefault="00D32B5D" w:rsidP="00D32B5D">
            <w:pPr>
              <w:spacing w:after="0" w:line="240" w:lineRule="auto"/>
              <w:contextualSpacing/>
              <w:jc w:val="both"/>
              <w:rPr>
                <w:rFonts w:ascii="Times New Roman" w:hAnsi="Times New Roman"/>
                <w:color w:val="000000"/>
                <w:sz w:val="24"/>
                <w:szCs w:val="24"/>
              </w:rPr>
            </w:pPr>
            <w:r w:rsidRPr="000B20F8">
              <w:rPr>
                <w:rFonts w:ascii="Times New Roman" w:hAnsi="Times New Roman"/>
                <w:color w:val="000000"/>
                <w:sz w:val="24"/>
                <w:szCs w:val="24"/>
              </w:rPr>
              <w:t>Минимальный отступ строений от красной линии участка - 5 м, от границ участка – 5 м.</w:t>
            </w:r>
          </w:p>
          <w:p w:rsidR="00D32B5D" w:rsidRPr="000B20F8" w:rsidRDefault="00D32B5D" w:rsidP="00D32B5D">
            <w:pPr>
              <w:spacing w:after="0" w:line="240" w:lineRule="auto"/>
              <w:contextualSpacing/>
              <w:jc w:val="both"/>
              <w:rPr>
                <w:rFonts w:ascii="Times New Roman" w:hAnsi="Times New Roman"/>
                <w:color w:val="000000"/>
                <w:sz w:val="24"/>
                <w:szCs w:val="24"/>
              </w:rPr>
            </w:pPr>
            <w:r w:rsidRPr="000B20F8">
              <w:rPr>
                <w:rFonts w:ascii="Times New Roman" w:hAnsi="Times New Roman"/>
                <w:color w:val="000000"/>
                <w:sz w:val="24"/>
                <w:szCs w:val="24"/>
              </w:rPr>
              <w:t>Максимальное количество надземных этажей зданий – 3.</w:t>
            </w:r>
          </w:p>
          <w:p w:rsidR="00D32B5D" w:rsidRDefault="00D32B5D" w:rsidP="00D32B5D">
            <w:pPr>
              <w:spacing w:after="0" w:line="240" w:lineRule="auto"/>
              <w:contextualSpacing/>
              <w:jc w:val="both"/>
              <w:rPr>
                <w:rFonts w:ascii="Times New Roman" w:hAnsi="Times New Roman"/>
                <w:color w:val="000000"/>
                <w:sz w:val="24"/>
                <w:szCs w:val="24"/>
              </w:rPr>
            </w:pPr>
            <w:r w:rsidRPr="000B20F8">
              <w:rPr>
                <w:rFonts w:ascii="Times New Roman" w:hAnsi="Times New Roman"/>
                <w:color w:val="000000"/>
                <w:sz w:val="24"/>
                <w:szCs w:val="24"/>
              </w:rPr>
              <w:t>Максимальный процент застройки участка – 40-50 или определяется по заданию на проектирование.</w:t>
            </w: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Pr="000B20F8" w:rsidRDefault="00D32B5D" w:rsidP="00D32B5D">
            <w:pPr>
              <w:spacing w:after="0" w:line="240" w:lineRule="auto"/>
              <w:contextualSpacing/>
              <w:jc w:val="center"/>
              <w:rPr>
                <w:color w:val="000000"/>
                <w:sz w:val="24"/>
                <w:szCs w:val="24"/>
              </w:rPr>
            </w:pPr>
            <w:r>
              <w:rPr>
                <w:rFonts w:ascii="Times New Roman" w:hAnsi="Times New Roman"/>
                <w:color w:val="000000"/>
                <w:sz w:val="24"/>
                <w:szCs w:val="24"/>
              </w:rPr>
              <w:t>5</w:t>
            </w:r>
          </w:p>
        </w:tc>
      </w:tr>
      <w:tr w:rsidR="00D32B5D" w:rsidRPr="00673376" w:rsidTr="00D32B5D">
        <w:trPr>
          <w:trHeight w:val="4162"/>
        </w:trPr>
        <w:tc>
          <w:tcPr>
            <w:tcW w:w="541" w:type="dxa"/>
          </w:tcPr>
          <w:p w:rsidR="00D32B5D" w:rsidRPr="000B20F8"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lastRenderedPageBreak/>
              <w:t>3</w:t>
            </w:r>
          </w:p>
        </w:tc>
        <w:tc>
          <w:tcPr>
            <w:tcW w:w="2128" w:type="dxa"/>
            <w:gridSpan w:val="3"/>
          </w:tcPr>
          <w:p w:rsidR="00D32B5D" w:rsidRPr="000B20F8"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О</w:t>
            </w:r>
            <w:r w:rsidRPr="000B20F8">
              <w:rPr>
                <w:rFonts w:ascii="Times New Roman" w:hAnsi="Times New Roman"/>
                <w:sz w:val="24"/>
                <w:szCs w:val="24"/>
              </w:rPr>
              <w:t>беспечение внутреннего правопорядка</w:t>
            </w:r>
          </w:p>
        </w:tc>
        <w:tc>
          <w:tcPr>
            <w:tcW w:w="2556" w:type="dxa"/>
          </w:tcPr>
          <w:p w:rsidR="00D32B5D" w:rsidRPr="000B20F8" w:rsidRDefault="00D32B5D" w:rsidP="00D32B5D">
            <w:pPr>
              <w:pStyle w:val="ConsPlusNormal"/>
              <w:contextualSpacing/>
              <w:jc w:val="both"/>
              <w:rPr>
                <w:rFonts w:ascii="Times New Roman" w:hAnsi="Times New Roman" w:cs="Times New Roman"/>
                <w:sz w:val="24"/>
                <w:szCs w:val="24"/>
              </w:rPr>
            </w:pPr>
            <w:r w:rsidRPr="000B20F8">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D32B5D" w:rsidRPr="000B20F8"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38" w:type="dxa"/>
          </w:tcPr>
          <w:p w:rsidR="00D32B5D" w:rsidRPr="00673376" w:rsidRDefault="00D32B5D" w:rsidP="00D32B5D">
            <w:pPr>
              <w:spacing w:after="0" w:line="240" w:lineRule="auto"/>
              <w:contextualSpacing/>
              <w:jc w:val="both"/>
              <w:rPr>
                <w:rFonts w:ascii="Times New Roman" w:hAnsi="Times New Roman"/>
              </w:rPr>
            </w:pPr>
            <w:r w:rsidRPr="00673376">
              <w:rPr>
                <w:rFonts w:ascii="Times New Roman" w:hAnsi="Times New Roman"/>
              </w:rPr>
              <w:t>8.3</w:t>
            </w:r>
          </w:p>
        </w:tc>
        <w:tc>
          <w:tcPr>
            <w:tcW w:w="3676" w:type="dxa"/>
            <w:vMerge/>
          </w:tcPr>
          <w:p w:rsidR="00D32B5D" w:rsidRPr="00673376" w:rsidRDefault="00D32B5D" w:rsidP="00D32B5D">
            <w:pPr>
              <w:spacing w:after="0" w:line="240" w:lineRule="auto"/>
              <w:contextualSpacing/>
              <w:rPr>
                <w:rFonts w:ascii="Times New Roman" w:hAnsi="Times New Roman"/>
              </w:rPr>
            </w:pPr>
          </w:p>
        </w:tc>
      </w:tr>
      <w:tr w:rsidR="00D32B5D" w:rsidRPr="00673376" w:rsidTr="00D32B5D">
        <w:trPr>
          <w:trHeight w:val="156"/>
        </w:trPr>
        <w:tc>
          <w:tcPr>
            <w:tcW w:w="541" w:type="dxa"/>
          </w:tcPr>
          <w:p w:rsidR="00D32B5D"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lastRenderedPageBreak/>
              <w:t>4</w:t>
            </w:r>
          </w:p>
          <w:p w:rsidR="00D32B5D" w:rsidRPr="000B20F8"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1</w:t>
            </w:r>
          </w:p>
        </w:tc>
        <w:tc>
          <w:tcPr>
            <w:tcW w:w="2128" w:type="dxa"/>
            <w:gridSpan w:val="3"/>
          </w:tcPr>
          <w:p w:rsidR="00D32B5D" w:rsidRDefault="00D32B5D" w:rsidP="00D32B5D">
            <w:pPr>
              <w:spacing w:after="0" w:line="240" w:lineRule="auto"/>
              <w:contextualSpacing/>
              <w:jc w:val="both"/>
              <w:rPr>
                <w:rFonts w:ascii="Times New Roman" w:hAnsi="Times New Roman"/>
                <w:sz w:val="24"/>
                <w:szCs w:val="24"/>
              </w:rPr>
            </w:pPr>
            <w:r>
              <w:rPr>
                <w:rFonts w:ascii="Times New Roman" w:hAnsi="Times New Roman"/>
                <w:sz w:val="24"/>
                <w:szCs w:val="24"/>
              </w:rPr>
              <w:t>К</w:t>
            </w:r>
            <w:r w:rsidRPr="000B20F8">
              <w:rPr>
                <w:rFonts w:ascii="Times New Roman" w:hAnsi="Times New Roman"/>
                <w:sz w:val="24"/>
                <w:szCs w:val="24"/>
              </w:rPr>
              <w:t xml:space="preserve">оммунальное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p w:rsidR="00D32B5D"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обслуживание</w:t>
            </w:r>
          </w:p>
          <w:p w:rsidR="00D32B5D" w:rsidRPr="000B20F8" w:rsidRDefault="00D32B5D" w:rsidP="00D32B5D">
            <w:pPr>
              <w:spacing w:after="0" w:line="240" w:lineRule="auto"/>
              <w:contextualSpacing/>
              <w:jc w:val="center"/>
              <w:rPr>
                <w:rFonts w:ascii="Times New Roman" w:hAnsi="Times New Roman"/>
                <w:sz w:val="24"/>
                <w:szCs w:val="24"/>
              </w:rPr>
            </w:pPr>
          </w:p>
        </w:tc>
        <w:tc>
          <w:tcPr>
            <w:tcW w:w="2556" w:type="dxa"/>
          </w:tcPr>
          <w:p w:rsidR="00D32B5D"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 xml:space="preserve">размещение объектов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0B20F8" w:rsidRDefault="00D32B5D" w:rsidP="00D32B5D">
            <w:pPr>
              <w:spacing w:after="0" w:line="240" w:lineRule="auto"/>
              <w:contextualSpacing/>
              <w:jc w:val="both"/>
              <w:rPr>
                <w:rFonts w:ascii="Times New Roman" w:hAnsi="Times New Roman"/>
                <w:sz w:val="24"/>
                <w:szCs w:val="24"/>
              </w:rPr>
            </w:pPr>
            <w:r w:rsidRPr="000B20F8">
              <w:rPr>
                <w:rFonts w:ascii="Times New Roman" w:hAnsi="Times New Roman"/>
                <w:sz w:val="24"/>
                <w:szCs w:val="24"/>
              </w:rPr>
              <w:t>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w:t>
            </w:r>
            <w:r>
              <w:rPr>
                <w:rFonts w:ascii="Times New Roman" w:hAnsi="Times New Roman"/>
                <w:sz w:val="24"/>
                <w:szCs w:val="24"/>
              </w:rPr>
              <w:t xml:space="preserve"> </w:t>
            </w:r>
            <w:r w:rsidRPr="000B20F8">
              <w:rPr>
                <w:rFonts w:ascii="Times New Roman" w:hAnsi="Times New Roman"/>
                <w:sz w:val="24"/>
                <w:szCs w:val="24"/>
              </w:rPr>
              <w:t xml:space="preserve">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r w:rsidRPr="000B20F8">
              <w:rPr>
                <w:rFonts w:ascii="Times New Roman" w:hAnsi="Times New Roman"/>
                <w:sz w:val="24"/>
                <w:szCs w:val="24"/>
              </w:rPr>
              <w:lastRenderedPageBreak/>
              <w:t>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38" w:type="dxa"/>
          </w:tcPr>
          <w:p w:rsidR="00D32B5D" w:rsidRDefault="00D32B5D" w:rsidP="00D32B5D">
            <w:pPr>
              <w:spacing w:after="0" w:line="240" w:lineRule="auto"/>
              <w:contextualSpacing/>
              <w:jc w:val="both"/>
              <w:rPr>
                <w:rFonts w:ascii="Times New Roman" w:hAnsi="Times New Roman"/>
              </w:rPr>
            </w:pPr>
            <w:r w:rsidRPr="00673376">
              <w:rPr>
                <w:rFonts w:ascii="Times New Roman" w:hAnsi="Times New Roman"/>
              </w:rPr>
              <w:lastRenderedPageBreak/>
              <w:t>3.1</w:t>
            </w:r>
          </w:p>
          <w:p w:rsidR="00D32B5D" w:rsidRPr="00673376" w:rsidRDefault="00D32B5D" w:rsidP="00D32B5D">
            <w:pPr>
              <w:spacing w:after="0" w:line="240" w:lineRule="auto"/>
              <w:contextualSpacing/>
              <w:jc w:val="center"/>
              <w:rPr>
                <w:rFonts w:ascii="Times New Roman" w:hAnsi="Times New Roman"/>
              </w:rPr>
            </w:pPr>
            <w:r>
              <w:rPr>
                <w:rFonts w:ascii="Times New Roman" w:hAnsi="Times New Roman"/>
              </w:rPr>
              <w:t>4</w:t>
            </w:r>
          </w:p>
        </w:tc>
        <w:tc>
          <w:tcPr>
            <w:tcW w:w="3676" w:type="dxa"/>
            <w:vMerge/>
          </w:tcPr>
          <w:p w:rsidR="00D32B5D" w:rsidRPr="00673376" w:rsidRDefault="00D32B5D" w:rsidP="00D32B5D">
            <w:pPr>
              <w:spacing w:after="0" w:line="240" w:lineRule="auto"/>
              <w:contextualSpacing/>
              <w:rPr>
                <w:rFonts w:ascii="Times New Roman" w:hAnsi="Times New Roman"/>
              </w:rPr>
            </w:pPr>
          </w:p>
        </w:tc>
      </w:tr>
    </w:tbl>
    <w:p w:rsidR="00D32B5D" w:rsidRPr="00673376" w:rsidRDefault="00D32B5D" w:rsidP="00D32B5D">
      <w:pPr>
        <w:spacing w:after="0" w:line="240" w:lineRule="auto"/>
        <w:ind w:firstLine="709"/>
        <w:contextualSpacing/>
        <w:jc w:val="both"/>
        <w:rPr>
          <w:rFonts w:ascii="Times New Roman" w:eastAsia="SimSun" w:hAnsi="Times New Roman" w:cs="Times New Roman"/>
          <w:color w:val="000000"/>
          <w:lang w:eastAsia="zh-CN"/>
        </w:rPr>
      </w:pPr>
      <w:r w:rsidRPr="00673376">
        <w:rPr>
          <w:rFonts w:ascii="Times New Roman" w:eastAsia="SimSun" w:hAnsi="Times New Roman"/>
          <w:color w:val="000000"/>
          <w:lang w:eastAsia="zh-CN"/>
        </w:rPr>
        <w:lastRenderedPageBreak/>
        <w:t xml:space="preserve">                                                                                                                                                                                                             </w:t>
      </w:r>
    </w:p>
    <w:p w:rsidR="00D32B5D" w:rsidRDefault="00D32B5D" w:rsidP="00D32B5D">
      <w:pPr>
        <w:widowControl w:val="0"/>
        <w:suppressAutoHyphens/>
        <w:autoSpaceDE w:val="0"/>
        <w:spacing w:after="0" w:line="240" w:lineRule="auto"/>
        <w:ind w:firstLine="709"/>
        <w:contextualSpacing/>
        <w:jc w:val="both"/>
        <w:rPr>
          <w:rFonts w:ascii="Times New Roman" w:eastAsia="SimSun" w:hAnsi="Times New Roman" w:cs="Times New Roman"/>
          <w:color w:val="000000"/>
          <w:sz w:val="28"/>
          <w:szCs w:val="28"/>
          <w:lang w:eastAsia="zh-CN"/>
        </w:rPr>
      </w:pPr>
    </w:p>
    <w:p w:rsidR="00D32B5D" w:rsidRDefault="00D32B5D" w:rsidP="00D32B5D">
      <w:pPr>
        <w:widowControl w:val="0"/>
        <w:suppressAutoHyphens/>
        <w:autoSpaceDE w:val="0"/>
        <w:spacing w:after="0" w:line="240" w:lineRule="auto"/>
        <w:ind w:firstLine="709"/>
        <w:contextualSpacing/>
        <w:jc w:val="both"/>
        <w:rPr>
          <w:rFonts w:ascii="Times New Roman" w:eastAsia="SimSun" w:hAnsi="Times New Roman" w:cs="Times New Roman"/>
          <w:color w:val="000000"/>
          <w:sz w:val="28"/>
          <w:szCs w:val="28"/>
          <w:lang w:eastAsia="zh-CN"/>
        </w:rPr>
      </w:pPr>
    </w:p>
    <w:p w:rsidR="00D32B5D" w:rsidRDefault="00D32B5D" w:rsidP="006B24F5">
      <w:pPr>
        <w:spacing w:after="0"/>
        <w:jc w:val="both"/>
        <w:rPr>
          <w:rFonts w:ascii="Times New Roman" w:hAnsi="Times New Roman"/>
          <w:sz w:val="28"/>
          <w:szCs w:val="28"/>
        </w:rPr>
      </w:pPr>
    </w:p>
    <w:p w:rsidR="00D32B5D" w:rsidRDefault="00D32B5D" w:rsidP="006B24F5">
      <w:pPr>
        <w:spacing w:after="0"/>
        <w:jc w:val="both"/>
        <w:rPr>
          <w:rFonts w:ascii="Times New Roman" w:hAnsi="Times New Roman"/>
          <w:sz w:val="28"/>
          <w:szCs w:val="28"/>
        </w:rPr>
      </w:pPr>
    </w:p>
    <w:p w:rsidR="00D32B5D" w:rsidRDefault="00D32B5D" w:rsidP="006B24F5">
      <w:pPr>
        <w:spacing w:after="0"/>
        <w:jc w:val="both"/>
        <w:rPr>
          <w:rFonts w:ascii="Times New Roman" w:hAnsi="Times New Roman"/>
          <w:sz w:val="28"/>
          <w:szCs w:val="28"/>
        </w:rPr>
      </w:pPr>
    </w:p>
    <w:p w:rsidR="00D32B5D" w:rsidRDefault="00D32B5D" w:rsidP="006B24F5">
      <w:pPr>
        <w:spacing w:after="0"/>
        <w:jc w:val="both"/>
        <w:rPr>
          <w:rFonts w:ascii="Times New Roman" w:hAnsi="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1"/>
        <w:gridCol w:w="2175"/>
        <w:gridCol w:w="3103"/>
        <w:gridCol w:w="698"/>
        <w:gridCol w:w="3122"/>
      </w:tblGrid>
      <w:tr w:rsidR="00561DD9" w:rsidRPr="00491E82" w:rsidTr="006B24F5">
        <w:tc>
          <w:tcPr>
            <w:tcW w:w="541"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w:t>
            </w:r>
          </w:p>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п/п</w:t>
            </w:r>
          </w:p>
        </w:tc>
        <w:tc>
          <w:tcPr>
            <w:tcW w:w="2436"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Виды разрешенного использования земельных участков и объектов капитального строительства</w:t>
            </w:r>
          </w:p>
        </w:tc>
        <w:tc>
          <w:tcPr>
            <w:tcW w:w="4961"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Описание видов разрешенного использования земельных участков и объектов капитального строительства</w:t>
            </w:r>
          </w:p>
          <w:p w:rsidR="00561DD9" w:rsidRPr="00491E82" w:rsidRDefault="00561DD9" w:rsidP="00B663D9">
            <w:pPr>
              <w:spacing w:after="0" w:line="240" w:lineRule="auto"/>
              <w:rPr>
                <w:rFonts w:ascii="Times New Roman" w:hAnsi="Times New Roman"/>
                <w:sz w:val="24"/>
                <w:szCs w:val="24"/>
              </w:rPr>
            </w:pPr>
          </w:p>
          <w:p w:rsidR="00561DD9" w:rsidRPr="00491E82" w:rsidRDefault="00561DD9" w:rsidP="00B663D9">
            <w:pPr>
              <w:spacing w:after="0" w:line="240" w:lineRule="auto"/>
              <w:jc w:val="center"/>
              <w:rPr>
                <w:rFonts w:ascii="Times New Roman" w:hAnsi="Times New Roman"/>
                <w:sz w:val="24"/>
                <w:szCs w:val="24"/>
              </w:rPr>
            </w:pPr>
          </w:p>
        </w:tc>
        <w:tc>
          <w:tcPr>
            <w:tcW w:w="709"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Код</w:t>
            </w:r>
          </w:p>
        </w:tc>
        <w:tc>
          <w:tcPr>
            <w:tcW w:w="6521"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61DD9" w:rsidRPr="00491E82" w:rsidTr="006B24F5">
        <w:tc>
          <w:tcPr>
            <w:tcW w:w="541"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1</w:t>
            </w:r>
          </w:p>
        </w:tc>
        <w:tc>
          <w:tcPr>
            <w:tcW w:w="2436"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2</w:t>
            </w:r>
          </w:p>
        </w:tc>
        <w:tc>
          <w:tcPr>
            <w:tcW w:w="4961"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3</w:t>
            </w:r>
          </w:p>
        </w:tc>
        <w:tc>
          <w:tcPr>
            <w:tcW w:w="709"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4</w:t>
            </w:r>
          </w:p>
        </w:tc>
        <w:tc>
          <w:tcPr>
            <w:tcW w:w="6521"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5</w:t>
            </w:r>
          </w:p>
        </w:tc>
      </w:tr>
      <w:tr w:rsidR="00561DD9" w:rsidRPr="00491E82" w:rsidTr="006B24F5">
        <w:tc>
          <w:tcPr>
            <w:tcW w:w="15168" w:type="dxa"/>
            <w:gridSpan w:val="5"/>
          </w:tcPr>
          <w:p w:rsidR="00561DD9" w:rsidRPr="00491E82" w:rsidRDefault="00561DD9" w:rsidP="00B663D9">
            <w:pPr>
              <w:spacing w:after="0" w:line="240" w:lineRule="auto"/>
              <w:jc w:val="center"/>
              <w:rPr>
                <w:rFonts w:ascii="Times New Roman" w:hAnsi="Times New Roman"/>
                <w:b/>
                <w:sz w:val="24"/>
                <w:szCs w:val="24"/>
              </w:rPr>
            </w:pPr>
            <w:r w:rsidRPr="00491E82">
              <w:rPr>
                <w:rFonts w:ascii="Times New Roman" w:hAnsi="Times New Roman"/>
                <w:b/>
                <w:sz w:val="24"/>
                <w:szCs w:val="24"/>
              </w:rPr>
              <w:t>Основные виды разрешенного использования</w:t>
            </w:r>
          </w:p>
        </w:tc>
      </w:tr>
      <w:tr w:rsidR="00561DD9" w:rsidRPr="00491E82" w:rsidTr="006B24F5">
        <w:trPr>
          <w:trHeight w:val="195"/>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1</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производственная деятельность</w:t>
            </w:r>
          </w:p>
        </w:tc>
        <w:tc>
          <w:tcPr>
            <w:tcW w:w="496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объектов капитального строительства в целях добычи недр, их переработки, изготовления вещей промышленным способом</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6.0</w:t>
            </w:r>
          </w:p>
        </w:tc>
        <w:tc>
          <w:tcPr>
            <w:tcW w:w="6521" w:type="dxa"/>
            <w:vMerge w:val="restart"/>
          </w:tcPr>
          <w:p w:rsidR="00561DD9" w:rsidRPr="00F95464" w:rsidRDefault="00561DD9" w:rsidP="00B663D9">
            <w:pPr>
              <w:pStyle w:val="afffffffd"/>
              <w:rPr>
                <w:rFonts w:ascii="Times New Roman" w:hAnsi="Times New Roman" w:cs="Times New Roman"/>
                <w:color w:val="000000"/>
              </w:rPr>
            </w:pPr>
            <w:r>
              <w:rPr>
                <w:rFonts w:ascii="Times New Roman" w:hAnsi="Times New Roman" w:cs="Times New Roman"/>
                <w:color w:val="000000"/>
              </w:rPr>
              <w:t xml:space="preserve">      </w:t>
            </w:r>
            <w:r w:rsidRPr="00F95464">
              <w:rPr>
                <w:rFonts w:ascii="Times New Roman" w:hAnsi="Times New Roman" w:cs="Times New Roman"/>
                <w:color w:val="000000"/>
              </w:rPr>
              <w:t xml:space="preserve">  1</w:t>
            </w:r>
            <w:r>
              <w:rPr>
                <w:rFonts w:ascii="Times New Roman" w:hAnsi="Times New Roman" w:cs="Times New Roman"/>
                <w:color w:val="000000"/>
              </w:rPr>
              <w:t>. </w:t>
            </w:r>
            <w:r w:rsidRPr="00F95464">
              <w:rPr>
                <w:rFonts w:ascii="Times New Roman" w:hAnsi="Times New Roman" w:cs="Times New Roman"/>
                <w:color w:val="000000"/>
              </w:rPr>
              <w:t>Минимальная (максимальная) площадь земельного участка 10 – (10000) кв. м.</w:t>
            </w:r>
          </w:p>
          <w:p w:rsidR="00561DD9" w:rsidRPr="000F39FD" w:rsidRDefault="00561DD9" w:rsidP="00B663D9">
            <w:pPr>
              <w:pStyle w:val="afffffffd"/>
              <w:rPr>
                <w:rFonts w:ascii="Times New Roman" w:hAnsi="Times New Roman" w:cs="Times New Roman"/>
                <w:color w:val="000000"/>
              </w:rPr>
            </w:pPr>
            <w:r>
              <w:rPr>
                <w:rFonts w:ascii="Times New Roman" w:hAnsi="Times New Roman" w:cs="Times New Roman"/>
                <w:color w:val="000000"/>
              </w:rPr>
              <w:t xml:space="preserve">        </w:t>
            </w:r>
            <w:r w:rsidRPr="000F39FD">
              <w:rPr>
                <w:rFonts w:ascii="Times New Roman" w:hAnsi="Times New Roman" w:cs="Times New Roman"/>
                <w:color w:val="000000"/>
              </w:rPr>
              <w:t xml:space="preserve">2. Минимальный отступ строений от красной линии участка </w:t>
            </w:r>
            <w:r>
              <w:rPr>
                <w:rFonts w:ascii="Times New Roman" w:hAnsi="Times New Roman" w:cs="Times New Roman"/>
                <w:color w:val="000000"/>
              </w:rPr>
              <w:t>- 5 м, от</w:t>
            </w:r>
            <w:r w:rsidRPr="000F39FD">
              <w:rPr>
                <w:rFonts w:ascii="Times New Roman" w:hAnsi="Times New Roman" w:cs="Times New Roman"/>
                <w:color w:val="000000"/>
              </w:rPr>
              <w:t xml:space="preserve"> границ участка</w:t>
            </w:r>
            <w:r>
              <w:rPr>
                <w:rFonts w:ascii="Times New Roman" w:hAnsi="Times New Roman" w:cs="Times New Roman"/>
                <w:color w:val="000000"/>
              </w:rPr>
              <w:t xml:space="preserve"> – 5 м</w:t>
            </w:r>
            <w:r w:rsidRPr="000F39FD">
              <w:rPr>
                <w:rFonts w:ascii="Times New Roman" w:hAnsi="Times New Roman" w:cs="Times New Roman"/>
                <w:color w:val="000000"/>
              </w:rPr>
              <w:t>;</w:t>
            </w:r>
          </w:p>
          <w:p w:rsidR="00561DD9" w:rsidRPr="00491E82" w:rsidRDefault="00561DD9" w:rsidP="00B663D9">
            <w:pPr>
              <w:spacing w:after="0" w:line="240" w:lineRule="auto"/>
              <w:jc w:val="both"/>
              <w:rPr>
                <w:rFonts w:ascii="Times New Roman" w:hAnsi="Times New Roman"/>
                <w:color w:val="000000"/>
                <w:sz w:val="24"/>
                <w:szCs w:val="24"/>
              </w:rPr>
            </w:pPr>
            <w:r w:rsidRPr="00491E82">
              <w:rPr>
                <w:rFonts w:ascii="Times New Roman" w:hAnsi="Times New Roman"/>
                <w:color w:val="000000"/>
                <w:sz w:val="24"/>
                <w:szCs w:val="24"/>
              </w:rPr>
              <w:t xml:space="preserve">        3. Максимальная высота зданий 15 метров; высота технологических сооружений устанавливается в соответствии с проектной документацией;</w:t>
            </w:r>
          </w:p>
          <w:p w:rsidR="00561DD9" w:rsidRPr="00491E82" w:rsidRDefault="00561DD9" w:rsidP="00B663D9">
            <w:pPr>
              <w:spacing w:after="0" w:line="240" w:lineRule="auto"/>
              <w:jc w:val="both"/>
              <w:rPr>
                <w:rFonts w:ascii="Times New Roman" w:hAnsi="Times New Roman"/>
                <w:color w:val="000000"/>
                <w:sz w:val="24"/>
                <w:szCs w:val="24"/>
              </w:rPr>
            </w:pPr>
            <w:r w:rsidRPr="00491E82">
              <w:rPr>
                <w:rFonts w:ascii="Times New Roman" w:hAnsi="Times New Roman"/>
                <w:color w:val="000000"/>
                <w:sz w:val="24"/>
                <w:szCs w:val="24"/>
              </w:rPr>
              <w:t xml:space="preserve">        4. Максимальный процент застройки участка – 70%</w:t>
            </w:r>
          </w:p>
          <w:p w:rsidR="00561DD9" w:rsidRPr="00592CAB" w:rsidRDefault="00561DD9" w:rsidP="00B663D9">
            <w:pPr>
              <w:spacing w:after="0" w:line="240" w:lineRule="auto"/>
              <w:jc w:val="both"/>
              <w:rPr>
                <w:rFonts w:ascii="Times New Roman" w:eastAsia="SimSun" w:hAnsi="Times New Roman"/>
                <w:color w:val="000000"/>
                <w:sz w:val="24"/>
                <w:szCs w:val="24"/>
                <w:lang w:eastAsia="zh-CN"/>
              </w:rPr>
            </w:pPr>
          </w:p>
        </w:tc>
      </w:tr>
      <w:tr w:rsidR="00561DD9" w:rsidRPr="00491E82" w:rsidTr="006B24F5">
        <w:trPr>
          <w:trHeight w:val="210"/>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2</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деловое управление</w:t>
            </w:r>
          </w:p>
        </w:tc>
        <w:tc>
          <w:tcPr>
            <w:tcW w:w="496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w:t>
            </w:r>
            <w:r w:rsidRPr="00491E82">
              <w:rPr>
                <w:rFonts w:ascii="Times New Roman" w:hAnsi="Times New Roman"/>
                <w:sz w:val="24"/>
                <w:szCs w:val="24"/>
              </w:rPr>
              <w:lastRenderedPageBreak/>
              <w:t>их совершения между организациями, в том числе биржевая деятельность (за исключением банковской и страховой деятельности)</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lastRenderedPageBreak/>
              <w:t>4.1</w:t>
            </w:r>
          </w:p>
        </w:tc>
        <w:tc>
          <w:tcPr>
            <w:tcW w:w="6521" w:type="dxa"/>
            <w:vMerge/>
          </w:tcPr>
          <w:p w:rsidR="00561DD9" w:rsidRPr="001359EC" w:rsidRDefault="00561DD9" w:rsidP="00B663D9">
            <w:pPr>
              <w:suppressAutoHyphens/>
              <w:spacing w:after="0" w:line="240" w:lineRule="auto"/>
              <w:ind w:firstLine="426"/>
              <w:jc w:val="both"/>
              <w:textAlignment w:val="baseline"/>
              <w:rPr>
                <w:rFonts w:ascii="Times New Roman" w:eastAsia="SimSun" w:hAnsi="Times New Roman"/>
                <w:color w:val="000000"/>
                <w:sz w:val="24"/>
                <w:szCs w:val="24"/>
                <w:lang w:eastAsia="zh-CN"/>
              </w:rPr>
            </w:pPr>
          </w:p>
        </w:tc>
      </w:tr>
      <w:tr w:rsidR="00561DD9" w:rsidRPr="00491E82" w:rsidTr="006B24F5">
        <w:trPr>
          <w:trHeight w:val="240"/>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lastRenderedPageBreak/>
              <w:t>3</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бытовое обслуживание</w:t>
            </w:r>
          </w:p>
        </w:tc>
        <w:tc>
          <w:tcPr>
            <w:tcW w:w="496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3.3</w:t>
            </w:r>
          </w:p>
        </w:tc>
        <w:tc>
          <w:tcPr>
            <w:tcW w:w="6521" w:type="dxa"/>
            <w:vMerge/>
          </w:tcPr>
          <w:p w:rsidR="00561DD9" w:rsidRPr="00491E82" w:rsidRDefault="00561DD9" w:rsidP="00B663D9">
            <w:pPr>
              <w:spacing w:after="0" w:line="240" w:lineRule="auto"/>
              <w:jc w:val="both"/>
              <w:rPr>
                <w:rFonts w:ascii="Times New Roman" w:hAnsi="Times New Roman"/>
                <w:sz w:val="24"/>
                <w:szCs w:val="24"/>
              </w:rPr>
            </w:pPr>
          </w:p>
        </w:tc>
      </w:tr>
      <w:tr w:rsidR="00561DD9" w:rsidRPr="00491E82" w:rsidTr="006B24F5">
        <w:trPr>
          <w:trHeight w:val="240"/>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4</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обеспечение внутреннего правопорядка</w:t>
            </w:r>
          </w:p>
        </w:tc>
        <w:tc>
          <w:tcPr>
            <w:tcW w:w="4961" w:type="dxa"/>
          </w:tcPr>
          <w:p w:rsidR="00561DD9" w:rsidRPr="000F39FD" w:rsidRDefault="00561DD9" w:rsidP="00B663D9">
            <w:pPr>
              <w:pStyle w:val="ConsPlusNormal"/>
              <w:jc w:val="both"/>
              <w:rPr>
                <w:rFonts w:ascii="Times New Roman" w:hAnsi="Times New Roman" w:cs="Times New Roman"/>
                <w:sz w:val="24"/>
                <w:szCs w:val="24"/>
              </w:rPr>
            </w:pPr>
            <w:r w:rsidRPr="000F39FD">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8.3</w:t>
            </w:r>
          </w:p>
        </w:tc>
        <w:tc>
          <w:tcPr>
            <w:tcW w:w="6521" w:type="dxa"/>
            <w:vMerge/>
          </w:tcPr>
          <w:p w:rsidR="00561DD9" w:rsidRPr="00491E82" w:rsidRDefault="00561DD9" w:rsidP="00B663D9">
            <w:pPr>
              <w:spacing w:after="0" w:line="240" w:lineRule="auto"/>
              <w:jc w:val="both"/>
              <w:rPr>
                <w:rFonts w:ascii="Times New Roman" w:hAnsi="Times New Roman"/>
                <w:sz w:val="24"/>
                <w:szCs w:val="24"/>
              </w:rPr>
            </w:pPr>
          </w:p>
        </w:tc>
      </w:tr>
      <w:tr w:rsidR="00561DD9" w:rsidRPr="00491E82" w:rsidTr="006B24F5">
        <w:trPr>
          <w:trHeight w:val="240"/>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5</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магазины</w:t>
            </w:r>
          </w:p>
        </w:tc>
        <w:tc>
          <w:tcPr>
            <w:tcW w:w="496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4.4</w:t>
            </w:r>
          </w:p>
        </w:tc>
        <w:tc>
          <w:tcPr>
            <w:tcW w:w="6521" w:type="dxa"/>
            <w:vMerge/>
          </w:tcPr>
          <w:p w:rsidR="00561DD9" w:rsidRPr="00491E82" w:rsidRDefault="00561DD9" w:rsidP="00B663D9">
            <w:pPr>
              <w:spacing w:after="0" w:line="240" w:lineRule="auto"/>
              <w:jc w:val="both"/>
              <w:rPr>
                <w:rFonts w:ascii="Times New Roman" w:hAnsi="Times New Roman"/>
                <w:sz w:val="24"/>
                <w:szCs w:val="24"/>
              </w:rPr>
            </w:pPr>
          </w:p>
        </w:tc>
      </w:tr>
      <w:tr w:rsidR="00561DD9" w:rsidRPr="00491E82" w:rsidTr="006B24F5">
        <w:trPr>
          <w:trHeight w:val="127"/>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6</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общественное питание</w:t>
            </w:r>
          </w:p>
        </w:tc>
        <w:tc>
          <w:tcPr>
            <w:tcW w:w="496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4.6</w:t>
            </w:r>
          </w:p>
        </w:tc>
        <w:tc>
          <w:tcPr>
            <w:tcW w:w="6521" w:type="dxa"/>
            <w:vMerge/>
          </w:tcPr>
          <w:p w:rsidR="00561DD9" w:rsidRPr="00491E82" w:rsidRDefault="00561DD9" w:rsidP="00B663D9">
            <w:pPr>
              <w:spacing w:after="0" w:line="240" w:lineRule="auto"/>
              <w:jc w:val="both"/>
              <w:rPr>
                <w:rFonts w:ascii="Times New Roman" w:hAnsi="Times New Roman"/>
                <w:sz w:val="24"/>
                <w:szCs w:val="24"/>
              </w:rPr>
            </w:pPr>
          </w:p>
        </w:tc>
      </w:tr>
      <w:tr w:rsidR="00561DD9" w:rsidRPr="00491E82" w:rsidTr="006B24F5">
        <w:trPr>
          <w:trHeight w:val="120"/>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7</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 xml:space="preserve">коммунальное обслуживание </w:t>
            </w:r>
          </w:p>
        </w:tc>
        <w:tc>
          <w:tcPr>
            <w:tcW w:w="496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 xml:space="preserve">размещение объектов капитального строительства в целях обеспечения физических и </w:t>
            </w:r>
            <w:r w:rsidRPr="00491E82">
              <w:rPr>
                <w:rFonts w:ascii="Times New Roman" w:hAnsi="Times New Roman"/>
                <w:sz w:val="24"/>
                <w:szCs w:val="24"/>
              </w:rPr>
              <w:lastRenderedPageBreak/>
              <w:t>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lastRenderedPageBreak/>
              <w:t>3.1</w:t>
            </w:r>
          </w:p>
        </w:tc>
        <w:tc>
          <w:tcPr>
            <w:tcW w:w="6521" w:type="dxa"/>
            <w:vMerge/>
          </w:tcPr>
          <w:p w:rsidR="00561DD9" w:rsidRPr="00491E82" w:rsidRDefault="00561DD9" w:rsidP="00B663D9">
            <w:pPr>
              <w:spacing w:after="0" w:line="240" w:lineRule="auto"/>
              <w:jc w:val="both"/>
              <w:rPr>
                <w:rFonts w:ascii="Times New Roman" w:hAnsi="Times New Roman"/>
                <w:sz w:val="24"/>
                <w:szCs w:val="24"/>
              </w:rPr>
            </w:pPr>
          </w:p>
        </w:tc>
      </w:tr>
      <w:tr w:rsidR="00561DD9" w:rsidRPr="00491E82" w:rsidTr="006B24F5">
        <w:trPr>
          <w:trHeight w:val="150"/>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lastRenderedPageBreak/>
              <w:t>8</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объекты придорожного сервиса</w:t>
            </w:r>
          </w:p>
        </w:tc>
        <w:tc>
          <w:tcPr>
            <w:tcW w:w="4961" w:type="dxa"/>
          </w:tcPr>
          <w:p w:rsidR="00561DD9" w:rsidRPr="000F39FD" w:rsidRDefault="00561DD9" w:rsidP="00B663D9">
            <w:pPr>
              <w:pStyle w:val="ConsPlusNormal"/>
              <w:jc w:val="both"/>
              <w:rPr>
                <w:rFonts w:ascii="Times New Roman" w:hAnsi="Times New Roman" w:cs="Times New Roman"/>
                <w:sz w:val="24"/>
                <w:szCs w:val="24"/>
              </w:rPr>
            </w:pPr>
            <w:r w:rsidRPr="000F39FD">
              <w:rPr>
                <w:rFonts w:ascii="Times New Roman" w:hAnsi="Times New Roman" w:cs="Times New Roman"/>
                <w:sz w:val="24"/>
                <w:szCs w:val="24"/>
              </w:rPr>
              <w:t>размещение автозаправочных станций (бензиновых, газовых);</w:t>
            </w:r>
          </w:p>
          <w:p w:rsidR="00561DD9" w:rsidRPr="000F39FD" w:rsidRDefault="00561DD9" w:rsidP="00B663D9">
            <w:pPr>
              <w:pStyle w:val="ConsPlusNormal"/>
              <w:jc w:val="both"/>
              <w:rPr>
                <w:rFonts w:ascii="Times New Roman" w:hAnsi="Times New Roman" w:cs="Times New Roman"/>
                <w:sz w:val="24"/>
                <w:szCs w:val="24"/>
              </w:rPr>
            </w:pPr>
            <w:r w:rsidRPr="000F39FD">
              <w:rPr>
                <w:rFonts w:ascii="Times New Roman" w:hAnsi="Times New Roman" w:cs="Times New Roman"/>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561DD9" w:rsidRPr="000F39FD" w:rsidRDefault="00561DD9" w:rsidP="00B663D9">
            <w:pPr>
              <w:pStyle w:val="ConsPlusNormal"/>
              <w:jc w:val="both"/>
              <w:rPr>
                <w:rFonts w:ascii="Times New Roman" w:hAnsi="Times New Roman" w:cs="Times New Roman"/>
                <w:sz w:val="24"/>
                <w:szCs w:val="24"/>
              </w:rPr>
            </w:pPr>
            <w:r w:rsidRPr="000F39FD">
              <w:rPr>
                <w:rFonts w:ascii="Times New Roman" w:hAnsi="Times New Roman" w:cs="Times New Roman"/>
                <w:sz w:val="24"/>
                <w:szCs w:val="24"/>
              </w:rPr>
              <w:t>предоставление гостиничных услуг в качестве придорожного сервиса;</w:t>
            </w:r>
          </w:p>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 xml:space="preserve">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w:t>
            </w:r>
            <w:r w:rsidRPr="00491E82">
              <w:rPr>
                <w:rFonts w:ascii="Times New Roman" w:hAnsi="Times New Roman"/>
                <w:sz w:val="24"/>
                <w:szCs w:val="24"/>
              </w:rPr>
              <w:lastRenderedPageBreak/>
              <w:t>сервиса</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lastRenderedPageBreak/>
              <w:t>4.9.1</w:t>
            </w:r>
          </w:p>
        </w:tc>
        <w:tc>
          <w:tcPr>
            <w:tcW w:w="6521" w:type="dxa"/>
            <w:vMerge/>
          </w:tcPr>
          <w:p w:rsidR="00561DD9" w:rsidRPr="00491E82" w:rsidRDefault="00561DD9" w:rsidP="00B663D9">
            <w:pPr>
              <w:spacing w:after="0" w:line="240" w:lineRule="auto"/>
              <w:jc w:val="both"/>
              <w:rPr>
                <w:rFonts w:ascii="Times New Roman" w:hAnsi="Times New Roman"/>
                <w:sz w:val="24"/>
                <w:szCs w:val="24"/>
              </w:rPr>
            </w:pPr>
          </w:p>
        </w:tc>
      </w:tr>
      <w:tr w:rsidR="00561DD9" w:rsidRPr="00491E82" w:rsidTr="006B24F5">
        <w:trPr>
          <w:trHeight w:val="165"/>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lastRenderedPageBreak/>
              <w:t>9</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склады</w:t>
            </w:r>
          </w:p>
        </w:tc>
        <w:tc>
          <w:tcPr>
            <w:tcW w:w="496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6.9</w:t>
            </w:r>
          </w:p>
        </w:tc>
        <w:tc>
          <w:tcPr>
            <w:tcW w:w="6521" w:type="dxa"/>
            <w:vMerge/>
          </w:tcPr>
          <w:p w:rsidR="00561DD9" w:rsidRPr="00491E82" w:rsidRDefault="00561DD9" w:rsidP="00B663D9">
            <w:pPr>
              <w:spacing w:after="0" w:line="240" w:lineRule="auto"/>
              <w:jc w:val="both"/>
              <w:rPr>
                <w:rFonts w:ascii="Times New Roman" w:hAnsi="Times New Roman"/>
                <w:sz w:val="24"/>
                <w:szCs w:val="24"/>
              </w:rPr>
            </w:pPr>
          </w:p>
        </w:tc>
      </w:tr>
      <w:tr w:rsidR="00561DD9" w:rsidRPr="00491E82" w:rsidTr="006B24F5">
        <w:trPr>
          <w:trHeight w:val="142"/>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10</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обслуживание автотранспорта</w:t>
            </w:r>
          </w:p>
        </w:tc>
        <w:tc>
          <w:tcPr>
            <w:tcW w:w="496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491E82">
                <w:rPr>
                  <w:rFonts w:ascii="Times New Roman" w:hAnsi="Times New Roman"/>
                  <w:sz w:val="24"/>
                  <w:szCs w:val="24"/>
                </w:rPr>
                <w:t>коде 2.7.1</w:t>
              </w:r>
            </w:hyperlink>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4.9</w:t>
            </w:r>
          </w:p>
        </w:tc>
        <w:tc>
          <w:tcPr>
            <w:tcW w:w="6521" w:type="dxa"/>
            <w:vMerge/>
          </w:tcPr>
          <w:p w:rsidR="00561DD9" w:rsidRPr="00491E82" w:rsidRDefault="00561DD9" w:rsidP="00B663D9">
            <w:pPr>
              <w:spacing w:after="0" w:line="240" w:lineRule="auto"/>
              <w:jc w:val="both"/>
              <w:rPr>
                <w:rFonts w:ascii="Times New Roman" w:hAnsi="Times New Roman"/>
                <w:sz w:val="24"/>
                <w:szCs w:val="24"/>
              </w:rPr>
            </w:pPr>
          </w:p>
        </w:tc>
      </w:tr>
      <w:tr w:rsidR="00561DD9" w:rsidRPr="00491E82" w:rsidTr="006B24F5">
        <w:trPr>
          <w:trHeight w:val="270"/>
        </w:trPr>
        <w:tc>
          <w:tcPr>
            <w:tcW w:w="15168" w:type="dxa"/>
            <w:gridSpan w:val="5"/>
          </w:tcPr>
          <w:p w:rsidR="00561DD9" w:rsidRPr="00491E82" w:rsidRDefault="00561DD9" w:rsidP="00B663D9">
            <w:pPr>
              <w:spacing w:after="0" w:line="240" w:lineRule="auto"/>
              <w:jc w:val="center"/>
              <w:rPr>
                <w:rFonts w:ascii="Times New Roman" w:hAnsi="Times New Roman"/>
                <w:b/>
              </w:rPr>
            </w:pPr>
            <w:r w:rsidRPr="00491E82">
              <w:rPr>
                <w:rFonts w:ascii="Times New Roman" w:hAnsi="Times New Roman"/>
                <w:b/>
              </w:rPr>
              <w:t>Условно разрешенные виды использования</w:t>
            </w:r>
          </w:p>
        </w:tc>
      </w:tr>
      <w:tr w:rsidR="00561DD9" w:rsidRPr="00491E82" w:rsidTr="006B24F5">
        <w:trPr>
          <w:trHeight w:val="375"/>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1</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среднее и высшее профессиональное образование</w:t>
            </w:r>
          </w:p>
        </w:tc>
        <w:tc>
          <w:tcPr>
            <w:tcW w:w="496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w:t>
            </w:r>
            <w:r w:rsidRPr="00491E82">
              <w:rPr>
                <w:rFonts w:ascii="Times New Roman" w:hAnsi="Times New Roman"/>
                <w:sz w:val="24"/>
                <w:szCs w:val="24"/>
              </w:rPr>
              <w:lastRenderedPageBreak/>
              <w:t>осуществляющие деятельность по образованию и просвещению)</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lastRenderedPageBreak/>
              <w:t>3.5.2</w:t>
            </w:r>
          </w:p>
        </w:tc>
        <w:tc>
          <w:tcPr>
            <w:tcW w:w="6521" w:type="dxa"/>
            <w:vMerge w:val="restart"/>
          </w:tcPr>
          <w:p w:rsidR="00561DD9" w:rsidRPr="00926457" w:rsidRDefault="00561DD9" w:rsidP="00B663D9">
            <w:pPr>
              <w:pStyle w:val="afffffffd"/>
              <w:rPr>
                <w:rFonts w:ascii="Times New Roman" w:hAnsi="Times New Roman" w:cs="Times New Roman"/>
                <w:color w:val="000000"/>
              </w:rPr>
            </w:pPr>
            <w:r>
              <w:rPr>
                <w:rFonts w:ascii="Times New Roman" w:hAnsi="Times New Roman" w:cs="Times New Roman"/>
                <w:color w:val="000000"/>
              </w:rPr>
              <w:t xml:space="preserve">         </w:t>
            </w:r>
            <w:r w:rsidRPr="00926457">
              <w:rPr>
                <w:rFonts w:ascii="Times New Roman" w:hAnsi="Times New Roman" w:cs="Times New Roman"/>
                <w:color w:val="000000"/>
              </w:rPr>
              <w:t>1.</w:t>
            </w:r>
            <w:r>
              <w:rPr>
                <w:rFonts w:ascii="Times New Roman" w:hAnsi="Times New Roman" w:cs="Times New Roman"/>
                <w:color w:val="000000"/>
              </w:rPr>
              <w:t> </w:t>
            </w:r>
            <w:r w:rsidRPr="00926457">
              <w:rPr>
                <w:rFonts w:ascii="Times New Roman" w:hAnsi="Times New Roman" w:cs="Times New Roman"/>
                <w:color w:val="000000"/>
              </w:rPr>
              <w:t>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 для объектов инженерного обеспечения и объектов вспомогательного инженерного назначения от 1 кв. м;</w:t>
            </w:r>
          </w:p>
          <w:p w:rsidR="00561DD9" w:rsidRPr="00491E82" w:rsidRDefault="00561DD9" w:rsidP="00B663D9">
            <w:pPr>
              <w:spacing w:after="0" w:line="240" w:lineRule="auto"/>
              <w:jc w:val="both"/>
              <w:rPr>
                <w:rFonts w:ascii="Times New Roman" w:hAnsi="Times New Roman"/>
                <w:color w:val="000000"/>
                <w:sz w:val="24"/>
                <w:szCs w:val="24"/>
              </w:rPr>
            </w:pPr>
            <w:r w:rsidRPr="00491E82">
              <w:rPr>
                <w:rFonts w:ascii="Times New Roman" w:hAnsi="Times New Roman"/>
                <w:color w:val="000000"/>
                <w:sz w:val="24"/>
                <w:szCs w:val="24"/>
              </w:rPr>
              <w:lastRenderedPageBreak/>
              <w:t>Минимальный размер земельного участка для размещения временных (некапитальных) объектов торговли и услуг от 1 кв. м.</w:t>
            </w:r>
          </w:p>
          <w:p w:rsidR="00561DD9" w:rsidRPr="00926457" w:rsidRDefault="00561DD9" w:rsidP="00B663D9">
            <w:pPr>
              <w:pStyle w:val="afffffffd"/>
              <w:rPr>
                <w:rFonts w:ascii="Times New Roman" w:hAnsi="Times New Roman" w:cs="Times New Roman"/>
                <w:color w:val="000000"/>
              </w:rPr>
            </w:pPr>
            <w:r>
              <w:rPr>
                <w:rFonts w:ascii="Times New Roman" w:hAnsi="Times New Roman" w:cs="Times New Roman"/>
                <w:color w:val="000000"/>
              </w:rPr>
              <w:t xml:space="preserve">          </w:t>
            </w:r>
            <w:r w:rsidRPr="00926457">
              <w:rPr>
                <w:rFonts w:ascii="Times New Roman" w:hAnsi="Times New Roman" w:cs="Times New Roman"/>
                <w:color w:val="000000"/>
              </w:rPr>
              <w:t>2. Минимальные отс</w:t>
            </w:r>
            <w:r>
              <w:rPr>
                <w:rFonts w:ascii="Times New Roman" w:hAnsi="Times New Roman" w:cs="Times New Roman"/>
                <w:color w:val="000000"/>
              </w:rPr>
              <w:t xml:space="preserve">тупы от красных линий </w:t>
            </w:r>
            <w:r w:rsidRPr="00926457">
              <w:rPr>
                <w:rFonts w:ascii="Times New Roman" w:hAnsi="Times New Roman" w:cs="Times New Roman"/>
                <w:color w:val="000000"/>
              </w:rPr>
              <w:t>-</w:t>
            </w:r>
            <w:r>
              <w:rPr>
                <w:rFonts w:ascii="Times New Roman" w:hAnsi="Times New Roman" w:cs="Times New Roman"/>
                <w:color w:val="000000"/>
              </w:rPr>
              <w:t xml:space="preserve">       </w:t>
            </w:r>
            <w:r w:rsidRPr="00926457">
              <w:rPr>
                <w:rFonts w:ascii="Times New Roman" w:hAnsi="Times New Roman" w:cs="Times New Roman"/>
                <w:color w:val="000000"/>
              </w:rPr>
              <w:t>10 м</w:t>
            </w:r>
            <w:r>
              <w:rPr>
                <w:rFonts w:ascii="Times New Roman" w:hAnsi="Times New Roman" w:cs="Times New Roman"/>
                <w:color w:val="000000"/>
              </w:rPr>
              <w:t>, от границ</w:t>
            </w:r>
            <w:r w:rsidRPr="00926457">
              <w:rPr>
                <w:rFonts w:ascii="Times New Roman" w:hAnsi="Times New Roman" w:cs="Times New Roman"/>
                <w:color w:val="000000"/>
              </w:rPr>
              <w:t xml:space="preserve"> участка</w:t>
            </w:r>
            <w:r>
              <w:rPr>
                <w:rFonts w:ascii="Times New Roman" w:hAnsi="Times New Roman" w:cs="Times New Roman"/>
                <w:color w:val="000000"/>
              </w:rPr>
              <w:t xml:space="preserve"> – 10 м.</w:t>
            </w:r>
          </w:p>
          <w:p w:rsidR="00561DD9" w:rsidRPr="00491E82" w:rsidRDefault="00561DD9" w:rsidP="00B663D9">
            <w:pPr>
              <w:spacing w:after="0" w:line="240" w:lineRule="auto"/>
              <w:jc w:val="both"/>
              <w:rPr>
                <w:rFonts w:ascii="Times New Roman" w:hAnsi="Times New Roman"/>
                <w:color w:val="000000"/>
                <w:sz w:val="24"/>
                <w:szCs w:val="24"/>
              </w:rPr>
            </w:pPr>
            <w:r w:rsidRPr="00491E82">
              <w:rPr>
                <w:rFonts w:ascii="Times New Roman" w:hAnsi="Times New Roman"/>
                <w:color w:val="000000"/>
                <w:sz w:val="24"/>
                <w:szCs w:val="24"/>
              </w:rPr>
              <w:t xml:space="preserve">          Здания  общеобразовательных учреждений допускается размещать: на внутриквартальных территориях микрорайона, удаленных от межквартальных проездов с регулярным движением транспорта на расстояние 100 - 170 м;</w:t>
            </w:r>
          </w:p>
          <w:p w:rsidR="00561DD9" w:rsidRPr="00491E82" w:rsidRDefault="00561DD9" w:rsidP="00B663D9">
            <w:pPr>
              <w:spacing w:after="0" w:line="240" w:lineRule="auto"/>
              <w:jc w:val="both"/>
              <w:rPr>
                <w:rFonts w:ascii="Times New Roman" w:hAnsi="Times New Roman"/>
                <w:color w:val="000000"/>
                <w:sz w:val="24"/>
                <w:szCs w:val="24"/>
              </w:rPr>
            </w:pPr>
            <w:r w:rsidRPr="00491E82">
              <w:rPr>
                <w:rFonts w:ascii="Times New Roman" w:hAnsi="Times New Roman"/>
                <w:color w:val="000000"/>
                <w:sz w:val="24"/>
                <w:szCs w:val="24"/>
              </w:rPr>
              <w:t xml:space="preserve">        на внутриквартальных проездах с периодическим (нерегулярным) движением автотранспорта только при условии увеличения минимального разрыва от границы участка учреждения до проезда на 15 м.</w:t>
            </w:r>
          </w:p>
          <w:p w:rsidR="00561DD9" w:rsidRPr="00491E82" w:rsidRDefault="00561DD9" w:rsidP="00B663D9">
            <w:pPr>
              <w:spacing w:after="0" w:line="240" w:lineRule="auto"/>
              <w:jc w:val="both"/>
              <w:rPr>
                <w:rFonts w:ascii="Times New Roman" w:hAnsi="Times New Roman"/>
                <w:color w:val="000000"/>
                <w:sz w:val="24"/>
                <w:szCs w:val="24"/>
              </w:rPr>
            </w:pPr>
            <w:r w:rsidRPr="00491E82">
              <w:rPr>
                <w:rFonts w:ascii="Times New Roman" w:hAnsi="Times New Roman"/>
                <w:color w:val="000000"/>
                <w:sz w:val="24"/>
                <w:szCs w:val="24"/>
              </w:rPr>
              <w:t xml:space="preserve">         3. Максимальная этажность - 4, или по заданию на проектирование с учетом сложившейся застройки.</w:t>
            </w:r>
          </w:p>
          <w:p w:rsidR="00561DD9" w:rsidRPr="00491E82" w:rsidRDefault="00561DD9" w:rsidP="00B663D9">
            <w:pPr>
              <w:spacing w:after="0" w:line="240" w:lineRule="auto"/>
              <w:jc w:val="both"/>
              <w:rPr>
                <w:color w:val="000000"/>
                <w:sz w:val="28"/>
                <w:szCs w:val="28"/>
              </w:rPr>
            </w:pPr>
            <w:r>
              <w:rPr>
                <w:rFonts w:ascii="Times New Roman" w:hAnsi="Times New Roman"/>
                <w:color w:val="000000"/>
                <w:sz w:val="24"/>
                <w:szCs w:val="24"/>
              </w:rPr>
              <w:t xml:space="preserve">         </w:t>
            </w:r>
            <w:r w:rsidRPr="00926457">
              <w:rPr>
                <w:rFonts w:ascii="Times New Roman" w:hAnsi="Times New Roman"/>
                <w:color w:val="000000"/>
                <w:sz w:val="24"/>
                <w:szCs w:val="24"/>
              </w:rPr>
              <w:t>4.</w:t>
            </w:r>
            <w:r w:rsidRPr="00491E82">
              <w:rPr>
                <w:rFonts w:ascii="Times New Roman" w:hAnsi="Times New Roman"/>
                <w:color w:val="000000"/>
                <w:sz w:val="24"/>
                <w:szCs w:val="24"/>
              </w:rPr>
              <w:t xml:space="preserve"> Максимальный процент: застройки участка – 50%, озеленение 30-50%.</w:t>
            </w:r>
          </w:p>
        </w:tc>
      </w:tr>
      <w:tr w:rsidR="00561DD9" w:rsidRPr="00491E82" w:rsidTr="006B24F5">
        <w:trPr>
          <w:trHeight w:val="345"/>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lastRenderedPageBreak/>
              <w:t>2</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ветеринарное обслуживание</w:t>
            </w:r>
          </w:p>
        </w:tc>
        <w:tc>
          <w:tcPr>
            <w:tcW w:w="496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P245" w:history="1">
              <w:r w:rsidRPr="00491E82">
                <w:rPr>
                  <w:rFonts w:ascii="Times New Roman" w:hAnsi="Times New Roman"/>
                  <w:sz w:val="24"/>
                  <w:szCs w:val="24"/>
                </w:rPr>
                <w:t>кодами 3.10.1</w:t>
              </w:r>
            </w:hyperlink>
            <w:r w:rsidRPr="00491E82">
              <w:rPr>
                <w:rFonts w:ascii="Times New Roman" w:hAnsi="Times New Roman"/>
                <w:sz w:val="24"/>
                <w:szCs w:val="24"/>
              </w:rPr>
              <w:t xml:space="preserve"> - </w:t>
            </w:r>
            <w:hyperlink w:anchor="P249" w:history="1">
              <w:r w:rsidRPr="00491E82">
                <w:rPr>
                  <w:rFonts w:ascii="Times New Roman" w:hAnsi="Times New Roman"/>
                  <w:sz w:val="24"/>
                  <w:szCs w:val="24"/>
                </w:rPr>
                <w:t>3.10.2</w:t>
              </w:r>
            </w:hyperlink>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3.10</w:t>
            </w:r>
          </w:p>
        </w:tc>
        <w:tc>
          <w:tcPr>
            <w:tcW w:w="6521" w:type="dxa"/>
            <w:vMerge/>
          </w:tcPr>
          <w:p w:rsidR="00561DD9" w:rsidRPr="00592CAB" w:rsidRDefault="00561DD9" w:rsidP="00B663D9">
            <w:pPr>
              <w:spacing w:after="0" w:line="240" w:lineRule="auto"/>
              <w:ind w:firstLine="426"/>
              <w:jc w:val="both"/>
              <w:rPr>
                <w:rFonts w:ascii="Times New Roman" w:eastAsia="SimSun" w:hAnsi="Times New Roman"/>
                <w:color w:val="000000"/>
                <w:sz w:val="24"/>
                <w:szCs w:val="24"/>
                <w:lang w:eastAsia="zh-CN"/>
              </w:rPr>
            </w:pPr>
          </w:p>
        </w:tc>
      </w:tr>
      <w:tr w:rsidR="00561DD9" w:rsidRPr="00491E82" w:rsidTr="006B24F5">
        <w:trPr>
          <w:trHeight w:val="390"/>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3</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спорт</w:t>
            </w:r>
          </w:p>
        </w:tc>
        <w:tc>
          <w:tcPr>
            <w:tcW w:w="4961" w:type="dxa"/>
          </w:tcPr>
          <w:p w:rsidR="00561DD9" w:rsidRPr="00926457" w:rsidRDefault="00561DD9" w:rsidP="00B663D9">
            <w:pPr>
              <w:pStyle w:val="ConsPlusNormal"/>
              <w:jc w:val="both"/>
              <w:rPr>
                <w:rFonts w:ascii="Times New Roman" w:hAnsi="Times New Roman" w:cs="Times New Roman"/>
                <w:sz w:val="24"/>
                <w:szCs w:val="24"/>
              </w:rPr>
            </w:pPr>
            <w:r>
              <w:rPr>
                <w:rFonts w:ascii="Times New Roman" w:hAnsi="Times New Roman" w:cs="Times New Roman"/>
                <w:sz w:val="24"/>
                <w:szCs w:val="24"/>
              </w:rPr>
              <w:t>р</w:t>
            </w:r>
            <w:r w:rsidRPr="00926457">
              <w:rPr>
                <w:rFonts w:ascii="Times New Roman" w:hAnsi="Times New Roman" w:cs="Times New Roman"/>
                <w:sz w:val="24"/>
                <w:szCs w:val="24"/>
              </w:rPr>
              <w:t>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спортивных баз и лагерей</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5.1</w:t>
            </w:r>
          </w:p>
        </w:tc>
        <w:tc>
          <w:tcPr>
            <w:tcW w:w="6521" w:type="dxa"/>
            <w:vMerge/>
          </w:tcPr>
          <w:p w:rsidR="00561DD9" w:rsidRPr="00592CAB" w:rsidRDefault="00561DD9" w:rsidP="00B663D9">
            <w:pPr>
              <w:spacing w:after="0" w:line="240" w:lineRule="auto"/>
              <w:ind w:firstLine="426"/>
              <w:jc w:val="both"/>
              <w:rPr>
                <w:rFonts w:ascii="Times New Roman" w:eastAsia="SimSun" w:hAnsi="Times New Roman"/>
                <w:color w:val="000000"/>
                <w:sz w:val="24"/>
                <w:szCs w:val="24"/>
                <w:lang w:eastAsia="zh-CN"/>
              </w:rPr>
            </w:pPr>
          </w:p>
        </w:tc>
      </w:tr>
      <w:tr w:rsidR="00561DD9" w:rsidRPr="00491E82" w:rsidTr="006B24F5">
        <w:trPr>
          <w:trHeight w:val="390"/>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4</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магазины</w:t>
            </w:r>
          </w:p>
        </w:tc>
        <w:tc>
          <w:tcPr>
            <w:tcW w:w="496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4.4</w:t>
            </w:r>
          </w:p>
        </w:tc>
        <w:tc>
          <w:tcPr>
            <w:tcW w:w="6521" w:type="dxa"/>
            <w:vMerge/>
          </w:tcPr>
          <w:p w:rsidR="00561DD9" w:rsidRPr="00592CAB" w:rsidRDefault="00561DD9" w:rsidP="00B663D9">
            <w:pPr>
              <w:spacing w:after="0" w:line="240" w:lineRule="auto"/>
              <w:ind w:firstLine="426"/>
              <w:jc w:val="both"/>
              <w:rPr>
                <w:rFonts w:ascii="Times New Roman" w:eastAsia="SimSun" w:hAnsi="Times New Roman"/>
                <w:color w:val="000000"/>
                <w:sz w:val="24"/>
                <w:szCs w:val="24"/>
                <w:lang w:eastAsia="zh-CN"/>
              </w:rPr>
            </w:pPr>
          </w:p>
        </w:tc>
      </w:tr>
      <w:tr w:rsidR="00561DD9" w:rsidRPr="00491E82" w:rsidTr="006B24F5">
        <w:trPr>
          <w:trHeight w:val="405"/>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lastRenderedPageBreak/>
              <w:t>5</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коммунальное обслуживание</w:t>
            </w:r>
          </w:p>
        </w:tc>
        <w:tc>
          <w:tcPr>
            <w:tcW w:w="496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3.1</w:t>
            </w:r>
          </w:p>
        </w:tc>
        <w:tc>
          <w:tcPr>
            <w:tcW w:w="6521" w:type="dxa"/>
            <w:vMerge/>
          </w:tcPr>
          <w:p w:rsidR="00561DD9" w:rsidRPr="00592CAB" w:rsidRDefault="00561DD9" w:rsidP="00B663D9">
            <w:pPr>
              <w:spacing w:after="0" w:line="240" w:lineRule="auto"/>
              <w:ind w:firstLine="426"/>
              <w:jc w:val="both"/>
              <w:rPr>
                <w:rFonts w:ascii="Times New Roman" w:eastAsia="SimSun" w:hAnsi="Times New Roman"/>
                <w:color w:val="000000"/>
                <w:sz w:val="24"/>
                <w:szCs w:val="24"/>
                <w:lang w:eastAsia="zh-CN"/>
              </w:rPr>
            </w:pPr>
          </w:p>
        </w:tc>
      </w:tr>
      <w:tr w:rsidR="00561DD9" w:rsidRPr="00491E82" w:rsidTr="006B24F5">
        <w:trPr>
          <w:trHeight w:val="255"/>
        </w:trPr>
        <w:tc>
          <w:tcPr>
            <w:tcW w:w="15168" w:type="dxa"/>
            <w:gridSpan w:val="5"/>
          </w:tcPr>
          <w:p w:rsidR="00561DD9" w:rsidRPr="00491E82" w:rsidRDefault="00561DD9" w:rsidP="00B663D9">
            <w:pPr>
              <w:spacing w:after="0" w:line="240" w:lineRule="auto"/>
              <w:jc w:val="center"/>
              <w:rPr>
                <w:rFonts w:ascii="Times New Roman" w:hAnsi="Times New Roman"/>
                <w:b/>
              </w:rPr>
            </w:pPr>
            <w:r w:rsidRPr="00491E82">
              <w:rPr>
                <w:rFonts w:ascii="Times New Roman" w:hAnsi="Times New Roman"/>
                <w:b/>
              </w:rPr>
              <w:t>Вспомогательные виды разрешенного использования</w:t>
            </w:r>
          </w:p>
        </w:tc>
      </w:tr>
      <w:tr w:rsidR="00561DD9" w:rsidRPr="00491E82" w:rsidTr="006B24F5">
        <w:trPr>
          <w:trHeight w:val="300"/>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1</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амбулаторно-поликлиническое обслуживание</w:t>
            </w:r>
          </w:p>
        </w:tc>
        <w:tc>
          <w:tcPr>
            <w:tcW w:w="496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3.4.1</w:t>
            </w:r>
          </w:p>
        </w:tc>
        <w:tc>
          <w:tcPr>
            <w:tcW w:w="6521" w:type="dxa"/>
            <w:vMerge w:val="restart"/>
          </w:tcPr>
          <w:p w:rsidR="00561DD9" w:rsidRPr="0002173D" w:rsidRDefault="00561DD9" w:rsidP="00B663D9">
            <w:pPr>
              <w:pStyle w:val="afffffffd"/>
              <w:rPr>
                <w:rFonts w:ascii="Times New Roman" w:hAnsi="Times New Roman" w:cs="Times New Roman"/>
                <w:color w:val="000000"/>
              </w:rPr>
            </w:pPr>
            <w:r>
              <w:rPr>
                <w:rFonts w:ascii="Times New Roman" w:hAnsi="Times New Roman" w:cs="Times New Roman"/>
                <w:color w:val="000000"/>
              </w:rPr>
              <w:t xml:space="preserve">         </w:t>
            </w:r>
            <w:r w:rsidRPr="0002173D">
              <w:rPr>
                <w:rFonts w:ascii="Times New Roman" w:hAnsi="Times New Roman" w:cs="Times New Roman"/>
                <w:color w:val="000000"/>
              </w:rPr>
              <w:t xml:space="preserve">1. Минимальная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для объектов инженерного обеспечения от 1 кв. м; </w:t>
            </w:r>
          </w:p>
          <w:p w:rsidR="00561DD9" w:rsidRPr="00491E82" w:rsidRDefault="00561DD9" w:rsidP="00B663D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2173D">
              <w:rPr>
                <w:rFonts w:ascii="Times New Roman" w:hAnsi="Times New Roman"/>
                <w:color w:val="000000"/>
                <w:sz w:val="24"/>
                <w:szCs w:val="24"/>
              </w:rPr>
              <w:t>2.</w:t>
            </w:r>
            <w:r w:rsidRPr="00491E82">
              <w:rPr>
                <w:rFonts w:ascii="Times New Roman" w:hAnsi="Times New Roman"/>
                <w:color w:val="000000"/>
                <w:sz w:val="24"/>
                <w:szCs w:val="24"/>
              </w:rPr>
              <w:t xml:space="preserve"> Минимальный отступ строений от красной линии участка - 5 м, от </w:t>
            </w:r>
            <w:r w:rsidRPr="00491E82">
              <w:rPr>
                <w:rFonts w:ascii="Times New Roman" w:hAnsi="Times New Roman"/>
                <w:color w:val="000000"/>
                <w:sz w:val="24"/>
                <w:szCs w:val="24"/>
              </w:rPr>
              <w:lastRenderedPageBreak/>
              <w:t>границ участка – 5 м.</w:t>
            </w:r>
          </w:p>
          <w:p w:rsidR="00561DD9" w:rsidRPr="00491E82" w:rsidRDefault="00561DD9" w:rsidP="00B663D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2173D">
              <w:rPr>
                <w:rFonts w:ascii="Times New Roman" w:hAnsi="Times New Roman"/>
                <w:color w:val="000000"/>
                <w:sz w:val="24"/>
                <w:szCs w:val="24"/>
              </w:rPr>
              <w:t>3.</w:t>
            </w:r>
            <w:r w:rsidRPr="00491E82">
              <w:rPr>
                <w:rFonts w:ascii="Times New Roman" w:hAnsi="Times New Roman"/>
                <w:color w:val="000000"/>
                <w:sz w:val="24"/>
                <w:szCs w:val="24"/>
              </w:rPr>
              <w:t xml:space="preserve"> Максимальное количество надземных этажей зданий – 3.</w:t>
            </w:r>
          </w:p>
          <w:p w:rsidR="00561DD9" w:rsidRPr="00491E82" w:rsidRDefault="00561DD9" w:rsidP="00B663D9">
            <w:pPr>
              <w:spacing w:after="0" w:line="240" w:lineRule="auto"/>
              <w:jc w:val="both"/>
              <w:rPr>
                <w:color w:val="000000"/>
                <w:sz w:val="28"/>
                <w:szCs w:val="28"/>
              </w:rPr>
            </w:pPr>
            <w:r w:rsidRPr="00491E82">
              <w:rPr>
                <w:rFonts w:ascii="Times New Roman" w:hAnsi="Times New Roman"/>
                <w:color w:val="000000"/>
                <w:sz w:val="24"/>
                <w:szCs w:val="24"/>
              </w:rPr>
              <w:t xml:space="preserve">         4. Максимальный процент застройки участка – 40-50 или определяется по заданию на проектирование.</w:t>
            </w:r>
          </w:p>
        </w:tc>
      </w:tr>
      <w:tr w:rsidR="00561DD9" w:rsidRPr="00491E82" w:rsidTr="006B24F5">
        <w:trPr>
          <w:trHeight w:val="255"/>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2</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обслуживание автотранспорта</w:t>
            </w:r>
          </w:p>
        </w:tc>
        <w:tc>
          <w:tcPr>
            <w:tcW w:w="496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 xml:space="preserve">размещение постоянных или временных гаражей с несколькими стояночными </w:t>
            </w:r>
            <w:r w:rsidRPr="00491E82">
              <w:rPr>
                <w:rFonts w:ascii="Times New Roman" w:hAnsi="Times New Roman"/>
                <w:sz w:val="24"/>
                <w:szCs w:val="24"/>
              </w:rPr>
              <w:lastRenderedPageBreak/>
              <w:t xml:space="preserve">местами, стоянок (парковок), гаражей, в том числе многоярусных, не указанных в </w:t>
            </w:r>
            <w:hyperlink w:anchor="P172" w:history="1">
              <w:r w:rsidRPr="00491E82">
                <w:rPr>
                  <w:rFonts w:ascii="Times New Roman" w:hAnsi="Times New Roman"/>
                  <w:sz w:val="24"/>
                  <w:szCs w:val="24"/>
                </w:rPr>
                <w:t>коде 2.7.1</w:t>
              </w:r>
            </w:hyperlink>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lastRenderedPageBreak/>
              <w:t>4.9</w:t>
            </w:r>
          </w:p>
        </w:tc>
        <w:tc>
          <w:tcPr>
            <w:tcW w:w="6521" w:type="dxa"/>
            <w:vMerge/>
          </w:tcPr>
          <w:p w:rsidR="00561DD9" w:rsidRPr="00491E82" w:rsidRDefault="00561DD9" w:rsidP="00B663D9">
            <w:pPr>
              <w:spacing w:after="0" w:line="240" w:lineRule="auto"/>
              <w:rPr>
                <w:rFonts w:ascii="Times New Roman" w:hAnsi="Times New Roman"/>
                <w:sz w:val="28"/>
                <w:szCs w:val="28"/>
              </w:rPr>
            </w:pPr>
          </w:p>
        </w:tc>
      </w:tr>
      <w:tr w:rsidR="00561DD9" w:rsidRPr="00491E82" w:rsidTr="006B24F5">
        <w:trPr>
          <w:trHeight w:val="1170"/>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lastRenderedPageBreak/>
              <w:t>3</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общественное питание</w:t>
            </w:r>
          </w:p>
        </w:tc>
        <w:tc>
          <w:tcPr>
            <w:tcW w:w="496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4.6</w:t>
            </w:r>
          </w:p>
        </w:tc>
        <w:tc>
          <w:tcPr>
            <w:tcW w:w="6521" w:type="dxa"/>
            <w:vMerge/>
          </w:tcPr>
          <w:p w:rsidR="00561DD9" w:rsidRPr="00491E82" w:rsidRDefault="00561DD9" w:rsidP="00B663D9">
            <w:pPr>
              <w:spacing w:after="0" w:line="240" w:lineRule="auto"/>
              <w:rPr>
                <w:rFonts w:ascii="Times New Roman" w:hAnsi="Times New Roman"/>
                <w:sz w:val="28"/>
                <w:szCs w:val="28"/>
              </w:rPr>
            </w:pPr>
          </w:p>
        </w:tc>
      </w:tr>
      <w:tr w:rsidR="00561DD9" w:rsidRPr="00491E82" w:rsidTr="006B24F5">
        <w:trPr>
          <w:trHeight w:val="150"/>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4</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обеспечение внутреннего правопорядка</w:t>
            </w:r>
          </w:p>
        </w:tc>
        <w:tc>
          <w:tcPr>
            <w:tcW w:w="4961" w:type="dxa"/>
          </w:tcPr>
          <w:p w:rsidR="00561DD9" w:rsidRPr="0002173D" w:rsidRDefault="00561DD9" w:rsidP="00B663D9">
            <w:pPr>
              <w:pStyle w:val="ConsPlusNormal"/>
              <w:jc w:val="both"/>
              <w:rPr>
                <w:rFonts w:ascii="Times New Roman" w:hAnsi="Times New Roman" w:cs="Times New Roman"/>
                <w:sz w:val="24"/>
                <w:szCs w:val="24"/>
              </w:rPr>
            </w:pPr>
            <w:r w:rsidRPr="0002173D">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8.3</w:t>
            </w:r>
          </w:p>
        </w:tc>
        <w:tc>
          <w:tcPr>
            <w:tcW w:w="6521" w:type="dxa"/>
            <w:vMerge/>
          </w:tcPr>
          <w:p w:rsidR="00561DD9" w:rsidRPr="00491E82" w:rsidRDefault="00561DD9" w:rsidP="00B663D9">
            <w:pPr>
              <w:spacing w:after="0" w:line="240" w:lineRule="auto"/>
              <w:rPr>
                <w:rFonts w:ascii="Times New Roman" w:hAnsi="Times New Roman"/>
                <w:sz w:val="28"/>
                <w:szCs w:val="28"/>
              </w:rPr>
            </w:pPr>
          </w:p>
        </w:tc>
      </w:tr>
      <w:tr w:rsidR="00561DD9" w:rsidRPr="00491E82" w:rsidTr="006B24F5">
        <w:trPr>
          <w:trHeight w:val="165"/>
        </w:trPr>
        <w:tc>
          <w:tcPr>
            <w:tcW w:w="54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5</w:t>
            </w:r>
          </w:p>
        </w:tc>
        <w:tc>
          <w:tcPr>
            <w:tcW w:w="2436"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коммунальное обслуживание</w:t>
            </w:r>
          </w:p>
        </w:tc>
        <w:tc>
          <w:tcPr>
            <w:tcW w:w="496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w:t>
            </w:r>
            <w:r w:rsidRPr="00491E82">
              <w:rPr>
                <w:rFonts w:ascii="Times New Roman" w:hAnsi="Times New Roman"/>
                <w:sz w:val="24"/>
                <w:szCs w:val="24"/>
              </w:rPr>
              <w:lastRenderedPageBreak/>
              <w:t>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lastRenderedPageBreak/>
              <w:t>3.1</w:t>
            </w:r>
          </w:p>
        </w:tc>
        <w:tc>
          <w:tcPr>
            <w:tcW w:w="6521" w:type="dxa"/>
            <w:vMerge/>
          </w:tcPr>
          <w:p w:rsidR="00561DD9" w:rsidRPr="00491E82" w:rsidRDefault="00561DD9" w:rsidP="00B663D9">
            <w:pPr>
              <w:spacing w:after="0" w:line="240" w:lineRule="auto"/>
              <w:rPr>
                <w:rFonts w:ascii="Times New Roman" w:hAnsi="Times New Roman"/>
                <w:sz w:val="28"/>
                <w:szCs w:val="28"/>
              </w:rPr>
            </w:pPr>
          </w:p>
        </w:tc>
      </w:tr>
    </w:tbl>
    <w:p w:rsidR="00561DD9" w:rsidRPr="00FD4EE3" w:rsidRDefault="00561DD9" w:rsidP="00903B98">
      <w:pPr>
        <w:widowControl w:val="0"/>
        <w:suppressAutoHyphens/>
        <w:autoSpaceDE w:val="0"/>
        <w:spacing w:after="0" w:line="200" w:lineRule="atLeast"/>
        <w:ind w:firstLine="694"/>
        <w:jc w:val="both"/>
        <w:rPr>
          <w:rFonts w:ascii="Times New Roman CYR" w:hAnsi="Times New Roman CYR" w:cs="Times New Roman CYR"/>
          <w:b/>
          <w:bCs/>
          <w:sz w:val="24"/>
          <w:szCs w:val="24"/>
          <w:lang w:eastAsia="ar-SA"/>
        </w:rPr>
      </w:pPr>
      <w:r>
        <w:rPr>
          <w:rFonts w:ascii="Times New Roman" w:eastAsia="SimSun" w:hAnsi="Times New Roman"/>
          <w:color w:val="000000"/>
          <w:sz w:val="28"/>
          <w:szCs w:val="28"/>
          <w:lang w:eastAsia="zh-CN"/>
        </w:rPr>
        <w:lastRenderedPageBreak/>
        <w:t xml:space="preserve">                                                                                                                                                                                                             »</w:t>
      </w:r>
    </w:p>
    <w:p w:rsidR="00561DD9" w:rsidRPr="00FD4EE3" w:rsidRDefault="00561DD9" w:rsidP="00F35080">
      <w:pPr>
        <w:widowControl w:val="0"/>
        <w:suppressAutoHyphens/>
        <w:autoSpaceDE w:val="0"/>
        <w:spacing w:after="0" w:line="200" w:lineRule="atLeast"/>
        <w:ind w:firstLine="694"/>
        <w:jc w:val="center"/>
        <w:rPr>
          <w:rFonts w:ascii="Times New Roman CYR" w:hAnsi="Times New Roman CYR" w:cs="Times New Roman CYR"/>
          <w:sz w:val="24"/>
          <w:szCs w:val="24"/>
          <w:lang w:eastAsia="ar-SA"/>
        </w:rPr>
      </w:pPr>
      <w:r w:rsidRPr="00FD4EE3">
        <w:rPr>
          <w:rFonts w:ascii="Times New Roman CYR" w:hAnsi="Times New Roman CYR" w:cs="Times New Roman CYR"/>
          <w:b/>
          <w:bCs/>
          <w:sz w:val="24"/>
          <w:szCs w:val="24"/>
          <w:lang w:eastAsia="ar-SA"/>
        </w:rPr>
        <w:t xml:space="preserve">Статья 48. </w:t>
      </w:r>
      <w:r w:rsidRPr="00FD4EE3">
        <w:rPr>
          <w:rFonts w:ascii="Times New Roman" w:hAnsi="Times New Roman" w:cs="Times New Roman"/>
          <w:b/>
          <w:bCs/>
          <w:iCs/>
          <w:sz w:val="24"/>
          <w:szCs w:val="24"/>
          <w:lang w:eastAsia="ru-RU"/>
        </w:rPr>
        <w:t>Зоны инженерной и транспортной инфраструктуры</w:t>
      </w:r>
    </w:p>
    <w:p w:rsidR="00561DD9" w:rsidRPr="00FD4EE3" w:rsidRDefault="00561DD9" w:rsidP="003236A6">
      <w:pPr>
        <w:widowControl w:val="0"/>
        <w:suppressAutoHyphens/>
        <w:autoSpaceDE w:val="0"/>
        <w:spacing w:after="0" w:line="200" w:lineRule="atLeast"/>
        <w:ind w:firstLine="694"/>
        <w:jc w:val="both"/>
        <w:rPr>
          <w:rFonts w:ascii="Times New Roman CYR" w:hAnsi="Times New Roman CYR" w:cs="Times New Roman CYR"/>
          <w:sz w:val="24"/>
          <w:szCs w:val="24"/>
          <w:lang w:eastAsia="ar-SA"/>
        </w:rPr>
      </w:pPr>
    </w:p>
    <w:p w:rsidR="00561DD9" w:rsidRPr="00CD3DC6" w:rsidRDefault="00561DD9" w:rsidP="009E616A">
      <w:pPr>
        <w:widowControl w:val="0"/>
        <w:spacing w:after="0" w:line="240" w:lineRule="auto"/>
        <w:ind w:firstLine="851"/>
        <w:jc w:val="both"/>
        <w:rPr>
          <w:rFonts w:ascii="Times New Roman" w:hAnsi="Times New Roman"/>
          <w:iCs/>
          <w:color w:val="000000"/>
          <w:sz w:val="28"/>
          <w:szCs w:val="28"/>
        </w:rPr>
      </w:pPr>
      <w:r w:rsidRPr="00F1530B">
        <w:rPr>
          <w:rFonts w:ascii="Times New Roman" w:hAnsi="Times New Roman"/>
          <w:sz w:val="28"/>
          <w:szCs w:val="28"/>
        </w:rPr>
        <w:t>Зоны инженерной и транспортной инфраструктур предназначены для размещения объектов инженерной и транспортной инфраструктур, в том числе сооружений и коммуникаций автомобильного транспорта, связи, а также для установления санитарно-защитных зон таких объектов.</w:t>
      </w:r>
    </w:p>
    <w:p w:rsidR="00561DD9" w:rsidRPr="00F1530B" w:rsidRDefault="00561DD9" w:rsidP="009E616A">
      <w:pPr>
        <w:widowControl w:val="0"/>
        <w:spacing w:after="0" w:line="240" w:lineRule="auto"/>
        <w:ind w:firstLine="851"/>
        <w:jc w:val="both"/>
        <w:rPr>
          <w:rFonts w:ascii="Times New Roman" w:hAnsi="Times New Roman"/>
          <w:sz w:val="28"/>
          <w:szCs w:val="28"/>
        </w:rPr>
      </w:pPr>
      <w:r w:rsidRPr="00F1530B">
        <w:rPr>
          <w:rFonts w:ascii="Times New Roman" w:hAnsi="Times New Roman"/>
          <w:sz w:val="28"/>
          <w:szCs w:val="28"/>
        </w:rPr>
        <w:t xml:space="preserve">В состав зон </w:t>
      </w:r>
      <w:r w:rsidRPr="00F1530B">
        <w:rPr>
          <w:rFonts w:ascii="Times New Roman" w:hAnsi="Times New Roman"/>
          <w:bCs/>
          <w:iCs/>
          <w:sz w:val="28"/>
          <w:szCs w:val="28"/>
        </w:rPr>
        <w:t>инженерной и транспортной инфраструктуры</w:t>
      </w:r>
      <w:r w:rsidRPr="00F1530B">
        <w:rPr>
          <w:rFonts w:ascii="Times New Roman" w:hAnsi="Times New Roman"/>
          <w:sz w:val="28"/>
          <w:szCs w:val="28"/>
        </w:rPr>
        <w:t xml:space="preserve"> включаются:</w:t>
      </w:r>
    </w:p>
    <w:p w:rsidR="00561DD9" w:rsidRPr="00F1530B" w:rsidRDefault="00561DD9" w:rsidP="009E616A">
      <w:pPr>
        <w:widowControl w:val="0"/>
        <w:tabs>
          <w:tab w:val="left" w:pos="7200"/>
        </w:tabs>
        <w:spacing w:after="0" w:line="240" w:lineRule="auto"/>
        <w:ind w:firstLine="851"/>
        <w:jc w:val="both"/>
        <w:rPr>
          <w:rFonts w:ascii="Times New Roman" w:hAnsi="Times New Roman"/>
          <w:sz w:val="28"/>
          <w:szCs w:val="28"/>
        </w:rPr>
      </w:pPr>
      <w:r w:rsidRPr="00F1530B">
        <w:rPr>
          <w:rFonts w:ascii="Times New Roman" w:hAnsi="Times New Roman"/>
          <w:sz w:val="28"/>
          <w:szCs w:val="28"/>
        </w:rPr>
        <w:t xml:space="preserve">зона </w:t>
      </w:r>
      <w:r w:rsidRPr="00F1530B">
        <w:rPr>
          <w:rFonts w:ascii="Times New Roman" w:hAnsi="Times New Roman"/>
          <w:bCs/>
          <w:sz w:val="28"/>
          <w:szCs w:val="28"/>
        </w:rPr>
        <w:t>объектов инженерной инфраструктуры</w:t>
      </w:r>
      <w:r w:rsidRPr="00F1530B">
        <w:rPr>
          <w:rFonts w:ascii="Times New Roman" w:hAnsi="Times New Roman"/>
          <w:sz w:val="28"/>
          <w:szCs w:val="28"/>
        </w:rPr>
        <w:t>;</w:t>
      </w:r>
    </w:p>
    <w:p w:rsidR="00561DD9" w:rsidRPr="00F1530B" w:rsidRDefault="00561DD9" w:rsidP="009E616A">
      <w:pPr>
        <w:widowControl w:val="0"/>
        <w:tabs>
          <w:tab w:val="left" w:pos="7200"/>
        </w:tabs>
        <w:spacing w:after="0" w:line="240" w:lineRule="auto"/>
        <w:ind w:firstLine="851"/>
        <w:jc w:val="both"/>
        <w:rPr>
          <w:rFonts w:ascii="Times New Roman" w:hAnsi="Times New Roman"/>
          <w:sz w:val="28"/>
          <w:szCs w:val="28"/>
        </w:rPr>
      </w:pPr>
      <w:r w:rsidRPr="00F1530B">
        <w:rPr>
          <w:rFonts w:ascii="Times New Roman" w:hAnsi="Times New Roman"/>
          <w:sz w:val="28"/>
          <w:szCs w:val="28"/>
        </w:rPr>
        <w:t xml:space="preserve">зона </w:t>
      </w:r>
      <w:r w:rsidRPr="00F1530B">
        <w:rPr>
          <w:rFonts w:ascii="Times New Roman" w:hAnsi="Times New Roman"/>
          <w:bCs/>
          <w:sz w:val="28"/>
          <w:szCs w:val="28"/>
        </w:rPr>
        <w:t>объектов транспортной инфраструктуры</w:t>
      </w:r>
      <w:r w:rsidRPr="00F1530B">
        <w:rPr>
          <w:rFonts w:ascii="Times New Roman" w:hAnsi="Times New Roman"/>
          <w:sz w:val="28"/>
          <w:szCs w:val="28"/>
        </w:rPr>
        <w:t>.</w:t>
      </w:r>
    </w:p>
    <w:p w:rsidR="00561DD9" w:rsidRPr="00F1530B" w:rsidRDefault="00561DD9" w:rsidP="009E616A">
      <w:pPr>
        <w:widowControl w:val="0"/>
        <w:spacing w:after="0" w:line="240" w:lineRule="auto"/>
        <w:ind w:firstLine="851"/>
        <w:jc w:val="both"/>
        <w:rPr>
          <w:rFonts w:ascii="Times New Roman" w:hAnsi="Times New Roman"/>
          <w:sz w:val="28"/>
          <w:szCs w:val="28"/>
          <w:lang w:eastAsia="ar-SA"/>
        </w:rPr>
      </w:pPr>
      <w:r w:rsidRPr="00F1530B">
        <w:rPr>
          <w:rFonts w:ascii="Times New Roman" w:hAnsi="Times New Roman"/>
          <w:bCs/>
          <w:sz w:val="28"/>
          <w:szCs w:val="28"/>
        </w:rPr>
        <w:t xml:space="preserve">Параметры застройки </w:t>
      </w:r>
      <w:r w:rsidRPr="00F1530B">
        <w:rPr>
          <w:rFonts w:ascii="Times New Roman" w:hAnsi="Times New Roman"/>
          <w:sz w:val="28"/>
          <w:szCs w:val="28"/>
        </w:rPr>
        <w:t xml:space="preserve">зон </w:t>
      </w:r>
      <w:r w:rsidRPr="00F1530B">
        <w:rPr>
          <w:rFonts w:ascii="Times New Roman" w:hAnsi="Times New Roman"/>
          <w:bCs/>
          <w:iCs/>
          <w:sz w:val="28"/>
          <w:szCs w:val="28"/>
        </w:rPr>
        <w:t>инженерной и транспортной инфраструктуры</w:t>
      </w:r>
      <w:r w:rsidRPr="00F1530B">
        <w:rPr>
          <w:rFonts w:ascii="Times New Roman" w:hAnsi="Times New Roman"/>
          <w:sz w:val="28"/>
          <w:szCs w:val="28"/>
        </w:rPr>
        <w:t xml:space="preserve"> определяются </w:t>
      </w:r>
      <w:r w:rsidRPr="00F1530B">
        <w:rPr>
          <w:rFonts w:ascii="Times New Roman" w:hAnsi="Times New Roman"/>
          <w:sz w:val="28"/>
          <w:szCs w:val="28"/>
          <w:lang w:eastAsia="ar-SA"/>
        </w:rPr>
        <w:t>в соответствии с нормативами градостроительного проектирования Краснодарского края.</w:t>
      </w:r>
    </w:p>
    <w:p w:rsidR="00D32B5D" w:rsidRPr="00673376" w:rsidRDefault="00D32B5D" w:rsidP="00D32B5D">
      <w:pPr>
        <w:spacing w:after="0" w:line="240" w:lineRule="auto"/>
        <w:ind w:firstLine="709"/>
        <w:contextualSpacing/>
        <w:jc w:val="both"/>
        <w:rPr>
          <w:rFonts w:ascii="Times New Roman" w:eastAsia="SimSun" w:hAnsi="Times New Roman" w:cs="Times New Roman"/>
          <w:color w:val="000000"/>
          <w:lang w:eastAsia="zh-CN"/>
        </w:rPr>
      </w:pPr>
    </w:p>
    <w:p w:rsidR="00D32B5D" w:rsidRDefault="00D32B5D" w:rsidP="00D32B5D">
      <w:pPr>
        <w:widowControl w:val="0"/>
        <w:suppressAutoHyphens/>
        <w:autoSpaceDE w:val="0"/>
        <w:spacing w:after="0" w:line="240" w:lineRule="auto"/>
        <w:ind w:firstLine="709"/>
        <w:contextualSpacing/>
        <w:jc w:val="both"/>
        <w:rPr>
          <w:rFonts w:ascii="Times New Roman" w:hAnsi="Times New Roman"/>
          <w:b/>
          <w:bCs/>
          <w:sz w:val="28"/>
          <w:szCs w:val="28"/>
        </w:rPr>
      </w:pPr>
      <w:r>
        <w:rPr>
          <w:rFonts w:ascii="Times New Roman" w:hAnsi="Times New Roman"/>
          <w:b/>
          <w:bCs/>
          <w:sz w:val="28"/>
          <w:szCs w:val="28"/>
        </w:rPr>
        <w:t xml:space="preserve">             </w:t>
      </w:r>
      <w:r w:rsidRPr="00E75A40">
        <w:rPr>
          <w:rFonts w:ascii="Times New Roman" w:hAnsi="Times New Roman"/>
          <w:b/>
          <w:bCs/>
          <w:sz w:val="28"/>
          <w:szCs w:val="28"/>
        </w:rPr>
        <w:t>Зона объектов инженерной инфраструктуры (И)</w:t>
      </w:r>
    </w:p>
    <w:p w:rsidR="00D32B5D" w:rsidRPr="002D47DB" w:rsidRDefault="00D32B5D" w:rsidP="00D32B5D">
      <w:pPr>
        <w:widowControl w:val="0"/>
        <w:suppressAutoHyphens/>
        <w:autoSpaceDE w:val="0"/>
        <w:spacing w:after="0" w:line="240" w:lineRule="auto"/>
        <w:ind w:firstLine="709"/>
        <w:contextualSpacing/>
        <w:jc w:val="both"/>
        <w:rPr>
          <w:rFonts w:ascii="Times New Roman" w:hAnsi="Times New Roman"/>
          <w:b/>
          <w:bCs/>
          <w:sz w:val="28"/>
          <w:szCs w:val="28"/>
        </w:rPr>
      </w:pPr>
      <w:r w:rsidRPr="00E75A40">
        <w:rPr>
          <w:rFonts w:ascii="Times New Roman" w:hAnsi="Times New Roman"/>
          <w:bCs/>
          <w:sz w:val="28"/>
          <w:szCs w:val="28"/>
        </w:rPr>
        <w:t xml:space="preserve">Зона инженерной инфраструктуры выделяется для </w:t>
      </w:r>
      <w:r w:rsidRPr="00E75A40">
        <w:rPr>
          <w:rFonts w:ascii="Times New Roman" w:hAnsi="Times New Roman"/>
          <w:sz w:val="28"/>
          <w:szCs w:val="28"/>
        </w:rPr>
        <w:t>размещения объектов инженерной инфраструктуры: водозаборных и водоочистных объектов, объектов электро-, теплоснабжения и газоснабжения,  инженерных сетей и сооружений.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016"/>
        <w:gridCol w:w="3244"/>
        <w:gridCol w:w="660"/>
        <w:gridCol w:w="3179"/>
      </w:tblGrid>
      <w:tr w:rsidR="00D32B5D" w:rsidRPr="00673376" w:rsidTr="00D32B5D">
        <w:trPr>
          <w:trHeight w:val="1868"/>
        </w:trPr>
        <w:tc>
          <w:tcPr>
            <w:tcW w:w="541" w:type="dxa"/>
          </w:tcPr>
          <w:p w:rsidR="00D32B5D" w:rsidRPr="00E75A40" w:rsidRDefault="00D32B5D" w:rsidP="00D32B5D">
            <w:pPr>
              <w:spacing w:after="0" w:line="240" w:lineRule="auto"/>
              <w:ind w:left="-108" w:firstLine="108"/>
              <w:contextualSpacing/>
              <w:jc w:val="center"/>
              <w:rPr>
                <w:rFonts w:ascii="Times New Roman" w:hAnsi="Times New Roman"/>
                <w:sz w:val="24"/>
                <w:szCs w:val="24"/>
              </w:rPr>
            </w:pPr>
            <w:r w:rsidRPr="00E75A40">
              <w:rPr>
                <w:rFonts w:ascii="Times New Roman" w:hAnsi="Times New Roman"/>
                <w:sz w:val="24"/>
                <w:szCs w:val="24"/>
              </w:rPr>
              <w:t>№</w:t>
            </w:r>
          </w:p>
          <w:p w:rsidR="00D32B5D" w:rsidRPr="00E75A40" w:rsidRDefault="00D32B5D" w:rsidP="00D32B5D">
            <w:pPr>
              <w:spacing w:after="0" w:line="240" w:lineRule="auto"/>
              <w:contextualSpacing/>
              <w:jc w:val="center"/>
              <w:rPr>
                <w:rFonts w:ascii="Times New Roman" w:hAnsi="Times New Roman"/>
                <w:sz w:val="24"/>
                <w:szCs w:val="24"/>
              </w:rPr>
            </w:pPr>
            <w:r w:rsidRPr="00E75A40">
              <w:rPr>
                <w:rFonts w:ascii="Times New Roman" w:hAnsi="Times New Roman"/>
                <w:sz w:val="24"/>
                <w:szCs w:val="24"/>
              </w:rPr>
              <w:t>п/п</w:t>
            </w:r>
          </w:p>
        </w:tc>
        <w:tc>
          <w:tcPr>
            <w:tcW w:w="2436" w:type="dxa"/>
          </w:tcPr>
          <w:p w:rsidR="00D32B5D" w:rsidRPr="00E75A40" w:rsidRDefault="00D32B5D" w:rsidP="00D32B5D">
            <w:pPr>
              <w:spacing w:after="0" w:line="240" w:lineRule="auto"/>
              <w:contextualSpacing/>
              <w:jc w:val="center"/>
              <w:rPr>
                <w:rFonts w:ascii="Times New Roman" w:hAnsi="Times New Roman"/>
                <w:sz w:val="24"/>
                <w:szCs w:val="24"/>
              </w:rPr>
            </w:pPr>
            <w:r w:rsidRPr="00E75A40">
              <w:rPr>
                <w:rFonts w:ascii="Times New Roman" w:hAnsi="Times New Roman"/>
                <w:sz w:val="24"/>
                <w:szCs w:val="24"/>
              </w:rPr>
              <w:t>Виды разрешенного использования земельных участков и объектов капитального строительства</w:t>
            </w:r>
          </w:p>
        </w:tc>
        <w:tc>
          <w:tcPr>
            <w:tcW w:w="4961" w:type="dxa"/>
          </w:tcPr>
          <w:p w:rsidR="00D32B5D" w:rsidRPr="00E75A40" w:rsidRDefault="00D32B5D" w:rsidP="00D32B5D">
            <w:pPr>
              <w:spacing w:after="0" w:line="240" w:lineRule="auto"/>
              <w:contextualSpacing/>
              <w:jc w:val="center"/>
              <w:rPr>
                <w:rFonts w:ascii="Times New Roman" w:hAnsi="Times New Roman"/>
                <w:sz w:val="24"/>
                <w:szCs w:val="24"/>
              </w:rPr>
            </w:pPr>
            <w:r w:rsidRPr="00E75A40">
              <w:rPr>
                <w:rFonts w:ascii="Times New Roman" w:hAnsi="Times New Roman"/>
                <w:sz w:val="24"/>
                <w:szCs w:val="24"/>
              </w:rPr>
              <w:t>Описание видов разрешенного использования земельных участков и объектов капитального строительства</w:t>
            </w:r>
          </w:p>
          <w:p w:rsidR="00D32B5D" w:rsidRPr="00E75A40" w:rsidRDefault="00D32B5D" w:rsidP="00D32B5D">
            <w:pPr>
              <w:spacing w:after="0" w:line="240" w:lineRule="auto"/>
              <w:contextualSpacing/>
              <w:rPr>
                <w:rFonts w:ascii="Times New Roman" w:hAnsi="Times New Roman"/>
                <w:sz w:val="24"/>
                <w:szCs w:val="24"/>
              </w:rPr>
            </w:pPr>
          </w:p>
          <w:p w:rsidR="00D32B5D" w:rsidRPr="00E75A40" w:rsidRDefault="00D32B5D" w:rsidP="00D32B5D">
            <w:pPr>
              <w:spacing w:after="0" w:line="240" w:lineRule="auto"/>
              <w:contextualSpacing/>
              <w:jc w:val="center"/>
              <w:rPr>
                <w:rFonts w:ascii="Times New Roman" w:hAnsi="Times New Roman"/>
                <w:sz w:val="24"/>
                <w:szCs w:val="24"/>
              </w:rPr>
            </w:pPr>
          </w:p>
        </w:tc>
        <w:tc>
          <w:tcPr>
            <w:tcW w:w="709" w:type="dxa"/>
          </w:tcPr>
          <w:p w:rsidR="00D32B5D" w:rsidRPr="00E75A40" w:rsidRDefault="00D32B5D" w:rsidP="00D32B5D">
            <w:pPr>
              <w:spacing w:after="0" w:line="240" w:lineRule="auto"/>
              <w:contextualSpacing/>
              <w:jc w:val="center"/>
              <w:rPr>
                <w:rFonts w:ascii="Times New Roman" w:hAnsi="Times New Roman"/>
                <w:sz w:val="24"/>
                <w:szCs w:val="24"/>
              </w:rPr>
            </w:pPr>
            <w:r w:rsidRPr="00E75A40">
              <w:rPr>
                <w:rFonts w:ascii="Times New Roman" w:hAnsi="Times New Roman"/>
                <w:sz w:val="24"/>
                <w:szCs w:val="24"/>
              </w:rPr>
              <w:t>Код</w:t>
            </w:r>
          </w:p>
        </w:tc>
        <w:tc>
          <w:tcPr>
            <w:tcW w:w="5812" w:type="dxa"/>
          </w:tcPr>
          <w:p w:rsidR="00D32B5D" w:rsidRPr="00E75A40" w:rsidRDefault="00D32B5D" w:rsidP="00D32B5D">
            <w:pPr>
              <w:spacing w:after="0" w:line="240" w:lineRule="auto"/>
              <w:contextualSpacing/>
              <w:jc w:val="center"/>
              <w:rPr>
                <w:rFonts w:ascii="Times New Roman" w:hAnsi="Times New Roman"/>
                <w:sz w:val="24"/>
                <w:szCs w:val="24"/>
              </w:rPr>
            </w:pPr>
            <w:r w:rsidRPr="00E75A40">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32B5D" w:rsidRPr="00673376" w:rsidTr="00D32B5D">
        <w:tc>
          <w:tcPr>
            <w:tcW w:w="541" w:type="dxa"/>
          </w:tcPr>
          <w:p w:rsidR="00D32B5D" w:rsidRPr="00E75A40" w:rsidRDefault="00D32B5D" w:rsidP="00D32B5D">
            <w:pPr>
              <w:spacing w:after="0" w:line="240" w:lineRule="auto"/>
              <w:contextualSpacing/>
              <w:jc w:val="center"/>
              <w:rPr>
                <w:rFonts w:ascii="Times New Roman" w:hAnsi="Times New Roman"/>
                <w:sz w:val="24"/>
                <w:szCs w:val="24"/>
              </w:rPr>
            </w:pPr>
            <w:r w:rsidRPr="00E75A40">
              <w:rPr>
                <w:rFonts w:ascii="Times New Roman" w:hAnsi="Times New Roman"/>
                <w:sz w:val="24"/>
                <w:szCs w:val="24"/>
              </w:rPr>
              <w:t>1</w:t>
            </w:r>
          </w:p>
        </w:tc>
        <w:tc>
          <w:tcPr>
            <w:tcW w:w="2436" w:type="dxa"/>
          </w:tcPr>
          <w:p w:rsidR="00D32B5D" w:rsidRPr="00E75A40" w:rsidRDefault="00D32B5D" w:rsidP="00D32B5D">
            <w:pPr>
              <w:spacing w:after="0" w:line="240" w:lineRule="auto"/>
              <w:contextualSpacing/>
              <w:jc w:val="center"/>
              <w:rPr>
                <w:rFonts w:ascii="Times New Roman" w:hAnsi="Times New Roman"/>
                <w:sz w:val="24"/>
                <w:szCs w:val="24"/>
              </w:rPr>
            </w:pPr>
            <w:r w:rsidRPr="00E75A40">
              <w:rPr>
                <w:rFonts w:ascii="Times New Roman" w:hAnsi="Times New Roman"/>
                <w:sz w:val="24"/>
                <w:szCs w:val="24"/>
              </w:rPr>
              <w:t>2</w:t>
            </w:r>
          </w:p>
        </w:tc>
        <w:tc>
          <w:tcPr>
            <w:tcW w:w="4961" w:type="dxa"/>
          </w:tcPr>
          <w:p w:rsidR="00D32B5D" w:rsidRPr="00E75A40" w:rsidRDefault="00D32B5D" w:rsidP="00D32B5D">
            <w:pPr>
              <w:spacing w:after="0" w:line="240" w:lineRule="auto"/>
              <w:contextualSpacing/>
              <w:jc w:val="center"/>
              <w:rPr>
                <w:rFonts w:ascii="Times New Roman" w:hAnsi="Times New Roman"/>
                <w:sz w:val="24"/>
                <w:szCs w:val="24"/>
              </w:rPr>
            </w:pPr>
            <w:r w:rsidRPr="00E75A40">
              <w:rPr>
                <w:rFonts w:ascii="Times New Roman" w:hAnsi="Times New Roman"/>
                <w:sz w:val="24"/>
                <w:szCs w:val="24"/>
              </w:rPr>
              <w:t>3</w:t>
            </w:r>
          </w:p>
        </w:tc>
        <w:tc>
          <w:tcPr>
            <w:tcW w:w="709" w:type="dxa"/>
          </w:tcPr>
          <w:p w:rsidR="00D32B5D" w:rsidRPr="00E75A40" w:rsidRDefault="00D32B5D" w:rsidP="00D32B5D">
            <w:pPr>
              <w:spacing w:after="0" w:line="240" w:lineRule="auto"/>
              <w:contextualSpacing/>
              <w:jc w:val="center"/>
              <w:rPr>
                <w:rFonts w:ascii="Times New Roman" w:hAnsi="Times New Roman"/>
                <w:sz w:val="24"/>
                <w:szCs w:val="24"/>
              </w:rPr>
            </w:pPr>
            <w:r w:rsidRPr="00E75A40">
              <w:rPr>
                <w:rFonts w:ascii="Times New Roman" w:hAnsi="Times New Roman"/>
                <w:sz w:val="24"/>
                <w:szCs w:val="24"/>
              </w:rPr>
              <w:t>4</w:t>
            </w:r>
          </w:p>
        </w:tc>
        <w:tc>
          <w:tcPr>
            <w:tcW w:w="5812" w:type="dxa"/>
          </w:tcPr>
          <w:p w:rsidR="00D32B5D" w:rsidRPr="00E75A40" w:rsidRDefault="00D32B5D" w:rsidP="00D32B5D">
            <w:pPr>
              <w:spacing w:after="0" w:line="240" w:lineRule="auto"/>
              <w:contextualSpacing/>
              <w:jc w:val="center"/>
              <w:rPr>
                <w:rFonts w:ascii="Times New Roman" w:hAnsi="Times New Roman"/>
                <w:sz w:val="24"/>
                <w:szCs w:val="24"/>
              </w:rPr>
            </w:pPr>
            <w:r w:rsidRPr="00E75A40">
              <w:rPr>
                <w:rFonts w:ascii="Times New Roman" w:hAnsi="Times New Roman"/>
                <w:sz w:val="24"/>
                <w:szCs w:val="24"/>
              </w:rPr>
              <w:t>5</w:t>
            </w:r>
          </w:p>
        </w:tc>
      </w:tr>
      <w:tr w:rsidR="00D32B5D" w:rsidRPr="00673376" w:rsidTr="00D32B5D">
        <w:tc>
          <w:tcPr>
            <w:tcW w:w="14459" w:type="dxa"/>
            <w:gridSpan w:val="5"/>
          </w:tcPr>
          <w:p w:rsidR="00D32B5D" w:rsidRPr="00E75A40" w:rsidRDefault="00D32B5D" w:rsidP="00D32B5D">
            <w:pPr>
              <w:spacing w:after="0" w:line="240" w:lineRule="auto"/>
              <w:contextualSpacing/>
              <w:jc w:val="center"/>
              <w:rPr>
                <w:rFonts w:ascii="Times New Roman" w:hAnsi="Times New Roman"/>
                <w:b/>
                <w:sz w:val="24"/>
                <w:szCs w:val="24"/>
              </w:rPr>
            </w:pPr>
            <w:r w:rsidRPr="00E75A40">
              <w:rPr>
                <w:rFonts w:ascii="Times New Roman" w:hAnsi="Times New Roman"/>
                <w:b/>
                <w:sz w:val="24"/>
                <w:szCs w:val="24"/>
              </w:rPr>
              <w:t>Основные виды разрешенного использования</w:t>
            </w:r>
          </w:p>
        </w:tc>
      </w:tr>
      <w:tr w:rsidR="00D32B5D" w:rsidRPr="00673376" w:rsidTr="00D32B5D">
        <w:trPr>
          <w:trHeight w:val="419"/>
        </w:trPr>
        <w:tc>
          <w:tcPr>
            <w:tcW w:w="541" w:type="dxa"/>
          </w:tcPr>
          <w:p w:rsidR="00D32B5D" w:rsidRPr="00E75A40"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1</w:t>
            </w:r>
          </w:p>
        </w:tc>
        <w:tc>
          <w:tcPr>
            <w:tcW w:w="2436" w:type="dxa"/>
          </w:tcPr>
          <w:p w:rsidR="00D32B5D" w:rsidRPr="00E75A40"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Э</w:t>
            </w:r>
            <w:r w:rsidRPr="00E75A40">
              <w:rPr>
                <w:rFonts w:ascii="Times New Roman" w:hAnsi="Times New Roman"/>
                <w:sz w:val="24"/>
                <w:szCs w:val="24"/>
              </w:rPr>
              <w:t>нергетика</w:t>
            </w:r>
          </w:p>
        </w:tc>
        <w:tc>
          <w:tcPr>
            <w:tcW w:w="4961" w:type="dxa"/>
          </w:tcPr>
          <w:p w:rsidR="00D32B5D" w:rsidRPr="00E75A40" w:rsidRDefault="00D32B5D" w:rsidP="00D32B5D">
            <w:pPr>
              <w:pStyle w:val="ConsPlusNormal"/>
              <w:contextualSpacing/>
              <w:jc w:val="both"/>
              <w:rPr>
                <w:rFonts w:ascii="Times New Roman" w:hAnsi="Times New Roman" w:cs="Times New Roman"/>
                <w:sz w:val="24"/>
                <w:szCs w:val="24"/>
              </w:rPr>
            </w:pPr>
            <w:r w:rsidRPr="00E75A40">
              <w:rPr>
                <w:rFonts w:ascii="Times New Roman" w:hAnsi="Times New Roman" w:cs="Times New Roman"/>
                <w:sz w:val="24"/>
                <w:szCs w:val="24"/>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w:t>
            </w:r>
            <w:r w:rsidRPr="00E75A40">
              <w:rPr>
                <w:rFonts w:ascii="Times New Roman" w:hAnsi="Times New Roman" w:cs="Times New Roman"/>
                <w:sz w:val="24"/>
                <w:szCs w:val="24"/>
              </w:rPr>
              <w:lastRenderedPageBreak/>
              <w:t>сооружений);</w:t>
            </w:r>
          </w:p>
          <w:p w:rsidR="00D32B5D" w:rsidRPr="00E75A40" w:rsidRDefault="00D32B5D" w:rsidP="00D32B5D">
            <w:pPr>
              <w:spacing w:after="0" w:line="240" w:lineRule="auto"/>
              <w:contextualSpacing/>
              <w:jc w:val="both"/>
              <w:rPr>
                <w:sz w:val="24"/>
                <w:szCs w:val="24"/>
              </w:rPr>
            </w:pPr>
            <w:r w:rsidRPr="00E75A40">
              <w:rPr>
                <w:rFonts w:ascii="Times New Roman" w:hAnsi="Times New Roman"/>
                <w:sz w:val="24"/>
                <w:szCs w:val="24"/>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180" w:history="1">
              <w:r w:rsidRPr="00E75A40">
                <w:rPr>
                  <w:rFonts w:ascii="Times New Roman" w:hAnsi="Times New Roman"/>
                  <w:sz w:val="24"/>
                  <w:szCs w:val="24"/>
                </w:rPr>
                <w:t>кодом 3.1</w:t>
              </w:r>
            </w:hyperlink>
          </w:p>
        </w:tc>
        <w:tc>
          <w:tcPr>
            <w:tcW w:w="709" w:type="dxa"/>
          </w:tcPr>
          <w:p w:rsidR="00D32B5D" w:rsidRPr="00E75A40"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lastRenderedPageBreak/>
              <w:t>6.7</w:t>
            </w:r>
          </w:p>
        </w:tc>
        <w:tc>
          <w:tcPr>
            <w:tcW w:w="5812" w:type="dxa"/>
            <w:vMerge w:val="restart"/>
          </w:tcPr>
          <w:p w:rsidR="00D32B5D" w:rsidRPr="00E75A40" w:rsidRDefault="00D32B5D" w:rsidP="00D32B5D">
            <w:pPr>
              <w:pStyle w:val="afffffffd"/>
              <w:contextualSpacing/>
              <w:rPr>
                <w:rFonts w:ascii="Times New Roman" w:hAnsi="Times New Roman" w:cs="Times New Roman"/>
                <w:color w:val="000000"/>
              </w:rPr>
            </w:pPr>
            <w:r>
              <w:rPr>
                <w:rFonts w:ascii="Times New Roman" w:hAnsi="Times New Roman" w:cs="Times New Roman"/>
                <w:bCs/>
                <w:color w:val="000000"/>
              </w:rPr>
              <w:t>м</w:t>
            </w:r>
            <w:r w:rsidRPr="00E75A40">
              <w:rPr>
                <w:rFonts w:ascii="Times New Roman" w:hAnsi="Times New Roman" w:cs="Times New Roman"/>
                <w:color w:val="000000"/>
              </w:rPr>
              <w:t>инимальная (максимальная) площадь земельного участка 10 – (10000) кв. м.,</w:t>
            </w:r>
          </w:p>
          <w:p w:rsidR="00D32B5D" w:rsidRPr="00E75A40" w:rsidRDefault="00D32B5D" w:rsidP="00D32B5D">
            <w:pPr>
              <w:spacing w:after="0" w:line="240" w:lineRule="auto"/>
              <w:contextualSpacing/>
              <w:jc w:val="both"/>
              <w:rPr>
                <w:rFonts w:ascii="Times New Roman" w:hAnsi="Times New Roman"/>
                <w:color w:val="000000"/>
                <w:sz w:val="24"/>
                <w:szCs w:val="24"/>
              </w:rPr>
            </w:pPr>
            <w:r w:rsidRPr="00E75A40">
              <w:rPr>
                <w:rFonts w:ascii="Times New Roman" w:hAnsi="Times New Roman"/>
                <w:color w:val="000000"/>
                <w:sz w:val="24"/>
                <w:szCs w:val="24"/>
              </w:rPr>
              <w:t>Минимальный отступ строений от красной линии участка - 5 м, от границ участка – 5 м;</w:t>
            </w:r>
          </w:p>
          <w:p w:rsidR="00D32B5D" w:rsidRPr="00E75A40" w:rsidRDefault="00D32B5D" w:rsidP="00D32B5D">
            <w:pPr>
              <w:spacing w:after="0" w:line="240" w:lineRule="auto"/>
              <w:contextualSpacing/>
              <w:jc w:val="both"/>
              <w:rPr>
                <w:rFonts w:ascii="Times New Roman" w:hAnsi="Times New Roman"/>
                <w:color w:val="000000"/>
                <w:sz w:val="24"/>
                <w:szCs w:val="24"/>
              </w:rPr>
            </w:pPr>
            <w:r w:rsidRPr="00E75A40">
              <w:rPr>
                <w:rFonts w:ascii="Times New Roman" w:hAnsi="Times New Roman"/>
                <w:color w:val="000000"/>
                <w:sz w:val="24"/>
                <w:szCs w:val="24"/>
              </w:rPr>
              <w:t xml:space="preserve">Максимальное количество </w:t>
            </w:r>
            <w:r w:rsidRPr="00E75A40">
              <w:rPr>
                <w:rFonts w:ascii="Times New Roman" w:hAnsi="Times New Roman"/>
                <w:color w:val="000000"/>
                <w:sz w:val="24"/>
                <w:szCs w:val="24"/>
              </w:rPr>
              <w:lastRenderedPageBreak/>
              <w:t>надземных этажей зданий – 2, максимальная высота зданий – 10 м;</w:t>
            </w:r>
          </w:p>
          <w:p w:rsidR="00D32B5D" w:rsidRDefault="00D32B5D" w:rsidP="00D32B5D">
            <w:pPr>
              <w:spacing w:after="0" w:line="240" w:lineRule="auto"/>
              <w:contextualSpacing/>
              <w:jc w:val="both"/>
              <w:rPr>
                <w:rFonts w:ascii="Times New Roman" w:hAnsi="Times New Roman"/>
                <w:color w:val="000000"/>
                <w:sz w:val="24"/>
                <w:szCs w:val="24"/>
              </w:rPr>
            </w:pPr>
            <w:r w:rsidRPr="00E75A40">
              <w:rPr>
                <w:rFonts w:ascii="Times New Roman" w:hAnsi="Times New Roman"/>
                <w:color w:val="000000"/>
                <w:sz w:val="24"/>
                <w:szCs w:val="24"/>
              </w:rPr>
              <w:t>Максимальный процент застройки участка – 50%</w:t>
            </w: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Pr="00E75A40" w:rsidRDefault="00D32B5D" w:rsidP="00D32B5D">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Pr="00E75A40" w:rsidRDefault="00D32B5D" w:rsidP="00D32B5D">
            <w:pPr>
              <w:spacing w:after="0" w:line="240" w:lineRule="auto"/>
              <w:contextualSpacing/>
              <w:jc w:val="both"/>
              <w:rPr>
                <w:color w:val="000000"/>
                <w:sz w:val="24"/>
                <w:szCs w:val="24"/>
              </w:rPr>
            </w:pPr>
          </w:p>
        </w:tc>
      </w:tr>
      <w:tr w:rsidR="00D32B5D" w:rsidRPr="00673376" w:rsidTr="00D32B5D">
        <w:trPr>
          <w:trHeight w:val="240"/>
        </w:trPr>
        <w:tc>
          <w:tcPr>
            <w:tcW w:w="541" w:type="dxa"/>
          </w:tcPr>
          <w:p w:rsidR="00D32B5D"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lastRenderedPageBreak/>
              <w:t>2</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E75A4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436"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К</w:t>
            </w:r>
            <w:r w:rsidRPr="00E75A40">
              <w:rPr>
                <w:rFonts w:ascii="Times New Roman" w:hAnsi="Times New Roman"/>
                <w:sz w:val="24"/>
                <w:szCs w:val="24"/>
              </w:rPr>
              <w:t>оммунальное обслуживание</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E75A4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4961" w:type="dxa"/>
          </w:tcPr>
          <w:p w:rsidR="00D32B5D"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E75A40"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t xml:space="preserve">водозаборов, очистных сооружений, насосных станций, водопроводов, линий электропередач, трансформаторных </w:t>
            </w:r>
            <w:r>
              <w:rPr>
                <w:rFonts w:ascii="Times New Roman" w:hAnsi="Times New Roman"/>
                <w:sz w:val="24"/>
                <w:szCs w:val="24"/>
              </w:rPr>
              <w:t xml:space="preserve"> </w:t>
            </w:r>
            <w:r w:rsidRPr="00E75A40">
              <w:rPr>
                <w:rFonts w:ascii="Times New Roman" w:hAnsi="Times New Roman"/>
                <w:sz w:val="24"/>
                <w:szCs w:val="24"/>
              </w:rPr>
              <w:t>подстанций, газопроводов, линий связи, телефонных станций, канализаций, стоянок, гаражей и мастерских для обслуживания</w:t>
            </w:r>
            <w:r>
              <w:rPr>
                <w:rFonts w:ascii="Times New Roman" w:hAnsi="Times New Roman"/>
                <w:sz w:val="24"/>
                <w:szCs w:val="24"/>
              </w:rPr>
              <w:t xml:space="preserve"> </w:t>
            </w:r>
            <w:r w:rsidRPr="00E75A40">
              <w:rPr>
                <w:rFonts w:ascii="Times New Roman" w:hAnsi="Times New Roman"/>
                <w:sz w:val="24"/>
                <w:szCs w:val="24"/>
              </w:rPr>
              <w:t>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D32B5D"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3.1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E75A4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5812" w:type="dxa"/>
            <w:vMerge/>
          </w:tcPr>
          <w:p w:rsidR="00D32B5D" w:rsidRPr="00673376" w:rsidRDefault="00D32B5D" w:rsidP="00D32B5D">
            <w:pPr>
              <w:spacing w:after="0" w:line="240" w:lineRule="auto"/>
              <w:ind w:firstLine="426"/>
              <w:contextualSpacing/>
              <w:jc w:val="both"/>
              <w:rPr>
                <w:rFonts w:ascii="Times New Roman" w:hAnsi="Times New Roman"/>
              </w:rPr>
            </w:pPr>
          </w:p>
        </w:tc>
      </w:tr>
      <w:tr w:rsidR="00D32B5D" w:rsidRPr="00673376" w:rsidTr="00D32B5D">
        <w:trPr>
          <w:trHeight w:val="255"/>
        </w:trPr>
        <w:tc>
          <w:tcPr>
            <w:tcW w:w="541" w:type="dxa"/>
          </w:tcPr>
          <w:p w:rsidR="00D32B5D" w:rsidRPr="00E75A40"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3</w:t>
            </w:r>
          </w:p>
        </w:tc>
        <w:tc>
          <w:tcPr>
            <w:tcW w:w="2436" w:type="dxa"/>
          </w:tcPr>
          <w:p w:rsidR="00D32B5D" w:rsidRPr="00E75A40"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О</w:t>
            </w:r>
            <w:r w:rsidRPr="00E75A40">
              <w:rPr>
                <w:rFonts w:ascii="Times New Roman" w:hAnsi="Times New Roman"/>
                <w:sz w:val="24"/>
                <w:szCs w:val="24"/>
              </w:rPr>
              <w:t>беспечение внутреннего правопорядка</w:t>
            </w:r>
          </w:p>
        </w:tc>
        <w:tc>
          <w:tcPr>
            <w:tcW w:w="4961" w:type="dxa"/>
          </w:tcPr>
          <w:p w:rsidR="00D32B5D" w:rsidRPr="00E75A40" w:rsidRDefault="00D32B5D" w:rsidP="00D32B5D">
            <w:pPr>
              <w:pStyle w:val="ConsPlusNormal"/>
              <w:contextualSpacing/>
              <w:jc w:val="both"/>
              <w:rPr>
                <w:rFonts w:ascii="Times New Roman" w:hAnsi="Times New Roman" w:cs="Times New Roman"/>
                <w:sz w:val="24"/>
                <w:szCs w:val="24"/>
              </w:rPr>
            </w:pPr>
            <w:r w:rsidRPr="00E75A40">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D32B5D" w:rsidRPr="00E75A40"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t xml:space="preserve">размещение объектов </w:t>
            </w:r>
            <w:r w:rsidRPr="00E75A40">
              <w:rPr>
                <w:rFonts w:ascii="Times New Roman" w:hAnsi="Times New Roman"/>
                <w:sz w:val="24"/>
                <w:szCs w:val="24"/>
              </w:rPr>
              <w:lastRenderedPageBreak/>
              <w:t>гражданской обороны, за исключением объектов гражданской обороны, являющихся частями производственных зданий</w:t>
            </w:r>
          </w:p>
        </w:tc>
        <w:tc>
          <w:tcPr>
            <w:tcW w:w="709" w:type="dxa"/>
          </w:tcPr>
          <w:p w:rsidR="00D32B5D" w:rsidRPr="00E75A40"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lastRenderedPageBreak/>
              <w:t>8.3</w:t>
            </w:r>
          </w:p>
        </w:tc>
        <w:tc>
          <w:tcPr>
            <w:tcW w:w="5812" w:type="dxa"/>
            <w:vMerge/>
          </w:tcPr>
          <w:p w:rsidR="00D32B5D" w:rsidRPr="00673376" w:rsidRDefault="00D32B5D" w:rsidP="00D32B5D">
            <w:pPr>
              <w:spacing w:after="0" w:line="240" w:lineRule="auto"/>
              <w:ind w:firstLine="426"/>
              <w:contextualSpacing/>
              <w:jc w:val="both"/>
              <w:rPr>
                <w:rFonts w:ascii="Times New Roman" w:hAnsi="Times New Roman"/>
              </w:rPr>
            </w:pPr>
          </w:p>
        </w:tc>
      </w:tr>
      <w:tr w:rsidR="00D32B5D" w:rsidRPr="00673376" w:rsidTr="00D32B5D">
        <w:trPr>
          <w:trHeight w:val="270"/>
        </w:trPr>
        <w:tc>
          <w:tcPr>
            <w:tcW w:w="14459" w:type="dxa"/>
            <w:gridSpan w:val="5"/>
          </w:tcPr>
          <w:p w:rsidR="00D32B5D" w:rsidRPr="00E75A40" w:rsidRDefault="00D32B5D" w:rsidP="00D32B5D">
            <w:pPr>
              <w:spacing w:after="0" w:line="240" w:lineRule="auto"/>
              <w:contextualSpacing/>
              <w:jc w:val="center"/>
              <w:rPr>
                <w:rFonts w:ascii="Times New Roman" w:hAnsi="Times New Roman"/>
                <w:b/>
                <w:sz w:val="24"/>
                <w:szCs w:val="24"/>
              </w:rPr>
            </w:pPr>
            <w:r w:rsidRPr="00E75A40">
              <w:rPr>
                <w:rFonts w:ascii="Times New Roman" w:hAnsi="Times New Roman"/>
                <w:b/>
                <w:sz w:val="24"/>
                <w:szCs w:val="24"/>
              </w:rPr>
              <w:lastRenderedPageBreak/>
              <w:t>Условно разрешенные виды использования</w:t>
            </w:r>
          </w:p>
        </w:tc>
      </w:tr>
      <w:tr w:rsidR="00D32B5D" w:rsidRPr="00673376" w:rsidTr="00D32B5D">
        <w:trPr>
          <w:trHeight w:val="375"/>
        </w:trPr>
        <w:tc>
          <w:tcPr>
            <w:tcW w:w="541" w:type="dxa"/>
          </w:tcPr>
          <w:p w:rsidR="00D32B5D"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1</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E75A4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436" w:type="dxa"/>
          </w:tcPr>
          <w:p w:rsidR="00D32B5D"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t>Склады</w:t>
            </w: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Default="00D32B5D" w:rsidP="00D32B5D">
            <w:pPr>
              <w:spacing w:after="0" w:line="240" w:lineRule="auto"/>
              <w:contextualSpacing/>
              <w:jc w:val="both"/>
              <w:rPr>
                <w:rFonts w:ascii="Times New Roman" w:hAnsi="Times New Roman"/>
                <w:sz w:val="24"/>
                <w:szCs w:val="24"/>
              </w:rPr>
            </w:pPr>
          </w:p>
          <w:p w:rsidR="00D32B5D" w:rsidRPr="00E75A4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4961" w:type="dxa"/>
          </w:tcPr>
          <w:p w:rsidR="00D32B5D"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Pr="00E75A40"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t>станции, элеваторы и продовольственные склады, за исключением железнодорожных перевалочных складов</w:t>
            </w:r>
          </w:p>
        </w:tc>
        <w:tc>
          <w:tcPr>
            <w:tcW w:w="709" w:type="dxa"/>
          </w:tcPr>
          <w:p w:rsidR="00D32B5D"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6.9</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E75A4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5812" w:type="dxa"/>
          </w:tcPr>
          <w:p w:rsidR="00D32B5D" w:rsidRDefault="00D32B5D" w:rsidP="00D32B5D">
            <w:pPr>
              <w:autoSpaceDE w:val="0"/>
              <w:spacing w:after="0" w:line="240" w:lineRule="auto"/>
              <w:ind w:right="49"/>
              <w:contextualSpacing/>
              <w:jc w:val="both"/>
              <w:rPr>
                <w:rFonts w:ascii="Times New Roman" w:hAnsi="Times New Roman"/>
                <w:color w:val="000000"/>
                <w:sz w:val="24"/>
                <w:szCs w:val="24"/>
              </w:rPr>
            </w:pPr>
            <w:r>
              <w:rPr>
                <w:rFonts w:ascii="Times New Roman" w:hAnsi="Times New Roman"/>
                <w:color w:val="000000"/>
                <w:sz w:val="24"/>
                <w:szCs w:val="24"/>
              </w:rPr>
              <w:t>м</w:t>
            </w:r>
            <w:r w:rsidRPr="00E75A40">
              <w:rPr>
                <w:rFonts w:ascii="Times New Roman" w:hAnsi="Times New Roman"/>
                <w:color w:val="000000"/>
                <w:sz w:val="24"/>
                <w:szCs w:val="24"/>
              </w:rPr>
              <w:t>инимальная (максимальная) площадь земельного участка 10 – (10000) кв. м</w:t>
            </w:r>
          </w:p>
          <w:p w:rsidR="00D32B5D" w:rsidRPr="005A328D" w:rsidRDefault="00D32B5D" w:rsidP="00D32B5D">
            <w:pPr>
              <w:autoSpaceDE w:val="0"/>
              <w:spacing w:after="0" w:line="240" w:lineRule="auto"/>
              <w:ind w:right="49"/>
              <w:contextualSpacing/>
              <w:jc w:val="both"/>
              <w:rPr>
                <w:rFonts w:ascii="Times New Roman" w:hAnsi="Times New Roman"/>
                <w:b/>
                <w:color w:val="000000"/>
                <w:sz w:val="24"/>
                <w:szCs w:val="24"/>
              </w:rPr>
            </w:pPr>
            <w:r w:rsidRPr="00E75A40">
              <w:rPr>
                <w:rFonts w:ascii="Times New Roman" w:hAnsi="Times New Roman" w:cs="Times New Roman"/>
                <w:color w:val="000000"/>
              </w:rPr>
              <w:t>Минимальный отступ строений от красной линии участка - 5 м, от границ участка – 5 м.</w:t>
            </w:r>
          </w:p>
          <w:p w:rsidR="00D32B5D" w:rsidRPr="00E75A40" w:rsidRDefault="00D32B5D" w:rsidP="00D32B5D">
            <w:pPr>
              <w:spacing w:after="0" w:line="240" w:lineRule="auto"/>
              <w:contextualSpacing/>
              <w:jc w:val="both"/>
              <w:rPr>
                <w:rFonts w:ascii="Times New Roman" w:hAnsi="Times New Roman"/>
                <w:color w:val="000000"/>
                <w:sz w:val="24"/>
                <w:szCs w:val="24"/>
              </w:rPr>
            </w:pPr>
            <w:r w:rsidRPr="00E75A40">
              <w:rPr>
                <w:rFonts w:ascii="Times New Roman" w:hAnsi="Times New Roman"/>
                <w:color w:val="000000"/>
                <w:sz w:val="24"/>
                <w:szCs w:val="24"/>
              </w:rPr>
              <w:t>Максимальная высота зданий 15 м;</w:t>
            </w:r>
          </w:p>
          <w:p w:rsidR="00D32B5D" w:rsidRDefault="00D32B5D" w:rsidP="00D32B5D">
            <w:pPr>
              <w:spacing w:after="0" w:line="240" w:lineRule="auto"/>
              <w:contextualSpacing/>
              <w:jc w:val="both"/>
              <w:rPr>
                <w:rFonts w:ascii="Times New Roman" w:hAnsi="Times New Roman"/>
                <w:color w:val="000000"/>
                <w:sz w:val="24"/>
                <w:szCs w:val="24"/>
              </w:rPr>
            </w:pPr>
            <w:r w:rsidRPr="00E75A40">
              <w:rPr>
                <w:rFonts w:ascii="Times New Roman" w:hAnsi="Times New Roman"/>
                <w:color w:val="000000"/>
                <w:sz w:val="24"/>
                <w:szCs w:val="24"/>
              </w:rPr>
              <w:t>Максимальный процент застройки участка – 40%</w:t>
            </w: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Pr="00E75A40" w:rsidRDefault="00D32B5D" w:rsidP="00D32B5D">
            <w:pPr>
              <w:spacing w:after="0" w:line="240" w:lineRule="auto"/>
              <w:contextualSpacing/>
              <w:jc w:val="center"/>
              <w:rPr>
                <w:rFonts w:ascii="Times New Roman" w:hAnsi="Times New Roman"/>
                <w:sz w:val="24"/>
                <w:szCs w:val="24"/>
              </w:rPr>
            </w:pPr>
            <w:r>
              <w:rPr>
                <w:rFonts w:ascii="Times New Roman" w:hAnsi="Times New Roman"/>
                <w:color w:val="000000"/>
                <w:sz w:val="24"/>
                <w:szCs w:val="24"/>
              </w:rPr>
              <w:t>5</w:t>
            </w:r>
          </w:p>
        </w:tc>
      </w:tr>
      <w:tr w:rsidR="00D32B5D" w:rsidRPr="00673376" w:rsidTr="00D32B5D">
        <w:trPr>
          <w:trHeight w:val="255"/>
        </w:trPr>
        <w:tc>
          <w:tcPr>
            <w:tcW w:w="14459" w:type="dxa"/>
            <w:gridSpan w:val="5"/>
          </w:tcPr>
          <w:p w:rsidR="00D32B5D" w:rsidRPr="00E75A40" w:rsidRDefault="00D32B5D" w:rsidP="00D32B5D">
            <w:pPr>
              <w:spacing w:after="0" w:line="240" w:lineRule="auto"/>
              <w:contextualSpacing/>
              <w:jc w:val="center"/>
              <w:rPr>
                <w:rFonts w:ascii="Times New Roman" w:hAnsi="Times New Roman"/>
                <w:b/>
                <w:sz w:val="24"/>
                <w:szCs w:val="24"/>
              </w:rPr>
            </w:pPr>
            <w:r w:rsidRPr="00E75A40">
              <w:rPr>
                <w:rFonts w:ascii="Times New Roman" w:hAnsi="Times New Roman"/>
                <w:b/>
                <w:sz w:val="24"/>
                <w:szCs w:val="24"/>
              </w:rPr>
              <w:t>Вспомогательные виды разрешенного использования</w:t>
            </w:r>
          </w:p>
        </w:tc>
      </w:tr>
      <w:tr w:rsidR="00D32B5D" w:rsidRPr="00673376" w:rsidTr="00D32B5D">
        <w:trPr>
          <w:trHeight w:val="5175"/>
        </w:trPr>
        <w:tc>
          <w:tcPr>
            <w:tcW w:w="541" w:type="dxa"/>
          </w:tcPr>
          <w:p w:rsidR="00D32B5D" w:rsidRDefault="00D32B5D" w:rsidP="00D32B5D">
            <w:pPr>
              <w:spacing w:after="0" w:line="240" w:lineRule="auto"/>
              <w:contextualSpacing/>
              <w:jc w:val="center"/>
              <w:rPr>
                <w:rFonts w:ascii="Times New Roman" w:hAnsi="Times New Roman"/>
                <w:b/>
                <w:sz w:val="24"/>
                <w:szCs w:val="24"/>
              </w:rPr>
            </w:pPr>
            <w:r w:rsidRPr="00E75A40">
              <w:rPr>
                <w:rFonts w:ascii="Times New Roman" w:hAnsi="Times New Roman"/>
                <w:sz w:val="24"/>
                <w:szCs w:val="24"/>
              </w:rPr>
              <w:t>1</w:t>
            </w:r>
          </w:p>
          <w:p w:rsidR="00D32B5D" w:rsidRDefault="00D32B5D" w:rsidP="00D32B5D">
            <w:pPr>
              <w:spacing w:after="0" w:line="240" w:lineRule="auto"/>
              <w:contextualSpacing/>
              <w:jc w:val="center"/>
              <w:rPr>
                <w:rFonts w:ascii="Times New Roman" w:hAnsi="Times New Roman"/>
                <w:sz w:val="24"/>
                <w:szCs w:val="24"/>
              </w:rPr>
            </w:pPr>
          </w:p>
          <w:p w:rsidR="00D32B5D" w:rsidRPr="00E75A40" w:rsidRDefault="00D32B5D" w:rsidP="00D32B5D">
            <w:pPr>
              <w:spacing w:after="0" w:line="240" w:lineRule="auto"/>
              <w:contextualSpacing/>
              <w:rPr>
                <w:rFonts w:ascii="Times New Roman" w:hAnsi="Times New Roman"/>
                <w:sz w:val="24"/>
                <w:szCs w:val="24"/>
              </w:rPr>
            </w:pPr>
          </w:p>
        </w:tc>
        <w:tc>
          <w:tcPr>
            <w:tcW w:w="2436"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К</w:t>
            </w:r>
            <w:r w:rsidRPr="00E75A40">
              <w:rPr>
                <w:rFonts w:ascii="Times New Roman" w:hAnsi="Times New Roman"/>
                <w:sz w:val="24"/>
                <w:szCs w:val="24"/>
              </w:rPr>
              <w:t>оммунальное обслуживание</w:t>
            </w:r>
          </w:p>
          <w:p w:rsidR="00D32B5D" w:rsidRPr="00E75A40" w:rsidRDefault="00D32B5D" w:rsidP="00D32B5D">
            <w:pPr>
              <w:spacing w:after="0" w:line="240" w:lineRule="auto"/>
              <w:contextualSpacing/>
              <w:rPr>
                <w:rFonts w:ascii="Times New Roman" w:hAnsi="Times New Roman"/>
                <w:sz w:val="24"/>
                <w:szCs w:val="24"/>
              </w:rPr>
            </w:pPr>
          </w:p>
        </w:tc>
        <w:tc>
          <w:tcPr>
            <w:tcW w:w="4961" w:type="dxa"/>
          </w:tcPr>
          <w:p w:rsidR="00D32B5D" w:rsidRPr="00E75A40"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t>размещение объектов капитального строительства в целях обеспечения</w:t>
            </w:r>
            <w:r>
              <w:rPr>
                <w:rFonts w:ascii="Times New Roman" w:hAnsi="Times New Roman"/>
                <w:sz w:val="24"/>
                <w:szCs w:val="24"/>
              </w:rPr>
              <w:t xml:space="preserve"> </w:t>
            </w:r>
            <w:r w:rsidRPr="00E75A40">
              <w:rPr>
                <w:rFonts w:ascii="Times New Roman" w:hAnsi="Times New Roman"/>
                <w:sz w:val="24"/>
                <w:szCs w:val="24"/>
              </w:rPr>
              <w:t xml:space="preserve">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w:t>
            </w:r>
            <w:r w:rsidRPr="00E75A40">
              <w:rPr>
                <w:rFonts w:ascii="Times New Roman" w:hAnsi="Times New Roman"/>
                <w:sz w:val="24"/>
                <w:szCs w:val="24"/>
              </w:rPr>
              <w:lastRenderedPageBreak/>
              <w:t>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D32B5D" w:rsidRDefault="00D32B5D" w:rsidP="00D32B5D">
            <w:pPr>
              <w:spacing w:after="0" w:line="240" w:lineRule="auto"/>
              <w:contextualSpacing/>
              <w:jc w:val="center"/>
              <w:rPr>
                <w:rFonts w:ascii="Times New Roman" w:hAnsi="Times New Roman"/>
                <w:b/>
                <w:sz w:val="24"/>
                <w:szCs w:val="24"/>
              </w:rPr>
            </w:pPr>
            <w:r w:rsidRPr="00E75A40">
              <w:rPr>
                <w:rFonts w:ascii="Times New Roman" w:hAnsi="Times New Roman"/>
                <w:sz w:val="24"/>
                <w:szCs w:val="24"/>
              </w:rPr>
              <w:lastRenderedPageBreak/>
              <w:t>3.1</w:t>
            </w:r>
          </w:p>
          <w:p w:rsidR="00D32B5D" w:rsidRPr="00E75A40" w:rsidRDefault="00D32B5D" w:rsidP="00D32B5D">
            <w:pPr>
              <w:spacing w:after="0" w:line="240" w:lineRule="auto"/>
              <w:contextualSpacing/>
              <w:rPr>
                <w:rFonts w:ascii="Times New Roman" w:hAnsi="Times New Roman"/>
                <w:sz w:val="24"/>
                <w:szCs w:val="24"/>
              </w:rPr>
            </w:pPr>
          </w:p>
        </w:tc>
        <w:tc>
          <w:tcPr>
            <w:tcW w:w="5812" w:type="dxa"/>
            <w:vMerge w:val="restart"/>
          </w:tcPr>
          <w:p w:rsidR="00D32B5D" w:rsidRDefault="00D32B5D" w:rsidP="00D32B5D">
            <w:pPr>
              <w:pStyle w:val="afffffffd"/>
              <w:contextualSpacing/>
              <w:rPr>
                <w:rFonts w:ascii="Times New Roman" w:eastAsia="SimSun" w:hAnsi="Times New Roman" w:cs="Times New Roman"/>
                <w:color w:val="000000"/>
                <w:lang w:eastAsia="zh-CN"/>
              </w:rPr>
            </w:pPr>
            <w:r>
              <w:rPr>
                <w:rFonts w:ascii="Times New Roman" w:hAnsi="Times New Roman" w:cs="Times New Roman"/>
                <w:color w:val="000000"/>
              </w:rPr>
              <w:t>м</w:t>
            </w:r>
            <w:r w:rsidRPr="00E75A40">
              <w:rPr>
                <w:rFonts w:ascii="Times New Roman" w:hAnsi="Times New Roman" w:cs="Times New Roman"/>
                <w:color w:val="000000"/>
              </w:rPr>
              <w:t>инимальная (максимальная) площадь земельного участка 10 – (10000) кв. м.,</w:t>
            </w:r>
          </w:p>
          <w:p w:rsidR="00D32B5D" w:rsidRPr="00E75A40" w:rsidRDefault="00D32B5D" w:rsidP="00D32B5D">
            <w:pPr>
              <w:spacing w:after="0" w:line="240" w:lineRule="auto"/>
              <w:contextualSpacing/>
              <w:jc w:val="both"/>
              <w:rPr>
                <w:rFonts w:ascii="Times New Roman" w:hAnsi="Times New Roman"/>
                <w:color w:val="000000"/>
                <w:sz w:val="24"/>
                <w:szCs w:val="24"/>
              </w:rPr>
            </w:pPr>
            <w:r w:rsidRPr="00E75A40">
              <w:rPr>
                <w:rFonts w:ascii="Times New Roman" w:hAnsi="Times New Roman"/>
                <w:color w:val="000000"/>
                <w:sz w:val="24"/>
                <w:szCs w:val="24"/>
              </w:rPr>
              <w:t>Минимальный отступ строений от красной линии участка - 5 м, от границ участка – 5 м.</w:t>
            </w:r>
          </w:p>
          <w:p w:rsidR="00D32B5D" w:rsidRPr="00E75A40" w:rsidRDefault="00D32B5D" w:rsidP="00D32B5D">
            <w:pPr>
              <w:spacing w:after="0" w:line="240" w:lineRule="auto"/>
              <w:contextualSpacing/>
              <w:jc w:val="both"/>
              <w:rPr>
                <w:rFonts w:ascii="Times New Roman" w:hAnsi="Times New Roman"/>
                <w:color w:val="000000"/>
                <w:sz w:val="24"/>
                <w:szCs w:val="24"/>
              </w:rPr>
            </w:pPr>
            <w:r w:rsidRPr="00E75A40">
              <w:rPr>
                <w:rFonts w:ascii="Times New Roman" w:hAnsi="Times New Roman"/>
                <w:color w:val="000000"/>
                <w:sz w:val="24"/>
                <w:szCs w:val="24"/>
              </w:rPr>
              <w:t>Максимальное количество надземных этажей зданий – 2, максимальная высота зданий – 10 м;</w:t>
            </w:r>
          </w:p>
          <w:p w:rsidR="00D32B5D" w:rsidRDefault="00D32B5D" w:rsidP="00D32B5D">
            <w:pPr>
              <w:spacing w:after="0" w:line="240" w:lineRule="auto"/>
              <w:contextualSpacing/>
              <w:jc w:val="both"/>
              <w:rPr>
                <w:rFonts w:ascii="Times New Roman" w:hAnsi="Times New Roman"/>
                <w:color w:val="000000"/>
                <w:sz w:val="24"/>
                <w:szCs w:val="24"/>
              </w:rPr>
            </w:pPr>
            <w:r w:rsidRPr="00E75A40">
              <w:rPr>
                <w:rFonts w:ascii="Times New Roman" w:hAnsi="Times New Roman"/>
                <w:color w:val="000000"/>
                <w:sz w:val="24"/>
                <w:szCs w:val="24"/>
              </w:rPr>
              <w:t xml:space="preserve">Максимальный процент застройки участка – </w:t>
            </w:r>
            <w:r>
              <w:rPr>
                <w:rFonts w:ascii="Times New Roman" w:hAnsi="Times New Roman"/>
                <w:color w:val="000000"/>
                <w:sz w:val="24"/>
                <w:szCs w:val="24"/>
              </w:rPr>
              <w:t xml:space="preserve">  </w:t>
            </w:r>
            <w:r w:rsidRPr="00E75A40">
              <w:rPr>
                <w:rFonts w:ascii="Times New Roman" w:hAnsi="Times New Roman"/>
                <w:color w:val="000000"/>
                <w:sz w:val="24"/>
                <w:szCs w:val="24"/>
              </w:rPr>
              <w:t>40-50%</w:t>
            </w: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Default="00D32B5D" w:rsidP="00D32B5D">
            <w:pPr>
              <w:spacing w:after="0" w:line="240" w:lineRule="auto"/>
              <w:contextualSpacing/>
              <w:jc w:val="both"/>
              <w:rPr>
                <w:rFonts w:ascii="Times New Roman" w:hAnsi="Times New Roman"/>
                <w:color w:val="000000"/>
                <w:sz w:val="24"/>
                <w:szCs w:val="24"/>
              </w:rPr>
            </w:pPr>
          </w:p>
          <w:p w:rsidR="00D32B5D" w:rsidRPr="00E75A40" w:rsidRDefault="00D32B5D" w:rsidP="00D32B5D">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5</w:t>
            </w:r>
          </w:p>
          <w:p w:rsidR="00D32B5D" w:rsidRPr="00E75A40" w:rsidRDefault="00D32B5D" w:rsidP="00D32B5D">
            <w:pPr>
              <w:spacing w:after="0" w:line="240" w:lineRule="auto"/>
              <w:contextualSpacing/>
              <w:jc w:val="both"/>
              <w:rPr>
                <w:rFonts w:ascii="Times New Roman" w:eastAsia="SimSun" w:hAnsi="Times New Roman"/>
                <w:i/>
                <w:color w:val="000000"/>
                <w:sz w:val="24"/>
                <w:szCs w:val="24"/>
                <w:lang w:eastAsia="zh-CN"/>
              </w:rPr>
            </w:pPr>
          </w:p>
        </w:tc>
      </w:tr>
      <w:tr w:rsidR="00D32B5D" w:rsidRPr="00673376" w:rsidTr="00D32B5D">
        <w:trPr>
          <w:trHeight w:val="135"/>
        </w:trPr>
        <w:tc>
          <w:tcPr>
            <w:tcW w:w="541" w:type="dxa"/>
          </w:tcPr>
          <w:p w:rsidR="00D32B5D"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lastRenderedPageBreak/>
              <w:t>2</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E75A4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436" w:type="dxa"/>
          </w:tcPr>
          <w:p w:rsidR="00D32B5D"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Склады</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E75A4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4961" w:type="dxa"/>
          </w:tcPr>
          <w:p w:rsidR="00D32B5D"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w:t>
            </w:r>
          </w:p>
          <w:p w:rsidR="00D32B5D"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D32B5D"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t xml:space="preserve">газоконденсатные и газоперекачивающие станции, элеваторы и продовольственные  склады, за исключением </w:t>
            </w:r>
            <w:proofErr w:type="gramStart"/>
            <w:r w:rsidRPr="00E75A40">
              <w:rPr>
                <w:rFonts w:ascii="Times New Roman" w:hAnsi="Times New Roman"/>
                <w:sz w:val="24"/>
                <w:szCs w:val="24"/>
              </w:rPr>
              <w:t>железнодорожных</w:t>
            </w:r>
            <w:proofErr w:type="gramEnd"/>
          </w:p>
          <w:p w:rsidR="00D32B5D" w:rsidRPr="00E75A40"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t>перевалочных складов</w:t>
            </w:r>
          </w:p>
        </w:tc>
        <w:tc>
          <w:tcPr>
            <w:tcW w:w="709" w:type="dxa"/>
          </w:tcPr>
          <w:p w:rsidR="00D32B5D"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6.9</w:t>
            </w: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Default="00D32B5D" w:rsidP="00D32B5D">
            <w:pPr>
              <w:spacing w:after="0" w:line="240" w:lineRule="auto"/>
              <w:contextualSpacing/>
              <w:rPr>
                <w:rFonts w:ascii="Times New Roman" w:hAnsi="Times New Roman"/>
                <w:sz w:val="24"/>
                <w:szCs w:val="24"/>
              </w:rPr>
            </w:pPr>
          </w:p>
          <w:p w:rsidR="00D32B5D" w:rsidRPr="00E75A40" w:rsidRDefault="00D32B5D" w:rsidP="00D32B5D">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5812" w:type="dxa"/>
            <w:vMerge/>
          </w:tcPr>
          <w:p w:rsidR="00D32B5D" w:rsidRPr="00E75A40" w:rsidRDefault="00D32B5D" w:rsidP="00D32B5D">
            <w:pPr>
              <w:pStyle w:val="afffffffd"/>
              <w:contextualSpacing/>
              <w:rPr>
                <w:rFonts w:ascii="Times New Roman" w:eastAsia="SimSun" w:hAnsi="Times New Roman" w:cs="Times New Roman"/>
                <w:color w:val="000000"/>
                <w:lang w:eastAsia="zh-CN"/>
              </w:rPr>
            </w:pPr>
          </w:p>
        </w:tc>
      </w:tr>
      <w:tr w:rsidR="00D32B5D" w:rsidRPr="00673376" w:rsidTr="00D32B5D">
        <w:trPr>
          <w:trHeight w:val="126"/>
        </w:trPr>
        <w:tc>
          <w:tcPr>
            <w:tcW w:w="541" w:type="dxa"/>
          </w:tcPr>
          <w:p w:rsidR="00D32B5D"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3</w:t>
            </w:r>
          </w:p>
          <w:p w:rsidR="00D32B5D" w:rsidRPr="00E75A40" w:rsidRDefault="00D32B5D" w:rsidP="00D32B5D">
            <w:pPr>
              <w:spacing w:after="0" w:line="240" w:lineRule="auto"/>
              <w:contextualSpacing/>
              <w:rPr>
                <w:rFonts w:ascii="Times New Roman" w:hAnsi="Times New Roman"/>
                <w:sz w:val="24"/>
                <w:szCs w:val="24"/>
              </w:rPr>
            </w:pPr>
          </w:p>
        </w:tc>
        <w:tc>
          <w:tcPr>
            <w:tcW w:w="2436" w:type="dxa"/>
          </w:tcPr>
          <w:p w:rsidR="00D32B5D"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О</w:t>
            </w:r>
            <w:r w:rsidRPr="00E75A40">
              <w:rPr>
                <w:rFonts w:ascii="Times New Roman" w:hAnsi="Times New Roman"/>
                <w:sz w:val="24"/>
                <w:szCs w:val="24"/>
              </w:rPr>
              <w:t xml:space="preserve">беспечение внутреннего </w:t>
            </w:r>
          </w:p>
          <w:p w:rsidR="00D32B5D" w:rsidRPr="00E75A40"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правопорядка</w:t>
            </w:r>
          </w:p>
        </w:tc>
        <w:tc>
          <w:tcPr>
            <w:tcW w:w="4961" w:type="dxa"/>
          </w:tcPr>
          <w:p w:rsidR="00D32B5D" w:rsidRPr="00E75A40" w:rsidRDefault="00D32B5D" w:rsidP="00D32B5D">
            <w:pPr>
              <w:pStyle w:val="ConsPlusNormal"/>
              <w:contextualSpacing/>
              <w:jc w:val="both"/>
              <w:rPr>
                <w:rFonts w:ascii="Times New Roman" w:hAnsi="Times New Roman" w:cs="Times New Roman"/>
                <w:sz w:val="24"/>
                <w:szCs w:val="24"/>
              </w:rPr>
            </w:pPr>
            <w:r w:rsidRPr="00E75A40">
              <w:rPr>
                <w:rFonts w:ascii="Times New Roman" w:hAnsi="Times New Roman" w:cs="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w:t>
            </w:r>
            <w:r w:rsidRPr="00E75A40">
              <w:rPr>
                <w:rFonts w:ascii="Times New Roman" w:hAnsi="Times New Roman" w:cs="Times New Roman"/>
                <w:sz w:val="24"/>
                <w:szCs w:val="24"/>
              </w:rPr>
              <w:lastRenderedPageBreak/>
              <w:t>военизированная служба;</w:t>
            </w:r>
          </w:p>
          <w:p w:rsidR="00D32B5D" w:rsidRPr="00E75A40"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D32B5D"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lastRenderedPageBreak/>
              <w:t>8.3</w:t>
            </w:r>
            <w:r>
              <w:rPr>
                <w:rFonts w:ascii="Times New Roman" w:hAnsi="Times New Roman"/>
                <w:sz w:val="24"/>
                <w:szCs w:val="24"/>
              </w:rPr>
              <w:t>4</w:t>
            </w:r>
          </w:p>
          <w:p w:rsidR="00D32B5D" w:rsidRPr="00E75A40" w:rsidRDefault="00D32B5D" w:rsidP="00D32B5D">
            <w:pPr>
              <w:spacing w:after="0" w:line="240" w:lineRule="auto"/>
              <w:contextualSpacing/>
              <w:jc w:val="center"/>
              <w:rPr>
                <w:rFonts w:ascii="Times New Roman" w:hAnsi="Times New Roman"/>
                <w:sz w:val="24"/>
                <w:szCs w:val="24"/>
              </w:rPr>
            </w:pPr>
          </w:p>
        </w:tc>
        <w:tc>
          <w:tcPr>
            <w:tcW w:w="5812" w:type="dxa"/>
            <w:vMerge/>
          </w:tcPr>
          <w:p w:rsidR="00D32B5D" w:rsidRPr="00673376" w:rsidRDefault="00D32B5D" w:rsidP="00D32B5D">
            <w:pPr>
              <w:pStyle w:val="afffffffd"/>
              <w:contextualSpacing/>
              <w:rPr>
                <w:rFonts w:ascii="Times New Roman" w:eastAsia="SimSun" w:hAnsi="Times New Roman" w:cs="Times New Roman"/>
                <w:color w:val="000000"/>
                <w:sz w:val="22"/>
                <w:szCs w:val="22"/>
                <w:lang w:eastAsia="zh-CN"/>
              </w:rPr>
            </w:pPr>
          </w:p>
        </w:tc>
      </w:tr>
      <w:tr w:rsidR="00D32B5D" w:rsidRPr="00673376" w:rsidTr="00D32B5D">
        <w:trPr>
          <w:trHeight w:val="126"/>
        </w:trPr>
        <w:tc>
          <w:tcPr>
            <w:tcW w:w="541" w:type="dxa"/>
          </w:tcPr>
          <w:p w:rsidR="00D32B5D" w:rsidRPr="00E75A40"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lastRenderedPageBreak/>
              <w:t>4</w:t>
            </w:r>
          </w:p>
        </w:tc>
        <w:tc>
          <w:tcPr>
            <w:tcW w:w="2436" w:type="dxa"/>
          </w:tcPr>
          <w:p w:rsidR="00D32B5D" w:rsidRPr="00E75A40"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О</w:t>
            </w:r>
            <w:r w:rsidRPr="00E75A40">
              <w:rPr>
                <w:rFonts w:ascii="Times New Roman" w:hAnsi="Times New Roman"/>
                <w:sz w:val="24"/>
                <w:szCs w:val="24"/>
              </w:rPr>
              <w:t>бслуживание автотранспорта</w:t>
            </w:r>
          </w:p>
        </w:tc>
        <w:tc>
          <w:tcPr>
            <w:tcW w:w="4961" w:type="dxa"/>
          </w:tcPr>
          <w:p w:rsidR="00D32B5D" w:rsidRPr="00E75A40"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E75A40">
                <w:rPr>
                  <w:rFonts w:ascii="Times New Roman" w:hAnsi="Times New Roman"/>
                  <w:sz w:val="24"/>
                  <w:szCs w:val="24"/>
                </w:rPr>
                <w:t>коде 2.7.1</w:t>
              </w:r>
            </w:hyperlink>
          </w:p>
        </w:tc>
        <w:tc>
          <w:tcPr>
            <w:tcW w:w="709" w:type="dxa"/>
          </w:tcPr>
          <w:p w:rsidR="00D32B5D" w:rsidRPr="00E75A40"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4.9</w:t>
            </w:r>
          </w:p>
        </w:tc>
        <w:tc>
          <w:tcPr>
            <w:tcW w:w="5812" w:type="dxa"/>
            <w:vMerge/>
          </w:tcPr>
          <w:p w:rsidR="00D32B5D" w:rsidRPr="00673376" w:rsidRDefault="00D32B5D" w:rsidP="00D32B5D">
            <w:pPr>
              <w:pStyle w:val="afffffffd"/>
              <w:contextualSpacing/>
              <w:rPr>
                <w:rFonts w:ascii="Times New Roman" w:eastAsia="SimSun" w:hAnsi="Times New Roman" w:cs="Times New Roman"/>
                <w:color w:val="000000"/>
                <w:sz w:val="22"/>
                <w:szCs w:val="22"/>
                <w:lang w:eastAsia="zh-CN"/>
              </w:rPr>
            </w:pPr>
          </w:p>
        </w:tc>
      </w:tr>
      <w:tr w:rsidR="00D32B5D" w:rsidRPr="00673376" w:rsidTr="00D32B5D">
        <w:trPr>
          <w:trHeight w:val="144"/>
        </w:trPr>
        <w:tc>
          <w:tcPr>
            <w:tcW w:w="541" w:type="dxa"/>
          </w:tcPr>
          <w:p w:rsidR="00D32B5D" w:rsidRPr="00E75A40"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5</w:t>
            </w:r>
          </w:p>
        </w:tc>
        <w:tc>
          <w:tcPr>
            <w:tcW w:w="2436" w:type="dxa"/>
          </w:tcPr>
          <w:p w:rsidR="00D32B5D" w:rsidRPr="00E75A40" w:rsidRDefault="00D32B5D" w:rsidP="00D32B5D">
            <w:pPr>
              <w:spacing w:after="0" w:line="240" w:lineRule="auto"/>
              <w:contextualSpacing/>
              <w:rPr>
                <w:rFonts w:ascii="Times New Roman" w:hAnsi="Times New Roman"/>
                <w:sz w:val="24"/>
                <w:szCs w:val="24"/>
              </w:rPr>
            </w:pPr>
            <w:r>
              <w:rPr>
                <w:rFonts w:ascii="Times New Roman" w:hAnsi="Times New Roman"/>
                <w:sz w:val="24"/>
                <w:szCs w:val="24"/>
              </w:rPr>
              <w:t>З</w:t>
            </w:r>
            <w:r w:rsidRPr="00E75A40">
              <w:rPr>
                <w:rFonts w:ascii="Times New Roman" w:hAnsi="Times New Roman"/>
                <w:sz w:val="24"/>
                <w:szCs w:val="24"/>
              </w:rPr>
              <w:t>емельные участки (территории) общего пользования</w:t>
            </w:r>
          </w:p>
        </w:tc>
        <w:tc>
          <w:tcPr>
            <w:tcW w:w="4961" w:type="dxa"/>
          </w:tcPr>
          <w:p w:rsidR="00D32B5D" w:rsidRPr="00E75A40" w:rsidRDefault="00D32B5D" w:rsidP="00D32B5D">
            <w:pPr>
              <w:spacing w:after="0" w:line="240" w:lineRule="auto"/>
              <w:contextualSpacing/>
              <w:jc w:val="both"/>
              <w:rPr>
                <w:rFonts w:ascii="Times New Roman" w:hAnsi="Times New Roman"/>
                <w:sz w:val="24"/>
                <w:szCs w:val="24"/>
              </w:rPr>
            </w:pPr>
            <w:r w:rsidRPr="00E75A40">
              <w:rPr>
                <w:rFonts w:ascii="Times New Roman" w:hAnsi="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D32B5D" w:rsidRPr="00E75A40" w:rsidRDefault="00D32B5D" w:rsidP="00D32B5D">
            <w:pPr>
              <w:spacing w:after="0" w:line="240" w:lineRule="auto"/>
              <w:contextualSpacing/>
              <w:rPr>
                <w:rFonts w:ascii="Times New Roman" w:hAnsi="Times New Roman"/>
                <w:sz w:val="24"/>
                <w:szCs w:val="24"/>
              </w:rPr>
            </w:pPr>
            <w:r w:rsidRPr="00E75A40">
              <w:rPr>
                <w:rFonts w:ascii="Times New Roman" w:hAnsi="Times New Roman"/>
                <w:sz w:val="24"/>
                <w:szCs w:val="24"/>
              </w:rPr>
              <w:t>12.0</w:t>
            </w:r>
          </w:p>
        </w:tc>
        <w:tc>
          <w:tcPr>
            <w:tcW w:w="5812" w:type="dxa"/>
            <w:vMerge/>
          </w:tcPr>
          <w:p w:rsidR="00D32B5D" w:rsidRPr="00673376" w:rsidRDefault="00D32B5D" w:rsidP="00D32B5D">
            <w:pPr>
              <w:pStyle w:val="afffffffd"/>
              <w:contextualSpacing/>
              <w:rPr>
                <w:rFonts w:ascii="Times New Roman" w:eastAsia="SimSun" w:hAnsi="Times New Roman" w:cs="Times New Roman"/>
                <w:color w:val="000000"/>
                <w:sz w:val="22"/>
                <w:szCs w:val="22"/>
                <w:lang w:eastAsia="zh-CN"/>
              </w:rPr>
            </w:pPr>
          </w:p>
        </w:tc>
      </w:tr>
    </w:tbl>
    <w:p w:rsidR="00D32B5D" w:rsidRPr="00673376" w:rsidRDefault="00D32B5D" w:rsidP="00D32B5D">
      <w:pPr>
        <w:spacing w:after="0" w:line="240" w:lineRule="auto"/>
        <w:contextualSpacing/>
        <w:jc w:val="both"/>
        <w:rPr>
          <w:rFonts w:ascii="Times New Roman" w:eastAsia="SimSun" w:hAnsi="Times New Roman"/>
          <w:color w:val="000000"/>
          <w:lang w:eastAsia="zh-CN"/>
        </w:rPr>
      </w:pPr>
    </w:p>
    <w:p w:rsidR="00561DD9" w:rsidRPr="00F1530B" w:rsidRDefault="00561DD9" w:rsidP="009E616A">
      <w:pPr>
        <w:widowControl w:val="0"/>
        <w:suppressAutoHyphens/>
        <w:autoSpaceDE w:val="0"/>
        <w:spacing w:after="0" w:line="240" w:lineRule="auto"/>
        <w:ind w:firstLine="694"/>
        <w:jc w:val="both"/>
        <w:rPr>
          <w:rFonts w:ascii="Times New Roman" w:hAnsi="Times New Roman"/>
          <w:b/>
          <w:bCs/>
          <w:sz w:val="28"/>
          <w:szCs w:val="28"/>
          <w:lang w:eastAsia="ar-SA"/>
        </w:rPr>
      </w:pPr>
    </w:p>
    <w:p w:rsidR="00561DD9" w:rsidRPr="00437EFE" w:rsidRDefault="00561DD9" w:rsidP="009E616A">
      <w:pPr>
        <w:widowControl w:val="0"/>
        <w:suppressAutoHyphens/>
        <w:autoSpaceDE w:val="0"/>
        <w:spacing w:after="0" w:line="200" w:lineRule="atLeast"/>
        <w:ind w:firstLine="694"/>
        <w:jc w:val="center"/>
        <w:rPr>
          <w:rFonts w:ascii="Times New Roman" w:hAnsi="Times New Roman"/>
          <w:b/>
          <w:bCs/>
          <w:sz w:val="28"/>
          <w:szCs w:val="28"/>
        </w:rPr>
      </w:pPr>
      <w:r w:rsidRPr="00437EFE">
        <w:rPr>
          <w:rFonts w:ascii="Times New Roman" w:hAnsi="Times New Roman"/>
          <w:b/>
          <w:bCs/>
          <w:sz w:val="28"/>
          <w:szCs w:val="28"/>
        </w:rPr>
        <w:t>Зона объектов транспортной инфраструктуры (Т)</w:t>
      </w:r>
    </w:p>
    <w:p w:rsidR="00561DD9" w:rsidRPr="00437EFE" w:rsidRDefault="00561DD9" w:rsidP="009E616A">
      <w:pPr>
        <w:widowControl w:val="0"/>
        <w:suppressAutoHyphens/>
        <w:autoSpaceDE w:val="0"/>
        <w:spacing w:after="0" w:line="240" w:lineRule="auto"/>
        <w:ind w:firstLine="694"/>
        <w:jc w:val="both"/>
        <w:rPr>
          <w:rFonts w:ascii="Times New Roman CYR" w:hAnsi="Times New Roman CYR" w:cs="Times New Roman CYR"/>
          <w:sz w:val="28"/>
          <w:szCs w:val="28"/>
          <w:lang w:eastAsia="ar-SA"/>
        </w:rPr>
      </w:pPr>
      <w:r w:rsidRPr="00437EFE">
        <w:rPr>
          <w:rFonts w:ascii="Times New Roman CYR" w:hAnsi="Times New Roman CYR" w:cs="Times New Roman CYR"/>
          <w:sz w:val="28"/>
          <w:szCs w:val="28"/>
          <w:lang w:eastAsia="ar-SA"/>
        </w:rPr>
        <w:tab/>
      </w:r>
    </w:p>
    <w:p w:rsidR="00561DD9" w:rsidRPr="00437EFE" w:rsidRDefault="00561DD9" w:rsidP="009E616A">
      <w:pPr>
        <w:spacing w:after="0" w:line="240" w:lineRule="auto"/>
        <w:ind w:firstLine="851"/>
        <w:jc w:val="both"/>
        <w:rPr>
          <w:rFonts w:ascii="Times New Roman" w:hAnsi="Times New Roman"/>
          <w:b/>
          <w:i/>
          <w:sz w:val="28"/>
          <w:szCs w:val="28"/>
          <w:u w:val="single"/>
        </w:rPr>
      </w:pPr>
      <w:r w:rsidRPr="00437EFE">
        <w:rPr>
          <w:rFonts w:ascii="Times New Roman" w:hAnsi="Times New Roman"/>
          <w:sz w:val="28"/>
          <w:szCs w:val="28"/>
        </w:rPr>
        <w:t xml:space="preserve">Зоны объектов транспортной инфраструктуры сформированы как система линейных (улицы, дороги) и площадных объектов, включающих территории автомобильного транспорта, территории объектов обслуживания, временного и длительного хранения транспортных средств. Представлены внешними автодорогами, существующей улично-дорожной сетью, автотранспортными предприятиями, объектами автосервиса, территориями длительного и кратковременного хранения автотранспорта. Режим использования территорий определяется с учетом требований специальных нормативов и правил в соответствии с назначением объекта. </w:t>
      </w:r>
    </w:p>
    <w:p w:rsidR="00561DD9" w:rsidRDefault="00561DD9" w:rsidP="009E616A">
      <w:pPr>
        <w:spacing w:after="0" w:line="240" w:lineRule="auto"/>
        <w:rPr>
          <w:rFonts w:ascii="Times New Roman" w:eastAsia="SimSun" w:hAnsi="Times New Roman"/>
          <w:color w:val="000000"/>
          <w:sz w:val="28"/>
          <w:szCs w:val="28"/>
          <w:u w:val="single"/>
          <w:lang w:eastAsia="zh-C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19"/>
        <w:gridCol w:w="1588"/>
        <w:gridCol w:w="3159"/>
        <w:gridCol w:w="522"/>
        <w:gridCol w:w="3951"/>
      </w:tblGrid>
      <w:tr w:rsidR="00561DD9" w:rsidRPr="00491E82" w:rsidTr="00D32B5D">
        <w:tc>
          <w:tcPr>
            <w:tcW w:w="540"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w:t>
            </w:r>
          </w:p>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п/п</w:t>
            </w:r>
          </w:p>
        </w:tc>
        <w:tc>
          <w:tcPr>
            <w:tcW w:w="2471"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 xml:space="preserve">Виды разрешенного использования земельных участков и </w:t>
            </w:r>
            <w:r w:rsidRPr="00491E82">
              <w:rPr>
                <w:rFonts w:ascii="Times New Roman" w:hAnsi="Times New Roman"/>
                <w:sz w:val="24"/>
                <w:szCs w:val="24"/>
              </w:rPr>
              <w:lastRenderedPageBreak/>
              <w:t>объектов капитального строительства</w:t>
            </w:r>
          </w:p>
        </w:tc>
        <w:tc>
          <w:tcPr>
            <w:tcW w:w="5069"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lastRenderedPageBreak/>
              <w:t>Описание видов разрешенного использования земельных участков и объектов капитального строительства</w:t>
            </w:r>
          </w:p>
          <w:p w:rsidR="00561DD9" w:rsidRPr="00491E82" w:rsidRDefault="00561DD9" w:rsidP="00B663D9">
            <w:pPr>
              <w:spacing w:after="0" w:line="240" w:lineRule="auto"/>
              <w:rPr>
                <w:rFonts w:ascii="Times New Roman" w:hAnsi="Times New Roman"/>
                <w:sz w:val="24"/>
                <w:szCs w:val="24"/>
              </w:rPr>
            </w:pPr>
          </w:p>
          <w:p w:rsidR="00561DD9" w:rsidRPr="00491E82" w:rsidRDefault="00561DD9" w:rsidP="00B663D9">
            <w:pPr>
              <w:spacing w:after="0" w:line="240" w:lineRule="auto"/>
              <w:jc w:val="center"/>
              <w:rPr>
                <w:rFonts w:ascii="Times New Roman" w:hAnsi="Times New Roman"/>
                <w:sz w:val="24"/>
                <w:szCs w:val="24"/>
              </w:rPr>
            </w:pPr>
          </w:p>
        </w:tc>
        <w:tc>
          <w:tcPr>
            <w:tcW w:w="709"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Код</w:t>
            </w:r>
          </w:p>
        </w:tc>
        <w:tc>
          <w:tcPr>
            <w:tcW w:w="6379"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61DD9" w:rsidRPr="00491E82" w:rsidTr="00D32B5D">
        <w:tc>
          <w:tcPr>
            <w:tcW w:w="540"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lastRenderedPageBreak/>
              <w:t>1</w:t>
            </w:r>
          </w:p>
        </w:tc>
        <w:tc>
          <w:tcPr>
            <w:tcW w:w="2471"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2</w:t>
            </w:r>
          </w:p>
        </w:tc>
        <w:tc>
          <w:tcPr>
            <w:tcW w:w="5069"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3</w:t>
            </w:r>
          </w:p>
        </w:tc>
        <w:tc>
          <w:tcPr>
            <w:tcW w:w="709"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4</w:t>
            </w:r>
          </w:p>
        </w:tc>
        <w:tc>
          <w:tcPr>
            <w:tcW w:w="6379" w:type="dxa"/>
          </w:tcPr>
          <w:p w:rsidR="00561DD9" w:rsidRPr="00491E82" w:rsidRDefault="00561DD9" w:rsidP="00B663D9">
            <w:pPr>
              <w:spacing w:after="0" w:line="240" w:lineRule="auto"/>
              <w:jc w:val="center"/>
              <w:rPr>
                <w:rFonts w:ascii="Times New Roman" w:hAnsi="Times New Roman"/>
                <w:sz w:val="24"/>
                <w:szCs w:val="24"/>
              </w:rPr>
            </w:pPr>
            <w:r w:rsidRPr="00491E82">
              <w:rPr>
                <w:rFonts w:ascii="Times New Roman" w:hAnsi="Times New Roman"/>
                <w:sz w:val="24"/>
                <w:szCs w:val="24"/>
              </w:rPr>
              <w:t>5</w:t>
            </w:r>
          </w:p>
        </w:tc>
      </w:tr>
      <w:tr w:rsidR="00561DD9" w:rsidRPr="00491E82" w:rsidTr="00D32B5D">
        <w:tc>
          <w:tcPr>
            <w:tcW w:w="15168" w:type="dxa"/>
            <w:gridSpan w:val="5"/>
          </w:tcPr>
          <w:p w:rsidR="00561DD9" w:rsidRPr="00491E82" w:rsidRDefault="00561DD9" w:rsidP="00B663D9">
            <w:pPr>
              <w:spacing w:after="0" w:line="240" w:lineRule="auto"/>
              <w:jc w:val="center"/>
              <w:rPr>
                <w:rFonts w:ascii="Times New Roman" w:hAnsi="Times New Roman"/>
                <w:b/>
                <w:sz w:val="24"/>
                <w:szCs w:val="24"/>
              </w:rPr>
            </w:pPr>
            <w:r w:rsidRPr="00491E82">
              <w:rPr>
                <w:rFonts w:ascii="Times New Roman" w:hAnsi="Times New Roman"/>
                <w:b/>
                <w:sz w:val="24"/>
                <w:szCs w:val="24"/>
              </w:rPr>
              <w:t>Основные виды разрешенного использования</w:t>
            </w:r>
          </w:p>
        </w:tc>
      </w:tr>
      <w:tr w:rsidR="00561DD9" w:rsidRPr="00491E82" w:rsidTr="00D32B5D">
        <w:trPr>
          <w:trHeight w:val="419"/>
        </w:trPr>
        <w:tc>
          <w:tcPr>
            <w:tcW w:w="540"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1</w:t>
            </w:r>
          </w:p>
        </w:tc>
        <w:tc>
          <w:tcPr>
            <w:tcW w:w="247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обслуживание автотранспорта</w:t>
            </w:r>
          </w:p>
        </w:tc>
        <w:tc>
          <w:tcPr>
            <w:tcW w:w="506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491E82">
                <w:rPr>
                  <w:rFonts w:ascii="Times New Roman" w:hAnsi="Times New Roman"/>
                  <w:sz w:val="24"/>
                  <w:szCs w:val="24"/>
                </w:rPr>
                <w:t>коде 2.7.1</w:t>
              </w:r>
            </w:hyperlink>
          </w:p>
        </w:tc>
        <w:tc>
          <w:tcPr>
            <w:tcW w:w="709"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4.9</w:t>
            </w:r>
          </w:p>
        </w:tc>
        <w:tc>
          <w:tcPr>
            <w:tcW w:w="6379" w:type="dxa"/>
            <w:vMerge w:val="restart"/>
          </w:tcPr>
          <w:p w:rsidR="00561DD9" w:rsidRPr="00491E82" w:rsidRDefault="00561DD9" w:rsidP="00B663D9">
            <w:pPr>
              <w:spacing w:after="0" w:line="240" w:lineRule="auto"/>
              <w:jc w:val="both"/>
              <w:rPr>
                <w:rFonts w:ascii="Times New Roman" w:hAnsi="Times New Roman"/>
                <w:b/>
                <w:color w:val="000000"/>
                <w:sz w:val="24"/>
                <w:szCs w:val="24"/>
              </w:rPr>
            </w:pPr>
            <w:r w:rsidRPr="003D47CC">
              <w:rPr>
                <w:rFonts w:ascii="Times New Roman" w:hAnsi="Times New Roman"/>
                <w:bCs/>
                <w:color w:val="000000"/>
                <w:sz w:val="24"/>
                <w:szCs w:val="24"/>
              </w:rPr>
              <w:t xml:space="preserve">         1.</w:t>
            </w:r>
            <w:r w:rsidRPr="00491E82">
              <w:rPr>
                <w:rFonts w:ascii="Times New Roman" w:hAnsi="Times New Roman"/>
                <w:color w:val="000000"/>
                <w:sz w:val="24"/>
                <w:szCs w:val="24"/>
              </w:rPr>
              <w:t> Минимальная (максимальная) площадь земельного участка 10 – (10000) кв. м.</w:t>
            </w:r>
          </w:p>
          <w:p w:rsidR="00561DD9" w:rsidRPr="00437EFE" w:rsidRDefault="00561DD9" w:rsidP="00B663D9">
            <w:pPr>
              <w:pStyle w:val="afffffffd"/>
              <w:rPr>
                <w:rFonts w:ascii="Times New Roman" w:hAnsi="Times New Roman" w:cs="Times New Roman"/>
                <w:color w:val="000000"/>
              </w:rPr>
            </w:pPr>
            <w:r>
              <w:rPr>
                <w:rFonts w:ascii="Times New Roman" w:hAnsi="Times New Roman" w:cs="Times New Roman"/>
                <w:color w:val="000000"/>
              </w:rPr>
              <w:t xml:space="preserve">        </w:t>
            </w:r>
            <w:r w:rsidRPr="00437EFE">
              <w:rPr>
                <w:rFonts w:ascii="Times New Roman" w:hAnsi="Times New Roman" w:cs="Times New Roman"/>
                <w:color w:val="000000"/>
              </w:rPr>
              <w:t>2.</w:t>
            </w:r>
            <w:r>
              <w:rPr>
                <w:rFonts w:ascii="Times New Roman" w:hAnsi="Times New Roman" w:cs="Times New Roman"/>
                <w:color w:val="000000"/>
              </w:rPr>
              <w:t xml:space="preserve"> </w:t>
            </w:r>
            <w:r w:rsidRPr="00437EFE">
              <w:rPr>
                <w:rFonts w:ascii="Times New Roman" w:hAnsi="Times New Roman" w:cs="Times New Roman"/>
                <w:color w:val="000000"/>
              </w:rPr>
              <w:t>Минимальный отступ ст</w:t>
            </w:r>
            <w:r>
              <w:rPr>
                <w:rFonts w:ascii="Times New Roman" w:hAnsi="Times New Roman" w:cs="Times New Roman"/>
                <w:color w:val="000000"/>
              </w:rPr>
              <w:t xml:space="preserve">роений от красной линии участка </w:t>
            </w:r>
            <w:r w:rsidRPr="00437EFE">
              <w:rPr>
                <w:rFonts w:ascii="Times New Roman" w:hAnsi="Times New Roman" w:cs="Times New Roman"/>
                <w:color w:val="000000"/>
              </w:rPr>
              <w:t>-</w:t>
            </w:r>
            <w:r>
              <w:rPr>
                <w:rFonts w:ascii="Times New Roman" w:hAnsi="Times New Roman" w:cs="Times New Roman"/>
                <w:color w:val="000000"/>
              </w:rPr>
              <w:t xml:space="preserve"> 5 м</w:t>
            </w:r>
            <w:r w:rsidRPr="00437EFE">
              <w:rPr>
                <w:rFonts w:ascii="Times New Roman" w:hAnsi="Times New Roman" w:cs="Times New Roman"/>
                <w:color w:val="000000"/>
              </w:rPr>
              <w:t xml:space="preserve">, </w:t>
            </w:r>
            <w:r>
              <w:rPr>
                <w:rFonts w:ascii="Times New Roman" w:hAnsi="Times New Roman" w:cs="Times New Roman"/>
                <w:color w:val="000000"/>
              </w:rPr>
              <w:t xml:space="preserve">от </w:t>
            </w:r>
            <w:r w:rsidRPr="00437EFE">
              <w:rPr>
                <w:rFonts w:ascii="Times New Roman" w:hAnsi="Times New Roman" w:cs="Times New Roman"/>
                <w:color w:val="000000"/>
              </w:rPr>
              <w:t>границ участка</w:t>
            </w:r>
            <w:r>
              <w:rPr>
                <w:rFonts w:ascii="Times New Roman" w:hAnsi="Times New Roman" w:cs="Times New Roman"/>
                <w:color w:val="000000"/>
              </w:rPr>
              <w:t xml:space="preserve"> – 5 м;</w:t>
            </w:r>
            <w:r w:rsidRPr="00437EFE">
              <w:rPr>
                <w:rFonts w:ascii="Times New Roman" w:hAnsi="Times New Roman" w:cs="Times New Roman"/>
                <w:color w:val="000000"/>
              </w:rPr>
              <w:t xml:space="preserve"> или на основании утвержденной документации по планировке территории.</w:t>
            </w:r>
          </w:p>
          <w:p w:rsidR="00561DD9" w:rsidRPr="00491E82" w:rsidRDefault="00561DD9" w:rsidP="00B663D9">
            <w:pPr>
              <w:spacing w:after="0" w:line="240" w:lineRule="auto"/>
              <w:jc w:val="both"/>
              <w:rPr>
                <w:rFonts w:ascii="Times New Roman" w:hAnsi="Times New Roman"/>
                <w:color w:val="000000"/>
                <w:sz w:val="24"/>
                <w:szCs w:val="24"/>
              </w:rPr>
            </w:pPr>
            <w:r w:rsidRPr="00491E82">
              <w:rPr>
                <w:rFonts w:ascii="Times New Roman" w:hAnsi="Times New Roman"/>
                <w:color w:val="000000"/>
                <w:sz w:val="24"/>
                <w:szCs w:val="24"/>
              </w:rPr>
              <w:t xml:space="preserve">        3. Максимальная высота зданий 15 метров; высота технологических сооружений устанавливается в соответствии с проектной документацией</w:t>
            </w:r>
          </w:p>
          <w:p w:rsidR="00561DD9" w:rsidRPr="00437EFE" w:rsidRDefault="00561DD9" w:rsidP="00B663D9">
            <w:pPr>
              <w:spacing w:after="0" w:line="240" w:lineRule="auto"/>
              <w:jc w:val="both"/>
              <w:rPr>
                <w:rFonts w:ascii="Times New Roman" w:hAnsi="Times New Roman"/>
                <w:color w:val="000000"/>
                <w:sz w:val="24"/>
                <w:szCs w:val="24"/>
              </w:rPr>
            </w:pPr>
            <w:r w:rsidRPr="00491E82">
              <w:rPr>
                <w:rFonts w:ascii="Times New Roman" w:hAnsi="Times New Roman"/>
                <w:color w:val="000000"/>
                <w:sz w:val="24"/>
                <w:szCs w:val="24"/>
              </w:rPr>
              <w:t xml:space="preserve">        4. Максимальный процент застройки участка – 70%</w:t>
            </w:r>
          </w:p>
          <w:p w:rsidR="00561DD9" w:rsidRPr="00592CAB" w:rsidRDefault="00561DD9" w:rsidP="00B663D9">
            <w:pPr>
              <w:spacing w:after="0" w:line="240" w:lineRule="auto"/>
              <w:ind w:firstLine="515"/>
              <w:jc w:val="both"/>
              <w:rPr>
                <w:rFonts w:ascii="Times New Roman" w:eastAsia="SimSun" w:hAnsi="Times New Roman"/>
                <w:color w:val="000000"/>
                <w:sz w:val="24"/>
                <w:szCs w:val="24"/>
                <w:lang w:eastAsia="zh-CN"/>
              </w:rPr>
            </w:pPr>
          </w:p>
        </w:tc>
      </w:tr>
      <w:tr w:rsidR="00561DD9" w:rsidRPr="00491E82" w:rsidTr="00D32B5D">
        <w:trPr>
          <w:trHeight w:val="240"/>
        </w:trPr>
        <w:tc>
          <w:tcPr>
            <w:tcW w:w="540"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2</w:t>
            </w:r>
          </w:p>
        </w:tc>
        <w:tc>
          <w:tcPr>
            <w:tcW w:w="247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объекты придорожного сервиса</w:t>
            </w:r>
          </w:p>
        </w:tc>
        <w:tc>
          <w:tcPr>
            <w:tcW w:w="5069" w:type="dxa"/>
          </w:tcPr>
          <w:p w:rsidR="00561DD9" w:rsidRPr="002F0D70" w:rsidRDefault="00561DD9" w:rsidP="00B663D9">
            <w:pPr>
              <w:pStyle w:val="ConsPlusNormal"/>
              <w:jc w:val="both"/>
              <w:rPr>
                <w:rFonts w:ascii="Times New Roman" w:hAnsi="Times New Roman" w:cs="Times New Roman"/>
                <w:sz w:val="24"/>
                <w:szCs w:val="24"/>
              </w:rPr>
            </w:pPr>
            <w:r w:rsidRPr="002F0D70">
              <w:rPr>
                <w:rFonts w:ascii="Times New Roman" w:hAnsi="Times New Roman" w:cs="Times New Roman"/>
                <w:sz w:val="24"/>
                <w:szCs w:val="24"/>
              </w:rPr>
              <w:t>размещение автозаправочных станций (бензиновых, газовых);</w:t>
            </w:r>
          </w:p>
          <w:p w:rsidR="00561DD9" w:rsidRPr="002F0D70" w:rsidRDefault="00561DD9" w:rsidP="00B663D9">
            <w:pPr>
              <w:pStyle w:val="ConsPlusNormal"/>
              <w:jc w:val="both"/>
              <w:rPr>
                <w:rFonts w:ascii="Times New Roman" w:hAnsi="Times New Roman" w:cs="Times New Roman"/>
                <w:sz w:val="24"/>
                <w:szCs w:val="24"/>
              </w:rPr>
            </w:pPr>
            <w:r w:rsidRPr="002F0D70">
              <w:rPr>
                <w:rFonts w:ascii="Times New Roman" w:hAnsi="Times New Roman" w:cs="Times New Roman"/>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561DD9" w:rsidRPr="002F0D70" w:rsidRDefault="00561DD9" w:rsidP="00B663D9">
            <w:pPr>
              <w:pStyle w:val="ConsPlusNormal"/>
              <w:jc w:val="both"/>
              <w:rPr>
                <w:rFonts w:ascii="Times New Roman" w:hAnsi="Times New Roman" w:cs="Times New Roman"/>
                <w:sz w:val="24"/>
                <w:szCs w:val="24"/>
              </w:rPr>
            </w:pPr>
            <w:r w:rsidRPr="002F0D70">
              <w:rPr>
                <w:rFonts w:ascii="Times New Roman" w:hAnsi="Times New Roman" w:cs="Times New Roman"/>
                <w:sz w:val="24"/>
                <w:szCs w:val="24"/>
              </w:rPr>
              <w:t>предоставление гостиничных услуг в качестве придорожного сервиса;</w:t>
            </w:r>
          </w:p>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9"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4.9.1</w:t>
            </w:r>
          </w:p>
        </w:tc>
        <w:tc>
          <w:tcPr>
            <w:tcW w:w="6379" w:type="dxa"/>
            <w:vMerge/>
          </w:tcPr>
          <w:p w:rsidR="00561DD9" w:rsidRPr="00491E82" w:rsidRDefault="00561DD9" w:rsidP="00B663D9">
            <w:pPr>
              <w:spacing w:after="0" w:line="240" w:lineRule="auto"/>
              <w:ind w:firstLine="515"/>
              <w:jc w:val="both"/>
              <w:rPr>
                <w:rFonts w:ascii="Times New Roman" w:hAnsi="Times New Roman"/>
                <w:sz w:val="24"/>
                <w:szCs w:val="24"/>
              </w:rPr>
            </w:pPr>
          </w:p>
        </w:tc>
      </w:tr>
      <w:tr w:rsidR="00561DD9" w:rsidRPr="00491E82" w:rsidTr="00D32B5D">
        <w:trPr>
          <w:trHeight w:val="210"/>
        </w:trPr>
        <w:tc>
          <w:tcPr>
            <w:tcW w:w="540"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3</w:t>
            </w:r>
          </w:p>
        </w:tc>
        <w:tc>
          <w:tcPr>
            <w:tcW w:w="2471"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автомобильный транспорт</w:t>
            </w:r>
          </w:p>
        </w:tc>
        <w:tc>
          <w:tcPr>
            <w:tcW w:w="5069" w:type="dxa"/>
          </w:tcPr>
          <w:p w:rsidR="00561DD9" w:rsidRPr="002F0D70" w:rsidRDefault="00561DD9" w:rsidP="00B663D9">
            <w:pPr>
              <w:pStyle w:val="ConsPlusNormal"/>
              <w:jc w:val="both"/>
              <w:rPr>
                <w:rFonts w:ascii="Times New Roman" w:hAnsi="Times New Roman" w:cs="Times New Roman"/>
                <w:sz w:val="24"/>
                <w:szCs w:val="24"/>
              </w:rPr>
            </w:pPr>
            <w:r w:rsidRPr="002F0D70">
              <w:rPr>
                <w:rFonts w:ascii="Times New Roman" w:hAnsi="Times New Roman" w:cs="Times New Roman"/>
                <w:sz w:val="24"/>
                <w:szCs w:val="24"/>
              </w:rPr>
              <w:t>размещение автомобильных дорог и технически связанных с ними сооружений;</w:t>
            </w:r>
          </w:p>
          <w:p w:rsidR="00561DD9" w:rsidRPr="002F0D70" w:rsidRDefault="00561DD9" w:rsidP="00B663D9">
            <w:pPr>
              <w:pStyle w:val="ConsPlusNormal"/>
              <w:jc w:val="both"/>
              <w:rPr>
                <w:rFonts w:ascii="Times New Roman" w:hAnsi="Times New Roman" w:cs="Times New Roman"/>
                <w:sz w:val="24"/>
                <w:szCs w:val="24"/>
              </w:rPr>
            </w:pPr>
            <w:r w:rsidRPr="002F0D70">
              <w:rPr>
                <w:rFonts w:ascii="Times New Roman" w:hAnsi="Times New Roman" w:cs="Times New Roman"/>
                <w:sz w:val="24"/>
                <w:szCs w:val="24"/>
              </w:rPr>
              <w:t xml:space="preserve">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w:t>
            </w:r>
            <w:r w:rsidRPr="002F0D70">
              <w:rPr>
                <w:rFonts w:ascii="Times New Roman" w:hAnsi="Times New Roman" w:cs="Times New Roman"/>
                <w:sz w:val="24"/>
                <w:szCs w:val="24"/>
              </w:rPr>
              <w:lastRenderedPageBreak/>
              <w:t>ответственных за безопасность дорожного движения;</w:t>
            </w:r>
          </w:p>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709"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lastRenderedPageBreak/>
              <w:t>7.2</w:t>
            </w:r>
          </w:p>
        </w:tc>
        <w:tc>
          <w:tcPr>
            <w:tcW w:w="6379" w:type="dxa"/>
            <w:vMerge/>
          </w:tcPr>
          <w:p w:rsidR="00561DD9" w:rsidRPr="00491E82" w:rsidRDefault="00561DD9" w:rsidP="00B663D9">
            <w:pPr>
              <w:spacing w:after="0" w:line="240" w:lineRule="auto"/>
              <w:ind w:firstLine="515"/>
              <w:jc w:val="both"/>
              <w:rPr>
                <w:rFonts w:ascii="Times New Roman" w:hAnsi="Times New Roman"/>
                <w:sz w:val="24"/>
                <w:szCs w:val="24"/>
              </w:rPr>
            </w:pPr>
          </w:p>
        </w:tc>
      </w:tr>
      <w:tr w:rsidR="00561DD9" w:rsidRPr="00491E82" w:rsidTr="00D32B5D">
        <w:trPr>
          <w:trHeight w:val="96"/>
        </w:trPr>
        <w:tc>
          <w:tcPr>
            <w:tcW w:w="540"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lastRenderedPageBreak/>
              <w:t>4</w:t>
            </w:r>
          </w:p>
        </w:tc>
        <w:tc>
          <w:tcPr>
            <w:tcW w:w="247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коммунальное обслуживание</w:t>
            </w:r>
          </w:p>
        </w:tc>
        <w:tc>
          <w:tcPr>
            <w:tcW w:w="506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3.1</w:t>
            </w:r>
          </w:p>
        </w:tc>
        <w:tc>
          <w:tcPr>
            <w:tcW w:w="6379" w:type="dxa"/>
            <w:vMerge/>
          </w:tcPr>
          <w:p w:rsidR="00561DD9" w:rsidRPr="00592CAB" w:rsidRDefault="00561DD9" w:rsidP="00B663D9">
            <w:pPr>
              <w:spacing w:after="0" w:line="240" w:lineRule="auto"/>
              <w:ind w:firstLine="515"/>
              <w:jc w:val="both"/>
              <w:rPr>
                <w:rFonts w:ascii="Times New Roman" w:eastAsia="SimSun" w:hAnsi="Times New Roman"/>
                <w:color w:val="000000"/>
                <w:sz w:val="24"/>
                <w:szCs w:val="24"/>
                <w:lang w:eastAsia="zh-CN"/>
              </w:rPr>
            </w:pPr>
          </w:p>
        </w:tc>
      </w:tr>
      <w:tr w:rsidR="00561DD9" w:rsidRPr="00491E82" w:rsidTr="00D32B5D">
        <w:trPr>
          <w:trHeight w:val="420"/>
        </w:trPr>
        <w:tc>
          <w:tcPr>
            <w:tcW w:w="540"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5</w:t>
            </w:r>
          </w:p>
        </w:tc>
        <w:tc>
          <w:tcPr>
            <w:tcW w:w="247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обеспечение внутреннего правопорядка</w:t>
            </w:r>
          </w:p>
        </w:tc>
        <w:tc>
          <w:tcPr>
            <w:tcW w:w="5069" w:type="dxa"/>
          </w:tcPr>
          <w:p w:rsidR="00561DD9" w:rsidRPr="002B41C4" w:rsidRDefault="00561DD9" w:rsidP="00B663D9">
            <w:pPr>
              <w:pStyle w:val="ConsPlusNormal"/>
              <w:jc w:val="both"/>
              <w:rPr>
                <w:rFonts w:ascii="Times New Roman" w:hAnsi="Times New Roman" w:cs="Times New Roman"/>
                <w:sz w:val="24"/>
                <w:szCs w:val="24"/>
              </w:rPr>
            </w:pPr>
            <w:r w:rsidRPr="002B41C4">
              <w:rPr>
                <w:rFonts w:ascii="Times New Roman" w:hAnsi="Times New Roman" w:cs="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и </w:t>
            </w:r>
            <w:r w:rsidRPr="002B41C4">
              <w:rPr>
                <w:rFonts w:ascii="Times New Roman" w:hAnsi="Times New Roman" w:cs="Times New Roman"/>
                <w:sz w:val="24"/>
                <w:szCs w:val="24"/>
              </w:rPr>
              <w:lastRenderedPageBreak/>
              <w:t>спасательных служб, в которых существует военизированная служба;</w:t>
            </w:r>
          </w:p>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lastRenderedPageBreak/>
              <w:t>8.3</w:t>
            </w:r>
          </w:p>
        </w:tc>
        <w:tc>
          <w:tcPr>
            <w:tcW w:w="6379" w:type="dxa"/>
            <w:vMerge/>
          </w:tcPr>
          <w:p w:rsidR="00561DD9" w:rsidRPr="00491E82" w:rsidRDefault="00561DD9" w:rsidP="00B663D9">
            <w:pPr>
              <w:spacing w:after="0" w:line="240" w:lineRule="auto"/>
              <w:ind w:firstLine="515"/>
              <w:jc w:val="both"/>
              <w:rPr>
                <w:rFonts w:ascii="Times New Roman" w:hAnsi="Times New Roman"/>
                <w:sz w:val="24"/>
                <w:szCs w:val="24"/>
              </w:rPr>
            </w:pPr>
          </w:p>
        </w:tc>
      </w:tr>
      <w:tr w:rsidR="00561DD9" w:rsidRPr="00491E82" w:rsidTr="00D32B5D">
        <w:trPr>
          <w:trHeight w:val="150"/>
        </w:trPr>
        <w:tc>
          <w:tcPr>
            <w:tcW w:w="540"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lastRenderedPageBreak/>
              <w:t>6</w:t>
            </w:r>
          </w:p>
        </w:tc>
        <w:tc>
          <w:tcPr>
            <w:tcW w:w="2471"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земельные участки (территории) общего пользования</w:t>
            </w:r>
          </w:p>
        </w:tc>
        <w:tc>
          <w:tcPr>
            <w:tcW w:w="506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9"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12.0</w:t>
            </w:r>
          </w:p>
        </w:tc>
        <w:tc>
          <w:tcPr>
            <w:tcW w:w="6379" w:type="dxa"/>
            <w:vMerge/>
          </w:tcPr>
          <w:p w:rsidR="00561DD9" w:rsidRPr="00592CAB" w:rsidRDefault="00561DD9" w:rsidP="00B663D9">
            <w:pPr>
              <w:spacing w:after="0" w:line="240" w:lineRule="auto"/>
              <w:ind w:firstLine="515"/>
              <w:jc w:val="both"/>
              <w:rPr>
                <w:rFonts w:ascii="Times New Roman" w:eastAsia="SimSun" w:hAnsi="Times New Roman"/>
                <w:color w:val="000000"/>
                <w:sz w:val="24"/>
                <w:szCs w:val="24"/>
                <w:lang w:eastAsia="zh-CN"/>
              </w:rPr>
            </w:pPr>
          </w:p>
        </w:tc>
      </w:tr>
      <w:tr w:rsidR="00561DD9" w:rsidRPr="00491E82" w:rsidTr="00D32B5D">
        <w:trPr>
          <w:trHeight w:val="270"/>
        </w:trPr>
        <w:tc>
          <w:tcPr>
            <w:tcW w:w="15168" w:type="dxa"/>
            <w:gridSpan w:val="5"/>
          </w:tcPr>
          <w:p w:rsidR="00561DD9" w:rsidRPr="00491E82" w:rsidRDefault="00561DD9" w:rsidP="00B663D9">
            <w:pPr>
              <w:spacing w:after="0" w:line="240" w:lineRule="auto"/>
              <w:jc w:val="center"/>
              <w:rPr>
                <w:rFonts w:ascii="Times New Roman" w:hAnsi="Times New Roman"/>
                <w:b/>
                <w:sz w:val="24"/>
                <w:szCs w:val="24"/>
              </w:rPr>
            </w:pPr>
            <w:r w:rsidRPr="00491E82">
              <w:rPr>
                <w:rFonts w:ascii="Times New Roman" w:hAnsi="Times New Roman"/>
                <w:b/>
                <w:sz w:val="24"/>
                <w:szCs w:val="24"/>
              </w:rPr>
              <w:t>Условно разрешенные виды использования</w:t>
            </w:r>
          </w:p>
        </w:tc>
      </w:tr>
      <w:tr w:rsidR="00561DD9" w:rsidRPr="00491E82" w:rsidTr="00D32B5D">
        <w:trPr>
          <w:trHeight w:val="375"/>
        </w:trPr>
        <w:tc>
          <w:tcPr>
            <w:tcW w:w="540"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1</w:t>
            </w:r>
          </w:p>
        </w:tc>
        <w:tc>
          <w:tcPr>
            <w:tcW w:w="2471"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предпринимательство</w:t>
            </w:r>
          </w:p>
        </w:tc>
        <w:tc>
          <w:tcPr>
            <w:tcW w:w="5069" w:type="dxa"/>
          </w:tcPr>
          <w:p w:rsidR="00561DD9" w:rsidRPr="00A2533A" w:rsidRDefault="00561DD9" w:rsidP="00B663D9">
            <w:pPr>
              <w:pStyle w:val="ConsPlusNormal"/>
              <w:jc w:val="both"/>
              <w:rPr>
                <w:rFonts w:ascii="Times New Roman" w:hAnsi="Times New Roman" w:cs="Times New Roman"/>
                <w:sz w:val="24"/>
                <w:szCs w:val="24"/>
              </w:rPr>
            </w:pPr>
            <w:r w:rsidRPr="00A2533A">
              <w:rPr>
                <w:rFonts w:ascii="Times New Roman" w:hAnsi="Times New Roman" w:cs="Times New Roman"/>
                <w:sz w:val="24"/>
                <w:szCs w:val="24"/>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 xml:space="preserve">Содержание данного вида разрешенного использования включает в себя содержание видов разрешенного использования, предусмотренных </w:t>
            </w:r>
            <w:hyperlink w:anchor="P260" w:history="1">
              <w:r w:rsidRPr="00491E82">
                <w:rPr>
                  <w:rFonts w:ascii="Times New Roman" w:hAnsi="Times New Roman"/>
                  <w:sz w:val="24"/>
                  <w:szCs w:val="24"/>
                </w:rPr>
                <w:t>кодами 4.1</w:t>
              </w:r>
            </w:hyperlink>
            <w:r w:rsidRPr="00491E82">
              <w:rPr>
                <w:rFonts w:ascii="Times New Roman" w:hAnsi="Times New Roman"/>
                <w:sz w:val="24"/>
                <w:szCs w:val="24"/>
              </w:rPr>
              <w:t xml:space="preserve"> - </w:t>
            </w:r>
            <w:hyperlink w:anchor="P303" w:history="1">
              <w:r w:rsidRPr="00491E82">
                <w:rPr>
                  <w:rFonts w:ascii="Times New Roman" w:hAnsi="Times New Roman"/>
                  <w:sz w:val="24"/>
                  <w:szCs w:val="24"/>
                </w:rPr>
                <w:t>4.10</w:t>
              </w:r>
            </w:hyperlink>
          </w:p>
        </w:tc>
        <w:tc>
          <w:tcPr>
            <w:tcW w:w="709"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4.0</w:t>
            </w:r>
          </w:p>
        </w:tc>
        <w:tc>
          <w:tcPr>
            <w:tcW w:w="6379" w:type="dxa"/>
            <w:vMerge w:val="restart"/>
          </w:tcPr>
          <w:p w:rsidR="00561DD9" w:rsidRPr="003D47CC" w:rsidRDefault="00561DD9" w:rsidP="00B663D9">
            <w:pPr>
              <w:autoSpaceDE w:val="0"/>
              <w:spacing w:after="0" w:line="240" w:lineRule="auto"/>
              <w:ind w:right="49"/>
              <w:jc w:val="both"/>
              <w:rPr>
                <w:rFonts w:ascii="Times New Roman" w:hAnsi="Times New Roman"/>
                <w:b/>
                <w:bCs/>
                <w:color w:val="000000"/>
                <w:sz w:val="24"/>
                <w:szCs w:val="24"/>
              </w:rPr>
            </w:pPr>
            <w:r>
              <w:rPr>
                <w:rFonts w:ascii="Times New Roman" w:hAnsi="Times New Roman"/>
                <w:bCs/>
                <w:color w:val="000000"/>
                <w:sz w:val="24"/>
                <w:szCs w:val="24"/>
              </w:rPr>
              <w:t xml:space="preserve">        </w:t>
            </w:r>
            <w:r w:rsidRPr="003D47CC">
              <w:rPr>
                <w:rFonts w:ascii="Times New Roman" w:hAnsi="Times New Roman"/>
                <w:bCs/>
                <w:color w:val="000000"/>
                <w:sz w:val="24"/>
                <w:szCs w:val="24"/>
              </w:rPr>
              <w:t>1.</w:t>
            </w:r>
            <w:r w:rsidRPr="00491E82">
              <w:rPr>
                <w:rFonts w:ascii="Times New Roman" w:hAnsi="Times New Roman"/>
                <w:color w:val="000000"/>
                <w:sz w:val="24"/>
                <w:szCs w:val="24"/>
              </w:rPr>
              <w:t> Минимальная (максимальная) площадь земельного участка 10 – (10000) кв. м.</w:t>
            </w:r>
          </w:p>
          <w:p w:rsidR="00561DD9" w:rsidRPr="00437EFE" w:rsidRDefault="00561DD9" w:rsidP="00B663D9">
            <w:pPr>
              <w:pStyle w:val="afffffffd"/>
              <w:rPr>
                <w:rFonts w:ascii="Times New Roman" w:hAnsi="Times New Roman" w:cs="Times New Roman"/>
                <w:color w:val="000000"/>
              </w:rPr>
            </w:pPr>
            <w:r>
              <w:rPr>
                <w:rFonts w:ascii="Times New Roman" w:hAnsi="Times New Roman" w:cs="Times New Roman"/>
                <w:color w:val="000000"/>
              </w:rPr>
              <w:t xml:space="preserve">        </w:t>
            </w:r>
            <w:r w:rsidRPr="00437EFE">
              <w:rPr>
                <w:rFonts w:ascii="Times New Roman" w:hAnsi="Times New Roman" w:cs="Times New Roman"/>
                <w:color w:val="000000"/>
              </w:rPr>
              <w:t>2. Минимальный отступ строений от красной линии участка -</w:t>
            </w:r>
            <w:r>
              <w:rPr>
                <w:rFonts w:ascii="Times New Roman" w:hAnsi="Times New Roman" w:cs="Times New Roman"/>
                <w:color w:val="000000"/>
              </w:rPr>
              <w:t xml:space="preserve"> 5 м</w:t>
            </w:r>
            <w:r w:rsidRPr="00437EFE">
              <w:rPr>
                <w:rFonts w:ascii="Times New Roman" w:hAnsi="Times New Roman" w:cs="Times New Roman"/>
                <w:color w:val="000000"/>
              </w:rPr>
              <w:t>,</w:t>
            </w:r>
            <w:r>
              <w:rPr>
                <w:rFonts w:ascii="Times New Roman" w:hAnsi="Times New Roman" w:cs="Times New Roman"/>
                <w:color w:val="000000"/>
              </w:rPr>
              <w:t xml:space="preserve"> от границ участка – 5 м;</w:t>
            </w:r>
            <w:r w:rsidRPr="00437EFE">
              <w:rPr>
                <w:rFonts w:ascii="Times New Roman" w:hAnsi="Times New Roman" w:cs="Times New Roman"/>
                <w:color w:val="000000"/>
              </w:rPr>
              <w:t xml:space="preserve"> или в соответствии с проектной документацией</w:t>
            </w:r>
          </w:p>
          <w:p w:rsidR="00561DD9" w:rsidRPr="00491E82" w:rsidRDefault="00561DD9" w:rsidP="00B663D9">
            <w:pPr>
              <w:spacing w:after="0" w:line="240" w:lineRule="auto"/>
              <w:jc w:val="both"/>
              <w:rPr>
                <w:rFonts w:ascii="Times New Roman" w:hAnsi="Times New Roman"/>
                <w:color w:val="000000"/>
                <w:sz w:val="24"/>
                <w:szCs w:val="24"/>
              </w:rPr>
            </w:pPr>
            <w:r w:rsidRPr="00491E82">
              <w:rPr>
                <w:rFonts w:ascii="Times New Roman" w:hAnsi="Times New Roman"/>
                <w:color w:val="000000"/>
                <w:sz w:val="24"/>
                <w:szCs w:val="24"/>
              </w:rPr>
              <w:t xml:space="preserve">        3. Максимальная высота зданий - 5 м., или в соответствии с проектной документацией</w:t>
            </w:r>
          </w:p>
          <w:p w:rsidR="00561DD9" w:rsidRPr="00491E82" w:rsidRDefault="00561DD9" w:rsidP="00B663D9">
            <w:pPr>
              <w:spacing w:after="0" w:line="240" w:lineRule="auto"/>
              <w:jc w:val="both"/>
              <w:rPr>
                <w:color w:val="000000"/>
                <w:sz w:val="28"/>
                <w:szCs w:val="28"/>
              </w:rPr>
            </w:pPr>
            <w:r w:rsidRPr="00491E82">
              <w:rPr>
                <w:rFonts w:ascii="Times New Roman" w:hAnsi="Times New Roman"/>
                <w:color w:val="000000"/>
                <w:sz w:val="24"/>
                <w:szCs w:val="24"/>
              </w:rPr>
              <w:t xml:space="preserve">       4. Максимальный процент застройки участка – 40%, или в соответствии с проектной документацией</w:t>
            </w:r>
          </w:p>
        </w:tc>
      </w:tr>
      <w:tr w:rsidR="00561DD9" w:rsidRPr="00491E82" w:rsidTr="00D32B5D">
        <w:trPr>
          <w:trHeight w:val="360"/>
        </w:trPr>
        <w:tc>
          <w:tcPr>
            <w:tcW w:w="540"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2</w:t>
            </w:r>
          </w:p>
        </w:tc>
        <w:tc>
          <w:tcPr>
            <w:tcW w:w="2471"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транспорт</w:t>
            </w:r>
          </w:p>
        </w:tc>
        <w:tc>
          <w:tcPr>
            <w:tcW w:w="5069" w:type="dxa"/>
          </w:tcPr>
          <w:p w:rsidR="00561DD9" w:rsidRPr="00A2533A" w:rsidRDefault="00561DD9" w:rsidP="00B663D9">
            <w:pPr>
              <w:pStyle w:val="ConsPlusNormal"/>
              <w:jc w:val="both"/>
              <w:rPr>
                <w:rFonts w:ascii="Times New Roman" w:hAnsi="Times New Roman" w:cs="Times New Roman"/>
                <w:sz w:val="24"/>
                <w:szCs w:val="24"/>
              </w:rPr>
            </w:pPr>
            <w:r w:rsidRPr="00A2533A">
              <w:rPr>
                <w:rFonts w:ascii="Times New Roman" w:hAnsi="Times New Roman" w:cs="Times New Roman"/>
                <w:sz w:val="24"/>
                <w:szCs w:val="24"/>
              </w:rPr>
              <w:t>размещение различного рода путей сообщения и сооружений, используемых для перевозки людей или грузов либо передачи веществ.</w:t>
            </w:r>
          </w:p>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P401" w:history="1">
              <w:r w:rsidRPr="00491E82">
                <w:rPr>
                  <w:rFonts w:ascii="Times New Roman" w:hAnsi="Times New Roman"/>
                  <w:sz w:val="24"/>
                  <w:szCs w:val="24"/>
                </w:rPr>
                <w:t>кодами 7.1</w:t>
              </w:r>
            </w:hyperlink>
            <w:r w:rsidRPr="00491E82">
              <w:rPr>
                <w:rFonts w:ascii="Times New Roman" w:hAnsi="Times New Roman"/>
                <w:sz w:val="24"/>
                <w:szCs w:val="24"/>
              </w:rPr>
              <w:t xml:space="preserve"> </w:t>
            </w:r>
            <w:r w:rsidRPr="00491E82">
              <w:rPr>
                <w:rFonts w:ascii="Times New Roman" w:hAnsi="Times New Roman"/>
                <w:sz w:val="24"/>
                <w:szCs w:val="24"/>
              </w:rPr>
              <w:lastRenderedPageBreak/>
              <w:t xml:space="preserve">- </w:t>
            </w:r>
            <w:hyperlink w:anchor="P426" w:history="1">
              <w:r w:rsidRPr="00491E82">
                <w:rPr>
                  <w:rFonts w:ascii="Times New Roman" w:hAnsi="Times New Roman"/>
                  <w:sz w:val="24"/>
                  <w:szCs w:val="24"/>
                </w:rPr>
                <w:t>7.5</w:t>
              </w:r>
            </w:hyperlink>
          </w:p>
        </w:tc>
        <w:tc>
          <w:tcPr>
            <w:tcW w:w="709"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lastRenderedPageBreak/>
              <w:t>7.0</w:t>
            </w:r>
          </w:p>
        </w:tc>
        <w:tc>
          <w:tcPr>
            <w:tcW w:w="6379" w:type="dxa"/>
            <w:vMerge/>
          </w:tcPr>
          <w:p w:rsidR="00561DD9" w:rsidRPr="00491E82" w:rsidRDefault="00561DD9" w:rsidP="00B663D9">
            <w:pPr>
              <w:spacing w:after="0" w:line="240" w:lineRule="auto"/>
              <w:rPr>
                <w:rFonts w:ascii="Times New Roman" w:hAnsi="Times New Roman"/>
                <w:sz w:val="24"/>
                <w:szCs w:val="24"/>
              </w:rPr>
            </w:pPr>
          </w:p>
        </w:tc>
      </w:tr>
      <w:tr w:rsidR="00561DD9" w:rsidRPr="00491E82" w:rsidTr="00D32B5D">
        <w:trPr>
          <w:trHeight w:val="255"/>
        </w:trPr>
        <w:tc>
          <w:tcPr>
            <w:tcW w:w="15168" w:type="dxa"/>
            <w:gridSpan w:val="5"/>
          </w:tcPr>
          <w:p w:rsidR="00561DD9" w:rsidRPr="00491E82" w:rsidRDefault="00561DD9" w:rsidP="00B663D9">
            <w:pPr>
              <w:spacing w:after="0" w:line="240" w:lineRule="auto"/>
              <w:jc w:val="center"/>
              <w:rPr>
                <w:rFonts w:ascii="Times New Roman" w:hAnsi="Times New Roman"/>
                <w:b/>
                <w:sz w:val="24"/>
                <w:szCs w:val="24"/>
              </w:rPr>
            </w:pPr>
            <w:r w:rsidRPr="00491E82">
              <w:rPr>
                <w:rFonts w:ascii="Times New Roman" w:hAnsi="Times New Roman"/>
                <w:b/>
                <w:sz w:val="24"/>
                <w:szCs w:val="24"/>
              </w:rPr>
              <w:lastRenderedPageBreak/>
              <w:t>Вспомогательные виды разрешенного использования</w:t>
            </w:r>
          </w:p>
        </w:tc>
      </w:tr>
      <w:tr w:rsidR="00561DD9" w:rsidRPr="00491E82" w:rsidTr="00D32B5D">
        <w:trPr>
          <w:trHeight w:val="300"/>
        </w:trPr>
        <w:tc>
          <w:tcPr>
            <w:tcW w:w="540"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1</w:t>
            </w:r>
          </w:p>
        </w:tc>
        <w:tc>
          <w:tcPr>
            <w:tcW w:w="2471"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обеспечение внутреннего правопорядка</w:t>
            </w:r>
          </w:p>
        </w:tc>
        <w:tc>
          <w:tcPr>
            <w:tcW w:w="5069" w:type="dxa"/>
          </w:tcPr>
          <w:p w:rsidR="00561DD9" w:rsidRPr="00A2533A" w:rsidRDefault="00561DD9" w:rsidP="00B663D9">
            <w:pPr>
              <w:pStyle w:val="ConsPlusNormal"/>
              <w:jc w:val="both"/>
              <w:rPr>
                <w:rFonts w:ascii="Times New Roman" w:hAnsi="Times New Roman" w:cs="Times New Roman"/>
                <w:sz w:val="24"/>
                <w:szCs w:val="24"/>
              </w:rPr>
            </w:pPr>
            <w:r w:rsidRPr="00A2533A">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9"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8.3</w:t>
            </w:r>
          </w:p>
        </w:tc>
        <w:tc>
          <w:tcPr>
            <w:tcW w:w="6379" w:type="dxa"/>
            <w:vMerge w:val="restart"/>
          </w:tcPr>
          <w:p w:rsidR="00561DD9" w:rsidRPr="00A2533A" w:rsidRDefault="00561DD9" w:rsidP="00B663D9">
            <w:pPr>
              <w:pStyle w:val="afffffffd"/>
              <w:rPr>
                <w:rFonts w:ascii="Times New Roman" w:hAnsi="Times New Roman" w:cs="Times New Roman"/>
                <w:color w:val="000000"/>
              </w:rPr>
            </w:pPr>
            <w:r w:rsidRPr="00A2533A">
              <w:rPr>
                <w:rFonts w:ascii="Times New Roman" w:eastAsia="SimSun" w:hAnsi="Times New Roman" w:cs="Times New Roman"/>
                <w:color w:val="000000"/>
                <w:lang w:eastAsia="zh-CN"/>
              </w:rPr>
              <w:t xml:space="preserve">      </w:t>
            </w:r>
            <w:r w:rsidRPr="00A2533A">
              <w:rPr>
                <w:rFonts w:ascii="Times New Roman" w:hAnsi="Times New Roman" w:cs="Times New Roman"/>
                <w:bCs/>
                <w:color w:val="000000"/>
              </w:rPr>
              <w:t>1.</w:t>
            </w:r>
            <w:r w:rsidRPr="00A2533A">
              <w:rPr>
                <w:rFonts w:ascii="Times New Roman" w:hAnsi="Times New Roman" w:cs="Times New Roman"/>
                <w:color w:val="000000"/>
              </w:rPr>
              <w:t xml:space="preserve"> Минимальная (максимальная) площадь земельного участка 10 – (10000) кв. м.,</w:t>
            </w:r>
          </w:p>
          <w:p w:rsidR="00561DD9" w:rsidRPr="00491E82" w:rsidRDefault="00561DD9" w:rsidP="00B663D9">
            <w:pPr>
              <w:spacing w:after="0" w:line="240" w:lineRule="auto"/>
              <w:jc w:val="both"/>
              <w:rPr>
                <w:rFonts w:ascii="Times New Roman" w:hAnsi="Times New Roman"/>
                <w:color w:val="000000"/>
                <w:sz w:val="24"/>
                <w:szCs w:val="24"/>
              </w:rPr>
            </w:pPr>
            <w:r w:rsidRPr="00491E82">
              <w:rPr>
                <w:rFonts w:ascii="Times New Roman" w:hAnsi="Times New Roman"/>
                <w:color w:val="000000"/>
                <w:sz w:val="24"/>
                <w:szCs w:val="24"/>
              </w:rPr>
              <w:t xml:space="preserve">      2.Минимальный отступ строений от красной линии участка - 5 м, от границ участка – 5 м;</w:t>
            </w:r>
          </w:p>
          <w:p w:rsidR="00561DD9" w:rsidRPr="00491E82" w:rsidRDefault="00561DD9" w:rsidP="00B663D9">
            <w:pPr>
              <w:spacing w:after="0" w:line="240" w:lineRule="auto"/>
              <w:jc w:val="both"/>
              <w:rPr>
                <w:rFonts w:ascii="Times New Roman" w:hAnsi="Times New Roman"/>
                <w:color w:val="000000"/>
                <w:sz w:val="24"/>
                <w:szCs w:val="24"/>
              </w:rPr>
            </w:pPr>
            <w:r w:rsidRPr="00491E82">
              <w:rPr>
                <w:rFonts w:ascii="Times New Roman" w:hAnsi="Times New Roman"/>
                <w:color w:val="000000"/>
                <w:sz w:val="24"/>
                <w:szCs w:val="24"/>
              </w:rPr>
              <w:t xml:space="preserve">      3. Максимальное количество надземных этажей зданий – 2, максимальная высота зданий – 10 м;</w:t>
            </w:r>
          </w:p>
          <w:p w:rsidR="00561DD9" w:rsidRPr="00A2533A" w:rsidRDefault="00561DD9" w:rsidP="00B663D9">
            <w:pPr>
              <w:spacing w:after="0" w:line="240" w:lineRule="auto"/>
              <w:jc w:val="both"/>
              <w:rPr>
                <w:rFonts w:ascii="Times New Roman" w:hAnsi="Times New Roman"/>
                <w:color w:val="000000"/>
                <w:sz w:val="24"/>
                <w:szCs w:val="24"/>
              </w:rPr>
            </w:pPr>
            <w:r w:rsidRPr="00491E82">
              <w:rPr>
                <w:rFonts w:ascii="Times New Roman" w:hAnsi="Times New Roman"/>
                <w:color w:val="000000"/>
                <w:sz w:val="24"/>
                <w:szCs w:val="24"/>
              </w:rPr>
              <w:t xml:space="preserve">      4. Максимальный процент застройки участка – 40-50%</w:t>
            </w:r>
          </w:p>
          <w:p w:rsidR="00561DD9" w:rsidRPr="00A2533A" w:rsidRDefault="00561DD9" w:rsidP="00B663D9">
            <w:pPr>
              <w:spacing w:after="0" w:line="240" w:lineRule="auto"/>
              <w:jc w:val="both"/>
              <w:rPr>
                <w:rFonts w:ascii="Times New Roman" w:eastAsia="SimSun" w:hAnsi="Times New Roman"/>
                <w:i/>
                <w:color w:val="000000"/>
                <w:sz w:val="24"/>
                <w:szCs w:val="24"/>
                <w:lang w:eastAsia="zh-CN"/>
              </w:rPr>
            </w:pPr>
            <w:r w:rsidRPr="00A2533A">
              <w:rPr>
                <w:rFonts w:ascii="Times New Roman" w:eastAsia="SimSun" w:hAnsi="Times New Roman"/>
                <w:color w:val="000000"/>
                <w:sz w:val="24"/>
                <w:szCs w:val="24"/>
                <w:lang w:eastAsia="zh-CN"/>
              </w:rPr>
              <w:t xml:space="preserve">  </w:t>
            </w:r>
          </w:p>
          <w:p w:rsidR="00561DD9" w:rsidRPr="00592CAB" w:rsidRDefault="00561DD9" w:rsidP="00B663D9">
            <w:pPr>
              <w:spacing w:after="0" w:line="240" w:lineRule="auto"/>
              <w:ind w:firstLine="426"/>
              <w:jc w:val="both"/>
              <w:rPr>
                <w:rFonts w:ascii="Times New Roman" w:eastAsia="SimSun" w:hAnsi="Times New Roman"/>
                <w:i/>
                <w:color w:val="000000"/>
                <w:sz w:val="24"/>
                <w:szCs w:val="24"/>
                <w:lang w:eastAsia="zh-CN"/>
              </w:rPr>
            </w:pPr>
          </w:p>
        </w:tc>
      </w:tr>
      <w:tr w:rsidR="00561DD9" w:rsidRPr="00491E82" w:rsidTr="00D32B5D">
        <w:trPr>
          <w:trHeight w:val="1395"/>
        </w:trPr>
        <w:tc>
          <w:tcPr>
            <w:tcW w:w="540"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2</w:t>
            </w:r>
          </w:p>
        </w:tc>
        <w:tc>
          <w:tcPr>
            <w:tcW w:w="2471"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 xml:space="preserve">обслуживание автотранспорта </w:t>
            </w:r>
          </w:p>
        </w:tc>
        <w:tc>
          <w:tcPr>
            <w:tcW w:w="5069" w:type="dxa"/>
          </w:tcPr>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491E82">
                <w:rPr>
                  <w:rFonts w:ascii="Times New Roman" w:hAnsi="Times New Roman"/>
                  <w:sz w:val="24"/>
                  <w:szCs w:val="24"/>
                </w:rPr>
                <w:t>коде 2.7.1</w:t>
              </w:r>
            </w:hyperlink>
          </w:p>
        </w:tc>
        <w:tc>
          <w:tcPr>
            <w:tcW w:w="709"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4.9</w:t>
            </w:r>
          </w:p>
        </w:tc>
        <w:tc>
          <w:tcPr>
            <w:tcW w:w="6379" w:type="dxa"/>
            <w:vMerge/>
          </w:tcPr>
          <w:p w:rsidR="00561DD9" w:rsidRPr="00491E82" w:rsidRDefault="00561DD9" w:rsidP="00B663D9">
            <w:pPr>
              <w:spacing w:after="0" w:line="240" w:lineRule="auto"/>
              <w:rPr>
                <w:rFonts w:ascii="Times New Roman" w:hAnsi="Times New Roman"/>
                <w:sz w:val="24"/>
                <w:szCs w:val="24"/>
              </w:rPr>
            </w:pPr>
          </w:p>
        </w:tc>
      </w:tr>
      <w:tr w:rsidR="00561DD9" w:rsidRPr="00491E82" w:rsidTr="00D32B5D">
        <w:trPr>
          <w:trHeight w:val="241"/>
        </w:trPr>
        <w:tc>
          <w:tcPr>
            <w:tcW w:w="540"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3</w:t>
            </w:r>
          </w:p>
        </w:tc>
        <w:tc>
          <w:tcPr>
            <w:tcW w:w="2471"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объекты придорожного сервиса</w:t>
            </w:r>
          </w:p>
        </w:tc>
        <w:tc>
          <w:tcPr>
            <w:tcW w:w="5069" w:type="dxa"/>
          </w:tcPr>
          <w:p w:rsidR="00561DD9" w:rsidRPr="00A2533A" w:rsidRDefault="00561DD9" w:rsidP="00B663D9">
            <w:pPr>
              <w:pStyle w:val="ConsPlusNormal"/>
              <w:jc w:val="both"/>
              <w:rPr>
                <w:rFonts w:ascii="Times New Roman" w:hAnsi="Times New Roman" w:cs="Times New Roman"/>
                <w:sz w:val="24"/>
                <w:szCs w:val="24"/>
              </w:rPr>
            </w:pPr>
            <w:r w:rsidRPr="00A2533A">
              <w:rPr>
                <w:rFonts w:ascii="Times New Roman" w:hAnsi="Times New Roman" w:cs="Times New Roman"/>
                <w:sz w:val="24"/>
                <w:szCs w:val="24"/>
              </w:rPr>
              <w:t>размещение автозаправочных станций (бензиновых, газовых);</w:t>
            </w:r>
          </w:p>
          <w:p w:rsidR="00561DD9" w:rsidRPr="00A2533A" w:rsidRDefault="00561DD9" w:rsidP="00B663D9">
            <w:pPr>
              <w:pStyle w:val="ConsPlusNormal"/>
              <w:jc w:val="both"/>
              <w:rPr>
                <w:rFonts w:ascii="Times New Roman" w:hAnsi="Times New Roman" w:cs="Times New Roman"/>
                <w:sz w:val="24"/>
                <w:szCs w:val="24"/>
              </w:rPr>
            </w:pPr>
            <w:r w:rsidRPr="00A2533A">
              <w:rPr>
                <w:rFonts w:ascii="Times New Roman" w:hAnsi="Times New Roman" w:cs="Times New Roman"/>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561DD9" w:rsidRPr="00A2533A" w:rsidRDefault="00561DD9" w:rsidP="00B663D9">
            <w:pPr>
              <w:pStyle w:val="ConsPlusNormal"/>
              <w:jc w:val="both"/>
              <w:rPr>
                <w:rFonts w:ascii="Times New Roman" w:hAnsi="Times New Roman" w:cs="Times New Roman"/>
                <w:sz w:val="24"/>
                <w:szCs w:val="24"/>
              </w:rPr>
            </w:pPr>
            <w:r w:rsidRPr="00A2533A">
              <w:rPr>
                <w:rFonts w:ascii="Times New Roman" w:hAnsi="Times New Roman" w:cs="Times New Roman"/>
                <w:sz w:val="24"/>
                <w:szCs w:val="24"/>
              </w:rPr>
              <w:t>предоставление гостиничных услуг в качестве придорожного сервиса;</w:t>
            </w:r>
          </w:p>
          <w:p w:rsidR="00561DD9" w:rsidRPr="00491E82" w:rsidRDefault="00561DD9" w:rsidP="00B663D9">
            <w:pPr>
              <w:spacing w:after="0" w:line="240" w:lineRule="auto"/>
              <w:jc w:val="both"/>
              <w:rPr>
                <w:rFonts w:ascii="Times New Roman" w:hAnsi="Times New Roman"/>
                <w:sz w:val="24"/>
                <w:szCs w:val="24"/>
              </w:rPr>
            </w:pPr>
            <w:r w:rsidRPr="00491E82">
              <w:rPr>
                <w:rFonts w:ascii="Times New Roman" w:hAnsi="Times New Roman"/>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9" w:type="dxa"/>
          </w:tcPr>
          <w:p w:rsidR="00561DD9" w:rsidRPr="00491E82" w:rsidRDefault="00561DD9" w:rsidP="00B663D9">
            <w:pPr>
              <w:spacing w:after="0" w:line="240" w:lineRule="auto"/>
              <w:rPr>
                <w:rFonts w:ascii="Times New Roman" w:hAnsi="Times New Roman"/>
                <w:sz w:val="24"/>
                <w:szCs w:val="24"/>
              </w:rPr>
            </w:pPr>
            <w:r w:rsidRPr="00491E82">
              <w:rPr>
                <w:rFonts w:ascii="Times New Roman" w:hAnsi="Times New Roman"/>
                <w:sz w:val="24"/>
                <w:szCs w:val="24"/>
              </w:rPr>
              <w:t>4.9.1</w:t>
            </w:r>
          </w:p>
        </w:tc>
        <w:tc>
          <w:tcPr>
            <w:tcW w:w="6379" w:type="dxa"/>
            <w:vMerge/>
          </w:tcPr>
          <w:p w:rsidR="00561DD9" w:rsidRPr="00491E82" w:rsidRDefault="00561DD9" w:rsidP="00B663D9">
            <w:pPr>
              <w:spacing w:after="0" w:line="240" w:lineRule="auto"/>
              <w:rPr>
                <w:rFonts w:ascii="Times New Roman" w:hAnsi="Times New Roman"/>
                <w:sz w:val="24"/>
                <w:szCs w:val="24"/>
              </w:rPr>
            </w:pPr>
          </w:p>
        </w:tc>
      </w:tr>
    </w:tbl>
    <w:p w:rsidR="00561DD9" w:rsidRPr="00A2533A" w:rsidRDefault="00561DD9" w:rsidP="009E616A">
      <w:pPr>
        <w:widowControl w:val="0"/>
        <w:suppressAutoHyphens/>
        <w:autoSpaceDE w:val="0"/>
        <w:spacing w:after="0" w:line="200" w:lineRule="atLeast"/>
        <w:ind w:firstLine="851"/>
        <w:jc w:val="both"/>
        <w:rPr>
          <w:rFonts w:ascii="Times New Roman CYR" w:hAnsi="Times New Roman CYR" w:cs="Times New Roman CYR"/>
          <w:sz w:val="28"/>
          <w:szCs w:val="28"/>
          <w:lang w:eastAsia="ar-SA"/>
        </w:rPr>
      </w:pPr>
      <w:r w:rsidRPr="00A2533A">
        <w:rPr>
          <w:rFonts w:ascii="Times New Roman" w:hAnsi="Times New Roman"/>
          <w:b/>
          <w:sz w:val="28"/>
          <w:szCs w:val="28"/>
        </w:rPr>
        <w:t>Границы полосы отвода автомобильной дороги</w:t>
      </w:r>
      <w:r w:rsidRPr="00A2533A">
        <w:rPr>
          <w:rFonts w:ascii="Times New Roman" w:hAnsi="Times New Roman"/>
          <w:sz w:val="28"/>
          <w:szCs w:val="28"/>
        </w:rPr>
        <w:t xml:space="preserve"> определяются на основании документации по планировке территории. Подготовка </w:t>
      </w:r>
      <w:r w:rsidRPr="00A2533A">
        <w:rPr>
          <w:rFonts w:ascii="Times New Roman" w:hAnsi="Times New Roman"/>
          <w:sz w:val="28"/>
          <w:szCs w:val="28"/>
        </w:rPr>
        <w:lastRenderedPageBreak/>
        <w:t>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w:t>
      </w:r>
    </w:p>
    <w:p w:rsidR="00561DD9" w:rsidRPr="00A2533A" w:rsidRDefault="00561DD9" w:rsidP="009E616A">
      <w:pPr>
        <w:widowControl w:val="0"/>
        <w:suppressAutoHyphens/>
        <w:autoSpaceDE w:val="0"/>
        <w:spacing w:after="0" w:line="200" w:lineRule="atLeast"/>
        <w:ind w:firstLine="851"/>
        <w:jc w:val="both"/>
        <w:rPr>
          <w:rFonts w:ascii="Times New Roman CYR" w:hAnsi="Times New Roman CYR" w:cs="Times New Roman CYR"/>
          <w:sz w:val="28"/>
          <w:szCs w:val="28"/>
          <w:lang w:eastAsia="ar-SA"/>
        </w:rPr>
      </w:pPr>
      <w:r w:rsidRPr="00A2533A">
        <w:rPr>
          <w:rFonts w:ascii="Times New Roman" w:hAnsi="Times New Roman"/>
          <w:sz w:val="28"/>
          <w:szCs w:val="28"/>
        </w:rPr>
        <w:t>Порядок установления и использования полос отвода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Краснодарского края, органом местного самоуправления.</w:t>
      </w:r>
    </w:p>
    <w:p w:rsidR="00561DD9" w:rsidRPr="00A2533A" w:rsidRDefault="00561DD9" w:rsidP="009E616A">
      <w:pPr>
        <w:widowControl w:val="0"/>
        <w:suppressAutoHyphens/>
        <w:autoSpaceDE w:val="0"/>
        <w:spacing w:after="0" w:line="200" w:lineRule="atLeast"/>
        <w:ind w:firstLine="851"/>
        <w:jc w:val="both"/>
        <w:rPr>
          <w:rFonts w:ascii="Times New Roman CYR" w:hAnsi="Times New Roman CYR" w:cs="Times New Roman CYR"/>
          <w:sz w:val="28"/>
          <w:szCs w:val="28"/>
          <w:lang w:eastAsia="ar-SA"/>
        </w:rPr>
      </w:pPr>
      <w:r w:rsidRPr="00A2533A">
        <w:rPr>
          <w:rFonts w:ascii="Times New Roman" w:hAnsi="Times New Roman"/>
          <w:sz w:val="28"/>
          <w:szCs w:val="28"/>
        </w:rPr>
        <w:t>Для автомобильных дорог, за исключением автомобильных дорог, расположенных в границах населенных пунктов, устанавливаются придорожные полосы.</w:t>
      </w:r>
    </w:p>
    <w:p w:rsidR="00561DD9" w:rsidRDefault="00561DD9" w:rsidP="009E616A">
      <w:pPr>
        <w:widowControl w:val="0"/>
        <w:suppressAutoHyphens/>
        <w:autoSpaceDE w:val="0"/>
        <w:spacing w:after="0" w:line="200" w:lineRule="atLeast"/>
        <w:ind w:firstLine="694"/>
        <w:jc w:val="both"/>
        <w:rPr>
          <w:rFonts w:ascii="Times New Roman" w:hAnsi="Times New Roman"/>
          <w:sz w:val="28"/>
          <w:szCs w:val="28"/>
        </w:rPr>
      </w:pPr>
      <w:r w:rsidRPr="00A2533A">
        <w:rPr>
          <w:rFonts w:ascii="Times New Roman" w:hAnsi="Times New Roman"/>
          <w:sz w:val="28"/>
          <w:szCs w:val="2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для данной территориальной зоны устанавливаются действующими нормативно-техническими документами и нормативами градостроительного проектирования.</w:t>
      </w:r>
    </w:p>
    <w:p w:rsidR="00561DD9" w:rsidRPr="00FD4EE3" w:rsidRDefault="00561DD9" w:rsidP="009E616A">
      <w:pPr>
        <w:widowControl w:val="0"/>
        <w:suppressAutoHyphens/>
        <w:autoSpaceDE w:val="0"/>
        <w:spacing w:after="0" w:line="200" w:lineRule="atLeast"/>
        <w:ind w:firstLine="694"/>
        <w:jc w:val="both"/>
        <w:rPr>
          <w:rFonts w:ascii="Times New Roman CYR" w:hAnsi="Times New Roman CYR" w:cs="Times New Roman CYR"/>
          <w:sz w:val="24"/>
          <w:szCs w:val="24"/>
          <w:lang w:eastAsia="ar-SA"/>
        </w:rPr>
      </w:pPr>
    </w:p>
    <w:p w:rsidR="00561DD9" w:rsidRDefault="00561DD9" w:rsidP="00F35080">
      <w:pPr>
        <w:widowControl w:val="0"/>
        <w:suppressAutoHyphens/>
        <w:autoSpaceDE w:val="0"/>
        <w:spacing w:after="0" w:line="200" w:lineRule="atLeast"/>
        <w:ind w:firstLine="694"/>
        <w:jc w:val="center"/>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 xml:space="preserve">Статья 49. Зоны сельскохозяйственного использования </w:t>
      </w:r>
    </w:p>
    <w:p w:rsidR="00561DD9" w:rsidRPr="00FD4EE3" w:rsidRDefault="00561DD9" w:rsidP="00F35080">
      <w:pPr>
        <w:widowControl w:val="0"/>
        <w:suppressAutoHyphens/>
        <w:autoSpaceDE w:val="0"/>
        <w:spacing w:after="0" w:line="200" w:lineRule="atLeast"/>
        <w:ind w:firstLine="694"/>
        <w:jc w:val="center"/>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(в границах населенных пунктов)</w:t>
      </w:r>
    </w:p>
    <w:p w:rsidR="00561DD9" w:rsidRPr="00FD4EE3" w:rsidRDefault="00561DD9" w:rsidP="004C4FA8">
      <w:pPr>
        <w:widowControl w:val="0"/>
        <w:suppressAutoHyphens/>
        <w:autoSpaceDE w:val="0"/>
        <w:spacing w:after="0" w:line="200" w:lineRule="atLeast"/>
        <w:ind w:firstLine="694"/>
        <w:jc w:val="both"/>
        <w:rPr>
          <w:rFonts w:ascii="Times New Roman" w:hAnsi="Times New Roman" w:cs="Times New Roman"/>
          <w:b/>
          <w:bCs/>
          <w:iCs/>
          <w:sz w:val="24"/>
          <w:szCs w:val="24"/>
          <w:lang w:eastAsia="ru-RU"/>
        </w:rPr>
      </w:pPr>
    </w:p>
    <w:p w:rsidR="00561DD9" w:rsidRPr="00CD3DC6" w:rsidRDefault="00561DD9" w:rsidP="009E616A">
      <w:pPr>
        <w:widowControl w:val="0"/>
        <w:suppressAutoHyphens/>
        <w:autoSpaceDE w:val="0"/>
        <w:spacing w:after="0" w:line="240" w:lineRule="auto"/>
        <w:ind w:firstLine="851"/>
        <w:jc w:val="both"/>
        <w:rPr>
          <w:rFonts w:ascii="Times New Roman" w:hAnsi="Times New Roman"/>
          <w:b/>
          <w:bCs/>
          <w:iCs/>
          <w:sz w:val="28"/>
          <w:szCs w:val="28"/>
        </w:rPr>
      </w:pPr>
      <w:r w:rsidRPr="00CD3DC6">
        <w:rPr>
          <w:rFonts w:ascii="Times New Roman" w:hAnsi="Times New Roman"/>
          <w:sz w:val="28"/>
          <w:szCs w:val="28"/>
        </w:rPr>
        <w:t>Зоны сельскохозяйственного использования предназначены для организации территории сельскохозяйственного использования (в том числе предназначенные для ведения личных подсобных хозяйств).</w:t>
      </w:r>
    </w:p>
    <w:p w:rsidR="00561DD9" w:rsidRPr="00CD3DC6" w:rsidRDefault="00561DD9" w:rsidP="009E616A">
      <w:pPr>
        <w:widowControl w:val="0"/>
        <w:suppressAutoHyphens/>
        <w:autoSpaceDE w:val="0"/>
        <w:spacing w:after="0" w:line="240" w:lineRule="auto"/>
        <w:ind w:firstLine="851"/>
        <w:jc w:val="both"/>
        <w:rPr>
          <w:rFonts w:ascii="Times New Roman" w:hAnsi="Times New Roman"/>
          <w:b/>
          <w:bCs/>
          <w:iCs/>
          <w:sz w:val="28"/>
          <w:szCs w:val="28"/>
        </w:rPr>
      </w:pPr>
      <w:r w:rsidRPr="00CD3DC6">
        <w:rPr>
          <w:rFonts w:ascii="Times New Roman" w:hAnsi="Times New Roman"/>
          <w:sz w:val="28"/>
          <w:szCs w:val="28"/>
        </w:rPr>
        <w:t>В состав зон сельскохозяйственного использования включается зоны сельскохозяйственного назначения и предназначенные для ведения сельского хозяйства, садоводства, личного подсобного хозяйства, развития объектов сельскохозяйственного назначения.</w:t>
      </w:r>
    </w:p>
    <w:p w:rsidR="00561DD9" w:rsidRPr="00CD3DC6" w:rsidRDefault="00561DD9" w:rsidP="009E616A">
      <w:pPr>
        <w:widowControl w:val="0"/>
        <w:suppressAutoHyphens/>
        <w:autoSpaceDE w:val="0"/>
        <w:spacing w:after="0" w:line="240" w:lineRule="auto"/>
        <w:ind w:firstLine="694"/>
        <w:jc w:val="center"/>
        <w:rPr>
          <w:rFonts w:ascii="Times New Roman" w:hAnsi="Times New Roman"/>
          <w:b/>
          <w:bCs/>
          <w:sz w:val="28"/>
          <w:szCs w:val="28"/>
        </w:rPr>
      </w:pPr>
    </w:p>
    <w:p w:rsidR="00561DD9" w:rsidRPr="00CD3DC6" w:rsidRDefault="00561DD9" w:rsidP="009E616A">
      <w:pPr>
        <w:widowControl w:val="0"/>
        <w:suppressAutoHyphens/>
        <w:autoSpaceDE w:val="0"/>
        <w:spacing w:after="0" w:line="240" w:lineRule="auto"/>
        <w:ind w:firstLine="694"/>
        <w:jc w:val="center"/>
        <w:rPr>
          <w:rFonts w:ascii="Times New Roman" w:hAnsi="Times New Roman"/>
          <w:b/>
          <w:bCs/>
          <w:sz w:val="28"/>
          <w:szCs w:val="28"/>
          <w:lang w:eastAsia="ar-SA"/>
        </w:rPr>
      </w:pPr>
      <w:r w:rsidRPr="00CD3DC6">
        <w:rPr>
          <w:rFonts w:ascii="Times New Roman" w:hAnsi="Times New Roman"/>
          <w:b/>
          <w:bCs/>
          <w:sz w:val="28"/>
          <w:szCs w:val="28"/>
        </w:rPr>
        <w:t>Зона сельскохозяйственного назначения (СХ-1)</w:t>
      </w:r>
    </w:p>
    <w:p w:rsidR="00561DD9" w:rsidRPr="00CD3DC6" w:rsidRDefault="00561DD9" w:rsidP="009E616A">
      <w:pPr>
        <w:widowControl w:val="0"/>
        <w:suppressAutoHyphens/>
        <w:autoSpaceDE w:val="0"/>
        <w:spacing w:after="0" w:line="240" w:lineRule="auto"/>
        <w:ind w:firstLine="694"/>
        <w:jc w:val="both"/>
        <w:rPr>
          <w:rFonts w:ascii="Times New Roman" w:hAnsi="Times New Roman"/>
          <w:b/>
          <w:bCs/>
          <w:sz w:val="28"/>
          <w:szCs w:val="28"/>
          <w:lang w:eastAsia="ar-SA"/>
        </w:rPr>
      </w:pPr>
    </w:p>
    <w:p w:rsidR="00561DD9" w:rsidRPr="00CD3DC6" w:rsidRDefault="00561DD9" w:rsidP="009E616A">
      <w:pPr>
        <w:widowControl w:val="0"/>
        <w:suppressAutoHyphens/>
        <w:autoSpaceDE w:val="0"/>
        <w:spacing w:after="0" w:line="240" w:lineRule="auto"/>
        <w:ind w:firstLine="851"/>
        <w:jc w:val="both"/>
        <w:rPr>
          <w:rFonts w:ascii="Times New Roman" w:hAnsi="Times New Roman"/>
          <w:sz w:val="28"/>
          <w:szCs w:val="28"/>
        </w:rPr>
      </w:pPr>
      <w:r w:rsidRPr="00CD3DC6">
        <w:rPr>
          <w:rFonts w:ascii="Times New Roman" w:hAnsi="Times New Roman"/>
          <w:sz w:val="28"/>
          <w:szCs w:val="28"/>
          <w:lang w:eastAsia="ar-SA"/>
        </w:rPr>
        <w:tab/>
      </w:r>
      <w:r w:rsidRPr="00CD3DC6">
        <w:rPr>
          <w:rFonts w:ascii="Times New Roman" w:hAnsi="Times New Roman"/>
          <w:sz w:val="28"/>
          <w:szCs w:val="28"/>
        </w:rPr>
        <w:t>Зоны сельскохозяйственного назначения и предназначенные для ведения сельского хозяйства, садоводства, личного подсобного хозяйства, развития объектов сельскохозяйственного назначения.</w:t>
      </w:r>
    </w:p>
    <w:p w:rsidR="00561DD9" w:rsidRDefault="00561DD9" w:rsidP="009E616A">
      <w:pPr>
        <w:spacing w:after="0" w:line="240" w:lineRule="auto"/>
        <w:rPr>
          <w:rFonts w:ascii="Times New Roman" w:eastAsia="SimSun" w:hAnsi="Times New Roman"/>
          <w:color w:val="000000"/>
          <w:sz w:val="28"/>
          <w:szCs w:val="28"/>
          <w:u w:val="single"/>
          <w:lang w:eastAsia="zh-CN"/>
        </w:rPr>
      </w:pPr>
    </w:p>
    <w:p w:rsidR="00F02B49" w:rsidRPr="00537C62" w:rsidRDefault="00F02B49" w:rsidP="00F02B49">
      <w:pPr>
        <w:widowControl w:val="0"/>
        <w:suppressAutoHyphens/>
        <w:autoSpaceDE w:val="0"/>
        <w:spacing w:after="0" w:line="240" w:lineRule="auto"/>
        <w:ind w:firstLine="709"/>
        <w:contextualSpacing/>
        <w:jc w:val="center"/>
        <w:rPr>
          <w:rFonts w:ascii="Times New Roman" w:hAnsi="Times New Roman"/>
          <w:b/>
          <w:bCs/>
          <w:sz w:val="28"/>
          <w:szCs w:val="28"/>
          <w:lang w:eastAsia="ar-SA"/>
        </w:rPr>
      </w:pPr>
      <w:r w:rsidRPr="00537C62">
        <w:rPr>
          <w:rFonts w:ascii="Times New Roman" w:hAnsi="Times New Roman"/>
          <w:b/>
          <w:bCs/>
          <w:sz w:val="28"/>
          <w:szCs w:val="28"/>
        </w:rPr>
        <w:t>Зона сельскохозяйственного назначения (СХ-1)</w:t>
      </w:r>
    </w:p>
    <w:p w:rsidR="00F02B49" w:rsidRPr="00537C62" w:rsidRDefault="00F02B49" w:rsidP="00F02B49">
      <w:pPr>
        <w:widowControl w:val="0"/>
        <w:suppressAutoHyphens/>
        <w:autoSpaceDE w:val="0"/>
        <w:spacing w:after="0" w:line="240" w:lineRule="auto"/>
        <w:ind w:firstLine="709"/>
        <w:contextualSpacing/>
        <w:jc w:val="both"/>
        <w:rPr>
          <w:rFonts w:ascii="Times New Roman" w:hAnsi="Times New Roman"/>
          <w:b/>
          <w:bCs/>
          <w:sz w:val="28"/>
          <w:szCs w:val="28"/>
          <w:lang w:eastAsia="ar-SA"/>
        </w:rPr>
      </w:pPr>
    </w:p>
    <w:p w:rsidR="00F02B49" w:rsidRPr="00537C62" w:rsidRDefault="00F02B49" w:rsidP="00F02B49">
      <w:pPr>
        <w:widowControl w:val="0"/>
        <w:suppressAutoHyphens/>
        <w:autoSpaceDE w:val="0"/>
        <w:spacing w:after="0" w:line="240" w:lineRule="auto"/>
        <w:ind w:right="111" w:firstLine="709"/>
        <w:contextualSpacing/>
        <w:jc w:val="both"/>
        <w:rPr>
          <w:rFonts w:ascii="Times New Roman" w:hAnsi="Times New Roman"/>
          <w:sz w:val="28"/>
          <w:szCs w:val="28"/>
        </w:rPr>
      </w:pPr>
      <w:r w:rsidRPr="00537C62">
        <w:rPr>
          <w:rFonts w:ascii="Times New Roman" w:hAnsi="Times New Roman"/>
          <w:sz w:val="28"/>
          <w:szCs w:val="28"/>
          <w:lang w:eastAsia="ar-SA"/>
        </w:rPr>
        <w:tab/>
      </w:r>
      <w:r w:rsidRPr="00537C62">
        <w:rPr>
          <w:rFonts w:ascii="Times New Roman" w:hAnsi="Times New Roman"/>
          <w:sz w:val="28"/>
          <w:szCs w:val="28"/>
        </w:rPr>
        <w:t>Зоны сельскохозяйственного назначения и предназначенные для ведения сельского хозяйства, садоводства, личного подсобного хозяйства, развития объектов сельскохозяйственного назначения.</w:t>
      </w:r>
    </w:p>
    <w:p w:rsidR="00F02B49" w:rsidRPr="00673376" w:rsidRDefault="00F02B49" w:rsidP="00F02B49">
      <w:pPr>
        <w:spacing w:after="0" w:line="240" w:lineRule="auto"/>
        <w:contextualSpacing/>
        <w:rPr>
          <w:rFonts w:ascii="Times New Roman" w:eastAsia="SimSun" w:hAnsi="Times New Roman"/>
          <w:color w:val="000000"/>
          <w:u w:val="single"/>
          <w:lang w:eastAsia="zh-C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544"/>
        <w:gridCol w:w="2863"/>
        <w:gridCol w:w="630"/>
        <w:gridCol w:w="3062"/>
      </w:tblGrid>
      <w:tr w:rsidR="00F02B49" w:rsidRPr="00537C62" w:rsidTr="00F02B49">
        <w:tc>
          <w:tcPr>
            <w:tcW w:w="540" w:type="dxa"/>
          </w:tcPr>
          <w:p w:rsidR="00F02B49" w:rsidRPr="00537C62" w:rsidRDefault="00F02B49" w:rsidP="006B0E31">
            <w:pPr>
              <w:spacing w:after="0" w:line="240" w:lineRule="auto"/>
              <w:contextualSpacing/>
              <w:jc w:val="center"/>
              <w:rPr>
                <w:rFonts w:ascii="Times New Roman" w:hAnsi="Times New Roman"/>
                <w:sz w:val="24"/>
                <w:szCs w:val="24"/>
              </w:rPr>
            </w:pPr>
            <w:r w:rsidRPr="00537C62">
              <w:rPr>
                <w:rFonts w:ascii="Times New Roman" w:hAnsi="Times New Roman"/>
                <w:sz w:val="24"/>
                <w:szCs w:val="24"/>
              </w:rPr>
              <w:t>№</w:t>
            </w:r>
          </w:p>
          <w:p w:rsidR="00F02B49" w:rsidRPr="00537C62" w:rsidRDefault="00F02B49" w:rsidP="006B0E31">
            <w:pPr>
              <w:spacing w:after="0" w:line="240" w:lineRule="auto"/>
              <w:contextualSpacing/>
              <w:jc w:val="center"/>
              <w:rPr>
                <w:rFonts w:ascii="Times New Roman" w:hAnsi="Times New Roman"/>
                <w:sz w:val="24"/>
                <w:szCs w:val="24"/>
              </w:rPr>
            </w:pPr>
            <w:r w:rsidRPr="00537C62">
              <w:rPr>
                <w:rFonts w:ascii="Times New Roman" w:hAnsi="Times New Roman"/>
                <w:sz w:val="24"/>
                <w:szCs w:val="24"/>
              </w:rPr>
              <w:t>п/п</w:t>
            </w:r>
          </w:p>
        </w:tc>
        <w:tc>
          <w:tcPr>
            <w:tcW w:w="2490" w:type="dxa"/>
          </w:tcPr>
          <w:p w:rsidR="00F02B49" w:rsidRPr="00537C62" w:rsidRDefault="00F02B49" w:rsidP="006B0E31">
            <w:pPr>
              <w:spacing w:after="0" w:line="240" w:lineRule="auto"/>
              <w:contextualSpacing/>
              <w:jc w:val="center"/>
              <w:rPr>
                <w:rFonts w:ascii="Times New Roman" w:hAnsi="Times New Roman"/>
                <w:sz w:val="24"/>
                <w:szCs w:val="24"/>
              </w:rPr>
            </w:pPr>
            <w:r w:rsidRPr="00537C62">
              <w:rPr>
                <w:rFonts w:ascii="Times New Roman" w:hAnsi="Times New Roman"/>
                <w:sz w:val="24"/>
                <w:szCs w:val="24"/>
              </w:rPr>
              <w:t xml:space="preserve">Виды разрешенного использования </w:t>
            </w:r>
            <w:r w:rsidRPr="00537C62">
              <w:rPr>
                <w:rFonts w:ascii="Times New Roman" w:hAnsi="Times New Roman"/>
                <w:sz w:val="24"/>
                <w:szCs w:val="24"/>
              </w:rPr>
              <w:lastRenderedPageBreak/>
              <w:t>земельных участков и объектов капитального строительства</w:t>
            </w:r>
          </w:p>
        </w:tc>
        <w:tc>
          <w:tcPr>
            <w:tcW w:w="4883" w:type="dxa"/>
          </w:tcPr>
          <w:p w:rsidR="00F02B49" w:rsidRPr="00537C62" w:rsidRDefault="00F02B49" w:rsidP="006B0E31">
            <w:pPr>
              <w:spacing w:after="0" w:line="240" w:lineRule="auto"/>
              <w:contextualSpacing/>
              <w:jc w:val="center"/>
              <w:rPr>
                <w:rFonts w:ascii="Times New Roman" w:hAnsi="Times New Roman"/>
                <w:sz w:val="24"/>
                <w:szCs w:val="24"/>
              </w:rPr>
            </w:pPr>
            <w:r w:rsidRPr="00537C62">
              <w:rPr>
                <w:rFonts w:ascii="Times New Roman" w:hAnsi="Times New Roman"/>
                <w:sz w:val="24"/>
                <w:szCs w:val="24"/>
              </w:rPr>
              <w:lastRenderedPageBreak/>
              <w:t xml:space="preserve">Описание видов разрешенного </w:t>
            </w:r>
            <w:r w:rsidRPr="00537C62">
              <w:rPr>
                <w:rFonts w:ascii="Times New Roman" w:hAnsi="Times New Roman"/>
                <w:sz w:val="24"/>
                <w:szCs w:val="24"/>
              </w:rPr>
              <w:lastRenderedPageBreak/>
              <w:t>использования земельных участков и объектов капитального строительства</w:t>
            </w:r>
          </w:p>
          <w:p w:rsidR="00F02B49" w:rsidRPr="00537C62" w:rsidRDefault="00F02B49" w:rsidP="006B0E31">
            <w:pPr>
              <w:spacing w:after="0" w:line="240" w:lineRule="auto"/>
              <w:contextualSpacing/>
              <w:rPr>
                <w:rFonts w:ascii="Times New Roman" w:hAnsi="Times New Roman"/>
                <w:sz w:val="24"/>
                <w:szCs w:val="24"/>
              </w:rPr>
            </w:pPr>
          </w:p>
          <w:p w:rsidR="00F02B49" w:rsidRPr="00537C62" w:rsidRDefault="00F02B49" w:rsidP="006B0E31">
            <w:pPr>
              <w:spacing w:after="0" w:line="240" w:lineRule="auto"/>
              <w:contextualSpacing/>
              <w:jc w:val="center"/>
              <w:rPr>
                <w:rFonts w:ascii="Times New Roman" w:hAnsi="Times New Roman"/>
                <w:sz w:val="24"/>
                <w:szCs w:val="24"/>
              </w:rPr>
            </w:pPr>
          </w:p>
        </w:tc>
        <w:tc>
          <w:tcPr>
            <w:tcW w:w="703" w:type="dxa"/>
          </w:tcPr>
          <w:p w:rsidR="00F02B49" w:rsidRPr="00537C62" w:rsidRDefault="00F02B49" w:rsidP="006B0E31">
            <w:pPr>
              <w:spacing w:after="0" w:line="240" w:lineRule="auto"/>
              <w:contextualSpacing/>
              <w:jc w:val="center"/>
              <w:rPr>
                <w:rFonts w:ascii="Times New Roman" w:hAnsi="Times New Roman"/>
                <w:sz w:val="24"/>
                <w:szCs w:val="24"/>
              </w:rPr>
            </w:pPr>
            <w:r w:rsidRPr="00537C62">
              <w:rPr>
                <w:rFonts w:ascii="Times New Roman" w:hAnsi="Times New Roman"/>
                <w:sz w:val="24"/>
                <w:szCs w:val="24"/>
              </w:rPr>
              <w:lastRenderedPageBreak/>
              <w:t>Код</w:t>
            </w:r>
          </w:p>
        </w:tc>
        <w:tc>
          <w:tcPr>
            <w:tcW w:w="5985" w:type="dxa"/>
          </w:tcPr>
          <w:p w:rsidR="00F02B49" w:rsidRPr="00537C62" w:rsidRDefault="00F02B49" w:rsidP="006B0E31">
            <w:pPr>
              <w:spacing w:after="0" w:line="240" w:lineRule="auto"/>
              <w:contextualSpacing/>
              <w:jc w:val="center"/>
              <w:rPr>
                <w:rFonts w:ascii="Times New Roman" w:hAnsi="Times New Roman"/>
                <w:sz w:val="24"/>
                <w:szCs w:val="24"/>
              </w:rPr>
            </w:pPr>
            <w:r w:rsidRPr="00537C62">
              <w:rPr>
                <w:rFonts w:ascii="Times New Roman" w:hAnsi="Times New Roman"/>
                <w:sz w:val="24"/>
                <w:szCs w:val="24"/>
              </w:rPr>
              <w:t xml:space="preserve">Предельные (минимальные и (или) максимальные) </w:t>
            </w:r>
            <w:r w:rsidRPr="00537C62">
              <w:rPr>
                <w:rFonts w:ascii="Times New Roman" w:hAnsi="Times New Roman"/>
                <w:sz w:val="24"/>
                <w:szCs w:val="24"/>
              </w:rPr>
              <w:lastRenderedPageBreak/>
              <w:t>размеры земельных участков и предельные параметры разрешенного строительства, реконструкции объектов капитального строительства</w:t>
            </w:r>
          </w:p>
        </w:tc>
      </w:tr>
      <w:tr w:rsidR="00F02B49" w:rsidRPr="00537C62" w:rsidTr="00F02B49">
        <w:tc>
          <w:tcPr>
            <w:tcW w:w="540" w:type="dxa"/>
          </w:tcPr>
          <w:p w:rsidR="00F02B49" w:rsidRPr="00537C62" w:rsidRDefault="00F02B49" w:rsidP="006B0E31">
            <w:pPr>
              <w:spacing w:after="0" w:line="240" w:lineRule="auto"/>
              <w:contextualSpacing/>
              <w:jc w:val="center"/>
              <w:rPr>
                <w:rFonts w:ascii="Times New Roman" w:hAnsi="Times New Roman"/>
                <w:sz w:val="24"/>
                <w:szCs w:val="24"/>
              </w:rPr>
            </w:pPr>
            <w:r w:rsidRPr="00537C62">
              <w:rPr>
                <w:rFonts w:ascii="Times New Roman" w:hAnsi="Times New Roman"/>
                <w:sz w:val="24"/>
                <w:szCs w:val="24"/>
              </w:rPr>
              <w:lastRenderedPageBreak/>
              <w:t>1</w:t>
            </w:r>
          </w:p>
        </w:tc>
        <w:tc>
          <w:tcPr>
            <w:tcW w:w="2490" w:type="dxa"/>
          </w:tcPr>
          <w:p w:rsidR="00F02B49" w:rsidRPr="00537C62" w:rsidRDefault="00F02B49" w:rsidP="006B0E31">
            <w:pPr>
              <w:spacing w:after="0" w:line="240" w:lineRule="auto"/>
              <w:contextualSpacing/>
              <w:jc w:val="center"/>
              <w:rPr>
                <w:rFonts w:ascii="Times New Roman" w:hAnsi="Times New Roman"/>
                <w:sz w:val="24"/>
                <w:szCs w:val="24"/>
              </w:rPr>
            </w:pPr>
            <w:r w:rsidRPr="00537C62">
              <w:rPr>
                <w:rFonts w:ascii="Times New Roman" w:hAnsi="Times New Roman"/>
                <w:sz w:val="24"/>
                <w:szCs w:val="24"/>
              </w:rPr>
              <w:t>2</w:t>
            </w:r>
          </w:p>
        </w:tc>
        <w:tc>
          <w:tcPr>
            <w:tcW w:w="4883" w:type="dxa"/>
          </w:tcPr>
          <w:p w:rsidR="00F02B49" w:rsidRPr="00537C62" w:rsidRDefault="00F02B49" w:rsidP="006B0E31">
            <w:pPr>
              <w:spacing w:after="0" w:line="240" w:lineRule="auto"/>
              <w:contextualSpacing/>
              <w:jc w:val="center"/>
              <w:rPr>
                <w:rFonts w:ascii="Times New Roman" w:hAnsi="Times New Roman"/>
                <w:sz w:val="24"/>
                <w:szCs w:val="24"/>
              </w:rPr>
            </w:pPr>
            <w:r w:rsidRPr="00537C62">
              <w:rPr>
                <w:rFonts w:ascii="Times New Roman" w:hAnsi="Times New Roman"/>
                <w:sz w:val="24"/>
                <w:szCs w:val="24"/>
              </w:rPr>
              <w:t>3</w:t>
            </w:r>
          </w:p>
        </w:tc>
        <w:tc>
          <w:tcPr>
            <w:tcW w:w="703" w:type="dxa"/>
          </w:tcPr>
          <w:p w:rsidR="00F02B49" w:rsidRPr="00537C62" w:rsidRDefault="00F02B49" w:rsidP="006B0E31">
            <w:pPr>
              <w:spacing w:after="0" w:line="240" w:lineRule="auto"/>
              <w:contextualSpacing/>
              <w:jc w:val="center"/>
              <w:rPr>
                <w:rFonts w:ascii="Times New Roman" w:hAnsi="Times New Roman"/>
                <w:sz w:val="24"/>
                <w:szCs w:val="24"/>
              </w:rPr>
            </w:pPr>
            <w:r w:rsidRPr="00537C62">
              <w:rPr>
                <w:rFonts w:ascii="Times New Roman" w:hAnsi="Times New Roman"/>
                <w:sz w:val="24"/>
                <w:szCs w:val="24"/>
              </w:rPr>
              <w:t>4</w:t>
            </w:r>
          </w:p>
        </w:tc>
        <w:tc>
          <w:tcPr>
            <w:tcW w:w="5985" w:type="dxa"/>
          </w:tcPr>
          <w:p w:rsidR="00F02B49" w:rsidRPr="00537C62" w:rsidRDefault="00F02B49" w:rsidP="006B0E31">
            <w:pPr>
              <w:spacing w:after="0" w:line="240" w:lineRule="auto"/>
              <w:contextualSpacing/>
              <w:jc w:val="center"/>
              <w:rPr>
                <w:rFonts w:ascii="Times New Roman" w:hAnsi="Times New Roman"/>
                <w:sz w:val="24"/>
                <w:szCs w:val="24"/>
              </w:rPr>
            </w:pPr>
            <w:r w:rsidRPr="00537C62">
              <w:rPr>
                <w:rFonts w:ascii="Times New Roman" w:hAnsi="Times New Roman"/>
                <w:sz w:val="24"/>
                <w:szCs w:val="24"/>
              </w:rPr>
              <w:t>5</w:t>
            </w:r>
          </w:p>
        </w:tc>
      </w:tr>
      <w:tr w:rsidR="00F02B49" w:rsidRPr="00537C62" w:rsidTr="00F02B49">
        <w:tc>
          <w:tcPr>
            <w:tcW w:w="14601" w:type="dxa"/>
            <w:gridSpan w:val="5"/>
          </w:tcPr>
          <w:p w:rsidR="00F02B49" w:rsidRPr="00537C62" w:rsidRDefault="00F02B49" w:rsidP="006B0E31">
            <w:pPr>
              <w:spacing w:after="0" w:line="240" w:lineRule="auto"/>
              <w:contextualSpacing/>
              <w:jc w:val="center"/>
              <w:rPr>
                <w:rFonts w:ascii="Times New Roman" w:hAnsi="Times New Roman"/>
                <w:b/>
                <w:sz w:val="24"/>
                <w:szCs w:val="24"/>
              </w:rPr>
            </w:pPr>
            <w:r w:rsidRPr="00537C62">
              <w:rPr>
                <w:rFonts w:ascii="Times New Roman" w:hAnsi="Times New Roman"/>
                <w:b/>
                <w:sz w:val="24"/>
                <w:szCs w:val="24"/>
              </w:rPr>
              <w:t>Основные виды разрешенного использования</w:t>
            </w:r>
          </w:p>
        </w:tc>
      </w:tr>
      <w:tr w:rsidR="00F02B49" w:rsidRPr="00537C62" w:rsidTr="00F02B49">
        <w:trPr>
          <w:trHeight w:val="126"/>
        </w:trPr>
        <w:tc>
          <w:tcPr>
            <w:tcW w:w="540" w:type="dxa"/>
          </w:tcPr>
          <w:p w:rsidR="00F02B49" w:rsidRDefault="00F02B49" w:rsidP="006B0E31">
            <w:pPr>
              <w:spacing w:after="0" w:line="240" w:lineRule="auto"/>
              <w:contextualSpacing/>
              <w:jc w:val="center"/>
              <w:rPr>
                <w:rFonts w:ascii="Times New Roman" w:hAnsi="Times New Roman"/>
                <w:sz w:val="24"/>
                <w:szCs w:val="24"/>
              </w:rPr>
            </w:pPr>
            <w:r>
              <w:rPr>
                <w:rFonts w:ascii="Times New Roman" w:hAnsi="Times New Roman"/>
                <w:sz w:val="24"/>
                <w:szCs w:val="24"/>
              </w:rPr>
              <w:t>1</w:t>
            </w:r>
          </w:p>
          <w:p w:rsidR="00F02B49"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t>1</w:t>
            </w:r>
          </w:p>
          <w:p w:rsidR="00F02B49" w:rsidRPr="00537C62" w:rsidRDefault="00F02B49" w:rsidP="006B0E31">
            <w:pPr>
              <w:spacing w:after="0" w:line="240" w:lineRule="auto"/>
              <w:contextualSpacing/>
              <w:jc w:val="center"/>
              <w:rPr>
                <w:rFonts w:ascii="Times New Roman" w:hAnsi="Times New Roman"/>
                <w:sz w:val="24"/>
                <w:szCs w:val="24"/>
              </w:rPr>
            </w:pPr>
          </w:p>
        </w:tc>
        <w:tc>
          <w:tcPr>
            <w:tcW w:w="2490" w:type="dxa"/>
          </w:tcPr>
          <w:p w:rsidR="00F02B49" w:rsidRDefault="00F02B49" w:rsidP="006B0E31">
            <w:pPr>
              <w:spacing w:after="0" w:line="240" w:lineRule="auto"/>
              <w:contextualSpacing/>
              <w:jc w:val="center"/>
              <w:rPr>
                <w:rFonts w:ascii="Times New Roman" w:hAnsi="Times New Roman"/>
                <w:sz w:val="24"/>
                <w:szCs w:val="24"/>
              </w:rPr>
            </w:pPr>
            <w:r>
              <w:rPr>
                <w:rFonts w:ascii="Times New Roman" w:hAnsi="Times New Roman"/>
                <w:sz w:val="24"/>
                <w:szCs w:val="24"/>
              </w:rPr>
              <w:t>2</w:t>
            </w:r>
          </w:p>
          <w:p w:rsidR="00F02B49" w:rsidRDefault="00F02B49" w:rsidP="006B0E31">
            <w:pPr>
              <w:spacing w:after="0" w:line="240" w:lineRule="auto"/>
              <w:contextualSpacing/>
              <w:rPr>
                <w:rFonts w:ascii="Times New Roman" w:hAnsi="Times New Roman"/>
                <w:sz w:val="24"/>
                <w:szCs w:val="24"/>
              </w:rPr>
            </w:pPr>
            <w:r>
              <w:rPr>
                <w:rFonts w:ascii="Times New Roman" w:hAnsi="Times New Roman"/>
                <w:sz w:val="24"/>
                <w:szCs w:val="24"/>
              </w:rPr>
              <w:t>С</w:t>
            </w:r>
            <w:r w:rsidRPr="00537C62">
              <w:rPr>
                <w:rFonts w:ascii="Times New Roman" w:hAnsi="Times New Roman"/>
                <w:sz w:val="24"/>
                <w:szCs w:val="24"/>
              </w:rPr>
              <w:t>ельскохозяйственное</w:t>
            </w:r>
          </w:p>
          <w:p w:rsidR="00F02B49" w:rsidRPr="00537C62"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t>использование</w:t>
            </w:r>
          </w:p>
        </w:tc>
        <w:tc>
          <w:tcPr>
            <w:tcW w:w="4883" w:type="dxa"/>
          </w:tcPr>
          <w:p w:rsidR="00F02B49" w:rsidRPr="00537C62" w:rsidRDefault="00F02B49" w:rsidP="006B0E31">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Default="00F02B49" w:rsidP="006B0E31">
            <w:pPr>
              <w:pStyle w:val="ConsPlusNormal"/>
              <w:contextualSpacing/>
              <w:jc w:val="both"/>
              <w:rPr>
                <w:rFonts w:ascii="Times New Roman" w:hAnsi="Times New Roman" w:cs="Times New Roman"/>
                <w:sz w:val="24"/>
                <w:szCs w:val="24"/>
              </w:rPr>
            </w:pPr>
            <w:r w:rsidRPr="00537C62">
              <w:rPr>
                <w:rFonts w:ascii="Times New Roman" w:hAnsi="Times New Roman" w:cs="Times New Roman"/>
                <w:sz w:val="24"/>
                <w:szCs w:val="24"/>
              </w:rPr>
              <w:t>ведение сельского хозяйства.</w:t>
            </w:r>
          </w:p>
          <w:p w:rsidR="00F02B49" w:rsidRPr="00537C62" w:rsidRDefault="00F02B49" w:rsidP="006B0E31">
            <w:pPr>
              <w:spacing w:after="0" w:line="240" w:lineRule="auto"/>
              <w:contextualSpacing/>
              <w:jc w:val="both"/>
              <w:rPr>
                <w:rFonts w:ascii="Times New Roman" w:hAnsi="Times New Roman"/>
                <w:sz w:val="24"/>
                <w:szCs w:val="24"/>
              </w:rPr>
            </w:pPr>
            <w:r w:rsidRPr="00537C62">
              <w:rPr>
                <w:rFonts w:ascii="Times New Roman" w:hAnsi="Times New Roman"/>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P48" w:history="1">
              <w:r w:rsidRPr="00537C62">
                <w:rPr>
                  <w:rFonts w:ascii="Times New Roman" w:hAnsi="Times New Roman"/>
                  <w:sz w:val="24"/>
                  <w:szCs w:val="24"/>
                </w:rPr>
                <w:t>кодами 1.1</w:t>
              </w:r>
            </w:hyperlink>
            <w:r w:rsidRPr="00537C62">
              <w:rPr>
                <w:rFonts w:ascii="Times New Roman" w:hAnsi="Times New Roman"/>
                <w:sz w:val="24"/>
                <w:szCs w:val="24"/>
              </w:rPr>
              <w:t xml:space="preserve"> - </w:t>
            </w:r>
            <w:hyperlink w:anchor="P113" w:history="1">
              <w:r w:rsidRPr="00537C62">
                <w:rPr>
                  <w:rFonts w:ascii="Times New Roman" w:hAnsi="Times New Roman"/>
                  <w:sz w:val="24"/>
                  <w:szCs w:val="24"/>
                </w:rPr>
                <w:t>1.18</w:t>
              </w:r>
            </w:hyperlink>
            <w:r w:rsidRPr="00537C62">
              <w:rPr>
                <w:rFonts w:ascii="Times New Roman" w:hAnsi="Times New Roman"/>
                <w:sz w:val="24"/>
                <w:szCs w:val="24"/>
              </w:rPr>
              <w:t>, в том числе размещение зданий и сооружений, используемых для хранения и переработки сельскохозяйственной продукции</w:t>
            </w:r>
          </w:p>
        </w:tc>
        <w:tc>
          <w:tcPr>
            <w:tcW w:w="703" w:type="dxa"/>
          </w:tcPr>
          <w:p w:rsidR="00F02B49" w:rsidRDefault="00F02B49" w:rsidP="006B0E31">
            <w:pPr>
              <w:spacing w:after="0" w:line="240" w:lineRule="auto"/>
              <w:contextualSpacing/>
              <w:rPr>
                <w:rFonts w:ascii="Times New Roman" w:hAnsi="Times New Roman"/>
                <w:sz w:val="24"/>
                <w:szCs w:val="24"/>
              </w:rPr>
            </w:pPr>
            <w:r>
              <w:rPr>
                <w:rFonts w:ascii="Times New Roman" w:hAnsi="Times New Roman"/>
                <w:sz w:val="24"/>
                <w:szCs w:val="24"/>
              </w:rPr>
              <w:t>4</w:t>
            </w:r>
          </w:p>
          <w:p w:rsidR="00F02B49"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t>1.0</w:t>
            </w:r>
          </w:p>
          <w:p w:rsidR="00F02B49" w:rsidRPr="00537C62" w:rsidRDefault="00F02B49" w:rsidP="006B0E31">
            <w:pPr>
              <w:spacing w:after="0" w:line="240" w:lineRule="auto"/>
              <w:contextualSpacing/>
              <w:jc w:val="center"/>
              <w:rPr>
                <w:rFonts w:ascii="Times New Roman" w:hAnsi="Times New Roman"/>
                <w:sz w:val="24"/>
                <w:szCs w:val="24"/>
              </w:rPr>
            </w:pPr>
          </w:p>
        </w:tc>
        <w:tc>
          <w:tcPr>
            <w:tcW w:w="5985" w:type="dxa"/>
            <w:vMerge w:val="restart"/>
          </w:tcPr>
          <w:p w:rsidR="00F02B49" w:rsidRDefault="00F02B49" w:rsidP="006B0E31">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5</w:t>
            </w:r>
          </w:p>
          <w:p w:rsidR="00F02B49" w:rsidRDefault="00F02B49" w:rsidP="006B0E31">
            <w:pPr>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м</w:t>
            </w:r>
            <w:r w:rsidRPr="00537C62">
              <w:rPr>
                <w:rFonts w:ascii="Times New Roman" w:hAnsi="Times New Roman"/>
                <w:color w:val="000000"/>
                <w:sz w:val="24"/>
                <w:szCs w:val="24"/>
              </w:rPr>
              <w:t>инимальная площадь земельных участков</w:t>
            </w:r>
          </w:p>
          <w:p w:rsidR="00F02B49"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предназначенных для сельскохозяйственного использования в черте населенного пункта 300 кв.м.</w:t>
            </w:r>
          </w:p>
          <w:p w:rsidR="00F02B49" w:rsidRPr="00537C62"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 xml:space="preserve">Минимальный отступ от границ соседнего участка: </w:t>
            </w:r>
          </w:p>
          <w:p w:rsidR="00F02B49" w:rsidRPr="00537C62"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до вновь построенного одно-, двухквартирного жилого дома не менее 3 м;</w:t>
            </w:r>
          </w:p>
          <w:p w:rsidR="00F02B49" w:rsidRPr="00537C62"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при реконструкции существующего здания не менее</w:t>
            </w:r>
            <w:r>
              <w:rPr>
                <w:rFonts w:ascii="Times New Roman" w:hAnsi="Times New Roman"/>
                <w:color w:val="000000"/>
                <w:sz w:val="24"/>
                <w:szCs w:val="24"/>
              </w:rPr>
              <w:t xml:space="preserve">   </w:t>
            </w:r>
            <w:r w:rsidRPr="00537C62">
              <w:rPr>
                <w:rFonts w:ascii="Times New Roman" w:hAnsi="Times New Roman"/>
                <w:color w:val="000000"/>
                <w:sz w:val="24"/>
                <w:szCs w:val="24"/>
              </w:rPr>
              <w:t xml:space="preserve"> 1 м.</w:t>
            </w:r>
          </w:p>
          <w:p w:rsidR="00F02B49" w:rsidRPr="00537C62"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В сложившейся застройке, при ширине земельного участка 15 метров и менее, для строительства жилого дома минимальный отступ от границы соседнего участка составляет не менее:</w:t>
            </w:r>
          </w:p>
          <w:p w:rsidR="00F02B49" w:rsidRPr="00537C62"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1,0 м - для одноэтажного жилого дома;</w:t>
            </w:r>
          </w:p>
          <w:p w:rsidR="00F02B49" w:rsidRPr="00537C62"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1,5 м - для двухэтажного жилого дома;</w:t>
            </w:r>
          </w:p>
          <w:p w:rsidR="00F02B49" w:rsidRPr="00537C62"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2,0 м - для трехэтажного жилого дома, при условии, что расстояние до расположенного на соседнем земельном участке жилого дома не менее    5 м.</w:t>
            </w:r>
          </w:p>
          <w:p w:rsidR="00F02B49" w:rsidRPr="00537C62"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 xml:space="preserve">Минимальный отступ от границ соседнего участка: до вспомогательных строений (бани, гаражи и др.) – 1 м, до низкорослых кустарников – 1 м, до среднерослых - </w:t>
            </w:r>
            <w:r>
              <w:rPr>
                <w:rFonts w:ascii="Times New Roman" w:hAnsi="Times New Roman"/>
                <w:color w:val="000000"/>
                <w:sz w:val="24"/>
                <w:szCs w:val="24"/>
              </w:rPr>
              <w:t xml:space="preserve"> </w:t>
            </w:r>
            <w:r w:rsidRPr="00537C62">
              <w:rPr>
                <w:rFonts w:ascii="Times New Roman" w:hAnsi="Times New Roman"/>
                <w:color w:val="000000"/>
                <w:sz w:val="24"/>
                <w:szCs w:val="24"/>
              </w:rPr>
              <w:t xml:space="preserve">2 м, до </w:t>
            </w:r>
            <w:r w:rsidRPr="00537C62">
              <w:rPr>
                <w:rFonts w:ascii="Times New Roman" w:hAnsi="Times New Roman"/>
                <w:color w:val="000000"/>
                <w:sz w:val="24"/>
                <w:szCs w:val="24"/>
              </w:rPr>
              <w:lastRenderedPageBreak/>
              <w:t>высокорослых деревьев - 4 м, до постройки для содержания скота и птицы – 1 м;</w:t>
            </w:r>
          </w:p>
          <w:p w:rsidR="00F02B49" w:rsidRPr="00537C62"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Предельная этажность - 3.</w:t>
            </w:r>
          </w:p>
          <w:p w:rsidR="00F02B49"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Максимальный процент застройки участка – 40%</w:t>
            </w:r>
          </w:p>
          <w:p w:rsidR="00F02B49" w:rsidRDefault="00F02B49" w:rsidP="006B0E31">
            <w:pPr>
              <w:spacing w:after="0" w:line="240" w:lineRule="auto"/>
              <w:contextualSpacing/>
              <w:jc w:val="both"/>
              <w:rPr>
                <w:rFonts w:ascii="Times New Roman" w:hAnsi="Times New Roman"/>
                <w:color w:val="000000"/>
                <w:sz w:val="24"/>
                <w:szCs w:val="24"/>
              </w:rPr>
            </w:pPr>
          </w:p>
          <w:p w:rsidR="00F02B49" w:rsidRDefault="00F02B49" w:rsidP="006B0E31">
            <w:pPr>
              <w:spacing w:after="0" w:line="240" w:lineRule="auto"/>
              <w:contextualSpacing/>
              <w:jc w:val="both"/>
              <w:rPr>
                <w:rFonts w:ascii="Times New Roman" w:hAnsi="Times New Roman"/>
                <w:color w:val="000000"/>
                <w:sz w:val="24"/>
                <w:szCs w:val="24"/>
              </w:rPr>
            </w:pPr>
          </w:p>
          <w:p w:rsidR="00F02B49" w:rsidRDefault="00F02B49" w:rsidP="006B0E31">
            <w:pPr>
              <w:spacing w:after="0" w:line="240" w:lineRule="auto"/>
              <w:contextualSpacing/>
              <w:jc w:val="both"/>
              <w:rPr>
                <w:rFonts w:ascii="Times New Roman" w:hAnsi="Times New Roman"/>
                <w:color w:val="000000"/>
                <w:sz w:val="24"/>
                <w:szCs w:val="24"/>
              </w:rPr>
            </w:pPr>
          </w:p>
          <w:p w:rsidR="00F02B49" w:rsidRDefault="00F02B49" w:rsidP="006B0E31">
            <w:pPr>
              <w:spacing w:after="0" w:line="240" w:lineRule="auto"/>
              <w:contextualSpacing/>
              <w:jc w:val="both"/>
              <w:rPr>
                <w:rFonts w:ascii="Times New Roman" w:hAnsi="Times New Roman"/>
                <w:color w:val="000000"/>
                <w:sz w:val="24"/>
                <w:szCs w:val="24"/>
              </w:rPr>
            </w:pPr>
          </w:p>
          <w:p w:rsidR="00F02B49" w:rsidRDefault="00F02B49" w:rsidP="006B0E31">
            <w:pPr>
              <w:spacing w:after="0" w:line="240" w:lineRule="auto"/>
              <w:contextualSpacing/>
              <w:jc w:val="both"/>
              <w:rPr>
                <w:rFonts w:ascii="Times New Roman" w:hAnsi="Times New Roman"/>
                <w:color w:val="000000"/>
                <w:sz w:val="24"/>
                <w:szCs w:val="24"/>
              </w:rPr>
            </w:pPr>
          </w:p>
          <w:p w:rsidR="00F02B49" w:rsidRDefault="00F02B49" w:rsidP="006B0E31">
            <w:pPr>
              <w:spacing w:after="0" w:line="240" w:lineRule="auto"/>
              <w:contextualSpacing/>
              <w:jc w:val="both"/>
              <w:rPr>
                <w:rFonts w:ascii="Times New Roman" w:hAnsi="Times New Roman"/>
                <w:color w:val="000000"/>
                <w:sz w:val="24"/>
                <w:szCs w:val="24"/>
              </w:rPr>
            </w:pPr>
          </w:p>
          <w:p w:rsidR="00F02B49" w:rsidRDefault="00F02B49" w:rsidP="006B0E31">
            <w:pPr>
              <w:spacing w:after="0" w:line="240" w:lineRule="auto"/>
              <w:contextualSpacing/>
              <w:jc w:val="both"/>
              <w:rPr>
                <w:rFonts w:ascii="Times New Roman" w:hAnsi="Times New Roman"/>
                <w:color w:val="000000"/>
                <w:sz w:val="24"/>
                <w:szCs w:val="24"/>
              </w:rPr>
            </w:pPr>
          </w:p>
          <w:p w:rsidR="00F02B49" w:rsidRDefault="00F02B49" w:rsidP="006B0E31">
            <w:pPr>
              <w:spacing w:after="0" w:line="240" w:lineRule="auto"/>
              <w:contextualSpacing/>
              <w:jc w:val="both"/>
              <w:rPr>
                <w:rFonts w:ascii="Times New Roman" w:hAnsi="Times New Roman"/>
                <w:color w:val="000000"/>
                <w:sz w:val="24"/>
                <w:szCs w:val="24"/>
              </w:rPr>
            </w:pPr>
          </w:p>
          <w:p w:rsidR="00F02B49" w:rsidRPr="00537C62" w:rsidRDefault="00F02B49" w:rsidP="006B0E31">
            <w:pPr>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5</w:t>
            </w:r>
          </w:p>
        </w:tc>
      </w:tr>
      <w:tr w:rsidR="00F02B49" w:rsidRPr="00537C62" w:rsidTr="00F02B49">
        <w:trPr>
          <w:trHeight w:val="135"/>
        </w:trPr>
        <w:tc>
          <w:tcPr>
            <w:tcW w:w="540" w:type="dxa"/>
          </w:tcPr>
          <w:p w:rsidR="00F02B49" w:rsidRPr="00537C62"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t>2</w:t>
            </w:r>
          </w:p>
        </w:tc>
        <w:tc>
          <w:tcPr>
            <w:tcW w:w="2490" w:type="dxa"/>
          </w:tcPr>
          <w:p w:rsidR="00F02B49" w:rsidRPr="00537C62" w:rsidRDefault="00F02B49" w:rsidP="006B0E31">
            <w:pPr>
              <w:spacing w:after="0" w:line="240" w:lineRule="auto"/>
              <w:contextualSpacing/>
              <w:rPr>
                <w:rFonts w:ascii="Times New Roman" w:hAnsi="Times New Roman"/>
                <w:sz w:val="24"/>
                <w:szCs w:val="24"/>
              </w:rPr>
            </w:pPr>
            <w:r>
              <w:rPr>
                <w:rFonts w:ascii="Times New Roman" w:hAnsi="Times New Roman"/>
                <w:sz w:val="24"/>
                <w:szCs w:val="24"/>
              </w:rPr>
              <w:t>Ж</w:t>
            </w:r>
            <w:r w:rsidRPr="00537C62">
              <w:rPr>
                <w:rFonts w:ascii="Times New Roman" w:hAnsi="Times New Roman"/>
                <w:sz w:val="24"/>
                <w:szCs w:val="24"/>
              </w:rPr>
              <w:t>ивотноводство</w:t>
            </w:r>
          </w:p>
        </w:tc>
        <w:tc>
          <w:tcPr>
            <w:tcW w:w="4883" w:type="dxa"/>
          </w:tcPr>
          <w:p w:rsidR="00F02B49" w:rsidRPr="00537C62" w:rsidRDefault="00F02B49" w:rsidP="006B0E31">
            <w:pPr>
              <w:pStyle w:val="ConsPlusNormal"/>
              <w:contextualSpacing/>
              <w:jc w:val="both"/>
              <w:rPr>
                <w:rFonts w:ascii="Times New Roman" w:hAnsi="Times New Roman" w:cs="Times New Roman"/>
                <w:sz w:val="24"/>
                <w:szCs w:val="24"/>
              </w:rPr>
            </w:pPr>
            <w:r w:rsidRPr="00537C62">
              <w:rPr>
                <w:rFonts w:ascii="Times New Roman" w:hAnsi="Times New Roman" w:cs="Times New Roman"/>
                <w:sz w:val="24"/>
                <w:szCs w:val="24"/>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F02B49" w:rsidRPr="00537C62" w:rsidRDefault="00F02B49" w:rsidP="006B0E31">
            <w:pPr>
              <w:spacing w:after="0" w:line="240" w:lineRule="auto"/>
              <w:contextualSpacing/>
              <w:jc w:val="both"/>
              <w:rPr>
                <w:rFonts w:ascii="Times New Roman" w:hAnsi="Times New Roman"/>
                <w:sz w:val="24"/>
                <w:szCs w:val="24"/>
              </w:rPr>
            </w:pPr>
            <w:r w:rsidRPr="00537C62">
              <w:rPr>
                <w:rFonts w:ascii="Times New Roman" w:hAnsi="Times New Roman"/>
                <w:sz w:val="24"/>
                <w:szCs w:val="24"/>
              </w:rPr>
              <w:t xml:space="preserve">Содержание данного вида разрешенного </w:t>
            </w:r>
            <w:r w:rsidRPr="00537C62">
              <w:rPr>
                <w:rFonts w:ascii="Times New Roman" w:hAnsi="Times New Roman"/>
                <w:sz w:val="24"/>
                <w:szCs w:val="24"/>
              </w:rPr>
              <w:lastRenderedPageBreak/>
              <w:t xml:space="preserve">использования включает в себя содержание видов разрешенного использования с </w:t>
            </w:r>
            <w:hyperlink w:anchor="P72" w:history="1">
              <w:r w:rsidRPr="00537C62">
                <w:rPr>
                  <w:rFonts w:ascii="Times New Roman" w:hAnsi="Times New Roman"/>
                  <w:sz w:val="24"/>
                  <w:szCs w:val="24"/>
                </w:rPr>
                <w:t>кодами 1.8</w:t>
              </w:r>
            </w:hyperlink>
            <w:r w:rsidRPr="00537C62">
              <w:rPr>
                <w:rFonts w:ascii="Times New Roman" w:hAnsi="Times New Roman"/>
                <w:sz w:val="24"/>
                <w:szCs w:val="24"/>
              </w:rPr>
              <w:t xml:space="preserve"> - </w:t>
            </w:r>
            <w:hyperlink w:anchor="P87" w:history="1">
              <w:r w:rsidRPr="00537C62">
                <w:rPr>
                  <w:rFonts w:ascii="Times New Roman" w:hAnsi="Times New Roman"/>
                  <w:sz w:val="24"/>
                  <w:szCs w:val="24"/>
                </w:rPr>
                <w:t>1.11</w:t>
              </w:r>
            </w:hyperlink>
          </w:p>
        </w:tc>
        <w:tc>
          <w:tcPr>
            <w:tcW w:w="703" w:type="dxa"/>
          </w:tcPr>
          <w:p w:rsidR="00F02B49" w:rsidRPr="00537C62"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lastRenderedPageBreak/>
              <w:t>1.7</w:t>
            </w:r>
          </w:p>
        </w:tc>
        <w:tc>
          <w:tcPr>
            <w:tcW w:w="5985" w:type="dxa"/>
            <w:vMerge/>
          </w:tcPr>
          <w:p w:rsidR="00F02B49" w:rsidRPr="00537C62" w:rsidRDefault="00F02B49" w:rsidP="006B0E31">
            <w:pPr>
              <w:spacing w:after="0" w:line="240" w:lineRule="auto"/>
              <w:ind w:firstLine="426"/>
              <w:contextualSpacing/>
              <w:jc w:val="both"/>
              <w:rPr>
                <w:rFonts w:ascii="Times New Roman" w:eastAsia="SimSun" w:hAnsi="Times New Roman"/>
                <w:color w:val="000000"/>
                <w:sz w:val="24"/>
                <w:szCs w:val="24"/>
                <w:lang w:eastAsia="zh-CN"/>
              </w:rPr>
            </w:pPr>
          </w:p>
        </w:tc>
      </w:tr>
      <w:tr w:rsidR="00F02B49" w:rsidRPr="00537C62" w:rsidTr="00F02B49">
        <w:trPr>
          <w:trHeight w:val="126"/>
        </w:trPr>
        <w:tc>
          <w:tcPr>
            <w:tcW w:w="540" w:type="dxa"/>
          </w:tcPr>
          <w:p w:rsidR="00F02B49"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lastRenderedPageBreak/>
              <w:t>3</w:t>
            </w:r>
          </w:p>
          <w:p w:rsidR="00F02B49" w:rsidRDefault="00F02B49" w:rsidP="006B0E31">
            <w:pPr>
              <w:spacing w:after="0" w:line="240" w:lineRule="auto"/>
              <w:contextualSpacing/>
              <w:rPr>
                <w:rFonts w:ascii="Times New Roman" w:hAnsi="Times New Roman"/>
                <w:sz w:val="24"/>
                <w:szCs w:val="24"/>
              </w:rPr>
            </w:pPr>
          </w:p>
          <w:p w:rsidR="00F02B49" w:rsidRDefault="00F02B49" w:rsidP="006B0E31">
            <w:pPr>
              <w:spacing w:after="0" w:line="240" w:lineRule="auto"/>
              <w:contextualSpacing/>
              <w:rPr>
                <w:rFonts w:ascii="Times New Roman" w:hAnsi="Times New Roman"/>
                <w:sz w:val="24"/>
                <w:szCs w:val="24"/>
              </w:rPr>
            </w:pPr>
          </w:p>
          <w:p w:rsidR="00F02B49" w:rsidRDefault="00F02B49" w:rsidP="006B0E31">
            <w:pPr>
              <w:spacing w:after="0" w:line="240" w:lineRule="auto"/>
              <w:contextualSpacing/>
              <w:rPr>
                <w:rFonts w:ascii="Times New Roman" w:hAnsi="Times New Roman"/>
                <w:sz w:val="24"/>
                <w:szCs w:val="24"/>
              </w:rPr>
            </w:pPr>
          </w:p>
          <w:p w:rsidR="00F02B49" w:rsidRDefault="00F02B49" w:rsidP="006B0E31">
            <w:pPr>
              <w:spacing w:after="0" w:line="240" w:lineRule="auto"/>
              <w:contextualSpacing/>
              <w:rPr>
                <w:rFonts w:ascii="Times New Roman" w:hAnsi="Times New Roman"/>
                <w:sz w:val="24"/>
                <w:szCs w:val="24"/>
              </w:rPr>
            </w:pPr>
          </w:p>
          <w:p w:rsidR="00F02B49" w:rsidRDefault="00F02B49" w:rsidP="006B0E31">
            <w:pPr>
              <w:spacing w:after="0" w:line="240" w:lineRule="auto"/>
              <w:contextualSpacing/>
              <w:rPr>
                <w:rFonts w:ascii="Times New Roman" w:hAnsi="Times New Roman"/>
                <w:sz w:val="24"/>
                <w:szCs w:val="24"/>
              </w:rPr>
            </w:pPr>
          </w:p>
          <w:p w:rsidR="00F02B49" w:rsidRDefault="00F02B49" w:rsidP="006B0E31">
            <w:pPr>
              <w:spacing w:after="0" w:line="240" w:lineRule="auto"/>
              <w:contextualSpacing/>
              <w:rPr>
                <w:rFonts w:ascii="Times New Roman" w:hAnsi="Times New Roman"/>
                <w:sz w:val="24"/>
                <w:szCs w:val="24"/>
              </w:rPr>
            </w:pPr>
          </w:p>
          <w:p w:rsidR="00F02B49" w:rsidRDefault="00F02B49" w:rsidP="006B0E31">
            <w:pPr>
              <w:spacing w:after="0" w:line="240" w:lineRule="auto"/>
              <w:contextualSpacing/>
              <w:rPr>
                <w:rFonts w:ascii="Times New Roman" w:hAnsi="Times New Roman"/>
                <w:sz w:val="24"/>
                <w:szCs w:val="24"/>
              </w:rPr>
            </w:pPr>
          </w:p>
          <w:p w:rsidR="00F02B49" w:rsidRPr="00537C62" w:rsidRDefault="00F02B49" w:rsidP="006B0E31">
            <w:pPr>
              <w:spacing w:after="0" w:line="240" w:lineRule="auto"/>
              <w:contextualSpacing/>
              <w:jc w:val="center"/>
              <w:rPr>
                <w:rFonts w:ascii="Times New Roman" w:hAnsi="Times New Roman"/>
                <w:sz w:val="24"/>
                <w:szCs w:val="24"/>
              </w:rPr>
            </w:pPr>
            <w:r>
              <w:rPr>
                <w:rFonts w:ascii="Times New Roman" w:hAnsi="Times New Roman"/>
                <w:sz w:val="24"/>
                <w:szCs w:val="24"/>
              </w:rPr>
              <w:t>1</w:t>
            </w:r>
          </w:p>
        </w:tc>
        <w:tc>
          <w:tcPr>
            <w:tcW w:w="2490" w:type="dxa"/>
          </w:tcPr>
          <w:p w:rsidR="00F02B49" w:rsidRDefault="00F02B49" w:rsidP="006B0E31">
            <w:pPr>
              <w:spacing w:after="0" w:line="240" w:lineRule="auto"/>
              <w:contextualSpacing/>
              <w:rPr>
                <w:rFonts w:ascii="Times New Roman" w:hAnsi="Times New Roman"/>
                <w:sz w:val="24"/>
                <w:szCs w:val="24"/>
              </w:rPr>
            </w:pPr>
            <w:r>
              <w:rPr>
                <w:rFonts w:ascii="Times New Roman" w:hAnsi="Times New Roman"/>
                <w:sz w:val="24"/>
                <w:szCs w:val="24"/>
              </w:rPr>
              <w:t>Ко</w:t>
            </w:r>
            <w:r w:rsidRPr="00537C62">
              <w:rPr>
                <w:rFonts w:ascii="Times New Roman" w:hAnsi="Times New Roman"/>
                <w:sz w:val="24"/>
                <w:szCs w:val="24"/>
              </w:rPr>
              <w:t>ммунальное обслуживание</w:t>
            </w:r>
          </w:p>
          <w:p w:rsidR="00F02B49" w:rsidRDefault="00F02B49" w:rsidP="006B0E31">
            <w:pPr>
              <w:spacing w:after="0" w:line="240" w:lineRule="auto"/>
              <w:contextualSpacing/>
              <w:rPr>
                <w:rFonts w:ascii="Times New Roman" w:hAnsi="Times New Roman"/>
                <w:sz w:val="24"/>
                <w:szCs w:val="24"/>
              </w:rPr>
            </w:pPr>
          </w:p>
          <w:p w:rsidR="00F02B49" w:rsidRDefault="00F02B49" w:rsidP="006B0E31">
            <w:pPr>
              <w:spacing w:after="0" w:line="240" w:lineRule="auto"/>
              <w:contextualSpacing/>
              <w:rPr>
                <w:rFonts w:ascii="Times New Roman" w:hAnsi="Times New Roman"/>
                <w:sz w:val="24"/>
                <w:szCs w:val="24"/>
              </w:rPr>
            </w:pPr>
          </w:p>
          <w:p w:rsidR="00F02B49" w:rsidRDefault="00F02B49" w:rsidP="006B0E31">
            <w:pPr>
              <w:spacing w:after="0" w:line="240" w:lineRule="auto"/>
              <w:contextualSpacing/>
              <w:rPr>
                <w:rFonts w:ascii="Times New Roman" w:hAnsi="Times New Roman"/>
                <w:sz w:val="24"/>
                <w:szCs w:val="24"/>
              </w:rPr>
            </w:pPr>
          </w:p>
          <w:p w:rsidR="00F02B49" w:rsidRDefault="00F02B49" w:rsidP="006B0E31">
            <w:pPr>
              <w:spacing w:after="0" w:line="240" w:lineRule="auto"/>
              <w:contextualSpacing/>
              <w:rPr>
                <w:rFonts w:ascii="Times New Roman" w:hAnsi="Times New Roman"/>
                <w:sz w:val="24"/>
                <w:szCs w:val="24"/>
              </w:rPr>
            </w:pPr>
          </w:p>
          <w:p w:rsidR="00F02B49" w:rsidRDefault="00F02B49" w:rsidP="006B0E31">
            <w:pPr>
              <w:spacing w:after="0" w:line="240" w:lineRule="auto"/>
              <w:contextualSpacing/>
              <w:rPr>
                <w:rFonts w:ascii="Times New Roman" w:hAnsi="Times New Roman"/>
                <w:sz w:val="24"/>
                <w:szCs w:val="24"/>
              </w:rPr>
            </w:pPr>
          </w:p>
          <w:p w:rsidR="00F02B49" w:rsidRDefault="00F02B49" w:rsidP="006B0E31">
            <w:pPr>
              <w:spacing w:after="0" w:line="240" w:lineRule="auto"/>
              <w:contextualSpacing/>
              <w:rPr>
                <w:rFonts w:ascii="Times New Roman" w:hAnsi="Times New Roman"/>
                <w:sz w:val="24"/>
                <w:szCs w:val="24"/>
              </w:rPr>
            </w:pPr>
          </w:p>
          <w:p w:rsidR="00F02B49" w:rsidRPr="00537C62" w:rsidRDefault="00F02B49" w:rsidP="006B0E31">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4883" w:type="dxa"/>
          </w:tcPr>
          <w:p w:rsidR="00F02B49" w:rsidRDefault="00F02B49" w:rsidP="006B0E31">
            <w:pPr>
              <w:spacing w:after="0" w:line="240" w:lineRule="auto"/>
              <w:contextualSpacing/>
              <w:jc w:val="both"/>
              <w:rPr>
                <w:rFonts w:ascii="Times New Roman" w:hAnsi="Times New Roman"/>
                <w:sz w:val="24"/>
                <w:szCs w:val="24"/>
              </w:rPr>
            </w:pPr>
            <w:r w:rsidRPr="00537C62">
              <w:rPr>
                <w:rFonts w:ascii="Times New Roman" w:hAnsi="Times New Roman"/>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w:t>
            </w:r>
          </w:p>
          <w:p w:rsidR="00F02B49" w:rsidRDefault="00F02B49" w:rsidP="006B0E31">
            <w:pPr>
              <w:spacing w:after="0" w:line="240" w:lineRule="auto"/>
              <w:contextualSpacing/>
              <w:jc w:val="center"/>
              <w:rPr>
                <w:rFonts w:ascii="Times New Roman" w:hAnsi="Times New Roman"/>
                <w:sz w:val="24"/>
                <w:szCs w:val="24"/>
              </w:rPr>
            </w:pPr>
            <w:r>
              <w:rPr>
                <w:rFonts w:ascii="Times New Roman" w:hAnsi="Times New Roman"/>
                <w:sz w:val="24"/>
                <w:szCs w:val="24"/>
              </w:rPr>
              <w:t>3</w:t>
            </w:r>
          </w:p>
          <w:p w:rsidR="00F02B49" w:rsidRDefault="00F02B49" w:rsidP="006B0E31">
            <w:pPr>
              <w:spacing w:after="0" w:line="240" w:lineRule="auto"/>
              <w:contextualSpacing/>
              <w:jc w:val="both"/>
              <w:rPr>
                <w:rFonts w:ascii="Times New Roman" w:hAnsi="Times New Roman"/>
                <w:sz w:val="24"/>
                <w:szCs w:val="24"/>
              </w:rPr>
            </w:pPr>
            <w:r w:rsidRPr="00537C62">
              <w:rPr>
                <w:rFonts w:ascii="Times New Roman" w:hAnsi="Times New Roman"/>
                <w:sz w:val="24"/>
                <w:szCs w:val="24"/>
              </w:rPr>
              <w:t xml:space="preserve">водозаборов, очистных сооружений, </w:t>
            </w:r>
          </w:p>
          <w:p w:rsidR="00F02B49" w:rsidRDefault="00F02B49" w:rsidP="006B0E31">
            <w:pPr>
              <w:spacing w:after="0" w:line="240" w:lineRule="auto"/>
              <w:contextualSpacing/>
              <w:jc w:val="both"/>
              <w:rPr>
                <w:rFonts w:ascii="Times New Roman" w:hAnsi="Times New Roman"/>
                <w:sz w:val="24"/>
                <w:szCs w:val="24"/>
              </w:rPr>
            </w:pPr>
            <w:r w:rsidRPr="00537C62">
              <w:rPr>
                <w:rFonts w:ascii="Times New Roman" w:hAnsi="Times New Roman"/>
                <w:sz w:val="24"/>
                <w:szCs w:val="24"/>
              </w:rPr>
              <w:t>насосных станций, водопроводов, линий</w:t>
            </w:r>
          </w:p>
          <w:p w:rsidR="00F02B49" w:rsidRPr="00537C62" w:rsidRDefault="00F02B49" w:rsidP="006B0E31">
            <w:pPr>
              <w:spacing w:after="0" w:line="240" w:lineRule="auto"/>
              <w:contextualSpacing/>
              <w:jc w:val="both"/>
              <w:rPr>
                <w:rFonts w:ascii="Times New Roman" w:hAnsi="Times New Roman"/>
                <w:sz w:val="24"/>
                <w:szCs w:val="24"/>
              </w:rPr>
            </w:pPr>
            <w:r w:rsidRPr="00537C62">
              <w:rPr>
                <w:rFonts w:ascii="Times New Roman" w:hAnsi="Times New Roman"/>
                <w:sz w:val="24"/>
                <w:szCs w:val="24"/>
              </w:rPr>
              <w:t>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3" w:type="dxa"/>
          </w:tcPr>
          <w:p w:rsidR="00F02B49"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t>3.1</w:t>
            </w:r>
          </w:p>
          <w:p w:rsidR="00F02B49" w:rsidRDefault="00F02B49" w:rsidP="006B0E31">
            <w:pPr>
              <w:spacing w:after="0" w:line="240" w:lineRule="auto"/>
              <w:contextualSpacing/>
              <w:rPr>
                <w:rFonts w:ascii="Times New Roman" w:hAnsi="Times New Roman"/>
                <w:sz w:val="24"/>
                <w:szCs w:val="24"/>
              </w:rPr>
            </w:pPr>
          </w:p>
          <w:p w:rsidR="00F02B49" w:rsidRDefault="00F02B49" w:rsidP="006B0E31">
            <w:pPr>
              <w:spacing w:after="0" w:line="240" w:lineRule="auto"/>
              <w:contextualSpacing/>
              <w:rPr>
                <w:rFonts w:ascii="Times New Roman" w:hAnsi="Times New Roman"/>
                <w:sz w:val="24"/>
                <w:szCs w:val="24"/>
              </w:rPr>
            </w:pPr>
          </w:p>
          <w:p w:rsidR="00F02B49" w:rsidRDefault="00F02B49" w:rsidP="006B0E31">
            <w:pPr>
              <w:spacing w:after="0" w:line="240" w:lineRule="auto"/>
              <w:contextualSpacing/>
              <w:rPr>
                <w:rFonts w:ascii="Times New Roman" w:hAnsi="Times New Roman"/>
                <w:sz w:val="24"/>
                <w:szCs w:val="24"/>
              </w:rPr>
            </w:pPr>
          </w:p>
          <w:p w:rsidR="00F02B49" w:rsidRDefault="00F02B49" w:rsidP="006B0E31">
            <w:pPr>
              <w:spacing w:after="0" w:line="240" w:lineRule="auto"/>
              <w:contextualSpacing/>
              <w:rPr>
                <w:rFonts w:ascii="Times New Roman" w:hAnsi="Times New Roman"/>
                <w:sz w:val="24"/>
                <w:szCs w:val="24"/>
              </w:rPr>
            </w:pPr>
          </w:p>
          <w:p w:rsidR="00F02B49" w:rsidRDefault="00F02B49" w:rsidP="006B0E31">
            <w:pPr>
              <w:spacing w:after="0" w:line="240" w:lineRule="auto"/>
              <w:contextualSpacing/>
              <w:rPr>
                <w:rFonts w:ascii="Times New Roman" w:hAnsi="Times New Roman"/>
                <w:sz w:val="24"/>
                <w:szCs w:val="24"/>
              </w:rPr>
            </w:pPr>
          </w:p>
          <w:p w:rsidR="00F02B49" w:rsidRDefault="00F02B49" w:rsidP="006B0E31">
            <w:pPr>
              <w:spacing w:after="0" w:line="240" w:lineRule="auto"/>
              <w:contextualSpacing/>
              <w:rPr>
                <w:rFonts w:ascii="Times New Roman" w:hAnsi="Times New Roman"/>
                <w:sz w:val="24"/>
                <w:szCs w:val="24"/>
              </w:rPr>
            </w:pPr>
          </w:p>
          <w:p w:rsidR="00F02B49" w:rsidRDefault="00F02B49" w:rsidP="006B0E31">
            <w:pPr>
              <w:spacing w:after="0" w:line="240" w:lineRule="auto"/>
              <w:contextualSpacing/>
              <w:rPr>
                <w:rFonts w:ascii="Times New Roman" w:hAnsi="Times New Roman"/>
                <w:sz w:val="24"/>
                <w:szCs w:val="24"/>
              </w:rPr>
            </w:pPr>
          </w:p>
          <w:p w:rsidR="00F02B49" w:rsidRPr="00537C62" w:rsidRDefault="00F02B49" w:rsidP="006B0E31">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5985" w:type="dxa"/>
            <w:vMerge/>
          </w:tcPr>
          <w:p w:rsidR="00F02B49" w:rsidRPr="00537C62" w:rsidRDefault="00F02B49" w:rsidP="006B0E31">
            <w:pPr>
              <w:spacing w:after="0" w:line="240" w:lineRule="auto"/>
              <w:ind w:firstLine="426"/>
              <w:contextualSpacing/>
              <w:jc w:val="both"/>
              <w:rPr>
                <w:rFonts w:ascii="Times New Roman" w:eastAsia="SimSun" w:hAnsi="Times New Roman"/>
                <w:color w:val="000000"/>
                <w:sz w:val="24"/>
                <w:szCs w:val="24"/>
                <w:lang w:eastAsia="zh-CN"/>
              </w:rPr>
            </w:pPr>
          </w:p>
        </w:tc>
      </w:tr>
      <w:tr w:rsidR="00F02B49" w:rsidRPr="00537C62" w:rsidTr="00F02B49">
        <w:trPr>
          <w:trHeight w:val="135"/>
        </w:trPr>
        <w:tc>
          <w:tcPr>
            <w:tcW w:w="540" w:type="dxa"/>
          </w:tcPr>
          <w:p w:rsidR="00F02B49" w:rsidRPr="00537C62"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t>4</w:t>
            </w:r>
          </w:p>
        </w:tc>
        <w:tc>
          <w:tcPr>
            <w:tcW w:w="2490" w:type="dxa"/>
          </w:tcPr>
          <w:p w:rsidR="00F02B49" w:rsidRPr="00537C62" w:rsidRDefault="00F02B49" w:rsidP="006B0E31">
            <w:pPr>
              <w:spacing w:after="0" w:line="240" w:lineRule="auto"/>
              <w:contextualSpacing/>
              <w:rPr>
                <w:rFonts w:ascii="Times New Roman" w:hAnsi="Times New Roman"/>
                <w:sz w:val="24"/>
                <w:szCs w:val="24"/>
              </w:rPr>
            </w:pPr>
            <w:r>
              <w:rPr>
                <w:rFonts w:ascii="Times New Roman" w:hAnsi="Times New Roman"/>
                <w:sz w:val="24"/>
                <w:szCs w:val="24"/>
              </w:rPr>
              <w:t>О</w:t>
            </w:r>
            <w:r w:rsidRPr="00537C62">
              <w:rPr>
                <w:rFonts w:ascii="Times New Roman" w:hAnsi="Times New Roman"/>
                <w:sz w:val="24"/>
                <w:szCs w:val="24"/>
              </w:rPr>
              <w:t>беспечение внутреннего правопорядка</w:t>
            </w:r>
          </w:p>
        </w:tc>
        <w:tc>
          <w:tcPr>
            <w:tcW w:w="4883" w:type="dxa"/>
          </w:tcPr>
          <w:p w:rsidR="00F02B49" w:rsidRPr="00537C62" w:rsidRDefault="00F02B49" w:rsidP="006B0E31">
            <w:pPr>
              <w:pStyle w:val="ConsPlusNormal"/>
              <w:contextualSpacing/>
              <w:jc w:val="both"/>
              <w:rPr>
                <w:rFonts w:ascii="Times New Roman" w:hAnsi="Times New Roman" w:cs="Times New Roman"/>
                <w:sz w:val="24"/>
                <w:szCs w:val="24"/>
              </w:rPr>
            </w:pPr>
            <w:r w:rsidRPr="00537C62">
              <w:rPr>
                <w:rFonts w:ascii="Times New Roman" w:hAnsi="Times New Roman" w:cs="Times New Roman"/>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и спасательных служб, в </w:t>
            </w:r>
            <w:r w:rsidRPr="00537C62">
              <w:rPr>
                <w:rFonts w:ascii="Times New Roman" w:hAnsi="Times New Roman" w:cs="Times New Roman"/>
                <w:sz w:val="24"/>
                <w:szCs w:val="24"/>
              </w:rPr>
              <w:lastRenderedPageBreak/>
              <w:t>которых существует военизированная служба;</w:t>
            </w:r>
          </w:p>
          <w:p w:rsidR="00F02B49" w:rsidRPr="00537C62" w:rsidRDefault="00F02B49" w:rsidP="006B0E31">
            <w:pPr>
              <w:spacing w:after="0" w:line="240" w:lineRule="auto"/>
              <w:contextualSpacing/>
              <w:jc w:val="both"/>
              <w:rPr>
                <w:rFonts w:ascii="Times New Roman" w:hAnsi="Times New Roman"/>
                <w:sz w:val="24"/>
                <w:szCs w:val="24"/>
              </w:rPr>
            </w:pPr>
            <w:r w:rsidRPr="00537C62">
              <w:rPr>
                <w:rFonts w:ascii="Times New Roman" w:hAnsi="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3" w:type="dxa"/>
          </w:tcPr>
          <w:p w:rsidR="00F02B49" w:rsidRPr="00537C62"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lastRenderedPageBreak/>
              <w:t>8.3</w:t>
            </w:r>
          </w:p>
        </w:tc>
        <w:tc>
          <w:tcPr>
            <w:tcW w:w="5985" w:type="dxa"/>
            <w:vMerge/>
          </w:tcPr>
          <w:p w:rsidR="00F02B49" w:rsidRPr="00537C62" w:rsidRDefault="00F02B49" w:rsidP="006B0E31">
            <w:pPr>
              <w:spacing w:after="0" w:line="240" w:lineRule="auto"/>
              <w:ind w:firstLine="426"/>
              <w:contextualSpacing/>
              <w:jc w:val="both"/>
              <w:rPr>
                <w:rFonts w:ascii="Times New Roman" w:eastAsia="SimSun" w:hAnsi="Times New Roman"/>
                <w:color w:val="000000"/>
                <w:sz w:val="24"/>
                <w:szCs w:val="24"/>
                <w:lang w:eastAsia="zh-CN"/>
              </w:rPr>
            </w:pPr>
          </w:p>
        </w:tc>
      </w:tr>
      <w:tr w:rsidR="00F02B49" w:rsidRPr="00537C62" w:rsidTr="00F02B49">
        <w:trPr>
          <w:trHeight w:val="81"/>
        </w:trPr>
        <w:tc>
          <w:tcPr>
            <w:tcW w:w="540" w:type="dxa"/>
          </w:tcPr>
          <w:p w:rsidR="00F02B49" w:rsidRPr="00537C62"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lastRenderedPageBreak/>
              <w:t>5</w:t>
            </w:r>
          </w:p>
        </w:tc>
        <w:tc>
          <w:tcPr>
            <w:tcW w:w="2490" w:type="dxa"/>
          </w:tcPr>
          <w:p w:rsidR="00F02B49" w:rsidRPr="00537C62" w:rsidRDefault="00F02B49" w:rsidP="006B0E31">
            <w:pPr>
              <w:spacing w:after="0" w:line="240" w:lineRule="auto"/>
              <w:contextualSpacing/>
              <w:rPr>
                <w:rFonts w:ascii="Times New Roman" w:hAnsi="Times New Roman"/>
                <w:sz w:val="24"/>
                <w:szCs w:val="24"/>
              </w:rPr>
            </w:pPr>
            <w:r>
              <w:rPr>
                <w:rFonts w:ascii="Times New Roman" w:hAnsi="Times New Roman"/>
                <w:sz w:val="24"/>
                <w:szCs w:val="24"/>
              </w:rPr>
              <w:t>С</w:t>
            </w:r>
            <w:r w:rsidRPr="00537C62">
              <w:rPr>
                <w:rFonts w:ascii="Times New Roman" w:hAnsi="Times New Roman"/>
                <w:sz w:val="24"/>
                <w:szCs w:val="24"/>
              </w:rPr>
              <w:t>адоводство</w:t>
            </w:r>
          </w:p>
        </w:tc>
        <w:tc>
          <w:tcPr>
            <w:tcW w:w="4883" w:type="dxa"/>
          </w:tcPr>
          <w:p w:rsidR="00F02B49" w:rsidRPr="00537C62" w:rsidRDefault="00F02B49" w:rsidP="006B0E31">
            <w:pPr>
              <w:spacing w:after="0" w:line="240" w:lineRule="auto"/>
              <w:contextualSpacing/>
              <w:jc w:val="both"/>
              <w:rPr>
                <w:rFonts w:ascii="Times New Roman" w:hAnsi="Times New Roman"/>
                <w:sz w:val="24"/>
                <w:szCs w:val="24"/>
              </w:rPr>
            </w:pPr>
            <w:r w:rsidRPr="00537C62">
              <w:rPr>
                <w:rFonts w:ascii="Times New Roman" w:hAnsi="Times New Roman"/>
                <w:sz w:val="24"/>
                <w:szCs w:val="24"/>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703" w:type="dxa"/>
          </w:tcPr>
          <w:p w:rsidR="00F02B49" w:rsidRPr="00537C62"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t>1.5</w:t>
            </w:r>
          </w:p>
        </w:tc>
        <w:tc>
          <w:tcPr>
            <w:tcW w:w="5985" w:type="dxa"/>
            <w:vMerge/>
          </w:tcPr>
          <w:p w:rsidR="00F02B49" w:rsidRPr="00537C62" w:rsidRDefault="00F02B49" w:rsidP="006B0E31">
            <w:pPr>
              <w:spacing w:after="0" w:line="240" w:lineRule="auto"/>
              <w:contextualSpacing/>
              <w:rPr>
                <w:rFonts w:ascii="Times New Roman" w:hAnsi="Times New Roman"/>
                <w:sz w:val="24"/>
                <w:szCs w:val="24"/>
              </w:rPr>
            </w:pPr>
          </w:p>
        </w:tc>
      </w:tr>
      <w:tr w:rsidR="00F02B49" w:rsidRPr="00537C62" w:rsidTr="00F02B49">
        <w:trPr>
          <w:trHeight w:val="180"/>
        </w:trPr>
        <w:tc>
          <w:tcPr>
            <w:tcW w:w="540" w:type="dxa"/>
          </w:tcPr>
          <w:p w:rsidR="00F02B49" w:rsidRPr="00537C62"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t>6</w:t>
            </w:r>
          </w:p>
        </w:tc>
        <w:tc>
          <w:tcPr>
            <w:tcW w:w="2490" w:type="dxa"/>
          </w:tcPr>
          <w:p w:rsidR="00F02B49" w:rsidRPr="00537C62" w:rsidRDefault="00F02B49" w:rsidP="006B0E31">
            <w:pPr>
              <w:spacing w:after="0" w:line="240" w:lineRule="auto"/>
              <w:contextualSpacing/>
              <w:rPr>
                <w:rFonts w:ascii="Times New Roman" w:hAnsi="Times New Roman"/>
                <w:sz w:val="24"/>
                <w:szCs w:val="24"/>
              </w:rPr>
            </w:pPr>
            <w:r>
              <w:rPr>
                <w:rFonts w:ascii="Times New Roman" w:hAnsi="Times New Roman"/>
                <w:sz w:val="24"/>
                <w:szCs w:val="24"/>
              </w:rPr>
              <w:t>Р</w:t>
            </w:r>
            <w:r w:rsidRPr="00537C62">
              <w:rPr>
                <w:rFonts w:ascii="Times New Roman" w:hAnsi="Times New Roman"/>
                <w:sz w:val="24"/>
                <w:szCs w:val="24"/>
              </w:rPr>
              <w:t>астениеводство</w:t>
            </w:r>
          </w:p>
        </w:tc>
        <w:tc>
          <w:tcPr>
            <w:tcW w:w="4883" w:type="dxa"/>
          </w:tcPr>
          <w:p w:rsidR="00F02B49" w:rsidRPr="00537C62" w:rsidRDefault="00F02B49" w:rsidP="006B0E31">
            <w:pPr>
              <w:pStyle w:val="ConsPlusNormal"/>
              <w:contextualSpacing/>
              <w:jc w:val="both"/>
              <w:rPr>
                <w:rFonts w:ascii="Times New Roman" w:hAnsi="Times New Roman" w:cs="Times New Roman"/>
                <w:sz w:val="24"/>
                <w:szCs w:val="24"/>
              </w:rPr>
            </w:pPr>
            <w:r w:rsidRPr="00537C62">
              <w:rPr>
                <w:rFonts w:ascii="Times New Roman" w:hAnsi="Times New Roman" w:cs="Times New Roman"/>
                <w:sz w:val="24"/>
                <w:szCs w:val="24"/>
              </w:rPr>
              <w:t>осуществление хозяйственной деятельности, связанной с выращиванием сельскохозяйственных культур.</w:t>
            </w:r>
          </w:p>
          <w:p w:rsidR="00F02B49" w:rsidRPr="00537C62" w:rsidRDefault="00F02B49" w:rsidP="006B0E31">
            <w:pPr>
              <w:spacing w:after="0" w:line="240" w:lineRule="auto"/>
              <w:contextualSpacing/>
              <w:jc w:val="both"/>
              <w:rPr>
                <w:rFonts w:ascii="Times New Roman" w:hAnsi="Times New Roman"/>
                <w:sz w:val="24"/>
                <w:szCs w:val="24"/>
              </w:rPr>
            </w:pPr>
            <w:r w:rsidRPr="00537C62">
              <w:rPr>
                <w:rFonts w:ascii="Times New Roman" w:hAnsi="Times New Roman"/>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P51" w:history="1">
              <w:r w:rsidRPr="00537C62">
                <w:rPr>
                  <w:rFonts w:ascii="Times New Roman" w:hAnsi="Times New Roman"/>
                  <w:sz w:val="24"/>
                  <w:szCs w:val="24"/>
                </w:rPr>
                <w:t>кодами 1.2</w:t>
              </w:r>
            </w:hyperlink>
            <w:r w:rsidRPr="00537C62">
              <w:rPr>
                <w:rFonts w:ascii="Times New Roman" w:hAnsi="Times New Roman"/>
                <w:sz w:val="24"/>
                <w:szCs w:val="24"/>
              </w:rPr>
              <w:t xml:space="preserve"> - </w:t>
            </w:r>
            <w:hyperlink w:anchor="P63" w:history="1">
              <w:r w:rsidRPr="00537C62">
                <w:rPr>
                  <w:rFonts w:ascii="Times New Roman" w:hAnsi="Times New Roman"/>
                  <w:sz w:val="24"/>
                  <w:szCs w:val="24"/>
                </w:rPr>
                <w:t>1.6</w:t>
              </w:r>
            </w:hyperlink>
          </w:p>
        </w:tc>
        <w:tc>
          <w:tcPr>
            <w:tcW w:w="703" w:type="dxa"/>
          </w:tcPr>
          <w:p w:rsidR="00F02B49" w:rsidRPr="00537C62"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t>1.1</w:t>
            </w:r>
          </w:p>
        </w:tc>
        <w:tc>
          <w:tcPr>
            <w:tcW w:w="5985" w:type="dxa"/>
            <w:vMerge/>
          </w:tcPr>
          <w:p w:rsidR="00F02B49" w:rsidRPr="00537C62" w:rsidRDefault="00F02B49" w:rsidP="006B0E31">
            <w:pPr>
              <w:spacing w:after="0" w:line="240" w:lineRule="auto"/>
              <w:contextualSpacing/>
              <w:rPr>
                <w:rFonts w:ascii="Times New Roman" w:hAnsi="Times New Roman"/>
                <w:sz w:val="24"/>
                <w:szCs w:val="24"/>
              </w:rPr>
            </w:pPr>
          </w:p>
        </w:tc>
      </w:tr>
      <w:tr w:rsidR="00F02B49" w:rsidRPr="00537C62" w:rsidTr="00F02B49">
        <w:trPr>
          <w:trHeight w:val="270"/>
        </w:trPr>
        <w:tc>
          <w:tcPr>
            <w:tcW w:w="14601" w:type="dxa"/>
            <w:gridSpan w:val="5"/>
          </w:tcPr>
          <w:p w:rsidR="00F02B49" w:rsidRPr="00537C62" w:rsidRDefault="00F02B49" w:rsidP="006B0E31">
            <w:pPr>
              <w:spacing w:after="0" w:line="240" w:lineRule="auto"/>
              <w:contextualSpacing/>
              <w:jc w:val="center"/>
              <w:rPr>
                <w:rFonts w:ascii="Times New Roman" w:hAnsi="Times New Roman"/>
                <w:b/>
                <w:sz w:val="24"/>
                <w:szCs w:val="24"/>
              </w:rPr>
            </w:pPr>
            <w:r w:rsidRPr="00537C62">
              <w:rPr>
                <w:rFonts w:ascii="Times New Roman" w:hAnsi="Times New Roman"/>
                <w:b/>
                <w:sz w:val="24"/>
                <w:szCs w:val="24"/>
              </w:rPr>
              <w:t>Условно разрешенные виды использования</w:t>
            </w:r>
          </w:p>
        </w:tc>
      </w:tr>
      <w:tr w:rsidR="00F02B49" w:rsidRPr="00537C62" w:rsidTr="00F02B49">
        <w:trPr>
          <w:trHeight w:val="278"/>
        </w:trPr>
        <w:tc>
          <w:tcPr>
            <w:tcW w:w="540" w:type="dxa"/>
          </w:tcPr>
          <w:p w:rsidR="00F02B49" w:rsidRPr="00537C62" w:rsidRDefault="00F02B49" w:rsidP="006B0E31">
            <w:pPr>
              <w:spacing w:after="0" w:line="240" w:lineRule="auto"/>
              <w:contextualSpacing/>
              <w:rPr>
                <w:rFonts w:ascii="Times New Roman" w:hAnsi="Times New Roman"/>
                <w:sz w:val="24"/>
                <w:szCs w:val="24"/>
              </w:rPr>
            </w:pPr>
            <w:r>
              <w:rPr>
                <w:rFonts w:ascii="Times New Roman" w:hAnsi="Times New Roman"/>
                <w:sz w:val="24"/>
                <w:szCs w:val="24"/>
              </w:rPr>
              <w:t>1</w:t>
            </w:r>
          </w:p>
        </w:tc>
        <w:tc>
          <w:tcPr>
            <w:tcW w:w="2490" w:type="dxa"/>
          </w:tcPr>
          <w:p w:rsidR="00F02B49" w:rsidRPr="00537C62" w:rsidRDefault="00F02B49" w:rsidP="006B0E31">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4883" w:type="dxa"/>
          </w:tcPr>
          <w:p w:rsidR="00F02B49" w:rsidRPr="00537C62" w:rsidRDefault="00F02B49" w:rsidP="006B0E31">
            <w:pPr>
              <w:spacing w:after="0" w:line="240" w:lineRule="auto"/>
              <w:contextualSpacing/>
              <w:jc w:val="center"/>
              <w:rPr>
                <w:rFonts w:ascii="Times New Roman" w:hAnsi="Times New Roman"/>
                <w:sz w:val="24"/>
                <w:szCs w:val="24"/>
              </w:rPr>
            </w:pPr>
            <w:r>
              <w:rPr>
                <w:rFonts w:ascii="Times New Roman" w:hAnsi="Times New Roman"/>
                <w:sz w:val="24"/>
                <w:szCs w:val="24"/>
              </w:rPr>
              <w:t>3</w:t>
            </w:r>
          </w:p>
        </w:tc>
        <w:tc>
          <w:tcPr>
            <w:tcW w:w="703" w:type="dxa"/>
          </w:tcPr>
          <w:p w:rsidR="00F02B49" w:rsidRPr="00537C62" w:rsidRDefault="00F02B49" w:rsidP="006B0E31">
            <w:pPr>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5985" w:type="dxa"/>
          </w:tcPr>
          <w:p w:rsidR="00F02B49" w:rsidRPr="00514FD7" w:rsidRDefault="00F02B49" w:rsidP="006B0E31">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F02B49" w:rsidRPr="00537C62" w:rsidTr="00F02B49">
        <w:trPr>
          <w:trHeight w:val="255"/>
        </w:trPr>
        <w:tc>
          <w:tcPr>
            <w:tcW w:w="14601" w:type="dxa"/>
            <w:gridSpan w:val="5"/>
          </w:tcPr>
          <w:p w:rsidR="00F02B49" w:rsidRPr="00537C62" w:rsidRDefault="00F02B49" w:rsidP="006B0E31">
            <w:pPr>
              <w:spacing w:after="0" w:line="240" w:lineRule="auto"/>
              <w:contextualSpacing/>
              <w:jc w:val="center"/>
              <w:rPr>
                <w:rFonts w:ascii="Times New Roman" w:hAnsi="Times New Roman"/>
                <w:b/>
                <w:sz w:val="24"/>
                <w:szCs w:val="24"/>
              </w:rPr>
            </w:pPr>
            <w:r w:rsidRPr="00537C62">
              <w:rPr>
                <w:rFonts w:ascii="Times New Roman" w:hAnsi="Times New Roman"/>
                <w:b/>
                <w:sz w:val="24"/>
                <w:szCs w:val="24"/>
              </w:rPr>
              <w:t>Вспомогательные виды разрешенного использования</w:t>
            </w:r>
          </w:p>
        </w:tc>
      </w:tr>
      <w:tr w:rsidR="00F02B49" w:rsidRPr="00537C62" w:rsidTr="00F02B49">
        <w:trPr>
          <w:trHeight w:val="105"/>
        </w:trPr>
        <w:tc>
          <w:tcPr>
            <w:tcW w:w="540" w:type="dxa"/>
          </w:tcPr>
          <w:p w:rsidR="00F02B49" w:rsidRPr="00537C62"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t>1</w:t>
            </w:r>
          </w:p>
        </w:tc>
        <w:tc>
          <w:tcPr>
            <w:tcW w:w="2490" w:type="dxa"/>
          </w:tcPr>
          <w:p w:rsidR="00F02B49" w:rsidRPr="00537C62" w:rsidRDefault="00F02B49" w:rsidP="006B0E31">
            <w:pPr>
              <w:spacing w:after="0" w:line="240" w:lineRule="auto"/>
              <w:contextualSpacing/>
              <w:rPr>
                <w:rFonts w:ascii="Times New Roman" w:hAnsi="Times New Roman"/>
                <w:sz w:val="24"/>
                <w:szCs w:val="24"/>
              </w:rPr>
            </w:pPr>
            <w:r>
              <w:rPr>
                <w:rFonts w:ascii="Times New Roman" w:hAnsi="Times New Roman"/>
                <w:sz w:val="24"/>
                <w:szCs w:val="24"/>
              </w:rPr>
              <w:t>Д</w:t>
            </w:r>
            <w:r w:rsidRPr="00537C62">
              <w:rPr>
                <w:rFonts w:ascii="Times New Roman" w:hAnsi="Times New Roman"/>
                <w:sz w:val="24"/>
                <w:szCs w:val="24"/>
              </w:rPr>
              <w:t>ля ведения личного подсобного хозяйства</w:t>
            </w:r>
          </w:p>
        </w:tc>
        <w:tc>
          <w:tcPr>
            <w:tcW w:w="4883" w:type="dxa"/>
          </w:tcPr>
          <w:p w:rsidR="00F02B49" w:rsidRPr="00537C62" w:rsidRDefault="00F02B49" w:rsidP="006B0E31">
            <w:pPr>
              <w:pStyle w:val="ConsPlusNormal"/>
              <w:contextualSpacing/>
              <w:jc w:val="both"/>
              <w:rPr>
                <w:rFonts w:ascii="Times New Roman" w:hAnsi="Times New Roman" w:cs="Times New Roman"/>
                <w:sz w:val="24"/>
                <w:szCs w:val="24"/>
              </w:rPr>
            </w:pPr>
            <w:r w:rsidRPr="00537C62">
              <w:rPr>
                <w:rFonts w:ascii="Times New Roman" w:hAnsi="Times New Roman" w:cs="Times New Roman"/>
                <w:sz w:val="24"/>
                <w:szCs w:val="24"/>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F02B49" w:rsidRPr="00537C62" w:rsidRDefault="00F02B49" w:rsidP="006B0E31">
            <w:pPr>
              <w:pStyle w:val="ConsPlusNormal"/>
              <w:contextualSpacing/>
              <w:jc w:val="both"/>
              <w:rPr>
                <w:rFonts w:ascii="Times New Roman" w:hAnsi="Times New Roman" w:cs="Times New Roman"/>
                <w:sz w:val="24"/>
                <w:szCs w:val="24"/>
              </w:rPr>
            </w:pPr>
            <w:r w:rsidRPr="00537C62">
              <w:rPr>
                <w:rFonts w:ascii="Times New Roman" w:hAnsi="Times New Roman" w:cs="Times New Roman"/>
                <w:sz w:val="24"/>
                <w:szCs w:val="24"/>
              </w:rPr>
              <w:t>производство сельскохозяйственной продукции;</w:t>
            </w:r>
          </w:p>
          <w:p w:rsidR="00F02B49" w:rsidRPr="00537C62" w:rsidRDefault="00F02B49" w:rsidP="006B0E31">
            <w:pPr>
              <w:pStyle w:val="ConsPlusNormal"/>
              <w:contextualSpacing/>
              <w:jc w:val="both"/>
              <w:rPr>
                <w:rFonts w:ascii="Times New Roman" w:hAnsi="Times New Roman" w:cs="Times New Roman"/>
                <w:sz w:val="24"/>
                <w:szCs w:val="24"/>
              </w:rPr>
            </w:pPr>
            <w:r w:rsidRPr="00537C62">
              <w:rPr>
                <w:rFonts w:ascii="Times New Roman" w:hAnsi="Times New Roman" w:cs="Times New Roman"/>
                <w:sz w:val="24"/>
                <w:szCs w:val="24"/>
              </w:rPr>
              <w:t>размещение гаража и иных вспомогательных сооружений;</w:t>
            </w:r>
          </w:p>
          <w:p w:rsidR="00F02B49" w:rsidRPr="00537C62" w:rsidRDefault="00F02B49" w:rsidP="006B0E31">
            <w:pPr>
              <w:spacing w:after="0" w:line="240" w:lineRule="auto"/>
              <w:contextualSpacing/>
              <w:jc w:val="both"/>
              <w:rPr>
                <w:rFonts w:ascii="Times New Roman" w:hAnsi="Times New Roman"/>
                <w:sz w:val="24"/>
                <w:szCs w:val="24"/>
              </w:rPr>
            </w:pPr>
            <w:r w:rsidRPr="00537C62">
              <w:rPr>
                <w:rFonts w:ascii="Times New Roman" w:hAnsi="Times New Roman"/>
                <w:sz w:val="24"/>
                <w:szCs w:val="24"/>
              </w:rPr>
              <w:lastRenderedPageBreak/>
              <w:t>содержание сельскохозяйственных животных</w:t>
            </w:r>
          </w:p>
        </w:tc>
        <w:tc>
          <w:tcPr>
            <w:tcW w:w="703" w:type="dxa"/>
          </w:tcPr>
          <w:p w:rsidR="00F02B49" w:rsidRPr="00537C62" w:rsidRDefault="00F02B49" w:rsidP="006B0E31">
            <w:pPr>
              <w:spacing w:after="0" w:line="240" w:lineRule="auto"/>
              <w:contextualSpacing/>
              <w:jc w:val="center"/>
              <w:rPr>
                <w:rFonts w:ascii="Times New Roman" w:hAnsi="Times New Roman"/>
                <w:sz w:val="24"/>
                <w:szCs w:val="24"/>
              </w:rPr>
            </w:pPr>
            <w:r w:rsidRPr="00537C62">
              <w:rPr>
                <w:rFonts w:ascii="Times New Roman" w:hAnsi="Times New Roman"/>
                <w:sz w:val="24"/>
                <w:szCs w:val="24"/>
              </w:rPr>
              <w:lastRenderedPageBreak/>
              <w:t>2.2</w:t>
            </w:r>
          </w:p>
        </w:tc>
        <w:tc>
          <w:tcPr>
            <w:tcW w:w="5985" w:type="dxa"/>
            <w:vMerge w:val="restart"/>
          </w:tcPr>
          <w:p w:rsidR="00F02B49" w:rsidRPr="00537C62" w:rsidRDefault="00F02B49" w:rsidP="006B0E31">
            <w:pPr>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м</w:t>
            </w:r>
            <w:r w:rsidRPr="00537C62">
              <w:rPr>
                <w:rFonts w:ascii="Times New Roman" w:hAnsi="Times New Roman"/>
                <w:color w:val="000000"/>
                <w:sz w:val="24"/>
                <w:szCs w:val="24"/>
              </w:rPr>
              <w:t>инимальная площадь земельных участков предназначенных для сельскохозяйственного использования в черте населенного пункта 300 кв.м.</w:t>
            </w:r>
          </w:p>
          <w:p w:rsidR="00F02B49" w:rsidRPr="00537C62"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 xml:space="preserve">Минимальный отступ от границ соседнего участка: </w:t>
            </w:r>
          </w:p>
          <w:p w:rsidR="00F02B49" w:rsidRPr="00537C62"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до вновь построенного одно-, двухквартирного жилого дома не менее 3 м;</w:t>
            </w:r>
          </w:p>
          <w:p w:rsidR="00F02B49" w:rsidRPr="00537C62" w:rsidRDefault="00F02B49" w:rsidP="006B0E31">
            <w:pPr>
              <w:spacing w:after="0" w:line="240" w:lineRule="auto"/>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Pr="00537C62">
              <w:rPr>
                <w:rFonts w:ascii="Times New Roman" w:hAnsi="Times New Roman"/>
                <w:color w:val="000000"/>
                <w:sz w:val="24"/>
                <w:szCs w:val="24"/>
              </w:rPr>
              <w:t xml:space="preserve">при реконструкции существующего здания не менее </w:t>
            </w:r>
            <w:r>
              <w:rPr>
                <w:rFonts w:ascii="Times New Roman" w:hAnsi="Times New Roman"/>
                <w:color w:val="000000"/>
                <w:sz w:val="24"/>
                <w:szCs w:val="24"/>
              </w:rPr>
              <w:t xml:space="preserve">  </w:t>
            </w:r>
            <w:r w:rsidRPr="00537C62">
              <w:rPr>
                <w:rFonts w:ascii="Times New Roman" w:hAnsi="Times New Roman"/>
                <w:color w:val="000000"/>
                <w:sz w:val="24"/>
                <w:szCs w:val="24"/>
              </w:rPr>
              <w:t>1 м.</w:t>
            </w:r>
          </w:p>
          <w:p w:rsidR="00F02B49" w:rsidRPr="00537C62"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lastRenderedPageBreak/>
              <w:t>В сложившейся застройке, при ширине земельного участка 15 метров и менее, для строительства жилого дома минимальный отступ от границы соседнего участка составляет не менее:</w:t>
            </w:r>
          </w:p>
          <w:p w:rsidR="00F02B49" w:rsidRPr="00537C62"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1,0 м - для одноэтажного жилого дома;</w:t>
            </w:r>
          </w:p>
          <w:p w:rsidR="00F02B49" w:rsidRPr="00537C62"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1,5 м - для двухэтажного жилого дома;</w:t>
            </w:r>
          </w:p>
          <w:p w:rsidR="00F02B49" w:rsidRPr="00537C62"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 xml:space="preserve">Минимальный отступ от границ соседнего участка: до вспомогательных строений (бани, гаражи и др.) – 1 м, до низкорослых кустарников – 1 м, до среднерослых - </w:t>
            </w:r>
            <w:r>
              <w:rPr>
                <w:rFonts w:ascii="Times New Roman" w:hAnsi="Times New Roman"/>
                <w:color w:val="000000"/>
                <w:sz w:val="24"/>
                <w:szCs w:val="24"/>
              </w:rPr>
              <w:t xml:space="preserve"> </w:t>
            </w:r>
            <w:r w:rsidRPr="00537C62">
              <w:rPr>
                <w:rFonts w:ascii="Times New Roman" w:hAnsi="Times New Roman"/>
                <w:color w:val="000000"/>
                <w:sz w:val="24"/>
                <w:szCs w:val="24"/>
              </w:rPr>
              <w:t>2 м, до высокорослых деревьев - 4 м, до постройки для содержания скота и птицы – 1 м;</w:t>
            </w:r>
          </w:p>
          <w:p w:rsidR="00F02B49" w:rsidRPr="00537C62"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Предельная этажность - 2.</w:t>
            </w:r>
          </w:p>
          <w:p w:rsidR="00F02B49" w:rsidRDefault="00F02B49" w:rsidP="006B0E31">
            <w:pPr>
              <w:spacing w:after="0" w:line="240" w:lineRule="auto"/>
              <w:contextualSpacing/>
              <w:jc w:val="both"/>
              <w:rPr>
                <w:rFonts w:ascii="Times New Roman" w:hAnsi="Times New Roman"/>
                <w:color w:val="000000"/>
                <w:sz w:val="24"/>
                <w:szCs w:val="24"/>
              </w:rPr>
            </w:pPr>
            <w:r w:rsidRPr="00537C62">
              <w:rPr>
                <w:rFonts w:ascii="Times New Roman" w:hAnsi="Times New Roman"/>
                <w:color w:val="000000"/>
                <w:sz w:val="24"/>
                <w:szCs w:val="24"/>
              </w:rPr>
              <w:t>Максимальный процент застройки участка – 40%</w:t>
            </w:r>
          </w:p>
          <w:p w:rsidR="00F02B49" w:rsidRDefault="00F02B49" w:rsidP="006B0E31">
            <w:pPr>
              <w:spacing w:after="0" w:line="240" w:lineRule="auto"/>
              <w:contextualSpacing/>
              <w:jc w:val="both"/>
              <w:rPr>
                <w:rFonts w:ascii="Times New Roman" w:hAnsi="Times New Roman"/>
                <w:color w:val="000000"/>
                <w:sz w:val="24"/>
                <w:szCs w:val="24"/>
              </w:rPr>
            </w:pPr>
          </w:p>
          <w:p w:rsidR="00F02B49" w:rsidRDefault="00F02B49" w:rsidP="006B0E31">
            <w:pPr>
              <w:spacing w:after="0" w:line="240" w:lineRule="auto"/>
              <w:contextualSpacing/>
              <w:jc w:val="both"/>
              <w:rPr>
                <w:rFonts w:ascii="Times New Roman" w:hAnsi="Times New Roman"/>
                <w:color w:val="000000"/>
                <w:sz w:val="24"/>
                <w:szCs w:val="24"/>
              </w:rPr>
            </w:pPr>
          </w:p>
          <w:p w:rsidR="00F02B49" w:rsidRDefault="00F02B49" w:rsidP="006B0E31">
            <w:pPr>
              <w:spacing w:after="0" w:line="240" w:lineRule="auto"/>
              <w:contextualSpacing/>
              <w:jc w:val="both"/>
              <w:rPr>
                <w:rFonts w:ascii="Times New Roman" w:hAnsi="Times New Roman"/>
                <w:color w:val="000000"/>
                <w:sz w:val="24"/>
                <w:szCs w:val="24"/>
              </w:rPr>
            </w:pPr>
          </w:p>
          <w:p w:rsidR="00F02B49" w:rsidRDefault="00F02B49" w:rsidP="006B0E31">
            <w:pPr>
              <w:spacing w:after="0" w:line="240" w:lineRule="auto"/>
              <w:contextualSpacing/>
              <w:jc w:val="both"/>
              <w:rPr>
                <w:rFonts w:ascii="Times New Roman" w:hAnsi="Times New Roman"/>
                <w:color w:val="000000"/>
                <w:sz w:val="24"/>
                <w:szCs w:val="24"/>
              </w:rPr>
            </w:pPr>
          </w:p>
          <w:p w:rsidR="00F02B49" w:rsidRDefault="00F02B49" w:rsidP="006B0E31">
            <w:pPr>
              <w:spacing w:after="0" w:line="240" w:lineRule="auto"/>
              <w:contextualSpacing/>
              <w:jc w:val="both"/>
              <w:rPr>
                <w:rFonts w:ascii="Times New Roman" w:hAnsi="Times New Roman"/>
                <w:color w:val="000000"/>
                <w:sz w:val="24"/>
                <w:szCs w:val="24"/>
              </w:rPr>
            </w:pPr>
          </w:p>
          <w:p w:rsidR="00F02B49" w:rsidRDefault="00F02B49" w:rsidP="006B0E31">
            <w:pPr>
              <w:spacing w:after="0" w:line="240" w:lineRule="auto"/>
              <w:contextualSpacing/>
              <w:jc w:val="both"/>
              <w:rPr>
                <w:rFonts w:ascii="Times New Roman" w:hAnsi="Times New Roman"/>
                <w:color w:val="000000"/>
                <w:sz w:val="24"/>
                <w:szCs w:val="24"/>
              </w:rPr>
            </w:pPr>
          </w:p>
          <w:p w:rsidR="00F02B49" w:rsidRDefault="00F02B49" w:rsidP="006B0E31">
            <w:pPr>
              <w:spacing w:after="0" w:line="240" w:lineRule="auto"/>
              <w:contextualSpacing/>
              <w:jc w:val="both"/>
              <w:rPr>
                <w:rFonts w:ascii="Times New Roman" w:hAnsi="Times New Roman"/>
                <w:color w:val="000000"/>
                <w:sz w:val="24"/>
                <w:szCs w:val="24"/>
              </w:rPr>
            </w:pPr>
          </w:p>
          <w:p w:rsidR="00F02B49" w:rsidRDefault="00F02B49" w:rsidP="006B0E31">
            <w:pPr>
              <w:spacing w:after="0" w:line="240" w:lineRule="auto"/>
              <w:contextualSpacing/>
              <w:jc w:val="both"/>
              <w:rPr>
                <w:rFonts w:ascii="Times New Roman" w:hAnsi="Times New Roman"/>
                <w:color w:val="000000"/>
                <w:sz w:val="24"/>
                <w:szCs w:val="24"/>
              </w:rPr>
            </w:pPr>
          </w:p>
          <w:p w:rsidR="00F02B49" w:rsidRDefault="00F02B49" w:rsidP="006B0E31">
            <w:pPr>
              <w:spacing w:after="0" w:line="240" w:lineRule="auto"/>
              <w:contextualSpacing/>
              <w:jc w:val="both"/>
              <w:rPr>
                <w:rFonts w:ascii="Times New Roman" w:hAnsi="Times New Roman"/>
                <w:color w:val="000000"/>
                <w:sz w:val="24"/>
                <w:szCs w:val="24"/>
              </w:rPr>
            </w:pPr>
          </w:p>
          <w:p w:rsidR="00F02B49" w:rsidRDefault="00F02B49" w:rsidP="006B0E31">
            <w:pPr>
              <w:spacing w:after="0" w:line="240" w:lineRule="auto"/>
              <w:contextualSpacing/>
              <w:jc w:val="both"/>
              <w:rPr>
                <w:rFonts w:ascii="Times New Roman" w:hAnsi="Times New Roman"/>
                <w:color w:val="000000"/>
                <w:sz w:val="24"/>
                <w:szCs w:val="24"/>
              </w:rPr>
            </w:pPr>
          </w:p>
          <w:p w:rsidR="00F02B49" w:rsidRPr="00537C62" w:rsidRDefault="00F02B49" w:rsidP="006B0E31">
            <w:pPr>
              <w:spacing w:after="0" w:line="240" w:lineRule="auto"/>
              <w:contextualSpacing/>
              <w:jc w:val="center"/>
              <w:rPr>
                <w:bCs/>
                <w:color w:val="000000"/>
                <w:sz w:val="24"/>
                <w:szCs w:val="24"/>
              </w:rPr>
            </w:pPr>
            <w:r>
              <w:rPr>
                <w:rFonts w:ascii="Times New Roman" w:hAnsi="Times New Roman"/>
                <w:color w:val="000000"/>
                <w:sz w:val="24"/>
                <w:szCs w:val="24"/>
              </w:rPr>
              <w:t>5</w:t>
            </w:r>
          </w:p>
        </w:tc>
      </w:tr>
      <w:tr w:rsidR="00F02B49" w:rsidRPr="00537C62" w:rsidTr="00F02B49">
        <w:trPr>
          <w:trHeight w:val="165"/>
        </w:trPr>
        <w:tc>
          <w:tcPr>
            <w:tcW w:w="540" w:type="dxa"/>
          </w:tcPr>
          <w:p w:rsidR="00F02B49" w:rsidRPr="00537C62"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lastRenderedPageBreak/>
              <w:t>2</w:t>
            </w:r>
          </w:p>
        </w:tc>
        <w:tc>
          <w:tcPr>
            <w:tcW w:w="2490" w:type="dxa"/>
          </w:tcPr>
          <w:p w:rsidR="00F02B49" w:rsidRPr="00537C62" w:rsidRDefault="00F02B49" w:rsidP="006B0E31">
            <w:pPr>
              <w:spacing w:after="0" w:line="240" w:lineRule="auto"/>
              <w:contextualSpacing/>
              <w:rPr>
                <w:rFonts w:ascii="Times New Roman" w:hAnsi="Times New Roman"/>
                <w:sz w:val="24"/>
                <w:szCs w:val="24"/>
              </w:rPr>
            </w:pPr>
            <w:r>
              <w:rPr>
                <w:rFonts w:ascii="Times New Roman" w:hAnsi="Times New Roman"/>
                <w:sz w:val="24"/>
                <w:szCs w:val="24"/>
              </w:rPr>
              <w:t>К</w:t>
            </w:r>
            <w:r w:rsidRPr="00537C62">
              <w:rPr>
                <w:rFonts w:ascii="Times New Roman" w:hAnsi="Times New Roman"/>
                <w:sz w:val="24"/>
                <w:szCs w:val="24"/>
              </w:rPr>
              <w:t>оммунальное обслуживание</w:t>
            </w:r>
          </w:p>
        </w:tc>
        <w:tc>
          <w:tcPr>
            <w:tcW w:w="4883" w:type="dxa"/>
          </w:tcPr>
          <w:p w:rsidR="00F02B49" w:rsidRDefault="00F02B49" w:rsidP="006B0E31">
            <w:pPr>
              <w:spacing w:after="0" w:line="240" w:lineRule="auto"/>
              <w:contextualSpacing/>
              <w:jc w:val="both"/>
              <w:rPr>
                <w:rFonts w:ascii="Times New Roman" w:hAnsi="Times New Roman"/>
                <w:sz w:val="24"/>
                <w:szCs w:val="24"/>
              </w:rPr>
            </w:pPr>
            <w:r w:rsidRPr="00537C62">
              <w:rPr>
                <w:rFonts w:ascii="Times New Roman" w:hAnsi="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rsidR="00F02B49" w:rsidRPr="00537C62" w:rsidRDefault="00F02B49" w:rsidP="006B0E31">
            <w:pPr>
              <w:spacing w:after="0" w:line="240" w:lineRule="auto"/>
              <w:contextualSpacing/>
              <w:jc w:val="both"/>
              <w:rPr>
                <w:rFonts w:ascii="Times New Roman" w:hAnsi="Times New Roman"/>
                <w:sz w:val="24"/>
                <w:szCs w:val="24"/>
              </w:rPr>
            </w:pPr>
          </w:p>
        </w:tc>
        <w:tc>
          <w:tcPr>
            <w:tcW w:w="703" w:type="dxa"/>
          </w:tcPr>
          <w:p w:rsidR="00F02B49" w:rsidRPr="00537C62"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t>3.1</w:t>
            </w:r>
          </w:p>
        </w:tc>
        <w:tc>
          <w:tcPr>
            <w:tcW w:w="5985" w:type="dxa"/>
            <w:vMerge/>
          </w:tcPr>
          <w:p w:rsidR="00F02B49" w:rsidRPr="00537C62" w:rsidRDefault="00F02B49" w:rsidP="006B0E31">
            <w:pPr>
              <w:spacing w:after="0" w:line="240" w:lineRule="auto"/>
              <w:ind w:firstLine="426"/>
              <w:contextualSpacing/>
              <w:jc w:val="both"/>
              <w:rPr>
                <w:rFonts w:ascii="Times New Roman" w:eastAsia="SimSun" w:hAnsi="Times New Roman"/>
                <w:color w:val="000000"/>
                <w:sz w:val="24"/>
                <w:szCs w:val="24"/>
                <w:lang w:eastAsia="zh-CN"/>
              </w:rPr>
            </w:pPr>
          </w:p>
        </w:tc>
      </w:tr>
      <w:tr w:rsidR="00F02B49" w:rsidRPr="00537C62" w:rsidTr="00F02B49">
        <w:trPr>
          <w:trHeight w:val="150"/>
        </w:trPr>
        <w:tc>
          <w:tcPr>
            <w:tcW w:w="540" w:type="dxa"/>
          </w:tcPr>
          <w:p w:rsidR="00F02B49" w:rsidRDefault="00F02B49" w:rsidP="006B0E31">
            <w:pPr>
              <w:spacing w:after="0" w:line="240" w:lineRule="auto"/>
              <w:contextualSpacing/>
              <w:jc w:val="center"/>
              <w:rPr>
                <w:rFonts w:ascii="Times New Roman" w:hAnsi="Times New Roman"/>
                <w:sz w:val="24"/>
                <w:szCs w:val="24"/>
              </w:rPr>
            </w:pPr>
            <w:r>
              <w:rPr>
                <w:rFonts w:ascii="Times New Roman" w:hAnsi="Times New Roman"/>
                <w:sz w:val="24"/>
                <w:szCs w:val="24"/>
              </w:rPr>
              <w:t>1</w:t>
            </w:r>
          </w:p>
          <w:p w:rsidR="00F02B49"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t>3</w:t>
            </w:r>
          </w:p>
          <w:p w:rsidR="00F02B49" w:rsidRPr="00537C62" w:rsidRDefault="00F02B49" w:rsidP="006B0E31">
            <w:pPr>
              <w:spacing w:after="0" w:line="240" w:lineRule="auto"/>
              <w:contextualSpacing/>
              <w:jc w:val="center"/>
              <w:rPr>
                <w:rFonts w:ascii="Times New Roman" w:hAnsi="Times New Roman"/>
                <w:sz w:val="24"/>
                <w:szCs w:val="24"/>
              </w:rPr>
            </w:pPr>
          </w:p>
        </w:tc>
        <w:tc>
          <w:tcPr>
            <w:tcW w:w="2490" w:type="dxa"/>
          </w:tcPr>
          <w:p w:rsidR="00F02B49" w:rsidRDefault="00F02B49" w:rsidP="006B0E31">
            <w:pPr>
              <w:spacing w:after="0" w:line="240" w:lineRule="auto"/>
              <w:contextualSpacing/>
              <w:jc w:val="center"/>
              <w:rPr>
                <w:rFonts w:ascii="Times New Roman" w:hAnsi="Times New Roman"/>
                <w:sz w:val="24"/>
                <w:szCs w:val="24"/>
              </w:rPr>
            </w:pPr>
            <w:r>
              <w:rPr>
                <w:rFonts w:ascii="Times New Roman" w:hAnsi="Times New Roman"/>
                <w:sz w:val="24"/>
                <w:szCs w:val="24"/>
              </w:rPr>
              <w:t>2</w:t>
            </w:r>
          </w:p>
          <w:p w:rsidR="00F02B49" w:rsidRDefault="00F02B49" w:rsidP="006B0E31">
            <w:pPr>
              <w:spacing w:after="0" w:line="240" w:lineRule="auto"/>
              <w:contextualSpacing/>
              <w:rPr>
                <w:rFonts w:ascii="Times New Roman" w:hAnsi="Times New Roman"/>
                <w:sz w:val="24"/>
                <w:szCs w:val="24"/>
              </w:rPr>
            </w:pPr>
            <w:r>
              <w:rPr>
                <w:rFonts w:ascii="Times New Roman" w:hAnsi="Times New Roman"/>
                <w:sz w:val="24"/>
                <w:szCs w:val="24"/>
              </w:rPr>
              <w:t>О</w:t>
            </w:r>
            <w:r w:rsidRPr="00537C62">
              <w:rPr>
                <w:rFonts w:ascii="Times New Roman" w:hAnsi="Times New Roman"/>
                <w:sz w:val="24"/>
                <w:szCs w:val="24"/>
              </w:rPr>
              <w:t xml:space="preserve">беспечение внутреннего </w:t>
            </w:r>
          </w:p>
          <w:p w:rsidR="00F02B49" w:rsidRPr="00537C62"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t>правопорядка</w:t>
            </w:r>
          </w:p>
        </w:tc>
        <w:tc>
          <w:tcPr>
            <w:tcW w:w="4883" w:type="dxa"/>
          </w:tcPr>
          <w:p w:rsidR="00F02B49" w:rsidRDefault="00F02B49" w:rsidP="006B0E31">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Default="00F02B49" w:rsidP="006B0E31">
            <w:pPr>
              <w:pStyle w:val="ConsPlusNormal"/>
              <w:contextualSpacing/>
              <w:jc w:val="both"/>
              <w:rPr>
                <w:rFonts w:ascii="Times New Roman" w:hAnsi="Times New Roman" w:cs="Times New Roman"/>
                <w:sz w:val="24"/>
                <w:szCs w:val="24"/>
              </w:rPr>
            </w:pPr>
            <w:r w:rsidRPr="00537C62">
              <w:rPr>
                <w:rFonts w:ascii="Times New Roman" w:hAnsi="Times New Roman" w:cs="Times New Roman"/>
                <w:sz w:val="24"/>
                <w:szCs w:val="24"/>
              </w:rPr>
              <w:t xml:space="preserve">размещение объектов капитального строительства, необходимых для подготовки </w:t>
            </w:r>
          </w:p>
          <w:p w:rsidR="00F02B49" w:rsidRPr="00537C62" w:rsidRDefault="00F02B49" w:rsidP="006B0E31">
            <w:pPr>
              <w:pStyle w:val="ConsPlusNormal"/>
              <w:contextualSpacing/>
              <w:jc w:val="both"/>
              <w:rPr>
                <w:rFonts w:ascii="Times New Roman" w:hAnsi="Times New Roman" w:cs="Times New Roman"/>
                <w:sz w:val="24"/>
                <w:szCs w:val="24"/>
              </w:rPr>
            </w:pPr>
            <w:r w:rsidRPr="00537C62">
              <w:rPr>
                <w:rFonts w:ascii="Times New Roman" w:hAnsi="Times New Roman" w:cs="Times New Roman"/>
                <w:sz w:val="24"/>
                <w:szCs w:val="24"/>
              </w:rPr>
              <w:t>и поддержания в готовности органов внутренних дел и спасательных служб, в которых существует военизированная служба;</w:t>
            </w:r>
          </w:p>
          <w:p w:rsidR="00F02B49" w:rsidRPr="00537C62" w:rsidRDefault="00F02B49" w:rsidP="006B0E31">
            <w:pPr>
              <w:spacing w:after="0" w:line="240" w:lineRule="auto"/>
              <w:contextualSpacing/>
              <w:jc w:val="both"/>
              <w:rPr>
                <w:rFonts w:ascii="Times New Roman" w:hAnsi="Times New Roman"/>
                <w:sz w:val="24"/>
                <w:szCs w:val="24"/>
              </w:rPr>
            </w:pPr>
            <w:r w:rsidRPr="00537C62">
              <w:rPr>
                <w:rFonts w:ascii="Times New Roman" w:hAnsi="Times New Roman"/>
                <w:sz w:val="24"/>
                <w:szCs w:val="24"/>
              </w:rPr>
              <w:lastRenderedPageBreak/>
              <w:t>размещение объектов гражданской обороны, за исключением объектов гражданской обороны, являющихся частями производственных зданий</w:t>
            </w:r>
          </w:p>
        </w:tc>
        <w:tc>
          <w:tcPr>
            <w:tcW w:w="703" w:type="dxa"/>
          </w:tcPr>
          <w:p w:rsidR="00F02B49" w:rsidRDefault="00F02B49" w:rsidP="006B0E31">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4</w:t>
            </w:r>
          </w:p>
          <w:p w:rsidR="00F02B49"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t>8.3</w:t>
            </w:r>
          </w:p>
          <w:p w:rsidR="00F02B49" w:rsidRPr="00537C62" w:rsidRDefault="00F02B49" w:rsidP="006B0E31">
            <w:pPr>
              <w:spacing w:after="0" w:line="240" w:lineRule="auto"/>
              <w:contextualSpacing/>
              <w:jc w:val="center"/>
              <w:rPr>
                <w:rFonts w:ascii="Times New Roman" w:hAnsi="Times New Roman"/>
                <w:sz w:val="24"/>
                <w:szCs w:val="24"/>
              </w:rPr>
            </w:pPr>
          </w:p>
        </w:tc>
        <w:tc>
          <w:tcPr>
            <w:tcW w:w="5985" w:type="dxa"/>
            <w:vMerge/>
          </w:tcPr>
          <w:p w:rsidR="00F02B49" w:rsidRPr="00537C62" w:rsidRDefault="00F02B49" w:rsidP="006B0E31">
            <w:pPr>
              <w:spacing w:after="0" w:line="240" w:lineRule="auto"/>
              <w:ind w:firstLine="426"/>
              <w:contextualSpacing/>
              <w:jc w:val="both"/>
              <w:rPr>
                <w:rFonts w:ascii="Times New Roman" w:eastAsia="SimSun" w:hAnsi="Times New Roman"/>
                <w:color w:val="000000"/>
                <w:sz w:val="24"/>
                <w:szCs w:val="24"/>
                <w:lang w:eastAsia="zh-CN"/>
              </w:rPr>
            </w:pPr>
          </w:p>
        </w:tc>
      </w:tr>
      <w:tr w:rsidR="00F02B49" w:rsidRPr="00537C62" w:rsidTr="00F02B49">
        <w:trPr>
          <w:trHeight w:val="135"/>
        </w:trPr>
        <w:tc>
          <w:tcPr>
            <w:tcW w:w="540" w:type="dxa"/>
          </w:tcPr>
          <w:p w:rsidR="00F02B49" w:rsidRPr="00537C62"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lastRenderedPageBreak/>
              <w:t>4</w:t>
            </w:r>
          </w:p>
        </w:tc>
        <w:tc>
          <w:tcPr>
            <w:tcW w:w="2490" w:type="dxa"/>
          </w:tcPr>
          <w:p w:rsidR="00F02B49" w:rsidRPr="00537C62" w:rsidRDefault="00F02B49" w:rsidP="006B0E31">
            <w:pPr>
              <w:spacing w:after="0" w:line="240" w:lineRule="auto"/>
              <w:contextualSpacing/>
              <w:rPr>
                <w:rFonts w:ascii="Times New Roman" w:hAnsi="Times New Roman"/>
                <w:sz w:val="24"/>
                <w:szCs w:val="24"/>
              </w:rPr>
            </w:pPr>
            <w:r>
              <w:rPr>
                <w:rFonts w:ascii="Times New Roman" w:hAnsi="Times New Roman"/>
                <w:sz w:val="24"/>
                <w:szCs w:val="24"/>
              </w:rPr>
              <w:t>О</w:t>
            </w:r>
            <w:r w:rsidRPr="00537C62">
              <w:rPr>
                <w:rFonts w:ascii="Times New Roman" w:hAnsi="Times New Roman"/>
                <w:sz w:val="24"/>
                <w:szCs w:val="24"/>
              </w:rPr>
              <w:t>бслуживание автотранспорта</w:t>
            </w:r>
          </w:p>
        </w:tc>
        <w:tc>
          <w:tcPr>
            <w:tcW w:w="4883" w:type="dxa"/>
          </w:tcPr>
          <w:p w:rsidR="00F02B49" w:rsidRPr="00537C62" w:rsidRDefault="00F02B49" w:rsidP="006B0E31">
            <w:pPr>
              <w:spacing w:after="0" w:line="240" w:lineRule="auto"/>
              <w:contextualSpacing/>
              <w:jc w:val="both"/>
              <w:rPr>
                <w:rFonts w:ascii="Times New Roman" w:hAnsi="Times New Roman"/>
                <w:sz w:val="24"/>
                <w:szCs w:val="24"/>
              </w:rPr>
            </w:pPr>
            <w:r w:rsidRPr="00537C62">
              <w:rPr>
                <w:rFonts w:ascii="Times New Roman" w:hAnsi="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537C62">
                <w:rPr>
                  <w:rFonts w:ascii="Times New Roman" w:hAnsi="Times New Roman"/>
                  <w:sz w:val="24"/>
                  <w:szCs w:val="24"/>
                </w:rPr>
                <w:t>коде 2.7.1</w:t>
              </w:r>
            </w:hyperlink>
          </w:p>
        </w:tc>
        <w:tc>
          <w:tcPr>
            <w:tcW w:w="703" w:type="dxa"/>
          </w:tcPr>
          <w:p w:rsidR="00F02B49" w:rsidRPr="00537C62" w:rsidRDefault="00F02B49" w:rsidP="006B0E31">
            <w:pPr>
              <w:spacing w:after="0" w:line="240" w:lineRule="auto"/>
              <w:contextualSpacing/>
              <w:rPr>
                <w:rFonts w:ascii="Times New Roman" w:hAnsi="Times New Roman"/>
                <w:sz w:val="24"/>
                <w:szCs w:val="24"/>
              </w:rPr>
            </w:pPr>
            <w:r w:rsidRPr="00537C62">
              <w:rPr>
                <w:rFonts w:ascii="Times New Roman" w:hAnsi="Times New Roman"/>
                <w:sz w:val="24"/>
                <w:szCs w:val="24"/>
              </w:rPr>
              <w:t>4.9</w:t>
            </w:r>
          </w:p>
        </w:tc>
        <w:tc>
          <w:tcPr>
            <w:tcW w:w="5985" w:type="dxa"/>
            <w:vMerge/>
          </w:tcPr>
          <w:p w:rsidR="00F02B49" w:rsidRPr="00537C62" w:rsidRDefault="00F02B49" w:rsidP="006B0E31">
            <w:pPr>
              <w:spacing w:after="0" w:line="240" w:lineRule="auto"/>
              <w:ind w:firstLine="426"/>
              <w:contextualSpacing/>
              <w:jc w:val="both"/>
              <w:rPr>
                <w:rFonts w:ascii="Times New Roman" w:eastAsia="SimSun" w:hAnsi="Times New Roman"/>
                <w:color w:val="000000"/>
                <w:sz w:val="24"/>
                <w:szCs w:val="24"/>
                <w:lang w:eastAsia="zh-CN"/>
              </w:rPr>
            </w:pPr>
          </w:p>
        </w:tc>
      </w:tr>
    </w:tbl>
    <w:p w:rsidR="00F02B49" w:rsidRDefault="00F02B49" w:rsidP="009E616A">
      <w:pPr>
        <w:spacing w:after="0" w:line="240" w:lineRule="auto"/>
        <w:rPr>
          <w:rFonts w:ascii="Times New Roman" w:eastAsia="SimSun" w:hAnsi="Times New Roman"/>
          <w:color w:val="000000"/>
          <w:sz w:val="28"/>
          <w:szCs w:val="28"/>
          <w:u w:val="single"/>
          <w:lang w:eastAsia="zh-CN"/>
        </w:rPr>
      </w:pPr>
      <w:r w:rsidRPr="00537C62">
        <w:rPr>
          <w:rFonts w:ascii="Times New Roman" w:eastAsia="SimSun" w:hAnsi="Times New Roman"/>
          <w:color w:val="000000"/>
          <w:sz w:val="24"/>
          <w:szCs w:val="24"/>
          <w:lang w:eastAsia="zh-CN"/>
        </w:rPr>
        <w:t xml:space="preserve">                                                                                   </w:t>
      </w:r>
    </w:p>
    <w:p w:rsidR="00561DD9" w:rsidRPr="00FD4EE3" w:rsidRDefault="00561DD9" w:rsidP="006F4FFF">
      <w:pPr>
        <w:widowControl w:val="0"/>
        <w:suppressAutoHyphens/>
        <w:autoSpaceDE w:val="0"/>
        <w:spacing w:after="0" w:line="200" w:lineRule="atLeast"/>
        <w:ind w:firstLine="694"/>
        <w:jc w:val="both"/>
        <w:rPr>
          <w:rFonts w:ascii="Times New Roman CYR" w:hAnsi="Times New Roman CYR" w:cs="Times New Roman CYR"/>
          <w:b/>
          <w:bCs/>
          <w:i/>
          <w:sz w:val="24"/>
          <w:szCs w:val="24"/>
          <w:lang w:eastAsia="ar-SA"/>
        </w:rPr>
      </w:pPr>
      <w:r>
        <w:rPr>
          <w:rFonts w:ascii="Times New Roman" w:eastAsia="SimSun" w:hAnsi="Times New Roman"/>
          <w:color w:val="000000"/>
          <w:sz w:val="28"/>
          <w:szCs w:val="28"/>
          <w:lang w:eastAsia="zh-CN"/>
        </w:rPr>
        <w:t xml:space="preserve">                                                                                                                                                                                                            </w:t>
      </w:r>
    </w:p>
    <w:p w:rsidR="00561DD9" w:rsidRPr="00FD4EE3" w:rsidRDefault="00561DD9" w:rsidP="00F35080">
      <w:pPr>
        <w:widowControl w:val="0"/>
        <w:suppressAutoHyphens/>
        <w:autoSpaceDE w:val="0"/>
        <w:spacing w:after="0" w:line="200" w:lineRule="atLeast"/>
        <w:ind w:firstLine="694"/>
        <w:jc w:val="center"/>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Статья 50. Зоны рекреационного назначения</w:t>
      </w:r>
    </w:p>
    <w:p w:rsidR="00561DD9" w:rsidRPr="00FD4EE3" w:rsidRDefault="00561DD9" w:rsidP="00000489">
      <w:pPr>
        <w:widowControl w:val="0"/>
        <w:suppressAutoHyphens/>
        <w:autoSpaceDE w:val="0"/>
        <w:spacing w:after="0" w:line="200" w:lineRule="atLeast"/>
        <w:ind w:firstLine="694"/>
        <w:jc w:val="both"/>
        <w:rPr>
          <w:rFonts w:ascii="Times New Roman" w:hAnsi="Times New Roman" w:cs="Times New Roman"/>
          <w:b/>
          <w:bCs/>
          <w:iCs/>
          <w:sz w:val="24"/>
          <w:szCs w:val="24"/>
          <w:lang w:eastAsia="ru-RU"/>
        </w:rPr>
      </w:pPr>
    </w:p>
    <w:p w:rsidR="00561DD9" w:rsidRPr="0008313A" w:rsidRDefault="00561DD9" w:rsidP="009E616A">
      <w:pPr>
        <w:widowControl w:val="0"/>
        <w:suppressAutoHyphens/>
        <w:autoSpaceDE w:val="0"/>
        <w:spacing w:after="0" w:line="200" w:lineRule="atLeast"/>
        <w:ind w:firstLine="851"/>
        <w:jc w:val="both"/>
        <w:rPr>
          <w:rFonts w:ascii="Times New Roman" w:hAnsi="Times New Roman"/>
          <w:b/>
          <w:bCs/>
          <w:iCs/>
          <w:sz w:val="28"/>
          <w:szCs w:val="28"/>
        </w:rPr>
      </w:pPr>
      <w:r w:rsidRPr="0008313A">
        <w:rPr>
          <w:rFonts w:ascii="Times New Roman" w:hAnsi="Times New Roman"/>
          <w:sz w:val="28"/>
          <w:szCs w:val="28"/>
        </w:rPr>
        <w:t>Рекреационные зоны предназначены для организации массового отдыха населения, занятия спортом, физической культурой,  улучшения экологической обстановки поселения и включают парки, сады, лесопарки, пляжи, водоемы и иные объекты, используемые в рекреационных целях и формирующие систему открытых пространств сельского поселения.</w:t>
      </w:r>
    </w:p>
    <w:p w:rsidR="00561DD9" w:rsidRPr="0008313A" w:rsidRDefault="00561DD9" w:rsidP="009E616A">
      <w:pPr>
        <w:widowControl w:val="0"/>
        <w:suppressAutoHyphens/>
        <w:autoSpaceDE w:val="0"/>
        <w:spacing w:after="0" w:line="200" w:lineRule="atLeast"/>
        <w:ind w:firstLine="851"/>
        <w:jc w:val="both"/>
        <w:rPr>
          <w:rFonts w:ascii="Times New Roman" w:hAnsi="Times New Roman"/>
          <w:b/>
          <w:bCs/>
          <w:iCs/>
          <w:sz w:val="28"/>
          <w:szCs w:val="28"/>
        </w:rPr>
      </w:pPr>
      <w:r w:rsidRPr="0008313A">
        <w:rPr>
          <w:rFonts w:ascii="Times New Roman" w:hAnsi="Times New Roman"/>
          <w:sz w:val="28"/>
          <w:szCs w:val="28"/>
        </w:rPr>
        <w:t>Рекреационные зоны формируются на землях общего пользования (парки, сады, скверы, бульвары и другие озелененные территории общего пользования).</w:t>
      </w:r>
    </w:p>
    <w:p w:rsidR="00561DD9" w:rsidRPr="0008313A" w:rsidRDefault="00561DD9" w:rsidP="009E616A">
      <w:pPr>
        <w:widowControl w:val="0"/>
        <w:spacing w:after="0" w:line="240" w:lineRule="auto"/>
        <w:ind w:firstLine="851"/>
        <w:jc w:val="both"/>
        <w:rPr>
          <w:rFonts w:ascii="Times New Roman" w:hAnsi="Times New Roman"/>
          <w:sz w:val="28"/>
          <w:szCs w:val="28"/>
        </w:rPr>
      </w:pPr>
      <w:r w:rsidRPr="0008313A">
        <w:rPr>
          <w:rFonts w:ascii="Times New Roman" w:hAnsi="Times New Roman"/>
          <w:sz w:val="28"/>
          <w:szCs w:val="28"/>
        </w:rPr>
        <w:t>В состав зон рекреационного назначения включаются:</w:t>
      </w:r>
    </w:p>
    <w:p w:rsidR="00561DD9" w:rsidRPr="0008313A" w:rsidRDefault="00561DD9" w:rsidP="009E616A">
      <w:pPr>
        <w:widowControl w:val="0"/>
        <w:tabs>
          <w:tab w:val="left" w:pos="7200"/>
        </w:tabs>
        <w:spacing w:after="0" w:line="240" w:lineRule="auto"/>
        <w:ind w:firstLine="851"/>
        <w:jc w:val="both"/>
        <w:rPr>
          <w:rFonts w:ascii="Times New Roman" w:hAnsi="Times New Roman"/>
          <w:sz w:val="28"/>
          <w:szCs w:val="28"/>
        </w:rPr>
      </w:pPr>
      <w:r w:rsidRPr="0008313A">
        <w:rPr>
          <w:rFonts w:ascii="Times New Roman" w:hAnsi="Times New Roman"/>
          <w:bCs/>
          <w:sz w:val="28"/>
          <w:szCs w:val="28"/>
        </w:rPr>
        <w:t>зеленые насаждения общего пользования</w:t>
      </w:r>
      <w:r w:rsidRPr="0008313A">
        <w:rPr>
          <w:rFonts w:ascii="Times New Roman" w:hAnsi="Times New Roman"/>
          <w:sz w:val="28"/>
          <w:szCs w:val="28"/>
        </w:rPr>
        <w:t>;</w:t>
      </w:r>
    </w:p>
    <w:p w:rsidR="00561DD9" w:rsidRPr="0008313A" w:rsidRDefault="00561DD9" w:rsidP="009E616A">
      <w:pPr>
        <w:widowControl w:val="0"/>
        <w:tabs>
          <w:tab w:val="left" w:pos="7200"/>
        </w:tabs>
        <w:spacing w:after="0" w:line="240" w:lineRule="auto"/>
        <w:ind w:firstLine="851"/>
        <w:jc w:val="both"/>
        <w:rPr>
          <w:rFonts w:ascii="Times New Roman" w:hAnsi="Times New Roman"/>
          <w:sz w:val="28"/>
          <w:szCs w:val="28"/>
        </w:rPr>
      </w:pPr>
      <w:r w:rsidRPr="0008313A">
        <w:rPr>
          <w:rFonts w:ascii="Times New Roman" w:hAnsi="Times New Roman"/>
          <w:sz w:val="28"/>
          <w:szCs w:val="28"/>
        </w:rPr>
        <w:t xml:space="preserve">зона </w:t>
      </w:r>
      <w:r w:rsidRPr="0008313A">
        <w:rPr>
          <w:rFonts w:ascii="Times New Roman" w:hAnsi="Times New Roman"/>
          <w:bCs/>
          <w:sz w:val="28"/>
          <w:szCs w:val="28"/>
        </w:rPr>
        <w:t>для занятия физической культурой и спортом</w:t>
      </w:r>
      <w:r w:rsidRPr="0008313A">
        <w:rPr>
          <w:rFonts w:ascii="Times New Roman" w:hAnsi="Times New Roman"/>
          <w:sz w:val="28"/>
          <w:szCs w:val="28"/>
        </w:rPr>
        <w:t xml:space="preserve">; </w:t>
      </w:r>
    </w:p>
    <w:p w:rsidR="00561DD9" w:rsidRPr="0008313A" w:rsidRDefault="00561DD9" w:rsidP="009E616A">
      <w:pPr>
        <w:widowControl w:val="0"/>
        <w:tabs>
          <w:tab w:val="left" w:pos="7200"/>
        </w:tabs>
        <w:spacing w:after="0" w:line="240" w:lineRule="auto"/>
        <w:ind w:firstLine="851"/>
        <w:jc w:val="both"/>
        <w:rPr>
          <w:rFonts w:ascii="Times New Roman" w:hAnsi="Times New Roman"/>
          <w:sz w:val="28"/>
          <w:szCs w:val="28"/>
        </w:rPr>
      </w:pPr>
      <w:r w:rsidRPr="0008313A">
        <w:rPr>
          <w:rFonts w:ascii="Times New Roman" w:hAnsi="Times New Roman"/>
          <w:sz w:val="28"/>
          <w:szCs w:val="28"/>
        </w:rPr>
        <w:t xml:space="preserve">зона </w:t>
      </w:r>
      <w:r w:rsidRPr="0008313A">
        <w:rPr>
          <w:rFonts w:ascii="Times New Roman" w:hAnsi="Times New Roman"/>
          <w:bCs/>
          <w:sz w:val="28"/>
          <w:szCs w:val="28"/>
        </w:rPr>
        <w:t>курортных учреждений</w:t>
      </w:r>
      <w:r w:rsidRPr="0008313A">
        <w:rPr>
          <w:rFonts w:ascii="Times New Roman" w:hAnsi="Times New Roman"/>
          <w:sz w:val="28"/>
          <w:szCs w:val="28"/>
        </w:rPr>
        <w:t>;</w:t>
      </w:r>
    </w:p>
    <w:p w:rsidR="00561DD9" w:rsidRPr="0008313A" w:rsidRDefault="00561DD9" w:rsidP="009E616A">
      <w:pPr>
        <w:widowControl w:val="0"/>
        <w:tabs>
          <w:tab w:val="left" w:pos="7200"/>
        </w:tabs>
        <w:spacing w:after="0" w:line="240" w:lineRule="auto"/>
        <w:ind w:firstLine="851"/>
        <w:jc w:val="both"/>
        <w:rPr>
          <w:rFonts w:ascii="Times New Roman" w:hAnsi="Times New Roman"/>
          <w:sz w:val="28"/>
          <w:szCs w:val="28"/>
        </w:rPr>
      </w:pPr>
      <w:r w:rsidRPr="0008313A">
        <w:rPr>
          <w:rFonts w:ascii="Times New Roman" w:hAnsi="Times New Roman"/>
          <w:iCs/>
          <w:sz w:val="28"/>
          <w:szCs w:val="28"/>
        </w:rPr>
        <w:t xml:space="preserve">зона </w:t>
      </w:r>
      <w:r w:rsidRPr="0008313A">
        <w:rPr>
          <w:rFonts w:ascii="Times New Roman" w:hAnsi="Times New Roman"/>
          <w:bCs/>
          <w:sz w:val="28"/>
          <w:szCs w:val="28"/>
        </w:rPr>
        <w:t>пляжа</w:t>
      </w:r>
      <w:r w:rsidRPr="0008313A">
        <w:rPr>
          <w:rFonts w:ascii="Times New Roman" w:hAnsi="Times New Roman"/>
          <w:iCs/>
          <w:sz w:val="28"/>
          <w:szCs w:val="28"/>
        </w:rPr>
        <w:t>.</w:t>
      </w:r>
    </w:p>
    <w:p w:rsidR="00561DD9" w:rsidRPr="0008313A" w:rsidRDefault="00561DD9" w:rsidP="009E616A">
      <w:pPr>
        <w:widowControl w:val="0"/>
        <w:spacing w:after="0" w:line="239" w:lineRule="auto"/>
        <w:ind w:firstLine="851"/>
        <w:jc w:val="both"/>
        <w:rPr>
          <w:rFonts w:ascii="Times New Roman" w:hAnsi="Times New Roman"/>
          <w:sz w:val="28"/>
          <w:szCs w:val="28"/>
          <w:lang w:eastAsia="ar-SA"/>
        </w:rPr>
      </w:pPr>
      <w:r w:rsidRPr="0008313A">
        <w:rPr>
          <w:rFonts w:ascii="Times New Roman" w:hAnsi="Times New Roman"/>
          <w:bCs/>
          <w:sz w:val="28"/>
          <w:szCs w:val="28"/>
        </w:rPr>
        <w:t xml:space="preserve">Параметры застройки </w:t>
      </w:r>
      <w:r w:rsidRPr="0008313A">
        <w:rPr>
          <w:rFonts w:ascii="Times New Roman" w:hAnsi="Times New Roman"/>
          <w:sz w:val="28"/>
          <w:szCs w:val="28"/>
        </w:rPr>
        <w:t xml:space="preserve">зон </w:t>
      </w:r>
      <w:r w:rsidRPr="0008313A">
        <w:rPr>
          <w:rFonts w:ascii="Times New Roman" w:hAnsi="Times New Roman"/>
          <w:bCs/>
          <w:iCs/>
          <w:sz w:val="28"/>
          <w:szCs w:val="28"/>
        </w:rPr>
        <w:t>рекреационного назначения</w:t>
      </w:r>
      <w:r w:rsidRPr="0008313A">
        <w:rPr>
          <w:rFonts w:ascii="Times New Roman" w:hAnsi="Times New Roman"/>
          <w:sz w:val="28"/>
          <w:szCs w:val="28"/>
        </w:rPr>
        <w:t xml:space="preserve"> определяются </w:t>
      </w:r>
      <w:r w:rsidRPr="0008313A">
        <w:rPr>
          <w:rFonts w:ascii="Times New Roman" w:hAnsi="Times New Roman"/>
          <w:sz w:val="28"/>
          <w:szCs w:val="28"/>
          <w:lang w:eastAsia="ar-SA"/>
        </w:rPr>
        <w:t>в соответствии с нормативами градостроительного проектирования Краснодарского края.</w:t>
      </w:r>
    </w:p>
    <w:p w:rsidR="00561DD9" w:rsidRPr="0008313A" w:rsidRDefault="00561DD9" w:rsidP="009E616A">
      <w:pPr>
        <w:widowControl w:val="0"/>
        <w:suppressAutoHyphens/>
        <w:autoSpaceDE w:val="0"/>
        <w:spacing w:after="0" w:line="200" w:lineRule="atLeast"/>
        <w:jc w:val="both"/>
        <w:rPr>
          <w:rFonts w:ascii="Times New Roman" w:hAnsi="Times New Roman"/>
          <w:b/>
          <w:bCs/>
          <w:i/>
          <w:sz w:val="28"/>
          <w:szCs w:val="28"/>
        </w:rPr>
      </w:pPr>
    </w:p>
    <w:p w:rsidR="00F02B49" w:rsidRPr="00537C62" w:rsidRDefault="00F02B49" w:rsidP="00F02B49">
      <w:pPr>
        <w:spacing w:line="240" w:lineRule="auto"/>
        <w:ind w:firstLine="709"/>
        <w:contextualSpacing/>
        <w:jc w:val="center"/>
        <w:rPr>
          <w:rFonts w:ascii="Times New Roman" w:hAnsi="Times New Roman" w:cs="Times New Roman"/>
          <w:b/>
          <w:sz w:val="28"/>
          <w:szCs w:val="28"/>
        </w:rPr>
      </w:pPr>
      <w:r w:rsidRPr="00537C62">
        <w:rPr>
          <w:rFonts w:ascii="Times New Roman" w:hAnsi="Times New Roman" w:cs="Times New Roman"/>
          <w:b/>
          <w:sz w:val="28"/>
          <w:szCs w:val="28"/>
        </w:rPr>
        <w:t>Зеленые насаждения общего пользования (Р-1)</w:t>
      </w:r>
    </w:p>
    <w:p w:rsidR="00F02B49" w:rsidRPr="00537C62" w:rsidRDefault="00F02B49" w:rsidP="00F02B49">
      <w:pPr>
        <w:spacing w:line="240" w:lineRule="auto"/>
        <w:ind w:firstLine="709"/>
        <w:contextualSpacing/>
        <w:jc w:val="both"/>
        <w:rPr>
          <w:rFonts w:ascii="Times New Roman" w:hAnsi="Times New Roman" w:cs="Times New Roman"/>
          <w:sz w:val="28"/>
          <w:szCs w:val="28"/>
        </w:rPr>
      </w:pPr>
      <w:r w:rsidRPr="00537C62">
        <w:rPr>
          <w:rFonts w:ascii="Times New Roman" w:hAnsi="Times New Roman" w:cs="Times New Roman"/>
          <w:sz w:val="28"/>
          <w:szCs w:val="28"/>
        </w:rPr>
        <w:t>Зона выделена для обеспечения правовых условий формирования зоны кратковременного отдыха  и проведения досуга населения  и размещением временных объектов обслуживания населения на озелененной территории общего пользования.</w:t>
      </w:r>
    </w:p>
    <w:p w:rsidR="00F02B49" w:rsidRPr="00537C62" w:rsidRDefault="00F02B49" w:rsidP="00F02B49">
      <w:pPr>
        <w:spacing w:line="240" w:lineRule="auto"/>
        <w:ind w:firstLine="709"/>
        <w:contextualSpacing/>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050"/>
        <w:gridCol w:w="3350"/>
        <w:gridCol w:w="697"/>
        <w:gridCol w:w="3002"/>
      </w:tblGrid>
      <w:tr w:rsidR="00F02B49" w:rsidRPr="00537C62" w:rsidTr="00F02B49">
        <w:tc>
          <w:tcPr>
            <w:tcW w:w="540" w:type="dxa"/>
          </w:tcPr>
          <w:p w:rsidR="00F02B49" w:rsidRPr="00537C62" w:rsidRDefault="00F02B49" w:rsidP="006B0E31">
            <w:pPr>
              <w:spacing w:line="240" w:lineRule="auto"/>
              <w:contextualSpacing/>
              <w:jc w:val="center"/>
              <w:rPr>
                <w:rFonts w:ascii="Times New Roman" w:hAnsi="Times New Roman" w:cs="Times New Roman"/>
                <w:sz w:val="24"/>
                <w:szCs w:val="24"/>
              </w:rPr>
            </w:pPr>
            <w:r w:rsidRPr="00537C62">
              <w:rPr>
                <w:rFonts w:ascii="Times New Roman" w:hAnsi="Times New Roman" w:cs="Times New Roman"/>
                <w:sz w:val="24"/>
                <w:szCs w:val="24"/>
              </w:rPr>
              <w:t>№</w:t>
            </w:r>
          </w:p>
          <w:p w:rsidR="00F02B49" w:rsidRPr="00537C62" w:rsidRDefault="00F02B49" w:rsidP="006B0E31">
            <w:pPr>
              <w:spacing w:line="240" w:lineRule="auto"/>
              <w:contextualSpacing/>
              <w:jc w:val="center"/>
              <w:rPr>
                <w:rFonts w:ascii="Times New Roman" w:hAnsi="Times New Roman" w:cs="Times New Roman"/>
                <w:sz w:val="24"/>
                <w:szCs w:val="24"/>
              </w:rPr>
            </w:pPr>
            <w:r w:rsidRPr="00537C62">
              <w:rPr>
                <w:rFonts w:ascii="Times New Roman" w:hAnsi="Times New Roman" w:cs="Times New Roman"/>
                <w:sz w:val="24"/>
                <w:szCs w:val="24"/>
              </w:rPr>
              <w:t>п/п</w:t>
            </w:r>
          </w:p>
        </w:tc>
        <w:tc>
          <w:tcPr>
            <w:tcW w:w="2269" w:type="dxa"/>
          </w:tcPr>
          <w:p w:rsidR="00F02B49" w:rsidRPr="00537C62" w:rsidRDefault="00F02B49" w:rsidP="006B0E31">
            <w:pPr>
              <w:spacing w:line="240" w:lineRule="auto"/>
              <w:contextualSpacing/>
              <w:jc w:val="center"/>
              <w:rPr>
                <w:rFonts w:ascii="Times New Roman" w:hAnsi="Times New Roman" w:cs="Times New Roman"/>
                <w:sz w:val="24"/>
                <w:szCs w:val="24"/>
              </w:rPr>
            </w:pPr>
            <w:r w:rsidRPr="00537C62">
              <w:rPr>
                <w:rFonts w:ascii="Times New Roman" w:hAnsi="Times New Roman" w:cs="Times New Roman"/>
                <w:sz w:val="24"/>
                <w:szCs w:val="24"/>
              </w:rPr>
              <w:t xml:space="preserve">Виды разрешенного использования земельных участков и </w:t>
            </w:r>
            <w:r w:rsidRPr="00537C62">
              <w:rPr>
                <w:rFonts w:ascii="Times New Roman" w:hAnsi="Times New Roman" w:cs="Times New Roman"/>
                <w:sz w:val="24"/>
                <w:szCs w:val="24"/>
              </w:rPr>
              <w:lastRenderedPageBreak/>
              <w:t>объектов капитального строительства</w:t>
            </w:r>
          </w:p>
        </w:tc>
        <w:tc>
          <w:tcPr>
            <w:tcW w:w="4964" w:type="dxa"/>
          </w:tcPr>
          <w:p w:rsidR="00F02B49" w:rsidRPr="00537C62" w:rsidRDefault="00F02B49" w:rsidP="006B0E31">
            <w:pPr>
              <w:spacing w:line="240" w:lineRule="auto"/>
              <w:contextualSpacing/>
              <w:jc w:val="center"/>
              <w:rPr>
                <w:rFonts w:ascii="Times New Roman" w:hAnsi="Times New Roman" w:cs="Times New Roman"/>
                <w:sz w:val="24"/>
                <w:szCs w:val="24"/>
              </w:rPr>
            </w:pPr>
            <w:r w:rsidRPr="00537C62">
              <w:rPr>
                <w:rFonts w:ascii="Times New Roman" w:hAnsi="Times New Roman" w:cs="Times New Roman"/>
                <w:sz w:val="24"/>
                <w:szCs w:val="24"/>
              </w:rPr>
              <w:lastRenderedPageBreak/>
              <w:t xml:space="preserve">Описание видов разрешенного использования земельных участков и объектов капитального </w:t>
            </w:r>
            <w:r w:rsidRPr="00537C62">
              <w:rPr>
                <w:rFonts w:ascii="Times New Roman" w:hAnsi="Times New Roman" w:cs="Times New Roman"/>
                <w:sz w:val="24"/>
                <w:szCs w:val="24"/>
              </w:rPr>
              <w:lastRenderedPageBreak/>
              <w:t>строительства</w:t>
            </w:r>
          </w:p>
          <w:p w:rsidR="00F02B49" w:rsidRPr="00537C62" w:rsidRDefault="00F02B49" w:rsidP="006B0E31">
            <w:pPr>
              <w:spacing w:line="240" w:lineRule="auto"/>
              <w:contextualSpacing/>
              <w:jc w:val="center"/>
              <w:rPr>
                <w:rFonts w:ascii="Times New Roman" w:hAnsi="Times New Roman" w:cs="Times New Roman"/>
                <w:sz w:val="24"/>
                <w:szCs w:val="24"/>
              </w:rPr>
            </w:pPr>
          </w:p>
          <w:p w:rsidR="00F02B49" w:rsidRPr="00537C62" w:rsidRDefault="00F02B49" w:rsidP="006B0E31">
            <w:pPr>
              <w:spacing w:line="240" w:lineRule="auto"/>
              <w:contextualSpacing/>
              <w:jc w:val="center"/>
              <w:rPr>
                <w:rFonts w:ascii="Times New Roman" w:hAnsi="Times New Roman" w:cs="Times New Roman"/>
                <w:sz w:val="24"/>
                <w:szCs w:val="24"/>
              </w:rPr>
            </w:pPr>
          </w:p>
        </w:tc>
        <w:tc>
          <w:tcPr>
            <w:tcW w:w="706" w:type="dxa"/>
          </w:tcPr>
          <w:p w:rsidR="00F02B49" w:rsidRPr="00537C62" w:rsidRDefault="00F02B49" w:rsidP="006B0E31">
            <w:pPr>
              <w:spacing w:line="240" w:lineRule="auto"/>
              <w:contextualSpacing/>
              <w:jc w:val="center"/>
              <w:rPr>
                <w:rFonts w:ascii="Times New Roman" w:hAnsi="Times New Roman" w:cs="Times New Roman"/>
                <w:sz w:val="24"/>
                <w:szCs w:val="24"/>
              </w:rPr>
            </w:pPr>
            <w:r w:rsidRPr="00537C62">
              <w:rPr>
                <w:rFonts w:ascii="Times New Roman" w:hAnsi="Times New Roman" w:cs="Times New Roman"/>
                <w:sz w:val="24"/>
                <w:szCs w:val="24"/>
              </w:rPr>
              <w:lastRenderedPageBreak/>
              <w:t>Код</w:t>
            </w:r>
          </w:p>
        </w:tc>
        <w:tc>
          <w:tcPr>
            <w:tcW w:w="6122" w:type="dxa"/>
          </w:tcPr>
          <w:p w:rsidR="00F02B49" w:rsidRPr="00537C62" w:rsidRDefault="00F02B49" w:rsidP="006B0E31">
            <w:pPr>
              <w:spacing w:line="240" w:lineRule="auto"/>
              <w:contextualSpacing/>
              <w:jc w:val="center"/>
              <w:rPr>
                <w:rFonts w:ascii="Times New Roman" w:hAnsi="Times New Roman" w:cs="Times New Roman"/>
                <w:sz w:val="24"/>
                <w:szCs w:val="24"/>
              </w:rPr>
            </w:pPr>
            <w:r w:rsidRPr="00537C62">
              <w:rPr>
                <w:rFonts w:ascii="Times New Roman" w:hAnsi="Times New Roman" w:cs="Times New Roman"/>
                <w:sz w:val="24"/>
                <w:szCs w:val="24"/>
              </w:rPr>
              <w:t xml:space="preserve">Предельные (минимальные и (или) максимальные) размеры земельных участков и предельные параметры </w:t>
            </w:r>
            <w:r w:rsidRPr="00537C62">
              <w:rPr>
                <w:rFonts w:ascii="Times New Roman" w:hAnsi="Times New Roman" w:cs="Times New Roman"/>
                <w:sz w:val="24"/>
                <w:szCs w:val="24"/>
              </w:rPr>
              <w:lastRenderedPageBreak/>
              <w:t>разрешенного строительства, реконструкции объектов капитального строительства</w:t>
            </w:r>
          </w:p>
        </w:tc>
      </w:tr>
      <w:tr w:rsidR="00F02B49" w:rsidRPr="00537C62" w:rsidTr="00F02B49">
        <w:tc>
          <w:tcPr>
            <w:tcW w:w="540" w:type="dxa"/>
          </w:tcPr>
          <w:p w:rsidR="00F02B49" w:rsidRPr="00537C62" w:rsidRDefault="00F02B49" w:rsidP="006B0E31">
            <w:pPr>
              <w:spacing w:line="240" w:lineRule="auto"/>
              <w:contextualSpacing/>
              <w:jc w:val="center"/>
              <w:rPr>
                <w:rFonts w:ascii="Times New Roman" w:hAnsi="Times New Roman" w:cs="Times New Roman"/>
                <w:sz w:val="24"/>
                <w:szCs w:val="24"/>
              </w:rPr>
            </w:pPr>
            <w:r w:rsidRPr="00537C62">
              <w:rPr>
                <w:rFonts w:ascii="Times New Roman" w:hAnsi="Times New Roman" w:cs="Times New Roman"/>
                <w:sz w:val="24"/>
                <w:szCs w:val="24"/>
              </w:rPr>
              <w:lastRenderedPageBreak/>
              <w:t>1</w:t>
            </w:r>
          </w:p>
        </w:tc>
        <w:tc>
          <w:tcPr>
            <w:tcW w:w="2269" w:type="dxa"/>
          </w:tcPr>
          <w:p w:rsidR="00F02B49" w:rsidRPr="00537C62" w:rsidRDefault="00F02B49" w:rsidP="006B0E31">
            <w:pPr>
              <w:spacing w:line="240" w:lineRule="auto"/>
              <w:contextualSpacing/>
              <w:jc w:val="center"/>
              <w:rPr>
                <w:rFonts w:ascii="Times New Roman" w:hAnsi="Times New Roman" w:cs="Times New Roman"/>
                <w:sz w:val="24"/>
                <w:szCs w:val="24"/>
              </w:rPr>
            </w:pPr>
            <w:r w:rsidRPr="00537C62">
              <w:rPr>
                <w:rFonts w:ascii="Times New Roman" w:hAnsi="Times New Roman" w:cs="Times New Roman"/>
                <w:sz w:val="24"/>
                <w:szCs w:val="24"/>
              </w:rPr>
              <w:t>2</w:t>
            </w:r>
          </w:p>
        </w:tc>
        <w:tc>
          <w:tcPr>
            <w:tcW w:w="4964" w:type="dxa"/>
          </w:tcPr>
          <w:p w:rsidR="00F02B49" w:rsidRPr="00537C62" w:rsidRDefault="00F02B49" w:rsidP="006B0E31">
            <w:pPr>
              <w:spacing w:line="240" w:lineRule="auto"/>
              <w:contextualSpacing/>
              <w:jc w:val="center"/>
              <w:rPr>
                <w:rFonts w:ascii="Times New Roman" w:hAnsi="Times New Roman" w:cs="Times New Roman"/>
                <w:sz w:val="24"/>
                <w:szCs w:val="24"/>
              </w:rPr>
            </w:pPr>
            <w:r w:rsidRPr="00537C62">
              <w:rPr>
                <w:rFonts w:ascii="Times New Roman" w:hAnsi="Times New Roman" w:cs="Times New Roman"/>
                <w:sz w:val="24"/>
                <w:szCs w:val="24"/>
              </w:rPr>
              <w:t>3</w:t>
            </w:r>
          </w:p>
        </w:tc>
        <w:tc>
          <w:tcPr>
            <w:tcW w:w="706" w:type="dxa"/>
          </w:tcPr>
          <w:p w:rsidR="00F02B49" w:rsidRPr="00537C62" w:rsidRDefault="00F02B49" w:rsidP="006B0E31">
            <w:pPr>
              <w:spacing w:line="240" w:lineRule="auto"/>
              <w:contextualSpacing/>
              <w:jc w:val="center"/>
              <w:rPr>
                <w:rFonts w:ascii="Times New Roman" w:hAnsi="Times New Roman" w:cs="Times New Roman"/>
                <w:sz w:val="24"/>
                <w:szCs w:val="24"/>
              </w:rPr>
            </w:pPr>
            <w:r w:rsidRPr="00537C62">
              <w:rPr>
                <w:rFonts w:ascii="Times New Roman" w:hAnsi="Times New Roman" w:cs="Times New Roman"/>
                <w:sz w:val="24"/>
                <w:szCs w:val="24"/>
              </w:rPr>
              <w:t>4</w:t>
            </w:r>
          </w:p>
        </w:tc>
        <w:tc>
          <w:tcPr>
            <w:tcW w:w="6122" w:type="dxa"/>
          </w:tcPr>
          <w:p w:rsidR="00F02B49" w:rsidRPr="00537C62" w:rsidRDefault="00F02B49" w:rsidP="006B0E31">
            <w:pPr>
              <w:spacing w:line="240" w:lineRule="auto"/>
              <w:contextualSpacing/>
              <w:jc w:val="center"/>
              <w:rPr>
                <w:rFonts w:ascii="Times New Roman" w:hAnsi="Times New Roman" w:cs="Times New Roman"/>
                <w:sz w:val="24"/>
                <w:szCs w:val="24"/>
              </w:rPr>
            </w:pPr>
            <w:r w:rsidRPr="00537C62">
              <w:rPr>
                <w:rFonts w:ascii="Times New Roman" w:hAnsi="Times New Roman" w:cs="Times New Roman"/>
                <w:sz w:val="24"/>
                <w:szCs w:val="24"/>
              </w:rPr>
              <w:t>5</w:t>
            </w:r>
          </w:p>
        </w:tc>
      </w:tr>
      <w:tr w:rsidR="00F02B49" w:rsidRPr="00537C62" w:rsidTr="00F02B49">
        <w:tc>
          <w:tcPr>
            <w:tcW w:w="14601" w:type="dxa"/>
            <w:gridSpan w:val="5"/>
          </w:tcPr>
          <w:p w:rsidR="00F02B49" w:rsidRPr="00537C62" w:rsidRDefault="00F02B49" w:rsidP="006B0E31">
            <w:pPr>
              <w:spacing w:line="240" w:lineRule="auto"/>
              <w:contextualSpacing/>
              <w:jc w:val="center"/>
              <w:rPr>
                <w:rFonts w:ascii="Times New Roman" w:hAnsi="Times New Roman" w:cs="Times New Roman"/>
                <w:b/>
                <w:sz w:val="24"/>
                <w:szCs w:val="24"/>
              </w:rPr>
            </w:pPr>
            <w:r w:rsidRPr="00537C62">
              <w:rPr>
                <w:rFonts w:ascii="Times New Roman" w:hAnsi="Times New Roman" w:cs="Times New Roman"/>
                <w:b/>
                <w:sz w:val="24"/>
                <w:szCs w:val="24"/>
              </w:rPr>
              <w:t>Основные виды разрешенного использования</w:t>
            </w:r>
          </w:p>
        </w:tc>
      </w:tr>
      <w:tr w:rsidR="00F02B49" w:rsidRPr="00537C62" w:rsidTr="00F02B49">
        <w:trPr>
          <w:trHeight w:val="195"/>
        </w:trPr>
        <w:tc>
          <w:tcPr>
            <w:tcW w:w="540" w:type="dxa"/>
          </w:tcPr>
          <w:p w:rsidR="00F02B49" w:rsidRPr="00537C62" w:rsidRDefault="00F02B49" w:rsidP="006B0E31">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1</w:t>
            </w:r>
          </w:p>
        </w:tc>
        <w:tc>
          <w:tcPr>
            <w:tcW w:w="2269" w:type="dxa"/>
          </w:tcPr>
          <w:p w:rsidR="00F02B49" w:rsidRPr="00537C62"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П</w:t>
            </w:r>
            <w:r w:rsidRPr="00537C62">
              <w:rPr>
                <w:rFonts w:ascii="Times New Roman" w:hAnsi="Times New Roman" w:cs="Times New Roman"/>
                <w:sz w:val="24"/>
                <w:szCs w:val="24"/>
              </w:rPr>
              <w:t>риродно-познавательный туризм</w:t>
            </w:r>
          </w:p>
        </w:tc>
        <w:tc>
          <w:tcPr>
            <w:tcW w:w="4964" w:type="dxa"/>
          </w:tcPr>
          <w:p w:rsidR="00F02B49" w:rsidRPr="00537C62"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02B49" w:rsidRPr="00537C62"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осуществление </w:t>
            </w:r>
            <w:r w:rsidRPr="00537C62">
              <w:rPr>
                <w:rFonts w:ascii="Times New Roman" w:hAnsi="Times New Roman" w:cs="Times New Roman"/>
                <w:sz w:val="24"/>
                <w:szCs w:val="24"/>
              </w:rPr>
              <w:t>необходимых природоохранных и природовосстановительных мероприятий</w:t>
            </w:r>
          </w:p>
        </w:tc>
        <w:tc>
          <w:tcPr>
            <w:tcW w:w="706" w:type="dxa"/>
          </w:tcPr>
          <w:p w:rsidR="00F02B49" w:rsidRPr="00537C62" w:rsidRDefault="00F02B49" w:rsidP="006B0E31">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5.2</w:t>
            </w:r>
          </w:p>
        </w:tc>
        <w:tc>
          <w:tcPr>
            <w:tcW w:w="6122" w:type="dxa"/>
            <w:vMerge w:val="restart"/>
          </w:tcPr>
          <w:p w:rsidR="00F02B49" w:rsidRPr="00537C62" w:rsidRDefault="00F02B49" w:rsidP="006B0E3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м</w:t>
            </w:r>
            <w:r w:rsidRPr="00537C62">
              <w:rPr>
                <w:rFonts w:ascii="Times New Roman" w:hAnsi="Times New Roman" w:cs="Times New Roman"/>
                <w:sz w:val="24"/>
                <w:szCs w:val="24"/>
              </w:rPr>
              <w:t>инимальная пл</w:t>
            </w:r>
            <w:r>
              <w:rPr>
                <w:rFonts w:ascii="Times New Roman" w:hAnsi="Times New Roman" w:cs="Times New Roman"/>
                <w:sz w:val="24"/>
                <w:szCs w:val="24"/>
              </w:rPr>
              <w:t xml:space="preserve">ощадь земельного участка -  </w:t>
            </w:r>
            <w:r w:rsidRPr="00537C62">
              <w:rPr>
                <w:rFonts w:ascii="Times New Roman" w:hAnsi="Times New Roman" w:cs="Times New Roman"/>
                <w:sz w:val="24"/>
                <w:szCs w:val="24"/>
              </w:rPr>
              <w:t>10 кв. м.;</w:t>
            </w:r>
          </w:p>
          <w:p w:rsidR="00F02B49" w:rsidRPr="00537C62"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Минимальный отступ от границ участка - 3 м;</w:t>
            </w:r>
          </w:p>
          <w:p w:rsidR="00F02B49"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Максимальное количество  этажей зданий – 1, Максимальный процент застройки участка – 20%</w:t>
            </w:r>
          </w:p>
          <w:p w:rsidR="00F02B49" w:rsidRDefault="00F02B49" w:rsidP="006B0E31">
            <w:pPr>
              <w:spacing w:line="240" w:lineRule="auto"/>
              <w:contextualSpacing/>
              <w:jc w:val="both"/>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Pr="00537C62"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5</w:t>
            </w:r>
          </w:p>
        </w:tc>
      </w:tr>
      <w:tr w:rsidR="00F02B49" w:rsidRPr="00537C62" w:rsidTr="00F02B49">
        <w:trPr>
          <w:trHeight w:val="210"/>
        </w:trPr>
        <w:tc>
          <w:tcPr>
            <w:tcW w:w="540" w:type="dxa"/>
          </w:tcPr>
          <w:p w:rsidR="00F02B49" w:rsidRDefault="00F02B49" w:rsidP="006B0E31">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2</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537C62"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69" w:type="dxa"/>
          </w:tcPr>
          <w:p w:rsidR="00F02B49"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Pr="00537C62">
              <w:rPr>
                <w:rFonts w:ascii="Times New Roman" w:hAnsi="Times New Roman" w:cs="Times New Roman"/>
                <w:sz w:val="24"/>
                <w:szCs w:val="24"/>
              </w:rPr>
              <w:t>порт</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p w:rsidR="00F02B49" w:rsidRPr="00537C62" w:rsidRDefault="00F02B49" w:rsidP="006B0E31">
            <w:pPr>
              <w:spacing w:line="240" w:lineRule="auto"/>
              <w:contextualSpacing/>
              <w:rPr>
                <w:rFonts w:ascii="Times New Roman" w:hAnsi="Times New Roman" w:cs="Times New Roman"/>
                <w:sz w:val="24"/>
                <w:szCs w:val="24"/>
              </w:rPr>
            </w:pPr>
          </w:p>
        </w:tc>
        <w:tc>
          <w:tcPr>
            <w:tcW w:w="4964" w:type="dxa"/>
          </w:tcPr>
          <w:p w:rsidR="00F02B49"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w:t>
            </w:r>
          </w:p>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Pr="00537C62"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F02B49" w:rsidRPr="00537C62"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размещение спортивных баз и лагерей</w:t>
            </w:r>
          </w:p>
        </w:tc>
        <w:tc>
          <w:tcPr>
            <w:tcW w:w="706" w:type="dxa"/>
          </w:tcPr>
          <w:p w:rsidR="00F02B49" w:rsidRDefault="00F02B49" w:rsidP="006B0E31">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5.1</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537C62"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6122" w:type="dxa"/>
            <w:vMerge/>
          </w:tcPr>
          <w:p w:rsidR="00F02B49" w:rsidRPr="00537C62" w:rsidRDefault="00F02B49" w:rsidP="006B0E31">
            <w:pPr>
              <w:spacing w:line="240" w:lineRule="auto"/>
              <w:contextualSpacing/>
              <w:rPr>
                <w:rFonts w:ascii="Times New Roman" w:hAnsi="Times New Roman" w:cs="Times New Roman"/>
                <w:sz w:val="24"/>
                <w:szCs w:val="24"/>
              </w:rPr>
            </w:pPr>
          </w:p>
        </w:tc>
      </w:tr>
      <w:tr w:rsidR="00F02B49" w:rsidRPr="00537C62" w:rsidTr="00F02B49">
        <w:trPr>
          <w:trHeight w:val="240"/>
        </w:trPr>
        <w:tc>
          <w:tcPr>
            <w:tcW w:w="540" w:type="dxa"/>
          </w:tcPr>
          <w:p w:rsidR="00F02B49" w:rsidRPr="00537C62" w:rsidRDefault="00F02B49" w:rsidP="006B0E31">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3</w:t>
            </w:r>
          </w:p>
        </w:tc>
        <w:tc>
          <w:tcPr>
            <w:tcW w:w="2269" w:type="dxa"/>
          </w:tcPr>
          <w:p w:rsidR="00F02B49" w:rsidRPr="00537C62"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537C62">
              <w:rPr>
                <w:rFonts w:ascii="Times New Roman" w:hAnsi="Times New Roman" w:cs="Times New Roman"/>
                <w:sz w:val="24"/>
                <w:szCs w:val="24"/>
              </w:rPr>
              <w:t xml:space="preserve">емельные </w:t>
            </w:r>
            <w:r w:rsidRPr="00537C62">
              <w:rPr>
                <w:rFonts w:ascii="Times New Roman" w:hAnsi="Times New Roman" w:cs="Times New Roman"/>
                <w:sz w:val="24"/>
                <w:szCs w:val="24"/>
              </w:rPr>
              <w:lastRenderedPageBreak/>
              <w:t>участки (территории) общего пользования</w:t>
            </w:r>
          </w:p>
        </w:tc>
        <w:tc>
          <w:tcPr>
            <w:tcW w:w="4964" w:type="dxa"/>
          </w:tcPr>
          <w:p w:rsidR="00F02B49" w:rsidRPr="00537C62"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lastRenderedPageBreak/>
              <w:t>размещение объектов улично-</w:t>
            </w:r>
            <w:r w:rsidRPr="00537C62">
              <w:rPr>
                <w:rFonts w:ascii="Times New Roman" w:hAnsi="Times New Roman" w:cs="Times New Roman"/>
                <w:sz w:val="24"/>
                <w:szCs w:val="24"/>
              </w:rPr>
              <w:lastRenderedPageBreak/>
              <w:t>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6" w:type="dxa"/>
          </w:tcPr>
          <w:p w:rsidR="00F02B49" w:rsidRPr="00537C62" w:rsidRDefault="00F02B49" w:rsidP="006B0E31">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lastRenderedPageBreak/>
              <w:t>12.0</w:t>
            </w:r>
          </w:p>
        </w:tc>
        <w:tc>
          <w:tcPr>
            <w:tcW w:w="6122" w:type="dxa"/>
            <w:vMerge/>
          </w:tcPr>
          <w:p w:rsidR="00F02B49" w:rsidRPr="00537C62" w:rsidRDefault="00F02B49" w:rsidP="006B0E31">
            <w:pPr>
              <w:spacing w:line="240" w:lineRule="auto"/>
              <w:contextualSpacing/>
              <w:rPr>
                <w:rFonts w:ascii="Times New Roman" w:hAnsi="Times New Roman" w:cs="Times New Roman"/>
                <w:sz w:val="24"/>
                <w:szCs w:val="24"/>
              </w:rPr>
            </w:pPr>
          </w:p>
        </w:tc>
      </w:tr>
      <w:tr w:rsidR="00F02B49" w:rsidRPr="00537C62" w:rsidTr="00F02B49">
        <w:trPr>
          <w:trHeight w:val="255"/>
        </w:trPr>
        <w:tc>
          <w:tcPr>
            <w:tcW w:w="540" w:type="dxa"/>
            <w:vMerge w:val="restart"/>
          </w:tcPr>
          <w:p w:rsidR="00F02B49" w:rsidRDefault="00F02B49" w:rsidP="006B0E31">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lastRenderedPageBreak/>
              <w:t>4</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537C62"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69" w:type="dxa"/>
            <w:vMerge w:val="restart"/>
          </w:tcPr>
          <w:p w:rsidR="00F02B49"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К</w:t>
            </w:r>
            <w:r w:rsidRPr="00537C62">
              <w:rPr>
                <w:rFonts w:ascii="Times New Roman" w:hAnsi="Times New Roman" w:cs="Times New Roman"/>
                <w:sz w:val="24"/>
                <w:szCs w:val="24"/>
              </w:rPr>
              <w:t>оммунальное обслуживание</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537C62"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4964" w:type="dxa"/>
            <w:vMerge w:val="restart"/>
          </w:tcPr>
          <w:p w:rsidR="00F02B49"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w:t>
            </w:r>
          </w:p>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Pr="00537C62" w:rsidRDefault="00F02B49" w:rsidP="006B0E31">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 xml:space="preserve"> услуг)</w:t>
            </w:r>
          </w:p>
        </w:tc>
        <w:tc>
          <w:tcPr>
            <w:tcW w:w="706" w:type="dxa"/>
          </w:tcPr>
          <w:p w:rsidR="00F02B49" w:rsidRPr="00537C62" w:rsidRDefault="00F02B49" w:rsidP="006B0E31">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3.1</w:t>
            </w:r>
          </w:p>
        </w:tc>
        <w:tc>
          <w:tcPr>
            <w:tcW w:w="6122" w:type="dxa"/>
            <w:vMerge/>
          </w:tcPr>
          <w:p w:rsidR="00F02B49" w:rsidRPr="00537C62" w:rsidRDefault="00F02B49" w:rsidP="006B0E31">
            <w:pPr>
              <w:spacing w:line="240" w:lineRule="auto"/>
              <w:contextualSpacing/>
              <w:rPr>
                <w:rFonts w:ascii="Times New Roman" w:hAnsi="Times New Roman" w:cs="Times New Roman"/>
                <w:sz w:val="24"/>
                <w:szCs w:val="24"/>
              </w:rPr>
            </w:pPr>
          </w:p>
        </w:tc>
      </w:tr>
      <w:tr w:rsidR="00F02B49" w:rsidRPr="00537C62" w:rsidTr="00F02B49">
        <w:trPr>
          <w:trHeight w:val="360"/>
        </w:trPr>
        <w:tc>
          <w:tcPr>
            <w:tcW w:w="540" w:type="dxa"/>
            <w:vMerge/>
          </w:tcPr>
          <w:p w:rsidR="00F02B49" w:rsidRPr="00537C62" w:rsidRDefault="00F02B49" w:rsidP="006B0E31">
            <w:pPr>
              <w:spacing w:line="240" w:lineRule="auto"/>
              <w:contextualSpacing/>
              <w:rPr>
                <w:rFonts w:ascii="Times New Roman" w:hAnsi="Times New Roman" w:cs="Times New Roman"/>
                <w:sz w:val="24"/>
                <w:szCs w:val="24"/>
              </w:rPr>
            </w:pPr>
          </w:p>
        </w:tc>
        <w:tc>
          <w:tcPr>
            <w:tcW w:w="2269" w:type="dxa"/>
            <w:vMerge/>
          </w:tcPr>
          <w:p w:rsidR="00F02B49" w:rsidRPr="00537C62" w:rsidRDefault="00F02B49" w:rsidP="006B0E31">
            <w:pPr>
              <w:spacing w:line="240" w:lineRule="auto"/>
              <w:contextualSpacing/>
              <w:rPr>
                <w:rFonts w:ascii="Times New Roman" w:hAnsi="Times New Roman" w:cs="Times New Roman"/>
                <w:sz w:val="24"/>
                <w:szCs w:val="24"/>
              </w:rPr>
            </w:pPr>
          </w:p>
        </w:tc>
        <w:tc>
          <w:tcPr>
            <w:tcW w:w="4964" w:type="dxa"/>
            <w:vMerge/>
          </w:tcPr>
          <w:p w:rsidR="00F02B49" w:rsidRPr="00537C62" w:rsidRDefault="00F02B49" w:rsidP="006B0E31">
            <w:pPr>
              <w:spacing w:line="240" w:lineRule="auto"/>
              <w:contextualSpacing/>
              <w:rPr>
                <w:rFonts w:ascii="Times New Roman" w:hAnsi="Times New Roman" w:cs="Times New Roman"/>
                <w:sz w:val="24"/>
                <w:szCs w:val="24"/>
              </w:rPr>
            </w:pPr>
          </w:p>
        </w:tc>
        <w:tc>
          <w:tcPr>
            <w:tcW w:w="706" w:type="dxa"/>
          </w:tcPr>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537C62"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6122" w:type="dxa"/>
            <w:vMerge/>
          </w:tcPr>
          <w:p w:rsidR="00F02B49" w:rsidRPr="00537C62" w:rsidRDefault="00F02B49" w:rsidP="006B0E31">
            <w:pPr>
              <w:spacing w:line="240" w:lineRule="auto"/>
              <w:contextualSpacing/>
              <w:rPr>
                <w:rFonts w:ascii="Times New Roman" w:hAnsi="Times New Roman" w:cs="Times New Roman"/>
                <w:sz w:val="24"/>
                <w:szCs w:val="24"/>
              </w:rPr>
            </w:pPr>
          </w:p>
        </w:tc>
      </w:tr>
      <w:tr w:rsidR="00F02B49" w:rsidRPr="00537C62" w:rsidTr="00F02B49">
        <w:trPr>
          <w:trHeight w:val="270"/>
        </w:trPr>
        <w:tc>
          <w:tcPr>
            <w:tcW w:w="14601" w:type="dxa"/>
            <w:gridSpan w:val="5"/>
          </w:tcPr>
          <w:p w:rsidR="00F02B49" w:rsidRPr="00537C62" w:rsidRDefault="00F02B49" w:rsidP="006B0E31">
            <w:pPr>
              <w:spacing w:line="240" w:lineRule="auto"/>
              <w:contextualSpacing/>
              <w:jc w:val="center"/>
              <w:rPr>
                <w:rFonts w:ascii="Times New Roman" w:hAnsi="Times New Roman" w:cs="Times New Roman"/>
                <w:b/>
                <w:sz w:val="24"/>
                <w:szCs w:val="24"/>
              </w:rPr>
            </w:pPr>
            <w:r w:rsidRPr="00537C62">
              <w:rPr>
                <w:rFonts w:ascii="Times New Roman" w:hAnsi="Times New Roman" w:cs="Times New Roman"/>
                <w:b/>
                <w:sz w:val="24"/>
                <w:szCs w:val="24"/>
              </w:rPr>
              <w:lastRenderedPageBreak/>
              <w:t>Условно разрешенные виды использования</w:t>
            </w:r>
          </w:p>
        </w:tc>
      </w:tr>
      <w:tr w:rsidR="00F02B49" w:rsidRPr="00537C62" w:rsidTr="00F02B49">
        <w:trPr>
          <w:trHeight w:val="4104"/>
        </w:trPr>
        <w:tc>
          <w:tcPr>
            <w:tcW w:w="540" w:type="dxa"/>
          </w:tcPr>
          <w:p w:rsidR="00F02B49" w:rsidRPr="00537C62" w:rsidRDefault="00F02B49" w:rsidP="006B0E31">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1</w:t>
            </w:r>
          </w:p>
        </w:tc>
        <w:tc>
          <w:tcPr>
            <w:tcW w:w="2269" w:type="dxa"/>
          </w:tcPr>
          <w:p w:rsidR="00F02B49" w:rsidRPr="00537C62"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537C62">
              <w:rPr>
                <w:rFonts w:ascii="Times New Roman" w:hAnsi="Times New Roman" w:cs="Times New Roman"/>
                <w:sz w:val="24"/>
                <w:szCs w:val="24"/>
              </w:rPr>
              <w:t>тдых (рекреация)</w:t>
            </w:r>
          </w:p>
        </w:tc>
        <w:tc>
          <w:tcPr>
            <w:tcW w:w="4964" w:type="dxa"/>
          </w:tcPr>
          <w:p w:rsidR="00F02B49" w:rsidRPr="00537C62"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F02B49" w:rsidRPr="00537C62"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F02B49" w:rsidRPr="00A31F07" w:rsidRDefault="00F02B49" w:rsidP="006B0E31">
            <w:pPr>
              <w:spacing w:line="240" w:lineRule="auto"/>
              <w:contextualSpacing/>
              <w:jc w:val="both"/>
              <w:rPr>
                <w:sz w:val="24"/>
                <w:szCs w:val="24"/>
              </w:rPr>
            </w:pPr>
            <w:r w:rsidRPr="00537C62">
              <w:rPr>
                <w:rFonts w:ascii="Times New Roman" w:hAnsi="Times New Roman" w:cs="Times New Roman"/>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P313" w:history="1">
              <w:r w:rsidRPr="00537C62">
                <w:rPr>
                  <w:rFonts w:ascii="Times New Roman" w:hAnsi="Times New Roman" w:cs="Times New Roman"/>
                  <w:sz w:val="24"/>
                  <w:szCs w:val="24"/>
                </w:rPr>
                <w:t>кодами 5.1</w:t>
              </w:r>
            </w:hyperlink>
            <w:r w:rsidRPr="00537C62">
              <w:rPr>
                <w:rFonts w:ascii="Times New Roman" w:hAnsi="Times New Roman" w:cs="Times New Roman"/>
                <w:sz w:val="24"/>
                <w:szCs w:val="24"/>
              </w:rPr>
              <w:t xml:space="preserve"> - </w:t>
            </w:r>
            <w:hyperlink w:anchor="P333" w:history="1">
              <w:r w:rsidRPr="00537C62">
                <w:rPr>
                  <w:rFonts w:ascii="Times New Roman" w:hAnsi="Times New Roman" w:cs="Times New Roman"/>
                  <w:sz w:val="24"/>
                  <w:szCs w:val="24"/>
                </w:rPr>
                <w:t>5.5</w:t>
              </w:r>
            </w:hyperlink>
          </w:p>
        </w:tc>
        <w:tc>
          <w:tcPr>
            <w:tcW w:w="706" w:type="dxa"/>
          </w:tcPr>
          <w:p w:rsidR="00F02B49" w:rsidRPr="00537C62" w:rsidRDefault="00F02B49" w:rsidP="006B0E31">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5.0</w:t>
            </w:r>
          </w:p>
        </w:tc>
        <w:tc>
          <w:tcPr>
            <w:tcW w:w="6122" w:type="dxa"/>
          </w:tcPr>
          <w:p w:rsidR="00F02B49" w:rsidRPr="00537C62" w:rsidRDefault="00F02B49" w:rsidP="006B0E3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м</w:t>
            </w:r>
            <w:r w:rsidRPr="00537C62">
              <w:rPr>
                <w:rFonts w:ascii="Times New Roman" w:hAnsi="Times New Roman" w:cs="Times New Roman"/>
                <w:sz w:val="24"/>
                <w:szCs w:val="24"/>
              </w:rPr>
              <w:t xml:space="preserve">инимальная </w:t>
            </w:r>
            <w:r>
              <w:rPr>
                <w:rFonts w:ascii="Times New Roman" w:hAnsi="Times New Roman" w:cs="Times New Roman"/>
                <w:sz w:val="24"/>
                <w:szCs w:val="24"/>
              </w:rPr>
              <w:t>площадь земельного участка -</w:t>
            </w:r>
            <w:r w:rsidRPr="00537C62">
              <w:rPr>
                <w:rFonts w:ascii="Times New Roman" w:hAnsi="Times New Roman" w:cs="Times New Roman"/>
                <w:sz w:val="24"/>
                <w:szCs w:val="24"/>
              </w:rPr>
              <w:t xml:space="preserve">  10 кв. м.;</w:t>
            </w:r>
          </w:p>
          <w:p w:rsidR="00F02B49" w:rsidRPr="00537C62"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Минимальный отступ строений от красной линии участка - 1 м, от границ участка – 1 м.</w:t>
            </w:r>
          </w:p>
          <w:p w:rsidR="00F02B49" w:rsidRPr="00537C62"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Максимальное количество надземных этажей зданий – 2, максимальная высота зданий – 6 м;</w:t>
            </w:r>
          </w:p>
          <w:p w:rsidR="00F02B49" w:rsidRPr="00537C62"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Максимальный процент застройки участка – 50%</w:t>
            </w:r>
          </w:p>
        </w:tc>
      </w:tr>
      <w:tr w:rsidR="00F02B49" w:rsidRPr="00537C62" w:rsidTr="00F02B49">
        <w:trPr>
          <w:trHeight w:val="255"/>
        </w:trPr>
        <w:tc>
          <w:tcPr>
            <w:tcW w:w="14601" w:type="dxa"/>
            <w:gridSpan w:val="5"/>
          </w:tcPr>
          <w:p w:rsidR="00F02B49" w:rsidRPr="00A31F07" w:rsidRDefault="00F02B49" w:rsidP="006B0E31">
            <w:pPr>
              <w:spacing w:line="240" w:lineRule="auto"/>
              <w:contextualSpacing/>
              <w:jc w:val="center"/>
              <w:rPr>
                <w:rFonts w:ascii="Times New Roman" w:hAnsi="Times New Roman" w:cs="Times New Roman"/>
                <w:b/>
                <w:sz w:val="24"/>
                <w:szCs w:val="24"/>
              </w:rPr>
            </w:pPr>
            <w:r w:rsidRPr="00A31F07">
              <w:rPr>
                <w:rFonts w:ascii="Times New Roman" w:hAnsi="Times New Roman" w:cs="Times New Roman"/>
                <w:b/>
                <w:sz w:val="24"/>
                <w:szCs w:val="24"/>
              </w:rPr>
              <w:t>Вспомогательные виды разрешенного использования</w:t>
            </w:r>
          </w:p>
        </w:tc>
      </w:tr>
      <w:tr w:rsidR="00F02B49" w:rsidRPr="00537C62" w:rsidTr="00F02B49">
        <w:trPr>
          <w:trHeight w:val="300"/>
        </w:trPr>
        <w:tc>
          <w:tcPr>
            <w:tcW w:w="540" w:type="dxa"/>
          </w:tcPr>
          <w:p w:rsidR="00F02B49" w:rsidRDefault="00F02B49" w:rsidP="006B0E31">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1</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537C62"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69" w:type="dxa"/>
          </w:tcPr>
          <w:p w:rsidR="00F02B49"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К</w:t>
            </w:r>
            <w:r w:rsidRPr="00537C62">
              <w:rPr>
                <w:rFonts w:ascii="Times New Roman" w:hAnsi="Times New Roman" w:cs="Times New Roman"/>
                <w:sz w:val="24"/>
                <w:szCs w:val="24"/>
              </w:rPr>
              <w:t>оммунальное обслуживание</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537C62"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4964" w:type="dxa"/>
          </w:tcPr>
          <w:p w:rsidR="00F02B49"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w:t>
            </w:r>
            <w:r w:rsidRPr="00537C62">
              <w:rPr>
                <w:rFonts w:ascii="Times New Roman" w:hAnsi="Times New Roman" w:cs="Times New Roman"/>
                <w:sz w:val="24"/>
                <w:szCs w:val="24"/>
              </w:rPr>
              <w:lastRenderedPageBreak/>
              <w:t>стоянок, гаражей и мастерских для обслуживания уборочной и аварийной техники, а также</w:t>
            </w:r>
          </w:p>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Pr="00537C62"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зданий или помещений, предназначенных для приема физических и юридических лиц в связи с предоставлением им коммунальных услуг)</w:t>
            </w:r>
          </w:p>
        </w:tc>
        <w:tc>
          <w:tcPr>
            <w:tcW w:w="706" w:type="dxa"/>
          </w:tcPr>
          <w:p w:rsidR="00F02B49" w:rsidRDefault="00F02B49" w:rsidP="006B0E31">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lastRenderedPageBreak/>
              <w:t>3.1</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537C62"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6122" w:type="dxa"/>
            <w:vMerge w:val="restart"/>
          </w:tcPr>
          <w:p w:rsidR="00F02B49" w:rsidRPr="00537C62" w:rsidRDefault="00F02B49" w:rsidP="006B0E3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м</w:t>
            </w:r>
            <w:r w:rsidRPr="00537C62">
              <w:rPr>
                <w:rFonts w:ascii="Times New Roman" w:hAnsi="Times New Roman" w:cs="Times New Roman"/>
                <w:sz w:val="24"/>
                <w:szCs w:val="24"/>
              </w:rPr>
              <w:t>инимальная (максимальная) площадь земельного участка 10 – (100)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w:t>
            </w:r>
          </w:p>
          <w:p w:rsidR="00F02B49" w:rsidRPr="00537C62"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Минимальный отступ строений от красной линии участка - 3 м, от границ участка – 3 м.</w:t>
            </w:r>
          </w:p>
          <w:p w:rsidR="00F02B49" w:rsidRPr="00537C62"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 xml:space="preserve">Максимальное количество </w:t>
            </w:r>
            <w:r w:rsidRPr="00537C62">
              <w:rPr>
                <w:rFonts w:ascii="Times New Roman" w:hAnsi="Times New Roman" w:cs="Times New Roman"/>
                <w:sz w:val="24"/>
                <w:szCs w:val="24"/>
              </w:rPr>
              <w:lastRenderedPageBreak/>
              <w:t>надземных этажей зданий – 1.</w:t>
            </w:r>
          </w:p>
          <w:p w:rsidR="00F02B49"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Суммарная площадь застройки всех вспомогательных объектов не должна превышать 5-7% территории.</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537C62"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F02B49" w:rsidRPr="00537C62" w:rsidTr="00F02B49">
        <w:trPr>
          <w:trHeight w:val="315"/>
        </w:trPr>
        <w:tc>
          <w:tcPr>
            <w:tcW w:w="540" w:type="dxa"/>
          </w:tcPr>
          <w:p w:rsidR="00F02B49" w:rsidRPr="00537C62" w:rsidRDefault="00F02B49" w:rsidP="006B0E31">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lastRenderedPageBreak/>
              <w:t>2</w:t>
            </w:r>
          </w:p>
        </w:tc>
        <w:tc>
          <w:tcPr>
            <w:tcW w:w="2269" w:type="dxa"/>
          </w:tcPr>
          <w:p w:rsidR="00F02B49" w:rsidRPr="00537C62"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537C62">
              <w:rPr>
                <w:rFonts w:ascii="Times New Roman" w:hAnsi="Times New Roman" w:cs="Times New Roman"/>
                <w:sz w:val="24"/>
                <w:szCs w:val="24"/>
              </w:rPr>
              <w:t>беспечение внутреннего правопорядка</w:t>
            </w:r>
          </w:p>
        </w:tc>
        <w:tc>
          <w:tcPr>
            <w:tcW w:w="4964" w:type="dxa"/>
          </w:tcPr>
          <w:p w:rsidR="00F02B49" w:rsidRPr="00537C62"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02B49" w:rsidRPr="00537C62"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6" w:type="dxa"/>
          </w:tcPr>
          <w:p w:rsidR="00F02B49" w:rsidRPr="00537C62" w:rsidRDefault="00F02B49" w:rsidP="006B0E31">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8.3</w:t>
            </w:r>
          </w:p>
        </w:tc>
        <w:tc>
          <w:tcPr>
            <w:tcW w:w="6122" w:type="dxa"/>
            <w:vMerge/>
          </w:tcPr>
          <w:p w:rsidR="00F02B49" w:rsidRPr="00537C62" w:rsidRDefault="00F02B49" w:rsidP="006B0E31">
            <w:pPr>
              <w:spacing w:line="240" w:lineRule="auto"/>
              <w:contextualSpacing/>
              <w:rPr>
                <w:rFonts w:ascii="Times New Roman" w:hAnsi="Times New Roman" w:cs="Times New Roman"/>
                <w:sz w:val="24"/>
                <w:szCs w:val="24"/>
              </w:rPr>
            </w:pPr>
          </w:p>
        </w:tc>
      </w:tr>
      <w:tr w:rsidR="00F02B49" w:rsidRPr="00537C62" w:rsidTr="00F02B49">
        <w:trPr>
          <w:trHeight w:val="285"/>
        </w:trPr>
        <w:tc>
          <w:tcPr>
            <w:tcW w:w="540" w:type="dxa"/>
          </w:tcPr>
          <w:p w:rsidR="00F02B49" w:rsidRPr="00537C62" w:rsidRDefault="00F02B49" w:rsidP="006B0E31">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3</w:t>
            </w:r>
          </w:p>
        </w:tc>
        <w:tc>
          <w:tcPr>
            <w:tcW w:w="2269" w:type="dxa"/>
          </w:tcPr>
          <w:p w:rsidR="00F02B49" w:rsidRPr="00537C62"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А</w:t>
            </w:r>
            <w:r w:rsidRPr="00537C62">
              <w:rPr>
                <w:rFonts w:ascii="Times New Roman" w:hAnsi="Times New Roman" w:cs="Times New Roman"/>
                <w:sz w:val="24"/>
                <w:szCs w:val="24"/>
              </w:rPr>
              <w:t>мбулаторно-поликлиническое обслуживание</w:t>
            </w:r>
          </w:p>
        </w:tc>
        <w:tc>
          <w:tcPr>
            <w:tcW w:w="4964" w:type="dxa"/>
          </w:tcPr>
          <w:p w:rsidR="00F02B49" w:rsidRPr="00537C62" w:rsidRDefault="00F02B49" w:rsidP="006B0E31">
            <w:pPr>
              <w:spacing w:line="240" w:lineRule="auto"/>
              <w:contextualSpacing/>
              <w:jc w:val="both"/>
              <w:rPr>
                <w:rFonts w:ascii="Times New Roman" w:hAnsi="Times New Roman" w:cs="Times New Roman"/>
                <w:sz w:val="24"/>
                <w:szCs w:val="24"/>
              </w:rPr>
            </w:pPr>
            <w:r w:rsidRPr="00537C62">
              <w:rPr>
                <w:rFonts w:ascii="Times New Roman" w:hAnsi="Times New Roman" w:cs="Times New Roman"/>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706" w:type="dxa"/>
          </w:tcPr>
          <w:p w:rsidR="00F02B49" w:rsidRPr="00537C62" w:rsidRDefault="00F02B49" w:rsidP="006B0E31">
            <w:pPr>
              <w:spacing w:line="240" w:lineRule="auto"/>
              <w:contextualSpacing/>
              <w:rPr>
                <w:rFonts w:ascii="Times New Roman" w:hAnsi="Times New Roman" w:cs="Times New Roman"/>
                <w:sz w:val="24"/>
                <w:szCs w:val="24"/>
              </w:rPr>
            </w:pPr>
            <w:r w:rsidRPr="00537C62">
              <w:rPr>
                <w:rFonts w:ascii="Times New Roman" w:hAnsi="Times New Roman" w:cs="Times New Roman"/>
                <w:sz w:val="24"/>
                <w:szCs w:val="24"/>
              </w:rPr>
              <w:t>3.4.1</w:t>
            </w:r>
          </w:p>
        </w:tc>
        <w:tc>
          <w:tcPr>
            <w:tcW w:w="6122" w:type="dxa"/>
            <w:vMerge/>
          </w:tcPr>
          <w:p w:rsidR="00F02B49" w:rsidRPr="00537C62" w:rsidRDefault="00F02B49" w:rsidP="006B0E31">
            <w:pPr>
              <w:spacing w:line="240" w:lineRule="auto"/>
              <w:contextualSpacing/>
              <w:rPr>
                <w:rFonts w:ascii="Times New Roman" w:hAnsi="Times New Roman" w:cs="Times New Roman"/>
                <w:sz w:val="24"/>
                <w:szCs w:val="24"/>
              </w:rPr>
            </w:pPr>
          </w:p>
        </w:tc>
      </w:tr>
    </w:tbl>
    <w:p w:rsidR="00F02B49" w:rsidRPr="00673376" w:rsidRDefault="00F02B49" w:rsidP="00F02B49">
      <w:pPr>
        <w:spacing w:line="240" w:lineRule="auto"/>
        <w:contextualSpacing/>
      </w:pPr>
    </w:p>
    <w:p w:rsidR="00F02B49" w:rsidRPr="002B168C" w:rsidRDefault="00F02B49" w:rsidP="00F02B49">
      <w:pPr>
        <w:spacing w:line="240" w:lineRule="auto"/>
        <w:contextualSpacing/>
        <w:jc w:val="center"/>
        <w:rPr>
          <w:rFonts w:ascii="Times New Roman" w:hAnsi="Times New Roman" w:cs="Times New Roman"/>
          <w:b/>
          <w:sz w:val="28"/>
          <w:szCs w:val="28"/>
        </w:rPr>
      </w:pPr>
      <w:r w:rsidRPr="002B168C">
        <w:rPr>
          <w:rFonts w:ascii="Times New Roman" w:hAnsi="Times New Roman" w:cs="Times New Roman"/>
          <w:b/>
          <w:sz w:val="28"/>
          <w:szCs w:val="28"/>
        </w:rPr>
        <w:t>Зона для занятия физической культурой и спортом (Р-2)</w:t>
      </w:r>
    </w:p>
    <w:p w:rsidR="00F02B49" w:rsidRPr="002B168C" w:rsidRDefault="00F02B49" w:rsidP="00F02B49">
      <w:pPr>
        <w:spacing w:line="240" w:lineRule="auto"/>
        <w:contextualSpacing/>
        <w:jc w:val="both"/>
        <w:rPr>
          <w:rFonts w:ascii="Times New Roman" w:hAnsi="Times New Roman" w:cs="Times New Roman"/>
          <w:sz w:val="28"/>
          <w:szCs w:val="28"/>
        </w:rPr>
      </w:pPr>
    </w:p>
    <w:p w:rsidR="00F02B49" w:rsidRPr="002B168C" w:rsidRDefault="00F02B49" w:rsidP="00F02B49">
      <w:pPr>
        <w:spacing w:line="240" w:lineRule="auto"/>
        <w:ind w:firstLine="708"/>
        <w:contextualSpacing/>
        <w:jc w:val="both"/>
        <w:rPr>
          <w:rFonts w:ascii="Times New Roman" w:hAnsi="Times New Roman" w:cs="Times New Roman"/>
          <w:sz w:val="28"/>
          <w:szCs w:val="28"/>
        </w:rPr>
      </w:pPr>
      <w:r w:rsidRPr="002B168C">
        <w:rPr>
          <w:rFonts w:ascii="Times New Roman" w:hAnsi="Times New Roman" w:cs="Times New Roman"/>
          <w:sz w:val="28"/>
          <w:szCs w:val="28"/>
        </w:rPr>
        <w:t xml:space="preserve">Зона предназначена для строительства и использования зданий и сооружений в качестве спортивных клубов, спортивных залов, бассейнов, устройства площадок для занятия спортом (беговые дорожки, спортивные </w:t>
      </w:r>
      <w:r w:rsidRPr="002B168C">
        <w:rPr>
          <w:rFonts w:ascii="Times New Roman" w:hAnsi="Times New Roman" w:cs="Times New Roman"/>
          <w:sz w:val="28"/>
          <w:szCs w:val="28"/>
        </w:rPr>
        <w:lastRenderedPageBreak/>
        <w:t>сооружения, теннисные корты, поля для спортивной игры и др.), в том числе водным (причалы и сооружения, необходимые для водных видов спорта и хранения соответствующего инвентаря).</w:t>
      </w:r>
    </w:p>
    <w:p w:rsidR="00F02B49" w:rsidRPr="00673376" w:rsidRDefault="00F02B49" w:rsidP="00F02B49">
      <w:pPr>
        <w:spacing w:line="240" w:lineRule="auto"/>
        <w:contextualSpacing/>
        <w:jc w:val="both"/>
        <w:rPr>
          <w:rFonts w:ascii="Times New Roman" w:hAnsi="Times New Roman" w:cs="Times New Roma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062"/>
        <w:gridCol w:w="2907"/>
        <w:gridCol w:w="655"/>
        <w:gridCol w:w="3475"/>
      </w:tblGrid>
      <w:tr w:rsidR="00F02B49" w:rsidRPr="002B168C" w:rsidTr="00F02B49">
        <w:tc>
          <w:tcPr>
            <w:tcW w:w="540" w:type="dxa"/>
          </w:tcPr>
          <w:p w:rsidR="00F02B49" w:rsidRPr="002B168C" w:rsidRDefault="00F02B49" w:rsidP="006B0E31">
            <w:pPr>
              <w:spacing w:line="240" w:lineRule="auto"/>
              <w:contextualSpacing/>
              <w:jc w:val="center"/>
              <w:rPr>
                <w:rFonts w:ascii="Times New Roman" w:hAnsi="Times New Roman" w:cs="Times New Roman"/>
                <w:sz w:val="24"/>
                <w:szCs w:val="24"/>
              </w:rPr>
            </w:pPr>
            <w:r w:rsidRPr="002B168C">
              <w:rPr>
                <w:rFonts w:ascii="Times New Roman" w:hAnsi="Times New Roman" w:cs="Times New Roman"/>
                <w:sz w:val="24"/>
                <w:szCs w:val="24"/>
              </w:rPr>
              <w:t>№</w:t>
            </w:r>
          </w:p>
          <w:p w:rsidR="00F02B49" w:rsidRPr="002B168C" w:rsidRDefault="00F02B49" w:rsidP="006B0E31">
            <w:pPr>
              <w:spacing w:line="240" w:lineRule="auto"/>
              <w:contextualSpacing/>
              <w:jc w:val="center"/>
              <w:rPr>
                <w:rFonts w:ascii="Times New Roman" w:hAnsi="Times New Roman" w:cs="Times New Roman"/>
                <w:sz w:val="24"/>
                <w:szCs w:val="24"/>
              </w:rPr>
            </w:pPr>
            <w:r w:rsidRPr="002B168C">
              <w:rPr>
                <w:rFonts w:ascii="Times New Roman" w:hAnsi="Times New Roman" w:cs="Times New Roman"/>
                <w:sz w:val="24"/>
                <w:szCs w:val="24"/>
              </w:rPr>
              <w:t>п/п</w:t>
            </w:r>
          </w:p>
        </w:tc>
        <w:tc>
          <w:tcPr>
            <w:tcW w:w="2269" w:type="dxa"/>
          </w:tcPr>
          <w:p w:rsidR="00F02B49" w:rsidRPr="002B168C" w:rsidRDefault="00F02B49" w:rsidP="006B0E31">
            <w:pPr>
              <w:spacing w:line="240" w:lineRule="auto"/>
              <w:contextualSpacing/>
              <w:jc w:val="center"/>
              <w:rPr>
                <w:rFonts w:ascii="Times New Roman" w:hAnsi="Times New Roman" w:cs="Times New Roman"/>
                <w:sz w:val="24"/>
                <w:szCs w:val="24"/>
              </w:rPr>
            </w:pPr>
            <w:r w:rsidRPr="002B168C">
              <w:rPr>
                <w:rFonts w:ascii="Times New Roman" w:hAnsi="Times New Roman" w:cs="Times New Roman"/>
                <w:sz w:val="24"/>
                <w:szCs w:val="24"/>
              </w:rPr>
              <w:t>Виды разрешенного использования земельных участков и объектов капитального строительства</w:t>
            </w:r>
          </w:p>
        </w:tc>
        <w:tc>
          <w:tcPr>
            <w:tcW w:w="4803" w:type="dxa"/>
          </w:tcPr>
          <w:p w:rsidR="00F02B49" w:rsidRPr="002B168C" w:rsidRDefault="00F02B49" w:rsidP="006B0E31">
            <w:pPr>
              <w:spacing w:line="240" w:lineRule="auto"/>
              <w:contextualSpacing/>
              <w:jc w:val="center"/>
              <w:rPr>
                <w:rFonts w:ascii="Times New Roman" w:hAnsi="Times New Roman" w:cs="Times New Roman"/>
                <w:sz w:val="24"/>
                <w:szCs w:val="24"/>
              </w:rPr>
            </w:pPr>
            <w:r w:rsidRPr="002B168C">
              <w:rPr>
                <w:rFonts w:ascii="Times New Roman" w:hAnsi="Times New Roman" w:cs="Times New Roman"/>
                <w:sz w:val="24"/>
                <w:szCs w:val="24"/>
              </w:rPr>
              <w:t>Описание видов разрешенного использования земельных участков и объектов капитального строительства</w:t>
            </w:r>
          </w:p>
          <w:p w:rsidR="00F02B49" w:rsidRPr="002B168C" w:rsidRDefault="00F02B49" w:rsidP="006B0E31">
            <w:pPr>
              <w:spacing w:line="240" w:lineRule="auto"/>
              <w:contextualSpacing/>
              <w:jc w:val="center"/>
              <w:rPr>
                <w:rFonts w:ascii="Times New Roman" w:hAnsi="Times New Roman" w:cs="Times New Roman"/>
                <w:sz w:val="24"/>
                <w:szCs w:val="24"/>
              </w:rPr>
            </w:pPr>
          </w:p>
          <w:p w:rsidR="00F02B49" w:rsidRPr="002B168C" w:rsidRDefault="00F02B49" w:rsidP="006B0E31">
            <w:pPr>
              <w:spacing w:line="240" w:lineRule="auto"/>
              <w:contextualSpacing/>
              <w:jc w:val="center"/>
              <w:rPr>
                <w:rFonts w:ascii="Times New Roman" w:hAnsi="Times New Roman" w:cs="Times New Roman"/>
                <w:sz w:val="24"/>
                <w:szCs w:val="24"/>
              </w:rPr>
            </w:pPr>
          </w:p>
        </w:tc>
        <w:tc>
          <w:tcPr>
            <w:tcW w:w="705" w:type="dxa"/>
          </w:tcPr>
          <w:p w:rsidR="00F02B49" w:rsidRPr="002B168C" w:rsidRDefault="00F02B49" w:rsidP="006B0E31">
            <w:pPr>
              <w:spacing w:line="240" w:lineRule="auto"/>
              <w:contextualSpacing/>
              <w:jc w:val="center"/>
              <w:rPr>
                <w:rFonts w:ascii="Times New Roman" w:hAnsi="Times New Roman" w:cs="Times New Roman"/>
                <w:sz w:val="24"/>
                <w:szCs w:val="24"/>
              </w:rPr>
            </w:pPr>
            <w:r w:rsidRPr="002B168C">
              <w:rPr>
                <w:rFonts w:ascii="Times New Roman" w:hAnsi="Times New Roman" w:cs="Times New Roman"/>
                <w:sz w:val="24"/>
                <w:szCs w:val="24"/>
              </w:rPr>
              <w:t>Код</w:t>
            </w:r>
          </w:p>
        </w:tc>
        <w:tc>
          <w:tcPr>
            <w:tcW w:w="6142" w:type="dxa"/>
          </w:tcPr>
          <w:p w:rsidR="00F02B49" w:rsidRPr="002B168C" w:rsidRDefault="00F02B49" w:rsidP="006B0E31">
            <w:pPr>
              <w:spacing w:line="240" w:lineRule="auto"/>
              <w:contextualSpacing/>
              <w:jc w:val="center"/>
              <w:rPr>
                <w:rFonts w:ascii="Times New Roman" w:hAnsi="Times New Roman" w:cs="Times New Roman"/>
                <w:sz w:val="24"/>
                <w:szCs w:val="24"/>
              </w:rPr>
            </w:pPr>
            <w:r w:rsidRPr="002B168C">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02B49" w:rsidRPr="002B168C" w:rsidTr="00F02B49">
        <w:tc>
          <w:tcPr>
            <w:tcW w:w="540" w:type="dxa"/>
          </w:tcPr>
          <w:p w:rsidR="00F02B49" w:rsidRPr="002B168C" w:rsidRDefault="00F02B49" w:rsidP="006B0E31">
            <w:pPr>
              <w:spacing w:line="240" w:lineRule="auto"/>
              <w:contextualSpacing/>
              <w:jc w:val="center"/>
              <w:rPr>
                <w:rFonts w:ascii="Times New Roman" w:hAnsi="Times New Roman" w:cs="Times New Roman"/>
                <w:sz w:val="24"/>
                <w:szCs w:val="24"/>
              </w:rPr>
            </w:pPr>
            <w:r w:rsidRPr="002B168C">
              <w:rPr>
                <w:rFonts w:ascii="Times New Roman" w:hAnsi="Times New Roman" w:cs="Times New Roman"/>
                <w:sz w:val="24"/>
                <w:szCs w:val="24"/>
              </w:rPr>
              <w:t>1</w:t>
            </w:r>
          </w:p>
        </w:tc>
        <w:tc>
          <w:tcPr>
            <w:tcW w:w="2269" w:type="dxa"/>
          </w:tcPr>
          <w:p w:rsidR="00F02B49" w:rsidRPr="002B168C" w:rsidRDefault="00F02B49" w:rsidP="006B0E31">
            <w:pPr>
              <w:spacing w:line="240" w:lineRule="auto"/>
              <w:contextualSpacing/>
              <w:jc w:val="center"/>
              <w:rPr>
                <w:rFonts w:ascii="Times New Roman" w:hAnsi="Times New Roman" w:cs="Times New Roman"/>
                <w:sz w:val="24"/>
                <w:szCs w:val="24"/>
              </w:rPr>
            </w:pPr>
            <w:r w:rsidRPr="002B168C">
              <w:rPr>
                <w:rFonts w:ascii="Times New Roman" w:hAnsi="Times New Roman" w:cs="Times New Roman"/>
                <w:sz w:val="24"/>
                <w:szCs w:val="24"/>
              </w:rPr>
              <w:t>2</w:t>
            </w:r>
          </w:p>
        </w:tc>
        <w:tc>
          <w:tcPr>
            <w:tcW w:w="4803" w:type="dxa"/>
          </w:tcPr>
          <w:p w:rsidR="00F02B49" w:rsidRPr="002B168C" w:rsidRDefault="00F02B49" w:rsidP="006B0E31">
            <w:pPr>
              <w:spacing w:line="240" w:lineRule="auto"/>
              <w:contextualSpacing/>
              <w:jc w:val="center"/>
              <w:rPr>
                <w:rFonts w:ascii="Times New Roman" w:hAnsi="Times New Roman" w:cs="Times New Roman"/>
                <w:sz w:val="24"/>
                <w:szCs w:val="24"/>
              </w:rPr>
            </w:pPr>
            <w:r w:rsidRPr="002B168C">
              <w:rPr>
                <w:rFonts w:ascii="Times New Roman" w:hAnsi="Times New Roman" w:cs="Times New Roman"/>
                <w:sz w:val="24"/>
                <w:szCs w:val="24"/>
              </w:rPr>
              <w:t>3</w:t>
            </w:r>
          </w:p>
        </w:tc>
        <w:tc>
          <w:tcPr>
            <w:tcW w:w="705" w:type="dxa"/>
          </w:tcPr>
          <w:p w:rsidR="00F02B49" w:rsidRPr="002B168C" w:rsidRDefault="00F02B49" w:rsidP="006B0E31">
            <w:pPr>
              <w:spacing w:line="240" w:lineRule="auto"/>
              <w:contextualSpacing/>
              <w:jc w:val="center"/>
              <w:rPr>
                <w:rFonts w:ascii="Times New Roman" w:hAnsi="Times New Roman" w:cs="Times New Roman"/>
                <w:sz w:val="24"/>
                <w:szCs w:val="24"/>
              </w:rPr>
            </w:pPr>
            <w:r w:rsidRPr="002B168C">
              <w:rPr>
                <w:rFonts w:ascii="Times New Roman" w:hAnsi="Times New Roman" w:cs="Times New Roman"/>
                <w:sz w:val="24"/>
                <w:szCs w:val="24"/>
              </w:rPr>
              <w:t>4</w:t>
            </w:r>
          </w:p>
        </w:tc>
        <w:tc>
          <w:tcPr>
            <w:tcW w:w="6142" w:type="dxa"/>
          </w:tcPr>
          <w:p w:rsidR="00F02B49" w:rsidRPr="002B168C" w:rsidRDefault="00F02B49" w:rsidP="006B0E31">
            <w:pPr>
              <w:spacing w:line="240" w:lineRule="auto"/>
              <w:contextualSpacing/>
              <w:jc w:val="center"/>
              <w:rPr>
                <w:rFonts w:ascii="Times New Roman" w:hAnsi="Times New Roman" w:cs="Times New Roman"/>
                <w:sz w:val="24"/>
                <w:szCs w:val="24"/>
              </w:rPr>
            </w:pPr>
            <w:r w:rsidRPr="002B168C">
              <w:rPr>
                <w:rFonts w:ascii="Times New Roman" w:hAnsi="Times New Roman" w:cs="Times New Roman"/>
                <w:sz w:val="24"/>
                <w:szCs w:val="24"/>
              </w:rPr>
              <w:t>5</w:t>
            </w:r>
          </w:p>
        </w:tc>
      </w:tr>
      <w:tr w:rsidR="00F02B49" w:rsidRPr="002B168C" w:rsidTr="00F02B49">
        <w:tc>
          <w:tcPr>
            <w:tcW w:w="14459" w:type="dxa"/>
            <w:gridSpan w:val="5"/>
          </w:tcPr>
          <w:p w:rsidR="00F02B49" w:rsidRPr="00A31F07" w:rsidRDefault="00F02B49" w:rsidP="006B0E31">
            <w:pPr>
              <w:spacing w:line="240" w:lineRule="auto"/>
              <w:contextualSpacing/>
              <w:jc w:val="center"/>
              <w:rPr>
                <w:rFonts w:ascii="Times New Roman" w:hAnsi="Times New Roman" w:cs="Times New Roman"/>
                <w:b/>
                <w:sz w:val="24"/>
                <w:szCs w:val="24"/>
              </w:rPr>
            </w:pPr>
            <w:r w:rsidRPr="00A31F07">
              <w:rPr>
                <w:rFonts w:ascii="Times New Roman" w:hAnsi="Times New Roman" w:cs="Times New Roman"/>
                <w:b/>
                <w:sz w:val="24"/>
                <w:szCs w:val="24"/>
              </w:rPr>
              <w:t>Основные виды разрешенного использования</w:t>
            </w:r>
          </w:p>
        </w:tc>
      </w:tr>
      <w:tr w:rsidR="00F02B49" w:rsidRPr="002B168C" w:rsidTr="00F02B49">
        <w:trPr>
          <w:trHeight w:val="278"/>
        </w:trPr>
        <w:tc>
          <w:tcPr>
            <w:tcW w:w="540" w:type="dxa"/>
          </w:tcPr>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1</w:t>
            </w:r>
          </w:p>
        </w:tc>
        <w:tc>
          <w:tcPr>
            <w:tcW w:w="2269" w:type="dxa"/>
          </w:tcPr>
          <w:p w:rsidR="00F02B49" w:rsidRPr="002B168C"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2B168C">
              <w:rPr>
                <w:rFonts w:ascii="Times New Roman" w:hAnsi="Times New Roman" w:cs="Times New Roman"/>
                <w:sz w:val="24"/>
                <w:szCs w:val="24"/>
              </w:rPr>
              <w:t>дравоохранение</w:t>
            </w:r>
          </w:p>
        </w:tc>
        <w:tc>
          <w:tcPr>
            <w:tcW w:w="4803" w:type="dxa"/>
          </w:tcPr>
          <w:p w:rsidR="00F02B49" w:rsidRPr="002B168C" w:rsidRDefault="00F02B49" w:rsidP="006B0E31">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197" w:history="1">
              <w:r w:rsidRPr="002B168C">
                <w:rPr>
                  <w:rFonts w:ascii="Times New Roman" w:hAnsi="Times New Roman" w:cs="Times New Roman"/>
                  <w:sz w:val="24"/>
                  <w:szCs w:val="24"/>
                </w:rPr>
                <w:t>кодами 3.4.1</w:t>
              </w:r>
            </w:hyperlink>
            <w:r w:rsidRPr="002B168C">
              <w:rPr>
                <w:rFonts w:ascii="Times New Roman" w:hAnsi="Times New Roman" w:cs="Times New Roman"/>
                <w:sz w:val="24"/>
                <w:szCs w:val="24"/>
              </w:rPr>
              <w:t xml:space="preserve"> - </w:t>
            </w:r>
            <w:hyperlink w:anchor="P201" w:history="1">
              <w:r w:rsidRPr="002B168C">
                <w:rPr>
                  <w:rFonts w:ascii="Times New Roman" w:hAnsi="Times New Roman" w:cs="Times New Roman"/>
                  <w:sz w:val="24"/>
                  <w:szCs w:val="24"/>
                </w:rPr>
                <w:t>3.4.2</w:t>
              </w:r>
            </w:hyperlink>
          </w:p>
        </w:tc>
        <w:tc>
          <w:tcPr>
            <w:tcW w:w="705" w:type="dxa"/>
          </w:tcPr>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3.4</w:t>
            </w:r>
          </w:p>
        </w:tc>
        <w:tc>
          <w:tcPr>
            <w:tcW w:w="6142" w:type="dxa"/>
            <w:vMerge w:val="restart"/>
          </w:tcPr>
          <w:p w:rsidR="00F02B49" w:rsidRPr="002B168C" w:rsidRDefault="00F02B49" w:rsidP="006B0E3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м</w:t>
            </w:r>
            <w:r w:rsidRPr="002B168C">
              <w:rPr>
                <w:rFonts w:ascii="Times New Roman" w:hAnsi="Times New Roman" w:cs="Times New Roman"/>
                <w:sz w:val="24"/>
                <w:szCs w:val="24"/>
              </w:rPr>
              <w:t xml:space="preserve">инимальная (максимальная) площадь земельного участка 5000 – (50000)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 СП 30-102-99 «Планировка и застройка территорий малоэтажного жилищного строительства», с учетом реально сложившейся застройки и архитектурно-планировочного решения объекта. Для объектов инженерного обеспечения и объектов вспомогательного инженерного назначения от 1 кв. м; </w:t>
            </w:r>
          </w:p>
          <w:p w:rsidR="00F02B49" w:rsidRPr="002B168C" w:rsidRDefault="00F02B49" w:rsidP="006B0E31">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Минимальный отступ строений от красной линии участка - 5 м, от границ участка – 5 м;</w:t>
            </w:r>
          </w:p>
          <w:p w:rsidR="00F02B49" w:rsidRPr="002B168C" w:rsidRDefault="00F02B49" w:rsidP="006B0E31">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Максимальная высота зданий - 25 м;</w:t>
            </w:r>
          </w:p>
          <w:p w:rsidR="00F02B49" w:rsidRDefault="00F02B49" w:rsidP="006B0E31">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 xml:space="preserve">Максимальный процент </w:t>
            </w:r>
            <w:r w:rsidRPr="002B168C">
              <w:rPr>
                <w:rFonts w:ascii="Times New Roman" w:hAnsi="Times New Roman" w:cs="Times New Roman"/>
                <w:sz w:val="24"/>
                <w:szCs w:val="24"/>
              </w:rPr>
              <w:lastRenderedPageBreak/>
              <w:t>застройки участка – 60%</w:t>
            </w:r>
          </w:p>
          <w:p w:rsidR="00F02B49" w:rsidRDefault="00F02B49" w:rsidP="006B0E31">
            <w:pPr>
              <w:spacing w:line="240" w:lineRule="auto"/>
              <w:contextualSpacing/>
              <w:jc w:val="both"/>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Pr="002B168C"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F02B49" w:rsidRPr="002B168C" w:rsidTr="00F02B49">
        <w:trPr>
          <w:trHeight w:val="3891"/>
        </w:trPr>
        <w:tc>
          <w:tcPr>
            <w:tcW w:w="540" w:type="dxa"/>
          </w:tcPr>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2</w:t>
            </w:r>
          </w:p>
        </w:tc>
        <w:tc>
          <w:tcPr>
            <w:tcW w:w="2269" w:type="dxa"/>
          </w:tcPr>
          <w:p w:rsidR="00F02B49" w:rsidRPr="002B168C"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Pr="002B168C">
              <w:rPr>
                <w:rFonts w:ascii="Times New Roman" w:hAnsi="Times New Roman" w:cs="Times New Roman"/>
                <w:sz w:val="24"/>
                <w:szCs w:val="24"/>
              </w:rPr>
              <w:t>порт</w:t>
            </w:r>
          </w:p>
        </w:tc>
        <w:tc>
          <w:tcPr>
            <w:tcW w:w="4803" w:type="dxa"/>
          </w:tcPr>
          <w:p w:rsidR="00F02B49" w:rsidRPr="002B168C" w:rsidRDefault="00F02B49" w:rsidP="006B0E31">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w:t>
            </w:r>
            <w:r w:rsidRPr="002B168C">
              <w:rPr>
                <w:rFonts w:ascii="Times New Roman" w:hAnsi="Times New Roman" w:cs="Times New Roman"/>
                <w:sz w:val="24"/>
                <w:szCs w:val="24"/>
              </w:rPr>
              <w:lastRenderedPageBreak/>
              <w:t>соответствующего инвентаря);</w:t>
            </w:r>
          </w:p>
          <w:p w:rsidR="00F02B49" w:rsidRPr="002B168C" w:rsidRDefault="00F02B49" w:rsidP="006B0E31">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размещение спортивных баз и лагерей</w:t>
            </w:r>
          </w:p>
        </w:tc>
        <w:tc>
          <w:tcPr>
            <w:tcW w:w="705" w:type="dxa"/>
          </w:tcPr>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lastRenderedPageBreak/>
              <w:t>5.1</w:t>
            </w:r>
          </w:p>
        </w:tc>
        <w:tc>
          <w:tcPr>
            <w:tcW w:w="6142" w:type="dxa"/>
            <w:vMerge/>
          </w:tcPr>
          <w:p w:rsidR="00F02B49" w:rsidRPr="002B168C" w:rsidRDefault="00F02B49" w:rsidP="006B0E31">
            <w:pPr>
              <w:spacing w:line="240" w:lineRule="auto"/>
              <w:contextualSpacing/>
              <w:rPr>
                <w:rFonts w:ascii="Times New Roman" w:hAnsi="Times New Roman" w:cs="Times New Roman"/>
                <w:sz w:val="24"/>
                <w:szCs w:val="24"/>
              </w:rPr>
            </w:pPr>
          </w:p>
        </w:tc>
      </w:tr>
      <w:tr w:rsidR="00F02B49" w:rsidRPr="002B168C" w:rsidTr="00F02B49">
        <w:trPr>
          <w:trHeight w:val="240"/>
        </w:trPr>
        <w:tc>
          <w:tcPr>
            <w:tcW w:w="540" w:type="dxa"/>
          </w:tcPr>
          <w:p w:rsidR="00F02B49"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lastRenderedPageBreak/>
              <w:t>3</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2B168C"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69" w:type="dxa"/>
          </w:tcPr>
          <w:p w:rsidR="00F02B49"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2B168C">
              <w:rPr>
                <w:rFonts w:ascii="Times New Roman" w:hAnsi="Times New Roman" w:cs="Times New Roman"/>
                <w:sz w:val="24"/>
                <w:szCs w:val="24"/>
              </w:rPr>
              <w:t>емельные участки (территории) общего пользования</w:t>
            </w:r>
          </w:p>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p w:rsidR="00F02B49" w:rsidRPr="002B168C" w:rsidRDefault="00F02B49" w:rsidP="006B0E31">
            <w:pPr>
              <w:spacing w:line="240" w:lineRule="auto"/>
              <w:contextualSpacing/>
              <w:rPr>
                <w:rFonts w:ascii="Times New Roman" w:hAnsi="Times New Roman" w:cs="Times New Roman"/>
                <w:sz w:val="24"/>
                <w:szCs w:val="24"/>
              </w:rPr>
            </w:pPr>
          </w:p>
        </w:tc>
        <w:tc>
          <w:tcPr>
            <w:tcW w:w="4803" w:type="dxa"/>
          </w:tcPr>
          <w:p w:rsidR="00F02B49" w:rsidRDefault="00F02B49" w:rsidP="006B0E31">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w:t>
            </w:r>
          </w:p>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Pr="002B168C" w:rsidRDefault="00F02B49" w:rsidP="006B0E31">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береговых полос водных объектов общего пользования, скверов, бульваров, площадей, проездов, малых архитектурных форм благоустройства</w:t>
            </w:r>
          </w:p>
        </w:tc>
        <w:tc>
          <w:tcPr>
            <w:tcW w:w="705" w:type="dxa"/>
          </w:tcPr>
          <w:p w:rsidR="00F02B49"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12.0</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2B168C"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6142" w:type="dxa"/>
            <w:vMerge/>
          </w:tcPr>
          <w:p w:rsidR="00F02B49" w:rsidRPr="002B168C" w:rsidRDefault="00F02B49" w:rsidP="006B0E31">
            <w:pPr>
              <w:spacing w:line="240" w:lineRule="auto"/>
              <w:contextualSpacing/>
              <w:rPr>
                <w:rFonts w:ascii="Times New Roman" w:hAnsi="Times New Roman" w:cs="Times New Roman"/>
                <w:sz w:val="24"/>
                <w:szCs w:val="24"/>
              </w:rPr>
            </w:pPr>
          </w:p>
        </w:tc>
      </w:tr>
      <w:tr w:rsidR="00F02B49" w:rsidRPr="002B168C" w:rsidTr="00F02B49">
        <w:trPr>
          <w:trHeight w:val="255"/>
        </w:trPr>
        <w:tc>
          <w:tcPr>
            <w:tcW w:w="540" w:type="dxa"/>
          </w:tcPr>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9</w:t>
            </w:r>
          </w:p>
        </w:tc>
        <w:tc>
          <w:tcPr>
            <w:tcW w:w="2269" w:type="dxa"/>
          </w:tcPr>
          <w:p w:rsidR="00F02B49" w:rsidRPr="002B168C"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К</w:t>
            </w:r>
            <w:r w:rsidRPr="002B168C">
              <w:rPr>
                <w:rFonts w:ascii="Times New Roman" w:hAnsi="Times New Roman" w:cs="Times New Roman"/>
                <w:sz w:val="24"/>
                <w:szCs w:val="24"/>
              </w:rPr>
              <w:t>оммунальное обслуживание</w:t>
            </w:r>
          </w:p>
        </w:tc>
        <w:tc>
          <w:tcPr>
            <w:tcW w:w="4803" w:type="dxa"/>
          </w:tcPr>
          <w:p w:rsidR="00F02B49" w:rsidRPr="002B168C" w:rsidRDefault="00F02B49" w:rsidP="006B0E31">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w:t>
            </w:r>
            <w:r w:rsidRPr="002B168C">
              <w:rPr>
                <w:rFonts w:ascii="Times New Roman" w:hAnsi="Times New Roman" w:cs="Times New Roman"/>
                <w:sz w:val="24"/>
                <w:szCs w:val="24"/>
              </w:rPr>
              <w:lastRenderedPageBreak/>
              <w:t>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5" w:type="dxa"/>
          </w:tcPr>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lastRenderedPageBreak/>
              <w:t>3.1</w:t>
            </w:r>
          </w:p>
        </w:tc>
        <w:tc>
          <w:tcPr>
            <w:tcW w:w="6142" w:type="dxa"/>
            <w:vMerge/>
          </w:tcPr>
          <w:p w:rsidR="00F02B49" w:rsidRPr="002B168C" w:rsidRDefault="00F02B49" w:rsidP="006B0E31">
            <w:pPr>
              <w:spacing w:line="240" w:lineRule="auto"/>
              <w:contextualSpacing/>
              <w:rPr>
                <w:rFonts w:ascii="Times New Roman" w:hAnsi="Times New Roman" w:cs="Times New Roman"/>
                <w:sz w:val="24"/>
                <w:szCs w:val="24"/>
              </w:rPr>
            </w:pPr>
          </w:p>
        </w:tc>
      </w:tr>
      <w:tr w:rsidR="00F02B49" w:rsidRPr="002B168C" w:rsidTr="00F02B49">
        <w:trPr>
          <w:trHeight w:val="360"/>
        </w:trPr>
        <w:tc>
          <w:tcPr>
            <w:tcW w:w="540" w:type="dxa"/>
          </w:tcPr>
          <w:p w:rsidR="00F02B49"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lastRenderedPageBreak/>
              <w:t>10</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2B168C"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69" w:type="dxa"/>
          </w:tcPr>
          <w:p w:rsidR="00F02B49"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2B168C">
              <w:rPr>
                <w:rFonts w:ascii="Times New Roman" w:hAnsi="Times New Roman" w:cs="Times New Roman"/>
                <w:sz w:val="24"/>
                <w:szCs w:val="24"/>
              </w:rPr>
              <w:t>беспечение внутреннего правопорядка</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2B168C"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4803" w:type="dxa"/>
          </w:tcPr>
          <w:p w:rsidR="00F02B49" w:rsidRPr="002B168C" w:rsidRDefault="00F02B49" w:rsidP="006B0E31">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02B49" w:rsidRDefault="00F02B49" w:rsidP="006B0E31">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w:t>
            </w:r>
          </w:p>
          <w:p w:rsidR="00F02B49" w:rsidRDefault="00F02B49" w:rsidP="006B0E31">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производственных зданий</w:t>
            </w:r>
          </w:p>
          <w:p w:rsidR="00F02B49" w:rsidRPr="002B168C"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705" w:type="dxa"/>
          </w:tcPr>
          <w:p w:rsidR="00F02B49"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8.3</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2B168C"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6142" w:type="dxa"/>
            <w:vMerge/>
          </w:tcPr>
          <w:p w:rsidR="00F02B49" w:rsidRPr="002B168C" w:rsidRDefault="00F02B49" w:rsidP="006B0E31">
            <w:pPr>
              <w:spacing w:line="240" w:lineRule="auto"/>
              <w:contextualSpacing/>
              <w:rPr>
                <w:rFonts w:ascii="Times New Roman" w:hAnsi="Times New Roman" w:cs="Times New Roman"/>
                <w:sz w:val="24"/>
                <w:szCs w:val="24"/>
              </w:rPr>
            </w:pPr>
          </w:p>
        </w:tc>
      </w:tr>
      <w:tr w:rsidR="00F02B49" w:rsidRPr="002B168C" w:rsidTr="00F02B49">
        <w:trPr>
          <w:trHeight w:val="270"/>
        </w:trPr>
        <w:tc>
          <w:tcPr>
            <w:tcW w:w="14459" w:type="dxa"/>
            <w:gridSpan w:val="5"/>
          </w:tcPr>
          <w:p w:rsidR="00F02B49" w:rsidRPr="002B168C" w:rsidRDefault="00F02B49" w:rsidP="006B0E31">
            <w:pPr>
              <w:spacing w:line="240" w:lineRule="auto"/>
              <w:contextualSpacing/>
              <w:jc w:val="center"/>
              <w:rPr>
                <w:rFonts w:ascii="Times New Roman" w:hAnsi="Times New Roman" w:cs="Times New Roman"/>
                <w:b/>
                <w:sz w:val="24"/>
                <w:szCs w:val="24"/>
              </w:rPr>
            </w:pPr>
            <w:r w:rsidRPr="002B168C">
              <w:rPr>
                <w:rFonts w:ascii="Times New Roman" w:hAnsi="Times New Roman" w:cs="Times New Roman"/>
                <w:b/>
                <w:sz w:val="24"/>
                <w:szCs w:val="24"/>
              </w:rPr>
              <w:t>Условно разрешенные виды использования</w:t>
            </w:r>
          </w:p>
        </w:tc>
      </w:tr>
      <w:tr w:rsidR="00F02B49" w:rsidRPr="002B168C" w:rsidTr="00F02B49">
        <w:trPr>
          <w:trHeight w:val="4473"/>
        </w:trPr>
        <w:tc>
          <w:tcPr>
            <w:tcW w:w="540" w:type="dxa"/>
          </w:tcPr>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lastRenderedPageBreak/>
              <w:t>1</w:t>
            </w:r>
          </w:p>
        </w:tc>
        <w:tc>
          <w:tcPr>
            <w:tcW w:w="2269" w:type="dxa"/>
          </w:tcPr>
          <w:p w:rsidR="00F02B49" w:rsidRPr="002B168C"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2B168C">
              <w:rPr>
                <w:rFonts w:ascii="Times New Roman" w:hAnsi="Times New Roman" w:cs="Times New Roman"/>
                <w:sz w:val="24"/>
                <w:szCs w:val="24"/>
              </w:rPr>
              <w:t xml:space="preserve">азвлечения </w:t>
            </w:r>
          </w:p>
        </w:tc>
        <w:tc>
          <w:tcPr>
            <w:tcW w:w="4803" w:type="dxa"/>
          </w:tcPr>
          <w:p w:rsidR="00F02B49" w:rsidRPr="002B168C" w:rsidRDefault="00F02B49" w:rsidP="006B0E31">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p w:rsidR="00F02B49" w:rsidRPr="002B168C" w:rsidRDefault="00F02B49" w:rsidP="006B0E31">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705" w:type="dxa"/>
          </w:tcPr>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4.8</w:t>
            </w:r>
          </w:p>
        </w:tc>
        <w:tc>
          <w:tcPr>
            <w:tcW w:w="6142" w:type="dxa"/>
          </w:tcPr>
          <w:p w:rsidR="00F02B49" w:rsidRPr="002B168C"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м</w:t>
            </w:r>
            <w:r w:rsidRPr="002B168C">
              <w:rPr>
                <w:rFonts w:ascii="Times New Roman" w:hAnsi="Times New Roman" w:cs="Times New Roman"/>
                <w:sz w:val="24"/>
                <w:szCs w:val="24"/>
              </w:rPr>
              <w:t>инимальная  площадь земельного участка -     10 кв. м.;</w:t>
            </w:r>
          </w:p>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Минимальный отступ строений от красной линии участка - 3 м, от границ участка – 3 м;</w:t>
            </w:r>
          </w:p>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Максимальное количество надземных этажей зданий – 2, максимальная высота зданий – 6 м;</w:t>
            </w:r>
          </w:p>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Максимальный процент застройки участка – 50%</w:t>
            </w:r>
          </w:p>
          <w:p w:rsidR="00F02B49" w:rsidRPr="002B168C" w:rsidRDefault="00F02B49" w:rsidP="006B0E31">
            <w:pPr>
              <w:spacing w:line="240" w:lineRule="auto"/>
              <w:contextualSpacing/>
              <w:rPr>
                <w:rFonts w:ascii="Times New Roman" w:hAnsi="Times New Roman" w:cs="Times New Roman"/>
                <w:sz w:val="24"/>
                <w:szCs w:val="24"/>
              </w:rPr>
            </w:pPr>
          </w:p>
          <w:p w:rsidR="00F02B49" w:rsidRPr="002B168C" w:rsidRDefault="00F02B49" w:rsidP="006B0E31">
            <w:pPr>
              <w:spacing w:line="240" w:lineRule="auto"/>
              <w:contextualSpacing/>
              <w:rPr>
                <w:rFonts w:ascii="Times New Roman" w:hAnsi="Times New Roman" w:cs="Times New Roman"/>
                <w:sz w:val="24"/>
                <w:szCs w:val="24"/>
              </w:rPr>
            </w:pPr>
          </w:p>
        </w:tc>
      </w:tr>
      <w:tr w:rsidR="00F02B49" w:rsidRPr="002B168C" w:rsidTr="00F02B49">
        <w:trPr>
          <w:trHeight w:val="255"/>
        </w:trPr>
        <w:tc>
          <w:tcPr>
            <w:tcW w:w="14459" w:type="dxa"/>
            <w:gridSpan w:val="5"/>
          </w:tcPr>
          <w:p w:rsidR="00F02B49" w:rsidRPr="003D138A" w:rsidRDefault="00F02B49" w:rsidP="006B0E31">
            <w:pPr>
              <w:spacing w:line="240" w:lineRule="auto"/>
              <w:contextualSpacing/>
              <w:jc w:val="center"/>
              <w:rPr>
                <w:rFonts w:ascii="Times New Roman" w:hAnsi="Times New Roman" w:cs="Times New Roman"/>
                <w:b/>
                <w:sz w:val="24"/>
                <w:szCs w:val="24"/>
              </w:rPr>
            </w:pPr>
            <w:r w:rsidRPr="003D138A">
              <w:rPr>
                <w:rFonts w:ascii="Times New Roman" w:hAnsi="Times New Roman" w:cs="Times New Roman"/>
                <w:b/>
                <w:sz w:val="24"/>
                <w:szCs w:val="24"/>
              </w:rPr>
              <w:t>Вспомогательные виды разрешенного использования</w:t>
            </w:r>
          </w:p>
        </w:tc>
      </w:tr>
      <w:tr w:rsidR="00F02B49" w:rsidRPr="002B168C" w:rsidTr="00F02B49">
        <w:trPr>
          <w:trHeight w:val="300"/>
        </w:trPr>
        <w:tc>
          <w:tcPr>
            <w:tcW w:w="540" w:type="dxa"/>
          </w:tcPr>
          <w:p w:rsidR="00F02B49"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1</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2B168C"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69" w:type="dxa"/>
          </w:tcPr>
          <w:p w:rsidR="00F02B49"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К</w:t>
            </w:r>
            <w:r w:rsidRPr="002B168C">
              <w:rPr>
                <w:rFonts w:ascii="Times New Roman" w:hAnsi="Times New Roman" w:cs="Times New Roman"/>
                <w:sz w:val="24"/>
                <w:szCs w:val="24"/>
              </w:rPr>
              <w:t>оммунальное обслуживание</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2B168C"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4803" w:type="dxa"/>
          </w:tcPr>
          <w:p w:rsidR="00F02B49" w:rsidRDefault="00F02B49" w:rsidP="006B0E31">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w:t>
            </w:r>
            <w:r w:rsidRPr="002B168C">
              <w:rPr>
                <w:rFonts w:ascii="Times New Roman" w:hAnsi="Times New Roman" w:cs="Times New Roman"/>
                <w:sz w:val="24"/>
                <w:szCs w:val="24"/>
              </w:rPr>
              <w:lastRenderedPageBreak/>
              <w:t>связи, телефонных станций, канализаций, стоянок, гаражей и мастерских для обслуживания уборочной и аварийной техники, а также</w:t>
            </w:r>
          </w:p>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Pr="002B168C" w:rsidRDefault="00F02B49" w:rsidP="006B0E31">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зданий или помещений, предназначенных для приема физических и юридических лиц в связи с предоставлением им коммунальных услуг)</w:t>
            </w:r>
          </w:p>
        </w:tc>
        <w:tc>
          <w:tcPr>
            <w:tcW w:w="705" w:type="dxa"/>
          </w:tcPr>
          <w:p w:rsidR="00F02B49"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lastRenderedPageBreak/>
              <w:t>3.1</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2B168C"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6142" w:type="dxa"/>
            <w:vMerge w:val="restart"/>
          </w:tcPr>
          <w:p w:rsidR="00F02B49" w:rsidRPr="002B168C"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м</w:t>
            </w:r>
            <w:r w:rsidRPr="002B168C">
              <w:rPr>
                <w:rFonts w:ascii="Times New Roman" w:hAnsi="Times New Roman" w:cs="Times New Roman"/>
                <w:sz w:val="24"/>
                <w:szCs w:val="24"/>
              </w:rPr>
              <w:t>инимальная площадь зе</w:t>
            </w:r>
            <w:r>
              <w:rPr>
                <w:rFonts w:ascii="Times New Roman" w:hAnsi="Times New Roman" w:cs="Times New Roman"/>
                <w:sz w:val="24"/>
                <w:szCs w:val="24"/>
              </w:rPr>
              <w:t xml:space="preserve">мельного участка -  </w:t>
            </w:r>
            <w:r w:rsidRPr="002B168C">
              <w:rPr>
                <w:rFonts w:ascii="Times New Roman" w:hAnsi="Times New Roman" w:cs="Times New Roman"/>
                <w:sz w:val="24"/>
                <w:szCs w:val="24"/>
              </w:rPr>
              <w:t>10  кв. м.</w:t>
            </w:r>
          </w:p>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Минимальный отступ строений от красной линии участка - 1 м, от границ участка – 1 м.</w:t>
            </w:r>
          </w:p>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Максимальное количество надземных этажей зданий – 1, максимальная высота зданий коммунального обслуживания – 30 м.</w:t>
            </w:r>
          </w:p>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 xml:space="preserve">Суммарная площадь застройки всех вспомогательных объектов не должна превышать 15% территории. </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2B168C"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F02B49" w:rsidRPr="002B168C" w:rsidTr="00F02B49">
        <w:trPr>
          <w:trHeight w:val="315"/>
        </w:trPr>
        <w:tc>
          <w:tcPr>
            <w:tcW w:w="540" w:type="dxa"/>
          </w:tcPr>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lastRenderedPageBreak/>
              <w:t>2</w:t>
            </w:r>
          </w:p>
        </w:tc>
        <w:tc>
          <w:tcPr>
            <w:tcW w:w="2269" w:type="dxa"/>
          </w:tcPr>
          <w:p w:rsidR="00F02B49" w:rsidRPr="002B168C"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2B168C">
              <w:rPr>
                <w:rFonts w:ascii="Times New Roman" w:hAnsi="Times New Roman" w:cs="Times New Roman"/>
                <w:sz w:val="24"/>
                <w:szCs w:val="24"/>
              </w:rPr>
              <w:t>беспечение внутреннего правопорядка</w:t>
            </w:r>
          </w:p>
        </w:tc>
        <w:tc>
          <w:tcPr>
            <w:tcW w:w="4803" w:type="dxa"/>
          </w:tcPr>
          <w:p w:rsidR="00F02B49" w:rsidRPr="002B168C" w:rsidRDefault="00F02B49" w:rsidP="006B0E31">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02B49" w:rsidRPr="002B168C" w:rsidRDefault="00F02B49" w:rsidP="006B0E31">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5" w:type="dxa"/>
          </w:tcPr>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8.3</w:t>
            </w:r>
          </w:p>
        </w:tc>
        <w:tc>
          <w:tcPr>
            <w:tcW w:w="6142" w:type="dxa"/>
            <w:vMerge/>
          </w:tcPr>
          <w:p w:rsidR="00F02B49" w:rsidRPr="002B168C" w:rsidRDefault="00F02B49" w:rsidP="006B0E31">
            <w:pPr>
              <w:spacing w:line="240" w:lineRule="auto"/>
              <w:contextualSpacing/>
              <w:rPr>
                <w:rFonts w:ascii="Times New Roman" w:hAnsi="Times New Roman" w:cs="Times New Roman"/>
                <w:sz w:val="24"/>
                <w:szCs w:val="24"/>
              </w:rPr>
            </w:pPr>
          </w:p>
        </w:tc>
      </w:tr>
      <w:tr w:rsidR="00F02B49" w:rsidRPr="002B168C" w:rsidTr="00F02B49">
        <w:trPr>
          <w:trHeight w:val="285"/>
        </w:trPr>
        <w:tc>
          <w:tcPr>
            <w:tcW w:w="540" w:type="dxa"/>
          </w:tcPr>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3</w:t>
            </w:r>
          </w:p>
        </w:tc>
        <w:tc>
          <w:tcPr>
            <w:tcW w:w="2269" w:type="dxa"/>
          </w:tcPr>
          <w:p w:rsidR="00F02B49" w:rsidRPr="002B168C"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2B168C">
              <w:rPr>
                <w:rFonts w:ascii="Times New Roman" w:hAnsi="Times New Roman" w:cs="Times New Roman"/>
                <w:sz w:val="24"/>
                <w:szCs w:val="24"/>
              </w:rPr>
              <w:t>бслуживание автотранспорта</w:t>
            </w:r>
          </w:p>
        </w:tc>
        <w:tc>
          <w:tcPr>
            <w:tcW w:w="4803" w:type="dxa"/>
          </w:tcPr>
          <w:p w:rsidR="00F02B49" w:rsidRPr="002B168C" w:rsidRDefault="00F02B49" w:rsidP="006B0E31">
            <w:pPr>
              <w:spacing w:line="240" w:lineRule="auto"/>
              <w:contextualSpacing/>
              <w:jc w:val="both"/>
              <w:rPr>
                <w:rFonts w:ascii="Times New Roman" w:hAnsi="Times New Roman" w:cs="Times New Roman"/>
                <w:sz w:val="24"/>
                <w:szCs w:val="24"/>
              </w:rPr>
            </w:pPr>
            <w:r w:rsidRPr="002B168C">
              <w:rPr>
                <w:rFonts w:ascii="Times New Roman" w:hAnsi="Times New Roman" w:cs="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2B168C">
                <w:rPr>
                  <w:rFonts w:ascii="Times New Roman" w:hAnsi="Times New Roman" w:cs="Times New Roman"/>
                  <w:sz w:val="24"/>
                  <w:szCs w:val="24"/>
                </w:rPr>
                <w:t>коде 2.7.1</w:t>
              </w:r>
            </w:hyperlink>
          </w:p>
        </w:tc>
        <w:tc>
          <w:tcPr>
            <w:tcW w:w="705" w:type="dxa"/>
          </w:tcPr>
          <w:p w:rsidR="00F02B49" w:rsidRPr="002B168C" w:rsidRDefault="00F02B49" w:rsidP="006B0E31">
            <w:pPr>
              <w:spacing w:line="240" w:lineRule="auto"/>
              <w:contextualSpacing/>
              <w:rPr>
                <w:rFonts w:ascii="Times New Roman" w:hAnsi="Times New Roman" w:cs="Times New Roman"/>
                <w:sz w:val="24"/>
                <w:szCs w:val="24"/>
              </w:rPr>
            </w:pPr>
            <w:r w:rsidRPr="002B168C">
              <w:rPr>
                <w:rFonts w:ascii="Times New Roman" w:hAnsi="Times New Roman" w:cs="Times New Roman"/>
                <w:sz w:val="24"/>
                <w:szCs w:val="24"/>
              </w:rPr>
              <w:t>4.9</w:t>
            </w:r>
          </w:p>
        </w:tc>
        <w:tc>
          <w:tcPr>
            <w:tcW w:w="6142" w:type="dxa"/>
            <w:vMerge/>
          </w:tcPr>
          <w:p w:rsidR="00F02B49" w:rsidRPr="002B168C" w:rsidRDefault="00F02B49" w:rsidP="006B0E31">
            <w:pPr>
              <w:spacing w:line="240" w:lineRule="auto"/>
              <w:contextualSpacing/>
              <w:rPr>
                <w:rFonts w:ascii="Times New Roman" w:hAnsi="Times New Roman" w:cs="Times New Roman"/>
                <w:sz w:val="24"/>
                <w:szCs w:val="24"/>
              </w:rPr>
            </w:pPr>
          </w:p>
        </w:tc>
      </w:tr>
    </w:tbl>
    <w:p w:rsidR="00F02B49" w:rsidRPr="00673376" w:rsidRDefault="00F02B49" w:rsidP="00F02B49">
      <w:pPr>
        <w:spacing w:line="240" w:lineRule="auto"/>
        <w:contextualSpacing/>
      </w:pPr>
    </w:p>
    <w:p w:rsidR="00F02B49" w:rsidRPr="007E11D7" w:rsidRDefault="00F02B49" w:rsidP="00F02B49">
      <w:pPr>
        <w:spacing w:line="240" w:lineRule="auto"/>
        <w:ind w:firstLine="709"/>
        <w:contextualSpacing/>
        <w:jc w:val="center"/>
        <w:rPr>
          <w:rFonts w:ascii="Times New Roman" w:hAnsi="Times New Roman" w:cs="Times New Roman"/>
          <w:b/>
          <w:sz w:val="28"/>
          <w:szCs w:val="28"/>
        </w:rPr>
      </w:pPr>
      <w:r w:rsidRPr="007E11D7">
        <w:rPr>
          <w:rFonts w:ascii="Times New Roman" w:hAnsi="Times New Roman" w:cs="Times New Roman"/>
          <w:b/>
          <w:sz w:val="28"/>
          <w:szCs w:val="28"/>
        </w:rPr>
        <w:t>Зона курортных учреждений (Р-3)</w:t>
      </w:r>
    </w:p>
    <w:p w:rsidR="00F02B49" w:rsidRPr="007E11D7" w:rsidRDefault="00F02B49" w:rsidP="00F02B49">
      <w:pPr>
        <w:spacing w:line="240" w:lineRule="auto"/>
        <w:ind w:firstLine="709"/>
        <w:contextualSpacing/>
        <w:rPr>
          <w:rFonts w:ascii="Times New Roman" w:hAnsi="Times New Roman" w:cs="Times New Roman"/>
          <w:sz w:val="28"/>
          <w:szCs w:val="28"/>
        </w:rPr>
      </w:pPr>
    </w:p>
    <w:p w:rsidR="00F02B49" w:rsidRPr="007E11D7" w:rsidRDefault="00F02B49" w:rsidP="00F02B49">
      <w:pPr>
        <w:spacing w:line="240" w:lineRule="auto"/>
        <w:ind w:firstLine="709"/>
        <w:contextualSpacing/>
        <w:rPr>
          <w:rFonts w:ascii="Times New Roman" w:hAnsi="Times New Roman" w:cs="Times New Roman"/>
          <w:sz w:val="28"/>
          <w:szCs w:val="28"/>
        </w:rPr>
      </w:pPr>
      <w:r w:rsidRPr="007E11D7">
        <w:rPr>
          <w:rFonts w:ascii="Times New Roman" w:hAnsi="Times New Roman" w:cs="Times New Roman"/>
          <w:sz w:val="28"/>
          <w:szCs w:val="28"/>
        </w:rPr>
        <w:tab/>
        <w:t>Рекреационная зона выделена в целях обеспечения правовых условий формирования зоны отдыха с размещением объектов курортного обслуживания населения.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050"/>
        <w:gridCol w:w="3338"/>
        <w:gridCol w:w="698"/>
        <w:gridCol w:w="3013"/>
      </w:tblGrid>
      <w:tr w:rsidR="00F02B49" w:rsidRPr="007E11D7" w:rsidTr="00F02B49">
        <w:tc>
          <w:tcPr>
            <w:tcW w:w="540" w:type="dxa"/>
          </w:tcPr>
          <w:p w:rsidR="00F02B49" w:rsidRPr="007E11D7" w:rsidRDefault="00F02B49" w:rsidP="006B0E31">
            <w:pPr>
              <w:spacing w:line="240" w:lineRule="auto"/>
              <w:contextualSpacing/>
              <w:jc w:val="center"/>
              <w:rPr>
                <w:rFonts w:ascii="Times New Roman" w:hAnsi="Times New Roman" w:cs="Times New Roman"/>
                <w:sz w:val="24"/>
                <w:szCs w:val="24"/>
              </w:rPr>
            </w:pPr>
            <w:r w:rsidRPr="007E11D7">
              <w:rPr>
                <w:rFonts w:ascii="Times New Roman" w:hAnsi="Times New Roman" w:cs="Times New Roman"/>
                <w:sz w:val="24"/>
                <w:szCs w:val="24"/>
              </w:rPr>
              <w:lastRenderedPageBreak/>
              <w:t>№</w:t>
            </w:r>
          </w:p>
          <w:p w:rsidR="00F02B49" w:rsidRPr="007E11D7" w:rsidRDefault="00F02B49" w:rsidP="006B0E31">
            <w:pPr>
              <w:spacing w:line="240" w:lineRule="auto"/>
              <w:contextualSpacing/>
              <w:jc w:val="center"/>
              <w:rPr>
                <w:rFonts w:ascii="Times New Roman" w:hAnsi="Times New Roman" w:cs="Times New Roman"/>
                <w:sz w:val="24"/>
                <w:szCs w:val="24"/>
              </w:rPr>
            </w:pPr>
            <w:r w:rsidRPr="007E11D7">
              <w:rPr>
                <w:rFonts w:ascii="Times New Roman" w:hAnsi="Times New Roman" w:cs="Times New Roman"/>
                <w:sz w:val="24"/>
                <w:szCs w:val="24"/>
              </w:rPr>
              <w:t>п/п</w:t>
            </w:r>
          </w:p>
        </w:tc>
        <w:tc>
          <w:tcPr>
            <w:tcW w:w="2276" w:type="dxa"/>
          </w:tcPr>
          <w:p w:rsidR="00F02B49" w:rsidRDefault="00F02B49" w:rsidP="006B0E31">
            <w:pPr>
              <w:spacing w:line="240" w:lineRule="auto"/>
              <w:contextualSpacing/>
              <w:jc w:val="center"/>
              <w:rPr>
                <w:rFonts w:ascii="Times New Roman" w:hAnsi="Times New Roman" w:cs="Times New Roman"/>
                <w:sz w:val="24"/>
                <w:szCs w:val="24"/>
              </w:rPr>
            </w:pPr>
            <w:r w:rsidRPr="007E11D7">
              <w:rPr>
                <w:rFonts w:ascii="Times New Roman" w:hAnsi="Times New Roman" w:cs="Times New Roman"/>
                <w:sz w:val="24"/>
                <w:szCs w:val="24"/>
              </w:rPr>
              <w:t>Виды разрешенного использования земельных участков и объектов капитального строительства</w:t>
            </w:r>
          </w:p>
          <w:p w:rsidR="00F02B49" w:rsidRPr="007E11D7" w:rsidRDefault="00F02B49" w:rsidP="006B0E31">
            <w:pPr>
              <w:spacing w:line="240" w:lineRule="auto"/>
              <w:contextualSpacing/>
              <w:jc w:val="center"/>
              <w:rPr>
                <w:rFonts w:ascii="Times New Roman" w:hAnsi="Times New Roman" w:cs="Times New Roman"/>
                <w:sz w:val="24"/>
                <w:szCs w:val="24"/>
              </w:rPr>
            </w:pPr>
          </w:p>
        </w:tc>
        <w:tc>
          <w:tcPr>
            <w:tcW w:w="4836" w:type="dxa"/>
          </w:tcPr>
          <w:p w:rsidR="00F02B49" w:rsidRPr="007E11D7" w:rsidRDefault="00F02B49" w:rsidP="006B0E31">
            <w:pPr>
              <w:spacing w:line="240" w:lineRule="auto"/>
              <w:contextualSpacing/>
              <w:jc w:val="center"/>
              <w:rPr>
                <w:rFonts w:ascii="Times New Roman" w:hAnsi="Times New Roman" w:cs="Times New Roman"/>
                <w:sz w:val="24"/>
                <w:szCs w:val="24"/>
              </w:rPr>
            </w:pPr>
            <w:r w:rsidRPr="007E11D7">
              <w:rPr>
                <w:rFonts w:ascii="Times New Roman" w:hAnsi="Times New Roman" w:cs="Times New Roman"/>
                <w:sz w:val="24"/>
                <w:szCs w:val="24"/>
              </w:rPr>
              <w:t>Описание видов разрешенного использования земельных участков и объектов капитального строительства</w:t>
            </w:r>
          </w:p>
          <w:p w:rsidR="00F02B49" w:rsidRPr="007E11D7" w:rsidRDefault="00F02B49" w:rsidP="006B0E31">
            <w:pPr>
              <w:spacing w:line="240" w:lineRule="auto"/>
              <w:contextualSpacing/>
              <w:jc w:val="center"/>
              <w:rPr>
                <w:rFonts w:ascii="Times New Roman" w:hAnsi="Times New Roman" w:cs="Times New Roman"/>
                <w:sz w:val="24"/>
                <w:szCs w:val="24"/>
              </w:rPr>
            </w:pPr>
          </w:p>
          <w:p w:rsidR="00F02B49" w:rsidRPr="007E11D7" w:rsidRDefault="00F02B49" w:rsidP="006B0E31">
            <w:pPr>
              <w:spacing w:line="240" w:lineRule="auto"/>
              <w:contextualSpacing/>
              <w:jc w:val="center"/>
              <w:rPr>
                <w:rFonts w:ascii="Times New Roman" w:hAnsi="Times New Roman" w:cs="Times New Roman"/>
                <w:sz w:val="24"/>
                <w:szCs w:val="24"/>
              </w:rPr>
            </w:pPr>
          </w:p>
        </w:tc>
        <w:tc>
          <w:tcPr>
            <w:tcW w:w="707" w:type="dxa"/>
          </w:tcPr>
          <w:p w:rsidR="00F02B49" w:rsidRPr="007E11D7" w:rsidRDefault="00F02B49" w:rsidP="006B0E31">
            <w:pPr>
              <w:spacing w:line="240" w:lineRule="auto"/>
              <w:contextualSpacing/>
              <w:jc w:val="center"/>
              <w:rPr>
                <w:rFonts w:ascii="Times New Roman" w:hAnsi="Times New Roman" w:cs="Times New Roman"/>
                <w:sz w:val="24"/>
                <w:szCs w:val="24"/>
              </w:rPr>
            </w:pPr>
            <w:r w:rsidRPr="007E11D7">
              <w:rPr>
                <w:rFonts w:ascii="Times New Roman" w:hAnsi="Times New Roman" w:cs="Times New Roman"/>
                <w:sz w:val="24"/>
                <w:szCs w:val="24"/>
              </w:rPr>
              <w:t>Код</w:t>
            </w:r>
          </w:p>
        </w:tc>
        <w:tc>
          <w:tcPr>
            <w:tcW w:w="6100" w:type="dxa"/>
          </w:tcPr>
          <w:p w:rsidR="00F02B49" w:rsidRPr="007E11D7" w:rsidRDefault="00F02B49" w:rsidP="006B0E31">
            <w:pPr>
              <w:spacing w:line="240" w:lineRule="auto"/>
              <w:contextualSpacing/>
              <w:jc w:val="center"/>
              <w:rPr>
                <w:rFonts w:ascii="Times New Roman" w:hAnsi="Times New Roman" w:cs="Times New Roman"/>
                <w:sz w:val="24"/>
                <w:szCs w:val="24"/>
              </w:rPr>
            </w:pPr>
            <w:r w:rsidRPr="007E11D7">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02B49" w:rsidRPr="007E11D7" w:rsidTr="00F02B49">
        <w:tc>
          <w:tcPr>
            <w:tcW w:w="540" w:type="dxa"/>
          </w:tcPr>
          <w:p w:rsidR="00F02B49" w:rsidRPr="007E11D7" w:rsidRDefault="00F02B49" w:rsidP="006B0E31">
            <w:pPr>
              <w:spacing w:line="240" w:lineRule="auto"/>
              <w:contextualSpacing/>
              <w:jc w:val="center"/>
              <w:rPr>
                <w:rFonts w:ascii="Times New Roman" w:hAnsi="Times New Roman" w:cs="Times New Roman"/>
                <w:sz w:val="24"/>
                <w:szCs w:val="24"/>
              </w:rPr>
            </w:pPr>
            <w:r w:rsidRPr="007E11D7">
              <w:rPr>
                <w:rFonts w:ascii="Times New Roman" w:hAnsi="Times New Roman" w:cs="Times New Roman"/>
                <w:sz w:val="24"/>
                <w:szCs w:val="24"/>
              </w:rPr>
              <w:t>1</w:t>
            </w:r>
          </w:p>
        </w:tc>
        <w:tc>
          <w:tcPr>
            <w:tcW w:w="2276" w:type="dxa"/>
          </w:tcPr>
          <w:p w:rsidR="00F02B49" w:rsidRPr="007E11D7" w:rsidRDefault="00F02B49" w:rsidP="006B0E31">
            <w:pPr>
              <w:spacing w:line="240" w:lineRule="auto"/>
              <w:contextualSpacing/>
              <w:jc w:val="center"/>
              <w:rPr>
                <w:rFonts w:ascii="Times New Roman" w:hAnsi="Times New Roman" w:cs="Times New Roman"/>
                <w:sz w:val="24"/>
                <w:szCs w:val="24"/>
              </w:rPr>
            </w:pPr>
            <w:r w:rsidRPr="007E11D7">
              <w:rPr>
                <w:rFonts w:ascii="Times New Roman" w:hAnsi="Times New Roman" w:cs="Times New Roman"/>
                <w:sz w:val="24"/>
                <w:szCs w:val="24"/>
              </w:rPr>
              <w:t>2</w:t>
            </w:r>
          </w:p>
        </w:tc>
        <w:tc>
          <w:tcPr>
            <w:tcW w:w="4836" w:type="dxa"/>
          </w:tcPr>
          <w:p w:rsidR="00F02B49" w:rsidRPr="007E11D7" w:rsidRDefault="00F02B49" w:rsidP="006B0E31">
            <w:pPr>
              <w:spacing w:line="240" w:lineRule="auto"/>
              <w:contextualSpacing/>
              <w:jc w:val="center"/>
              <w:rPr>
                <w:rFonts w:ascii="Times New Roman" w:hAnsi="Times New Roman" w:cs="Times New Roman"/>
                <w:sz w:val="24"/>
                <w:szCs w:val="24"/>
              </w:rPr>
            </w:pPr>
            <w:r w:rsidRPr="007E11D7">
              <w:rPr>
                <w:rFonts w:ascii="Times New Roman" w:hAnsi="Times New Roman" w:cs="Times New Roman"/>
                <w:sz w:val="24"/>
                <w:szCs w:val="24"/>
              </w:rPr>
              <w:t>3</w:t>
            </w:r>
          </w:p>
        </w:tc>
        <w:tc>
          <w:tcPr>
            <w:tcW w:w="707" w:type="dxa"/>
          </w:tcPr>
          <w:p w:rsidR="00F02B49" w:rsidRPr="007E11D7" w:rsidRDefault="00F02B49" w:rsidP="006B0E31">
            <w:pPr>
              <w:spacing w:line="240" w:lineRule="auto"/>
              <w:contextualSpacing/>
              <w:jc w:val="center"/>
              <w:rPr>
                <w:rFonts w:ascii="Times New Roman" w:hAnsi="Times New Roman" w:cs="Times New Roman"/>
                <w:sz w:val="24"/>
                <w:szCs w:val="24"/>
              </w:rPr>
            </w:pPr>
            <w:r w:rsidRPr="007E11D7">
              <w:rPr>
                <w:rFonts w:ascii="Times New Roman" w:hAnsi="Times New Roman" w:cs="Times New Roman"/>
                <w:sz w:val="24"/>
                <w:szCs w:val="24"/>
              </w:rPr>
              <w:t>4</w:t>
            </w:r>
          </w:p>
        </w:tc>
        <w:tc>
          <w:tcPr>
            <w:tcW w:w="6100" w:type="dxa"/>
          </w:tcPr>
          <w:p w:rsidR="00F02B49" w:rsidRPr="007E11D7" w:rsidRDefault="00F02B49" w:rsidP="006B0E31">
            <w:pPr>
              <w:spacing w:line="240" w:lineRule="auto"/>
              <w:contextualSpacing/>
              <w:jc w:val="center"/>
              <w:rPr>
                <w:rFonts w:ascii="Times New Roman" w:hAnsi="Times New Roman" w:cs="Times New Roman"/>
                <w:sz w:val="24"/>
                <w:szCs w:val="24"/>
              </w:rPr>
            </w:pPr>
            <w:r w:rsidRPr="007E11D7">
              <w:rPr>
                <w:rFonts w:ascii="Times New Roman" w:hAnsi="Times New Roman" w:cs="Times New Roman"/>
                <w:sz w:val="24"/>
                <w:szCs w:val="24"/>
              </w:rPr>
              <w:t>5</w:t>
            </w:r>
          </w:p>
        </w:tc>
      </w:tr>
      <w:tr w:rsidR="00F02B49" w:rsidRPr="007E11D7" w:rsidTr="00F02B49">
        <w:tc>
          <w:tcPr>
            <w:tcW w:w="14459" w:type="dxa"/>
            <w:gridSpan w:val="5"/>
          </w:tcPr>
          <w:p w:rsidR="00F02B49" w:rsidRPr="003D138A" w:rsidRDefault="00F02B49" w:rsidP="006B0E31">
            <w:pPr>
              <w:spacing w:line="240" w:lineRule="auto"/>
              <w:contextualSpacing/>
              <w:jc w:val="center"/>
              <w:rPr>
                <w:rFonts w:ascii="Times New Roman" w:hAnsi="Times New Roman" w:cs="Times New Roman"/>
                <w:b/>
                <w:sz w:val="24"/>
                <w:szCs w:val="24"/>
              </w:rPr>
            </w:pPr>
            <w:r w:rsidRPr="003D138A">
              <w:rPr>
                <w:rFonts w:ascii="Times New Roman" w:hAnsi="Times New Roman" w:cs="Times New Roman"/>
                <w:b/>
                <w:sz w:val="24"/>
                <w:szCs w:val="24"/>
              </w:rPr>
              <w:t>Основные виды разрешенного использования</w:t>
            </w:r>
          </w:p>
        </w:tc>
      </w:tr>
      <w:tr w:rsidR="00F02B49" w:rsidRPr="007E11D7" w:rsidTr="00F02B49">
        <w:trPr>
          <w:trHeight w:val="135"/>
        </w:trPr>
        <w:tc>
          <w:tcPr>
            <w:tcW w:w="540"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1</w:t>
            </w:r>
          </w:p>
        </w:tc>
        <w:tc>
          <w:tcPr>
            <w:tcW w:w="2276" w:type="dxa"/>
          </w:tcPr>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7E11D7">
              <w:rPr>
                <w:rFonts w:ascii="Times New Roman" w:hAnsi="Times New Roman" w:cs="Times New Roman"/>
                <w:sz w:val="24"/>
                <w:szCs w:val="24"/>
              </w:rPr>
              <w:t>дравоохранение</w:t>
            </w:r>
          </w:p>
        </w:tc>
        <w:tc>
          <w:tcPr>
            <w:tcW w:w="4836" w:type="dxa"/>
          </w:tcPr>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197" w:history="1">
              <w:r w:rsidRPr="007E11D7">
                <w:rPr>
                  <w:rFonts w:ascii="Times New Roman" w:hAnsi="Times New Roman" w:cs="Times New Roman"/>
                  <w:sz w:val="24"/>
                  <w:szCs w:val="24"/>
                </w:rPr>
                <w:t>кодами 3.4.1</w:t>
              </w:r>
            </w:hyperlink>
            <w:r w:rsidRPr="007E11D7">
              <w:rPr>
                <w:rFonts w:ascii="Times New Roman" w:hAnsi="Times New Roman" w:cs="Times New Roman"/>
                <w:sz w:val="24"/>
                <w:szCs w:val="24"/>
              </w:rPr>
              <w:t xml:space="preserve"> - </w:t>
            </w:r>
            <w:hyperlink w:anchor="P201" w:history="1">
              <w:r w:rsidRPr="007E11D7">
                <w:rPr>
                  <w:rFonts w:ascii="Times New Roman" w:hAnsi="Times New Roman" w:cs="Times New Roman"/>
                  <w:sz w:val="24"/>
                  <w:szCs w:val="24"/>
                </w:rPr>
                <w:t>3.4.2</w:t>
              </w:r>
            </w:hyperlink>
          </w:p>
        </w:tc>
        <w:tc>
          <w:tcPr>
            <w:tcW w:w="707"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3.4</w:t>
            </w:r>
          </w:p>
        </w:tc>
        <w:tc>
          <w:tcPr>
            <w:tcW w:w="6100" w:type="dxa"/>
            <w:vMerge w:val="restart"/>
          </w:tcPr>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м</w:t>
            </w:r>
            <w:r w:rsidRPr="007E11D7">
              <w:rPr>
                <w:rFonts w:ascii="Times New Roman" w:hAnsi="Times New Roman" w:cs="Times New Roman"/>
                <w:sz w:val="24"/>
                <w:szCs w:val="24"/>
              </w:rPr>
              <w:t xml:space="preserve">инимальная (максимальная) площадь земельного участка 10 – (10000) кв. м </w:t>
            </w:r>
          </w:p>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Здания, строения, сооружения должны отстоять от границы земельного участка, отделяющего его от территории общего пользования (улицы), не менее чем на 5 м, проездов – не менее чем на 3 м;</w:t>
            </w:r>
          </w:p>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Максимальное количество надземных этажей: 5, максимальная высота здания: 20 м;</w:t>
            </w:r>
          </w:p>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Максимальный процент застройки участка: для туристических гостиниц - 60 %, для пансионатов – 30 %</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Pr="007E11D7"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F02B49" w:rsidRPr="007E11D7" w:rsidTr="00F02B49">
        <w:trPr>
          <w:trHeight w:val="126"/>
        </w:trPr>
        <w:tc>
          <w:tcPr>
            <w:tcW w:w="540"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2</w:t>
            </w:r>
          </w:p>
        </w:tc>
        <w:tc>
          <w:tcPr>
            <w:tcW w:w="2276" w:type="dxa"/>
          </w:tcPr>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П</w:t>
            </w:r>
            <w:r w:rsidRPr="007E11D7">
              <w:rPr>
                <w:rFonts w:ascii="Times New Roman" w:hAnsi="Times New Roman" w:cs="Times New Roman"/>
                <w:sz w:val="24"/>
                <w:szCs w:val="24"/>
              </w:rPr>
              <w:t>риродно-познавательный туризм</w:t>
            </w:r>
          </w:p>
        </w:tc>
        <w:tc>
          <w:tcPr>
            <w:tcW w:w="4836" w:type="dxa"/>
          </w:tcPr>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r>
              <w:rPr>
                <w:rFonts w:ascii="Times New Roman" w:hAnsi="Times New Roman" w:cs="Times New Roman"/>
                <w:sz w:val="24"/>
                <w:szCs w:val="24"/>
              </w:rPr>
              <w:t xml:space="preserve"> осуществление необходимых природоохранных </w:t>
            </w:r>
            <w:r w:rsidRPr="007E11D7">
              <w:rPr>
                <w:rFonts w:ascii="Times New Roman" w:hAnsi="Times New Roman" w:cs="Times New Roman"/>
                <w:sz w:val="24"/>
                <w:szCs w:val="24"/>
              </w:rPr>
              <w:t>и природовосстановительных</w:t>
            </w:r>
            <w:r>
              <w:rPr>
                <w:rFonts w:ascii="Times New Roman" w:hAnsi="Times New Roman" w:cs="Times New Roman"/>
                <w:sz w:val="24"/>
                <w:szCs w:val="24"/>
              </w:rPr>
              <w:t xml:space="preserve"> </w:t>
            </w:r>
            <w:r w:rsidRPr="007E11D7">
              <w:rPr>
                <w:rFonts w:ascii="Times New Roman" w:hAnsi="Times New Roman" w:cs="Times New Roman"/>
                <w:sz w:val="24"/>
                <w:szCs w:val="24"/>
              </w:rPr>
              <w:t xml:space="preserve"> мероприятий</w:t>
            </w:r>
          </w:p>
        </w:tc>
        <w:tc>
          <w:tcPr>
            <w:tcW w:w="707"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5.2</w:t>
            </w:r>
          </w:p>
        </w:tc>
        <w:tc>
          <w:tcPr>
            <w:tcW w:w="6100" w:type="dxa"/>
            <w:vMerge/>
          </w:tcPr>
          <w:p w:rsidR="00F02B49" w:rsidRPr="007E11D7" w:rsidRDefault="00F02B49" w:rsidP="006B0E31">
            <w:pPr>
              <w:spacing w:line="240" w:lineRule="auto"/>
              <w:contextualSpacing/>
              <w:rPr>
                <w:rFonts w:ascii="Times New Roman" w:hAnsi="Times New Roman" w:cs="Times New Roman"/>
                <w:sz w:val="24"/>
                <w:szCs w:val="24"/>
              </w:rPr>
            </w:pPr>
          </w:p>
        </w:tc>
      </w:tr>
      <w:tr w:rsidR="00F02B49" w:rsidRPr="007E11D7" w:rsidTr="00F02B49">
        <w:trPr>
          <w:trHeight w:val="126"/>
        </w:trPr>
        <w:tc>
          <w:tcPr>
            <w:tcW w:w="540"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3</w:t>
            </w:r>
          </w:p>
        </w:tc>
        <w:tc>
          <w:tcPr>
            <w:tcW w:w="2276" w:type="dxa"/>
          </w:tcPr>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Г</w:t>
            </w:r>
            <w:r w:rsidRPr="007E11D7">
              <w:rPr>
                <w:rFonts w:ascii="Times New Roman" w:hAnsi="Times New Roman" w:cs="Times New Roman"/>
                <w:sz w:val="24"/>
                <w:szCs w:val="24"/>
              </w:rPr>
              <w:t>остиничное обслуживание</w:t>
            </w:r>
          </w:p>
        </w:tc>
        <w:tc>
          <w:tcPr>
            <w:tcW w:w="4836" w:type="dxa"/>
          </w:tcPr>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707"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4.7</w:t>
            </w:r>
          </w:p>
        </w:tc>
        <w:tc>
          <w:tcPr>
            <w:tcW w:w="6100" w:type="dxa"/>
            <w:vMerge/>
          </w:tcPr>
          <w:p w:rsidR="00F02B49" w:rsidRPr="007E11D7" w:rsidRDefault="00F02B49" w:rsidP="006B0E31">
            <w:pPr>
              <w:spacing w:line="240" w:lineRule="auto"/>
              <w:contextualSpacing/>
              <w:rPr>
                <w:rFonts w:ascii="Times New Roman" w:hAnsi="Times New Roman" w:cs="Times New Roman"/>
                <w:sz w:val="24"/>
                <w:szCs w:val="24"/>
              </w:rPr>
            </w:pPr>
          </w:p>
        </w:tc>
      </w:tr>
      <w:tr w:rsidR="00F02B49" w:rsidRPr="007E11D7" w:rsidTr="00F02B49">
        <w:trPr>
          <w:trHeight w:val="150"/>
        </w:trPr>
        <w:tc>
          <w:tcPr>
            <w:tcW w:w="540"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4</w:t>
            </w:r>
          </w:p>
        </w:tc>
        <w:tc>
          <w:tcPr>
            <w:tcW w:w="2276" w:type="dxa"/>
          </w:tcPr>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7E11D7">
              <w:rPr>
                <w:rFonts w:ascii="Times New Roman" w:hAnsi="Times New Roman" w:cs="Times New Roman"/>
                <w:sz w:val="24"/>
                <w:szCs w:val="24"/>
              </w:rPr>
              <w:t xml:space="preserve">бщественное </w:t>
            </w:r>
            <w:r w:rsidRPr="007E11D7">
              <w:rPr>
                <w:rFonts w:ascii="Times New Roman" w:hAnsi="Times New Roman" w:cs="Times New Roman"/>
                <w:sz w:val="24"/>
                <w:szCs w:val="24"/>
              </w:rPr>
              <w:lastRenderedPageBreak/>
              <w:t>питание</w:t>
            </w:r>
          </w:p>
        </w:tc>
        <w:tc>
          <w:tcPr>
            <w:tcW w:w="4836" w:type="dxa"/>
          </w:tcPr>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lastRenderedPageBreak/>
              <w:t xml:space="preserve">размещение объектов капитального строительства в </w:t>
            </w:r>
            <w:r w:rsidRPr="007E11D7">
              <w:rPr>
                <w:rFonts w:ascii="Times New Roman" w:hAnsi="Times New Roman" w:cs="Times New Roman"/>
                <w:sz w:val="24"/>
                <w:szCs w:val="24"/>
              </w:rPr>
              <w:lastRenderedPageBreak/>
              <w:t>целях устройства мест общественного питания (рестораны, кафе, столовые, закусочные, бары)</w:t>
            </w:r>
          </w:p>
        </w:tc>
        <w:tc>
          <w:tcPr>
            <w:tcW w:w="707"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lastRenderedPageBreak/>
              <w:t>4.6</w:t>
            </w:r>
          </w:p>
        </w:tc>
        <w:tc>
          <w:tcPr>
            <w:tcW w:w="6100" w:type="dxa"/>
            <w:vMerge/>
          </w:tcPr>
          <w:p w:rsidR="00F02B49" w:rsidRPr="007E11D7" w:rsidRDefault="00F02B49" w:rsidP="006B0E31">
            <w:pPr>
              <w:spacing w:line="240" w:lineRule="auto"/>
              <w:contextualSpacing/>
              <w:rPr>
                <w:rFonts w:ascii="Times New Roman" w:hAnsi="Times New Roman" w:cs="Times New Roman"/>
                <w:sz w:val="24"/>
                <w:szCs w:val="24"/>
              </w:rPr>
            </w:pPr>
          </w:p>
        </w:tc>
      </w:tr>
      <w:tr w:rsidR="00F02B49" w:rsidRPr="007E11D7" w:rsidTr="00F02B49">
        <w:trPr>
          <w:trHeight w:val="135"/>
        </w:trPr>
        <w:tc>
          <w:tcPr>
            <w:tcW w:w="540"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lastRenderedPageBreak/>
              <w:t>5</w:t>
            </w:r>
          </w:p>
        </w:tc>
        <w:tc>
          <w:tcPr>
            <w:tcW w:w="2276" w:type="dxa"/>
          </w:tcPr>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М</w:t>
            </w:r>
            <w:r w:rsidRPr="007E11D7">
              <w:rPr>
                <w:rFonts w:ascii="Times New Roman" w:hAnsi="Times New Roman" w:cs="Times New Roman"/>
                <w:sz w:val="24"/>
                <w:szCs w:val="24"/>
              </w:rPr>
              <w:t>агазины</w:t>
            </w:r>
          </w:p>
        </w:tc>
        <w:tc>
          <w:tcPr>
            <w:tcW w:w="4836" w:type="dxa"/>
          </w:tcPr>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07"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4.4</w:t>
            </w:r>
          </w:p>
        </w:tc>
        <w:tc>
          <w:tcPr>
            <w:tcW w:w="6100" w:type="dxa"/>
            <w:vMerge/>
          </w:tcPr>
          <w:p w:rsidR="00F02B49" w:rsidRPr="007E11D7" w:rsidRDefault="00F02B49" w:rsidP="006B0E31">
            <w:pPr>
              <w:spacing w:line="240" w:lineRule="auto"/>
              <w:contextualSpacing/>
              <w:rPr>
                <w:rFonts w:ascii="Times New Roman" w:hAnsi="Times New Roman" w:cs="Times New Roman"/>
                <w:sz w:val="24"/>
                <w:szCs w:val="24"/>
              </w:rPr>
            </w:pPr>
          </w:p>
        </w:tc>
      </w:tr>
      <w:tr w:rsidR="00F02B49" w:rsidRPr="007E11D7" w:rsidTr="00F02B49">
        <w:trPr>
          <w:trHeight w:val="126"/>
        </w:trPr>
        <w:tc>
          <w:tcPr>
            <w:tcW w:w="540" w:type="dxa"/>
          </w:tcPr>
          <w:p w:rsidR="00F02B49"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6</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7E11D7"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76" w:type="dxa"/>
          </w:tcPr>
          <w:p w:rsidR="00F02B49"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Б</w:t>
            </w:r>
            <w:r w:rsidRPr="007E11D7">
              <w:rPr>
                <w:rFonts w:ascii="Times New Roman" w:hAnsi="Times New Roman" w:cs="Times New Roman"/>
                <w:sz w:val="24"/>
                <w:szCs w:val="24"/>
              </w:rPr>
              <w:t>ытовое обслуживание</w:t>
            </w:r>
          </w:p>
          <w:p w:rsidR="00F02B49" w:rsidRDefault="00F02B49" w:rsidP="006B0E31">
            <w:pPr>
              <w:spacing w:line="240" w:lineRule="auto"/>
              <w:contextualSpacing/>
              <w:jc w:val="center"/>
              <w:rPr>
                <w:rFonts w:ascii="Times New Roman" w:hAnsi="Times New Roman" w:cs="Times New Roman"/>
                <w:sz w:val="24"/>
                <w:szCs w:val="24"/>
              </w:rPr>
            </w:pPr>
          </w:p>
          <w:p w:rsidR="00F02B49" w:rsidRPr="007E11D7"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4836" w:type="dxa"/>
          </w:tcPr>
          <w:p w:rsidR="00F02B49"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w:t>
            </w:r>
          </w:p>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бытовых услуг (мастерские мелкого ремонта, ателье, бани, парикмахерские, прачечные, химчистки, похоронные бюро)</w:t>
            </w:r>
          </w:p>
        </w:tc>
        <w:tc>
          <w:tcPr>
            <w:tcW w:w="707" w:type="dxa"/>
          </w:tcPr>
          <w:p w:rsidR="00F02B49"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3.3</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Pr="007E11D7"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6100" w:type="dxa"/>
            <w:vMerge/>
          </w:tcPr>
          <w:p w:rsidR="00F02B49" w:rsidRPr="007E11D7" w:rsidRDefault="00F02B49" w:rsidP="006B0E31">
            <w:pPr>
              <w:spacing w:line="240" w:lineRule="auto"/>
              <w:contextualSpacing/>
              <w:rPr>
                <w:rFonts w:ascii="Times New Roman" w:hAnsi="Times New Roman" w:cs="Times New Roman"/>
                <w:sz w:val="24"/>
                <w:szCs w:val="24"/>
              </w:rPr>
            </w:pPr>
          </w:p>
        </w:tc>
      </w:tr>
      <w:tr w:rsidR="00F02B49" w:rsidRPr="007E11D7" w:rsidTr="00F02B49">
        <w:trPr>
          <w:trHeight w:val="210"/>
        </w:trPr>
        <w:tc>
          <w:tcPr>
            <w:tcW w:w="540"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7</w:t>
            </w:r>
          </w:p>
        </w:tc>
        <w:tc>
          <w:tcPr>
            <w:tcW w:w="2276" w:type="dxa"/>
          </w:tcPr>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Pr="007E11D7">
              <w:rPr>
                <w:rFonts w:ascii="Times New Roman" w:hAnsi="Times New Roman" w:cs="Times New Roman"/>
                <w:sz w:val="24"/>
                <w:szCs w:val="24"/>
              </w:rPr>
              <w:t>порт</w:t>
            </w:r>
          </w:p>
        </w:tc>
        <w:tc>
          <w:tcPr>
            <w:tcW w:w="4836" w:type="dxa"/>
          </w:tcPr>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спортивных баз и лагерей</w:t>
            </w:r>
          </w:p>
        </w:tc>
        <w:tc>
          <w:tcPr>
            <w:tcW w:w="707"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5.1</w:t>
            </w:r>
          </w:p>
        </w:tc>
        <w:tc>
          <w:tcPr>
            <w:tcW w:w="6100" w:type="dxa"/>
            <w:vMerge/>
          </w:tcPr>
          <w:p w:rsidR="00F02B49" w:rsidRPr="007E11D7" w:rsidRDefault="00F02B49" w:rsidP="006B0E31">
            <w:pPr>
              <w:spacing w:line="240" w:lineRule="auto"/>
              <w:contextualSpacing/>
              <w:rPr>
                <w:rFonts w:ascii="Times New Roman" w:hAnsi="Times New Roman" w:cs="Times New Roman"/>
                <w:sz w:val="24"/>
                <w:szCs w:val="24"/>
              </w:rPr>
            </w:pPr>
          </w:p>
        </w:tc>
      </w:tr>
      <w:tr w:rsidR="00F02B49" w:rsidRPr="007E11D7" w:rsidTr="00F02B49">
        <w:trPr>
          <w:trHeight w:val="240"/>
        </w:trPr>
        <w:tc>
          <w:tcPr>
            <w:tcW w:w="540" w:type="dxa"/>
          </w:tcPr>
          <w:p w:rsidR="00F02B49"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8</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7E11D7" w:rsidRDefault="00F02B49" w:rsidP="006B0E31">
            <w:pPr>
              <w:spacing w:line="240" w:lineRule="auto"/>
              <w:contextualSpacing/>
              <w:rPr>
                <w:rFonts w:ascii="Times New Roman" w:hAnsi="Times New Roman" w:cs="Times New Roman"/>
                <w:sz w:val="24"/>
                <w:szCs w:val="24"/>
              </w:rPr>
            </w:pPr>
          </w:p>
        </w:tc>
        <w:tc>
          <w:tcPr>
            <w:tcW w:w="2276" w:type="dxa"/>
          </w:tcPr>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Р</w:t>
            </w:r>
            <w:r w:rsidRPr="007E11D7">
              <w:rPr>
                <w:rFonts w:ascii="Times New Roman" w:hAnsi="Times New Roman" w:cs="Times New Roman"/>
                <w:sz w:val="24"/>
                <w:szCs w:val="24"/>
              </w:rPr>
              <w:t>азвлечения</w:t>
            </w:r>
          </w:p>
        </w:tc>
        <w:tc>
          <w:tcPr>
            <w:tcW w:w="4836" w:type="dxa"/>
          </w:tcPr>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 xml:space="preserve">размещение объектов капитального строительства, предназначенных для размещения: дискотек и танцевальных площадок, </w:t>
            </w:r>
            <w:r w:rsidRPr="007E11D7">
              <w:rPr>
                <w:rFonts w:ascii="Times New Roman" w:hAnsi="Times New Roman" w:cs="Times New Roman"/>
                <w:sz w:val="24"/>
                <w:szCs w:val="24"/>
              </w:rPr>
              <w:lastRenderedPageBreak/>
              <w:t>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p w:rsidR="00F02B49"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p w:rsidR="00F02B49" w:rsidRPr="007E11D7" w:rsidRDefault="00F02B49" w:rsidP="006B0E31">
            <w:pPr>
              <w:spacing w:line="240" w:lineRule="auto"/>
              <w:contextualSpacing/>
              <w:jc w:val="both"/>
              <w:rPr>
                <w:rFonts w:ascii="Times New Roman" w:hAnsi="Times New Roman" w:cs="Times New Roman"/>
                <w:sz w:val="24"/>
                <w:szCs w:val="24"/>
              </w:rPr>
            </w:pPr>
          </w:p>
        </w:tc>
        <w:tc>
          <w:tcPr>
            <w:tcW w:w="707"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lastRenderedPageBreak/>
              <w:t>4.8</w:t>
            </w:r>
          </w:p>
        </w:tc>
        <w:tc>
          <w:tcPr>
            <w:tcW w:w="6100" w:type="dxa"/>
            <w:vMerge/>
          </w:tcPr>
          <w:p w:rsidR="00F02B49" w:rsidRPr="007E11D7" w:rsidRDefault="00F02B49" w:rsidP="006B0E31">
            <w:pPr>
              <w:spacing w:line="240" w:lineRule="auto"/>
              <w:contextualSpacing/>
              <w:rPr>
                <w:rFonts w:ascii="Times New Roman" w:hAnsi="Times New Roman" w:cs="Times New Roman"/>
                <w:sz w:val="24"/>
                <w:szCs w:val="24"/>
              </w:rPr>
            </w:pPr>
          </w:p>
        </w:tc>
      </w:tr>
      <w:tr w:rsidR="00F02B49" w:rsidRPr="007E11D7" w:rsidTr="00F02B49">
        <w:trPr>
          <w:trHeight w:val="255"/>
        </w:trPr>
        <w:tc>
          <w:tcPr>
            <w:tcW w:w="540" w:type="dxa"/>
          </w:tcPr>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1</w:t>
            </w:r>
          </w:p>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9</w:t>
            </w:r>
          </w:p>
        </w:tc>
        <w:tc>
          <w:tcPr>
            <w:tcW w:w="2276" w:type="dxa"/>
          </w:tcPr>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П</w:t>
            </w:r>
            <w:r w:rsidRPr="007E11D7">
              <w:rPr>
                <w:rFonts w:ascii="Times New Roman" w:hAnsi="Times New Roman" w:cs="Times New Roman"/>
                <w:sz w:val="24"/>
                <w:szCs w:val="24"/>
              </w:rPr>
              <w:t>ричалы для маломерных судов</w:t>
            </w:r>
          </w:p>
        </w:tc>
        <w:tc>
          <w:tcPr>
            <w:tcW w:w="4836" w:type="dxa"/>
          </w:tcPr>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707" w:type="dxa"/>
          </w:tcPr>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5.4</w:t>
            </w:r>
          </w:p>
        </w:tc>
        <w:tc>
          <w:tcPr>
            <w:tcW w:w="6100" w:type="dxa"/>
            <w:vMerge/>
          </w:tcPr>
          <w:p w:rsidR="00F02B49" w:rsidRPr="007E11D7" w:rsidRDefault="00F02B49" w:rsidP="006B0E31">
            <w:pPr>
              <w:spacing w:line="240" w:lineRule="auto"/>
              <w:contextualSpacing/>
              <w:rPr>
                <w:rFonts w:ascii="Times New Roman" w:hAnsi="Times New Roman" w:cs="Times New Roman"/>
                <w:sz w:val="24"/>
                <w:szCs w:val="24"/>
              </w:rPr>
            </w:pPr>
          </w:p>
        </w:tc>
      </w:tr>
      <w:tr w:rsidR="00F02B49" w:rsidRPr="007E11D7" w:rsidTr="00F02B49">
        <w:trPr>
          <w:trHeight w:val="360"/>
        </w:trPr>
        <w:tc>
          <w:tcPr>
            <w:tcW w:w="540"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10</w:t>
            </w:r>
          </w:p>
        </w:tc>
        <w:tc>
          <w:tcPr>
            <w:tcW w:w="2276" w:type="dxa"/>
          </w:tcPr>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7E11D7">
              <w:rPr>
                <w:rFonts w:ascii="Times New Roman" w:hAnsi="Times New Roman" w:cs="Times New Roman"/>
                <w:sz w:val="24"/>
                <w:szCs w:val="24"/>
              </w:rPr>
              <w:t>беспечение внутреннего правопорядка</w:t>
            </w:r>
          </w:p>
        </w:tc>
        <w:tc>
          <w:tcPr>
            <w:tcW w:w="4836" w:type="dxa"/>
          </w:tcPr>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7"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8.3</w:t>
            </w:r>
          </w:p>
        </w:tc>
        <w:tc>
          <w:tcPr>
            <w:tcW w:w="6100" w:type="dxa"/>
            <w:vMerge/>
          </w:tcPr>
          <w:p w:rsidR="00F02B49" w:rsidRPr="007E11D7" w:rsidRDefault="00F02B49" w:rsidP="006B0E31">
            <w:pPr>
              <w:spacing w:line="240" w:lineRule="auto"/>
              <w:contextualSpacing/>
              <w:rPr>
                <w:rFonts w:ascii="Times New Roman" w:hAnsi="Times New Roman" w:cs="Times New Roman"/>
                <w:sz w:val="24"/>
                <w:szCs w:val="24"/>
              </w:rPr>
            </w:pPr>
          </w:p>
        </w:tc>
      </w:tr>
      <w:tr w:rsidR="00F02B49" w:rsidRPr="007E11D7" w:rsidTr="00F02B49">
        <w:trPr>
          <w:trHeight w:val="270"/>
        </w:trPr>
        <w:tc>
          <w:tcPr>
            <w:tcW w:w="14459" w:type="dxa"/>
            <w:gridSpan w:val="5"/>
          </w:tcPr>
          <w:p w:rsidR="00F02B49" w:rsidRPr="003D138A" w:rsidRDefault="00F02B49" w:rsidP="006B0E31">
            <w:pPr>
              <w:spacing w:line="240" w:lineRule="auto"/>
              <w:contextualSpacing/>
              <w:jc w:val="center"/>
              <w:rPr>
                <w:rFonts w:ascii="Times New Roman" w:hAnsi="Times New Roman" w:cs="Times New Roman"/>
                <w:b/>
                <w:sz w:val="24"/>
                <w:szCs w:val="24"/>
              </w:rPr>
            </w:pPr>
            <w:r w:rsidRPr="003D138A">
              <w:rPr>
                <w:rFonts w:ascii="Times New Roman" w:hAnsi="Times New Roman" w:cs="Times New Roman"/>
                <w:b/>
                <w:sz w:val="24"/>
                <w:szCs w:val="24"/>
              </w:rPr>
              <w:t>Условно разрешенные виды использования</w:t>
            </w:r>
          </w:p>
        </w:tc>
      </w:tr>
      <w:tr w:rsidR="00F02B49" w:rsidRPr="007E11D7" w:rsidTr="00F02B49">
        <w:trPr>
          <w:trHeight w:val="120"/>
        </w:trPr>
        <w:tc>
          <w:tcPr>
            <w:tcW w:w="540"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1</w:t>
            </w:r>
          </w:p>
        </w:tc>
        <w:tc>
          <w:tcPr>
            <w:tcW w:w="2276" w:type="dxa"/>
          </w:tcPr>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М</w:t>
            </w:r>
            <w:r w:rsidRPr="007E11D7">
              <w:rPr>
                <w:rFonts w:ascii="Times New Roman" w:hAnsi="Times New Roman" w:cs="Times New Roman"/>
                <w:sz w:val="24"/>
                <w:szCs w:val="24"/>
              </w:rPr>
              <w:t>агазины</w:t>
            </w:r>
          </w:p>
        </w:tc>
        <w:tc>
          <w:tcPr>
            <w:tcW w:w="4836" w:type="dxa"/>
          </w:tcPr>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 xml:space="preserve">размещение объектов капитального строительства, предназначенных для продажи товаров, торговая </w:t>
            </w:r>
            <w:r w:rsidRPr="007E11D7">
              <w:rPr>
                <w:rFonts w:ascii="Times New Roman" w:hAnsi="Times New Roman" w:cs="Times New Roman"/>
                <w:sz w:val="24"/>
                <w:szCs w:val="24"/>
              </w:rPr>
              <w:lastRenderedPageBreak/>
              <w:t>площадь которых составляет до 5000 кв. м</w:t>
            </w:r>
          </w:p>
        </w:tc>
        <w:tc>
          <w:tcPr>
            <w:tcW w:w="707"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lastRenderedPageBreak/>
              <w:t>4.4</w:t>
            </w:r>
          </w:p>
        </w:tc>
        <w:tc>
          <w:tcPr>
            <w:tcW w:w="6100" w:type="dxa"/>
            <w:vMerge w:val="restart"/>
          </w:tcPr>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м</w:t>
            </w:r>
            <w:r w:rsidRPr="007E11D7">
              <w:rPr>
                <w:rFonts w:ascii="Times New Roman" w:hAnsi="Times New Roman" w:cs="Times New Roman"/>
                <w:sz w:val="24"/>
                <w:szCs w:val="24"/>
              </w:rPr>
              <w:t xml:space="preserve">инимальная (максимальная) площадь земельного участка 10 – (10000) кв. м, а также </w:t>
            </w:r>
            <w:r w:rsidRPr="007E11D7">
              <w:rPr>
                <w:rFonts w:ascii="Times New Roman" w:hAnsi="Times New Roman" w:cs="Times New Roman"/>
                <w:sz w:val="24"/>
                <w:szCs w:val="24"/>
              </w:rPr>
              <w:lastRenderedPageBreak/>
              <w:t>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w:t>
            </w:r>
          </w:p>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Минимальный отступ строений от красной линии участка – 3 м, от границ участка – 3 м.</w:t>
            </w:r>
          </w:p>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Максимальное количество надземных этажей зданий – 2, максимальная высота зданий – 18 м.</w:t>
            </w:r>
          </w:p>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Максимальный процент застройки участка – 40%, или определяется по заданию на проектирование.</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7E11D7"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p w:rsidR="00F02B49" w:rsidRPr="007E11D7" w:rsidRDefault="00F02B49" w:rsidP="006B0E31">
            <w:pPr>
              <w:spacing w:line="240" w:lineRule="auto"/>
              <w:contextualSpacing/>
              <w:rPr>
                <w:rFonts w:ascii="Times New Roman" w:hAnsi="Times New Roman" w:cs="Times New Roman"/>
                <w:sz w:val="24"/>
                <w:szCs w:val="24"/>
              </w:rPr>
            </w:pPr>
          </w:p>
        </w:tc>
      </w:tr>
      <w:tr w:rsidR="00F02B49" w:rsidRPr="007E11D7" w:rsidTr="00F02B49">
        <w:trPr>
          <w:trHeight w:val="135"/>
        </w:trPr>
        <w:tc>
          <w:tcPr>
            <w:tcW w:w="540"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lastRenderedPageBreak/>
              <w:t>2</w:t>
            </w:r>
          </w:p>
        </w:tc>
        <w:tc>
          <w:tcPr>
            <w:tcW w:w="2276" w:type="dxa"/>
          </w:tcPr>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7E11D7">
              <w:rPr>
                <w:rFonts w:ascii="Times New Roman" w:hAnsi="Times New Roman" w:cs="Times New Roman"/>
                <w:sz w:val="24"/>
                <w:szCs w:val="24"/>
              </w:rPr>
              <w:t>бъекты придорожного сервиса</w:t>
            </w:r>
          </w:p>
        </w:tc>
        <w:tc>
          <w:tcPr>
            <w:tcW w:w="4836" w:type="dxa"/>
          </w:tcPr>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автозаправочных станций (бензиновых, газовых);</w:t>
            </w:r>
          </w:p>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магазинов сопутствующей торговли, зданий для организации общественного питания в качестве объектов придорожного сервиса;</w:t>
            </w:r>
          </w:p>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предоставление гостиничных услуг в качестве придорожного сервиса;</w:t>
            </w:r>
          </w:p>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7"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4.9.1</w:t>
            </w:r>
          </w:p>
        </w:tc>
        <w:tc>
          <w:tcPr>
            <w:tcW w:w="6100" w:type="dxa"/>
            <w:vMerge/>
          </w:tcPr>
          <w:p w:rsidR="00F02B49" w:rsidRPr="007E11D7" w:rsidRDefault="00F02B49" w:rsidP="006B0E31">
            <w:pPr>
              <w:spacing w:line="240" w:lineRule="auto"/>
              <w:contextualSpacing/>
              <w:rPr>
                <w:rFonts w:ascii="Times New Roman" w:hAnsi="Times New Roman" w:cs="Times New Roman"/>
                <w:sz w:val="24"/>
                <w:szCs w:val="24"/>
              </w:rPr>
            </w:pPr>
          </w:p>
        </w:tc>
      </w:tr>
      <w:tr w:rsidR="00F02B49" w:rsidRPr="007E11D7" w:rsidTr="00F02B49">
        <w:trPr>
          <w:trHeight w:val="4365"/>
        </w:trPr>
        <w:tc>
          <w:tcPr>
            <w:tcW w:w="540" w:type="dxa"/>
          </w:tcPr>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3</w:t>
            </w:r>
          </w:p>
        </w:tc>
        <w:tc>
          <w:tcPr>
            <w:tcW w:w="2276" w:type="dxa"/>
          </w:tcPr>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7E11D7">
              <w:rPr>
                <w:rFonts w:ascii="Times New Roman" w:hAnsi="Times New Roman" w:cs="Times New Roman"/>
                <w:sz w:val="24"/>
                <w:szCs w:val="24"/>
              </w:rPr>
              <w:t xml:space="preserve">азвлечения </w:t>
            </w:r>
          </w:p>
        </w:tc>
        <w:tc>
          <w:tcPr>
            <w:tcW w:w="4836" w:type="dxa"/>
          </w:tcPr>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 xml:space="preserve">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w:t>
            </w:r>
            <w:r w:rsidRPr="007E11D7">
              <w:rPr>
                <w:rFonts w:ascii="Times New Roman" w:hAnsi="Times New Roman" w:cs="Times New Roman"/>
                <w:sz w:val="24"/>
                <w:szCs w:val="24"/>
              </w:rPr>
              <w:lastRenderedPageBreak/>
              <w:t>игорных зон</w:t>
            </w:r>
          </w:p>
        </w:tc>
        <w:tc>
          <w:tcPr>
            <w:tcW w:w="707" w:type="dxa"/>
          </w:tcPr>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4</w:t>
            </w:r>
          </w:p>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4.8</w:t>
            </w:r>
          </w:p>
        </w:tc>
        <w:tc>
          <w:tcPr>
            <w:tcW w:w="6100" w:type="dxa"/>
            <w:vMerge/>
          </w:tcPr>
          <w:p w:rsidR="00F02B49" w:rsidRPr="007E11D7" w:rsidRDefault="00F02B49" w:rsidP="006B0E31">
            <w:pPr>
              <w:spacing w:line="240" w:lineRule="auto"/>
              <w:contextualSpacing/>
              <w:rPr>
                <w:rFonts w:ascii="Times New Roman" w:hAnsi="Times New Roman" w:cs="Times New Roman"/>
                <w:sz w:val="24"/>
                <w:szCs w:val="24"/>
              </w:rPr>
            </w:pPr>
          </w:p>
        </w:tc>
      </w:tr>
      <w:tr w:rsidR="00F02B49" w:rsidRPr="007E11D7" w:rsidTr="00F02B49">
        <w:trPr>
          <w:trHeight w:val="1590"/>
        </w:trPr>
        <w:tc>
          <w:tcPr>
            <w:tcW w:w="540"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lastRenderedPageBreak/>
              <w:t>4</w:t>
            </w:r>
          </w:p>
        </w:tc>
        <w:tc>
          <w:tcPr>
            <w:tcW w:w="2276" w:type="dxa"/>
          </w:tcPr>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Б</w:t>
            </w:r>
            <w:r w:rsidRPr="007E11D7">
              <w:rPr>
                <w:rFonts w:ascii="Times New Roman" w:hAnsi="Times New Roman" w:cs="Times New Roman"/>
                <w:sz w:val="24"/>
                <w:szCs w:val="24"/>
              </w:rPr>
              <w:t>ытовое обслуживание</w:t>
            </w:r>
          </w:p>
        </w:tc>
        <w:tc>
          <w:tcPr>
            <w:tcW w:w="4836" w:type="dxa"/>
          </w:tcPr>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07"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3.3</w:t>
            </w:r>
          </w:p>
        </w:tc>
        <w:tc>
          <w:tcPr>
            <w:tcW w:w="6100" w:type="dxa"/>
            <w:vMerge/>
          </w:tcPr>
          <w:p w:rsidR="00F02B49" w:rsidRPr="007E11D7" w:rsidRDefault="00F02B49" w:rsidP="006B0E31">
            <w:pPr>
              <w:spacing w:line="240" w:lineRule="auto"/>
              <w:contextualSpacing/>
              <w:rPr>
                <w:rFonts w:ascii="Times New Roman" w:hAnsi="Times New Roman" w:cs="Times New Roman"/>
                <w:sz w:val="24"/>
                <w:szCs w:val="24"/>
              </w:rPr>
            </w:pPr>
          </w:p>
        </w:tc>
      </w:tr>
      <w:tr w:rsidR="00F02B49" w:rsidRPr="007E11D7" w:rsidTr="00F02B49">
        <w:trPr>
          <w:trHeight w:val="278"/>
        </w:trPr>
        <w:tc>
          <w:tcPr>
            <w:tcW w:w="540"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5</w:t>
            </w:r>
          </w:p>
        </w:tc>
        <w:tc>
          <w:tcPr>
            <w:tcW w:w="2276" w:type="dxa"/>
          </w:tcPr>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Д</w:t>
            </w:r>
            <w:r w:rsidRPr="007E11D7">
              <w:rPr>
                <w:rFonts w:ascii="Times New Roman" w:hAnsi="Times New Roman" w:cs="Times New Roman"/>
                <w:sz w:val="24"/>
                <w:szCs w:val="24"/>
              </w:rPr>
              <w:t xml:space="preserve">ля индивидуального жилищного строительства </w:t>
            </w:r>
          </w:p>
        </w:tc>
        <w:tc>
          <w:tcPr>
            <w:tcW w:w="4836" w:type="dxa"/>
          </w:tcPr>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индивидуального жилого дома (дом, пригодный для постоянного проживания, высотой не выше трех надземных этажей);</w:t>
            </w:r>
          </w:p>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выращивание плодовых, ягодных, овощных, бахчевых или иных декоративных или сельскохозяйственных культур;</w:t>
            </w:r>
          </w:p>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индивидуальных гаражей и подсобных сооружений</w:t>
            </w:r>
          </w:p>
        </w:tc>
        <w:tc>
          <w:tcPr>
            <w:tcW w:w="707"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2.1</w:t>
            </w:r>
          </w:p>
        </w:tc>
        <w:tc>
          <w:tcPr>
            <w:tcW w:w="6100" w:type="dxa"/>
            <w:vMerge/>
          </w:tcPr>
          <w:p w:rsidR="00F02B49" w:rsidRPr="007E11D7" w:rsidRDefault="00F02B49" w:rsidP="006B0E31">
            <w:pPr>
              <w:spacing w:line="240" w:lineRule="auto"/>
              <w:contextualSpacing/>
              <w:rPr>
                <w:rFonts w:ascii="Times New Roman" w:hAnsi="Times New Roman" w:cs="Times New Roman"/>
                <w:sz w:val="24"/>
                <w:szCs w:val="24"/>
              </w:rPr>
            </w:pPr>
          </w:p>
        </w:tc>
      </w:tr>
      <w:tr w:rsidR="00F02B49" w:rsidRPr="007E11D7" w:rsidTr="00F02B49">
        <w:trPr>
          <w:trHeight w:val="255"/>
        </w:trPr>
        <w:tc>
          <w:tcPr>
            <w:tcW w:w="14459" w:type="dxa"/>
            <w:gridSpan w:val="5"/>
          </w:tcPr>
          <w:p w:rsidR="00F02B49" w:rsidRPr="003D138A" w:rsidRDefault="00F02B49" w:rsidP="006B0E31">
            <w:pPr>
              <w:spacing w:line="240" w:lineRule="auto"/>
              <w:contextualSpacing/>
              <w:jc w:val="center"/>
              <w:rPr>
                <w:rFonts w:ascii="Times New Roman" w:hAnsi="Times New Roman" w:cs="Times New Roman"/>
                <w:b/>
                <w:sz w:val="24"/>
                <w:szCs w:val="24"/>
              </w:rPr>
            </w:pPr>
            <w:r w:rsidRPr="003D138A">
              <w:rPr>
                <w:rFonts w:ascii="Times New Roman" w:hAnsi="Times New Roman" w:cs="Times New Roman"/>
                <w:b/>
                <w:sz w:val="24"/>
                <w:szCs w:val="24"/>
              </w:rPr>
              <w:t>Вспомогательные виды разрешенного использования</w:t>
            </w:r>
          </w:p>
        </w:tc>
      </w:tr>
      <w:tr w:rsidR="00F02B49" w:rsidRPr="007E11D7" w:rsidTr="00F02B49">
        <w:trPr>
          <w:trHeight w:val="5280"/>
        </w:trPr>
        <w:tc>
          <w:tcPr>
            <w:tcW w:w="540" w:type="dxa"/>
          </w:tcPr>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1</w:t>
            </w:r>
          </w:p>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1</w:t>
            </w:r>
          </w:p>
        </w:tc>
        <w:tc>
          <w:tcPr>
            <w:tcW w:w="2276" w:type="dxa"/>
          </w:tcPr>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К</w:t>
            </w:r>
            <w:r w:rsidRPr="007E11D7">
              <w:rPr>
                <w:rFonts w:ascii="Times New Roman" w:hAnsi="Times New Roman" w:cs="Times New Roman"/>
                <w:sz w:val="24"/>
                <w:szCs w:val="24"/>
              </w:rPr>
              <w:t>оммунальное обслуживание</w:t>
            </w:r>
          </w:p>
        </w:tc>
        <w:tc>
          <w:tcPr>
            <w:tcW w:w="4836" w:type="dxa"/>
          </w:tcPr>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7" w:type="dxa"/>
          </w:tcPr>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3.1</w:t>
            </w:r>
          </w:p>
        </w:tc>
        <w:tc>
          <w:tcPr>
            <w:tcW w:w="6100" w:type="dxa"/>
            <w:vMerge w:val="restart"/>
          </w:tcPr>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м</w:t>
            </w:r>
            <w:r w:rsidRPr="007E11D7">
              <w:rPr>
                <w:rFonts w:ascii="Times New Roman" w:hAnsi="Times New Roman" w:cs="Times New Roman"/>
                <w:sz w:val="24"/>
                <w:szCs w:val="24"/>
              </w:rPr>
              <w:t>инимальная пло</w:t>
            </w:r>
            <w:r>
              <w:rPr>
                <w:rFonts w:ascii="Times New Roman" w:hAnsi="Times New Roman" w:cs="Times New Roman"/>
                <w:sz w:val="24"/>
                <w:szCs w:val="24"/>
              </w:rPr>
              <w:t>щадь земельного участка -</w:t>
            </w:r>
            <w:r w:rsidRPr="007E11D7">
              <w:rPr>
                <w:rFonts w:ascii="Times New Roman" w:hAnsi="Times New Roman" w:cs="Times New Roman"/>
                <w:sz w:val="24"/>
                <w:szCs w:val="24"/>
              </w:rPr>
              <w:t xml:space="preserve"> 10  кв. м.</w:t>
            </w:r>
          </w:p>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Минимальный отступ строений от красной линии участка - 1 м, от границ участка – 1 м.</w:t>
            </w:r>
          </w:p>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Максимальное количество надземных этажей зданий – 1, максимальная высота зданий коммунального обслуживания – 30 м.</w:t>
            </w:r>
          </w:p>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Суммарная площадь застройки всех вспомогательных объектов не должна превышать 15% территории.</w:t>
            </w:r>
          </w:p>
          <w:p w:rsidR="00F02B49" w:rsidRPr="007E11D7" w:rsidRDefault="00F02B49" w:rsidP="006B0E31">
            <w:pPr>
              <w:spacing w:line="240" w:lineRule="auto"/>
              <w:contextualSpacing/>
              <w:rPr>
                <w:rFonts w:ascii="Times New Roman" w:hAnsi="Times New Roman" w:cs="Times New Roman"/>
                <w:sz w:val="24"/>
                <w:szCs w:val="24"/>
              </w:rPr>
            </w:pPr>
          </w:p>
        </w:tc>
      </w:tr>
      <w:tr w:rsidR="00F02B49" w:rsidRPr="007E11D7" w:rsidTr="00F02B49">
        <w:trPr>
          <w:trHeight w:val="195"/>
        </w:trPr>
        <w:tc>
          <w:tcPr>
            <w:tcW w:w="540"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2</w:t>
            </w:r>
          </w:p>
        </w:tc>
        <w:tc>
          <w:tcPr>
            <w:tcW w:w="2276" w:type="dxa"/>
          </w:tcPr>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7E11D7">
              <w:rPr>
                <w:rFonts w:ascii="Times New Roman" w:hAnsi="Times New Roman" w:cs="Times New Roman"/>
                <w:sz w:val="24"/>
                <w:szCs w:val="24"/>
              </w:rPr>
              <w:t>бслуживание автотранспорта</w:t>
            </w:r>
          </w:p>
        </w:tc>
        <w:tc>
          <w:tcPr>
            <w:tcW w:w="4836" w:type="dxa"/>
          </w:tcPr>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7E11D7">
                <w:rPr>
                  <w:rFonts w:ascii="Times New Roman" w:hAnsi="Times New Roman" w:cs="Times New Roman"/>
                  <w:sz w:val="24"/>
                  <w:szCs w:val="24"/>
                </w:rPr>
                <w:t>коде 2.7.1</w:t>
              </w:r>
            </w:hyperlink>
          </w:p>
        </w:tc>
        <w:tc>
          <w:tcPr>
            <w:tcW w:w="707"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4.9</w:t>
            </w:r>
          </w:p>
        </w:tc>
        <w:tc>
          <w:tcPr>
            <w:tcW w:w="6100" w:type="dxa"/>
            <w:vMerge/>
          </w:tcPr>
          <w:p w:rsidR="00F02B49" w:rsidRPr="007E11D7" w:rsidRDefault="00F02B49" w:rsidP="006B0E31">
            <w:pPr>
              <w:spacing w:line="240" w:lineRule="auto"/>
              <w:contextualSpacing/>
              <w:rPr>
                <w:rFonts w:ascii="Times New Roman" w:hAnsi="Times New Roman" w:cs="Times New Roman"/>
                <w:sz w:val="24"/>
                <w:szCs w:val="24"/>
              </w:rPr>
            </w:pPr>
          </w:p>
        </w:tc>
      </w:tr>
      <w:tr w:rsidR="00F02B49" w:rsidRPr="007E11D7" w:rsidTr="00F02B49">
        <w:trPr>
          <w:trHeight w:val="184"/>
        </w:trPr>
        <w:tc>
          <w:tcPr>
            <w:tcW w:w="540"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t>3</w:t>
            </w:r>
          </w:p>
        </w:tc>
        <w:tc>
          <w:tcPr>
            <w:tcW w:w="2276" w:type="dxa"/>
          </w:tcPr>
          <w:p w:rsidR="00F02B49" w:rsidRPr="007E11D7"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7E11D7">
              <w:rPr>
                <w:rFonts w:ascii="Times New Roman" w:hAnsi="Times New Roman" w:cs="Times New Roman"/>
                <w:sz w:val="24"/>
                <w:szCs w:val="24"/>
              </w:rPr>
              <w:t>емельные участки (территории) общего пользования</w:t>
            </w:r>
          </w:p>
        </w:tc>
        <w:tc>
          <w:tcPr>
            <w:tcW w:w="4836" w:type="dxa"/>
          </w:tcPr>
          <w:p w:rsidR="00F02B49" w:rsidRPr="007E11D7" w:rsidRDefault="00F02B49" w:rsidP="006B0E31">
            <w:pPr>
              <w:spacing w:line="240" w:lineRule="auto"/>
              <w:contextualSpacing/>
              <w:jc w:val="both"/>
              <w:rPr>
                <w:rFonts w:ascii="Times New Roman" w:hAnsi="Times New Roman" w:cs="Times New Roman"/>
                <w:sz w:val="24"/>
                <w:szCs w:val="24"/>
              </w:rPr>
            </w:pPr>
            <w:r w:rsidRPr="007E11D7">
              <w:rPr>
                <w:rFonts w:ascii="Times New Roman" w:hAnsi="Times New Roman" w:cs="Times New Roman"/>
                <w:sz w:val="24"/>
                <w:szCs w:val="24"/>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w:t>
            </w:r>
            <w:r w:rsidRPr="007E11D7">
              <w:rPr>
                <w:rFonts w:ascii="Times New Roman" w:hAnsi="Times New Roman" w:cs="Times New Roman"/>
                <w:sz w:val="24"/>
                <w:szCs w:val="24"/>
              </w:rPr>
              <w:lastRenderedPageBreak/>
              <w:t>проездов, малых архитектурных форм благоустройства</w:t>
            </w:r>
          </w:p>
        </w:tc>
        <w:tc>
          <w:tcPr>
            <w:tcW w:w="707" w:type="dxa"/>
          </w:tcPr>
          <w:p w:rsidR="00F02B49" w:rsidRPr="007E11D7" w:rsidRDefault="00F02B49" w:rsidP="006B0E31">
            <w:pPr>
              <w:spacing w:line="240" w:lineRule="auto"/>
              <w:contextualSpacing/>
              <w:rPr>
                <w:rFonts w:ascii="Times New Roman" w:hAnsi="Times New Roman" w:cs="Times New Roman"/>
                <w:sz w:val="24"/>
                <w:szCs w:val="24"/>
              </w:rPr>
            </w:pPr>
            <w:r w:rsidRPr="007E11D7">
              <w:rPr>
                <w:rFonts w:ascii="Times New Roman" w:hAnsi="Times New Roman" w:cs="Times New Roman"/>
                <w:sz w:val="24"/>
                <w:szCs w:val="24"/>
              </w:rPr>
              <w:lastRenderedPageBreak/>
              <w:t>12.0</w:t>
            </w:r>
          </w:p>
        </w:tc>
        <w:tc>
          <w:tcPr>
            <w:tcW w:w="6100" w:type="dxa"/>
            <w:vMerge/>
          </w:tcPr>
          <w:p w:rsidR="00F02B49" w:rsidRPr="007E11D7" w:rsidRDefault="00F02B49" w:rsidP="006B0E31">
            <w:pPr>
              <w:spacing w:line="240" w:lineRule="auto"/>
              <w:contextualSpacing/>
              <w:rPr>
                <w:rFonts w:ascii="Times New Roman" w:hAnsi="Times New Roman" w:cs="Times New Roman"/>
                <w:sz w:val="24"/>
                <w:szCs w:val="24"/>
              </w:rPr>
            </w:pPr>
          </w:p>
        </w:tc>
      </w:tr>
    </w:tbl>
    <w:p w:rsidR="00F02B49" w:rsidRDefault="00F02B49" w:rsidP="00F02B49">
      <w:pPr>
        <w:spacing w:line="240" w:lineRule="auto"/>
        <w:ind w:firstLine="709"/>
        <w:contextualSpacing/>
        <w:jc w:val="center"/>
        <w:rPr>
          <w:rFonts w:ascii="Times New Roman" w:hAnsi="Times New Roman" w:cs="Times New Roman"/>
          <w:b/>
          <w:sz w:val="28"/>
          <w:szCs w:val="28"/>
        </w:rPr>
      </w:pPr>
    </w:p>
    <w:p w:rsidR="00F02B49" w:rsidRPr="003D138A" w:rsidRDefault="00F02B49" w:rsidP="00F02B49">
      <w:pPr>
        <w:spacing w:line="240" w:lineRule="auto"/>
        <w:ind w:firstLine="709"/>
        <w:contextualSpacing/>
        <w:jc w:val="center"/>
        <w:rPr>
          <w:rFonts w:ascii="Times New Roman" w:hAnsi="Times New Roman" w:cs="Times New Roman"/>
          <w:b/>
          <w:sz w:val="28"/>
          <w:szCs w:val="28"/>
        </w:rPr>
      </w:pPr>
      <w:r w:rsidRPr="003D138A">
        <w:rPr>
          <w:rFonts w:ascii="Times New Roman" w:hAnsi="Times New Roman" w:cs="Times New Roman"/>
          <w:b/>
          <w:sz w:val="28"/>
          <w:szCs w:val="28"/>
        </w:rPr>
        <w:t>Зона пляжей (Р-4)</w:t>
      </w:r>
    </w:p>
    <w:p w:rsidR="00F02B49" w:rsidRPr="003D138A" w:rsidRDefault="00F02B49" w:rsidP="00F02B49">
      <w:pPr>
        <w:spacing w:line="240" w:lineRule="auto"/>
        <w:ind w:firstLine="709"/>
        <w:contextualSpacing/>
        <w:rPr>
          <w:rFonts w:ascii="Times New Roman" w:hAnsi="Times New Roman" w:cs="Times New Roman"/>
          <w:sz w:val="28"/>
          <w:szCs w:val="28"/>
        </w:rPr>
      </w:pPr>
    </w:p>
    <w:p w:rsidR="00F02B49" w:rsidRPr="003D138A" w:rsidRDefault="00F02B49" w:rsidP="00F02B49">
      <w:pPr>
        <w:spacing w:line="240" w:lineRule="auto"/>
        <w:ind w:firstLine="709"/>
        <w:contextualSpacing/>
        <w:rPr>
          <w:rFonts w:ascii="Times New Roman" w:hAnsi="Times New Roman" w:cs="Times New Roman"/>
          <w:sz w:val="28"/>
          <w:szCs w:val="28"/>
        </w:rPr>
      </w:pPr>
      <w:r w:rsidRPr="003D138A">
        <w:rPr>
          <w:rFonts w:ascii="Times New Roman" w:hAnsi="Times New Roman" w:cs="Times New Roman"/>
          <w:sz w:val="28"/>
          <w:szCs w:val="28"/>
        </w:rPr>
        <w:t>Зона пляжей  выделена для обеспечения правовых условий размещения на территории общего пользования объектов предназначенных для обслуживания населения.</w:t>
      </w:r>
    </w:p>
    <w:p w:rsidR="00F02B49" w:rsidRPr="00673376" w:rsidRDefault="00F02B49" w:rsidP="00F02B49">
      <w:pPr>
        <w:spacing w:line="240" w:lineRule="auto"/>
        <w:contextualSpacing/>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1877"/>
        <w:gridCol w:w="8"/>
        <w:gridCol w:w="2863"/>
        <w:gridCol w:w="6"/>
        <w:gridCol w:w="923"/>
        <w:gridCol w:w="3422"/>
      </w:tblGrid>
      <w:tr w:rsidR="00F02B49" w:rsidRPr="00673376" w:rsidTr="00F02B49">
        <w:tc>
          <w:tcPr>
            <w:tcW w:w="540" w:type="dxa"/>
          </w:tcPr>
          <w:p w:rsidR="00F02B49" w:rsidRPr="003869C4" w:rsidRDefault="00F02B49" w:rsidP="006B0E31">
            <w:pPr>
              <w:spacing w:line="240" w:lineRule="auto"/>
              <w:contextualSpacing/>
              <w:jc w:val="center"/>
              <w:rPr>
                <w:rFonts w:ascii="Times New Roman" w:hAnsi="Times New Roman" w:cs="Times New Roman"/>
                <w:sz w:val="24"/>
                <w:szCs w:val="24"/>
              </w:rPr>
            </w:pPr>
            <w:r w:rsidRPr="003869C4">
              <w:rPr>
                <w:rFonts w:ascii="Times New Roman" w:hAnsi="Times New Roman" w:cs="Times New Roman"/>
                <w:sz w:val="24"/>
                <w:szCs w:val="24"/>
              </w:rPr>
              <w:t>№</w:t>
            </w:r>
          </w:p>
          <w:p w:rsidR="00F02B49" w:rsidRPr="003869C4" w:rsidRDefault="00F02B49" w:rsidP="006B0E31">
            <w:pPr>
              <w:spacing w:line="240" w:lineRule="auto"/>
              <w:contextualSpacing/>
              <w:jc w:val="center"/>
              <w:rPr>
                <w:rFonts w:ascii="Times New Roman" w:hAnsi="Times New Roman" w:cs="Times New Roman"/>
                <w:sz w:val="24"/>
                <w:szCs w:val="24"/>
              </w:rPr>
            </w:pPr>
            <w:r w:rsidRPr="003869C4">
              <w:rPr>
                <w:rFonts w:ascii="Times New Roman" w:hAnsi="Times New Roman" w:cs="Times New Roman"/>
                <w:sz w:val="24"/>
                <w:szCs w:val="24"/>
              </w:rPr>
              <w:t>п/п</w:t>
            </w:r>
          </w:p>
        </w:tc>
        <w:tc>
          <w:tcPr>
            <w:tcW w:w="2201" w:type="dxa"/>
          </w:tcPr>
          <w:p w:rsidR="00F02B49" w:rsidRPr="003869C4" w:rsidRDefault="00F02B49" w:rsidP="006B0E31">
            <w:pPr>
              <w:spacing w:line="240" w:lineRule="auto"/>
              <w:contextualSpacing/>
              <w:jc w:val="center"/>
              <w:rPr>
                <w:rFonts w:ascii="Times New Roman" w:hAnsi="Times New Roman" w:cs="Times New Roman"/>
                <w:sz w:val="24"/>
                <w:szCs w:val="24"/>
              </w:rPr>
            </w:pPr>
            <w:r w:rsidRPr="003869C4">
              <w:rPr>
                <w:rFonts w:ascii="Times New Roman" w:hAnsi="Times New Roman" w:cs="Times New Roman"/>
                <w:sz w:val="24"/>
                <w:szCs w:val="24"/>
              </w:rPr>
              <w:t>Виды разрешенного использования земельных участков и объектов капитального строительства</w:t>
            </w:r>
          </w:p>
        </w:tc>
        <w:tc>
          <w:tcPr>
            <w:tcW w:w="4458" w:type="dxa"/>
            <w:gridSpan w:val="2"/>
          </w:tcPr>
          <w:p w:rsidR="00F02B49" w:rsidRPr="003869C4" w:rsidRDefault="00F02B49" w:rsidP="006B0E31">
            <w:pPr>
              <w:spacing w:line="240" w:lineRule="auto"/>
              <w:contextualSpacing/>
              <w:jc w:val="center"/>
              <w:rPr>
                <w:rFonts w:ascii="Times New Roman" w:hAnsi="Times New Roman" w:cs="Times New Roman"/>
                <w:sz w:val="24"/>
                <w:szCs w:val="24"/>
              </w:rPr>
            </w:pPr>
            <w:r w:rsidRPr="003869C4">
              <w:rPr>
                <w:rFonts w:ascii="Times New Roman" w:hAnsi="Times New Roman" w:cs="Times New Roman"/>
                <w:sz w:val="24"/>
                <w:szCs w:val="24"/>
              </w:rPr>
              <w:t>Описание видов разрешенного использования земельных участков и объектов капитального строительства</w:t>
            </w:r>
          </w:p>
          <w:p w:rsidR="00F02B49" w:rsidRPr="003869C4" w:rsidRDefault="00F02B49" w:rsidP="006B0E31">
            <w:pPr>
              <w:spacing w:line="240" w:lineRule="auto"/>
              <w:contextualSpacing/>
              <w:jc w:val="center"/>
              <w:rPr>
                <w:rFonts w:ascii="Times New Roman" w:hAnsi="Times New Roman" w:cs="Times New Roman"/>
                <w:sz w:val="24"/>
                <w:szCs w:val="24"/>
              </w:rPr>
            </w:pPr>
          </w:p>
          <w:p w:rsidR="00F02B49" w:rsidRPr="003869C4" w:rsidRDefault="00F02B49" w:rsidP="006B0E31">
            <w:pPr>
              <w:spacing w:line="240" w:lineRule="auto"/>
              <w:contextualSpacing/>
              <w:jc w:val="center"/>
              <w:rPr>
                <w:rFonts w:ascii="Times New Roman" w:hAnsi="Times New Roman" w:cs="Times New Roman"/>
                <w:sz w:val="24"/>
                <w:szCs w:val="24"/>
              </w:rPr>
            </w:pPr>
          </w:p>
        </w:tc>
        <w:tc>
          <w:tcPr>
            <w:tcW w:w="1611" w:type="dxa"/>
            <w:gridSpan w:val="2"/>
          </w:tcPr>
          <w:p w:rsidR="00F02B49" w:rsidRPr="003869C4" w:rsidRDefault="00F02B49" w:rsidP="006B0E31">
            <w:pPr>
              <w:spacing w:line="240" w:lineRule="auto"/>
              <w:contextualSpacing/>
              <w:jc w:val="center"/>
              <w:rPr>
                <w:rFonts w:ascii="Times New Roman" w:hAnsi="Times New Roman" w:cs="Times New Roman"/>
                <w:sz w:val="24"/>
                <w:szCs w:val="24"/>
              </w:rPr>
            </w:pPr>
            <w:r w:rsidRPr="003869C4">
              <w:rPr>
                <w:rFonts w:ascii="Times New Roman" w:hAnsi="Times New Roman" w:cs="Times New Roman"/>
                <w:sz w:val="24"/>
                <w:szCs w:val="24"/>
              </w:rPr>
              <w:t>Код</w:t>
            </w:r>
          </w:p>
        </w:tc>
        <w:tc>
          <w:tcPr>
            <w:tcW w:w="5649" w:type="dxa"/>
          </w:tcPr>
          <w:p w:rsidR="00F02B49" w:rsidRPr="003869C4" w:rsidRDefault="00F02B49" w:rsidP="006B0E31">
            <w:pPr>
              <w:spacing w:line="240" w:lineRule="auto"/>
              <w:contextualSpacing/>
              <w:jc w:val="center"/>
              <w:rPr>
                <w:rFonts w:ascii="Times New Roman" w:hAnsi="Times New Roman" w:cs="Times New Roman"/>
                <w:sz w:val="24"/>
                <w:szCs w:val="24"/>
              </w:rPr>
            </w:pPr>
            <w:r w:rsidRPr="003869C4">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02B49" w:rsidRPr="00673376" w:rsidTr="00F02B49">
        <w:tc>
          <w:tcPr>
            <w:tcW w:w="540" w:type="dxa"/>
          </w:tcPr>
          <w:p w:rsidR="00F02B49" w:rsidRPr="003869C4" w:rsidRDefault="00F02B49" w:rsidP="006B0E31">
            <w:pPr>
              <w:spacing w:line="240" w:lineRule="auto"/>
              <w:contextualSpacing/>
              <w:jc w:val="center"/>
              <w:rPr>
                <w:rFonts w:ascii="Times New Roman" w:hAnsi="Times New Roman" w:cs="Times New Roman"/>
                <w:sz w:val="24"/>
                <w:szCs w:val="24"/>
              </w:rPr>
            </w:pPr>
            <w:r w:rsidRPr="003869C4">
              <w:rPr>
                <w:rFonts w:ascii="Times New Roman" w:hAnsi="Times New Roman" w:cs="Times New Roman"/>
                <w:sz w:val="24"/>
                <w:szCs w:val="24"/>
              </w:rPr>
              <w:t>1</w:t>
            </w:r>
          </w:p>
        </w:tc>
        <w:tc>
          <w:tcPr>
            <w:tcW w:w="2201" w:type="dxa"/>
          </w:tcPr>
          <w:p w:rsidR="00F02B49" w:rsidRPr="003869C4" w:rsidRDefault="00F02B49" w:rsidP="006B0E31">
            <w:pPr>
              <w:spacing w:line="240" w:lineRule="auto"/>
              <w:contextualSpacing/>
              <w:jc w:val="center"/>
              <w:rPr>
                <w:rFonts w:ascii="Times New Roman" w:hAnsi="Times New Roman" w:cs="Times New Roman"/>
                <w:sz w:val="24"/>
                <w:szCs w:val="24"/>
              </w:rPr>
            </w:pPr>
            <w:r w:rsidRPr="003869C4">
              <w:rPr>
                <w:rFonts w:ascii="Times New Roman" w:hAnsi="Times New Roman" w:cs="Times New Roman"/>
                <w:sz w:val="24"/>
                <w:szCs w:val="24"/>
              </w:rPr>
              <w:t>2</w:t>
            </w:r>
          </w:p>
        </w:tc>
        <w:tc>
          <w:tcPr>
            <w:tcW w:w="4458" w:type="dxa"/>
            <w:gridSpan w:val="2"/>
          </w:tcPr>
          <w:p w:rsidR="00F02B49" w:rsidRPr="003869C4" w:rsidRDefault="00F02B49" w:rsidP="006B0E31">
            <w:pPr>
              <w:spacing w:line="240" w:lineRule="auto"/>
              <w:contextualSpacing/>
              <w:jc w:val="center"/>
              <w:rPr>
                <w:rFonts w:ascii="Times New Roman" w:hAnsi="Times New Roman" w:cs="Times New Roman"/>
                <w:sz w:val="24"/>
                <w:szCs w:val="24"/>
              </w:rPr>
            </w:pPr>
            <w:r w:rsidRPr="003869C4">
              <w:rPr>
                <w:rFonts w:ascii="Times New Roman" w:hAnsi="Times New Roman" w:cs="Times New Roman"/>
                <w:sz w:val="24"/>
                <w:szCs w:val="24"/>
              </w:rPr>
              <w:t>3</w:t>
            </w:r>
          </w:p>
        </w:tc>
        <w:tc>
          <w:tcPr>
            <w:tcW w:w="1611" w:type="dxa"/>
            <w:gridSpan w:val="2"/>
          </w:tcPr>
          <w:p w:rsidR="00F02B49" w:rsidRPr="003869C4" w:rsidRDefault="00F02B49" w:rsidP="006B0E31">
            <w:pPr>
              <w:spacing w:line="240" w:lineRule="auto"/>
              <w:contextualSpacing/>
              <w:jc w:val="center"/>
              <w:rPr>
                <w:rFonts w:ascii="Times New Roman" w:hAnsi="Times New Roman" w:cs="Times New Roman"/>
                <w:sz w:val="24"/>
                <w:szCs w:val="24"/>
              </w:rPr>
            </w:pPr>
            <w:r w:rsidRPr="003869C4">
              <w:rPr>
                <w:rFonts w:ascii="Times New Roman" w:hAnsi="Times New Roman" w:cs="Times New Roman"/>
                <w:sz w:val="24"/>
                <w:szCs w:val="24"/>
              </w:rPr>
              <w:t>4</w:t>
            </w:r>
          </w:p>
        </w:tc>
        <w:tc>
          <w:tcPr>
            <w:tcW w:w="5649" w:type="dxa"/>
          </w:tcPr>
          <w:p w:rsidR="00F02B49" w:rsidRPr="003869C4" w:rsidRDefault="00F02B49" w:rsidP="006B0E31">
            <w:pPr>
              <w:spacing w:line="240" w:lineRule="auto"/>
              <w:contextualSpacing/>
              <w:jc w:val="center"/>
              <w:rPr>
                <w:rFonts w:ascii="Times New Roman" w:hAnsi="Times New Roman" w:cs="Times New Roman"/>
                <w:sz w:val="24"/>
                <w:szCs w:val="24"/>
              </w:rPr>
            </w:pPr>
            <w:r w:rsidRPr="003869C4">
              <w:rPr>
                <w:rFonts w:ascii="Times New Roman" w:hAnsi="Times New Roman" w:cs="Times New Roman"/>
                <w:sz w:val="24"/>
                <w:szCs w:val="24"/>
              </w:rPr>
              <w:t>5</w:t>
            </w:r>
          </w:p>
        </w:tc>
      </w:tr>
      <w:tr w:rsidR="00F02B49" w:rsidRPr="00673376" w:rsidTr="00F02B49">
        <w:tc>
          <w:tcPr>
            <w:tcW w:w="14459" w:type="dxa"/>
            <w:gridSpan w:val="7"/>
          </w:tcPr>
          <w:p w:rsidR="00F02B49" w:rsidRPr="003869C4" w:rsidRDefault="00F02B49" w:rsidP="006B0E31">
            <w:pPr>
              <w:spacing w:line="240" w:lineRule="auto"/>
              <w:contextualSpacing/>
              <w:jc w:val="center"/>
              <w:rPr>
                <w:rFonts w:ascii="Times New Roman" w:hAnsi="Times New Roman" w:cs="Times New Roman"/>
                <w:b/>
                <w:sz w:val="24"/>
                <w:szCs w:val="24"/>
              </w:rPr>
            </w:pPr>
            <w:r w:rsidRPr="003869C4">
              <w:rPr>
                <w:rFonts w:ascii="Times New Roman" w:hAnsi="Times New Roman" w:cs="Times New Roman"/>
                <w:b/>
                <w:sz w:val="24"/>
                <w:szCs w:val="24"/>
              </w:rPr>
              <w:t>Основные виды разрешенного использования</w:t>
            </w:r>
          </w:p>
        </w:tc>
      </w:tr>
      <w:tr w:rsidR="00F02B49" w:rsidRPr="00673376" w:rsidTr="00F02B49">
        <w:trPr>
          <w:trHeight w:val="2451"/>
        </w:trPr>
        <w:tc>
          <w:tcPr>
            <w:tcW w:w="540" w:type="dxa"/>
          </w:tcPr>
          <w:p w:rsidR="00F02B49" w:rsidRPr="003869C4" w:rsidRDefault="00F02B49" w:rsidP="006B0E31">
            <w:pPr>
              <w:spacing w:line="240" w:lineRule="auto"/>
              <w:contextualSpacing/>
              <w:rPr>
                <w:rFonts w:ascii="Times New Roman" w:hAnsi="Times New Roman" w:cs="Times New Roman"/>
                <w:sz w:val="24"/>
                <w:szCs w:val="24"/>
              </w:rPr>
            </w:pPr>
            <w:r w:rsidRPr="003869C4">
              <w:rPr>
                <w:rFonts w:ascii="Times New Roman" w:hAnsi="Times New Roman" w:cs="Times New Roman"/>
                <w:sz w:val="24"/>
                <w:szCs w:val="24"/>
              </w:rPr>
              <w:t>1</w:t>
            </w:r>
          </w:p>
        </w:tc>
        <w:tc>
          <w:tcPr>
            <w:tcW w:w="2201" w:type="dxa"/>
          </w:tcPr>
          <w:p w:rsidR="00F02B49" w:rsidRPr="003869C4"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3869C4">
              <w:rPr>
                <w:rFonts w:ascii="Times New Roman" w:hAnsi="Times New Roman" w:cs="Times New Roman"/>
                <w:sz w:val="24"/>
                <w:szCs w:val="24"/>
              </w:rPr>
              <w:t>емельные участки (территории) общего пользования</w:t>
            </w:r>
          </w:p>
        </w:tc>
        <w:tc>
          <w:tcPr>
            <w:tcW w:w="4458" w:type="dxa"/>
            <w:gridSpan w:val="2"/>
          </w:tcPr>
          <w:p w:rsidR="00F02B49" w:rsidRPr="003869C4" w:rsidRDefault="00F02B49" w:rsidP="006B0E31">
            <w:pPr>
              <w:spacing w:line="240" w:lineRule="auto"/>
              <w:contextualSpacing/>
              <w:jc w:val="both"/>
              <w:rPr>
                <w:rFonts w:ascii="Times New Roman" w:hAnsi="Times New Roman" w:cs="Times New Roman"/>
                <w:sz w:val="24"/>
                <w:szCs w:val="24"/>
              </w:rPr>
            </w:pPr>
            <w:r w:rsidRPr="003869C4">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611" w:type="dxa"/>
            <w:gridSpan w:val="2"/>
          </w:tcPr>
          <w:p w:rsidR="00F02B49" w:rsidRPr="003869C4" w:rsidRDefault="00F02B49" w:rsidP="006B0E31">
            <w:pPr>
              <w:spacing w:line="240" w:lineRule="auto"/>
              <w:contextualSpacing/>
              <w:rPr>
                <w:rFonts w:ascii="Times New Roman" w:hAnsi="Times New Roman" w:cs="Times New Roman"/>
                <w:sz w:val="24"/>
                <w:szCs w:val="24"/>
              </w:rPr>
            </w:pPr>
            <w:r w:rsidRPr="003869C4">
              <w:rPr>
                <w:rFonts w:ascii="Times New Roman" w:hAnsi="Times New Roman" w:cs="Times New Roman"/>
                <w:sz w:val="24"/>
                <w:szCs w:val="24"/>
              </w:rPr>
              <w:t>12.0</w:t>
            </w:r>
          </w:p>
        </w:tc>
        <w:tc>
          <w:tcPr>
            <w:tcW w:w="5649" w:type="dxa"/>
          </w:tcPr>
          <w:p w:rsidR="00F02B49" w:rsidRPr="003869C4" w:rsidRDefault="00F02B49" w:rsidP="006B0E3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м</w:t>
            </w:r>
            <w:r w:rsidRPr="003869C4">
              <w:rPr>
                <w:rFonts w:ascii="Times New Roman" w:hAnsi="Times New Roman" w:cs="Times New Roman"/>
                <w:sz w:val="24"/>
                <w:szCs w:val="24"/>
              </w:rPr>
              <w:t>инимальная площ</w:t>
            </w:r>
            <w:r>
              <w:rPr>
                <w:rFonts w:ascii="Times New Roman" w:hAnsi="Times New Roman" w:cs="Times New Roman"/>
                <w:sz w:val="24"/>
                <w:szCs w:val="24"/>
              </w:rPr>
              <w:t xml:space="preserve">адь земельного участка -            </w:t>
            </w:r>
            <w:r w:rsidRPr="003869C4">
              <w:rPr>
                <w:rFonts w:ascii="Times New Roman" w:hAnsi="Times New Roman" w:cs="Times New Roman"/>
                <w:sz w:val="24"/>
                <w:szCs w:val="24"/>
              </w:rPr>
              <w:t xml:space="preserve">50 кв. м. </w:t>
            </w:r>
          </w:p>
          <w:p w:rsidR="00F02B49" w:rsidRPr="003869C4" w:rsidRDefault="00F02B49" w:rsidP="006B0E31">
            <w:pPr>
              <w:spacing w:line="240" w:lineRule="auto"/>
              <w:contextualSpacing/>
              <w:jc w:val="both"/>
              <w:rPr>
                <w:rFonts w:ascii="Times New Roman" w:hAnsi="Times New Roman" w:cs="Times New Roman"/>
                <w:sz w:val="24"/>
                <w:szCs w:val="24"/>
              </w:rPr>
            </w:pPr>
            <w:r w:rsidRPr="003869C4">
              <w:rPr>
                <w:rFonts w:ascii="Times New Roman" w:hAnsi="Times New Roman" w:cs="Times New Roman"/>
                <w:sz w:val="24"/>
                <w:szCs w:val="24"/>
              </w:rPr>
              <w:t>Здания, строения, сооружения должны отстоять от границы земельного участка, отделяющего его от территории общего пользования (улицы), не менее чем на 5 м, проездов – не менее чем на 3 м;</w:t>
            </w:r>
          </w:p>
          <w:p w:rsidR="00F02B49" w:rsidRPr="003869C4" w:rsidRDefault="00F02B49" w:rsidP="006B0E31">
            <w:pPr>
              <w:spacing w:line="240" w:lineRule="auto"/>
              <w:contextualSpacing/>
              <w:jc w:val="both"/>
              <w:rPr>
                <w:rFonts w:ascii="Times New Roman" w:hAnsi="Times New Roman" w:cs="Times New Roman"/>
                <w:sz w:val="24"/>
                <w:szCs w:val="24"/>
              </w:rPr>
            </w:pPr>
            <w:r w:rsidRPr="003869C4">
              <w:rPr>
                <w:rFonts w:ascii="Times New Roman" w:hAnsi="Times New Roman" w:cs="Times New Roman"/>
                <w:sz w:val="24"/>
                <w:szCs w:val="24"/>
              </w:rPr>
              <w:t>Максимальное количество надземных этажей - 1;</w:t>
            </w:r>
          </w:p>
          <w:p w:rsidR="00F02B49" w:rsidRPr="003869C4" w:rsidRDefault="00F02B49" w:rsidP="006B0E31">
            <w:pPr>
              <w:spacing w:line="240" w:lineRule="auto"/>
              <w:contextualSpacing/>
              <w:jc w:val="both"/>
              <w:rPr>
                <w:rFonts w:ascii="Times New Roman" w:hAnsi="Times New Roman" w:cs="Times New Roman"/>
                <w:sz w:val="24"/>
                <w:szCs w:val="24"/>
              </w:rPr>
            </w:pPr>
            <w:r w:rsidRPr="003869C4">
              <w:rPr>
                <w:rFonts w:ascii="Times New Roman" w:hAnsi="Times New Roman" w:cs="Times New Roman"/>
                <w:sz w:val="24"/>
                <w:szCs w:val="24"/>
              </w:rPr>
              <w:t>Максимальный процент застройки участка - 20%</w:t>
            </w:r>
          </w:p>
        </w:tc>
      </w:tr>
      <w:tr w:rsidR="00F02B49" w:rsidRPr="00673376" w:rsidTr="00F02B49">
        <w:trPr>
          <w:trHeight w:val="270"/>
        </w:trPr>
        <w:tc>
          <w:tcPr>
            <w:tcW w:w="14459" w:type="dxa"/>
            <w:gridSpan w:val="7"/>
          </w:tcPr>
          <w:p w:rsidR="00F02B49" w:rsidRPr="00AF546B" w:rsidRDefault="00F02B49" w:rsidP="006B0E31">
            <w:pPr>
              <w:spacing w:line="240" w:lineRule="auto"/>
              <w:contextualSpacing/>
              <w:jc w:val="center"/>
              <w:rPr>
                <w:rFonts w:ascii="Times New Roman" w:hAnsi="Times New Roman" w:cs="Times New Roman"/>
                <w:b/>
                <w:sz w:val="24"/>
                <w:szCs w:val="24"/>
              </w:rPr>
            </w:pPr>
            <w:r w:rsidRPr="00AF546B">
              <w:rPr>
                <w:rFonts w:ascii="Times New Roman" w:hAnsi="Times New Roman" w:cs="Times New Roman"/>
                <w:b/>
                <w:sz w:val="24"/>
                <w:szCs w:val="24"/>
              </w:rPr>
              <w:t>Условно разрешенные виды использования</w:t>
            </w:r>
          </w:p>
        </w:tc>
      </w:tr>
      <w:tr w:rsidR="00F02B49" w:rsidRPr="00673376" w:rsidTr="00F02B49">
        <w:trPr>
          <w:trHeight w:val="270"/>
        </w:trPr>
        <w:tc>
          <w:tcPr>
            <w:tcW w:w="540" w:type="dxa"/>
          </w:tcPr>
          <w:p w:rsidR="00F02B49" w:rsidRPr="00AF546B" w:rsidRDefault="00F02B49" w:rsidP="006B0E31">
            <w:pPr>
              <w:spacing w:line="240" w:lineRule="auto"/>
              <w:contextualSpacing/>
              <w:jc w:val="center"/>
              <w:rPr>
                <w:rFonts w:ascii="Times New Roman" w:hAnsi="Times New Roman" w:cs="Times New Roman"/>
                <w:b/>
                <w:sz w:val="24"/>
                <w:szCs w:val="24"/>
              </w:rPr>
            </w:pPr>
            <w:r w:rsidRPr="00AF546B">
              <w:rPr>
                <w:rFonts w:ascii="Times New Roman" w:hAnsi="Times New Roman" w:cs="Times New Roman"/>
                <w:sz w:val="24"/>
                <w:szCs w:val="24"/>
              </w:rPr>
              <w:t>1</w:t>
            </w:r>
          </w:p>
          <w:p w:rsidR="00F02B49" w:rsidRPr="00AF546B" w:rsidRDefault="00F02B49" w:rsidP="006B0E31">
            <w:pPr>
              <w:spacing w:line="240" w:lineRule="auto"/>
              <w:contextualSpacing/>
              <w:jc w:val="center"/>
              <w:rPr>
                <w:rFonts w:ascii="Times New Roman" w:hAnsi="Times New Roman" w:cs="Times New Roman"/>
                <w:b/>
                <w:sz w:val="24"/>
                <w:szCs w:val="24"/>
              </w:rPr>
            </w:pPr>
          </w:p>
          <w:p w:rsidR="00F02B49" w:rsidRPr="00AF546B"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Pr="004D4E18" w:rsidRDefault="00F02B49" w:rsidP="006B0E31">
            <w:pPr>
              <w:spacing w:line="240" w:lineRule="auto"/>
              <w:contextualSpacing/>
              <w:jc w:val="center"/>
              <w:rPr>
                <w:rFonts w:ascii="Times New Roman" w:hAnsi="Times New Roman" w:cs="Times New Roman"/>
                <w:sz w:val="24"/>
                <w:szCs w:val="24"/>
              </w:rPr>
            </w:pPr>
            <w:r w:rsidRPr="004D4E18">
              <w:rPr>
                <w:rFonts w:ascii="Times New Roman" w:hAnsi="Times New Roman" w:cs="Times New Roman"/>
                <w:sz w:val="24"/>
                <w:szCs w:val="24"/>
              </w:rPr>
              <w:t>1</w:t>
            </w:r>
          </w:p>
        </w:tc>
        <w:tc>
          <w:tcPr>
            <w:tcW w:w="2212" w:type="dxa"/>
            <w:gridSpan w:val="2"/>
          </w:tcPr>
          <w:p w:rsidR="00F02B49" w:rsidRPr="00AF546B" w:rsidRDefault="00F02B49" w:rsidP="006B0E31">
            <w:pPr>
              <w:spacing w:line="240" w:lineRule="auto"/>
              <w:contextualSpacing/>
              <w:rPr>
                <w:rFonts w:ascii="Times New Roman" w:hAnsi="Times New Roman" w:cs="Times New Roman"/>
                <w:b/>
                <w:sz w:val="24"/>
                <w:szCs w:val="24"/>
              </w:rPr>
            </w:pPr>
            <w:r>
              <w:rPr>
                <w:rFonts w:ascii="Times New Roman" w:hAnsi="Times New Roman" w:cs="Times New Roman"/>
                <w:sz w:val="24"/>
                <w:szCs w:val="24"/>
              </w:rPr>
              <w:lastRenderedPageBreak/>
              <w:t>П</w:t>
            </w:r>
            <w:r w:rsidRPr="00AF546B">
              <w:rPr>
                <w:rFonts w:ascii="Times New Roman" w:hAnsi="Times New Roman" w:cs="Times New Roman"/>
                <w:sz w:val="24"/>
                <w:szCs w:val="24"/>
              </w:rPr>
              <w:t>ричалы для маломерных судов</w:t>
            </w:r>
          </w:p>
          <w:p w:rsidR="00F02B49" w:rsidRPr="00AF546B"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Pr="00AF546B" w:rsidRDefault="00F02B49" w:rsidP="006B0E31">
            <w:pPr>
              <w:spacing w:line="240" w:lineRule="auto"/>
              <w:contextualSpacing/>
              <w:jc w:val="center"/>
              <w:rPr>
                <w:rFonts w:ascii="Times New Roman" w:hAnsi="Times New Roman" w:cs="Times New Roman"/>
                <w:b/>
                <w:sz w:val="24"/>
                <w:szCs w:val="24"/>
              </w:rPr>
            </w:pPr>
            <w:r w:rsidRPr="00AF546B">
              <w:rPr>
                <w:rFonts w:ascii="Times New Roman" w:hAnsi="Times New Roman" w:cs="Times New Roman"/>
                <w:sz w:val="24"/>
                <w:szCs w:val="24"/>
              </w:rPr>
              <w:t>2</w:t>
            </w:r>
          </w:p>
        </w:tc>
        <w:tc>
          <w:tcPr>
            <w:tcW w:w="4454" w:type="dxa"/>
            <w:gridSpan w:val="2"/>
          </w:tcPr>
          <w:p w:rsidR="00F02B49" w:rsidRPr="00AF546B" w:rsidRDefault="00F02B49" w:rsidP="006B0E31">
            <w:pPr>
              <w:spacing w:line="240" w:lineRule="auto"/>
              <w:contextualSpacing/>
              <w:jc w:val="both"/>
              <w:rPr>
                <w:rFonts w:ascii="Times New Roman" w:hAnsi="Times New Roman" w:cs="Times New Roman"/>
                <w:b/>
                <w:sz w:val="24"/>
                <w:szCs w:val="24"/>
              </w:rPr>
            </w:pPr>
            <w:r w:rsidRPr="00AF546B">
              <w:rPr>
                <w:rFonts w:ascii="Times New Roman" w:hAnsi="Times New Roman" w:cs="Times New Roman"/>
                <w:sz w:val="24"/>
                <w:szCs w:val="24"/>
              </w:rPr>
              <w:lastRenderedPageBreak/>
              <w:t xml:space="preserve">размещение сооружений, предназначенных для причаливания, хранения и обслуживания яхт, катеров, лодок и других </w:t>
            </w:r>
            <w:r w:rsidRPr="00AF546B">
              <w:rPr>
                <w:rFonts w:ascii="Times New Roman" w:hAnsi="Times New Roman" w:cs="Times New Roman"/>
                <w:sz w:val="24"/>
                <w:szCs w:val="24"/>
              </w:rPr>
              <w:lastRenderedPageBreak/>
              <w:t>маломерных судов</w:t>
            </w: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Pr="004D4E18"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604" w:type="dxa"/>
          </w:tcPr>
          <w:p w:rsidR="00F02B49" w:rsidRPr="00AF546B" w:rsidRDefault="00F02B49" w:rsidP="006B0E31">
            <w:pPr>
              <w:spacing w:line="240" w:lineRule="auto"/>
              <w:contextualSpacing/>
              <w:jc w:val="center"/>
              <w:rPr>
                <w:rFonts w:ascii="Times New Roman" w:hAnsi="Times New Roman" w:cs="Times New Roman"/>
                <w:b/>
                <w:sz w:val="24"/>
                <w:szCs w:val="24"/>
              </w:rPr>
            </w:pPr>
            <w:r w:rsidRPr="00AF546B">
              <w:rPr>
                <w:rFonts w:ascii="Times New Roman" w:hAnsi="Times New Roman" w:cs="Times New Roman"/>
                <w:sz w:val="24"/>
                <w:szCs w:val="24"/>
              </w:rPr>
              <w:lastRenderedPageBreak/>
              <w:t>5.4</w:t>
            </w: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Default="00F02B49" w:rsidP="006B0E31">
            <w:pPr>
              <w:spacing w:line="240" w:lineRule="auto"/>
              <w:contextualSpacing/>
              <w:jc w:val="center"/>
              <w:rPr>
                <w:rFonts w:ascii="Times New Roman" w:hAnsi="Times New Roman" w:cs="Times New Roman"/>
                <w:b/>
                <w:sz w:val="24"/>
                <w:szCs w:val="24"/>
              </w:rPr>
            </w:pPr>
          </w:p>
          <w:p w:rsidR="00F02B49" w:rsidRPr="00AF546B" w:rsidRDefault="00F02B49" w:rsidP="006B0E31">
            <w:pPr>
              <w:spacing w:line="240" w:lineRule="auto"/>
              <w:contextualSpacing/>
              <w:jc w:val="center"/>
              <w:rPr>
                <w:rFonts w:ascii="Times New Roman" w:hAnsi="Times New Roman" w:cs="Times New Roman"/>
                <w:b/>
                <w:sz w:val="24"/>
                <w:szCs w:val="24"/>
              </w:rPr>
            </w:pPr>
            <w:r w:rsidRPr="00AF546B">
              <w:rPr>
                <w:rFonts w:ascii="Times New Roman" w:hAnsi="Times New Roman" w:cs="Times New Roman"/>
                <w:sz w:val="24"/>
                <w:szCs w:val="24"/>
              </w:rPr>
              <w:t>4</w:t>
            </w:r>
          </w:p>
        </w:tc>
        <w:tc>
          <w:tcPr>
            <w:tcW w:w="5649" w:type="dxa"/>
          </w:tcPr>
          <w:p w:rsidR="00F02B49" w:rsidRPr="00AF546B" w:rsidRDefault="00F02B49" w:rsidP="006B0E3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м</w:t>
            </w:r>
            <w:r w:rsidRPr="00AF546B">
              <w:rPr>
                <w:rFonts w:ascii="Times New Roman" w:hAnsi="Times New Roman" w:cs="Times New Roman"/>
                <w:sz w:val="24"/>
                <w:szCs w:val="24"/>
              </w:rPr>
              <w:t>инимальная площ</w:t>
            </w:r>
            <w:r>
              <w:rPr>
                <w:rFonts w:ascii="Times New Roman" w:hAnsi="Times New Roman" w:cs="Times New Roman"/>
                <w:sz w:val="24"/>
                <w:szCs w:val="24"/>
              </w:rPr>
              <w:t xml:space="preserve">адь земельного участка -            </w:t>
            </w:r>
            <w:r w:rsidRPr="00AF546B">
              <w:rPr>
                <w:rFonts w:ascii="Times New Roman" w:hAnsi="Times New Roman" w:cs="Times New Roman"/>
                <w:sz w:val="24"/>
                <w:szCs w:val="24"/>
              </w:rPr>
              <w:t xml:space="preserve">50 кв. м. </w:t>
            </w:r>
          </w:p>
          <w:p w:rsidR="00F02B49" w:rsidRPr="00AF546B" w:rsidRDefault="00F02B49" w:rsidP="006B0E31">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 xml:space="preserve">Здания, строения, сооружения должны отстоять от границы </w:t>
            </w:r>
            <w:r w:rsidRPr="00AF546B">
              <w:rPr>
                <w:rFonts w:ascii="Times New Roman" w:hAnsi="Times New Roman" w:cs="Times New Roman"/>
                <w:sz w:val="24"/>
                <w:szCs w:val="24"/>
              </w:rPr>
              <w:lastRenderedPageBreak/>
              <w:t>земельного участка, отделяющего его от территории общего</w:t>
            </w:r>
            <w:r>
              <w:rPr>
                <w:rFonts w:ascii="Times New Roman" w:hAnsi="Times New Roman" w:cs="Times New Roman"/>
                <w:sz w:val="24"/>
                <w:szCs w:val="24"/>
              </w:rPr>
              <w:t xml:space="preserve"> </w:t>
            </w:r>
            <w:r w:rsidRPr="00AF546B">
              <w:rPr>
                <w:rFonts w:ascii="Times New Roman" w:hAnsi="Times New Roman" w:cs="Times New Roman"/>
                <w:sz w:val="24"/>
                <w:szCs w:val="24"/>
              </w:rPr>
              <w:t>пользования (улицы), не менее чем на 5 м, проездов – не менее чем на 3 м;</w:t>
            </w:r>
          </w:p>
          <w:p w:rsidR="00F02B49" w:rsidRPr="00AF546B" w:rsidRDefault="00F02B49" w:rsidP="006B0E31">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Максимальное количество надземных этажей: 5,максимальная высота здания: 20 м;</w:t>
            </w:r>
          </w:p>
          <w:p w:rsidR="00F02B49" w:rsidRDefault="00F02B49" w:rsidP="006B0E31">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Максимальный процент застройки участка:</w:t>
            </w:r>
          </w:p>
          <w:p w:rsidR="00F02B49" w:rsidRPr="00AF546B" w:rsidRDefault="00F02B49" w:rsidP="006B0E31">
            <w:pPr>
              <w:spacing w:line="240" w:lineRule="auto"/>
              <w:contextualSpacing/>
              <w:jc w:val="center"/>
              <w:rPr>
                <w:rFonts w:ascii="Times New Roman" w:hAnsi="Times New Roman" w:cs="Times New Roman"/>
                <w:sz w:val="24"/>
                <w:szCs w:val="24"/>
              </w:rPr>
            </w:pPr>
            <w:r w:rsidRPr="00AF546B">
              <w:rPr>
                <w:rFonts w:ascii="Times New Roman" w:hAnsi="Times New Roman" w:cs="Times New Roman"/>
                <w:sz w:val="24"/>
                <w:szCs w:val="24"/>
              </w:rPr>
              <w:t>5</w:t>
            </w:r>
          </w:p>
        </w:tc>
      </w:tr>
      <w:tr w:rsidR="00F02B49" w:rsidRPr="00673376" w:rsidTr="00F02B49">
        <w:trPr>
          <w:trHeight w:val="566"/>
        </w:trPr>
        <w:tc>
          <w:tcPr>
            <w:tcW w:w="540" w:type="dxa"/>
          </w:tcPr>
          <w:p w:rsidR="00F02B49" w:rsidRPr="00AF546B" w:rsidRDefault="00F02B49" w:rsidP="006B0E31">
            <w:pPr>
              <w:spacing w:line="240" w:lineRule="auto"/>
              <w:contextualSpacing/>
              <w:jc w:val="center"/>
              <w:rPr>
                <w:rFonts w:ascii="Times New Roman" w:hAnsi="Times New Roman" w:cs="Times New Roman"/>
                <w:sz w:val="24"/>
                <w:szCs w:val="24"/>
              </w:rPr>
            </w:pPr>
          </w:p>
        </w:tc>
        <w:tc>
          <w:tcPr>
            <w:tcW w:w="2201" w:type="dxa"/>
          </w:tcPr>
          <w:p w:rsidR="00F02B49" w:rsidRPr="00AF546B" w:rsidRDefault="00F02B49" w:rsidP="006B0E31">
            <w:pPr>
              <w:spacing w:line="240" w:lineRule="auto"/>
              <w:contextualSpacing/>
              <w:jc w:val="center"/>
              <w:rPr>
                <w:rFonts w:ascii="Times New Roman" w:hAnsi="Times New Roman" w:cs="Times New Roman"/>
                <w:sz w:val="24"/>
                <w:szCs w:val="24"/>
              </w:rPr>
            </w:pPr>
          </w:p>
        </w:tc>
        <w:tc>
          <w:tcPr>
            <w:tcW w:w="4458" w:type="dxa"/>
            <w:gridSpan w:val="2"/>
          </w:tcPr>
          <w:p w:rsidR="00F02B49" w:rsidRPr="00AF546B" w:rsidRDefault="00F02B49" w:rsidP="006B0E31">
            <w:pPr>
              <w:spacing w:line="240" w:lineRule="auto"/>
              <w:contextualSpacing/>
              <w:jc w:val="center"/>
              <w:rPr>
                <w:rFonts w:ascii="Times New Roman" w:hAnsi="Times New Roman" w:cs="Times New Roman"/>
                <w:sz w:val="24"/>
                <w:szCs w:val="24"/>
              </w:rPr>
            </w:pPr>
          </w:p>
        </w:tc>
        <w:tc>
          <w:tcPr>
            <w:tcW w:w="1611" w:type="dxa"/>
            <w:gridSpan w:val="2"/>
          </w:tcPr>
          <w:p w:rsidR="00F02B49" w:rsidRPr="00AF546B" w:rsidRDefault="00F02B49" w:rsidP="006B0E31">
            <w:pPr>
              <w:spacing w:line="240" w:lineRule="auto"/>
              <w:contextualSpacing/>
              <w:jc w:val="center"/>
              <w:rPr>
                <w:rFonts w:ascii="Times New Roman" w:hAnsi="Times New Roman" w:cs="Times New Roman"/>
                <w:sz w:val="24"/>
                <w:szCs w:val="24"/>
              </w:rPr>
            </w:pPr>
          </w:p>
        </w:tc>
        <w:tc>
          <w:tcPr>
            <w:tcW w:w="5649" w:type="dxa"/>
            <w:vMerge w:val="restart"/>
          </w:tcPr>
          <w:p w:rsidR="00F02B49" w:rsidRPr="00AF546B" w:rsidRDefault="00F02B49" w:rsidP="006B0E31">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для туристических гостиниц - 60 %, для пансионатов – 30%.</w:t>
            </w:r>
          </w:p>
          <w:p w:rsidR="00F02B49" w:rsidRPr="00AF546B" w:rsidRDefault="00F02B49" w:rsidP="006B0E31">
            <w:pPr>
              <w:spacing w:line="240" w:lineRule="auto"/>
              <w:contextualSpacing/>
              <w:rPr>
                <w:rFonts w:ascii="Times New Roman" w:hAnsi="Times New Roman" w:cs="Times New Roman"/>
                <w:sz w:val="24"/>
                <w:szCs w:val="24"/>
              </w:rPr>
            </w:pPr>
          </w:p>
        </w:tc>
      </w:tr>
      <w:tr w:rsidR="00F02B49" w:rsidRPr="00673376" w:rsidTr="00F02B49">
        <w:trPr>
          <w:trHeight w:val="150"/>
        </w:trPr>
        <w:tc>
          <w:tcPr>
            <w:tcW w:w="540" w:type="dxa"/>
          </w:tcPr>
          <w:p w:rsidR="00F02B49" w:rsidRPr="00AF546B" w:rsidRDefault="00F02B49" w:rsidP="006B0E31">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t>2</w:t>
            </w:r>
          </w:p>
        </w:tc>
        <w:tc>
          <w:tcPr>
            <w:tcW w:w="2201" w:type="dxa"/>
          </w:tcPr>
          <w:p w:rsidR="00F02B49" w:rsidRPr="00AF546B"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AF546B">
              <w:rPr>
                <w:rFonts w:ascii="Times New Roman" w:hAnsi="Times New Roman" w:cs="Times New Roman"/>
                <w:sz w:val="24"/>
                <w:szCs w:val="24"/>
              </w:rPr>
              <w:t>емельные участки (территории) общего пользования</w:t>
            </w:r>
          </w:p>
        </w:tc>
        <w:tc>
          <w:tcPr>
            <w:tcW w:w="4458" w:type="dxa"/>
            <w:gridSpan w:val="2"/>
          </w:tcPr>
          <w:p w:rsidR="00F02B49" w:rsidRPr="00AF546B" w:rsidRDefault="00F02B49" w:rsidP="006B0E31">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611" w:type="dxa"/>
            <w:gridSpan w:val="2"/>
          </w:tcPr>
          <w:p w:rsidR="00F02B49" w:rsidRPr="00AF546B" w:rsidRDefault="00F02B49" w:rsidP="006B0E31">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t>12.0</w:t>
            </w:r>
          </w:p>
        </w:tc>
        <w:tc>
          <w:tcPr>
            <w:tcW w:w="5649" w:type="dxa"/>
            <w:vMerge/>
          </w:tcPr>
          <w:p w:rsidR="00F02B49" w:rsidRPr="00AF546B" w:rsidRDefault="00F02B49" w:rsidP="006B0E31">
            <w:pPr>
              <w:spacing w:line="240" w:lineRule="auto"/>
              <w:contextualSpacing/>
              <w:rPr>
                <w:rFonts w:ascii="Times New Roman" w:hAnsi="Times New Roman" w:cs="Times New Roman"/>
                <w:sz w:val="24"/>
                <w:szCs w:val="24"/>
              </w:rPr>
            </w:pPr>
          </w:p>
        </w:tc>
      </w:tr>
      <w:tr w:rsidR="00F02B49" w:rsidRPr="00673376" w:rsidTr="00F02B49">
        <w:trPr>
          <w:trHeight w:val="255"/>
        </w:trPr>
        <w:tc>
          <w:tcPr>
            <w:tcW w:w="14459" w:type="dxa"/>
            <w:gridSpan w:val="7"/>
          </w:tcPr>
          <w:p w:rsidR="00F02B49" w:rsidRPr="00AF546B" w:rsidRDefault="00F02B49" w:rsidP="006B0E31">
            <w:pPr>
              <w:spacing w:line="240" w:lineRule="auto"/>
              <w:contextualSpacing/>
              <w:jc w:val="center"/>
              <w:rPr>
                <w:rFonts w:ascii="Times New Roman" w:hAnsi="Times New Roman" w:cs="Times New Roman"/>
                <w:b/>
                <w:sz w:val="24"/>
                <w:szCs w:val="24"/>
              </w:rPr>
            </w:pPr>
            <w:r w:rsidRPr="00AF546B">
              <w:rPr>
                <w:rFonts w:ascii="Times New Roman" w:hAnsi="Times New Roman" w:cs="Times New Roman"/>
                <w:b/>
                <w:sz w:val="24"/>
                <w:szCs w:val="24"/>
              </w:rPr>
              <w:t>Вспомогательные виды разрешенного использования</w:t>
            </w:r>
          </w:p>
        </w:tc>
      </w:tr>
      <w:tr w:rsidR="00F02B49" w:rsidRPr="00673376" w:rsidTr="00F02B49">
        <w:trPr>
          <w:trHeight w:val="2971"/>
        </w:trPr>
        <w:tc>
          <w:tcPr>
            <w:tcW w:w="540" w:type="dxa"/>
          </w:tcPr>
          <w:p w:rsidR="00F02B49" w:rsidRDefault="00F02B49" w:rsidP="006B0E31">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t>1</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p w:rsidR="00F02B49" w:rsidRPr="00AF546B" w:rsidRDefault="00F02B49" w:rsidP="006B0E31">
            <w:pPr>
              <w:spacing w:line="240" w:lineRule="auto"/>
              <w:contextualSpacing/>
              <w:jc w:val="center"/>
              <w:rPr>
                <w:rFonts w:ascii="Times New Roman" w:hAnsi="Times New Roman" w:cs="Times New Roman"/>
                <w:sz w:val="24"/>
                <w:szCs w:val="24"/>
              </w:rPr>
            </w:pPr>
            <w:r w:rsidRPr="00AF546B">
              <w:rPr>
                <w:rFonts w:ascii="Times New Roman" w:hAnsi="Times New Roman" w:cs="Times New Roman"/>
                <w:sz w:val="24"/>
                <w:szCs w:val="24"/>
              </w:rPr>
              <w:t>2</w:t>
            </w:r>
          </w:p>
        </w:tc>
        <w:tc>
          <w:tcPr>
            <w:tcW w:w="2201" w:type="dxa"/>
          </w:tcPr>
          <w:p w:rsidR="00F02B49"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К</w:t>
            </w:r>
            <w:r w:rsidRPr="00AF546B">
              <w:rPr>
                <w:rFonts w:ascii="Times New Roman" w:hAnsi="Times New Roman" w:cs="Times New Roman"/>
                <w:sz w:val="24"/>
                <w:szCs w:val="24"/>
              </w:rPr>
              <w:t>оммунальное обслуживание</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r w:rsidRPr="00AF546B">
              <w:rPr>
                <w:rFonts w:ascii="Times New Roman" w:hAnsi="Times New Roman" w:cs="Times New Roman"/>
                <w:sz w:val="24"/>
                <w:szCs w:val="24"/>
              </w:rPr>
              <w:t xml:space="preserve"> </w:t>
            </w:r>
          </w:p>
          <w:p w:rsidR="00F02B49" w:rsidRPr="00AF546B" w:rsidRDefault="00F02B49" w:rsidP="006B0E3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О</w:t>
            </w:r>
            <w:r w:rsidRPr="00AF546B">
              <w:rPr>
                <w:rFonts w:ascii="Times New Roman" w:hAnsi="Times New Roman" w:cs="Times New Roman"/>
                <w:sz w:val="24"/>
                <w:szCs w:val="24"/>
              </w:rPr>
              <w:t>беспечение внутреннего правопорядка</w:t>
            </w:r>
          </w:p>
        </w:tc>
        <w:tc>
          <w:tcPr>
            <w:tcW w:w="4458" w:type="dxa"/>
            <w:gridSpan w:val="2"/>
          </w:tcPr>
          <w:p w:rsidR="00F02B49" w:rsidRDefault="00F02B49" w:rsidP="006B0E31">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lastRenderedPageBreak/>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w:t>
            </w:r>
            <w:r w:rsidRPr="00AF546B">
              <w:rPr>
                <w:rFonts w:ascii="Times New Roman" w:hAnsi="Times New Roman" w:cs="Times New Roman"/>
                <w:sz w:val="24"/>
                <w:szCs w:val="24"/>
              </w:rPr>
              <w:lastRenderedPageBreak/>
              <w:t xml:space="preserve">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w:t>
            </w:r>
            <w:r>
              <w:rPr>
                <w:rFonts w:ascii="Times New Roman" w:hAnsi="Times New Roman" w:cs="Times New Roman"/>
                <w:sz w:val="24"/>
                <w:szCs w:val="24"/>
              </w:rPr>
              <w:t xml:space="preserve"> </w:t>
            </w:r>
            <w:r w:rsidRPr="00AF546B">
              <w:rPr>
                <w:rFonts w:ascii="Times New Roman" w:hAnsi="Times New Roman" w:cs="Times New Roman"/>
                <w:sz w:val="24"/>
                <w:szCs w:val="24"/>
              </w:rPr>
              <w:t xml:space="preserve">предназначенных для приема </w:t>
            </w:r>
          </w:p>
          <w:p w:rsidR="00F02B49" w:rsidRDefault="00F02B49" w:rsidP="006B0E31">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физических и юридических лиц в связи с предоставлением им коммунальных услуг)</w:t>
            </w:r>
          </w:p>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F02B49" w:rsidRPr="00AF546B" w:rsidRDefault="00F02B49" w:rsidP="006B0E31">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02B49" w:rsidRPr="00AF546B" w:rsidRDefault="00F02B49" w:rsidP="006B0E31">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11" w:type="dxa"/>
            <w:gridSpan w:val="2"/>
          </w:tcPr>
          <w:p w:rsidR="00F02B49" w:rsidRDefault="00F02B49" w:rsidP="006B0E31">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lastRenderedPageBreak/>
              <w:t>3.1</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p w:rsidR="00F02B49" w:rsidRPr="00AF546B" w:rsidRDefault="00F02B49" w:rsidP="006B0E31">
            <w:pPr>
              <w:spacing w:line="240" w:lineRule="auto"/>
              <w:contextualSpacing/>
              <w:jc w:val="center"/>
              <w:rPr>
                <w:rFonts w:ascii="Times New Roman" w:hAnsi="Times New Roman" w:cs="Times New Roman"/>
                <w:sz w:val="24"/>
                <w:szCs w:val="24"/>
              </w:rPr>
            </w:pPr>
            <w:r w:rsidRPr="00AF546B">
              <w:rPr>
                <w:rFonts w:ascii="Times New Roman" w:hAnsi="Times New Roman" w:cs="Times New Roman"/>
                <w:sz w:val="24"/>
                <w:szCs w:val="24"/>
              </w:rPr>
              <w:t>8.3</w:t>
            </w:r>
          </w:p>
        </w:tc>
        <w:tc>
          <w:tcPr>
            <w:tcW w:w="5649" w:type="dxa"/>
            <w:vMerge w:val="restart"/>
          </w:tcPr>
          <w:p w:rsidR="00F02B49" w:rsidRPr="00AF546B" w:rsidRDefault="00F02B49" w:rsidP="006B0E3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м</w:t>
            </w:r>
            <w:r w:rsidRPr="00AF546B">
              <w:rPr>
                <w:rFonts w:ascii="Times New Roman" w:hAnsi="Times New Roman" w:cs="Times New Roman"/>
                <w:sz w:val="24"/>
                <w:szCs w:val="24"/>
              </w:rPr>
              <w:t>инимальная (максимальная) площадь земельного участка 10 – (10000) кв. м, а также определяется по заданию на проектирование, СП 42.13330.2011 «Градостроительство. Планировка и застройка городских и сельских поселений» (актуализированная редакция СНиП 2.07.01-89*);</w:t>
            </w:r>
          </w:p>
          <w:p w:rsidR="00F02B49" w:rsidRPr="00AF546B" w:rsidRDefault="00F02B49" w:rsidP="006B0E31">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 xml:space="preserve">Минимальный отступ строений от красной линии участка - 5 м, от границ </w:t>
            </w:r>
            <w:r w:rsidRPr="00AF546B">
              <w:rPr>
                <w:rFonts w:ascii="Times New Roman" w:hAnsi="Times New Roman" w:cs="Times New Roman"/>
                <w:sz w:val="24"/>
                <w:szCs w:val="24"/>
              </w:rPr>
              <w:lastRenderedPageBreak/>
              <w:t>участка – 5 м;</w:t>
            </w:r>
          </w:p>
          <w:p w:rsidR="00F02B49" w:rsidRPr="00AF546B" w:rsidRDefault="00F02B49" w:rsidP="006B0E31">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Максимальное количество надземных этажей зданий – 1, максимальная высота зданий – 18 м.</w:t>
            </w:r>
          </w:p>
          <w:p w:rsidR="00F02B49" w:rsidRPr="00AF546B" w:rsidRDefault="00F02B49" w:rsidP="006B0E31">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Максимальный процент застройки участка – 40%, или определяется по заданию на проектирование.</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Pr="00AF546B"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F02B49" w:rsidRPr="00673376" w:rsidTr="00F02B49">
        <w:trPr>
          <w:trHeight w:val="195"/>
        </w:trPr>
        <w:tc>
          <w:tcPr>
            <w:tcW w:w="540" w:type="dxa"/>
          </w:tcPr>
          <w:p w:rsidR="00F02B49" w:rsidRPr="00AF546B" w:rsidRDefault="00F02B49" w:rsidP="006B0E31">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lastRenderedPageBreak/>
              <w:t>3</w:t>
            </w:r>
          </w:p>
        </w:tc>
        <w:tc>
          <w:tcPr>
            <w:tcW w:w="2201" w:type="dxa"/>
          </w:tcPr>
          <w:p w:rsidR="00F02B49" w:rsidRPr="00AF546B"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AF546B">
              <w:rPr>
                <w:rFonts w:ascii="Times New Roman" w:hAnsi="Times New Roman" w:cs="Times New Roman"/>
                <w:sz w:val="24"/>
                <w:szCs w:val="24"/>
              </w:rPr>
              <w:t>емельные участки (территории) общего пользования</w:t>
            </w:r>
          </w:p>
        </w:tc>
        <w:tc>
          <w:tcPr>
            <w:tcW w:w="4458" w:type="dxa"/>
            <w:gridSpan w:val="2"/>
          </w:tcPr>
          <w:p w:rsidR="00F02B49" w:rsidRPr="00AF546B" w:rsidRDefault="00F02B49" w:rsidP="006B0E31">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 xml:space="preserve">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w:t>
            </w:r>
            <w:r w:rsidRPr="00AF546B">
              <w:rPr>
                <w:rFonts w:ascii="Times New Roman" w:hAnsi="Times New Roman" w:cs="Times New Roman"/>
                <w:sz w:val="24"/>
                <w:szCs w:val="24"/>
              </w:rPr>
              <w:lastRenderedPageBreak/>
              <w:t>пользования, скверов, бульваров, площадей, проездов, малых архитектурных форм благоустройства</w:t>
            </w:r>
          </w:p>
        </w:tc>
        <w:tc>
          <w:tcPr>
            <w:tcW w:w="1611" w:type="dxa"/>
            <w:gridSpan w:val="2"/>
          </w:tcPr>
          <w:p w:rsidR="00F02B49" w:rsidRPr="00AF546B" w:rsidRDefault="00F02B49" w:rsidP="006B0E31">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lastRenderedPageBreak/>
              <w:t>12.0</w:t>
            </w:r>
          </w:p>
        </w:tc>
        <w:tc>
          <w:tcPr>
            <w:tcW w:w="5649" w:type="dxa"/>
            <w:vMerge/>
          </w:tcPr>
          <w:p w:rsidR="00F02B49" w:rsidRPr="00673376" w:rsidRDefault="00F02B49" w:rsidP="006B0E31">
            <w:pPr>
              <w:spacing w:line="240" w:lineRule="auto"/>
              <w:contextualSpacing/>
              <w:rPr>
                <w:rFonts w:ascii="Times New Roman" w:hAnsi="Times New Roman" w:cs="Times New Roman"/>
              </w:rPr>
            </w:pPr>
          </w:p>
        </w:tc>
      </w:tr>
      <w:tr w:rsidR="00F02B49" w:rsidRPr="00673376" w:rsidTr="00F02B49">
        <w:trPr>
          <w:trHeight w:val="270"/>
        </w:trPr>
        <w:tc>
          <w:tcPr>
            <w:tcW w:w="540" w:type="dxa"/>
          </w:tcPr>
          <w:p w:rsidR="00F02B49" w:rsidRDefault="00F02B49" w:rsidP="006B0E31">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lastRenderedPageBreak/>
              <w:t>4</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AF546B"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01" w:type="dxa"/>
          </w:tcPr>
          <w:p w:rsidR="00F02B49"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Pr="00AF546B">
              <w:rPr>
                <w:rFonts w:ascii="Times New Roman" w:hAnsi="Times New Roman" w:cs="Times New Roman"/>
                <w:sz w:val="24"/>
                <w:szCs w:val="24"/>
              </w:rPr>
              <w:t>порт</w:t>
            </w: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Default="00F02B49" w:rsidP="006B0E31">
            <w:pPr>
              <w:spacing w:line="240" w:lineRule="auto"/>
              <w:contextualSpacing/>
              <w:jc w:val="center"/>
              <w:rPr>
                <w:rFonts w:ascii="Times New Roman" w:hAnsi="Times New Roman" w:cs="Times New Roman"/>
                <w:sz w:val="24"/>
                <w:szCs w:val="24"/>
              </w:rPr>
            </w:pPr>
          </w:p>
          <w:p w:rsidR="00F02B49" w:rsidRPr="00AF546B"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4458" w:type="dxa"/>
            <w:gridSpan w:val="2"/>
          </w:tcPr>
          <w:p w:rsidR="00F02B49" w:rsidRDefault="00F02B49" w:rsidP="006B0E31">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 xml:space="preserve">размещение объектов капитального </w:t>
            </w:r>
          </w:p>
          <w:p w:rsidR="00F02B49" w:rsidRPr="00AF546B" w:rsidRDefault="00F02B49" w:rsidP="006B0E31">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F02B49" w:rsidRDefault="00F02B49" w:rsidP="006B0E31">
            <w:pPr>
              <w:spacing w:line="240" w:lineRule="auto"/>
              <w:contextualSpacing/>
              <w:jc w:val="both"/>
              <w:rPr>
                <w:rFonts w:ascii="Times New Roman" w:hAnsi="Times New Roman" w:cs="Times New Roman"/>
                <w:sz w:val="24"/>
                <w:szCs w:val="24"/>
              </w:rPr>
            </w:pPr>
            <w:r w:rsidRPr="00AF546B">
              <w:rPr>
                <w:rFonts w:ascii="Times New Roman" w:hAnsi="Times New Roman" w:cs="Times New Roman"/>
                <w:sz w:val="24"/>
                <w:szCs w:val="24"/>
              </w:rPr>
              <w:t>размещение спортивных баз и лагерей</w:t>
            </w:r>
          </w:p>
          <w:p w:rsidR="00F02B49" w:rsidRPr="00AF546B"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611" w:type="dxa"/>
            <w:gridSpan w:val="2"/>
          </w:tcPr>
          <w:p w:rsidR="00F02B49" w:rsidRDefault="00F02B49" w:rsidP="006B0E31">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t>5.1</w:t>
            </w: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Default="00F02B49" w:rsidP="006B0E31">
            <w:pPr>
              <w:spacing w:line="240" w:lineRule="auto"/>
              <w:contextualSpacing/>
              <w:rPr>
                <w:rFonts w:ascii="Times New Roman" w:hAnsi="Times New Roman" w:cs="Times New Roman"/>
                <w:sz w:val="24"/>
                <w:szCs w:val="24"/>
              </w:rPr>
            </w:pPr>
          </w:p>
          <w:p w:rsidR="00F02B49" w:rsidRPr="00AF546B" w:rsidRDefault="00F02B49"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5649" w:type="dxa"/>
            <w:vMerge/>
          </w:tcPr>
          <w:p w:rsidR="00F02B49" w:rsidRPr="00673376" w:rsidRDefault="00F02B49" w:rsidP="006B0E31">
            <w:pPr>
              <w:spacing w:line="240" w:lineRule="auto"/>
              <w:contextualSpacing/>
              <w:rPr>
                <w:rFonts w:ascii="Times New Roman" w:hAnsi="Times New Roman" w:cs="Times New Roman"/>
              </w:rPr>
            </w:pPr>
          </w:p>
        </w:tc>
      </w:tr>
      <w:tr w:rsidR="00F02B49" w:rsidRPr="00673376" w:rsidTr="00F02B49">
        <w:trPr>
          <w:trHeight w:val="270"/>
        </w:trPr>
        <w:tc>
          <w:tcPr>
            <w:tcW w:w="540" w:type="dxa"/>
          </w:tcPr>
          <w:p w:rsidR="00F02B49" w:rsidRPr="00AF546B" w:rsidRDefault="00F02B49" w:rsidP="006B0E31">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t>5</w:t>
            </w:r>
          </w:p>
        </w:tc>
        <w:tc>
          <w:tcPr>
            <w:tcW w:w="2201" w:type="dxa"/>
          </w:tcPr>
          <w:p w:rsidR="00F02B49" w:rsidRPr="00AF546B"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Б</w:t>
            </w:r>
            <w:r w:rsidRPr="00AF546B">
              <w:rPr>
                <w:rFonts w:ascii="Times New Roman" w:hAnsi="Times New Roman" w:cs="Times New Roman"/>
                <w:sz w:val="24"/>
                <w:szCs w:val="24"/>
              </w:rPr>
              <w:t>ытовое обслуживание</w:t>
            </w:r>
          </w:p>
        </w:tc>
        <w:tc>
          <w:tcPr>
            <w:tcW w:w="4458" w:type="dxa"/>
            <w:gridSpan w:val="2"/>
          </w:tcPr>
          <w:p w:rsidR="00F02B49" w:rsidRPr="00AF546B" w:rsidRDefault="00F02B49" w:rsidP="006B0E31">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11" w:type="dxa"/>
            <w:gridSpan w:val="2"/>
          </w:tcPr>
          <w:p w:rsidR="00F02B49" w:rsidRPr="00AF546B" w:rsidRDefault="00F02B49" w:rsidP="006B0E31">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t>3.3</w:t>
            </w:r>
          </w:p>
        </w:tc>
        <w:tc>
          <w:tcPr>
            <w:tcW w:w="5649" w:type="dxa"/>
            <w:vMerge/>
          </w:tcPr>
          <w:p w:rsidR="00F02B49" w:rsidRPr="00673376" w:rsidRDefault="00F02B49" w:rsidP="006B0E31">
            <w:pPr>
              <w:spacing w:line="240" w:lineRule="auto"/>
              <w:contextualSpacing/>
              <w:rPr>
                <w:rFonts w:ascii="Times New Roman" w:hAnsi="Times New Roman" w:cs="Times New Roman"/>
              </w:rPr>
            </w:pPr>
          </w:p>
        </w:tc>
      </w:tr>
      <w:tr w:rsidR="00F02B49" w:rsidRPr="00673376" w:rsidTr="00F02B49">
        <w:trPr>
          <w:trHeight w:val="315"/>
        </w:trPr>
        <w:tc>
          <w:tcPr>
            <w:tcW w:w="540" w:type="dxa"/>
          </w:tcPr>
          <w:p w:rsidR="00F02B49" w:rsidRPr="00AF546B" w:rsidRDefault="00F02B49" w:rsidP="006B0E31">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t>6</w:t>
            </w:r>
          </w:p>
        </w:tc>
        <w:tc>
          <w:tcPr>
            <w:tcW w:w="2201" w:type="dxa"/>
          </w:tcPr>
          <w:p w:rsidR="00F02B49" w:rsidRPr="00AF546B" w:rsidRDefault="00F02B49"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П</w:t>
            </w:r>
            <w:r w:rsidRPr="00AF546B">
              <w:rPr>
                <w:rFonts w:ascii="Times New Roman" w:hAnsi="Times New Roman" w:cs="Times New Roman"/>
                <w:sz w:val="24"/>
                <w:szCs w:val="24"/>
              </w:rPr>
              <w:t>ричалы для маломерных судов</w:t>
            </w:r>
          </w:p>
        </w:tc>
        <w:tc>
          <w:tcPr>
            <w:tcW w:w="4458" w:type="dxa"/>
            <w:gridSpan w:val="2"/>
          </w:tcPr>
          <w:p w:rsidR="00F02B49" w:rsidRPr="00AF546B" w:rsidRDefault="00F02B49" w:rsidP="006B0E31">
            <w:pPr>
              <w:spacing w:line="240" w:lineRule="auto"/>
              <w:contextualSpacing/>
              <w:rPr>
                <w:rFonts w:ascii="Times New Roman" w:hAnsi="Times New Roman" w:cs="Times New Roman"/>
                <w:sz w:val="24"/>
                <w:szCs w:val="24"/>
              </w:rPr>
            </w:pPr>
            <w:r w:rsidRPr="00AF546B">
              <w:rPr>
                <w:rFonts w:ascii="Times New Roman" w:hAnsi="Times New Roman" w:cs="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1611" w:type="dxa"/>
            <w:gridSpan w:val="2"/>
          </w:tcPr>
          <w:p w:rsidR="00F02B49" w:rsidRPr="00673376" w:rsidRDefault="00F02B49" w:rsidP="006B0E31">
            <w:pPr>
              <w:spacing w:line="240" w:lineRule="auto"/>
              <w:contextualSpacing/>
              <w:rPr>
                <w:rFonts w:ascii="Times New Roman" w:hAnsi="Times New Roman" w:cs="Times New Roman"/>
              </w:rPr>
            </w:pPr>
            <w:r w:rsidRPr="00673376">
              <w:rPr>
                <w:rFonts w:ascii="Times New Roman" w:hAnsi="Times New Roman" w:cs="Times New Roman"/>
              </w:rPr>
              <w:t>5.4</w:t>
            </w:r>
          </w:p>
        </w:tc>
        <w:tc>
          <w:tcPr>
            <w:tcW w:w="5649" w:type="dxa"/>
            <w:vMerge/>
          </w:tcPr>
          <w:p w:rsidR="00F02B49" w:rsidRPr="00673376" w:rsidRDefault="00F02B49" w:rsidP="006B0E31">
            <w:pPr>
              <w:spacing w:line="240" w:lineRule="auto"/>
              <w:contextualSpacing/>
              <w:rPr>
                <w:rFonts w:ascii="Times New Roman" w:hAnsi="Times New Roman" w:cs="Times New Roman"/>
              </w:rPr>
            </w:pPr>
          </w:p>
        </w:tc>
      </w:tr>
    </w:tbl>
    <w:p w:rsidR="00561DD9" w:rsidRPr="00024DB0" w:rsidRDefault="00F02B49" w:rsidP="00024DB0">
      <w:pPr>
        <w:rPr>
          <w:rFonts w:ascii="Times New Roman" w:hAnsi="Times New Roman" w:cs="Times New Roman"/>
          <w:color w:val="000000"/>
          <w:sz w:val="24"/>
          <w:szCs w:val="24"/>
          <w:lang w:eastAsia="ru-RU"/>
        </w:rPr>
      </w:pPr>
      <w:r w:rsidRPr="00673376">
        <w:lastRenderedPageBreak/>
        <w:t xml:space="preserve">                                                                                                                                       </w:t>
      </w:r>
      <w:r w:rsidR="00561DD9">
        <w:rPr>
          <w:rFonts w:ascii="Times New Roman" w:eastAsia="SimSun" w:hAnsi="Times New Roman"/>
          <w:color w:val="000000"/>
          <w:sz w:val="28"/>
          <w:szCs w:val="28"/>
          <w:lang w:eastAsia="zh-CN"/>
        </w:rPr>
        <w:t xml:space="preserve">                                                                                                                                                                            </w:t>
      </w:r>
    </w:p>
    <w:p w:rsidR="00561DD9" w:rsidRPr="00FD4EE3" w:rsidRDefault="00561DD9" w:rsidP="00F02B49">
      <w:pPr>
        <w:widowControl w:val="0"/>
        <w:suppressAutoHyphens/>
        <w:autoSpaceDE w:val="0"/>
        <w:spacing w:after="0" w:line="200" w:lineRule="atLeast"/>
        <w:ind w:firstLine="694"/>
        <w:jc w:val="center"/>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Статья 51. Зоны специального назначения</w:t>
      </w:r>
    </w:p>
    <w:p w:rsidR="00561DD9" w:rsidRPr="00FD4EE3" w:rsidRDefault="00561DD9" w:rsidP="007259D2">
      <w:pPr>
        <w:widowControl w:val="0"/>
        <w:tabs>
          <w:tab w:val="left" w:pos="5615"/>
        </w:tabs>
        <w:suppressAutoHyphens/>
        <w:autoSpaceDE w:val="0"/>
        <w:spacing w:after="0" w:line="200" w:lineRule="atLeast"/>
        <w:ind w:firstLine="694"/>
        <w:jc w:val="both"/>
        <w:rPr>
          <w:rFonts w:ascii="Times New Roman" w:hAnsi="Times New Roman" w:cs="Times New Roman"/>
          <w:b/>
          <w:bCs/>
          <w:iCs/>
          <w:sz w:val="24"/>
          <w:szCs w:val="24"/>
          <w:lang w:eastAsia="ru-RU"/>
        </w:rPr>
      </w:pPr>
    </w:p>
    <w:p w:rsidR="00561DD9" w:rsidRPr="00345E58" w:rsidRDefault="00561DD9" w:rsidP="009E616A">
      <w:pPr>
        <w:widowControl w:val="0"/>
        <w:tabs>
          <w:tab w:val="left" w:pos="5615"/>
        </w:tabs>
        <w:suppressAutoHyphens/>
        <w:autoSpaceDE w:val="0"/>
        <w:spacing w:after="0" w:line="240" w:lineRule="auto"/>
        <w:ind w:firstLine="851"/>
        <w:jc w:val="both"/>
        <w:rPr>
          <w:rFonts w:ascii="Times New Roman" w:hAnsi="Times New Roman"/>
          <w:b/>
          <w:bCs/>
          <w:i/>
          <w:sz w:val="28"/>
          <w:szCs w:val="28"/>
        </w:rPr>
      </w:pPr>
      <w:r w:rsidRPr="00E267F0">
        <w:rPr>
          <w:rFonts w:ascii="Times New Roman" w:hAnsi="Times New Roman"/>
          <w:sz w:val="28"/>
          <w:szCs w:val="28"/>
        </w:rPr>
        <w:t>В состав территорий специального назначения могут включаться зоны,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785794" w:rsidRPr="00E510F4" w:rsidRDefault="00785794" w:rsidP="00785794">
      <w:pPr>
        <w:spacing w:after="0" w:line="240" w:lineRule="auto"/>
        <w:ind w:firstLine="709"/>
        <w:contextualSpacing/>
        <w:jc w:val="center"/>
        <w:rPr>
          <w:rFonts w:ascii="Times New Roman" w:hAnsi="Times New Roman" w:cs="Times New Roman"/>
          <w:b/>
          <w:sz w:val="28"/>
          <w:szCs w:val="28"/>
        </w:rPr>
      </w:pPr>
      <w:r w:rsidRPr="00E510F4">
        <w:rPr>
          <w:rFonts w:ascii="Times New Roman" w:hAnsi="Times New Roman" w:cs="Times New Roman"/>
          <w:b/>
          <w:sz w:val="28"/>
          <w:szCs w:val="28"/>
        </w:rPr>
        <w:t>Зона размещения кладбищ (СП-1)</w:t>
      </w:r>
    </w:p>
    <w:p w:rsidR="00785794" w:rsidRPr="00E510F4" w:rsidRDefault="00785794" w:rsidP="00785794">
      <w:pPr>
        <w:spacing w:after="0" w:line="240" w:lineRule="auto"/>
        <w:ind w:firstLine="709"/>
        <w:contextualSpacing/>
        <w:jc w:val="both"/>
        <w:rPr>
          <w:rFonts w:ascii="Times New Roman" w:hAnsi="Times New Roman" w:cs="Times New Roman"/>
          <w:sz w:val="28"/>
          <w:szCs w:val="28"/>
        </w:rPr>
      </w:pPr>
    </w:p>
    <w:p w:rsidR="00785794" w:rsidRPr="00E510F4" w:rsidRDefault="00785794" w:rsidP="00785794">
      <w:pPr>
        <w:spacing w:after="0" w:line="240" w:lineRule="auto"/>
        <w:ind w:firstLine="709"/>
        <w:contextualSpacing/>
        <w:jc w:val="both"/>
        <w:rPr>
          <w:rFonts w:ascii="Times New Roman" w:hAnsi="Times New Roman" w:cs="Times New Roman"/>
          <w:sz w:val="28"/>
          <w:szCs w:val="28"/>
        </w:rPr>
      </w:pPr>
      <w:r w:rsidRPr="00E510F4">
        <w:rPr>
          <w:rFonts w:ascii="Times New Roman" w:hAnsi="Times New Roman" w:cs="Times New Roman"/>
          <w:sz w:val="28"/>
          <w:szCs w:val="28"/>
        </w:rPr>
        <w:t>Зона размещения кладбищ выделена для размещения, расширения и реконструкции кладбищ, зданий и сооружений похоронного назначения.</w:t>
      </w:r>
    </w:p>
    <w:p w:rsidR="00785794" w:rsidRPr="00673376" w:rsidRDefault="00785794" w:rsidP="00785794">
      <w:pPr>
        <w:spacing w:line="240" w:lineRule="auto"/>
        <w:contextualSpacing/>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1960"/>
        <w:gridCol w:w="3151"/>
        <w:gridCol w:w="659"/>
        <w:gridCol w:w="3329"/>
      </w:tblGrid>
      <w:tr w:rsidR="00785794" w:rsidRPr="00673376" w:rsidTr="00785794">
        <w:tc>
          <w:tcPr>
            <w:tcW w:w="540" w:type="dxa"/>
          </w:tcPr>
          <w:p w:rsidR="00785794" w:rsidRPr="00E510F4" w:rsidRDefault="00785794" w:rsidP="006B0E31">
            <w:pPr>
              <w:spacing w:line="240" w:lineRule="auto"/>
              <w:contextualSpacing/>
              <w:jc w:val="center"/>
              <w:rPr>
                <w:rFonts w:ascii="Times New Roman" w:hAnsi="Times New Roman" w:cs="Times New Roman"/>
                <w:sz w:val="24"/>
                <w:szCs w:val="24"/>
              </w:rPr>
            </w:pPr>
            <w:r w:rsidRPr="00E510F4">
              <w:rPr>
                <w:rFonts w:ascii="Times New Roman" w:hAnsi="Times New Roman" w:cs="Times New Roman"/>
                <w:sz w:val="24"/>
                <w:szCs w:val="24"/>
              </w:rPr>
              <w:t>№</w:t>
            </w:r>
          </w:p>
          <w:p w:rsidR="00785794" w:rsidRPr="00E510F4" w:rsidRDefault="00785794" w:rsidP="006B0E31">
            <w:pPr>
              <w:spacing w:line="240" w:lineRule="auto"/>
              <w:contextualSpacing/>
              <w:jc w:val="center"/>
              <w:rPr>
                <w:rFonts w:ascii="Times New Roman" w:hAnsi="Times New Roman" w:cs="Times New Roman"/>
                <w:sz w:val="24"/>
                <w:szCs w:val="24"/>
              </w:rPr>
            </w:pPr>
            <w:r w:rsidRPr="00E510F4">
              <w:rPr>
                <w:rFonts w:ascii="Times New Roman" w:hAnsi="Times New Roman" w:cs="Times New Roman"/>
                <w:sz w:val="24"/>
                <w:szCs w:val="24"/>
              </w:rPr>
              <w:t>п/п</w:t>
            </w:r>
          </w:p>
        </w:tc>
        <w:tc>
          <w:tcPr>
            <w:tcW w:w="2269" w:type="dxa"/>
          </w:tcPr>
          <w:p w:rsidR="00785794" w:rsidRPr="00E510F4"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Виды </w:t>
            </w:r>
            <w:r w:rsidRPr="00E510F4">
              <w:rPr>
                <w:rFonts w:ascii="Times New Roman" w:hAnsi="Times New Roman" w:cs="Times New Roman"/>
                <w:sz w:val="24"/>
                <w:szCs w:val="24"/>
              </w:rPr>
              <w:t>разрешенного исп</w:t>
            </w:r>
            <w:r>
              <w:rPr>
                <w:rFonts w:ascii="Times New Roman" w:hAnsi="Times New Roman" w:cs="Times New Roman"/>
                <w:sz w:val="24"/>
                <w:szCs w:val="24"/>
              </w:rPr>
              <w:t xml:space="preserve">ользования земельных участков и </w:t>
            </w:r>
            <w:r w:rsidRPr="00E510F4">
              <w:rPr>
                <w:rFonts w:ascii="Times New Roman" w:hAnsi="Times New Roman" w:cs="Times New Roman"/>
                <w:sz w:val="24"/>
                <w:szCs w:val="24"/>
              </w:rPr>
              <w:t>объектов капитального строительства</w:t>
            </w:r>
          </w:p>
        </w:tc>
        <w:tc>
          <w:tcPr>
            <w:tcW w:w="5081" w:type="dxa"/>
          </w:tcPr>
          <w:p w:rsidR="00785794" w:rsidRPr="00E510F4" w:rsidRDefault="00785794" w:rsidP="006B0E31">
            <w:pPr>
              <w:spacing w:line="240" w:lineRule="auto"/>
              <w:contextualSpacing/>
              <w:jc w:val="center"/>
              <w:rPr>
                <w:rFonts w:ascii="Times New Roman" w:hAnsi="Times New Roman" w:cs="Times New Roman"/>
                <w:sz w:val="24"/>
                <w:szCs w:val="24"/>
              </w:rPr>
            </w:pPr>
            <w:r w:rsidRPr="00E510F4">
              <w:rPr>
                <w:rFonts w:ascii="Times New Roman" w:hAnsi="Times New Roman" w:cs="Times New Roman"/>
                <w:sz w:val="24"/>
                <w:szCs w:val="24"/>
              </w:rPr>
              <w:t>Описание видов разрешенного использования земельных участков и объектов капитального строительства</w:t>
            </w:r>
          </w:p>
          <w:p w:rsidR="00785794" w:rsidRPr="00E510F4" w:rsidRDefault="00785794" w:rsidP="006B0E31">
            <w:pPr>
              <w:spacing w:line="240" w:lineRule="auto"/>
              <w:contextualSpacing/>
              <w:jc w:val="center"/>
              <w:rPr>
                <w:rFonts w:ascii="Times New Roman" w:hAnsi="Times New Roman" w:cs="Times New Roman"/>
                <w:sz w:val="24"/>
                <w:szCs w:val="24"/>
              </w:rPr>
            </w:pPr>
          </w:p>
          <w:p w:rsidR="00785794" w:rsidRPr="00E510F4" w:rsidRDefault="00785794" w:rsidP="006B0E31">
            <w:pPr>
              <w:spacing w:line="240" w:lineRule="auto"/>
              <w:contextualSpacing/>
              <w:jc w:val="center"/>
              <w:rPr>
                <w:rFonts w:ascii="Times New Roman" w:hAnsi="Times New Roman" w:cs="Times New Roman"/>
                <w:sz w:val="24"/>
                <w:szCs w:val="24"/>
              </w:rPr>
            </w:pPr>
          </w:p>
        </w:tc>
        <w:tc>
          <w:tcPr>
            <w:tcW w:w="705" w:type="dxa"/>
          </w:tcPr>
          <w:p w:rsidR="00785794" w:rsidRPr="00E510F4" w:rsidRDefault="00785794" w:rsidP="006B0E31">
            <w:pPr>
              <w:spacing w:line="240" w:lineRule="auto"/>
              <w:contextualSpacing/>
              <w:jc w:val="center"/>
              <w:rPr>
                <w:rFonts w:ascii="Times New Roman" w:hAnsi="Times New Roman" w:cs="Times New Roman"/>
                <w:sz w:val="24"/>
                <w:szCs w:val="24"/>
              </w:rPr>
            </w:pPr>
            <w:r w:rsidRPr="00E510F4">
              <w:rPr>
                <w:rFonts w:ascii="Times New Roman" w:hAnsi="Times New Roman" w:cs="Times New Roman"/>
                <w:sz w:val="24"/>
                <w:szCs w:val="24"/>
              </w:rPr>
              <w:t>Код</w:t>
            </w:r>
          </w:p>
        </w:tc>
        <w:tc>
          <w:tcPr>
            <w:tcW w:w="5864" w:type="dxa"/>
          </w:tcPr>
          <w:p w:rsidR="00785794" w:rsidRPr="00E510F4" w:rsidRDefault="00785794" w:rsidP="006B0E31">
            <w:pPr>
              <w:spacing w:line="240" w:lineRule="auto"/>
              <w:contextualSpacing/>
              <w:jc w:val="center"/>
              <w:rPr>
                <w:rFonts w:ascii="Times New Roman" w:hAnsi="Times New Roman" w:cs="Times New Roman"/>
                <w:sz w:val="24"/>
                <w:szCs w:val="24"/>
              </w:rPr>
            </w:pPr>
            <w:r w:rsidRPr="00E510F4">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85794" w:rsidRPr="00673376" w:rsidTr="00785794">
        <w:tc>
          <w:tcPr>
            <w:tcW w:w="540" w:type="dxa"/>
          </w:tcPr>
          <w:p w:rsidR="00785794" w:rsidRPr="00E510F4" w:rsidRDefault="00785794" w:rsidP="006B0E31">
            <w:pPr>
              <w:spacing w:line="240" w:lineRule="auto"/>
              <w:contextualSpacing/>
              <w:jc w:val="center"/>
              <w:rPr>
                <w:rFonts w:ascii="Times New Roman" w:hAnsi="Times New Roman" w:cs="Times New Roman"/>
                <w:sz w:val="24"/>
                <w:szCs w:val="24"/>
              </w:rPr>
            </w:pPr>
            <w:r w:rsidRPr="00E510F4">
              <w:rPr>
                <w:rFonts w:ascii="Times New Roman" w:hAnsi="Times New Roman" w:cs="Times New Roman"/>
                <w:sz w:val="24"/>
                <w:szCs w:val="24"/>
              </w:rPr>
              <w:t>1</w:t>
            </w:r>
          </w:p>
        </w:tc>
        <w:tc>
          <w:tcPr>
            <w:tcW w:w="2269" w:type="dxa"/>
          </w:tcPr>
          <w:p w:rsidR="00785794" w:rsidRPr="00E510F4" w:rsidRDefault="00785794" w:rsidP="006B0E31">
            <w:pPr>
              <w:spacing w:line="240" w:lineRule="auto"/>
              <w:contextualSpacing/>
              <w:jc w:val="center"/>
              <w:rPr>
                <w:rFonts w:ascii="Times New Roman" w:hAnsi="Times New Roman" w:cs="Times New Roman"/>
                <w:sz w:val="24"/>
                <w:szCs w:val="24"/>
              </w:rPr>
            </w:pPr>
            <w:r w:rsidRPr="00E510F4">
              <w:rPr>
                <w:rFonts w:ascii="Times New Roman" w:hAnsi="Times New Roman" w:cs="Times New Roman"/>
                <w:sz w:val="24"/>
                <w:szCs w:val="24"/>
              </w:rPr>
              <w:t>2</w:t>
            </w:r>
          </w:p>
        </w:tc>
        <w:tc>
          <w:tcPr>
            <w:tcW w:w="5081" w:type="dxa"/>
          </w:tcPr>
          <w:p w:rsidR="00785794" w:rsidRPr="00E510F4" w:rsidRDefault="00785794" w:rsidP="006B0E31">
            <w:pPr>
              <w:spacing w:line="240" w:lineRule="auto"/>
              <w:contextualSpacing/>
              <w:jc w:val="center"/>
              <w:rPr>
                <w:rFonts w:ascii="Times New Roman" w:hAnsi="Times New Roman" w:cs="Times New Roman"/>
                <w:sz w:val="24"/>
                <w:szCs w:val="24"/>
              </w:rPr>
            </w:pPr>
            <w:r w:rsidRPr="00E510F4">
              <w:rPr>
                <w:rFonts w:ascii="Times New Roman" w:hAnsi="Times New Roman" w:cs="Times New Roman"/>
                <w:sz w:val="24"/>
                <w:szCs w:val="24"/>
              </w:rPr>
              <w:t>3</w:t>
            </w:r>
          </w:p>
        </w:tc>
        <w:tc>
          <w:tcPr>
            <w:tcW w:w="705" w:type="dxa"/>
          </w:tcPr>
          <w:p w:rsidR="00785794" w:rsidRPr="00E510F4" w:rsidRDefault="00785794" w:rsidP="006B0E31">
            <w:pPr>
              <w:spacing w:line="240" w:lineRule="auto"/>
              <w:contextualSpacing/>
              <w:jc w:val="center"/>
              <w:rPr>
                <w:rFonts w:ascii="Times New Roman" w:hAnsi="Times New Roman" w:cs="Times New Roman"/>
                <w:sz w:val="24"/>
                <w:szCs w:val="24"/>
              </w:rPr>
            </w:pPr>
            <w:r w:rsidRPr="00E510F4">
              <w:rPr>
                <w:rFonts w:ascii="Times New Roman" w:hAnsi="Times New Roman" w:cs="Times New Roman"/>
                <w:sz w:val="24"/>
                <w:szCs w:val="24"/>
              </w:rPr>
              <w:t>4</w:t>
            </w:r>
          </w:p>
        </w:tc>
        <w:tc>
          <w:tcPr>
            <w:tcW w:w="5864" w:type="dxa"/>
          </w:tcPr>
          <w:p w:rsidR="00785794" w:rsidRPr="00E510F4" w:rsidRDefault="00785794" w:rsidP="006B0E31">
            <w:pPr>
              <w:spacing w:line="240" w:lineRule="auto"/>
              <w:contextualSpacing/>
              <w:jc w:val="center"/>
              <w:rPr>
                <w:rFonts w:ascii="Times New Roman" w:hAnsi="Times New Roman" w:cs="Times New Roman"/>
                <w:sz w:val="24"/>
                <w:szCs w:val="24"/>
              </w:rPr>
            </w:pPr>
            <w:r w:rsidRPr="00E510F4">
              <w:rPr>
                <w:rFonts w:ascii="Times New Roman" w:hAnsi="Times New Roman" w:cs="Times New Roman"/>
                <w:sz w:val="24"/>
                <w:szCs w:val="24"/>
              </w:rPr>
              <w:t>5</w:t>
            </w:r>
          </w:p>
        </w:tc>
      </w:tr>
      <w:tr w:rsidR="00785794" w:rsidRPr="00673376" w:rsidTr="00785794">
        <w:tc>
          <w:tcPr>
            <w:tcW w:w="14459" w:type="dxa"/>
            <w:gridSpan w:val="5"/>
          </w:tcPr>
          <w:p w:rsidR="00785794" w:rsidRPr="00E510F4" w:rsidRDefault="00785794" w:rsidP="006B0E31">
            <w:pPr>
              <w:spacing w:line="240" w:lineRule="auto"/>
              <w:contextualSpacing/>
              <w:jc w:val="center"/>
              <w:rPr>
                <w:rFonts w:ascii="Times New Roman" w:hAnsi="Times New Roman" w:cs="Times New Roman"/>
                <w:b/>
                <w:sz w:val="24"/>
                <w:szCs w:val="24"/>
              </w:rPr>
            </w:pPr>
            <w:r w:rsidRPr="00E510F4">
              <w:rPr>
                <w:rFonts w:ascii="Times New Roman" w:hAnsi="Times New Roman" w:cs="Times New Roman"/>
                <w:b/>
                <w:sz w:val="24"/>
                <w:szCs w:val="24"/>
              </w:rPr>
              <w:t>Основные виды разрешенного использования</w:t>
            </w:r>
          </w:p>
        </w:tc>
      </w:tr>
      <w:tr w:rsidR="00785794" w:rsidRPr="00673376" w:rsidTr="00785794">
        <w:trPr>
          <w:trHeight w:val="419"/>
        </w:trPr>
        <w:tc>
          <w:tcPr>
            <w:tcW w:w="540" w:type="dxa"/>
          </w:tcPr>
          <w:p w:rsidR="00785794" w:rsidRPr="00E510F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1</w:t>
            </w:r>
          </w:p>
        </w:tc>
        <w:tc>
          <w:tcPr>
            <w:tcW w:w="2269" w:type="dxa"/>
          </w:tcPr>
          <w:p w:rsidR="00785794" w:rsidRPr="00E510F4"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E510F4">
              <w:rPr>
                <w:rFonts w:ascii="Times New Roman" w:hAnsi="Times New Roman" w:cs="Times New Roman"/>
                <w:sz w:val="24"/>
                <w:szCs w:val="24"/>
              </w:rPr>
              <w:t>итуальная деятельность</w:t>
            </w:r>
          </w:p>
        </w:tc>
        <w:tc>
          <w:tcPr>
            <w:tcW w:w="5081" w:type="dxa"/>
          </w:tcPr>
          <w:p w:rsidR="00785794" w:rsidRPr="00E510F4" w:rsidRDefault="00785794" w:rsidP="006B0E31">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размещение кладбищ, крематориев и мест захоронения;</w:t>
            </w:r>
          </w:p>
          <w:p w:rsidR="00785794" w:rsidRPr="00E510F4" w:rsidRDefault="00785794" w:rsidP="006B0E31">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размещение соответствующих культовых сооружений</w:t>
            </w:r>
          </w:p>
        </w:tc>
        <w:tc>
          <w:tcPr>
            <w:tcW w:w="705" w:type="dxa"/>
          </w:tcPr>
          <w:p w:rsidR="00785794" w:rsidRPr="00E510F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12.1</w:t>
            </w:r>
          </w:p>
        </w:tc>
        <w:tc>
          <w:tcPr>
            <w:tcW w:w="5864" w:type="dxa"/>
            <w:vMerge w:val="restart"/>
          </w:tcPr>
          <w:p w:rsidR="00785794" w:rsidRPr="00E510F4" w:rsidRDefault="00785794" w:rsidP="006B0E3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м</w:t>
            </w:r>
            <w:r w:rsidRPr="00E510F4">
              <w:rPr>
                <w:rFonts w:ascii="Times New Roman" w:hAnsi="Times New Roman" w:cs="Times New Roman"/>
                <w:sz w:val="24"/>
                <w:szCs w:val="24"/>
              </w:rPr>
              <w:t>инимальная (максимальная) площадь земельного участка 10 – 360000 кв. м. Минимальный размер земельного участка для размещения временных (некапитальных) объектов торговли и услуг – 1 кв. м. Для объектов инженерного обеспечения и объектов вспомогательного инженерного назначения от 1 кв. м.</w:t>
            </w:r>
          </w:p>
          <w:p w:rsidR="00785794" w:rsidRPr="00E510F4" w:rsidRDefault="00785794" w:rsidP="006B0E31">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Минимальный отступ строений от красной линии участка – 5 м, или границ участка – 5 м.</w:t>
            </w:r>
          </w:p>
          <w:p w:rsidR="00785794" w:rsidRPr="00E510F4" w:rsidRDefault="00785794" w:rsidP="006B0E31">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Максимальное количество надземных этажей зданий – 4, максимальная высота зданий – 30 м.</w:t>
            </w:r>
          </w:p>
          <w:p w:rsidR="00785794" w:rsidRPr="00E510F4" w:rsidRDefault="00785794" w:rsidP="006B0E31">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lastRenderedPageBreak/>
              <w:t>Максимальный процент застройки участка – 70%</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p>
          <w:p w:rsidR="00785794"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p w:rsidR="00785794" w:rsidRPr="00E510F4" w:rsidRDefault="00785794" w:rsidP="006B0E31">
            <w:pPr>
              <w:spacing w:line="240" w:lineRule="auto"/>
              <w:contextualSpacing/>
              <w:jc w:val="center"/>
              <w:rPr>
                <w:rFonts w:ascii="Times New Roman" w:hAnsi="Times New Roman" w:cs="Times New Roman"/>
                <w:sz w:val="24"/>
                <w:szCs w:val="24"/>
              </w:rPr>
            </w:pPr>
          </w:p>
        </w:tc>
      </w:tr>
      <w:tr w:rsidR="00785794" w:rsidRPr="00673376" w:rsidTr="00785794">
        <w:trPr>
          <w:trHeight w:val="240"/>
        </w:trPr>
        <w:tc>
          <w:tcPr>
            <w:tcW w:w="540" w:type="dxa"/>
          </w:tcPr>
          <w:p w:rsidR="00785794" w:rsidRPr="00E510F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2</w:t>
            </w:r>
          </w:p>
        </w:tc>
        <w:tc>
          <w:tcPr>
            <w:tcW w:w="2269" w:type="dxa"/>
          </w:tcPr>
          <w:p w:rsidR="00785794" w:rsidRPr="00E510F4"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E510F4">
              <w:rPr>
                <w:rFonts w:ascii="Times New Roman" w:hAnsi="Times New Roman" w:cs="Times New Roman"/>
                <w:sz w:val="24"/>
                <w:szCs w:val="24"/>
              </w:rPr>
              <w:t>беспечение внутреннего правопорядка</w:t>
            </w:r>
          </w:p>
        </w:tc>
        <w:tc>
          <w:tcPr>
            <w:tcW w:w="5081" w:type="dxa"/>
          </w:tcPr>
          <w:p w:rsidR="00785794" w:rsidRPr="00E510F4" w:rsidRDefault="00785794" w:rsidP="006B0E31">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785794" w:rsidRPr="00E510F4" w:rsidRDefault="00785794" w:rsidP="006B0E31">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 xml:space="preserve">размещение объектов гражданской обороны, за исключением объектов гражданской обороны, являющихся частями </w:t>
            </w:r>
            <w:r w:rsidRPr="00E510F4">
              <w:rPr>
                <w:rFonts w:ascii="Times New Roman" w:hAnsi="Times New Roman" w:cs="Times New Roman"/>
                <w:sz w:val="24"/>
                <w:szCs w:val="24"/>
              </w:rPr>
              <w:lastRenderedPageBreak/>
              <w:t>производственных зданий</w:t>
            </w:r>
          </w:p>
        </w:tc>
        <w:tc>
          <w:tcPr>
            <w:tcW w:w="705" w:type="dxa"/>
          </w:tcPr>
          <w:p w:rsidR="00785794" w:rsidRPr="00E510F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lastRenderedPageBreak/>
              <w:t>8.3</w:t>
            </w:r>
          </w:p>
        </w:tc>
        <w:tc>
          <w:tcPr>
            <w:tcW w:w="5864" w:type="dxa"/>
            <w:vMerge/>
          </w:tcPr>
          <w:p w:rsidR="00785794" w:rsidRPr="00E510F4" w:rsidRDefault="00785794" w:rsidP="006B0E31">
            <w:pPr>
              <w:spacing w:line="240" w:lineRule="auto"/>
              <w:contextualSpacing/>
              <w:rPr>
                <w:rFonts w:ascii="Times New Roman" w:hAnsi="Times New Roman" w:cs="Times New Roman"/>
                <w:sz w:val="24"/>
                <w:szCs w:val="24"/>
              </w:rPr>
            </w:pPr>
          </w:p>
        </w:tc>
      </w:tr>
      <w:tr w:rsidR="00785794" w:rsidRPr="00673376" w:rsidTr="00785794">
        <w:trPr>
          <w:trHeight w:val="111"/>
        </w:trPr>
        <w:tc>
          <w:tcPr>
            <w:tcW w:w="540" w:type="dxa"/>
          </w:tcPr>
          <w:p w:rsidR="0078579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lastRenderedPageBreak/>
              <w:t>3</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E510F4" w:rsidRDefault="00785794" w:rsidP="006B0E31">
            <w:pPr>
              <w:spacing w:line="240" w:lineRule="auto"/>
              <w:contextualSpacing/>
              <w:jc w:val="center"/>
              <w:rPr>
                <w:rFonts w:ascii="Times New Roman" w:hAnsi="Times New Roman" w:cs="Times New Roman"/>
                <w:sz w:val="24"/>
                <w:szCs w:val="24"/>
              </w:rPr>
            </w:pPr>
          </w:p>
        </w:tc>
        <w:tc>
          <w:tcPr>
            <w:tcW w:w="2269" w:type="dxa"/>
          </w:tcPr>
          <w:p w:rsidR="00785794"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Pr="00E510F4">
              <w:rPr>
                <w:rFonts w:ascii="Times New Roman" w:hAnsi="Times New Roman" w:cs="Times New Roman"/>
                <w:sz w:val="24"/>
                <w:szCs w:val="24"/>
              </w:rPr>
              <w:t>елигиозное использование</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E510F4" w:rsidRDefault="00785794" w:rsidP="006B0E31">
            <w:pPr>
              <w:spacing w:line="240" w:lineRule="auto"/>
              <w:contextualSpacing/>
              <w:jc w:val="center"/>
              <w:rPr>
                <w:rFonts w:ascii="Times New Roman" w:hAnsi="Times New Roman" w:cs="Times New Roman"/>
                <w:sz w:val="24"/>
                <w:szCs w:val="24"/>
              </w:rPr>
            </w:pPr>
          </w:p>
        </w:tc>
        <w:tc>
          <w:tcPr>
            <w:tcW w:w="5081" w:type="dxa"/>
          </w:tcPr>
          <w:p w:rsidR="00785794" w:rsidRPr="00E510F4" w:rsidRDefault="00785794" w:rsidP="006B0E31">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785794" w:rsidRPr="00E510F4" w:rsidRDefault="00785794" w:rsidP="006B0E31">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705" w:type="dxa"/>
          </w:tcPr>
          <w:p w:rsidR="0078579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3.7</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E510F4" w:rsidRDefault="00785794" w:rsidP="006B0E31">
            <w:pPr>
              <w:spacing w:line="240" w:lineRule="auto"/>
              <w:contextualSpacing/>
              <w:jc w:val="center"/>
              <w:rPr>
                <w:rFonts w:ascii="Times New Roman" w:hAnsi="Times New Roman" w:cs="Times New Roman"/>
                <w:sz w:val="24"/>
                <w:szCs w:val="24"/>
              </w:rPr>
            </w:pPr>
          </w:p>
        </w:tc>
        <w:tc>
          <w:tcPr>
            <w:tcW w:w="5864" w:type="dxa"/>
            <w:vMerge/>
          </w:tcPr>
          <w:p w:rsidR="00785794" w:rsidRPr="00E510F4" w:rsidRDefault="00785794" w:rsidP="006B0E31">
            <w:pPr>
              <w:spacing w:line="240" w:lineRule="auto"/>
              <w:contextualSpacing/>
              <w:rPr>
                <w:rFonts w:ascii="Times New Roman" w:hAnsi="Times New Roman" w:cs="Times New Roman"/>
                <w:sz w:val="24"/>
                <w:szCs w:val="24"/>
              </w:rPr>
            </w:pPr>
          </w:p>
        </w:tc>
      </w:tr>
      <w:tr w:rsidR="00785794" w:rsidRPr="00673376" w:rsidTr="00785794">
        <w:trPr>
          <w:trHeight w:val="150"/>
        </w:trPr>
        <w:tc>
          <w:tcPr>
            <w:tcW w:w="540" w:type="dxa"/>
          </w:tcPr>
          <w:p w:rsidR="0078579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4</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E510F4"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69" w:type="dxa"/>
          </w:tcPr>
          <w:p w:rsidR="00785794"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К</w:t>
            </w:r>
            <w:r w:rsidRPr="00E510F4">
              <w:rPr>
                <w:rFonts w:ascii="Times New Roman" w:hAnsi="Times New Roman" w:cs="Times New Roman"/>
                <w:sz w:val="24"/>
                <w:szCs w:val="24"/>
              </w:rPr>
              <w:t>оммунальное обслуживание</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E510F4"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5081" w:type="dxa"/>
          </w:tcPr>
          <w:p w:rsidR="00785794" w:rsidRDefault="00785794" w:rsidP="006B0E31">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w:t>
            </w:r>
          </w:p>
          <w:p w:rsidR="00785794"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785794" w:rsidRPr="00E510F4" w:rsidRDefault="00785794" w:rsidP="006B0E31">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 xml:space="preserve">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w:t>
            </w:r>
            <w:r w:rsidRPr="00E510F4">
              <w:rPr>
                <w:rFonts w:ascii="Times New Roman" w:hAnsi="Times New Roman" w:cs="Times New Roman"/>
                <w:sz w:val="24"/>
                <w:szCs w:val="24"/>
              </w:rPr>
              <w:lastRenderedPageBreak/>
              <w:t>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5" w:type="dxa"/>
          </w:tcPr>
          <w:p w:rsidR="0078579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lastRenderedPageBreak/>
              <w:t>3.1</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E510F4"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5864" w:type="dxa"/>
            <w:vMerge/>
          </w:tcPr>
          <w:p w:rsidR="00785794" w:rsidRPr="00E510F4" w:rsidRDefault="00785794" w:rsidP="006B0E31">
            <w:pPr>
              <w:spacing w:line="240" w:lineRule="auto"/>
              <w:contextualSpacing/>
              <w:rPr>
                <w:rFonts w:ascii="Times New Roman" w:hAnsi="Times New Roman" w:cs="Times New Roman"/>
                <w:sz w:val="24"/>
                <w:szCs w:val="24"/>
              </w:rPr>
            </w:pPr>
          </w:p>
        </w:tc>
      </w:tr>
      <w:tr w:rsidR="00785794" w:rsidRPr="00673376" w:rsidTr="00785794">
        <w:trPr>
          <w:trHeight w:val="270"/>
        </w:trPr>
        <w:tc>
          <w:tcPr>
            <w:tcW w:w="14459" w:type="dxa"/>
            <w:gridSpan w:val="5"/>
          </w:tcPr>
          <w:p w:rsidR="00785794" w:rsidRPr="00E510F4" w:rsidRDefault="00785794" w:rsidP="006B0E31">
            <w:pPr>
              <w:spacing w:line="240" w:lineRule="auto"/>
              <w:contextualSpacing/>
              <w:jc w:val="center"/>
              <w:rPr>
                <w:rFonts w:ascii="Times New Roman" w:hAnsi="Times New Roman" w:cs="Times New Roman"/>
                <w:b/>
                <w:sz w:val="24"/>
                <w:szCs w:val="24"/>
              </w:rPr>
            </w:pPr>
            <w:r w:rsidRPr="00E510F4">
              <w:rPr>
                <w:rFonts w:ascii="Times New Roman" w:hAnsi="Times New Roman" w:cs="Times New Roman"/>
                <w:b/>
                <w:sz w:val="24"/>
                <w:szCs w:val="24"/>
              </w:rPr>
              <w:lastRenderedPageBreak/>
              <w:t>Условно разрешенные виды использования</w:t>
            </w:r>
          </w:p>
        </w:tc>
      </w:tr>
      <w:tr w:rsidR="00785794" w:rsidRPr="00673376" w:rsidTr="00785794">
        <w:trPr>
          <w:trHeight w:val="224"/>
        </w:trPr>
        <w:tc>
          <w:tcPr>
            <w:tcW w:w="540" w:type="dxa"/>
          </w:tcPr>
          <w:p w:rsidR="00785794" w:rsidRPr="00E510F4" w:rsidRDefault="00785794" w:rsidP="006B0E31">
            <w:pPr>
              <w:spacing w:line="240" w:lineRule="auto"/>
              <w:contextualSpacing/>
              <w:rPr>
                <w:rFonts w:ascii="Times New Roman" w:hAnsi="Times New Roman" w:cs="Times New Roman"/>
                <w:sz w:val="24"/>
                <w:szCs w:val="24"/>
              </w:rPr>
            </w:pPr>
          </w:p>
        </w:tc>
        <w:tc>
          <w:tcPr>
            <w:tcW w:w="2269" w:type="dxa"/>
          </w:tcPr>
          <w:p w:rsidR="00785794" w:rsidRPr="00E510F4"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не установлено</w:t>
            </w:r>
          </w:p>
        </w:tc>
        <w:tc>
          <w:tcPr>
            <w:tcW w:w="5081" w:type="dxa"/>
          </w:tcPr>
          <w:p w:rsidR="00785794" w:rsidRPr="00E510F4" w:rsidRDefault="00785794" w:rsidP="006B0E31">
            <w:pPr>
              <w:spacing w:line="240" w:lineRule="auto"/>
              <w:contextualSpacing/>
              <w:rPr>
                <w:rFonts w:ascii="Times New Roman" w:hAnsi="Times New Roman" w:cs="Times New Roman"/>
                <w:sz w:val="24"/>
                <w:szCs w:val="24"/>
              </w:rPr>
            </w:pPr>
          </w:p>
        </w:tc>
        <w:tc>
          <w:tcPr>
            <w:tcW w:w="705" w:type="dxa"/>
          </w:tcPr>
          <w:p w:rsidR="00785794" w:rsidRPr="00E510F4" w:rsidRDefault="00785794" w:rsidP="006B0E31">
            <w:pPr>
              <w:spacing w:line="240" w:lineRule="auto"/>
              <w:contextualSpacing/>
              <w:rPr>
                <w:rFonts w:ascii="Times New Roman" w:hAnsi="Times New Roman" w:cs="Times New Roman"/>
                <w:sz w:val="24"/>
                <w:szCs w:val="24"/>
              </w:rPr>
            </w:pPr>
          </w:p>
        </w:tc>
        <w:tc>
          <w:tcPr>
            <w:tcW w:w="5864" w:type="dxa"/>
          </w:tcPr>
          <w:p w:rsidR="00785794" w:rsidRPr="00E510F4"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не установлено</w:t>
            </w:r>
          </w:p>
        </w:tc>
      </w:tr>
      <w:tr w:rsidR="00785794" w:rsidRPr="00673376" w:rsidTr="00785794">
        <w:trPr>
          <w:trHeight w:val="255"/>
        </w:trPr>
        <w:tc>
          <w:tcPr>
            <w:tcW w:w="14459" w:type="dxa"/>
            <w:gridSpan w:val="5"/>
          </w:tcPr>
          <w:p w:rsidR="00785794" w:rsidRPr="00E510F4" w:rsidRDefault="00785794" w:rsidP="006B0E31">
            <w:pPr>
              <w:spacing w:line="240" w:lineRule="auto"/>
              <w:contextualSpacing/>
              <w:jc w:val="center"/>
              <w:rPr>
                <w:rFonts w:ascii="Times New Roman" w:hAnsi="Times New Roman" w:cs="Times New Roman"/>
                <w:b/>
                <w:sz w:val="24"/>
                <w:szCs w:val="24"/>
              </w:rPr>
            </w:pPr>
            <w:r w:rsidRPr="00E510F4">
              <w:rPr>
                <w:rFonts w:ascii="Times New Roman" w:hAnsi="Times New Roman" w:cs="Times New Roman"/>
                <w:b/>
                <w:sz w:val="24"/>
                <w:szCs w:val="24"/>
              </w:rPr>
              <w:t>Вспомогательные виды разрешенного использования</w:t>
            </w:r>
          </w:p>
        </w:tc>
      </w:tr>
      <w:tr w:rsidR="00785794" w:rsidRPr="00673376" w:rsidTr="00785794">
        <w:trPr>
          <w:trHeight w:val="300"/>
        </w:trPr>
        <w:tc>
          <w:tcPr>
            <w:tcW w:w="540" w:type="dxa"/>
          </w:tcPr>
          <w:p w:rsidR="00785794" w:rsidRPr="00E510F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1</w:t>
            </w:r>
          </w:p>
        </w:tc>
        <w:tc>
          <w:tcPr>
            <w:tcW w:w="2269" w:type="dxa"/>
          </w:tcPr>
          <w:p w:rsidR="00785794" w:rsidRPr="00E510F4"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E510F4">
              <w:rPr>
                <w:rFonts w:ascii="Times New Roman" w:hAnsi="Times New Roman" w:cs="Times New Roman"/>
                <w:sz w:val="24"/>
                <w:szCs w:val="24"/>
              </w:rPr>
              <w:t>бслуживание автотранспорта</w:t>
            </w:r>
          </w:p>
        </w:tc>
        <w:tc>
          <w:tcPr>
            <w:tcW w:w="5081" w:type="dxa"/>
          </w:tcPr>
          <w:p w:rsidR="00785794" w:rsidRPr="00E510F4" w:rsidRDefault="00785794" w:rsidP="006B0E31">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E510F4">
                <w:rPr>
                  <w:rFonts w:ascii="Times New Roman" w:hAnsi="Times New Roman" w:cs="Times New Roman"/>
                  <w:sz w:val="24"/>
                  <w:szCs w:val="24"/>
                </w:rPr>
                <w:t>коде 2.7.1</w:t>
              </w:r>
            </w:hyperlink>
          </w:p>
        </w:tc>
        <w:tc>
          <w:tcPr>
            <w:tcW w:w="705" w:type="dxa"/>
          </w:tcPr>
          <w:p w:rsidR="00785794" w:rsidRPr="00E510F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4.9</w:t>
            </w:r>
          </w:p>
        </w:tc>
        <w:tc>
          <w:tcPr>
            <w:tcW w:w="5864" w:type="dxa"/>
            <w:vMerge w:val="restart"/>
          </w:tcPr>
          <w:p w:rsidR="00785794"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м</w:t>
            </w:r>
            <w:r w:rsidRPr="00E510F4">
              <w:rPr>
                <w:rFonts w:ascii="Times New Roman" w:hAnsi="Times New Roman" w:cs="Times New Roman"/>
                <w:sz w:val="24"/>
                <w:szCs w:val="24"/>
              </w:rPr>
              <w:t>инимальная площадь земельного участка    10 кв. м. Для объектов инженерного обеспечения и объектов вспомогательного инженерного назначения от 1 кв. м.</w:t>
            </w:r>
          </w:p>
          <w:p w:rsidR="00785794" w:rsidRPr="00E510F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Минимальный отступ строений от красной линии участка - 1 м, от границ участка – 1 м.</w:t>
            </w:r>
          </w:p>
          <w:p w:rsidR="00785794" w:rsidRPr="00E510F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Максимальное количество надземных этажей зданий – 1, максимальная высота зданий коммунального обслуживания – 30 м.</w:t>
            </w:r>
          </w:p>
          <w:p w:rsidR="0078579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Максимальный процент застройки участка – 10%</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E510F4"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5</w:t>
            </w:r>
          </w:p>
        </w:tc>
      </w:tr>
      <w:tr w:rsidR="00785794" w:rsidRPr="00673376" w:rsidTr="00785794">
        <w:trPr>
          <w:trHeight w:val="270"/>
        </w:trPr>
        <w:tc>
          <w:tcPr>
            <w:tcW w:w="540" w:type="dxa"/>
          </w:tcPr>
          <w:p w:rsidR="0078579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2</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E510F4"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69" w:type="dxa"/>
          </w:tcPr>
          <w:p w:rsidR="00785794"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К</w:t>
            </w:r>
            <w:r w:rsidRPr="00E510F4">
              <w:rPr>
                <w:rFonts w:ascii="Times New Roman" w:hAnsi="Times New Roman" w:cs="Times New Roman"/>
                <w:sz w:val="24"/>
                <w:szCs w:val="24"/>
              </w:rPr>
              <w:t>оммунальное обслуживание</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E510F4"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5081" w:type="dxa"/>
          </w:tcPr>
          <w:p w:rsidR="00785794" w:rsidRDefault="00785794" w:rsidP="006B0E31">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w:t>
            </w:r>
          </w:p>
          <w:p w:rsidR="00785794"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785794" w:rsidRPr="00E510F4" w:rsidRDefault="00785794" w:rsidP="006B0E31">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 xml:space="preserve">канализаций, стоянок, гаражей и мастерских для </w:t>
            </w:r>
            <w:r w:rsidRPr="00E510F4">
              <w:rPr>
                <w:rFonts w:ascii="Times New Roman" w:hAnsi="Times New Roman" w:cs="Times New Roman"/>
                <w:sz w:val="24"/>
                <w:szCs w:val="24"/>
              </w:rPr>
              <w:lastRenderedPageBreak/>
              <w:t>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5" w:type="dxa"/>
          </w:tcPr>
          <w:p w:rsidR="0078579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lastRenderedPageBreak/>
              <w:t>3.1</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E510F4"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5864" w:type="dxa"/>
            <w:vMerge/>
          </w:tcPr>
          <w:p w:rsidR="00785794" w:rsidRPr="00E510F4" w:rsidRDefault="00785794" w:rsidP="006B0E31">
            <w:pPr>
              <w:spacing w:line="240" w:lineRule="auto"/>
              <w:contextualSpacing/>
              <w:rPr>
                <w:rFonts w:ascii="Times New Roman" w:hAnsi="Times New Roman" w:cs="Times New Roman"/>
                <w:sz w:val="24"/>
                <w:szCs w:val="24"/>
              </w:rPr>
            </w:pPr>
          </w:p>
        </w:tc>
      </w:tr>
      <w:tr w:rsidR="00785794" w:rsidRPr="00673376" w:rsidTr="00785794">
        <w:trPr>
          <w:trHeight w:val="285"/>
        </w:trPr>
        <w:tc>
          <w:tcPr>
            <w:tcW w:w="540" w:type="dxa"/>
          </w:tcPr>
          <w:p w:rsidR="00785794" w:rsidRPr="00E510F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lastRenderedPageBreak/>
              <w:t>3</w:t>
            </w:r>
          </w:p>
        </w:tc>
        <w:tc>
          <w:tcPr>
            <w:tcW w:w="2269" w:type="dxa"/>
          </w:tcPr>
          <w:p w:rsidR="00785794" w:rsidRPr="00E510F4"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E510F4">
              <w:rPr>
                <w:rFonts w:ascii="Times New Roman" w:hAnsi="Times New Roman" w:cs="Times New Roman"/>
                <w:sz w:val="24"/>
                <w:szCs w:val="24"/>
              </w:rPr>
              <w:t>беспечение внутреннего правопорядка</w:t>
            </w:r>
          </w:p>
        </w:tc>
        <w:tc>
          <w:tcPr>
            <w:tcW w:w="5081" w:type="dxa"/>
          </w:tcPr>
          <w:p w:rsidR="00785794" w:rsidRPr="00E510F4" w:rsidRDefault="00785794" w:rsidP="006B0E31">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785794" w:rsidRPr="00E510F4" w:rsidRDefault="00785794" w:rsidP="006B0E31">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705" w:type="dxa"/>
          </w:tcPr>
          <w:p w:rsidR="00785794" w:rsidRPr="00E510F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8.3</w:t>
            </w:r>
          </w:p>
        </w:tc>
        <w:tc>
          <w:tcPr>
            <w:tcW w:w="5864" w:type="dxa"/>
            <w:vMerge/>
          </w:tcPr>
          <w:p w:rsidR="00785794" w:rsidRPr="00673376" w:rsidRDefault="00785794" w:rsidP="006B0E31">
            <w:pPr>
              <w:spacing w:line="240" w:lineRule="auto"/>
              <w:contextualSpacing/>
              <w:rPr>
                <w:rFonts w:ascii="Times New Roman" w:hAnsi="Times New Roman" w:cs="Times New Roman"/>
              </w:rPr>
            </w:pPr>
          </w:p>
        </w:tc>
      </w:tr>
      <w:tr w:rsidR="00785794" w:rsidRPr="00673376" w:rsidTr="00785794">
        <w:trPr>
          <w:trHeight w:val="240"/>
        </w:trPr>
        <w:tc>
          <w:tcPr>
            <w:tcW w:w="540" w:type="dxa"/>
          </w:tcPr>
          <w:p w:rsidR="0078579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4</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E510F4" w:rsidRDefault="00785794" w:rsidP="006B0E31">
            <w:pPr>
              <w:spacing w:line="240" w:lineRule="auto"/>
              <w:contextualSpacing/>
              <w:jc w:val="center"/>
              <w:rPr>
                <w:rFonts w:ascii="Times New Roman" w:hAnsi="Times New Roman" w:cs="Times New Roman"/>
                <w:sz w:val="24"/>
                <w:szCs w:val="24"/>
              </w:rPr>
            </w:pPr>
          </w:p>
        </w:tc>
        <w:tc>
          <w:tcPr>
            <w:tcW w:w="2269" w:type="dxa"/>
          </w:tcPr>
          <w:p w:rsidR="00785794"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З</w:t>
            </w:r>
            <w:r w:rsidRPr="00E510F4">
              <w:rPr>
                <w:rFonts w:ascii="Times New Roman" w:hAnsi="Times New Roman" w:cs="Times New Roman"/>
                <w:sz w:val="24"/>
                <w:szCs w:val="24"/>
              </w:rPr>
              <w:t>емельные участки (территории) общего пользования</w:t>
            </w:r>
          </w:p>
          <w:p w:rsidR="00785794" w:rsidRPr="00E510F4" w:rsidRDefault="00785794" w:rsidP="006B0E31">
            <w:pPr>
              <w:spacing w:line="240" w:lineRule="auto"/>
              <w:contextualSpacing/>
              <w:jc w:val="center"/>
              <w:rPr>
                <w:rFonts w:ascii="Times New Roman" w:hAnsi="Times New Roman" w:cs="Times New Roman"/>
                <w:sz w:val="24"/>
                <w:szCs w:val="24"/>
              </w:rPr>
            </w:pPr>
          </w:p>
        </w:tc>
        <w:tc>
          <w:tcPr>
            <w:tcW w:w="5081" w:type="dxa"/>
          </w:tcPr>
          <w:p w:rsidR="00785794" w:rsidRPr="00E510F4" w:rsidRDefault="00785794" w:rsidP="006B0E31">
            <w:pPr>
              <w:spacing w:line="240" w:lineRule="auto"/>
              <w:contextualSpacing/>
              <w:jc w:val="both"/>
              <w:rPr>
                <w:rFonts w:ascii="Times New Roman" w:hAnsi="Times New Roman" w:cs="Times New Roman"/>
                <w:sz w:val="24"/>
                <w:szCs w:val="24"/>
              </w:rPr>
            </w:pPr>
            <w:r w:rsidRPr="00E510F4">
              <w:rPr>
                <w:rFonts w:ascii="Times New Roman" w:hAnsi="Times New Roman" w:cs="Times New Roman"/>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5" w:type="dxa"/>
          </w:tcPr>
          <w:p w:rsidR="00785794" w:rsidRDefault="00785794" w:rsidP="006B0E31">
            <w:pPr>
              <w:spacing w:line="240" w:lineRule="auto"/>
              <w:contextualSpacing/>
              <w:rPr>
                <w:rFonts w:ascii="Times New Roman" w:hAnsi="Times New Roman" w:cs="Times New Roman"/>
                <w:sz w:val="24"/>
                <w:szCs w:val="24"/>
              </w:rPr>
            </w:pPr>
            <w:r w:rsidRPr="00E510F4">
              <w:rPr>
                <w:rFonts w:ascii="Times New Roman" w:hAnsi="Times New Roman" w:cs="Times New Roman"/>
                <w:sz w:val="24"/>
                <w:szCs w:val="24"/>
              </w:rPr>
              <w:t>12.0</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E510F4" w:rsidRDefault="00785794" w:rsidP="006B0E31">
            <w:pPr>
              <w:spacing w:line="240" w:lineRule="auto"/>
              <w:contextualSpacing/>
              <w:jc w:val="center"/>
              <w:rPr>
                <w:rFonts w:ascii="Times New Roman" w:hAnsi="Times New Roman" w:cs="Times New Roman"/>
                <w:sz w:val="24"/>
                <w:szCs w:val="24"/>
              </w:rPr>
            </w:pPr>
          </w:p>
        </w:tc>
        <w:tc>
          <w:tcPr>
            <w:tcW w:w="5864" w:type="dxa"/>
            <w:vMerge/>
          </w:tcPr>
          <w:p w:rsidR="00785794" w:rsidRPr="00673376" w:rsidRDefault="00785794" w:rsidP="006B0E31">
            <w:pPr>
              <w:spacing w:line="240" w:lineRule="auto"/>
              <w:contextualSpacing/>
              <w:rPr>
                <w:rFonts w:ascii="Times New Roman" w:hAnsi="Times New Roman" w:cs="Times New Roman"/>
              </w:rPr>
            </w:pPr>
          </w:p>
        </w:tc>
      </w:tr>
    </w:tbl>
    <w:p w:rsidR="00785794" w:rsidRDefault="00785794" w:rsidP="00785794">
      <w:pPr>
        <w:spacing w:line="240" w:lineRule="auto"/>
        <w:contextualSpacing/>
        <w:jc w:val="center"/>
        <w:rPr>
          <w:rFonts w:ascii="Times New Roman" w:hAnsi="Times New Roman" w:cs="Times New Roman"/>
          <w:b/>
          <w:sz w:val="28"/>
          <w:szCs w:val="28"/>
        </w:rPr>
      </w:pPr>
    </w:p>
    <w:p w:rsidR="00785794" w:rsidRPr="006E65EE" w:rsidRDefault="00785794" w:rsidP="00785794">
      <w:pPr>
        <w:spacing w:line="240" w:lineRule="auto"/>
        <w:contextualSpacing/>
        <w:jc w:val="center"/>
        <w:rPr>
          <w:rFonts w:ascii="Times New Roman" w:hAnsi="Times New Roman" w:cs="Times New Roman"/>
          <w:b/>
          <w:sz w:val="28"/>
          <w:szCs w:val="28"/>
        </w:rPr>
      </w:pPr>
      <w:r w:rsidRPr="006E65EE">
        <w:rPr>
          <w:rFonts w:ascii="Times New Roman" w:hAnsi="Times New Roman" w:cs="Times New Roman"/>
          <w:b/>
          <w:sz w:val="28"/>
          <w:szCs w:val="28"/>
        </w:rPr>
        <w:t>Зона санитарно-защитного озеленения (СП-2)</w:t>
      </w:r>
    </w:p>
    <w:p w:rsidR="00785794" w:rsidRPr="006E65EE" w:rsidRDefault="00785794" w:rsidP="00785794">
      <w:pPr>
        <w:spacing w:line="240" w:lineRule="auto"/>
        <w:contextualSpacing/>
        <w:rPr>
          <w:rFonts w:ascii="Times New Roman" w:hAnsi="Times New Roman" w:cs="Times New Roman"/>
          <w:b/>
          <w:sz w:val="28"/>
          <w:szCs w:val="28"/>
        </w:rPr>
      </w:pPr>
    </w:p>
    <w:p w:rsidR="00785794" w:rsidRPr="006E65EE" w:rsidRDefault="00785794" w:rsidP="00785794">
      <w:pPr>
        <w:spacing w:line="240" w:lineRule="auto"/>
        <w:ind w:firstLine="708"/>
        <w:contextualSpacing/>
        <w:rPr>
          <w:rFonts w:ascii="Times New Roman" w:hAnsi="Times New Roman" w:cs="Times New Roman"/>
          <w:sz w:val="28"/>
          <w:szCs w:val="28"/>
        </w:rPr>
      </w:pPr>
      <w:r w:rsidRPr="006E65EE">
        <w:rPr>
          <w:rFonts w:ascii="Times New Roman" w:hAnsi="Times New Roman" w:cs="Times New Roman"/>
          <w:sz w:val="28"/>
          <w:szCs w:val="28"/>
        </w:rPr>
        <w:t>Озелененная территория санитарно-защитных зон. Зона предназначена для обеспечения экологической безопасности населения при эксплуатации производственных объектов в штатном режиме.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1"/>
        <w:gridCol w:w="1959"/>
        <w:gridCol w:w="3155"/>
        <w:gridCol w:w="647"/>
        <w:gridCol w:w="3337"/>
      </w:tblGrid>
      <w:tr w:rsidR="00785794" w:rsidRPr="00673376" w:rsidTr="00785794">
        <w:tc>
          <w:tcPr>
            <w:tcW w:w="540" w:type="dxa"/>
          </w:tcPr>
          <w:p w:rsidR="00785794" w:rsidRPr="006E65EE" w:rsidRDefault="00785794" w:rsidP="006B0E31">
            <w:pPr>
              <w:spacing w:line="240" w:lineRule="auto"/>
              <w:contextualSpacing/>
              <w:jc w:val="center"/>
              <w:rPr>
                <w:rFonts w:ascii="Times New Roman" w:hAnsi="Times New Roman" w:cs="Times New Roman"/>
                <w:sz w:val="24"/>
                <w:szCs w:val="24"/>
              </w:rPr>
            </w:pPr>
            <w:r w:rsidRPr="006E65EE">
              <w:rPr>
                <w:rFonts w:ascii="Times New Roman" w:hAnsi="Times New Roman" w:cs="Times New Roman"/>
                <w:sz w:val="24"/>
                <w:szCs w:val="24"/>
              </w:rPr>
              <w:t>№</w:t>
            </w:r>
          </w:p>
          <w:p w:rsidR="00785794" w:rsidRPr="006E65EE" w:rsidRDefault="00785794" w:rsidP="006B0E31">
            <w:pPr>
              <w:spacing w:line="240" w:lineRule="auto"/>
              <w:contextualSpacing/>
              <w:jc w:val="center"/>
              <w:rPr>
                <w:rFonts w:ascii="Times New Roman" w:hAnsi="Times New Roman" w:cs="Times New Roman"/>
                <w:sz w:val="24"/>
                <w:szCs w:val="24"/>
              </w:rPr>
            </w:pPr>
            <w:r w:rsidRPr="006E65EE">
              <w:rPr>
                <w:rFonts w:ascii="Times New Roman" w:hAnsi="Times New Roman" w:cs="Times New Roman"/>
                <w:sz w:val="24"/>
                <w:szCs w:val="24"/>
              </w:rPr>
              <w:t>п/п</w:t>
            </w:r>
          </w:p>
        </w:tc>
        <w:tc>
          <w:tcPr>
            <w:tcW w:w="2264" w:type="dxa"/>
          </w:tcPr>
          <w:p w:rsidR="00785794" w:rsidRPr="006E65EE" w:rsidRDefault="00785794" w:rsidP="006B0E31">
            <w:pPr>
              <w:spacing w:line="240" w:lineRule="auto"/>
              <w:contextualSpacing/>
              <w:jc w:val="center"/>
              <w:rPr>
                <w:rFonts w:ascii="Times New Roman" w:hAnsi="Times New Roman" w:cs="Times New Roman"/>
                <w:sz w:val="24"/>
                <w:szCs w:val="24"/>
              </w:rPr>
            </w:pPr>
            <w:r w:rsidRPr="006E65EE">
              <w:rPr>
                <w:rFonts w:ascii="Times New Roman" w:hAnsi="Times New Roman" w:cs="Times New Roman"/>
                <w:sz w:val="24"/>
                <w:szCs w:val="24"/>
              </w:rPr>
              <w:t xml:space="preserve">Виды разрешенного использования </w:t>
            </w:r>
            <w:r w:rsidRPr="006E65EE">
              <w:rPr>
                <w:rFonts w:ascii="Times New Roman" w:hAnsi="Times New Roman" w:cs="Times New Roman"/>
                <w:sz w:val="24"/>
                <w:szCs w:val="24"/>
              </w:rPr>
              <w:lastRenderedPageBreak/>
              <w:t>земельных участков и объектов капитального строительства</w:t>
            </w:r>
          </w:p>
        </w:tc>
        <w:tc>
          <w:tcPr>
            <w:tcW w:w="5082" w:type="dxa"/>
          </w:tcPr>
          <w:p w:rsidR="00785794" w:rsidRPr="006E65EE" w:rsidRDefault="00785794" w:rsidP="006B0E31">
            <w:pPr>
              <w:spacing w:line="240" w:lineRule="auto"/>
              <w:contextualSpacing/>
              <w:jc w:val="center"/>
              <w:rPr>
                <w:rFonts w:ascii="Times New Roman" w:hAnsi="Times New Roman" w:cs="Times New Roman"/>
                <w:sz w:val="24"/>
                <w:szCs w:val="24"/>
              </w:rPr>
            </w:pPr>
            <w:r w:rsidRPr="006E65EE">
              <w:rPr>
                <w:rFonts w:ascii="Times New Roman" w:hAnsi="Times New Roman" w:cs="Times New Roman"/>
                <w:sz w:val="24"/>
                <w:szCs w:val="24"/>
              </w:rPr>
              <w:lastRenderedPageBreak/>
              <w:t xml:space="preserve">Описание видов разрешенного использования земельных </w:t>
            </w:r>
            <w:r w:rsidRPr="006E65EE">
              <w:rPr>
                <w:rFonts w:ascii="Times New Roman" w:hAnsi="Times New Roman" w:cs="Times New Roman"/>
                <w:sz w:val="24"/>
                <w:szCs w:val="24"/>
              </w:rPr>
              <w:lastRenderedPageBreak/>
              <w:t>участков и объектов капитального строительства</w:t>
            </w:r>
          </w:p>
          <w:p w:rsidR="00785794" w:rsidRPr="006E65EE" w:rsidRDefault="00785794" w:rsidP="006B0E31">
            <w:pPr>
              <w:spacing w:line="240" w:lineRule="auto"/>
              <w:contextualSpacing/>
              <w:jc w:val="center"/>
              <w:rPr>
                <w:rFonts w:ascii="Times New Roman" w:hAnsi="Times New Roman" w:cs="Times New Roman"/>
                <w:sz w:val="24"/>
                <w:szCs w:val="24"/>
              </w:rPr>
            </w:pPr>
          </w:p>
        </w:tc>
        <w:tc>
          <w:tcPr>
            <w:tcW w:w="703" w:type="dxa"/>
          </w:tcPr>
          <w:p w:rsidR="00785794" w:rsidRPr="006E65EE" w:rsidRDefault="00785794" w:rsidP="006B0E31">
            <w:pPr>
              <w:spacing w:line="240" w:lineRule="auto"/>
              <w:contextualSpacing/>
              <w:jc w:val="center"/>
              <w:rPr>
                <w:rFonts w:ascii="Times New Roman" w:hAnsi="Times New Roman" w:cs="Times New Roman"/>
                <w:sz w:val="24"/>
                <w:szCs w:val="24"/>
              </w:rPr>
            </w:pPr>
            <w:r w:rsidRPr="006E65EE">
              <w:rPr>
                <w:rFonts w:ascii="Times New Roman" w:hAnsi="Times New Roman" w:cs="Times New Roman"/>
                <w:sz w:val="24"/>
                <w:szCs w:val="24"/>
              </w:rPr>
              <w:lastRenderedPageBreak/>
              <w:t>Код</w:t>
            </w:r>
          </w:p>
        </w:tc>
        <w:tc>
          <w:tcPr>
            <w:tcW w:w="5870" w:type="dxa"/>
          </w:tcPr>
          <w:p w:rsidR="00785794" w:rsidRPr="006E65EE" w:rsidRDefault="00785794" w:rsidP="006B0E31">
            <w:pPr>
              <w:spacing w:line="240" w:lineRule="auto"/>
              <w:contextualSpacing/>
              <w:jc w:val="center"/>
              <w:rPr>
                <w:rFonts w:ascii="Times New Roman" w:hAnsi="Times New Roman" w:cs="Times New Roman"/>
                <w:sz w:val="24"/>
                <w:szCs w:val="24"/>
              </w:rPr>
            </w:pPr>
            <w:r w:rsidRPr="006E65EE">
              <w:rPr>
                <w:rFonts w:ascii="Times New Roman" w:hAnsi="Times New Roman" w:cs="Times New Roman"/>
                <w:sz w:val="24"/>
                <w:szCs w:val="24"/>
              </w:rPr>
              <w:t xml:space="preserve">Предельные (минимальные и (или) максимальные) размеры земельных участков и </w:t>
            </w:r>
            <w:r w:rsidRPr="006E65EE">
              <w:rPr>
                <w:rFonts w:ascii="Times New Roman" w:hAnsi="Times New Roman" w:cs="Times New Roman"/>
                <w:sz w:val="24"/>
                <w:szCs w:val="24"/>
              </w:rPr>
              <w:lastRenderedPageBreak/>
              <w:t>предельные параметры разрешенного строительства, реконструкции объектов капитального строительства</w:t>
            </w:r>
          </w:p>
        </w:tc>
      </w:tr>
      <w:tr w:rsidR="00785794" w:rsidRPr="00673376" w:rsidTr="00785794">
        <w:tc>
          <w:tcPr>
            <w:tcW w:w="540" w:type="dxa"/>
          </w:tcPr>
          <w:p w:rsidR="00785794" w:rsidRPr="006E65EE" w:rsidRDefault="00785794" w:rsidP="006B0E31">
            <w:pPr>
              <w:spacing w:line="240" w:lineRule="auto"/>
              <w:contextualSpacing/>
              <w:jc w:val="center"/>
              <w:rPr>
                <w:rFonts w:ascii="Times New Roman" w:hAnsi="Times New Roman" w:cs="Times New Roman"/>
                <w:sz w:val="24"/>
                <w:szCs w:val="24"/>
              </w:rPr>
            </w:pPr>
            <w:r w:rsidRPr="006E65EE">
              <w:rPr>
                <w:rFonts w:ascii="Times New Roman" w:hAnsi="Times New Roman" w:cs="Times New Roman"/>
                <w:sz w:val="24"/>
                <w:szCs w:val="24"/>
              </w:rPr>
              <w:lastRenderedPageBreak/>
              <w:t>1</w:t>
            </w:r>
          </w:p>
        </w:tc>
        <w:tc>
          <w:tcPr>
            <w:tcW w:w="2264" w:type="dxa"/>
          </w:tcPr>
          <w:p w:rsidR="00785794" w:rsidRPr="006E65EE" w:rsidRDefault="00785794" w:rsidP="006B0E31">
            <w:pPr>
              <w:spacing w:line="240" w:lineRule="auto"/>
              <w:contextualSpacing/>
              <w:jc w:val="center"/>
              <w:rPr>
                <w:rFonts w:ascii="Times New Roman" w:hAnsi="Times New Roman" w:cs="Times New Roman"/>
                <w:sz w:val="24"/>
                <w:szCs w:val="24"/>
              </w:rPr>
            </w:pPr>
            <w:r w:rsidRPr="006E65EE">
              <w:rPr>
                <w:rFonts w:ascii="Times New Roman" w:hAnsi="Times New Roman" w:cs="Times New Roman"/>
                <w:sz w:val="24"/>
                <w:szCs w:val="24"/>
              </w:rPr>
              <w:t>2</w:t>
            </w:r>
          </w:p>
        </w:tc>
        <w:tc>
          <w:tcPr>
            <w:tcW w:w="5082" w:type="dxa"/>
          </w:tcPr>
          <w:p w:rsidR="00785794" w:rsidRPr="006E65EE" w:rsidRDefault="00785794" w:rsidP="006B0E31">
            <w:pPr>
              <w:spacing w:line="240" w:lineRule="auto"/>
              <w:contextualSpacing/>
              <w:jc w:val="center"/>
              <w:rPr>
                <w:rFonts w:ascii="Times New Roman" w:hAnsi="Times New Roman" w:cs="Times New Roman"/>
                <w:sz w:val="24"/>
                <w:szCs w:val="24"/>
              </w:rPr>
            </w:pPr>
            <w:r w:rsidRPr="006E65EE">
              <w:rPr>
                <w:rFonts w:ascii="Times New Roman" w:hAnsi="Times New Roman" w:cs="Times New Roman"/>
                <w:sz w:val="24"/>
                <w:szCs w:val="24"/>
              </w:rPr>
              <w:t>3</w:t>
            </w:r>
          </w:p>
        </w:tc>
        <w:tc>
          <w:tcPr>
            <w:tcW w:w="703" w:type="dxa"/>
          </w:tcPr>
          <w:p w:rsidR="00785794" w:rsidRPr="006E65EE" w:rsidRDefault="00785794" w:rsidP="006B0E31">
            <w:pPr>
              <w:spacing w:line="240" w:lineRule="auto"/>
              <w:contextualSpacing/>
              <w:jc w:val="center"/>
              <w:rPr>
                <w:rFonts w:ascii="Times New Roman" w:hAnsi="Times New Roman" w:cs="Times New Roman"/>
                <w:sz w:val="24"/>
                <w:szCs w:val="24"/>
              </w:rPr>
            </w:pPr>
            <w:r w:rsidRPr="006E65EE">
              <w:rPr>
                <w:rFonts w:ascii="Times New Roman" w:hAnsi="Times New Roman" w:cs="Times New Roman"/>
                <w:sz w:val="24"/>
                <w:szCs w:val="24"/>
              </w:rPr>
              <w:t>4</w:t>
            </w:r>
          </w:p>
        </w:tc>
        <w:tc>
          <w:tcPr>
            <w:tcW w:w="5870" w:type="dxa"/>
          </w:tcPr>
          <w:p w:rsidR="00785794" w:rsidRPr="006E65EE" w:rsidRDefault="00785794" w:rsidP="006B0E31">
            <w:pPr>
              <w:spacing w:line="240" w:lineRule="auto"/>
              <w:contextualSpacing/>
              <w:jc w:val="center"/>
              <w:rPr>
                <w:rFonts w:ascii="Times New Roman" w:hAnsi="Times New Roman" w:cs="Times New Roman"/>
                <w:sz w:val="24"/>
                <w:szCs w:val="24"/>
              </w:rPr>
            </w:pPr>
            <w:r w:rsidRPr="006E65EE">
              <w:rPr>
                <w:rFonts w:ascii="Times New Roman" w:hAnsi="Times New Roman" w:cs="Times New Roman"/>
                <w:sz w:val="24"/>
                <w:szCs w:val="24"/>
              </w:rPr>
              <w:t>5</w:t>
            </w:r>
          </w:p>
        </w:tc>
      </w:tr>
      <w:tr w:rsidR="00785794" w:rsidRPr="00673376" w:rsidTr="00785794">
        <w:tc>
          <w:tcPr>
            <w:tcW w:w="14459" w:type="dxa"/>
            <w:gridSpan w:val="5"/>
          </w:tcPr>
          <w:p w:rsidR="00785794" w:rsidRPr="006E65EE" w:rsidRDefault="00785794" w:rsidP="006B0E31">
            <w:pPr>
              <w:spacing w:line="240" w:lineRule="auto"/>
              <w:contextualSpacing/>
              <w:jc w:val="center"/>
              <w:rPr>
                <w:rFonts w:ascii="Times New Roman" w:hAnsi="Times New Roman" w:cs="Times New Roman"/>
                <w:b/>
                <w:sz w:val="24"/>
                <w:szCs w:val="24"/>
              </w:rPr>
            </w:pPr>
            <w:r w:rsidRPr="006E65EE">
              <w:rPr>
                <w:rFonts w:ascii="Times New Roman" w:hAnsi="Times New Roman" w:cs="Times New Roman"/>
                <w:b/>
                <w:sz w:val="24"/>
                <w:szCs w:val="24"/>
              </w:rPr>
              <w:t>Основные виды разрешенного использования</w:t>
            </w:r>
          </w:p>
        </w:tc>
      </w:tr>
      <w:tr w:rsidR="00785794" w:rsidRPr="00673376" w:rsidTr="00785794">
        <w:trPr>
          <w:trHeight w:val="255"/>
        </w:trPr>
        <w:tc>
          <w:tcPr>
            <w:tcW w:w="540" w:type="dxa"/>
          </w:tcPr>
          <w:p w:rsidR="00785794" w:rsidRPr="006E65EE" w:rsidRDefault="00785794" w:rsidP="006B0E31">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1</w:t>
            </w:r>
          </w:p>
        </w:tc>
        <w:tc>
          <w:tcPr>
            <w:tcW w:w="2264" w:type="dxa"/>
          </w:tcPr>
          <w:p w:rsidR="00785794" w:rsidRPr="006E65EE" w:rsidRDefault="00785794" w:rsidP="006B0E3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С</w:t>
            </w:r>
            <w:r w:rsidRPr="006E65EE">
              <w:rPr>
                <w:rFonts w:ascii="Times New Roman" w:hAnsi="Times New Roman" w:cs="Times New Roman"/>
                <w:sz w:val="24"/>
                <w:szCs w:val="24"/>
              </w:rPr>
              <w:t>анитарно-защитное озеленение</w:t>
            </w:r>
          </w:p>
        </w:tc>
        <w:tc>
          <w:tcPr>
            <w:tcW w:w="5082" w:type="dxa"/>
          </w:tcPr>
          <w:p w:rsidR="00785794" w:rsidRPr="006E65EE" w:rsidRDefault="00785794" w:rsidP="006B0E31">
            <w:pPr>
              <w:spacing w:line="240" w:lineRule="auto"/>
              <w:contextualSpacing/>
              <w:rPr>
                <w:rFonts w:ascii="Times New Roman" w:hAnsi="Times New Roman" w:cs="Times New Roman"/>
                <w:sz w:val="24"/>
                <w:szCs w:val="24"/>
              </w:rPr>
            </w:pPr>
          </w:p>
        </w:tc>
        <w:tc>
          <w:tcPr>
            <w:tcW w:w="703" w:type="dxa"/>
          </w:tcPr>
          <w:p w:rsidR="00785794" w:rsidRPr="006E65EE" w:rsidRDefault="00785794" w:rsidP="006B0E31">
            <w:pPr>
              <w:spacing w:line="240" w:lineRule="auto"/>
              <w:contextualSpacing/>
              <w:rPr>
                <w:rFonts w:ascii="Times New Roman" w:hAnsi="Times New Roman" w:cs="Times New Roman"/>
                <w:sz w:val="24"/>
                <w:szCs w:val="24"/>
              </w:rPr>
            </w:pPr>
          </w:p>
        </w:tc>
        <w:tc>
          <w:tcPr>
            <w:tcW w:w="5870" w:type="dxa"/>
            <w:vMerge w:val="restart"/>
          </w:tcPr>
          <w:p w:rsidR="00785794" w:rsidRPr="006E65EE"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м</w:t>
            </w:r>
            <w:r w:rsidRPr="006E65EE">
              <w:rPr>
                <w:rFonts w:ascii="Times New Roman" w:hAnsi="Times New Roman" w:cs="Times New Roman"/>
                <w:sz w:val="24"/>
                <w:szCs w:val="24"/>
              </w:rPr>
              <w:t>инимальная пл</w:t>
            </w:r>
            <w:r>
              <w:rPr>
                <w:rFonts w:ascii="Times New Roman" w:hAnsi="Times New Roman" w:cs="Times New Roman"/>
                <w:sz w:val="24"/>
                <w:szCs w:val="24"/>
              </w:rPr>
              <w:t xml:space="preserve">ощадь земельного участка -  </w:t>
            </w:r>
            <w:r w:rsidRPr="006E65EE">
              <w:rPr>
                <w:rFonts w:ascii="Times New Roman" w:hAnsi="Times New Roman" w:cs="Times New Roman"/>
                <w:sz w:val="24"/>
                <w:szCs w:val="24"/>
              </w:rPr>
              <w:t>10 кв. м. Для объектов инженерного обеспечения и объектов вспомогательного инженерного назначения от 1 кв. м.</w:t>
            </w:r>
          </w:p>
          <w:p w:rsidR="00785794" w:rsidRPr="006E65EE" w:rsidRDefault="00785794" w:rsidP="006B0E31">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Минимальный отступ строений от красной линии участка - 1 м, от границ участка – 1 м.</w:t>
            </w:r>
          </w:p>
          <w:p w:rsidR="00785794" w:rsidRPr="006E65EE" w:rsidRDefault="00785794" w:rsidP="006B0E31">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Максимальное количество надземных этажей зданий – 1., максимальная высота зданий коммунального обслуживания – 30 м.</w:t>
            </w:r>
          </w:p>
          <w:p w:rsidR="00785794" w:rsidRDefault="00785794" w:rsidP="006B0E31">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Максимальный процент застройки участка – 10%</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6E65EE" w:rsidRDefault="00785794" w:rsidP="006B0E31">
            <w:pPr>
              <w:spacing w:line="240" w:lineRule="auto"/>
              <w:contextualSpacing/>
              <w:jc w:val="center"/>
              <w:rPr>
                <w:rFonts w:ascii="Times New Roman" w:hAnsi="Times New Roman" w:cs="Times New Roman"/>
                <w:sz w:val="24"/>
                <w:szCs w:val="24"/>
              </w:rPr>
            </w:pPr>
          </w:p>
        </w:tc>
      </w:tr>
      <w:tr w:rsidR="00785794" w:rsidRPr="00673376" w:rsidTr="00785794">
        <w:trPr>
          <w:trHeight w:val="1938"/>
        </w:trPr>
        <w:tc>
          <w:tcPr>
            <w:tcW w:w="540" w:type="dxa"/>
          </w:tcPr>
          <w:p w:rsidR="00785794" w:rsidRDefault="00785794" w:rsidP="006B0E31">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2</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6E65EE" w:rsidRDefault="00785794" w:rsidP="006B0E31">
            <w:pPr>
              <w:spacing w:line="240" w:lineRule="auto"/>
              <w:contextualSpacing/>
              <w:jc w:val="center"/>
              <w:rPr>
                <w:rFonts w:ascii="Times New Roman" w:hAnsi="Times New Roman" w:cs="Times New Roman"/>
                <w:sz w:val="24"/>
                <w:szCs w:val="24"/>
              </w:rPr>
            </w:pPr>
          </w:p>
        </w:tc>
        <w:tc>
          <w:tcPr>
            <w:tcW w:w="2264" w:type="dxa"/>
          </w:tcPr>
          <w:p w:rsidR="00785794" w:rsidRDefault="00785794" w:rsidP="006B0E3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К</w:t>
            </w:r>
            <w:r w:rsidRPr="006E65EE">
              <w:rPr>
                <w:rFonts w:ascii="Times New Roman" w:hAnsi="Times New Roman" w:cs="Times New Roman"/>
                <w:sz w:val="24"/>
                <w:szCs w:val="24"/>
              </w:rPr>
              <w:t xml:space="preserve">оммунальное обслуживание </w:t>
            </w:r>
          </w:p>
          <w:p w:rsidR="00785794" w:rsidRDefault="00785794" w:rsidP="006B0E31">
            <w:pPr>
              <w:spacing w:line="240" w:lineRule="auto"/>
              <w:contextualSpacing/>
              <w:jc w:val="both"/>
              <w:rPr>
                <w:rFonts w:ascii="Times New Roman" w:hAnsi="Times New Roman" w:cs="Times New Roman"/>
                <w:sz w:val="24"/>
                <w:szCs w:val="24"/>
              </w:rPr>
            </w:pPr>
          </w:p>
          <w:p w:rsidR="00785794" w:rsidRDefault="00785794" w:rsidP="006B0E31">
            <w:pPr>
              <w:spacing w:line="240" w:lineRule="auto"/>
              <w:contextualSpacing/>
              <w:jc w:val="both"/>
              <w:rPr>
                <w:rFonts w:ascii="Times New Roman" w:hAnsi="Times New Roman" w:cs="Times New Roman"/>
                <w:sz w:val="24"/>
                <w:szCs w:val="24"/>
              </w:rPr>
            </w:pPr>
          </w:p>
          <w:p w:rsidR="00785794" w:rsidRDefault="00785794" w:rsidP="006B0E31">
            <w:pPr>
              <w:spacing w:line="240" w:lineRule="auto"/>
              <w:contextualSpacing/>
              <w:jc w:val="both"/>
              <w:rPr>
                <w:rFonts w:ascii="Times New Roman" w:hAnsi="Times New Roman" w:cs="Times New Roman"/>
                <w:sz w:val="24"/>
                <w:szCs w:val="24"/>
              </w:rPr>
            </w:pPr>
          </w:p>
          <w:p w:rsidR="00785794" w:rsidRDefault="00785794" w:rsidP="006B0E31">
            <w:pPr>
              <w:spacing w:line="240" w:lineRule="auto"/>
              <w:contextualSpacing/>
              <w:jc w:val="both"/>
              <w:rPr>
                <w:rFonts w:ascii="Times New Roman" w:hAnsi="Times New Roman" w:cs="Times New Roman"/>
                <w:sz w:val="24"/>
                <w:szCs w:val="24"/>
              </w:rPr>
            </w:pPr>
          </w:p>
          <w:p w:rsidR="00785794" w:rsidRDefault="00785794" w:rsidP="006B0E31">
            <w:pPr>
              <w:spacing w:line="240" w:lineRule="auto"/>
              <w:contextualSpacing/>
              <w:jc w:val="both"/>
              <w:rPr>
                <w:rFonts w:ascii="Times New Roman" w:hAnsi="Times New Roman" w:cs="Times New Roman"/>
                <w:sz w:val="24"/>
                <w:szCs w:val="24"/>
              </w:rPr>
            </w:pPr>
          </w:p>
          <w:p w:rsidR="00785794" w:rsidRDefault="00785794" w:rsidP="006B0E31">
            <w:pPr>
              <w:spacing w:line="240" w:lineRule="auto"/>
              <w:contextualSpacing/>
              <w:jc w:val="both"/>
              <w:rPr>
                <w:rFonts w:ascii="Times New Roman" w:hAnsi="Times New Roman" w:cs="Times New Roman"/>
                <w:sz w:val="24"/>
                <w:szCs w:val="24"/>
              </w:rPr>
            </w:pPr>
          </w:p>
          <w:p w:rsidR="00785794" w:rsidRDefault="00785794" w:rsidP="006B0E31">
            <w:pPr>
              <w:spacing w:line="240" w:lineRule="auto"/>
              <w:contextualSpacing/>
              <w:jc w:val="both"/>
              <w:rPr>
                <w:rFonts w:ascii="Times New Roman" w:hAnsi="Times New Roman" w:cs="Times New Roman"/>
                <w:sz w:val="24"/>
                <w:szCs w:val="24"/>
              </w:rPr>
            </w:pPr>
          </w:p>
          <w:p w:rsidR="00785794" w:rsidRDefault="00785794" w:rsidP="006B0E31">
            <w:pPr>
              <w:spacing w:line="240" w:lineRule="auto"/>
              <w:contextualSpacing/>
              <w:jc w:val="both"/>
              <w:rPr>
                <w:rFonts w:ascii="Times New Roman" w:hAnsi="Times New Roman" w:cs="Times New Roman"/>
                <w:sz w:val="24"/>
                <w:szCs w:val="24"/>
              </w:rPr>
            </w:pPr>
          </w:p>
          <w:p w:rsidR="00785794" w:rsidRDefault="00785794" w:rsidP="006B0E31">
            <w:pPr>
              <w:spacing w:line="240" w:lineRule="auto"/>
              <w:contextualSpacing/>
              <w:jc w:val="both"/>
              <w:rPr>
                <w:rFonts w:ascii="Times New Roman" w:hAnsi="Times New Roman" w:cs="Times New Roman"/>
                <w:sz w:val="24"/>
                <w:szCs w:val="24"/>
              </w:rPr>
            </w:pPr>
          </w:p>
          <w:p w:rsidR="00785794" w:rsidRDefault="00785794" w:rsidP="006B0E31">
            <w:pPr>
              <w:spacing w:line="240" w:lineRule="auto"/>
              <w:contextualSpacing/>
              <w:jc w:val="both"/>
              <w:rPr>
                <w:rFonts w:ascii="Times New Roman" w:hAnsi="Times New Roman" w:cs="Times New Roman"/>
                <w:sz w:val="24"/>
                <w:szCs w:val="24"/>
              </w:rPr>
            </w:pPr>
          </w:p>
          <w:p w:rsidR="00785794" w:rsidRDefault="00785794" w:rsidP="006B0E31">
            <w:pPr>
              <w:spacing w:line="240" w:lineRule="auto"/>
              <w:contextualSpacing/>
              <w:jc w:val="both"/>
              <w:rPr>
                <w:rFonts w:ascii="Times New Roman" w:hAnsi="Times New Roman" w:cs="Times New Roman"/>
                <w:sz w:val="24"/>
                <w:szCs w:val="24"/>
              </w:rPr>
            </w:pPr>
          </w:p>
          <w:p w:rsidR="00785794" w:rsidRPr="006E65EE" w:rsidRDefault="00785794" w:rsidP="006B0E31">
            <w:pPr>
              <w:spacing w:line="240" w:lineRule="auto"/>
              <w:contextualSpacing/>
              <w:jc w:val="center"/>
              <w:rPr>
                <w:rFonts w:ascii="Times New Roman" w:hAnsi="Times New Roman" w:cs="Times New Roman"/>
                <w:sz w:val="24"/>
                <w:szCs w:val="24"/>
              </w:rPr>
            </w:pPr>
          </w:p>
        </w:tc>
        <w:tc>
          <w:tcPr>
            <w:tcW w:w="5082" w:type="dxa"/>
          </w:tcPr>
          <w:p w:rsidR="00785794" w:rsidRDefault="00785794" w:rsidP="006B0E31">
            <w:pPr>
              <w:spacing w:line="240" w:lineRule="auto"/>
              <w:contextualSpacing/>
              <w:jc w:val="both"/>
              <w:rPr>
                <w:rFonts w:ascii="Times New Roman" w:hAnsi="Times New Roman" w:cs="Times New Roman"/>
                <w:sz w:val="24"/>
                <w:szCs w:val="24"/>
              </w:rPr>
            </w:pPr>
            <w:r w:rsidRPr="006E65EE">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w:t>
            </w:r>
            <w:r>
              <w:rPr>
                <w:rFonts w:ascii="Times New Roman" w:hAnsi="Times New Roman" w:cs="Times New Roman"/>
                <w:sz w:val="24"/>
                <w:szCs w:val="24"/>
              </w:rPr>
              <w:t xml:space="preserve"> </w:t>
            </w:r>
          </w:p>
          <w:p w:rsidR="00785794" w:rsidRPr="006E65EE" w:rsidRDefault="00785794" w:rsidP="006B0E31">
            <w:pPr>
              <w:spacing w:line="240" w:lineRule="auto"/>
              <w:contextualSpacing/>
              <w:jc w:val="both"/>
              <w:rPr>
                <w:rFonts w:ascii="Times New Roman" w:hAnsi="Times New Roman" w:cs="Times New Roman"/>
                <w:sz w:val="24"/>
                <w:szCs w:val="24"/>
              </w:rPr>
            </w:pPr>
            <w:r w:rsidRPr="006E65EE">
              <w:rPr>
                <w:rFonts w:ascii="Times New Roman" w:hAnsi="Times New Roman" w:cs="Times New Roman"/>
                <w:sz w:val="24"/>
                <w:szCs w:val="24"/>
              </w:rPr>
              <w:t>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3" w:type="dxa"/>
          </w:tcPr>
          <w:p w:rsidR="00785794" w:rsidRDefault="00785794" w:rsidP="006B0E31">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3.1</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6E65EE" w:rsidRDefault="00785794" w:rsidP="006B0E31">
            <w:pPr>
              <w:spacing w:line="240" w:lineRule="auto"/>
              <w:contextualSpacing/>
              <w:jc w:val="center"/>
              <w:rPr>
                <w:rFonts w:ascii="Times New Roman" w:hAnsi="Times New Roman" w:cs="Times New Roman"/>
                <w:sz w:val="24"/>
                <w:szCs w:val="24"/>
              </w:rPr>
            </w:pPr>
          </w:p>
        </w:tc>
        <w:tc>
          <w:tcPr>
            <w:tcW w:w="5870" w:type="dxa"/>
            <w:vMerge/>
          </w:tcPr>
          <w:p w:rsidR="00785794" w:rsidRPr="006E65EE" w:rsidRDefault="00785794" w:rsidP="006B0E31">
            <w:pPr>
              <w:spacing w:line="240" w:lineRule="auto"/>
              <w:contextualSpacing/>
              <w:rPr>
                <w:rFonts w:ascii="Times New Roman" w:hAnsi="Times New Roman" w:cs="Times New Roman"/>
                <w:sz w:val="24"/>
                <w:szCs w:val="24"/>
              </w:rPr>
            </w:pPr>
          </w:p>
        </w:tc>
      </w:tr>
      <w:tr w:rsidR="00785794" w:rsidRPr="00673376" w:rsidTr="00785794">
        <w:trPr>
          <w:trHeight w:val="270"/>
        </w:trPr>
        <w:tc>
          <w:tcPr>
            <w:tcW w:w="14459" w:type="dxa"/>
            <w:gridSpan w:val="5"/>
          </w:tcPr>
          <w:p w:rsidR="00785794" w:rsidRPr="006E65EE" w:rsidRDefault="00785794" w:rsidP="006B0E31">
            <w:pPr>
              <w:spacing w:line="240" w:lineRule="auto"/>
              <w:contextualSpacing/>
              <w:jc w:val="center"/>
              <w:rPr>
                <w:rFonts w:ascii="Times New Roman" w:hAnsi="Times New Roman" w:cs="Times New Roman"/>
                <w:b/>
                <w:sz w:val="24"/>
                <w:szCs w:val="24"/>
              </w:rPr>
            </w:pPr>
            <w:r w:rsidRPr="006E65EE">
              <w:rPr>
                <w:rFonts w:ascii="Times New Roman" w:hAnsi="Times New Roman" w:cs="Times New Roman"/>
                <w:b/>
                <w:sz w:val="24"/>
                <w:szCs w:val="24"/>
              </w:rPr>
              <w:t>Условно разрешенные виды использования</w:t>
            </w:r>
          </w:p>
        </w:tc>
      </w:tr>
      <w:tr w:rsidR="00785794" w:rsidRPr="00673376" w:rsidTr="00785794">
        <w:trPr>
          <w:trHeight w:val="375"/>
        </w:trPr>
        <w:tc>
          <w:tcPr>
            <w:tcW w:w="540" w:type="dxa"/>
          </w:tcPr>
          <w:p w:rsidR="00785794" w:rsidRDefault="00785794" w:rsidP="006B0E31">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1</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6E65EE"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64" w:type="dxa"/>
          </w:tcPr>
          <w:p w:rsidR="00785794"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К</w:t>
            </w:r>
            <w:r w:rsidRPr="006E65EE">
              <w:rPr>
                <w:rFonts w:ascii="Times New Roman" w:hAnsi="Times New Roman" w:cs="Times New Roman"/>
                <w:sz w:val="24"/>
                <w:szCs w:val="24"/>
              </w:rPr>
              <w:t>оммунальное обслуживание</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6E65EE"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5082" w:type="dxa"/>
          </w:tcPr>
          <w:p w:rsidR="00785794" w:rsidRDefault="00785794" w:rsidP="006B0E31">
            <w:pPr>
              <w:spacing w:line="240" w:lineRule="auto"/>
              <w:contextualSpacing/>
              <w:jc w:val="both"/>
              <w:rPr>
                <w:rFonts w:ascii="Times New Roman" w:hAnsi="Times New Roman" w:cs="Times New Roman"/>
                <w:sz w:val="24"/>
                <w:szCs w:val="24"/>
              </w:rPr>
            </w:pPr>
            <w:r w:rsidRPr="006E65EE">
              <w:rPr>
                <w:rFonts w:ascii="Times New Roman" w:hAnsi="Times New Roman" w:cs="Times New Roman"/>
                <w:sz w:val="24"/>
                <w:szCs w:val="24"/>
              </w:rPr>
              <w:lastRenderedPageBreak/>
              <w:t xml:space="preserve">размещение объектов капитального строительства в целях обеспечения </w:t>
            </w:r>
            <w:r w:rsidRPr="006E65EE">
              <w:rPr>
                <w:rFonts w:ascii="Times New Roman" w:hAnsi="Times New Roman" w:cs="Times New Roman"/>
                <w:sz w:val="24"/>
                <w:szCs w:val="24"/>
              </w:rPr>
              <w:lastRenderedPageBreak/>
              <w:t>физических и юридических лиц коммунальными услугами, в частности: поставки воды, тепла, электричества, газа, предоставления услуг связи, отвода</w:t>
            </w:r>
          </w:p>
          <w:p w:rsidR="00785794"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785794" w:rsidRPr="006E65EE" w:rsidRDefault="00785794" w:rsidP="006B0E31">
            <w:pPr>
              <w:spacing w:line="240" w:lineRule="auto"/>
              <w:contextualSpacing/>
              <w:jc w:val="both"/>
              <w:rPr>
                <w:rFonts w:ascii="Times New Roman" w:hAnsi="Times New Roman" w:cs="Times New Roman"/>
                <w:sz w:val="24"/>
                <w:szCs w:val="24"/>
              </w:rPr>
            </w:pPr>
            <w:r w:rsidRPr="006E65EE">
              <w:rPr>
                <w:rFonts w:ascii="Times New Roman" w:hAnsi="Times New Roman" w:cs="Times New Roman"/>
                <w:sz w:val="24"/>
                <w:szCs w:val="24"/>
              </w:rPr>
              <w:t xml:space="preserve"> </w:t>
            </w:r>
            <w:proofErr w:type="gramStart"/>
            <w:r w:rsidRPr="006E65EE">
              <w:rPr>
                <w:rFonts w:ascii="Times New Roman" w:hAnsi="Times New Roman" w:cs="Times New Roman"/>
                <w:sz w:val="24"/>
                <w:szCs w:val="24"/>
              </w:rPr>
              <w:t>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roofErr w:type="gramEnd"/>
          </w:p>
        </w:tc>
        <w:tc>
          <w:tcPr>
            <w:tcW w:w="703" w:type="dxa"/>
          </w:tcPr>
          <w:p w:rsidR="00785794" w:rsidRDefault="00785794" w:rsidP="006B0E31">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lastRenderedPageBreak/>
              <w:t>3.1</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6E65EE"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5870" w:type="dxa"/>
          </w:tcPr>
          <w:p w:rsidR="00785794" w:rsidRPr="006E65EE" w:rsidRDefault="00785794" w:rsidP="006B0E3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м</w:t>
            </w:r>
            <w:r w:rsidRPr="006E65EE">
              <w:rPr>
                <w:rFonts w:ascii="Times New Roman" w:hAnsi="Times New Roman" w:cs="Times New Roman"/>
                <w:sz w:val="24"/>
                <w:szCs w:val="24"/>
              </w:rPr>
              <w:t>инимальная площадь зе</w:t>
            </w:r>
            <w:r>
              <w:rPr>
                <w:rFonts w:ascii="Times New Roman" w:hAnsi="Times New Roman" w:cs="Times New Roman"/>
                <w:sz w:val="24"/>
                <w:szCs w:val="24"/>
              </w:rPr>
              <w:t xml:space="preserve">мельного участка -  </w:t>
            </w:r>
            <w:r w:rsidRPr="006E65EE">
              <w:rPr>
                <w:rFonts w:ascii="Times New Roman" w:hAnsi="Times New Roman" w:cs="Times New Roman"/>
                <w:sz w:val="24"/>
                <w:szCs w:val="24"/>
              </w:rPr>
              <w:t>10 кв. м.</w:t>
            </w:r>
          </w:p>
          <w:p w:rsidR="00785794" w:rsidRPr="006E65EE" w:rsidRDefault="00785794" w:rsidP="006B0E31">
            <w:pPr>
              <w:spacing w:line="240" w:lineRule="auto"/>
              <w:contextualSpacing/>
              <w:jc w:val="both"/>
              <w:rPr>
                <w:rFonts w:ascii="Times New Roman" w:hAnsi="Times New Roman" w:cs="Times New Roman"/>
                <w:sz w:val="24"/>
                <w:szCs w:val="24"/>
              </w:rPr>
            </w:pPr>
            <w:r w:rsidRPr="006E65EE">
              <w:rPr>
                <w:rFonts w:ascii="Times New Roman" w:hAnsi="Times New Roman" w:cs="Times New Roman"/>
                <w:sz w:val="24"/>
                <w:szCs w:val="24"/>
              </w:rPr>
              <w:lastRenderedPageBreak/>
              <w:t>Минимальный отступ строений от красной линии участка - 1 м, от границ участка – 1 м.</w:t>
            </w:r>
          </w:p>
          <w:p w:rsidR="00785794" w:rsidRPr="006E65EE" w:rsidRDefault="00785794" w:rsidP="006B0E31">
            <w:pPr>
              <w:spacing w:line="240" w:lineRule="auto"/>
              <w:contextualSpacing/>
              <w:jc w:val="both"/>
              <w:rPr>
                <w:rFonts w:ascii="Times New Roman" w:hAnsi="Times New Roman" w:cs="Times New Roman"/>
                <w:sz w:val="24"/>
                <w:szCs w:val="24"/>
              </w:rPr>
            </w:pPr>
            <w:r w:rsidRPr="006E65EE">
              <w:rPr>
                <w:rFonts w:ascii="Times New Roman" w:hAnsi="Times New Roman" w:cs="Times New Roman"/>
                <w:sz w:val="24"/>
                <w:szCs w:val="24"/>
              </w:rPr>
              <w:t>Максимальная высота зданий коммунального обслуживания – 30 м.</w:t>
            </w:r>
          </w:p>
          <w:p w:rsidR="00785794" w:rsidRDefault="00785794" w:rsidP="006B0E31">
            <w:pPr>
              <w:spacing w:line="240" w:lineRule="auto"/>
              <w:contextualSpacing/>
              <w:jc w:val="both"/>
              <w:rPr>
                <w:rFonts w:ascii="Times New Roman" w:hAnsi="Times New Roman" w:cs="Times New Roman"/>
                <w:sz w:val="24"/>
                <w:szCs w:val="24"/>
              </w:rPr>
            </w:pPr>
            <w:r w:rsidRPr="006E65EE">
              <w:rPr>
                <w:rFonts w:ascii="Times New Roman" w:hAnsi="Times New Roman" w:cs="Times New Roman"/>
                <w:sz w:val="24"/>
                <w:szCs w:val="24"/>
              </w:rPr>
              <w:t>Максимальный процент застройки участка – 40%</w:t>
            </w:r>
          </w:p>
          <w:p w:rsidR="00785794" w:rsidRPr="006E65EE"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785794" w:rsidRPr="00673376" w:rsidTr="00785794">
        <w:trPr>
          <w:trHeight w:val="255"/>
        </w:trPr>
        <w:tc>
          <w:tcPr>
            <w:tcW w:w="14459" w:type="dxa"/>
            <w:gridSpan w:val="5"/>
          </w:tcPr>
          <w:p w:rsidR="00785794" w:rsidRPr="006E65EE" w:rsidRDefault="00785794" w:rsidP="006B0E31">
            <w:pPr>
              <w:spacing w:line="240" w:lineRule="auto"/>
              <w:contextualSpacing/>
              <w:jc w:val="center"/>
              <w:rPr>
                <w:rFonts w:ascii="Times New Roman" w:hAnsi="Times New Roman" w:cs="Times New Roman"/>
                <w:b/>
                <w:sz w:val="24"/>
                <w:szCs w:val="24"/>
              </w:rPr>
            </w:pPr>
            <w:r w:rsidRPr="006E65EE">
              <w:rPr>
                <w:rFonts w:ascii="Times New Roman" w:hAnsi="Times New Roman" w:cs="Times New Roman"/>
                <w:b/>
                <w:sz w:val="24"/>
                <w:szCs w:val="24"/>
              </w:rPr>
              <w:lastRenderedPageBreak/>
              <w:t>Вспомогательные виды разрешенного использования</w:t>
            </w:r>
          </w:p>
        </w:tc>
      </w:tr>
      <w:tr w:rsidR="00785794" w:rsidRPr="00673376" w:rsidTr="00785794">
        <w:trPr>
          <w:trHeight w:val="273"/>
        </w:trPr>
        <w:tc>
          <w:tcPr>
            <w:tcW w:w="540" w:type="dxa"/>
          </w:tcPr>
          <w:p w:rsidR="00785794" w:rsidRDefault="00785794" w:rsidP="006B0E31">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1</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6E65EE" w:rsidRDefault="00785794" w:rsidP="006B0E31">
            <w:pPr>
              <w:spacing w:line="240" w:lineRule="auto"/>
              <w:contextualSpacing/>
              <w:jc w:val="center"/>
              <w:rPr>
                <w:rFonts w:ascii="Times New Roman" w:hAnsi="Times New Roman" w:cs="Times New Roman"/>
                <w:sz w:val="24"/>
                <w:szCs w:val="24"/>
              </w:rPr>
            </w:pPr>
          </w:p>
        </w:tc>
        <w:tc>
          <w:tcPr>
            <w:tcW w:w="2264" w:type="dxa"/>
          </w:tcPr>
          <w:p w:rsidR="00785794"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6E65EE">
              <w:rPr>
                <w:rFonts w:ascii="Times New Roman" w:hAnsi="Times New Roman" w:cs="Times New Roman"/>
                <w:sz w:val="24"/>
                <w:szCs w:val="24"/>
              </w:rPr>
              <w:t>беспечение внутреннего правопорядка</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6E65EE" w:rsidRDefault="00785794" w:rsidP="006B0E31">
            <w:pPr>
              <w:spacing w:line="240" w:lineRule="auto"/>
              <w:contextualSpacing/>
              <w:jc w:val="center"/>
              <w:rPr>
                <w:rFonts w:ascii="Times New Roman" w:hAnsi="Times New Roman" w:cs="Times New Roman"/>
                <w:sz w:val="24"/>
                <w:szCs w:val="24"/>
              </w:rPr>
            </w:pPr>
          </w:p>
        </w:tc>
        <w:tc>
          <w:tcPr>
            <w:tcW w:w="5082" w:type="dxa"/>
          </w:tcPr>
          <w:p w:rsidR="00785794" w:rsidRPr="006E65EE" w:rsidRDefault="00785794" w:rsidP="006B0E31">
            <w:pPr>
              <w:spacing w:line="240" w:lineRule="auto"/>
              <w:contextualSpacing/>
              <w:jc w:val="both"/>
              <w:rPr>
                <w:rFonts w:ascii="Times New Roman" w:hAnsi="Times New Roman" w:cs="Times New Roman"/>
                <w:sz w:val="24"/>
                <w:szCs w:val="24"/>
              </w:rPr>
            </w:pPr>
            <w:r w:rsidRPr="006E65EE">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785794" w:rsidRPr="006E65EE" w:rsidRDefault="00785794" w:rsidP="006B0E31">
            <w:pPr>
              <w:spacing w:line="240" w:lineRule="auto"/>
              <w:contextualSpacing/>
              <w:jc w:val="both"/>
              <w:rPr>
                <w:rFonts w:ascii="Times New Roman" w:hAnsi="Times New Roman" w:cs="Times New Roman"/>
                <w:sz w:val="24"/>
                <w:szCs w:val="24"/>
              </w:rPr>
            </w:pPr>
            <w:r w:rsidRPr="006E65EE">
              <w:rPr>
                <w:rFonts w:ascii="Times New Roman" w:hAnsi="Times New Roman" w:cs="Times New Roman"/>
                <w:sz w:val="24"/>
                <w:szCs w:val="24"/>
              </w:rPr>
              <w:t>размещение объектов гражданской обороны, за исключением объектов гражданской</w:t>
            </w:r>
            <w:r>
              <w:rPr>
                <w:rFonts w:ascii="Times New Roman" w:hAnsi="Times New Roman" w:cs="Times New Roman"/>
                <w:sz w:val="24"/>
                <w:szCs w:val="24"/>
              </w:rPr>
              <w:t xml:space="preserve"> о</w:t>
            </w:r>
            <w:r w:rsidRPr="006E65EE">
              <w:rPr>
                <w:rFonts w:ascii="Times New Roman" w:hAnsi="Times New Roman" w:cs="Times New Roman"/>
                <w:sz w:val="24"/>
                <w:szCs w:val="24"/>
              </w:rPr>
              <w:t>бороны, являющихся частями производственных зданий</w:t>
            </w:r>
          </w:p>
        </w:tc>
        <w:tc>
          <w:tcPr>
            <w:tcW w:w="703" w:type="dxa"/>
          </w:tcPr>
          <w:p w:rsidR="00785794" w:rsidRDefault="00785794" w:rsidP="006B0E31">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8.3</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6E65EE" w:rsidRDefault="00785794" w:rsidP="006B0E31">
            <w:pPr>
              <w:spacing w:line="240" w:lineRule="auto"/>
              <w:contextualSpacing/>
              <w:jc w:val="center"/>
              <w:rPr>
                <w:rFonts w:ascii="Times New Roman" w:hAnsi="Times New Roman" w:cs="Times New Roman"/>
                <w:sz w:val="24"/>
                <w:szCs w:val="24"/>
              </w:rPr>
            </w:pPr>
          </w:p>
        </w:tc>
        <w:tc>
          <w:tcPr>
            <w:tcW w:w="5870" w:type="dxa"/>
            <w:vMerge w:val="restart"/>
          </w:tcPr>
          <w:p w:rsidR="00785794" w:rsidRPr="006E65EE"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м</w:t>
            </w:r>
            <w:r w:rsidRPr="006E65EE">
              <w:rPr>
                <w:rFonts w:ascii="Times New Roman" w:hAnsi="Times New Roman" w:cs="Times New Roman"/>
                <w:sz w:val="24"/>
                <w:szCs w:val="24"/>
              </w:rPr>
              <w:t>инимальная пл</w:t>
            </w:r>
            <w:r>
              <w:rPr>
                <w:rFonts w:ascii="Times New Roman" w:hAnsi="Times New Roman" w:cs="Times New Roman"/>
                <w:sz w:val="24"/>
                <w:szCs w:val="24"/>
              </w:rPr>
              <w:t xml:space="preserve">ощадь земельного участка - </w:t>
            </w:r>
            <w:r w:rsidRPr="006E65EE">
              <w:rPr>
                <w:rFonts w:ascii="Times New Roman" w:hAnsi="Times New Roman" w:cs="Times New Roman"/>
                <w:sz w:val="24"/>
                <w:szCs w:val="24"/>
              </w:rPr>
              <w:t>10 кв. м. Для объектов инженерного обеспечения и объектов вспомогательного инженерного назначения от 1 кв. м.</w:t>
            </w:r>
          </w:p>
          <w:p w:rsidR="00785794" w:rsidRPr="006E65EE" w:rsidRDefault="00785794" w:rsidP="006B0E31">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Минимальный отступ строений от красной линии участка или границ участка – 1 м.</w:t>
            </w:r>
          </w:p>
          <w:p w:rsidR="00785794" w:rsidRDefault="00785794" w:rsidP="006B0E31">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 xml:space="preserve">Максимальное количество надземных этажей </w:t>
            </w:r>
          </w:p>
          <w:p w:rsidR="00785794" w:rsidRPr="006E65EE" w:rsidRDefault="00785794" w:rsidP="006B0E31">
            <w:pPr>
              <w:spacing w:line="240" w:lineRule="auto"/>
              <w:contextualSpacing/>
              <w:jc w:val="both"/>
              <w:rPr>
                <w:rFonts w:ascii="Times New Roman" w:hAnsi="Times New Roman" w:cs="Times New Roman"/>
                <w:sz w:val="24"/>
                <w:szCs w:val="24"/>
              </w:rPr>
            </w:pPr>
            <w:r w:rsidRPr="006E65EE">
              <w:rPr>
                <w:rFonts w:ascii="Times New Roman" w:hAnsi="Times New Roman" w:cs="Times New Roman"/>
                <w:sz w:val="24"/>
                <w:szCs w:val="24"/>
              </w:rPr>
              <w:t xml:space="preserve">зданий – 1., максимальная высота зданий </w:t>
            </w:r>
            <w:r w:rsidRPr="006E65EE">
              <w:rPr>
                <w:rFonts w:ascii="Times New Roman" w:hAnsi="Times New Roman" w:cs="Times New Roman"/>
                <w:sz w:val="24"/>
                <w:szCs w:val="24"/>
              </w:rPr>
              <w:lastRenderedPageBreak/>
              <w:t>коммунального обслуживания – 30 м.</w:t>
            </w:r>
          </w:p>
          <w:p w:rsidR="00785794" w:rsidRDefault="00785794" w:rsidP="006B0E31">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Максимальный процент застройки участка – 10%</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6E65EE"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785794" w:rsidRPr="00673376" w:rsidTr="00785794">
        <w:trPr>
          <w:trHeight w:val="315"/>
        </w:trPr>
        <w:tc>
          <w:tcPr>
            <w:tcW w:w="540" w:type="dxa"/>
          </w:tcPr>
          <w:p w:rsidR="00785794" w:rsidRDefault="00785794" w:rsidP="006B0E31">
            <w:pPr>
              <w:spacing w:line="240" w:lineRule="auto"/>
              <w:contextualSpacing/>
              <w:rPr>
                <w:rFonts w:ascii="Times New Roman" w:hAnsi="Times New Roman" w:cs="Times New Roman"/>
              </w:rPr>
            </w:pPr>
            <w:r w:rsidRPr="00673376">
              <w:rPr>
                <w:rFonts w:ascii="Times New Roman" w:hAnsi="Times New Roman" w:cs="Times New Roman"/>
              </w:rPr>
              <w:lastRenderedPageBreak/>
              <w:t>2</w:t>
            </w: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Pr="00AA6A3D"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rPr>
              <w:t>1</w:t>
            </w:r>
          </w:p>
        </w:tc>
        <w:tc>
          <w:tcPr>
            <w:tcW w:w="2264" w:type="dxa"/>
          </w:tcPr>
          <w:p w:rsidR="00785794"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К</w:t>
            </w:r>
            <w:r w:rsidRPr="006E65EE">
              <w:rPr>
                <w:rFonts w:ascii="Times New Roman" w:hAnsi="Times New Roman" w:cs="Times New Roman"/>
                <w:sz w:val="24"/>
                <w:szCs w:val="24"/>
              </w:rPr>
              <w:t>оммунальное обслуживание</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6E65EE"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5082" w:type="dxa"/>
          </w:tcPr>
          <w:p w:rsidR="00785794" w:rsidRDefault="00785794" w:rsidP="006B0E31">
            <w:pPr>
              <w:spacing w:line="240" w:lineRule="auto"/>
              <w:contextualSpacing/>
              <w:jc w:val="both"/>
              <w:rPr>
                <w:rFonts w:ascii="Times New Roman" w:hAnsi="Times New Roman" w:cs="Times New Roman"/>
                <w:sz w:val="24"/>
                <w:szCs w:val="24"/>
              </w:rPr>
            </w:pPr>
            <w:r w:rsidRPr="006E65EE">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w:t>
            </w:r>
          </w:p>
          <w:p w:rsidR="00785794"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785794" w:rsidRPr="006E65EE" w:rsidRDefault="00785794" w:rsidP="006B0E31">
            <w:pPr>
              <w:spacing w:line="240" w:lineRule="auto"/>
              <w:contextualSpacing/>
              <w:jc w:val="both"/>
              <w:rPr>
                <w:rFonts w:ascii="Times New Roman" w:hAnsi="Times New Roman" w:cs="Times New Roman"/>
                <w:sz w:val="24"/>
                <w:szCs w:val="24"/>
              </w:rPr>
            </w:pPr>
            <w:r w:rsidRPr="006E65EE">
              <w:rPr>
                <w:rFonts w:ascii="Times New Roman" w:hAnsi="Times New Roman" w:cs="Times New Roman"/>
                <w:sz w:val="24"/>
                <w:szCs w:val="24"/>
              </w:rPr>
              <w:t xml:space="preserve">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3" w:type="dxa"/>
          </w:tcPr>
          <w:p w:rsidR="00785794" w:rsidRPr="00AA6A3D" w:rsidRDefault="00785794" w:rsidP="006B0E31">
            <w:pPr>
              <w:spacing w:line="240" w:lineRule="auto"/>
              <w:contextualSpacing/>
              <w:rPr>
                <w:rFonts w:ascii="Times New Roman" w:hAnsi="Times New Roman" w:cs="Times New Roman"/>
                <w:sz w:val="24"/>
                <w:szCs w:val="24"/>
              </w:rPr>
            </w:pPr>
            <w:r w:rsidRPr="00AA6A3D">
              <w:rPr>
                <w:rFonts w:ascii="Times New Roman" w:hAnsi="Times New Roman" w:cs="Times New Roman"/>
                <w:sz w:val="24"/>
                <w:szCs w:val="24"/>
              </w:rPr>
              <w:t>3.1</w:t>
            </w:r>
          </w:p>
          <w:p w:rsidR="00785794" w:rsidRPr="00AA6A3D"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Default="00785794" w:rsidP="006B0E31">
            <w:pPr>
              <w:spacing w:line="240" w:lineRule="auto"/>
              <w:contextualSpacing/>
              <w:rPr>
                <w:rFonts w:ascii="Times New Roman" w:hAnsi="Times New Roman" w:cs="Times New Roman"/>
              </w:rPr>
            </w:pPr>
          </w:p>
          <w:p w:rsidR="00785794" w:rsidRPr="00673376" w:rsidRDefault="00785794" w:rsidP="006B0E31">
            <w:pPr>
              <w:spacing w:line="240" w:lineRule="auto"/>
              <w:contextualSpacing/>
              <w:jc w:val="center"/>
              <w:rPr>
                <w:rFonts w:ascii="Times New Roman" w:hAnsi="Times New Roman" w:cs="Times New Roman"/>
              </w:rPr>
            </w:pPr>
            <w:r>
              <w:rPr>
                <w:rFonts w:ascii="Times New Roman" w:hAnsi="Times New Roman" w:cs="Times New Roman"/>
              </w:rPr>
              <w:t>4</w:t>
            </w:r>
          </w:p>
        </w:tc>
        <w:tc>
          <w:tcPr>
            <w:tcW w:w="5870" w:type="dxa"/>
            <w:vMerge/>
          </w:tcPr>
          <w:p w:rsidR="00785794" w:rsidRPr="00673376" w:rsidRDefault="00785794" w:rsidP="006B0E31">
            <w:pPr>
              <w:spacing w:line="240" w:lineRule="auto"/>
              <w:contextualSpacing/>
              <w:rPr>
                <w:rFonts w:ascii="Times New Roman" w:hAnsi="Times New Roman" w:cs="Times New Roman"/>
              </w:rPr>
            </w:pPr>
          </w:p>
        </w:tc>
      </w:tr>
      <w:tr w:rsidR="00785794" w:rsidRPr="00673376" w:rsidTr="00785794">
        <w:trPr>
          <w:trHeight w:val="210"/>
        </w:trPr>
        <w:tc>
          <w:tcPr>
            <w:tcW w:w="540" w:type="dxa"/>
          </w:tcPr>
          <w:p w:rsidR="00785794" w:rsidRPr="006E65EE" w:rsidRDefault="00785794" w:rsidP="006B0E31">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lastRenderedPageBreak/>
              <w:t>3</w:t>
            </w:r>
          </w:p>
        </w:tc>
        <w:tc>
          <w:tcPr>
            <w:tcW w:w="2264" w:type="dxa"/>
          </w:tcPr>
          <w:p w:rsidR="00785794" w:rsidRPr="006E65EE"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6E65EE">
              <w:rPr>
                <w:rFonts w:ascii="Times New Roman" w:hAnsi="Times New Roman" w:cs="Times New Roman"/>
                <w:sz w:val="24"/>
                <w:szCs w:val="24"/>
              </w:rPr>
              <w:t>бслуживание автотранспорта</w:t>
            </w:r>
          </w:p>
        </w:tc>
        <w:tc>
          <w:tcPr>
            <w:tcW w:w="5082" w:type="dxa"/>
          </w:tcPr>
          <w:p w:rsidR="00785794" w:rsidRPr="006E65EE" w:rsidRDefault="00785794" w:rsidP="006B0E31">
            <w:pPr>
              <w:spacing w:line="240" w:lineRule="auto"/>
              <w:contextualSpacing/>
              <w:jc w:val="both"/>
              <w:rPr>
                <w:rFonts w:ascii="Times New Roman" w:hAnsi="Times New Roman" w:cs="Times New Roman"/>
                <w:sz w:val="24"/>
                <w:szCs w:val="24"/>
              </w:rPr>
            </w:pPr>
            <w:r w:rsidRPr="006E65EE">
              <w:rPr>
                <w:rFonts w:ascii="Times New Roman" w:hAnsi="Times New Roman" w:cs="Times New Roman"/>
                <w:sz w:val="24"/>
                <w:szCs w:val="24"/>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P172" w:history="1">
              <w:r w:rsidRPr="006E65EE">
                <w:rPr>
                  <w:rFonts w:ascii="Times New Roman" w:hAnsi="Times New Roman" w:cs="Times New Roman"/>
                  <w:sz w:val="24"/>
                  <w:szCs w:val="24"/>
                </w:rPr>
                <w:t>коде 2.7.1</w:t>
              </w:r>
            </w:hyperlink>
          </w:p>
        </w:tc>
        <w:tc>
          <w:tcPr>
            <w:tcW w:w="703" w:type="dxa"/>
          </w:tcPr>
          <w:p w:rsidR="00785794" w:rsidRPr="006E65EE" w:rsidRDefault="00785794" w:rsidP="006B0E31">
            <w:pPr>
              <w:spacing w:line="240" w:lineRule="auto"/>
              <w:contextualSpacing/>
              <w:rPr>
                <w:rFonts w:ascii="Times New Roman" w:hAnsi="Times New Roman" w:cs="Times New Roman"/>
                <w:sz w:val="24"/>
                <w:szCs w:val="24"/>
              </w:rPr>
            </w:pPr>
            <w:r w:rsidRPr="006E65EE">
              <w:rPr>
                <w:rFonts w:ascii="Times New Roman" w:hAnsi="Times New Roman" w:cs="Times New Roman"/>
                <w:sz w:val="24"/>
                <w:szCs w:val="24"/>
              </w:rPr>
              <w:t>4.9</w:t>
            </w:r>
          </w:p>
        </w:tc>
        <w:tc>
          <w:tcPr>
            <w:tcW w:w="5870" w:type="dxa"/>
            <w:vMerge/>
          </w:tcPr>
          <w:p w:rsidR="00785794" w:rsidRPr="00673376" w:rsidRDefault="00785794" w:rsidP="006B0E31">
            <w:pPr>
              <w:spacing w:line="240" w:lineRule="auto"/>
              <w:contextualSpacing/>
              <w:rPr>
                <w:rFonts w:ascii="Times New Roman" w:hAnsi="Times New Roman" w:cs="Times New Roman"/>
              </w:rPr>
            </w:pPr>
          </w:p>
        </w:tc>
      </w:tr>
    </w:tbl>
    <w:p w:rsidR="00785794" w:rsidRPr="00673376" w:rsidRDefault="00785794" w:rsidP="00785794">
      <w:pPr>
        <w:spacing w:line="240" w:lineRule="auto"/>
        <w:contextualSpacing/>
      </w:pPr>
    </w:p>
    <w:p w:rsidR="00785794" w:rsidRPr="0022554C" w:rsidRDefault="00785794" w:rsidP="00785794">
      <w:pPr>
        <w:spacing w:after="0" w:line="240" w:lineRule="auto"/>
        <w:ind w:firstLine="709"/>
        <w:contextualSpacing/>
        <w:jc w:val="center"/>
        <w:rPr>
          <w:rFonts w:ascii="Times New Roman" w:hAnsi="Times New Roman" w:cs="Times New Roman"/>
          <w:b/>
          <w:sz w:val="28"/>
          <w:szCs w:val="28"/>
        </w:rPr>
      </w:pPr>
      <w:r w:rsidRPr="0022554C">
        <w:rPr>
          <w:rFonts w:ascii="Times New Roman" w:hAnsi="Times New Roman" w:cs="Times New Roman"/>
          <w:b/>
          <w:sz w:val="28"/>
          <w:szCs w:val="28"/>
        </w:rPr>
        <w:t>Зона размещения полигонов ТБО  (СП-3)</w:t>
      </w:r>
    </w:p>
    <w:p w:rsidR="00785794" w:rsidRPr="0022554C" w:rsidRDefault="00785794" w:rsidP="00785794">
      <w:pPr>
        <w:spacing w:after="0" w:line="240" w:lineRule="auto"/>
        <w:ind w:firstLine="709"/>
        <w:contextualSpacing/>
        <w:rPr>
          <w:rFonts w:ascii="Times New Roman" w:hAnsi="Times New Roman" w:cs="Times New Roman"/>
          <w:sz w:val="28"/>
          <w:szCs w:val="28"/>
        </w:rPr>
      </w:pPr>
    </w:p>
    <w:p w:rsidR="00785794" w:rsidRPr="0022554C" w:rsidRDefault="00785794" w:rsidP="00785794">
      <w:pPr>
        <w:spacing w:after="0" w:line="240" w:lineRule="auto"/>
        <w:ind w:firstLine="709"/>
        <w:contextualSpacing/>
        <w:rPr>
          <w:rFonts w:ascii="Times New Roman" w:hAnsi="Times New Roman" w:cs="Times New Roman"/>
          <w:sz w:val="28"/>
          <w:szCs w:val="28"/>
        </w:rPr>
      </w:pPr>
      <w:r w:rsidRPr="0022554C">
        <w:rPr>
          <w:rFonts w:ascii="Times New Roman" w:hAnsi="Times New Roman" w:cs="Times New Roman"/>
          <w:sz w:val="28"/>
          <w:szCs w:val="28"/>
        </w:rPr>
        <w:t>Зона выделена для размещения полигонов ТБО за пределами жилой зоны, на обособленных территориях с обеспечением нормативных санитарно-защитных зон.</w:t>
      </w:r>
    </w:p>
    <w:p w:rsidR="00785794" w:rsidRPr="00673376" w:rsidRDefault="00785794" w:rsidP="00785794">
      <w:pPr>
        <w:spacing w:line="240" w:lineRule="auto"/>
        <w:contextualSpacing/>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1958"/>
        <w:gridCol w:w="3151"/>
        <w:gridCol w:w="659"/>
        <w:gridCol w:w="3331"/>
      </w:tblGrid>
      <w:tr w:rsidR="00785794" w:rsidRPr="0022554C" w:rsidTr="00785794">
        <w:tc>
          <w:tcPr>
            <w:tcW w:w="540" w:type="dxa"/>
          </w:tcPr>
          <w:p w:rsidR="00785794" w:rsidRPr="0022554C" w:rsidRDefault="00785794" w:rsidP="006B0E31">
            <w:pPr>
              <w:spacing w:line="240" w:lineRule="auto"/>
              <w:contextualSpacing/>
              <w:jc w:val="center"/>
              <w:rPr>
                <w:rFonts w:ascii="Times New Roman" w:hAnsi="Times New Roman" w:cs="Times New Roman"/>
                <w:sz w:val="24"/>
                <w:szCs w:val="24"/>
              </w:rPr>
            </w:pPr>
            <w:r w:rsidRPr="0022554C">
              <w:rPr>
                <w:rFonts w:ascii="Times New Roman" w:hAnsi="Times New Roman" w:cs="Times New Roman"/>
                <w:sz w:val="24"/>
                <w:szCs w:val="24"/>
              </w:rPr>
              <w:t>№</w:t>
            </w:r>
          </w:p>
          <w:p w:rsidR="00785794" w:rsidRPr="0022554C" w:rsidRDefault="00785794" w:rsidP="006B0E31">
            <w:pPr>
              <w:spacing w:line="240" w:lineRule="auto"/>
              <w:contextualSpacing/>
              <w:jc w:val="center"/>
              <w:rPr>
                <w:rFonts w:ascii="Times New Roman" w:hAnsi="Times New Roman" w:cs="Times New Roman"/>
                <w:sz w:val="24"/>
                <w:szCs w:val="24"/>
              </w:rPr>
            </w:pPr>
            <w:r w:rsidRPr="0022554C">
              <w:rPr>
                <w:rFonts w:ascii="Times New Roman" w:hAnsi="Times New Roman" w:cs="Times New Roman"/>
                <w:sz w:val="24"/>
                <w:szCs w:val="24"/>
              </w:rPr>
              <w:lastRenderedPageBreak/>
              <w:t>п/п</w:t>
            </w:r>
          </w:p>
        </w:tc>
        <w:tc>
          <w:tcPr>
            <w:tcW w:w="2263" w:type="dxa"/>
          </w:tcPr>
          <w:p w:rsidR="00785794" w:rsidRPr="0022554C" w:rsidRDefault="00785794" w:rsidP="006B0E31">
            <w:pPr>
              <w:spacing w:line="240" w:lineRule="auto"/>
              <w:contextualSpacing/>
              <w:jc w:val="center"/>
              <w:rPr>
                <w:rFonts w:ascii="Times New Roman" w:hAnsi="Times New Roman" w:cs="Times New Roman"/>
                <w:sz w:val="24"/>
                <w:szCs w:val="24"/>
              </w:rPr>
            </w:pPr>
            <w:r w:rsidRPr="0022554C">
              <w:rPr>
                <w:rFonts w:ascii="Times New Roman" w:hAnsi="Times New Roman" w:cs="Times New Roman"/>
                <w:sz w:val="24"/>
                <w:szCs w:val="24"/>
              </w:rPr>
              <w:lastRenderedPageBreak/>
              <w:t xml:space="preserve">Виды </w:t>
            </w:r>
            <w:r w:rsidRPr="0022554C">
              <w:rPr>
                <w:rFonts w:ascii="Times New Roman" w:hAnsi="Times New Roman" w:cs="Times New Roman"/>
                <w:sz w:val="24"/>
                <w:szCs w:val="24"/>
              </w:rPr>
              <w:lastRenderedPageBreak/>
              <w:t>разрешенного использования земельных участков и объектов капитального строительства</w:t>
            </w:r>
          </w:p>
        </w:tc>
        <w:tc>
          <w:tcPr>
            <w:tcW w:w="5082" w:type="dxa"/>
          </w:tcPr>
          <w:p w:rsidR="00785794" w:rsidRPr="0022554C" w:rsidRDefault="00785794" w:rsidP="006B0E31">
            <w:pPr>
              <w:spacing w:line="240" w:lineRule="auto"/>
              <w:contextualSpacing/>
              <w:jc w:val="center"/>
              <w:rPr>
                <w:rFonts w:ascii="Times New Roman" w:hAnsi="Times New Roman" w:cs="Times New Roman"/>
                <w:sz w:val="24"/>
                <w:szCs w:val="24"/>
              </w:rPr>
            </w:pPr>
            <w:r w:rsidRPr="0022554C">
              <w:rPr>
                <w:rFonts w:ascii="Times New Roman" w:hAnsi="Times New Roman" w:cs="Times New Roman"/>
                <w:sz w:val="24"/>
                <w:szCs w:val="24"/>
              </w:rPr>
              <w:lastRenderedPageBreak/>
              <w:t xml:space="preserve">Описание видов </w:t>
            </w:r>
            <w:r w:rsidRPr="0022554C">
              <w:rPr>
                <w:rFonts w:ascii="Times New Roman" w:hAnsi="Times New Roman" w:cs="Times New Roman"/>
                <w:sz w:val="24"/>
                <w:szCs w:val="24"/>
              </w:rPr>
              <w:lastRenderedPageBreak/>
              <w:t>разрешенного использования земельных участков и объектов капитального строительства</w:t>
            </w:r>
          </w:p>
          <w:p w:rsidR="00785794" w:rsidRPr="0022554C" w:rsidRDefault="00785794" w:rsidP="006B0E31">
            <w:pPr>
              <w:spacing w:line="240" w:lineRule="auto"/>
              <w:contextualSpacing/>
              <w:jc w:val="center"/>
              <w:rPr>
                <w:rFonts w:ascii="Times New Roman" w:hAnsi="Times New Roman" w:cs="Times New Roman"/>
                <w:sz w:val="24"/>
                <w:szCs w:val="24"/>
              </w:rPr>
            </w:pPr>
          </w:p>
          <w:p w:rsidR="00785794" w:rsidRPr="0022554C" w:rsidRDefault="00785794" w:rsidP="006B0E31">
            <w:pPr>
              <w:spacing w:line="240" w:lineRule="auto"/>
              <w:contextualSpacing/>
              <w:jc w:val="center"/>
              <w:rPr>
                <w:rFonts w:ascii="Times New Roman" w:hAnsi="Times New Roman" w:cs="Times New Roman"/>
                <w:sz w:val="24"/>
                <w:szCs w:val="24"/>
              </w:rPr>
            </w:pPr>
          </w:p>
        </w:tc>
        <w:tc>
          <w:tcPr>
            <w:tcW w:w="704" w:type="dxa"/>
          </w:tcPr>
          <w:p w:rsidR="00785794" w:rsidRPr="0022554C" w:rsidRDefault="00785794" w:rsidP="006B0E31">
            <w:pPr>
              <w:spacing w:line="240" w:lineRule="auto"/>
              <w:contextualSpacing/>
              <w:jc w:val="center"/>
              <w:rPr>
                <w:rFonts w:ascii="Times New Roman" w:hAnsi="Times New Roman" w:cs="Times New Roman"/>
                <w:sz w:val="24"/>
                <w:szCs w:val="24"/>
              </w:rPr>
            </w:pPr>
            <w:r w:rsidRPr="0022554C">
              <w:rPr>
                <w:rFonts w:ascii="Times New Roman" w:hAnsi="Times New Roman" w:cs="Times New Roman"/>
                <w:sz w:val="24"/>
                <w:szCs w:val="24"/>
              </w:rPr>
              <w:lastRenderedPageBreak/>
              <w:t>Код</w:t>
            </w:r>
          </w:p>
        </w:tc>
        <w:tc>
          <w:tcPr>
            <w:tcW w:w="5870" w:type="dxa"/>
          </w:tcPr>
          <w:p w:rsidR="00785794" w:rsidRPr="0022554C" w:rsidRDefault="00785794" w:rsidP="006B0E31">
            <w:pPr>
              <w:spacing w:line="240" w:lineRule="auto"/>
              <w:contextualSpacing/>
              <w:jc w:val="center"/>
              <w:rPr>
                <w:rFonts w:ascii="Times New Roman" w:hAnsi="Times New Roman" w:cs="Times New Roman"/>
                <w:sz w:val="24"/>
                <w:szCs w:val="24"/>
              </w:rPr>
            </w:pPr>
            <w:r w:rsidRPr="0022554C">
              <w:rPr>
                <w:rFonts w:ascii="Times New Roman" w:hAnsi="Times New Roman" w:cs="Times New Roman"/>
                <w:sz w:val="24"/>
                <w:szCs w:val="24"/>
              </w:rPr>
              <w:t xml:space="preserve">Предельные (минимальные и </w:t>
            </w:r>
            <w:r w:rsidRPr="0022554C">
              <w:rPr>
                <w:rFonts w:ascii="Times New Roman" w:hAnsi="Times New Roman" w:cs="Times New Roman"/>
                <w:sz w:val="24"/>
                <w:szCs w:val="24"/>
              </w:rPr>
              <w:lastRenderedPageBreak/>
              <w:t>(или)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85794" w:rsidRPr="0022554C" w:rsidTr="00785794">
        <w:tc>
          <w:tcPr>
            <w:tcW w:w="540" w:type="dxa"/>
          </w:tcPr>
          <w:p w:rsidR="00785794" w:rsidRPr="0022554C" w:rsidRDefault="00785794" w:rsidP="006B0E31">
            <w:pPr>
              <w:spacing w:line="240" w:lineRule="auto"/>
              <w:contextualSpacing/>
              <w:jc w:val="center"/>
              <w:rPr>
                <w:rFonts w:ascii="Times New Roman" w:hAnsi="Times New Roman" w:cs="Times New Roman"/>
                <w:sz w:val="24"/>
                <w:szCs w:val="24"/>
              </w:rPr>
            </w:pPr>
            <w:r w:rsidRPr="0022554C">
              <w:rPr>
                <w:rFonts w:ascii="Times New Roman" w:hAnsi="Times New Roman" w:cs="Times New Roman"/>
                <w:sz w:val="24"/>
                <w:szCs w:val="24"/>
              </w:rPr>
              <w:lastRenderedPageBreak/>
              <w:t>1</w:t>
            </w:r>
          </w:p>
        </w:tc>
        <w:tc>
          <w:tcPr>
            <w:tcW w:w="2263" w:type="dxa"/>
          </w:tcPr>
          <w:p w:rsidR="00785794" w:rsidRPr="0022554C" w:rsidRDefault="00785794" w:rsidP="006B0E31">
            <w:pPr>
              <w:spacing w:line="240" w:lineRule="auto"/>
              <w:contextualSpacing/>
              <w:jc w:val="center"/>
              <w:rPr>
                <w:rFonts w:ascii="Times New Roman" w:hAnsi="Times New Roman" w:cs="Times New Roman"/>
                <w:sz w:val="24"/>
                <w:szCs w:val="24"/>
              </w:rPr>
            </w:pPr>
            <w:r w:rsidRPr="0022554C">
              <w:rPr>
                <w:rFonts w:ascii="Times New Roman" w:hAnsi="Times New Roman" w:cs="Times New Roman"/>
                <w:sz w:val="24"/>
                <w:szCs w:val="24"/>
              </w:rPr>
              <w:t>2</w:t>
            </w:r>
          </w:p>
        </w:tc>
        <w:tc>
          <w:tcPr>
            <w:tcW w:w="5082" w:type="dxa"/>
          </w:tcPr>
          <w:p w:rsidR="00785794" w:rsidRPr="0022554C" w:rsidRDefault="00785794" w:rsidP="006B0E31">
            <w:pPr>
              <w:spacing w:line="240" w:lineRule="auto"/>
              <w:contextualSpacing/>
              <w:jc w:val="center"/>
              <w:rPr>
                <w:rFonts w:ascii="Times New Roman" w:hAnsi="Times New Roman" w:cs="Times New Roman"/>
                <w:sz w:val="24"/>
                <w:szCs w:val="24"/>
              </w:rPr>
            </w:pPr>
            <w:r w:rsidRPr="0022554C">
              <w:rPr>
                <w:rFonts w:ascii="Times New Roman" w:hAnsi="Times New Roman" w:cs="Times New Roman"/>
                <w:sz w:val="24"/>
                <w:szCs w:val="24"/>
              </w:rPr>
              <w:t>3</w:t>
            </w:r>
          </w:p>
        </w:tc>
        <w:tc>
          <w:tcPr>
            <w:tcW w:w="704" w:type="dxa"/>
          </w:tcPr>
          <w:p w:rsidR="00785794" w:rsidRPr="0022554C" w:rsidRDefault="00785794" w:rsidP="006B0E31">
            <w:pPr>
              <w:spacing w:line="240" w:lineRule="auto"/>
              <w:contextualSpacing/>
              <w:jc w:val="center"/>
              <w:rPr>
                <w:rFonts w:ascii="Times New Roman" w:hAnsi="Times New Roman" w:cs="Times New Roman"/>
                <w:sz w:val="24"/>
                <w:szCs w:val="24"/>
              </w:rPr>
            </w:pPr>
            <w:r w:rsidRPr="0022554C">
              <w:rPr>
                <w:rFonts w:ascii="Times New Roman" w:hAnsi="Times New Roman" w:cs="Times New Roman"/>
                <w:sz w:val="24"/>
                <w:szCs w:val="24"/>
              </w:rPr>
              <w:t>4</w:t>
            </w:r>
          </w:p>
        </w:tc>
        <w:tc>
          <w:tcPr>
            <w:tcW w:w="5870" w:type="dxa"/>
          </w:tcPr>
          <w:p w:rsidR="00785794" w:rsidRPr="0022554C" w:rsidRDefault="00785794" w:rsidP="006B0E31">
            <w:pPr>
              <w:spacing w:line="240" w:lineRule="auto"/>
              <w:contextualSpacing/>
              <w:jc w:val="center"/>
              <w:rPr>
                <w:rFonts w:ascii="Times New Roman" w:hAnsi="Times New Roman" w:cs="Times New Roman"/>
                <w:sz w:val="24"/>
                <w:szCs w:val="24"/>
              </w:rPr>
            </w:pPr>
            <w:r w:rsidRPr="0022554C">
              <w:rPr>
                <w:rFonts w:ascii="Times New Roman" w:hAnsi="Times New Roman" w:cs="Times New Roman"/>
                <w:sz w:val="24"/>
                <w:szCs w:val="24"/>
              </w:rPr>
              <w:t>5</w:t>
            </w:r>
          </w:p>
        </w:tc>
      </w:tr>
      <w:tr w:rsidR="00785794" w:rsidRPr="0022554C" w:rsidTr="00785794">
        <w:tc>
          <w:tcPr>
            <w:tcW w:w="14459" w:type="dxa"/>
            <w:gridSpan w:val="5"/>
          </w:tcPr>
          <w:p w:rsidR="00785794" w:rsidRPr="0022554C" w:rsidRDefault="00785794" w:rsidP="006B0E31">
            <w:pPr>
              <w:spacing w:line="240" w:lineRule="auto"/>
              <w:contextualSpacing/>
              <w:jc w:val="center"/>
              <w:rPr>
                <w:rFonts w:ascii="Times New Roman" w:hAnsi="Times New Roman" w:cs="Times New Roman"/>
                <w:b/>
                <w:sz w:val="24"/>
                <w:szCs w:val="24"/>
              </w:rPr>
            </w:pPr>
            <w:r w:rsidRPr="0022554C">
              <w:rPr>
                <w:rFonts w:ascii="Times New Roman" w:hAnsi="Times New Roman" w:cs="Times New Roman"/>
                <w:b/>
                <w:sz w:val="24"/>
                <w:szCs w:val="24"/>
              </w:rPr>
              <w:t>Основные виды разрешенного использования</w:t>
            </w:r>
          </w:p>
        </w:tc>
      </w:tr>
      <w:tr w:rsidR="00785794" w:rsidRPr="0022554C" w:rsidTr="00785794">
        <w:trPr>
          <w:trHeight w:val="194"/>
        </w:trPr>
        <w:tc>
          <w:tcPr>
            <w:tcW w:w="540" w:type="dxa"/>
          </w:tcPr>
          <w:p w:rsidR="00785794" w:rsidRDefault="00785794" w:rsidP="006B0E31">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t>1</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22554C"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63" w:type="dxa"/>
          </w:tcPr>
          <w:p w:rsidR="00785794"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К</w:t>
            </w:r>
            <w:r w:rsidRPr="0022554C">
              <w:rPr>
                <w:rFonts w:ascii="Times New Roman" w:hAnsi="Times New Roman" w:cs="Times New Roman"/>
                <w:sz w:val="24"/>
                <w:szCs w:val="24"/>
              </w:rPr>
              <w:t>оммунальное обслуживание</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22554C"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5082" w:type="dxa"/>
          </w:tcPr>
          <w:p w:rsidR="00785794" w:rsidRDefault="00785794" w:rsidP="006B0E31">
            <w:pPr>
              <w:spacing w:line="240" w:lineRule="auto"/>
              <w:contextualSpacing/>
              <w:jc w:val="both"/>
              <w:rPr>
                <w:rFonts w:ascii="Times New Roman" w:hAnsi="Times New Roman" w:cs="Times New Roman"/>
                <w:sz w:val="24"/>
                <w:szCs w:val="24"/>
              </w:rPr>
            </w:pPr>
            <w:r w:rsidRPr="0022554C">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w:t>
            </w:r>
          </w:p>
          <w:p w:rsidR="00785794"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785794" w:rsidRPr="0022554C" w:rsidRDefault="00785794" w:rsidP="006B0E31">
            <w:pPr>
              <w:spacing w:line="240" w:lineRule="auto"/>
              <w:contextualSpacing/>
              <w:jc w:val="both"/>
              <w:rPr>
                <w:rFonts w:ascii="Times New Roman" w:hAnsi="Times New Roman" w:cs="Times New Roman"/>
                <w:sz w:val="24"/>
                <w:szCs w:val="24"/>
              </w:rPr>
            </w:pPr>
            <w:proofErr w:type="gramStart"/>
            <w:r w:rsidRPr="0022554C">
              <w:rPr>
                <w:rFonts w:ascii="Times New Roman" w:hAnsi="Times New Roman" w:cs="Times New Roman"/>
                <w:sz w:val="24"/>
                <w:szCs w:val="24"/>
              </w:rPr>
              <w:t>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roofErr w:type="gramEnd"/>
          </w:p>
        </w:tc>
        <w:tc>
          <w:tcPr>
            <w:tcW w:w="704" w:type="dxa"/>
          </w:tcPr>
          <w:p w:rsidR="00785794" w:rsidRDefault="00785794" w:rsidP="006B0E31">
            <w:pPr>
              <w:spacing w:line="240" w:lineRule="auto"/>
              <w:contextualSpacing/>
              <w:jc w:val="both"/>
              <w:rPr>
                <w:rFonts w:ascii="Times New Roman" w:hAnsi="Times New Roman" w:cs="Times New Roman"/>
                <w:sz w:val="24"/>
                <w:szCs w:val="24"/>
              </w:rPr>
            </w:pPr>
            <w:r w:rsidRPr="0022554C">
              <w:rPr>
                <w:rFonts w:ascii="Times New Roman" w:hAnsi="Times New Roman" w:cs="Times New Roman"/>
                <w:sz w:val="24"/>
                <w:szCs w:val="24"/>
              </w:rPr>
              <w:t>3.1</w:t>
            </w:r>
          </w:p>
          <w:p w:rsidR="00785794" w:rsidRDefault="00785794" w:rsidP="006B0E31">
            <w:pPr>
              <w:spacing w:line="240" w:lineRule="auto"/>
              <w:contextualSpacing/>
              <w:jc w:val="both"/>
              <w:rPr>
                <w:rFonts w:ascii="Times New Roman" w:hAnsi="Times New Roman" w:cs="Times New Roman"/>
                <w:sz w:val="24"/>
                <w:szCs w:val="24"/>
              </w:rPr>
            </w:pPr>
          </w:p>
          <w:p w:rsidR="00785794" w:rsidRDefault="00785794" w:rsidP="006B0E31">
            <w:pPr>
              <w:spacing w:line="240" w:lineRule="auto"/>
              <w:contextualSpacing/>
              <w:jc w:val="both"/>
              <w:rPr>
                <w:rFonts w:ascii="Times New Roman" w:hAnsi="Times New Roman" w:cs="Times New Roman"/>
                <w:sz w:val="24"/>
                <w:szCs w:val="24"/>
              </w:rPr>
            </w:pPr>
          </w:p>
          <w:p w:rsidR="00785794" w:rsidRDefault="00785794" w:rsidP="006B0E31">
            <w:pPr>
              <w:spacing w:line="240" w:lineRule="auto"/>
              <w:contextualSpacing/>
              <w:jc w:val="both"/>
              <w:rPr>
                <w:rFonts w:ascii="Times New Roman" w:hAnsi="Times New Roman" w:cs="Times New Roman"/>
                <w:sz w:val="24"/>
                <w:szCs w:val="24"/>
              </w:rPr>
            </w:pPr>
          </w:p>
          <w:p w:rsidR="00785794" w:rsidRDefault="00785794" w:rsidP="006B0E31">
            <w:pPr>
              <w:spacing w:line="240" w:lineRule="auto"/>
              <w:contextualSpacing/>
              <w:jc w:val="both"/>
              <w:rPr>
                <w:rFonts w:ascii="Times New Roman" w:hAnsi="Times New Roman" w:cs="Times New Roman"/>
                <w:sz w:val="24"/>
                <w:szCs w:val="24"/>
              </w:rPr>
            </w:pPr>
          </w:p>
          <w:p w:rsidR="00785794" w:rsidRDefault="00785794" w:rsidP="006B0E31">
            <w:pPr>
              <w:spacing w:line="240" w:lineRule="auto"/>
              <w:contextualSpacing/>
              <w:jc w:val="both"/>
              <w:rPr>
                <w:rFonts w:ascii="Times New Roman" w:hAnsi="Times New Roman" w:cs="Times New Roman"/>
                <w:sz w:val="24"/>
                <w:szCs w:val="24"/>
              </w:rPr>
            </w:pPr>
          </w:p>
          <w:p w:rsidR="00785794" w:rsidRPr="0022554C"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5870" w:type="dxa"/>
            <w:vMerge w:val="restart"/>
          </w:tcPr>
          <w:p w:rsidR="00785794" w:rsidRPr="0022554C" w:rsidRDefault="00785794" w:rsidP="006B0E3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м</w:t>
            </w:r>
            <w:r w:rsidRPr="0022554C">
              <w:rPr>
                <w:rFonts w:ascii="Times New Roman" w:hAnsi="Times New Roman" w:cs="Times New Roman"/>
                <w:sz w:val="24"/>
                <w:szCs w:val="24"/>
              </w:rPr>
              <w:t>инимальная (максимальная) площадь земельного участка 10 – 360000 кв.м. Для объектов инженерного обеспечения и объектов вспомогательного</w:t>
            </w:r>
            <w:r>
              <w:rPr>
                <w:rFonts w:ascii="Times New Roman" w:hAnsi="Times New Roman" w:cs="Times New Roman"/>
                <w:sz w:val="24"/>
                <w:szCs w:val="24"/>
              </w:rPr>
              <w:t xml:space="preserve"> инженерного назначения от </w:t>
            </w:r>
            <w:r w:rsidRPr="0022554C">
              <w:rPr>
                <w:rFonts w:ascii="Times New Roman" w:hAnsi="Times New Roman" w:cs="Times New Roman"/>
                <w:sz w:val="24"/>
                <w:szCs w:val="24"/>
              </w:rPr>
              <w:t>1 кв. м.</w:t>
            </w:r>
          </w:p>
          <w:p w:rsidR="00785794" w:rsidRDefault="00785794" w:rsidP="006B0E31">
            <w:pPr>
              <w:spacing w:line="240" w:lineRule="auto"/>
              <w:contextualSpacing/>
              <w:jc w:val="both"/>
              <w:rPr>
                <w:rFonts w:ascii="Times New Roman" w:hAnsi="Times New Roman" w:cs="Times New Roman"/>
                <w:sz w:val="24"/>
                <w:szCs w:val="24"/>
              </w:rPr>
            </w:pPr>
            <w:r w:rsidRPr="0022554C">
              <w:rPr>
                <w:rFonts w:ascii="Times New Roman" w:hAnsi="Times New Roman" w:cs="Times New Roman"/>
                <w:sz w:val="24"/>
                <w:szCs w:val="24"/>
              </w:rPr>
              <w:t xml:space="preserve">Минимальный отступ строений от красной линии участка – 5 м, от границ участка - 5 м, или на </w:t>
            </w:r>
          </w:p>
          <w:p w:rsidR="00785794"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p w:rsidR="00785794" w:rsidRPr="0022554C" w:rsidRDefault="00785794" w:rsidP="006B0E31">
            <w:pPr>
              <w:spacing w:line="240" w:lineRule="auto"/>
              <w:contextualSpacing/>
              <w:jc w:val="both"/>
              <w:rPr>
                <w:rFonts w:ascii="Times New Roman" w:hAnsi="Times New Roman" w:cs="Times New Roman"/>
                <w:sz w:val="24"/>
                <w:szCs w:val="24"/>
              </w:rPr>
            </w:pPr>
            <w:r w:rsidRPr="0022554C">
              <w:rPr>
                <w:rFonts w:ascii="Times New Roman" w:hAnsi="Times New Roman" w:cs="Times New Roman"/>
                <w:sz w:val="24"/>
                <w:szCs w:val="24"/>
              </w:rPr>
              <w:t>основании утвержденной документации по планировке территории для размещения промышленного предприятия.</w:t>
            </w:r>
          </w:p>
          <w:p w:rsidR="00785794" w:rsidRPr="0022554C" w:rsidRDefault="00785794" w:rsidP="006B0E31">
            <w:pPr>
              <w:spacing w:line="240" w:lineRule="auto"/>
              <w:contextualSpacing/>
              <w:jc w:val="both"/>
              <w:rPr>
                <w:rFonts w:ascii="Times New Roman" w:hAnsi="Times New Roman" w:cs="Times New Roman"/>
                <w:sz w:val="24"/>
                <w:szCs w:val="24"/>
              </w:rPr>
            </w:pPr>
            <w:r w:rsidRPr="0022554C">
              <w:rPr>
                <w:rFonts w:ascii="Times New Roman" w:hAnsi="Times New Roman" w:cs="Times New Roman"/>
                <w:sz w:val="24"/>
                <w:szCs w:val="24"/>
              </w:rPr>
              <w:t>Предельная этажность - 3, или в соответствии технологическим заданием.</w:t>
            </w:r>
          </w:p>
          <w:p w:rsidR="00785794" w:rsidRPr="0022554C" w:rsidRDefault="00785794" w:rsidP="006B0E31">
            <w:pPr>
              <w:spacing w:line="240" w:lineRule="auto"/>
              <w:contextualSpacing/>
              <w:jc w:val="both"/>
              <w:rPr>
                <w:rFonts w:ascii="Times New Roman" w:hAnsi="Times New Roman" w:cs="Times New Roman"/>
                <w:sz w:val="24"/>
                <w:szCs w:val="24"/>
              </w:rPr>
            </w:pPr>
            <w:r w:rsidRPr="0022554C">
              <w:rPr>
                <w:rFonts w:ascii="Times New Roman" w:hAnsi="Times New Roman" w:cs="Times New Roman"/>
                <w:sz w:val="24"/>
                <w:szCs w:val="24"/>
              </w:rPr>
              <w:t>Максимальный процент застройки участка – 60%</w:t>
            </w:r>
          </w:p>
          <w:p w:rsidR="00785794" w:rsidRPr="0022554C" w:rsidRDefault="00785794" w:rsidP="006B0E31">
            <w:pPr>
              <w:spacing w:line="240" w:lineRule="auto"/>
              <w:contextualSpacing/>
              <w:jc w:val="both"/>
              <w:rPr>
                <w:rFonts w:ascii="Times New Roman" w:hAnsi="Times New Roman" w:cs="Times New Roman"/>
                <w:sz w:val="24"/>
                <w:szCs w:val="24"/>
              </w:rPr>
            </w:pPr>
          </w:p>
        </w:tc>
      </w:tr>
      <w:tr w:rsidR="00785794" w:rsidRPr="0022554C" w:rsidTr="00785794">
        <w:trPr>
          <w:trHeight w:val="210"/>
        </w:trPr>
        <w:tc>
          <w:tcPr>
            <w:tcW w:w="540" w:type="dxa"/>
          </w:tcPr>
          <w:p w:rsidR="00785794" w:rsidRPr="0022554C" w:rsidRDefault="00785794" w:rsidP="006B0E31">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t>2</w:t>
            </w:r>
          </w:p>
        </w:tc>
        <w:tc>
          <w:tcPr>
            <w:tcW w:w="2263" w:type="dxa"/>
          </w:tcPr>
          <w:p w:rsidR="00785794" w:rsidRPr="0022554C" w:rsidRDefault="00785794" w:rsidP="006B0E31">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t xml:space="preserve">земельные участки (территории) общего </w:t>
            </w:r>
            <w:r w:rsidRPr="0022554C">
              <w:rPr>
                <w:rFonts w:ascii="Times New Roman" w:hAnsi="Times New Roman" w:cs="Times New Roman"/>
                <w:sz w:val="24"/>
                <w:szCs w:val="24"/>
              </w:rPr>
              <w:lastRenderedPageBreak/>
              <w:t>пользования</w:t>
            </w:r>
          </w:p>
        </w:tc>
        <w:tc>
          <w:tcPr>
            <w:tcW w:w="5082" w:type="dxa"/>
          </w:tcPr>
          <w:p w:rsidR="00785794" w:rsidRPr="0022554C" w:rsidRDefault="00785794" w:rsidP="006B0E31">
            <w:pPr>
              <w:spacing w:line="240" w:lineRule="auto"/>
              <w:contextualSpacing/>
              <w:jc w:val="both"/>
              <w:rPr>
                <w:rFonts w:ascii="Times New Roman" w:hAnsi="Times New Roman" w:cs="Times New Roman"/>
                <w:sz w:val="24"/>
                <w:szCs w:val="24"/>
              </w:rPr>
            </w:pPr>
            <w:r w:rsidRPr="0022554C">
              <w:rPr>
                <w:rFonts w:ascii="Times New Roman" w:hAnsi="Times New Roman" w:cs="Times New Roman"/>
                <w:sz w:val="24"/>
                <w:szCs w:val="24"/>
              </w:rPr>
              <w:lastRenderedPageBreak/>
              <w:t xml:space="preserve">размещение объектов улично-дорожной сети, автомобильных дорог и пешеходных тротуаров в границах населенных </w:t>
            </w:r>
            <w:r w:rsidRPr="0022554C">
              <w:rPr>
                <w:rFonts w:ascii="Times New Roman" w:hAnsi="Times New Roman" w:cs="Times New Roman"/>
                <w:sz w:val="24"/>
                <w:szCs w:val="24"/>
              </w:rPr>
              <w:lastRenderedPageBreak/>
              <w:t>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704" w:type="dxa"/>
          </w:tcPr>
          <w:p w:rsidR="00785794" w:rsidRPr="0022554C" w:rsidRDefault="00785794" w:rsidP="006B0E31">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lastRenderedPageBreak/>
              <w:t>12.0</w:t>
            </w:r>
          </w:p>
        </w:tc>
        <w:tc>
          <w:tcPr>
            <w:tcW w:w="5870" w:type="dxa"/>
            <w:vMerge/>
          </w:tcPr>
          <w:p w:rsidR="00785794" w:rsidRPr="0022554C" w:rsidRDefault="00785794" w:rsidP="006B0E31">
            <w:pPr>
              <w:spacing w:line="240" w:lineRule="auto"/>
              <w:contextualSpacing/>
              <w:rPr>
                <w:rFonts w:ascii="Times New Roman" w:hAnsi="Times New Roman" w:cs="Times New Roman"/>
                <w:sz w:val="24"/>
                <w:szCs w:val="24"/>
              </w:rPr>
            </w:pPr>
          </w:p>
        </w:tc>
      </w:tr>
      <w:tr w:rsidR="00785794" w:rsidRPr="0022554C" w:rsidTr="00785794">
        <w:trPr>
          <w:trHeight w:val="270"/>
        </w:trPr>
        <w:tc>
          <w:tcPr>
            <w:tcW w:w="14459" w:type="dxa"/>
            <w:gridSpan w:val="5"/>
          </w:tcPr>
          <w:p w:rsidR="00785794" w:rsidRPr="0022554C" w:rsidRDefault="00785794" w:rsidP="006B0E31">
            <w:pPr>
              <w:spacing w:line="240" w:lineRule="auto"/>
              <w:contextualSpacing/>
              <w:jc w:val="center"/>
              <w:rPr>
                <w:rFonts w:ascii="Times New Roman" w:hAnsi="Times New Roman" w:cs="Times New Roman"/>
                <w:b/>
                <w:sz w:val="24"/>
                <w:szCs w:val="24"/>
              </w:rPr>
            </w:pPr>
            <w:r w:rsidRPr="0022554C">
              <w:rPr>
                <w:rFonts w:ascii="Times New Roman" w:hAnsi="Times New Roman" w:cs="Times New Roman"/>
                <w:b/>
                <w:sz w:val="24"/>
                <w:szCs w:val="24"/>
              </w:rPr>
              <w:lastRenderedPageBreak/>
              <w:t>Условно разрешенные виды использования</w:t>
            </w:r>
          </w:p>
        </w:tc>
      </w:tr>
      <w:tr w:rsidR="00785794" w:rsidRPr="0022554C" w:rsidTr="00785794">
        <w:trPr>
          <w:trHeight w:val="265"/>
        </w:trPr>
        <w:tc>
          <w:tcPr>
            <w:tcW w:w="540" w:type="dxa"/>
          </w:tcPr>
          <w:p w:rsidR="00785794" w:rsidRPr="0022554C" w:rsidRDefault="00785794" w:rsidP="006B0E31">
            <w:pPr>
              <w:spacing w:line="240" w:lineRule="auto"/>
              <w:contextualSpacing/>
              <w:jc w:val="center"/>
              <w:rPr>
                <w:rFonts w:ascii="Times New Roman" w:hAnsi="Times New Roman" w:cs="Times New Roman"/>
                <w:sz w:val="24"/>
                <w:szCs w:val="24"/>
              </w:rPr>
            </w:pPr>
          </w:p>
        </w:tc>
        <w:tc>
          <w:tcPr>
            <w:tcW w:w="2263" w:type="dxa"/>
          </w:tcPr>
          <w:p w:rsidR="00785794" w:rsidRPr="0022554C" w:rsidRDefault="00785794" w:rsidP="006B0E31">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t>не установлены</w:t>
            </w:r>
          </w:p>
        </w:tc>
        <w:tc>
          <w:tcPr>
            <w:tcW w:w="5082" w:type="dxa"/>
          </w:tcPr>
          <w:p w:rsidR="00785794" w:rsidRPr="0022554C" w:rsidRDefault="00785794" w:rsidP="006B0E31">
            <w:pPr>
              <w:spacing w:line="240" w:lineRule="auto"/>
              <w:contextualSpacing/>
              <w:jc w:val="center"/>
              <w:rPr>
                <w:rFonts w:ascii="Times New Roman" w:hAnsi="Times New Roman" w:cs="Times New Roman"/>
                <w:sz w:val="24"/>
                <w:szCs w:val="24"/>
              </w:rPr>
            </w:pPr>
          </w:p>
        </w:tc>
        <w:tc>
          <w:tcPr>
            <w:tcW w:w="704" w:type="dxa"/>
          </w:tcPr>
          <w:p w:rsidR="00785794" w:rsidRPr="0022554C" w:rsidRDefault="00785794" w:rsidP="006B0E31">
            <w:pPr>
              <w:spacing w:line="240" w:lineRule="auto"/>
              <w:contextualSpacing/>
              <w:jc w:val="center"/>
              <w:rPr>
                <w:rFonts w:ascii="Times New Roman" w:hAnsi="Times New Roman" w:cs="Times New Roman"/>
                <w:sz w:val="24"/>
                <w:szCs w:val="24"/>
              </w:rPr>
            </w:pPr>
          </w:p>
        </w:tc>
        <w:tc>
          <w:tcPr>
            <w:tcW w:w="5870" w:type="dxa"/>
          </w:tcPr>
          <w:p w:rsidR="00785794" w:rsidRPr="0022554C" w:rsidRDefault="00785794" w:rsidP="006B0E31">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t>не установлены</w:t>
            </w:r>
          </w:p>
        </w:tc>
      </w:tr>
      <w:tr w:rsidR="00785794" w:rsidRPr="0022554C" w:rsidTr="00785794">
        <w:trPr>
          <w:trHeight w:val="255"/>
        </w:trPr>
        <w:tc>
          <w:tcPr>
            <w:tcW w:w="14459" w:type="dxa"/>
            <w:gridSpan w:val="5"/>
          </w:tcPr>
          <w:p w:rsidR="00785794" w:rsidRPr="0022554C" w:rsidRDefault="00785794" w:rsidP="006B0E31">
            <w:pPr>
              <w:spacing w:line="240" w:lineRule="auto"/>
              <w:contextualSpacing/>
              <w:jc w:val="center"/>
              <w:rPr>
                <w:rFonts w:ascii="Times New Roman" w:hAnsi="Times New Roman" w:cs="Times New Roman"/>
                <w:b/>
                <w:sz w:val="24"/>
                <w:szCs w:val="24"/>
              </w:rPr>
            </w:pPr>
            <w:r w:rsidRPr="0022554C">
              <w:rPr>
                <w:rFonts w:ascii="Times New Roman" w:hAnsi="Times New Roman" w:cs="Times New Roman"/>
                <w:b/>
                <w:sz w:val="24"/>
                <w:szCs w:val="24"/>
              </w:rPr>
              <w:t>Вспомогательные виды разрешенного использования</w:t>
            </w:r>
          </w:p>
        </w:tc>
      </w:tr>
      <w:tr w:rsidR="00785794" w:rsidRPr="0022554C" w:rsidTr="00785794">
        <w:trPr>
          <w:trHeight w:val="180"/>
        </w:trPr>
        <w:tc>
          <w:tcPr>
            <w:tcW w:w="540" w:type="dxa"/>
          </w:tcPr>
          <w:p w:rsidR="00785794" w:rsidRDefault="00785794" w:rsidP="006B0E31">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t>1</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22554C"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263" w:type="dxa"/>
          </w:tcPr>
          <w:p w:rsidR="00785794"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К</w:t>
            </w:r>
            <w:r w:rsidRPr="0022554C">
              <w:rPr>
                <w:rFonts w:ascii="Times New Roman" w:hAnsi="Times New Roman" w:cs="Times New Roman"/>
                <w:sz w:val="24"/>
                <w:szCs w:val="24"/>
              </w:rPr>
              <w:t>оммунальное обслуживание</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22554C"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5082" w:type="dxa"/>
          </w:tcPr>
          <w:p w:rsidR="00785794" w:rsidRDefault="00785794" w:rsidP="006B0E31">
            <w:pPr>
              <w:spacing w:line="240" w:lineRule="auto"/>
              <w:contextualSpacing/>
              <w:jc w:val="both"/>
              <w:rPr>
                <w:rFonts w:ascii="Times New Roman" w:hAnsi="Times New Roman" w:cs="Times New Roman"/>
                <w:sz w:val="24"/>
                <w:szCs w:val="24"/>
              </w:rPr>
            </w:pPr>
            <w:r w:rsidRPr="0022554C">
              <w:rPr>
                <w:rFonts w:ascii="Times New Roman" w:hAnsi="Times New Roman" w:cs="Times New Roman"/>
                <w:sz w:val="24"/>
                <w:szCs w:val="24"/>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w:t>
            </w:r>
          </w:p>
          <w:p w:rsidR="00785794"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p w:rsidR="00785794" w:rsidRPr="0022554C" w:rsidRDefault="00785794" w:rsidP="006B0E31">
            <w:pPr>
              <w:spacing w:line="240" w:lineRule="auto"/>
              <w:contextualSpacing/>
              <w:jc w:val="both"/>
              <w:rPr>
                <w:rFonts w:ascii="Times New Roman" w:hAnsi="Times New Roman" w:cs="Times New Roman"/>
                <w:sz w:val="24"/>
                <w:szCs w:val="24"/>
              </w:rPr>
            </w:pPr>
            <w:r w:rsidRPr="0022554C">
              <w:rPr>
                <w:rFonts w:ascii="Times New Roman" w:hAnsi="Times New Roman" w:cs="Times New Roman"/>
                <w:sz w:val="24"/>
                <w:szCs w:val="24"/>
              </w:rPr>
              <w:t>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704" w:type="dxa"/>
          </w:tcPr>
          <w:p w:rsidR="00785794" w:rsidRDefault="00785794" w:rsidP="006B0E31">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t>3.1</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22554C"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5870" w:type="dxa"/>
            <w:vMerge w:val="restart"/>
          </w:tcPr>
          <w:p w:rsidR="00785794" w:rsidRPr="0022554C"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м</w:t>
            </w:r>
            <w:r w:rsidRPr="0022554C">
              <w:rPr>
                <w:rFonts w:ascii="Times New Roman" w:hAnsi="Times New Roman" w:cs="Times New Roman"/>
                <w:sz w:val="24"/>
                <w:szCs w:val="24"/>
              </w:rPr>
              <w:t>инимальная площадь зе</w:t>
            </w:r>
            <w:r>
              <w:rPr>
                <w:rFonts w:ascii="Times New Roman" w:hAnsi="Times New Roman" w:cs="Times New Roman"/>
                <w:sz w:val="24"/>
                <w:szCs w:val="24"/>
              </w:rPr>
              <w:t xml:space="preserve">мельного участка - </w:t>
            </w:r>
            <w:r w:rsidRPr="0022554C">
              <w:rPr>
                <w:rFonts w:ascii="Times New Roman" w:hAnsi="Times New Roman" w:cs="Times New Roman"/>
                <w:sz w:val="24"/>
                <w:szCs w:val="24"/>
              </w:rPr>
              <w:t>10 кв. м.</w:t>
            </w:r>
          </w:p>
          <w:p w:rsidR="00785794" w:rsidRPr="0022554C" w:rsidRDefault="00785794" w:rsidP="006B0E31">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t>Минимальный отступ строений от красной линии участка – 5 м, от границ участка - 5 м.</w:t>
            </w:r>
          </w:p>
          <w:p w:rsidR="00785794" w:rsidRPr="0022554C" w:rsidRDefault="00785794" w:rsidP="006B0E31">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t>Максимальное количество надземных этажей зданий –3, максимальная высота зданий – 10 м.</w:t>
            </w:r>
          </w:p>
          <w:p w:rsidR="00785794" w:rsidRPr="0022554C" w:rsidRDefault="00785794" w:rsidP="006B0E31">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t>Максимальный процент застройки участка – 10%</w:t>
            </w: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Default="00785794" w:rsidP="006B0E31">
            <w:pPr>
              <w:spacing w:line="240" w:lineRule="auto"/>
              <w:contextualSpacing/>
              <w:rPr>
                <w:rFonts w:ascii="Times New Roman" w:hAnsi="Times New Roman" w:cs="Times New Roman"/>
                <w:sz w:val="24"/>
                <w:szCs w:val="24"/>
              </w:rPr>
            </w:pPr>
          </w:p>
          <w:p w:rsidR="00785794" w:rsidRPr="0022554C" w:rsidRDefault="00785794" w:rsidP="006B0E31">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r>
      <w:tr w:rsidR="00785794" w:rsidRPr="0022554C" w:rsidTr="00785794">
        <w:trPr>
          <w:trHeight w:val="105"/>
        </w:trPr>
        <w:tc>
          <w:tcPr>
            <w:tcW w:w="540" w:type="dxa"/>
          </w:tcPr>
          <w:p w:rsidR="00785794" w:rsidRPr="0022554C" w:rsidRDefault="00785794" w:rsidP="006B0E31">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t>2</w:t>
            </w:r>
          </w:p>
        </w:tc>
        <w:tc>
          <w:tcPr>
            <w:tcW w:w="2263" w:type="dxa"/>
          </w:tcPr>
          <w:p w:rsidR="00785794" w:rsidRPr="0022554C" w:rsidRDefault="00785794" w:rsidP="006B0E31">
            <w:pPr>
              <w:spacing w:line="240" w:lineRule="auto"/>
              <w:contextualSpacing/>
              <w:rPr>
                <w:rFonts w:ascii="Times New Roman" w:hAnsi="Times New Roman" w:cs="Times New Roman"/>
                <w:sz w:val="24"/>
                <w:szCs w:val="24"/>
              </w:rPr>
            </w:pPr>
            <w:r>
              <w:rPr>
                <w:rFonts w:ascii="Times New Roman" w:hAnsi="Times New Roman" w:cs="Times New Roman"/>
                <w:sz w:val="24"/>
                <w:szCs w:val="24"/>
              </w:rPr>
              <w:t>О</w:t>
            </w:r>
            <w:r w:rsidRPr="0022554C">
              <w:rPr>
                <w:rFonts w:ascii="Times New Roman" w:hAnsi="Times New Roman" w:cs="Times New Roman"/>
                <w:sz w:val="24"/>
                <w:szCs w:val="24"/>
              </w:rPr>
              <w:t xml:space="preserve">бслуживание </w:t>
            </w:r>
            <w:r w:rsidRPr="0022554C">
              <w:rPr>
                <w:rFonts w:ascii="Times New Roman" w:hAnsi="Times New Roman" w:cs="Times New Roman"/>
                <w:sz w:val="24"/>
                <w:szCs w:val="24"/>
              </w:rPr>
              <w:lastRenderedPageBreak/>
              <w:t>автотранспорта</w:t>
            </w:r>
          </w:p>
        </w:tc>
        <w:tc>
          <w:tcPr>
            <w:tcW w:w="5082" w:type="dxa"/>
          </w:tcPr>
          <w:p w:rsidR="00785794" w:rsidRPr="0022554C" w:rsidRDefault="00785794" w:rsidP="006B0E31">
            <w:pPr>
              <w:spacing w:line="240" w:lineRule="auto"/>
              <w:contextualSpacing/>
              <w:jc w:val="both"/>
              <w:rPr>
                <w:rFonts w:ascii="Times New Roman" w:hAnsi="Times New Roman" w:cs="Times New Roman"/>
                <w:sz w:val="24"/>
                <w:szCs w:val="24"/>
              </w:rPr>
            </w:pPr>
            <w:r w:rsidRPr="0022554C">
              <w:rPr>
                <w:rFonts w:ascii="Times New Roman" w:hAnsi="Times New Roman" w:cs="Times New Roman"/>
                <w:sz w:val="24"/>
                <w:szCs w:val="24"/>
              </w:rPr>
              <w:lastRenderedPageBreak/>
              <w:t xml:space="preserve">размещение постоянных или временных гаражей с </w:t>
            </w:r>
            <w:r w:rsidRPr="0022554C">
              <w:rPr>
                <w:rFonts w:ascii="Times New Roman" w:hAnsi="Times New Roman" w:cs="Times New Roman"/>
                <w:sz w:val="24"/>
                <w:szCs w:val="24"/>
              </w:rPr>
              <w:lastRenderedPageBreak/>
              <w:t xml:space="preserve">несколькими стояночными местами, стоянок (парковок), гаражей, в том числе многоярусных, не указанных в </w:t>
            </w:r>
            <w:hyperlink w:anchor="P172" w:history="1">
              <w:r w:rsidRPr="0022554C">
                <w:rPr>
                  <w:rFonts w:ascii="Times New Roman" w:hAnsi="Times New Roman" w:cs="Times New Roman"/>
                  <w:sz w:val="24"/>
                  <w:szCs w:val="24"/>
                </w:rPr>
                <w:t>коде 2.7.1</w:t>
              </w:r>
            </w:hyperlink>
          </w:p>
        </w:tc>
        <w:tc>
          <w:tcPr>
            <w:tcW w:w="704" w:type="dxa"/>
          </w:tcPr>
          <w:p w:rsidR="00785794" w:rsidRPr="0022554C" w:rsidRDefault="00785794" w:rsidP="006B0E31">
            <w:pPr>
              <w:spacing w:line="240" w:lineRule="auto"/>
              <w:contextualSpacing/>
              <w:rPr>
                <w:rFonts w:ascii="Times New Roman" w:hAnsi="Times New Roman" w:cs="Times New Roman"/>
                <w:sz w:val="24"/>
                <w:szCs w:val="24"/>
              </w:rPr>
            </w:pPr>
            <w:r w:rsidRPr="0022554C">
              <w:rPr>
                <w:rFonts w:ascii="Times New Roman" w:hAnsi="Times New Roman" w:cs="Times New Roman"/>
                <w:sz w:val="24"/>
                <w:szCs w:val="24"/>
              </w:rPr>
              <w:lastRenderedPageBreak/>
              <w:t>4.9</w:t>
            </w:r>
          </w:p>
        </w:tc>
        <w:tc>
          <w:tcPr>
            <w:tcW w:w="5870" w:type="dxa"/>
            <w:vMerge/>
          </w:tcPr>
          <w:p w:rsidR="00785794" w:rsidRPr="0022554C" w:rsidRDefault="00785794" w:rsidP="006B0E31">
            <w:pPr>
              <w:spacing w:line="240" w:lineRule="auto"/>
              <w:contextualSpacing/>
              <w:rPr>
                <w:rFonts w:ascii="Times New Roman" w:hAnsi="Times New Roman" w:cs="Times New Roman"/>
                <w:sz w:val="24"/>
                <w:szCs w:val="24"/>
              </w:rPr>
            </w:pPr>
          </w:p>
        </w:tc>
      </w:tr>
    </w:tbl>
    <w:p w:rsidR="00561DD9" w:rsidRDefault="00785794" w:rsidP="00401B5E">
      <w:pPr>
        <w:widowControl w:val="0"/>
        <w:suppressAutoHyphens/>
        <w:autoSpaceDE w:val="0"/>
        <w:spacing w:after="0" w:line="200" w:lineRule="atLeast"/>
        <w:ind w:firstLine="694"/>
        <w:rPr>
          <w:rFonts w:ascii="Times New Roman" w:hAnsi="Times New Roman" w:cs="Times New Roman"/>
          <w:b/>
          <w:bCs/>
          <w:iCs/>
          <w:sz w:val="24"/>
          <w:szCs w:val="24"/>
          <w:lang w:eastAsia="ru-RU"/>
        </w:rPr>
      </w:pPr>
      <w:r w:rsidRPr="0022554C">
        <w:rPr>
          <w:rFonts w:ascii="Times New Roman" w:hAnsi="Times New Roman" w:cs="Times New Roman"/>
          <w:sz w:val="24"/>
          <w:szCs w:val="24"/>
        </w:rPr>
        <w:lastRenderedPageBreak/>
        <w:t xml:space="preserve">                             </w:t>
      </w:r>
      <w:r w:rsidR="00561DD9">
        <w:rPr>
          <w:rFonts w:ascii="Times New Roman" w:eastAsia="SimSun" w:hAnsi="Times New Roman"/>
          <w:color w:val="000000"/>
          <w:sz w:val="28"/>
          <w:szCs w:val="28"/>
          <w:lang w:eastAsia="zh-CN"/>
        </w:rPr>
        <w:t xml:space="preserve">                                                                                                                                                                  </w:t>
      </w:r>
    </w:p>
    <w:p w:rsidR="00561DD9" w:rsidRPr="00FD4EE3" w:rsidRDefault="00561DD9" w:rsidP="00F35080">
      <w:pPr>
        <w:widowControl w:val="0"/>
        <w:suppressAutoHyphens/>
        <w:autoSpaceDE w:val="0"/>
        <w:spacing w:after="0" w:line="200" w:lineRule="atLeast"/>
        <w:ind w:firstLine="694"/>
        <w:jc w:val="center"/>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Статья 52. Зоны с особыми условиями использования территории</w:t>
      </w:r>
    </w:p>
    <w:p w:rsidR="00561DD9" w:rsidRPr="00FD4EE3" w:rsidRDefault="00561DD9" w:rsidP="00401B5E">
      <w:pPr>
        <w:widowControl w:val="0"/>
        <w:suppressAutoHyphens/>
        <w:autoSpaceDE w:val="0"/>
        <w:spacing w:after="0" w:line="200" w:lineRule="atLeast"/>
        <w:ind w:firstLine="694"/>
        <w:rPr>
          <w:rFonts w:ascii="Times New Roman CYR" w:hAnsi="Times New Roman CYR" w:cs="Times New Roman CYR"/>
          <w:b/>
          <w:bCs/>
          <w:sz w:val="24"/>
          <w:szCs w:val="24"/>
          <w:lang w:eastAsia="ar-SA"/>
        </w:rPr>
      </w:pPr>
    </w:p>
    <w:p w:rsidR="00561DD9" w:rsidRPr="00FD4EE3" w:rsidRDefault="00561DD9" w:rsidP="00401B5E">
      <w:pPr>
        <w:widowControl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 Зоны с особыми условиями использования территорий, показаны на Картах зон с особыми условиями использования территории.</w:t>
      </w: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Установлены следующие зоны с особыми условиями использования территории:</w:t>
      </w: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 санитарно-защитные зоны;</w:t>
      </w: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охранные зоны;</w:t>
      </w: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3) зоны санитарного разрыва.</w:t>
      </w: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3. Применительно к зонам с особыми условиями использования территории градостроительные регламенты устанавливаются Правилами в соответствии с законодательством Российской Федерации.</w:t>
      </w: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4. </w:t>
      </w:r>
      <w:r w:rsidRPr="00FD4EE3">
        <w:rPr>
          <w:rFonts w:ascii="Times New Roman" w:hAnsi="Times New Roman" w:cs="Times New Roman"/>
          <w:sz w:val="24"/>
          <w:szCs w:val="24"/>
        </w:rPr>
        <w:t>Дополнительные регламенты для зон с особыми условиями использования территории устанавливаются наряду с основными и являются по отношению к ним приоритетными.</w:t>
      </w: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b/>
          <w:bCs/>
          <w:sz w:val="24"/>
          <w:szCs w:val="24"/>
          <w:lang w:eastAsia="ru-RU"/>
        </w:rPr>
      </w:pP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t>Санитарно-защитные зоны</w:t>
      </w: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b/>
          <w:bCs/>
          <w:sz w:val="24"/>
          <w:szCs w:val="24"/>
          <w:lang w:eastAsia="ru-RU"/>
        </w:rPr>
      </w:pP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pacing w:val="-2"/>
          <w:sz w:val="24"/>
          <w:szCs w:val="24"/>
          <w:lang w:eastAsia="ru-RU"/>
        </w:rPr>
        <w:t>В целях обеспечения безопасности населения и в соответствии с Федеральным законом от 30.03.1999 № 52-ФЗ «О санитарно-эпидемиологическом благополучии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(санитарно-защитная зона),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w:t>
      </w:r>
      <w:r w:rsidRPr="00FD4EE3">
        <w:rPr>
          <w:rFonts w:ascii="Times New Roman" w:hAnsi="Times New Roman" w:cs="Times New Roman"/>
          <w:sz w:val="24"/>
          <w:szCs w:val="24"/>
          <w:lang w:eastAsia="ru-RU"/>
        </w:rPr>
        <w:t>.</w:t>
      </w: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b/>
          <w:bCs/>
          <w:sz w:val="24"/>
          <w:szCs w:val="24"/>
          <w:lang w:eastAsia="ru-RU"/>
        </w:rPr>
      </w:pPr>
      <w:r w:rsidRPr="00FD4EE3">
        <w:rPr>
          <w:rFonts w:ascii="Times New Roman" w:hAnsi="Times New Roman" w:cs="Times New Roman"/>
          <w:sz w:val="24"/>
          <w:szCs w:val="24"/>
          <w:lang w:eastAsia="ru-RU"/>
        </w:rPr>
        <w:t>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b/>
          <w:bCs/>
          <w:sz w:val="24"/>
          <w:szCs w:val="24"/>
          <w:lang w:eastAsia="ru-RU"/>
        </w:rPr>
      </w:pPr>
      <w:r w:rsidRPr="00FD4EE3">
        <w:rPr>
          <w:rFonts w:ascii="Times New Roman" w:hAnsi="Times New Roman" w:cs="Times New Roman"/>
          <w:sz w:val="24"/>
          <w:szCs w:val="24"/>
          <w:lang w:eastAsia="ru-RU"/>
        </w:rPr>
        <w:t>Использование и режим земельных участков, расположенных в санитарно-защитных зонах устанавливается в соответствии с действующим законодательством.</w:t>
      </w:r>
    </w:p>
    <w:p w:rsidR="00561DD9" w:rsidRPr="00FD4EE3" w:rsidRDefault="00561DD9" w:rsidP="00401B5E">
      <w:pPr>
        <w:widowControl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Основные требования по организации и режимы использования территорий санитарно-защитных зон определены в СанПиН 2.2.1/2.1.1.1200–03 «Санитарно-защитные зоны и санитарная классификация предприятий, сооружений и иных объектов. Новая редакция», СанПиН 2.2.1./2.1.1. – 2361–08 «Изменения № 1 к СанПиН 2.2.1./2.1.1.1200–03. Новая редакция», СанПиН 2.2.1/2.1.1.2555–09 «Изменение № 2 к СанПиН 2.2.1/2.1.1.1200–03. Новая редакция», СанПиН 2.2.1/2.1.1.2739–10 «Изменения и дополнения № 3 к СанПиН 2.2.1/2.1.1.1200–03. Новая редакция», СНиП 42–01–2002 «Газораспределительные системы», СанПиН 2.1.3.2630–10 «Санитарно-эпидемиологические требования к организациям, осуществляющим медицинскую деятельность»), СНиП 23–03–2003 «Защита от шума».</w:t>
      </w:r>
    </w:p>
    <w:p w:rsidR="00561DD9" w:rsidRPr="00FD4EE3" w:rsidRDefault="00561DD9" w:rsidP="00401B5E">
      <w:pPr>
        <w:widowControl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Санитарно-защитная зона является обязательным элементом промышленного предприятия и объекта, являющегося источником химического, биологического или физического воздействия. Уровень загрязнения или уровень воздействия в ней выше нормативов, принятых для селитебных территорий. Предоставление земельных участков в границах санитарно-защитных зон производится при наличии заключения </w:t>
      </w:r>
      <w:r w:rsidRPr="00FD4EE3">
        <w:rPr>
          <w:rFonts w:ascii="Times New Roman" w:hAnsi="Times New Roman" w:cs="Times New Roman"/>
          <w:sz w:val="24"/>
          <w:szCs w:val="24"/>
          <w:lang w:eastAsia="ru-RU"/>
        </w:rPr>
        <w:lastRenderedPageBreak/>
        <w:t>территориальных органов Госсанэпиднадзора об отсутствии нарушений санитарных норм и правил.</w:t>
      </w:r>
    </w:p>
    <w:p w:rsidR="00561DD9" w:rsidRPr="00FD4EE3" w:rsidRDefault="00561DD9" w:rsidP="00401B5E">
      <w:pPr>
        <w:widowControl w:val="0"/>
        <w:spacing w:after="0" w:line="240" w:lineRule="auto"/>
        <w:ind w:firstLine="709"/>
        <w:jc w:val="both"/>
        <w:rPr>
          <w:rFonts w:ascii="Times New Roman" w:hAnsi="Times New Roman" w:cs="Times New Roman"/>
          <w:spacing w:val="2"/>
          <w:sz w:val="24"/>
          <w:szCs w:val="24"/>
          <w:lang w:eastAsia="ru-RU"/>
        </w:rPr>
      </w:pPr>
      <w:r w:rsidRPr="00FD4EE3">
        <w:rPr>
          <w:rFonts w:ascii="Times New Roman" w:hAnsi="Times New Roman" w:cs="Times New Roman"/>
          <w:spacing w:val="2"/>
          <w:sz w:val="24"/>
          <w:szCs w:val="24"/>
          <w:lang w:eastAsia="ru-RU"/>
        </w:rPr>
        <w:t>Санитарно-защитная зона отделяет производственную территорию от жилой, общественно-деловой, рекреационной зоны, зоны отдыха и других с обязательным обозначением границ специальными информационными знаками.</w:t>
      </w:r>
    </w:p>
    <w:p w:rsidR="00561DD9" w:rsidRPr="00FD4EE3" w:rsidRDefault="00561DD9" w:rsidP="00F335CC">
      <w:pPr>
        <w:widowControl w:val="0"/>
        <w:suppressAutoHyphens/>
        <w:autoSpaceDE w:val="0"/>
        <w:spacing w:after="0" w:line="200" w:lineRule="atLeast"/>
        <w:ind w:firstLine="694"/>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Санитарно-защитные зоны устанавливаются в соответствии с требованиями санитарно-эпидемиологических правил и нормативов.</w:t>
      </w:r>
    </w:p>
    <w:p w:rsidR="00561DD9" w:rsidRPr="00FD4EE3" w:rsidRDefault="00561DD9" w:rsidP="00401B5E">
      <w:pPr>
        <w:widowControl w:val="0"/>
        <w:spacing w:after="0" w:line="240" w:lineRule="auto"/>
        <w:ind w:firstLine="709"/>
        <w:jc w:val="both"/>
        <w:rPr>
          <w:rFonts w:ascii="Times New Roman" w:hAnsi="Times New Roman" w:cs="Times New Roman"/>
          <w:spacing w:val="2"/>
          <w:sz w:val="24"/>
          <w:szCs w:val="24"/>
          <w:lang w:eastAsia="ru-RU"/>
        </w:rPr>
      </w:pPr>
      <w:r w:rsidRPr="00FD4EE3">
        <w:rPr>
          <w:rFonts w:ascii="Times New Roman" w:hAnsi="Times New Roman" w:cs="Times New Roman"/>
          <w:spacing w:val="2"/>
          <w:sz w:val="24"/>
          <w:szCs w:val="24"/>
          <w:lang w:eastAsia="ru-RU"/>
        </w:rPr>
        <w:t>Организация санитарно-защитных зон осуществляется на основании проекта в соответствии с требованиями нормативов градостроительного проектирования.</w:t>
      </w:r>
    </w:p>
    <w:p w:rsidR="00561DD9" w:rsidRPr="00FD4EE3" w:rsidRDefault="00561DD9" w:rsidP="00401B5E">
      <w:pPr>
        <w:widowControl w:val="0"/>
        <w:spacing w:after="0" w:line="240" w:lineRule="auto"/>
        <w:ind w:firstLine="709"/>
        <w:jc w:val="both"/>
        <w:rPr>
          <w:rFonts w:ascii="Times New Roman" w:hAnsi="Times New Roman" w:cs="Times New Roman"/>
          <w:spacing w:val="2"/>
          <w:sz w:val="24"/>
          <w:szCs w:val="24"/>
          <w:lang w:eastAsia="ru-RU"/>
        </w:rPr>
      </w:pPr>
      <w:r w:rsidRPr="00FD4EE3">
        <w:rPr>
          <w:rFonts w:ascii="Times New Roman" w:hAnsi="Times New Roman" w:cs="Times New Roman"/>
          <w:spacing w:val="2"/>
          <w:sz w:val="24"/>
          <w:szCs w:val="24"/>
          <w:lang w:eastAsia="ru-RU"/>
        </w:rPr>
        <w:t>Санитарно-защитная зона для предприятий IV, V классов должна быть максимально озеленена - не менее 60 % площади с обязательной организацией полосы древесно-кустарниковых насаждений со стороны жилой застройки.</w:t>
      </w:r>
    </w:p>
    <w:p w:rsidR="00561DD9" w:rsidRPr="00FD4EE3" w:rsidRDefault="00561DD9" w:rsidP="00401B5E">
      <w:pPr>
        <w:widowControl w:val="0"/>
        <w:spacing w:after="0" w:line="240" w:lineRule="auto"/>
        <w:jc w:val="center"/>
        <w:rPr>
          <w:rFonts w:ascii="Times New Roman" w:hAnsi="Times New Roman" w:cs="Times New Roman"/>
          <w:b/>
          <w:bCs/>
          <w:sz w:val="24"/>
          <w:szCs w:val="24"/>
          <w:lang w:eastAsia="ru-RU"/>
        </w:rPr>
      </w:pPr>
    </w:p>
    <w:p w:rsidR="00561DD9" w:rsidRPr="00FD4EE3" w:rsidRDefault="00561DD9" w:rsidP="00401B5E">
      <w:pPr>
        <w:widowControl w:val="0"/>
        <w:spacing w:after="0" w:line="240" w:lineRule="auto"/>
        <w:jc w:val="center"/>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t xml:space="preserve"> Размеры санитарно-защитных зон объектов </w:t>
      </w:r>
      <w:r w:rsidRPr="00FD4EE3">
        <w:rPr>
          <w:rFonts w:ascii="Times New Roman" w:hAnsi="Times New Roman" w:cs="Times New Roman"/>
          <w:b/>
          <w:kern w:val="32"/>
          <w:sz w:val="24"/>
          <w:szCs w:val="24"/>
          <w:lang w:eastAsia="ru-RU"/>
        </w:rPr>
        <w:t>Ясенского сельского поселения</w:t>
      </w:r>
    </w:p>
    <w:p w:rsidR="00561DD9" w:rsidRPr="00FD4EE3" w:rsidRDefault="00561DD9" w:rsidP="00401B5E">
      <w:pPr>
        <w:widowControl w:val="0"/>
        <w:spacing w:after="0" w:line="240" w:lineRule="auto"/>
        <w:jc w:val="center"/>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t>(в соответствии с СанПиН 2.2.1./2.1.1.1200-03)</w:t>
      </w:r>
    </w:p>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p>
    <w:tbl>
      <w:tblPr>
        <w:tblW w:w="926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4068"/>
        <w:gridCol w:w="3402"/>
        <w:gridCol w:w="1799"/>
      </w:tblGrid>
      <w:tr w:rsidR="00561DD9" w:rsidRPr="00FD4EE3" w:rsidTr="0033328B">
        <w:trPr>
          <w:trHeight w:val="649"/>
          <w:jc w:val="center"/>
        </w:trPr>
        <w:tc>
          <w:tcPr>
            <w:tcW w:w="4068" w:type="dxa"/>
            <w:vAlign w:val="center"/>
          </w:tcPr>
          <w:p w:rsidR="00561DD9" w:rsidRPr="00FD4EE3" w:rsidRDefault="00561DD9" w:rsidP="0033328B">
            <w:pPr>
              <w:widowControl w:val="0"/>
              <w:spacing w:after="0" w:line="240" w:lineRule="auto"/>
              <w:jc w:val="center"/>
              <w:rPr>
                <w:rFonts w:ascii="Times New Roman" w:hAnsi="Times New Roman" w:cs="Times New Roman"/>
                <w:b/>
                <w:bCs/>
                <w:sz w:val="24"/>
                <w:szCs w:val="24"/>
                <w:lang w:eastAsia="ru-RU"/>
              </w:rPr>
            </w:pPr>
            <w:r w:rsidRPr="00FD4EE3">
              <w:rPr>
                <w:rFonts w:ascii="Times New Roman" w:hAnsi="Times New Roman" w:cs="Times New Roman"/>
                <w:b/>
                <w:bCs/>
                <w:lang w:eastAsia="ru-RU"/>
              </w:rPr>
              <w:t xml:space="preserve">Тип </w:t>
            </w:r>
            <w:r w:rsidRPr="00FD4EE3">
              <w:rPr>
                <w:rFonts w:ascii="Times New Roman" w:hAnsi="Times New Roman" w:cs="Times New Roman"/>
                <w:b/>
                <w:bCs/>
                <w:sz w:val="24"/>
                <w:szCs w:val="24"/>
                <w:lang w:eastAsia="ru-RU"/>
              </w:rPr>
              <w:t>предприятий и объектов</w:t>
            </w:r>
          </w:p>
        </w:tc>
        <w:tc>
          <w:tcPr>
            <w:tcW w:w="3402" w:type="dxa"/>
            <w:vAlign w:val="center"/>
          </w:tcPr>
          <w:p w:rsidR="00561DD9" w:rsidRPr="00FD4EE3" w:rsidRDefault="00561DD9" w:rsidP="0033328B">
            <w:pPr>
              <w:widowControl w:val="0"/>
              <w:spacing w:after="0" w:line="240" w:lineRule="auto"/>
              <w:jc w:val="center"/>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t>Класс санитарной опасности</w:t>
            </w:r>
          </w:p>
        </w:tc>
        <w:tc>
          <w:tcPr>
            <w:tcW w:w="1799" w:type="dxa"/>
            <w:vAlign w:val="center"/>
          </w:tcPr>
          <w:p w:rsidR="00561DD9" w:rsidRPr="00FD4EE3" w:rsidRDefault="00561DD9" w:rsidP="0033328B">
            <w:pPr>
              <w:widowControl w:val="0"/>
              <w:spacing w:after="0" w:line="240" w:lineRule="auto"/>
              <w:jc w:val="center"/>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t>Размер СЗЗ, м</w:t>
            </w:r>
          </w:p>
        </w:tc>
      </w:tr>
      <w:tr w:rsidR="00561DD9" w:rsidRPr="00FD4EE3" w:rsidTr="0033328B">
        <w:trPr>
          <w:trHeight w:val="419"/>
          <w:jc w:val="center"/>
        </w:trPr>
        <w:tc>
          <w:tcPr>
            <w:tcW w:w="4068" w:type="dxa"/>
          </w:tcPr>
          <w:p w:rsidR="00561DD9" w:rsidRPr="00FD4EE3" w:rsidRDefault="00561DD9" w:rsidP="0033328B">
            <w:pPr>
              <w:widowControl w:val="0"/>
              <w:autoSpaceDE w:val="0"/>
              <w:autoSpaceDN w:val="0"/>
              <w:adjustRightInd w:val="0"/>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Производственные объекты </w:t>
            </w:r>
          </w:p>
        </w:tc>
        <w:tc>
          <w:tcPr>
            <w:tcW w:w="3402" w:type="dxa"/>
            <w:vAlign w:val="center"/>
          </w:tcPr>
          <w:p w:rsidR="00561DD9" w:rsidRPr="00FD4EE3" w:rsidRDefault="00561DD9" w:rsidP="0033328B">
            <w:pPr>
              <w:widowControl w:val="0"/>
              <w:spacing w:after="0" w:line="240" w:lineRule="auto"/>
              <w:jc w:val="center"/>
              <w:rPr>
                <w:rFonts w:ascii="Times New Roman" w:hAnsi="Times New Roman" w:cs="Times New Roman"/>
                <w:sz w:val="24"/>
                <w:szCs w:val="24"/>
                <w:lang w:val="en-US" w:eastAsia="ru-RU"/>
              </w:rPr>
            </w:pPr>
            <w:r w:rsidRPr="00FD4EE3">
              <w:rPr>
                <w:rFonts w:ascii="Times New Roman" w:hAnsi="Times New Roman" w:cs="Times New Roman"/>
                <w:sz w:val="24"/>
                <w:szCs w:val="24"/>
                <w:lang w:eastAsia="ru-RU"/>
              </w:rPr>
              <w:t>I</w:t>
            </w:r>
            <w:r w:rsidRPr="00FD4EE3">
              <w:rPr>
                <w:rFonts w:ascii="Times New Roman" w:hAnsi="Times New Roman" w:cs="Times New Roman"/>
                <w:sz w:val="24"/>
                <w:szCs w:val="24"/>
                <w:lang w:val="en-US" w:eastAsia="ru-RU"/>
              </w:rPr>
              <w:t>V</w:t>
            </w:r>
            <w:r w:rsidRPr="00FD4EE3">
              <w:rPr>
                <w:rFonts w:ascii="Times New Roman" w:hAnsi="Times New Roman" w:cs="Times New Roman"/>
                <w:sz w:val="24"/>
                <w:szCs w:val="24"/>
                <w:lang w:eastAsia="ru-RU"/>
              </w:rPr>
              <w:t xml:space="preserve"> - </w:t>
            </w:r>
            <w:r w:rsidRPr="00FD4EE3">
              <w:rPr>
                <w:rFonts w:ascii="Times New Roman" w:hAnsi="Times New Roman" w:cs="Times New Roman"/>
                <w:sz w:val="24"/>
                <w:szCs w:val="24"/>
                <w:lang w:val="en-US" w:eastAsia="ru-RU"/>
              </w:rPr>
              <w:t>V</w:t>
            </w:r>
          </w:p>
        </w:tc>
        <w:tc>
          <w:tcPr>
            <w:tcW w:w="1799" w:type="dxa"/>
            <w:vAlign w:val="center"/>
          </w:tcPr>
          <w:p w:rsidR="00561DD9" w:rsidRPr="00FD4EE3" w:rsidRDefault="00561DD9" w:rsidP="0033328B">
            <w:pPr>
              <w:widowControl w:val="0"/>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lang w:eastAsia="ru-RU"/>
              </w:rPr>
              <w:t>100-50</w:t>
            </w:r>
          </w:p>
        </w:tc>
      </w:tr>
      <w:tr w:rsidR="00561DD9" w:rsidRPr="00FD4EE3" w:rsidTr="0033328B">
        <w:trPr>
          <w:trHeight w:val="419"/>
          <w:jc w:val="center"/>
        </w:trPr>
        <w:tc>
          <w:tcPr>
            <w:tcW w:w="4068" w:type="dxa"/>
            <w:vAlign w:val="center"/>
          </w:tcPr>
          <w:p w:rsidR="00561DD9" w:rsidRPr="00FD4EE3" w:rsidRDefault="00561DD9" w:rsidP="0033328B">
            <w:pPr>
              <w:widowControl w:val="0"/>
              <w:spacing w:before="40" w:after="4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Коммунально-складские объекты</w:t>
            </w:r>
          </w:p>
        </w:tc>
        <w:tc>
          <w:tcPr>
            <w:tcW w:w="3402" w:type="dxa"/>
            <w:vAlign w:val="center"/>
          </w:tcPr>
          <w:p w:rsidR="00561DD9" w:rsidRPr="00FD4EE3" w:rsidRDefault="00561DD9" w:rsidP="0033328B">
            <w:pPr>
              <w:widowControl w:val="0"/>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I</w:t>
            </w:r>
            <w:r w:rsidRPr="00FD4EE3">
              <w:rPr>
                <w:rFonts w:ascii="Times New Roman" w:hAnsi="Times New Roman" w:cs="Times New Roman"/>
                <w:sz w:val="24"/>
                <w:szCs w:val="24"/>
                <w:lang w:val="en-US" w:eastAsia="ru-RU"/>
              </w:rPr>
              <w:t>V</w:t>
            </w:r>
            <w:r w:rsidRPr="00FD4EE3">
              <w:rPr>
                <w:rFonts w:ascii="Times New Roman" w:hAnsi="Times New Roman" w:cs="Times New Roman"/>
                <w:sz w:val="24"/>
                <w:szCs w:val="24"/>
                <w:lang w:eastAsia="ru-RU"/>
              </w:rPr>
              <w:t xml:space="preserve"> - </w:t>
            </w:r>
            <w:r w:rsidRPr="00FD4EE3">
              <w:rPr>
                <w:rFonts w:ascii="Times New Roman" w:hAnsi="Times New Roman" w:cs="Times New Roman"/>
                <w:sz w:val="24"/>
                <w:szCs w:val="24"/>
                <w:lang w:val="en-US" w:eastAsia="ru-RU"/>
              </w:rPr>
              <w:t>V</w:t>
            </w:r>
          </w:p>
        </w:tc>
        <w:tc>
          <w:tcPr>
            <w:tcW w:w="1799" w:type="dxa"/>
            <w:vAlign w:val="center"/>
          </w:tcPr>
          <w:p w:rsidR="00561DD9" w:rsidRPr="00FD4EE3" w:rsidRDefault="00561DD9" w:rsidP="0033328B">
            <w:pPr>
              <w:widowControl w:val="0"/>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lang w:eastAsia="ru-RU"/>
              </w:rPr>
              <w:t>100-50</w:t>
            </w:r>
          </w:p>
        </w:tc>
      </w:tr>
    </w:tbl>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401B5E">
      <w:pPr>
        <w:widowControl w:val="0"/>
        <w:spacing w:after="0" w:line="240" w:lineRule="auto"/>
        <w:ind w:right="-142"/>
        <w:jc w:val="center"/>
        <w:rPr>
          <w:rFonts w:ascii="Times New Roman" w:hAnsi="Times New Roman" w:cs="Times New Roman"/>
          <w:b/>
          <w:bCs/>
          <w:i/>
          <w:iCs/>
          <w:sz w:val="24"/>
          <w:szCs w:val="24"/>
        </w:rPr>
      </w:pPr>
      <w:r w:rsidRPr="00FD4EE3">
        <w:rPr>
          <w:rFonts w:ascii="Times New Roman" w:hAnsi="Times New Roman" w:cs="Times New Roman"/>
          <w:b/>
          <w:bCs/>
          <w:i/>
          <w:iCs/>
          <w:sz w:val="24"/>
          <w:szCs w:val="24"/>
        </w:rPr>
        <w:t>Регламенты использования территории санитарно-защитных зон предприятий</w:t>
      </w:r>
    </w:p>
    <w:p w:rsidR="00561DD9" w:rsidRPr="00FD4EE3" w:rsidRDefault="00561DD9" w:rsidP="00401B5E">
      <w:pPr>
        <w:widowControl w:val="0"/>
        <w:spacing w:after="0" w:line="240" w:lineRule="auto"/>
        <w:jc w:val="center"/>
        <w:rPr>
          <w:rFonts w:ascii="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1"/>
        <w:gridCol w:w="5352"/>
      </w:tblGrid>
      <w:tr w:rsidR="00561DD9" w:rsidRPr="00FD4EE3" w:rsidTr="0033328B">
        <w:trPr>
          <w:trHeight w:val="286"/>
        </w:trPr>
        <w:tc>
          <w:tcPr>
            <w:tcW w:w="4111" w:type="dxa"/>
            <w:vAlign w:val="center"/>
          </w:tcPr>
          <w:p w:rsidR="00561DD9" w:rsidRPr="00FD4EE3" w:rsidRDefault="00561DD9" w:rsidP="0033328B">
            <w:pPr>
              <w:widowControl w:val="0"/>
              <w:spacing w:after="0" w:line="240" w:lineRule="auto"/>
              <w:jc w:val="center"/>
              <w:rPr>
                <w:rFonts w:ascii="Times New Roman" w:hAnsi="Times New Roman" w:cs="Times New Roman"/>
                <w:b/>
                <w:bCs/>
                <w:sz w:val="24"/>
                <w:szCs w:val="24"/>
              </w:rPr>
            </w:pPr>
            <w:r w:rsidRPr="00FD4EE3">
              <w:rPr>
                <w:rFonts w:ascii="Times New Roman" w:hAnsi="Times New Roman" w:cs="Times New Roman"/>
                <w:b/>
                <w:bCs/>
                <w:sz w:val="24"/>
                <w:szCs w:val="24"/>
              </w:rPr>
              <w:t>Запрещается</w:t>
            </w:r>
          </w:p>
        </w:tc>
        <w:tc>
          <w:tcPr>
            <w:tcW w:w="5352" w:type="dxa"/>
            <w:vAlign w:val="center"/>
          </w:tcPr>
          <w:p w:rsidR="00561DD9" w:rsidRPr="00FD4EE3" w:rsidRDefault="00561DD9" w:rsidP="0033328B">
            <w:pPr>
              <w:widowControl w:val="0"/>
              <w:spacing w:after="0" w:line="240" w:lineRule="auto"/>
              <w:jc w:val="center"/>
              <w:rPr>
                <w:rFonts w:ascii="Times New Roman" w:hAnsi="Times New Roman" w:cs="Times New Roman"/>
                <w:b/>
                <w:bCs/>
                <w:sz w:val="24"/>
                <w:szCs w:val="24"/>
              </w:rPr>
            </w:pPr>
            <w:r w:rsidRPr="00FD4EE3">
              <w:rPr>
                <w:rFonts w:ascii="Times New Roman" w:hAnsi="Times New Roman" w:cs="Times New Roman"/>
                <w:b/>
                <w:bCs/>
                <w:sz w:val="24"/>
                <w:szCs w:val="24"/>
              </w:rPr>
              <w:t>Допускается</w:t>
            </w:r>
          </w:p>
        </w:tc>
      </w:tr>
      <w:tr w:rsidR="00561DD9" w:rsidRPr="00FD4EE3" w:rsidTr="0033328B">
        <w:tc>
          <w:tcPr>
            <w:tcW w:w="4111" w:type="dxa"/>
          </w:tcPr>
          <w:p w:rsidR="00561DD9" w:rsidRPr="00FD4EE3" w:rsidRDefault="00561DD9" w:rsidP="0033328B">
            <w:pPr>
              <w:widowControl w:val="0"/>
              <w:tabs>
                <w:tab w:val="left" w:pos="459"/>
              </w:tabs>
              <w:spacing w:after="0" w:line="240" w:lineRule="auto"/>
              <w:rPr>
                <w:rFonts w:ascii="Times New Roman" w:hAnsi="Times New Roman" w:cs="Times New Roman"/>
                <w:sz w:val="24"/>
                <w:szCs w:val="24"/>
              </w:rPr>
            </w:pPr>
            <w:r w:rsidRPr="00FD4EE3">
              <w:rPr>
                <w:rFonts w:ascii="Times New Roman" w:hAnsi="Times New Roman" w:cs="Times New Roman"/>
                <w:sz w:val="24"/>
                <w:szCs w:val="24"/>
              </w:rPr>
              <w:t>1. Жилая застройка, включая отдельные жилые дома;</w:t>
            </w:r>
          </w:p>
          <w:p w:rsidR="00561DD9" w:rsidRPr="00FD4EE3" w:rsidRDefault="00561DD9" w:rsidP="0033328B">
            <w:pPr>
              <w:widowControl w:val="0"/>
              <w:tabs>
                <w:tab w:val="left" w:pos="459"/>
              </w:tabs>
              <w:spacing w:after="0" w:line="240" w:lineRule="auto"/>
              <w:rPr>
                <w:rFonts w:ascii="Times New Roman" w:hAnsi="Times New Roman" w:cs="Times New Roman"/>
                <w:sz w:val="24"/>
                <w:szCs w:val="24"/>
              </w:rPr>
            </w:pPr>
            <w:r w:rsidRPr="00FD4EE3">
              <w:rPr>
                <w:rFonts w:ascii="Times New Roman" w:hAnsi="Times New Roman" w:cs="Times New Roman"/>
                <w:sz w:val="24"/>
                <w:szCs w:val="24"/>
              </w:rPr>
              <w:t>2. Ландшафтно-рекреационные зоны и зоны отдыха;</w:t>
            </w:r>
          </w:p>
          <w:p w:rsidR="00561DD9" w:rsidRPr="00FD4EE3" w:rsidRDefault="00561DD9" w:rsidP="0033328B">
            <w:pPr>
              <w:widowControl w:val="0"/>
              <w:tabs>
                <w:tab w:val="left" w:pos="459"/>
              </w:tabs>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3. </w:t>
            </w:r>
            <w:r w:rsidRPr="00FD4EE3">
              <w:rPr>
                <w:rFonts w:ascii="Times New Roman" w:hAnsi="Times New Roman" w:cs="Times New Roman"/>
                <w:sz w:val="24"/>
                <w:szCs w:val="24"/>
                <w:lang w:eastAsia="ru-RU"/>
              </w:rPr>
              <w:t>Территории курортов, санаториев и домов отдыха</w:t>
            </w:r>
            <w:r w:rsidRPr="00FD4EE3">
              <w:rPr>
                <w:rFonts w:ascii="Times New Roman" w:hAnsi="Times New Roman" w:cs="Times New Roman"/>
                <w:sz w:val="24"/>
                <w:szCs w:val="24"/>
              </w:rPr>
              <w:t>;</w:t>
            </w:r>
          </w:p>
          <w:p w:rsidR="00561DD9" w:rsidRPr="00FD4EE3" w:rsidRDefault="00561DD9" w:rsidP="0033328B">
            <w:pPr>
              <w:widowControl w:val="0"/>
              <w:tabs>
                <w:tab w:val="left" w:pos="459"/>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rPr>
              <w:t xml:space="preserve">4. </w:t>
            </w:r>
            <w:r w:rsidRPr="00FD4EE3">
              <w:rPr>
                <w:rFonts w:ascii="Times New Roman" w:hAnsi="Times New Roman" w:cs="Times New Roman"/>
                <w:sz w:val="24"/>
                <w:szCs w:val="24"/>
                <w:lang w:eastAsia="ru-RU"/>
              </w:rPr>
              <w:t>Территории садоводческих товариществ, коллективных или индивидуальных дачных и садово-огородных участков;</w:t>
            </w:r>
          </w:p>
          <w:p w:rsidR="00561DD9" w:rsidRPr="00FD4EE3" w:rsidRDefault="00561DD9" w:rsidP="0033328B">
            <w:pPr>
              <w:widowControl w:val="0"/>
              <w:tabs>
                <w:tab w:val="left" w:pos="459"/>
              </w:tabs>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5. </w:t>
            </w:r>
            <w:r w:rsidRPr="00FD4EE3">
              <w:rPr>
                <w:rFonts w:ascii="Times New Roman" w:hAnsi="Times New Roman" w:cs="Times New Roman"/>
                <w:sz w:val="24"/>
                <w:szCs w:val="24"/>
                <w:lang w:eastAsia="ru-RU"/>
              </w:rPr>
              <w:t xml:space="preserve">Другие территории с нормируемыми показателями качества среды обитания; </w:t>
            </w:r>
          </w:p>
          <w:p w:rsidR="00561DD9" w:rsidRPr="00FD4EE3" w:rsidRDefault="00561DD9" w:rsidP="0033328B">
            <w:pPr>
              <w:widowControl w:val="0"/>
              <w:tabs>
                <w:tab w:val="left" w:pos="459"/>
              </w:tabs>
              <w:spacing w:after="0" w:line="240" w:lineRule="auto"/>
              <w:rPr>
                <w:rFonts w:ascii="Times New Roman" w:hAnsi="Times New Roman" w:cs="Times New Roman"/>
                <w:sz w:val="24"/>
                <w:szCs w:val="24"/>
              </w:rPr>
            </w:pPr>
            <w:r w:rsidRPr="00FD4EE3">
              <w:rPr>
                <w:rFonts w:ascii="Times New Roman" w:hAnsi="Times New Roman" w:cs="Times New Roman"/>
                <w:sz w:val="24"/>
                <w:szCs w:val="24"/>
              </w:rPr>
              <w:t>6. Спортивные сооружения;</w:t>
            </w:r>
          </w:p>
          <w:p w:rsidR="00561DD9" w:rsidRPr="00FD4EE3" w:rsidRDefault="00561DD9" w:rsidP="0033328B">
            <w:pPr>
              <w:widowControl w:val="0"/>
              <w:tabs>
                <w:tab w:val="left" w:pos="459"/>
              </w:tabs>
              <w:spacing w:after="0" w:line="240" w:lineRule="auto"/>
              <w:rPr>
                <w:rFonts w:ascii="Times New Roman" w:hAnsi="Times New Roman" w:cs="Times New Roman"/>
                <w:sz w:val="24"/>
                <w:szCs w:val="24"/>
              </w:rPr>
            </w:pPr>
            <w:r w:rsidRPr="00FD4EE3">
              <w:rPr>
                <w:rFonts w:ascii="Times New Roman" w:hAnsi="Times New Roman" w:cs="Times New Roman"/>
                <w:sz w:val="24"/>
                <w:szCs w:val="24"/>
              </w:rPr>
              <w:t>7. Детские площадки;</w:t>
            </w:r>
          </w:p>
          <w:p w:rsidR="00561DD9" w:rsidRPr="00FD4EE3" w:rsidRDefault="00561DD9" w:rsidP="0033328B">
            <w:pPr>
              <w:widowControl w:val="0"/>
              <w:tabs>
                <w:tab w:val="left" w:pos="459"/>
              </w:tabs>
              <w:spacing w:after="0" w:line="240" w:lineRule="auto"/>
              <w:rPr>
                <w:rFonts w:ascii="Times New Roman" w:hAnsi="Times New Roman" w:cs="Times New Roman"/>
                <w:sz w:val="24"/>
                <w:szCs w:val="24"/>
              </w:rPr>
            </w:pPr>
            <w:r w:rsidRPr="00FD4EE3">
              <w:rPr>
                <w:rFonts w:ascii="Times New Roman" w:hAnsi="Times New Roman" w:cs="Times New Roman"/>
                <w:sz w:val="24"/>
                <w:szCs w:val="24"/>
              </w:rPr>
              <w:t>8. Образовательные и детские учреждения;</w:t>
            </w:r>
          </w:p>
          <w:p w:rsidR="00561DD9" w:rsidRPr="00FD4EE3" w:rsidRDefault="00561DD9" w:rsidP="0033328B">
            <w:pPr>
              <w:widowControl w:val="0"/>
              <w:tabs>
                <w:tab w:val="left" w:pos="459"/>
              </w:tabs>
              <w:spacing w:after="0" w:line="240" w:lineRule="auto"/>
              <w:rPr>
                <w:rFonts w:ascii="Times New Roman" w:hAnsi="Times New Roman" w:cs="Times New Roman"/>
                <w:sz w:val="24"/>
                <w:szCs w:val="24"/>
              </w:rPr>
            </w:pPr>
            <w:r w:rsidRPr="00FD4EE3">
              <w:rPr>
                <w:rFonts w:ascii="Times New Roman" w:hAnsi="Times New Roman" w:cs="Times New Roman"/>
                <w:sz w:val="24"/>
                <w:szCs w:val="24"/>
              </w:rPr>
              <w:t>9. Лечебно-профилактические и оздоровительные учреждения общего пользования;</w:t>
            </w:r>
          </w:p>
          <w:p w:rsidR="00561DD9" w:rsidRPr="00FD4EE3" w:rsidRDefault="00561DD9" w:rsidP="0033328B">
            <w:pPr>
              <w:widowControl w:val="0"/>
              <w:tabs>
                <w:tab w:val="left" w:pos="459"/>
              </w:tabs>
              <w:spacing w:after="0" w:line="240" w:lineRule="auto"/>
              <w:rPr>
                <w:rFonts w:ascii="Times New Roman" w:hAnsi="Times New Roman" w:cs="Times New Roman"/>
                <w:sz w:val="24"/>
                <w:szCs w:val="24"/>
              </w:rPr>
            </w:pPr>
            <w:r w:rsidRPr="00FD4EE3">
              <w:rPr>
                <w:rFonts w:ascii="Times New Roman" w:hAnsi="Times New Roman" w:cs="Times New Roman"/>
                <w:sz w:val="24"/>
                <w:szCs w:val="24"/>
              </w:rPr>
              <w:t>10. Предприятия по производству лекарственных веществ, средств и лекарственных форм, склады сырья и полупродуктов для фармацевтических предприятий;</w:t>
            </w:r>
          </w:p>
          <w:p w:rsidR="00561DD9" w:rsidRPr="00FD4EE3" w:rsidRDefault="00561DD9" w:rsidP="0033328B">
            <w:pPr>
              <w:widowControl w:val="0"/>
              <w:tabs>
                <w:tab w:val="left" w:pos="459"/>
              </w:tabs>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11. Объекты пищевых отраслей </w:t>
            </w:r>
            <w:r w:rsidRPr="00FD4EE3">
              <w:rPr>
                <w:rFonts w:ascii="Times New Roman" w:hAnsi="Times New Roman" w:cs="Times New Roman"/>
                <w:sz w:val="24"/>
                <w:szCs w:val="24"/>
              </w:rPr>
              <w:lastRenderedPageBreak/>
              <w:t xml:space="preserve">промышленности, </w:t>
            </w:r>
            <w:r w:rsidRPr="00FD4EE3">
              <w:rPr>
                <w:rFonts w:ascii="Times New Roman" w:hAnsi="Times New Roman" w:cs="Times New Roman"/>
                <w:sz w:val="24"/>
                <w:szCs w:val="24"/>
                <w:lang w:eastAsia="ru-RU"/>
              </w:rPr>
              <w:t>оптовые склады продовольственного сырья и пищевых продуктов, а также по производству посуды, тары, оборудования;</w:t>
            </w:r>
          </w:p>
          <w:p w:rsidR="00561DD9" w:rsidRPr="00FD4EE3" w:rsidRDefault="00561DD9" w:rsidP="0033328B">
            <w:pPr>
              <w:widowControl w:val="0"/>
              <w:tabs>
                <w:tab w:val="left" w:pos="459"/>
              </w:tabs>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12. Комплексы водопроводных сооружений для подготовки и хранения питьевой воды, </w:t>
            </w:r>
            <w:r w:rsidRPr="00FD4EE3">
              <w:rPr>
                <w:rFonts w:ascii="Times New Roman" w:hAnsi="Times New Roman" w:cs="Times New Roman"/>
                <w:sz w:val="24"/>
                <w:szCs w:val="24"/>
                <w:lang w:eastAsia="ru-RU"/>
              </w:rPr>
              <w:t>которые могут повлиять на качество продукции.</w:t>
            </w:r>
          </w:p>
        </w:tc>
        <w:tc>
          <w:tcPr>
            <w:tcW w:w="5352" w:type="dxa"/>
          </w:tcPr>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 xml:space="preserve">1. Нежилые помещения для дежурного аварийного персонала; </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Здания управления;</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3. Конструкторские бюро;</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4. Здания административного назначения; </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3. Научно-исследовательские лаборатории; </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4. Поликлиники;</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5. Спортивно-оздоровительные сооружения закрытого типа;</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6. Бани;</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7. Прачечные;</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8. Объекты торговли и общественного питания; </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9. Гостиницы;</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10. Площадки и сооружения для хранения общественного и индивидуального транспорта; </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11. Пожарные депо;</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 Местные и транзитные коммуникации;</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13. Линии электропередачи;</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14. Электроподстанции;</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15. </w:t>
            </w:r>
            <w:proofErr w:type="spellStart"/>
            <w:r w:rsidRPr="00FD4EE3">
              <w:rPr>
                <w:rFonts w:ascii="Times New Roman" w:hAnsi="Times New Roman" w:cs="Times New Roman"/>
                <w:sz w:val="24"/>
                <w:szCs w:val="24"/>
                <w:lang w:eastAsia="ru-RU"/>
              </w:rPr>
              <w:t>Нефте</w:t>
            </w:r>
            <w:proofErr w:type="spellEnd"/>
            <w:r w:rsidRPr="00FD4EE3">
              <w:rPr>
                <w:rFonts w:ascii="Times New Roman" w:hAnsi="Times New Roman" w:cs="Times New Roman"/>
                <w:sz w:val="24"/>
                <w:szCs w:val="24"/>
                <w:lang w:eastAsia="ru-RU"/>
              </w:rPr>
              <w:t>- и газопроводы;</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16. Артезианские скважины для технического водоснабжения;</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17. </w:t>
            </w:r>
            <w:proofErr w:type="spellStart"/>
            <w:r w:rsidRPr="00FD4EE3">
              <w:rPr>
                <w:rFonts w:ascii="Times New Roman" w:hAnsi="Times New Roman" w:cs="Times New Roman"/>
                <w:sz w:val="24"/>
                <w:szCs w:val="24"/>
                <w:lang w:eastAsia="ru-RU"/>
              </w:rPr>
              <w:t>Водоохлаждающие</w:t>
            </w:r>
            <w:proofErr w:type="spellEnd"/>
            <w:r w:rsidRPr="00FD4EE3">
              <w:rPr>
                <w:rFonts w:ascii="Times New Roman" w:hAnsi="Times New Roman" w:cs="Times New Roman"/>
                <w:sz w:val="24"/>
                <w:szCs w:val="24"/>
                <w:lang w:eastAsia="ru-RU"/>
              </w:rPr>
              <w:t xml:space="preserve"> сооружения для подготовки технической воды; </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18. Канализационные насосные станции;</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19. Сооружения оборотного водоснабжения; </w:t>
            </w:r>
          </w:p>
          <w:p w:rsidR="00561DD9" w:rsidRPr="00FD4EE3" w:rsidRDefault="00561DD9" w:rsidP="0033328B">
            <w:pPr>
              <w:widowControl w:val="0"/>
              <w:autoSpaceDE w:val="0"/>
              <w:autoSpaceDN w:val="0"/>
              <w:adjustRightInd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20. Автозаправочные станции;</w:t>
            </w:r>
          </w:p>
          <w:p w:rsidR="00561DD9" w:rsidRPr="00FD4EE3" w:rsidRDefault="00561DD9" w:rsidP="0033328B">
            <w:pPr>
              <w:widowControl w:val="0"/>
              <w:autoSpaceDE w:val="0"/>
              <w:autoSpaceDN w:val="0"/>
              <w:adjustRightInd w:val="0"/>
              <w:spacing w:after="0" w:line="239" w:lineRule="auto"/>
              <w:jc w:val="both"/>
              <w:rPr>
                <w:rFonts w:ascii="Arial" w:hAnsi="Arial" w:cs="Arial"/>
                <w:sz w:val="24"/>
                <w:szCs w:val="24"/>
              </w:rPr>
            </w:pPr>
            <w:r w:rsidRPr="00FD4EE3">
              <w:rPr>
                <w:rFonts w:ascii="Times New Roman" w:hAnsi="Times New Roman" w:cs="Times New Roman"/>
                <w:sz w:val="24"/>
                <w:szCs w:val="24"/>
                <w:lang w:eastAsia="ru-RU"/>
              </w:rPr>
              <w:t>21. Станции технического обслуживания автомобилей.</w:t>
            </w:r>
          </w:p>
        </w:tc>
      </w:tr>
    </w:tbl>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401B5E">
      <w:pPr>
        <w:widowControl w:val="0"/>
        <w:autoSpaceDE w:val="0"/>
        <w:autoSpaceDN w:val="0"/>
        <w:adjustRightInd w:val="0"/>
        <w:spacing w:after="0" w:line="239"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 в соответствии с требованиями СанПиН 2.2.1/2.1.1.1200-03 и действующих местных нормативов градостроительного проектирования.</w:t>
      </w:r>
    </w:p>
    <w:p w:rsidR="00561DD9" w:rsidRPr="00FD4EE3" w:rsidRDefault="00561DD9" w:rsidP="00401B5E">
      <w:pPr>
        <w:widowControl w:val="0"/>
        <w:spacing w:after="0" w:line="240" w:lineRule="auto"/>
        <w:ind w:firstLine="709"/>
        <w:jc w:val="both"/>
        <w:rPr>
          <w:rFonts w:ascii="Times New Roman" w:hAnsi="Times New Roman" w:cs="Times New Roman"/>
          <w:sz w:val="24"/>
          <w:szCs w:val="24"/>
        </w:rPr>
      </w:pPr>
      <w:r w:rsidRPr="00FD4EE3">
        <w:rPr>
          <w:rFonts w:ascii="Times New Roman" w:hAnsi="Times New Roman" w:cs="Times New Roman"/>
          <w:sz w:val="24"/>
          <w:szCs w:val="24"/>
        </w:rPr>
        <w:t>Режим территорий санитарно-защитных зон определяется в соответствии с требованиями СанПиН 2.2.1/2.1.1.1200-03.</w:t>
      </w:r>
    </w:p>
    <w:p w:rsidR="00561DD9" w:rsidRPr="00FD4EE3" w:rsidRDefault="00561DD9" w:rsidP="00401B5E">
      <w:pPr>
        <w:widowControl w:val="0"/>
        <w:autoSpaceDE w:val="0"/>
        <w:autoSpaceDN w:val="0"/>
        <w:adjustRightInd w:val="0"/>
        <w:spacing w:after="0" w:line="239" w:lineRule="auto"/>
        <w:ind w:firstLine="709"/>
        <w:jc w:val="both"/>
        <w:rPr>
          <w:rFonts w:ascii="Times New Roman" w:hAnsi="Times New Roman" w:cs="Times New Roman"/>
          <w:sz w:val="24"/>
          <w:szCs w:val="24"/>
          <w:lang w:eastAsia="ru-RU"/>
        </w:rPr>
      </w:pPr>
    </w:p>
    <w:p w:rsidR="00561DD9" w:rsidRPr="00FD4EE3" w:rsidRDefault="00561DD9" w:rsidP="00401B5E">
      <w:pPr>
        <w:widowControl w:val="0"/>
        <w:tabs>
          <w:tab w:val="left" w:pos="1985"/>
        </w:tabs>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b/>
          <w:bCs/>
          <w:sz w:val="24"/>
          <w:szCs w:val="24"/>
          <w:lang w:eastAsia="ru-RU"/>
        </w:rPr>
        <w:t>Охранные зоны</w:t>
      </w:r>
    </w:p>
    <w:p w:rsidR="00561DD9" w:rsidRPr="00FD4EE3" w:rsidRDefault="00561DD9" w:rsidP="00401B5E">
      <w:pPr>
        <w:widowControl w:val="0"/>
        <w:spacing w:after="0" w:line="240" w:lineRule="auto"/>
        <w:ind w:firstLine="709"/>
        <w:jc w:val="both"/>
        <w:rPr>
          <w:rFonts w:ascii="Times New Roman" w:hAnsi="Times New Roman" w:cs="Times New Roman"/>
          <w:b/>
          <w:bCs/>
          <w:i/>
          <w:iCs/>
          <w:sz w:val="24"/>
          <w:szCs w:val="24"/>
          <w:lang w:eastAsia="ru-RU"/>
        </w:rPr>
      </w:pPr>
    </w:p>
    <w:p w:rsidR="00561DD9" w:rsidRPr="00FD4EE3" w:rsidRDefault="00561DD9" w:rsidP="00401B5E">
      <w:pPr>
        <w:widowControl w:val="0"/>
        <w:spacing w:after="0" w:line="240" w:lineRule="auto"/>
        <w:ind w:firstLine="709"/>
        <w:jc w:val="both"/>
        <w:rPr>
          <w:rFonts w:ascii="Times New Roman" w:hAnsi="Times New Roman" w:cs="Times New Roman"/>
          <w:b/>
          <w:bCs/>
          <w:i/>
          <w:iCs/>
          <w:sz w:val="24"/>
          <w:szCs w:val="24"/>
          <w:lang w:eastAsia="ru-RU"/>
        </w:rPr>
      </w:pPr>
      <w:r w:rsidRPr="00FD4EE3">
        <w:rPr>
          <w:rFonts w:ascii="Times New Roman" w:hAnsi="Times New Roman" w:cs="Times New Roman"/>
          <w:b/>
          <w:bCs/>
          <w:i/>
          <w:iCs/>
          <w:sz w:val="24"/>
          <w:szCs w:val="24"/>
          <w:lang w:eastAsia="ru-RU"/>
        </w:rPr>
        <w:t>Охранные зоны объектов инженерной инфраструктуры</w:t>
      </w:r>
    </w:p>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401B5E">
      <w:pPr>
        <w:widowControl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Устанавливаются в соответствии с Постановлением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Федеральным законом от 7 ноября 2011 г. № 303</w:t>
      </w:r>
      <w:r w:rsidRPr="00FD4EE3">
        <w:rPr>
          <w:rFonts w:ascii="Times New Roman" w:hAnsi="Times New Roman" w:cs="Times New Roman"/>
          <w:sz w:val="24"/>
          <w:szCs w:val="24"/>
          <w:lang w:eastAsia="ru-RU"/>
        </w:rPr>
        <w:noBreakHyphen/>
        <w:t>ФЗ «О газоснабжении в Российской Федерации»; Постановление Правительства Российской Федерации от 20 ноября 2000 № 878 «Об утверждении Правил охраны газораспределительных сетей»; Федеральным законом от 7 июля 2003 г. № 126</w:t>
      </w:r>
      <w:r w:rsidRPr="00FD4EE3">
        <w:rPr>
          <w:rFonts w:ascii="Times New Roman" w:hAnsi="Times New Roman" w:cs="Times New Roman"/>
          <w:sz w:val="24"/>
          <w:szCs w:val="24"/>
          <w:lang w:eastAsia="ru-RU"/>
        </w:rPr>
        <w:noBreakHyphen/>
        <w:t>ФЗ «О связи»; Постановлением Правительства Российской Федерации от 09 июня 1995 № 578 «Об утверждении Правил охраны линий и сооружений связи Российской Федерации»; Постановлением Госгортехнадзора Российской Федерации от 22 апреля 1992 № 9 «Правила охраны магистральных трубопроводов».</w:t>
      </w:r>
    </w:p>
    <w:p w:rsidR="00561DD9" w:rsidRPr="00FD4EE3" w:rsidRDefault="00561DD9" w:rsidP="00DB7672">
      <w:pPr>
        <w:spacing w:after="0" w:line="240" w:lineRule="auto"/>
        <w:ind w:firstLine="709"/>
        <w:jc w:val="both"/>
        <w:rPr>
          <w:rFonts w:ascii="Times New Roman" w:hAnsi="Times New Roman" w:cs="Times New Roman"/>
          <w:b/>
          <w:sz w:val="24"/>
          <w:szCs w:val="24"/>
          <w:lang w:eastAsia="ru-RU"/>
        </w:rPr>
      </w:pPr>
      <w:r w:rsidRPr="00FD4EE3">
        <w:rPr>
          <w:rFonts w:ascii="Times New Roman" w:eastAsia="TimesNewRomanPSMT" w:hAnsi="Times New Roman" w:cs="Times New Roman"/>
          <w:b/>
          <w:sz w:val="24"/>
          <w:szCs w:val="24"/>
          <w:lang w:eastAsia="ru-RU"/>
        </w:rPr>
        <w:t>Охранные зоны линий электропередач</w:t>
      </w:r>
      <w:r w:rsidRPr="00FD4EE3">
        <w:rPr>
          <w:rFonts w:ascii="Times New Roman" w:eastAsia="TimesNewRomanPSMT" w:hAnsi="Times New Roman" w:cs="Times New Roman"/>
          <w:sz w:val="24"/>
          <w:szCs w:val="24"/>
          <w:lang w:eastAsia="ru-RU"/>
        </w:rPr>
        <w:t xml:space="preserve"> регламентируются ГОСТом 12.1.051-90 «Система стандартов безопасности труда. Электробезопасность. </w:t>
      </w:r>
      <w:proofErr w:type="gramStart"/>
      <w:r w:rsidRPr="00FD4EE3">
        <w:rPr>
          <w:rFonts w:ascii="Times New Roman" w:eastAsia="TimesNewRomanPSMT" w:hAnsi="Times New Roman" w:cs="Times New Roman"/>
          <w:sz w:val="24"/>
          <w:szCs w:val="24"/>
          <w:lang w:eastAsia="ru-RU"/>
        </w:rPr>
        <w:t>Расстояния безопасности в</w:t>
      </w:r>
      <w:r w:rsidRPr="00FD4EE3">
        <w:rPr>
          <w:rFonts w:ascii="Times New Roman" w:hAnsi="Times New Roman" w:cs="Times New Roman"/>
          <w:b/>
          <w:sz w:val="24"/>
          <w:szCs w:val="24"/>
          <w:lang w:eastAsia="ru-RU"/>
        </w:rPr>
        <w:t xml:space="preserve"> </w:t>
      </w:r>
      <w:r w:rsidRPr="00FD4EE3">
        <w:rPr>
          <w:rFonts w:ascii="Times New Roman" w:eastAsia="TimesNewRomanPSMT" w:hAnsi="Times New Roman" w:cs="Times New Roman"/>
          <w:sz w:val="24"/>
          <w:szCs w:val="24"/>
          <w:lang w:eastAsia="ru-RU"/>
        </w:rPr>
        <w:t>охранной зоне линий электропередачи напряжением выше 1000 в», «Правилами охраны</w:t>
      </w:r>
      <w:r w:rsidRPr="00FD4EE3">
        <w:rPr>
          <w:rFonts w:ascii="Times New Roman" w:hAnsi="Times New Roman" w:cs="Times New Roman"/>
          <w:b/>
          <w:sz w:val="24"/>
          <w:szCs w:val="24"/>
          <w:lang w:eastAsia="ru-RU"/>
        </w:rPr>
        <w:t xml:space="preserve"> </w:t>
      </w:r>
      <w:r w:rsidRPr="00FD4EE3">
        <w:rPr>
          <w:rFonts w:ascii="Times New Roman" w:eastAsia="TimesNewRomanPSMT" w:hAnsi="Times New Roman" w:cs="Times New Roman"/>
          <w:sz w:val="24"/>
          <w:szCs w:val="24"/>
          <w:lang w:eastAsia="ru-RU"/>
        </w:rPr>
        <w:t>электрических сетей напряжением выше 1000 в», утвержденными постановлением Совета</w:t>
      </w:r>
      <w:r w:rsidRPr="00FD4EE3">
        <w:rPr>
          <w:rFonts w:ascii="Times New Roman" w:hAnsi="Times New Roman" w:cs="Times New Roman"/>
          <w:b/>
          <w:sz w:val="24"/>
          <w:szCs w:val="24"/>
          <w:lang w:eastAsia="ru-RU"/>
        </w:rPr>
        <w:t xml:space="preserve"> </w:t>
      </w:r>
      <w:r w:rsidRPr="00FD4EE3">
        <w:rPr>
          <w:rFonts w:ascii="Times New Roman" w:eastAsia="TimesNewRomanPSMT" w:hAnsi="Times New Roman" w:cs="Times New Roman"/>
          <w:sz w:val="24"/>
          <w:szCs w:val="24"/>
          <w:lang w:eastAsia="ru-RU"/>
        </w:rPr>
        <w:t>Министров СССР от 26.03.1984 г.</w:t>
      </w:r>
      <w:r w:rsidRPr="00FD4EE3">
        <w:rPr>
          <w:rFonts w:ascii="Times New Roman" w:hAnsi="Times New Roman" w:cs="Times New Roman"/>
          <w:sz w:val="24"/>
          <w:szCs w:val="24"/>
          <w:lang w:eastAsia="ru-RU"/>
        </w:rPr>
        <w:t>.</w:t>
      </w:r>
      <w:proofErr w:type="gramEnd"/>
    </w:p>
    <w:p w:rsidR="00561DD9" w:rsidRPr="00FD4EE3" w:rsidRDefault="00561DD9" w:rsidP="00DB7672">
      <w:pPr>
        <w:spacing w:after="0" w:line="240" w:lineRule="auto"/>
        <w:ind w:firstLine="709"/>
        <w:jc w:val="both"/>
        <w:rPr>
          <w:rFonts w:ascii="Times New Roman" w:hAnsi="Times New Roman" w:cs="Times New Roman"/>
          <w:b/>
          <w:sz w:val="24"/>
          <w:szCs w:val="24"/>
          <w:lang w:eastAsia="ru-RU"/>
        </w:rPr>
      </w:pPr>
      <w:r w:rsidRPr="00FD4EE3">
        <w:rPr>
          <w:rFonts w:ascii="Times New Roman" w:eastAsia="TimesNewRomanPSMT" w:hAnsi="Times New Roman" w:cs="Times New Roman"/>
          <w:sz w:val="24"/>
          <w:szCs w:val="24"/>
          <w:lang w:eastAsia="ru-RU"/>
        </w:rPr>
        <w:t>Охранная зона вдоль воздушных линий электропередачи устанавливается в виде воздушного пространства над землей, ограниченного параллельными вертикальными плоскостями, отстоящими по обе стороны линии на расстоянии от крайних проводов по горизонтали.</w:t>
      </w:r>
    </w:p>
    <w:p w:rsidR="00561DD9" w:rsidRPr="00FD4EE3" w:rsidRDefault="00561DD9" w:rsidP="00DB7672">
      <w:pPr>
        <w:spacing w:after="0" w:line="240" w:lineRule="auto"/>
        <w:ind w:firstLine="720"/>
        <w:jc w:val="both"/>
        <w:rPr>
          <w:rFonts w:ascii="Times New Roman" w:hAnsi="Times New Roman" w:cs="Times New Roman"/>
          <w:sz w:val="24"/>
          <w:szCs w:val="20"/>
          <w:lang w:eastAsia="ru-RU"/>
        </w:rPr>
      </w:pPr>
      <w:r w:rsidRPr="00FD4EE3">
        <w:rPr>
          <w:rFonts w:ascii="Times New Roman" w:hAnsi="Times New Roman" w:cs="Times New Roman"/>
          <w:sz w:val="24"/>
          <w:szCs w:val="20"/>
          <w:lang w:eastAsia="ru-RU"/>
        </w:rPr>
        <w:t>На территории Ясенского сельского поселения проходят воздушные линии электропередачи с охранными зонами:</w:t>
      </w:r>
    </w:p>
    <w:p w:rsidR="00561DD9" w:rsidRPr="00FD4EE3" w:rsidRDefault="00561DD9" w:rsidP="00DB7672">
      <w:pPr>
        <w:spacing w:after="0" w:line="240" w:lineRule="auto"/>
        <w:ind w:firstLine="720"/>
        <w:jc w:val="both"/>
        <w:rPr>
          <w:rFonts w:ascii="Times New Roman" w:hAnsi="Times New Roman" w:cs="Times New Roman"/>
          <w:sz w:val="24"/>
          <w:szCs w:val="20"/>
          <w:lang w:eastAsia="ru-RU"/>
        </w:rPr>
      </w:pPr>
      <w:r w:rsidRPr="00FD4EE3">
        <w:rPr>
          <w:rFonts w:ascii="Times New Roman" w:hAnsi="Times New Roman" w:cs="Times New Roman"/>
          <w:sz w:val="24"/>
          <w:szCs w:val="20"/>
          <w:lang w:eastAsia="ru-RU"/>
        </w:rPr>
        <w:t>- ВЛ – 10 кВ – 10 м;</w:t>
      </w:r>
    </w:p>
    <w:p w:rsidR="00561DD9" w:rsidRPr="00FD4EE3" w:rsidRDefault="00561DD9" w:rsidP="00DB7672">
      <w:pPr>
        <w:spacing w:after="0" w:line="240" w:lineRule="auto"/>
        <w:ind w:firstLine="720"/>
        <w:jc w:val="both"/>
        <w:rPr>
          <w:rFonts w:ascii="Times New Roman" w:hAnsi="Times New Roman" w:cs="Times New Roman"/>
          <w:sz w:val="24"/>
          <w:szCs w:val="20"/>
          <w:lang w:eastAsia="ru-RU"/>
        </w:rPr>
      </w:pPr>
      <w:r w:rsidRPr="00FD4EE3">
        <w:rPr>
          <w:rFonts w:ascii="Times New Roman" w:hAnsi="Times New Roman" w:cs="Times New Roman"/>
          <w:sz w:val="24"/>
          <w:szCs w:val="20"/>
          <w:lang w:eastAsia="ru-RU"/>
        </w:rPr>
        <w:t>- ВЛ – 35 кВ – 15 м;</w:t>
      </w:r>
    </w:p>
    <w:p w:rsidR="00561DD9" w:rsidRPr="00FD4EE3" w:rsidRDefault="00561DD9" w:rsidP="00DB7672">
      <w:pPr>
        <w:spacing w:after="0" w:line="240" w:lineRule="auto"/>
        <w:ind w:firstLine="720"/>
        <w:jc w:val="both"/>
        <w:rPr>
          <w:rFonts w:ascii="Times New Roman" w:hAnsi="Times New Roman" w:cs="Times New Roman"/>
          <w:sz w:val="24"/>
          <w:szCs w:val="20"/>
          <w:lang w:eastAsia="ru-RU"/>
        </w:rPr>
      </w:pPr>
      <w:r w:rsidRPr="00FD4EE3">
        <w:rPr>
          <w:rFonts w:ascii="Times New Roman" w:hAnsi="Times New Roman" w:cs="Times New Roman"/>
          <w:sz w:val="24"/>
          <w:szCs w:val="20"/>
          <w:lang w:eastAsia="ru-RU"/>
        </w:rPr>
        <w:t>- ВЛ – 110 кВ – 20 м.</w:t>
      </w:r>
    </w:p>
    <w:p w:rsidR="00561DD9" w:rsidRPr="00FD4EE3" w:rsidRDefault="00561DD9" w:rsidP="00DB7672">
      <w:pPr>
        <w:spacing w:after="0" w:line="240" w:lineRule="auto"/>
        <w:ind w:firstLine="709"/>
        <w:jc w:val="both"/>
        <w:rPr>
          <w:rFonts w:ascii="Times New Roman" w:hAnsi="Times New Roman" w:cs="Times New Roman"/>
          <w:b/>
          <w:sz w:val="24"/>
          <w:szCs w:val="24"/>
          <w:lang w:eastAsia="ru-RU"/>
        </w:rPr>
      </w:pPr>
      <w:r w:rsidRPr="00FD4EE3">
        <w:rPr>
          <w:rFonts w:ascii="Times New Roman" w:eastAsia="TimesNewRomanPSMT" w:hAnsi="Times New Roman" w:cs="Times New Roman"/>
          <w:sz w:val="24"/>
          <w:szCs w:val="24"/>
          <w:lang w:eastAsia="ru-RU"/>
        </w:rPr>
        <w:t>Охранная зона воздушных линий электропередачи, проходящих через водоемы (реки,</w:t>
      </w:r>
      <w:r w:rsidRPr="00FD4EE3">
        <w:rPr>
          <w:rFonts w:ascii="Times New Roman" w:hAnsi="Times New Roman" w:cs="Times New Roman"/>
          <w:b/>
          <w:sz w:val="24"/>
          <w:szCs w:val="24"/>
          <w:lang w:eastAsia="ru-RU"/>
        </w:rPr>
        <w:t xml:space="preserve"> </w:t>
      </w:r>
      <w:r w:rsidRPr="00FD4EE3">
        <w:rPr>
          <w:rFonts w:ascii="Times New Roman" w:eastAsia="TimesNewRomanPSMT" w:hAnsi="Times New Roman" w:cs="Times New Roman"/>
          <w:sz w:val="24"/>
          <w:szCs w:val="24"/>
          <w:lang w:eastAsia="ru-RU"/>
        </w:rPr>
        <w:t xml:space="preserve">каналы, озера и т.д.), устанавливается в виде воздушного пространства над водной </w:t>
      </w:r>
      <w:r w:rsidRPr="00FD4EE3">
        <w:rPr>
          <w:rFonts w:ascii="Times New Roman" w:eastAsia="TimesNewRomanPSMT" w:hAnsi="Times New Roman" w:cs="Times New Roman"/>
          <w:sz w:val="24"/>
          <w:szCs w:val="24"/>
          <w:lang w:eastAsia="ru-RU"/>
        </w:rPr>
        <w:lastRenderedPageBreak/>
        <w:t>поверхностью водоемов, ограниченного параллельными вертикальными плоскостями, отстоящими по</w:t>
      </w:r>
      <w:r w:rsidRPr="00FD4EE3">
        <w:rPr>
          <w:rFonts w:ascii="Times New Roman" w:hAnsi="Times New Roman" w:cs="Times New Roman"/>
          <w:b/>
          <w:sz w:val="24"/>
          <w:szCs w:val="24"/>
          <w:lang w:eastAsia="ru-RU"/>
        </w:rPr>
        <w:t xml:space="preserve"> </w:t>
      </w:r>
      <w:r w:rsidRPr="00FD4EE3">
        <w:rPr>
          <w:rFonts w:ascii="Times New Roman" w:eastAsia="TimesNewRomanPSMT" w:hAnsi="Times New Roman" w:cs="Times New Roman"/>
          <w:sz w:val="24"/>
          <w:szCs w:val="24"/>
          <w:lang w:eastAsia="ru-RU"/>
        </w:rPr>
        <w:t>обе стороны линии на расстоянии по горизонтали от крайних проводов.</w:t>
      </w:r>
    </w:p>
    <w:p w:rsidR="00561DD9" w:rsidRPr="00FD4EE3" w:rsidRDefault="00561DD9" w:rsidP="00DB7672">
      <w:pPr>
        <w:spacing w:after="0" w:line="240" w:lineRule="auto"/>
        <w:ind w:firstLine="709"/>
        <w:jc w:val="both"/>
        <w:rPr>
          <w:rFonts w:ascii="Times New Roman" w:eastAsia="TimesNewRomanPSMT" w:hAnsi="Times New Roman" w:cs="Times New Roman"/>
          <w:sz w:val="24"/>
          <w:szCs w:val="24"/>
          <w:lang w:eastAsia="ru-RU"/>
        </w:rPr>
      </w:pPr>
      <w:r w:rsidRPr="00FD4EE3">
        <w:rPr>
          <w:rFonts w:ascii="Times New Roman" w:eastAsia="TimesNewRomanPSMT" w:hAnsi="Times New Roman" w:cs="Times New Roman"/>
          <w:sz w:val="24"/>
          <w:szCs w:val="24"/>
          <w:lang w:eastAsia="ru-RU"/>
        </w:rPr>
        <w:t>В охранной зоне линий электропередачи запрещается проводить действия, которые</w:t>
      </w:r>
      <w:r w:rsidRPr="00FD4EE3">
        <w:rPr>
          <w:rFonts w:ascii="Times New Roman" w:hAnsi="Times New Roman" w:cs="Times New Roman"/>
          <w:b/>
          <w:sz w:val="24"/>
          <w:szCs w:val="24"/>
          <w:lang w:eastAsia="ru-RU"/>
        </w:rPr>
        <w:t xml:space="preserve"> </w:t>
      </w:r>
      <w:r w:rsidRPr="00FD4EE3">
        <w:rPr>
          <w:rFonts w:ascii="Times New Roman" w:eastAsia="TimesNewRomanPSMT" w:hAnsi="Times New Roman" w:cs="Times New Roman"/>
          <w:sz w:val="24"/>
          <w:szCs w:val="24"/>
          <w:lang w:eastAsia="ru-RU"/>
        </w:rPr>
        <w:t>могли бы нарушить безопасность и непрерывность эксплуатации или в ходе которых могла</w:t>
      </w:r>
      <w:r w:rsidRPr="00FD4EE3">
        <w:rPr>
          <w:rFonts w:ascii="Times New Roman" w:hAnsi="Times New Roman" w:cs="Times New Roman"/>
          <w:b/>
          <w:sz w:val="24"/>
          <w:szCs w:val="24"/>
          <w:lang w:eastAsia="ru-RU"/>
        </w:rPr>
        <w:t xml:space="preserve"> </w:t>
      </w:r>
      <w:r w:rsidRPr="00FD4EE3">
        <w:rPr>
          <w:rFonts w:ascii="Times New Roman" w:eastAsia="TimesNewRomanPSMT" w:hAnsi="Times New Roman" w:cs="Times New Roman"/>
          <w:sz w:val="24"/>
          <w:szCs w:val="24"/>
          <w:lang w:eastAsia="ru-RU"/>
        </w:rPr>
        <w:t xml:space="preserve">бы возникнуть опасность по отношению к людям. </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В охранных зонах электрических сетей без письменного согласия предприятий (организаций), в ведении которых находятся эти сети, запрещается: </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производить строительство, капитальный ремонт, реконструкцию или снос любых зданий и сооружений;</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осуществлять всякого рода горные, погрузочно-разгрузочные, дноуглубительные, взрывные, мелиоративные работы, производить посадку и вырубку деревьев и кустарников;</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совершать проезд машин и механизмов, имеющих общую высоту с грузом или без груза от поверхности дороги более 4,5 м;</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размещать автозаправочные станции и иные хранилища горюче-смазочных материалов;</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устраивать разного рода свалки;</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складировать корма, удобрения, солому, торф, дрова и другие материалы;</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совершать остановки всех видов транспорта.</w:t>
      </w:r>
    </w:p>
    <w:p w:rsidR="00561DD9" w:rsidRPr="00FD4EE3" w:rsidRDefault="00561DD9" w:rsidP="00DB7672">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Для обеспечения сохранности действующих кабельных и воздушных линий радиофикации установлена охранная зона линий и сооружений связи (ЛС).</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Согласно «Правил охраны линий и сооружений связи Российской Федерации», утвержденных постановлением Правительства РФ от 09.06.95 г. № 578, размер охранной зоны на территории поселения должен составлять не менее чем два метра от трассы подземного кабеля связи или от крайних проводов воздушных линий связи.</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 пределах охранной зоны линий и сооружений связи без письменного согласия предприятий, эксплуатирующих линии связи запрещается:</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осуществлять всякого рода строительные, монтажные и взрывные работы, планировку грунта землеройными механизмами и земляные работы (за исключением вспашки на глубину не более 0,3 м);</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производить посадку деревьев, складировать материалы, корма и удобрения;</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производить строительство  и реконструкцию линий электропередачи, радиостанций и других объектов, излучающих электромагнитную энергию;</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производить защиту подземных коммуникаций от коррозии без учета проходящих подземных кабельных линий связи;</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без предварительного выноса заказчиками (застройщиками) линий и сооружений связи.</w:t>
      </w:r>
    </w:p>
    <w:p w:rsidR="00561DD9" w:rsidRPr="00FD4EE3" w:rsidRDefault="00561DD9" w:rsidP="00DB7672">
      <w:pPr>
        <w:spacing w:after="0" w:line="240" w:lineRule="auto"/>
        <w:ind w:firstLine="709"/>
        <w:jc w:val="both"/>
        <w:rPr>
          <w:rFonts w:ascii="Times New Roman" w:hAnsi="Times New Roman" w:cs="Times New Roman"/>
          <w:b/>
          <w:sz w:val="24"/>
          <w:szCs w:val="20"/>
          <w:lang w:eastAsia="ru-RU"/>
        </w:rPr>
      </w:pPr>
      <w:r w:rsidRPr="00FD4EE3">
        <w:rPr>
          <w:rFonts w:ascii="Times New Roman" w:hAnsi="Times New Roman" w:cs="Times New Roman"/>
          <w:b/>
          <w:sz w:val="24"/>
          <w:szCs w:val="20"/>
          <w:lang w:eastAsia="ru-RU"/>
        </w:rPr>
        <w:t xml:space="preserve">Охранная зона системы газоснабжения. </w:t>
      </w:r>
      <w:r w:rsidRPr="00FD4EE3">
        <w:rPr>
          <w:rFonts w:ascii="Times New Roman" w:hAnsi="Times New Roman" w:cs="Times New Roman"/>
          <w:sz w:val="24"/>
          <w:szCs w:val="24"/>
          <w:lang w:eastAsia="ru-RU"/>
        </w:rPr>
        <w:t>В целях обеспечения сохранности, создания нормальных условий эксплуатации, исключение возможностей повреждения газопроводов установлена охранная зона системы газоснабжения (СГ).</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Ширина данной зоны определена в соответствии с «Правилами охраны газораспределительных сетей» утвержденными постановлением правительства РФ от 20 ноября 2000 г. №878 и составляет 2 метра с каждой стороны газопровода.</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 охранных зонах систем газоснабжения без письменного уведомления организаций, в собственности которого или оперативном управлении которых находятся эти системы, запрещается:</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производить строительство, капитальный ремонт, реконструкцию или снос любых зданий и сооружений;</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складирование горюче-смазочных материалов;</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w:t>
      </w:r>
      <w:r w:rsidRPr="00FD4EE3">
        <w:rPr>
          <w:rFonts w:ascii="Times New Roman" w:hAnsi="Times New Roman" w:cs="Times New Roman"/>
          <w:sz w:val="24"/>
          <w:szCs w:val="24"/>
          <w:lang w:eastAsia="ru-RU"/>
        </w:rPr>
        <w:tab/>
        <w:t>производить земляные и дорожные работы;</w:t>
      </w:r>
    </w:p>
    <w:p w:rsidR="00561DD9" w:rsidRPr="00FD4EE3" w:rsidRDefault="00561DD9" w:rsidP="00DB767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r w:rsidRPr="00FD4EE3">
        <w:rPr>
          <w:rFonts w:ascii="Times New Roman" w:hAnsi="Times New Roman" w:cs="Times New Roman"/>
          <w:sz w:val="24"/>
          <w:szCs w:val="24"/>
          <w:lang w:eastAsia="ru-RU"/>
        </w:rPr>
        <w:tab/>
        <w:t>устраивать проезды под надземными газопроводами для машин и механизмов, имеющих общую высоту с грузом или без груза от поверхности дороги более 4,5 м.</w:t>
      </w:r>
    </w:p>
    <w:p w:rsidR="00561DD9" w:rsidRPr="00FD4EE3" w:rsidRDefault="00561DD9" w:rsidP="00401B5E">
      <w:pPr>
        <w:widowControl w:val="0"/>
        <w:spacing w:after="0" w:line="240" w:lineRule="auto"/>
        <w:ind w:firstLine="709"/>
        <w:jc w:val="both"/>
        <w:rPr>
          <w:rFonts w:ascii="Times New Roman" w:hAnsi="Times New Roman" w:cs="Times New Roman"/>
          <w:b/>
          <w:bCs/>
          <w:i/>
          <w:iCs/>
          <w:sz w:val="24"/>
          <w:szCs w:val="24"/>
          <w:lang w:eastAsia="ru-RU"/>
        </w:rPr>
      </w:pPr>
    </w:p>
    <w:p w:rsidR="00561DD9" w:rsidRPr="00FD4EE3" w:rsidRDefault="00561DD9" w:rsidP="00401B5E">
      <w:pPr>
        <w:widowControl w:val="0"/>
        <w:spacing w:after="0" w:line="240" w:lineRule="auto"/>
        <w:ind w:firstLine="709"/>
        <w:jc w:val="both"/>
        <w:rPr>
          <w:rFonts w:ascii="Times New Roman" w:hAnsi="Times New Roman" w:cs="Times New Roman"/>
          <w:b/>
          <w:bCs/>
          <w:i/>
          <w:iCs/>
          <w:sz w:val="24"/>
          <w:szCs w:val="24"/>
          <w:lang w:eastAsia="ru-RU"/>
        </w:rPr>
      </w:pPr>
      <w:proofErr w:type="spellStart"/>
      <w:r w:rsidRPr="00FD4EE3">
        <w:rPr>
          <w:rFonts w:ascii="Times New Roman" w:hAnsi="Times New Roman" w:cs="Times New Roman"/>
          <w:b/>
          <w:bCs/>
          <w:i/>
          <w:iCs/>
          <w:sz w:val="24"/>
          <w:szCs w:val="24"/>
          <w:lang w:eastAsia="ru-RU"/>
        </w:rPr>
        <w:t>Водоохранные</w:t>
      </w:r>
      <w:proofErr w:type="spellEnd"/>
      <w:r w:rsidRPr="00FD4EE3">
        <w:rPr>
          <w:rFonts w:ascii="Times New Roman" w:hAnsi="Times New Roman" w:cs="Times New Roman"/>
          <w:b/>
          <w:bCs/>
          <w:i/>
          <w:iCs/>
          <w:sz w:val="24"/>
          <w:szCs w:val="24"/>
          <w:lang w:eastAsia="ru-RU"/>
        </w:rPr>
        <w:t xml:space="preserve"> зоны и прибрежные защитные полосы</w:t>
      </w:r>
    </w:p>
    <w:p w:rsidR="00561DD9" w:rsidRPr="00FD4EE3" w:rsidRDefault="00561DD9" w:rsidP="00401B5E">
      <w:pPr>
        <w:widowControl w:val="0"/>
        <w:spacing w:after="0" w:line="240" w:lineRule="auto"/>
        <w:ind w:firstLine="709"/>
        <w:jc w:val="both"/>
        <w:rPr>
          <w:rFonts w:ascii="Times New Roman" w:hAnsi="Times New Roman" w:cs="Times New Roman"/>
          <w:sz w:val="24"/>
          <w:szCs w:val="24"/>
          <w:lang w:eastAsia="ru-RU"/>
        </w:rPr>
      </w:pPr>
    </w:p>
    <w:p w:rsidR="00561DD9" w:rsidRPr="00FD4EE3" w:rsidRDefault="00561DD9" w:rsidP="00965FBE">
      <w:pPr>
        <w:autoSpaceDE w:val="0"/>
        <w:autoSpaceDN w:val="0"/>
        <w:adjustRightInd w:val="0"/>
        <w:spacing w:after="0" w:line="239" w:lineRule="auto"/>
        <w:ind w:firstLine="709"/>
        <w:jc w:val="both"/>
        <w:rPr>
          <w:rFonts w:ascii="Times New Roman" w:hAnsi="Times New Roman" w:cs="Times New Roman"/>
          <w:bCs/>
          <w:spacing w:val="-2"/>
          <w:sz w:val="24"/>
          <w:szCs w:val="24"/>
          <w:lang w:eastAsia="ru-RU"/>
        </w:rPr>
      </w:pPr>
      <w:r w:rsidRPr="00FD4EE3">
        <w:rPr>
          <w:rFonts w:ascii="Times New Roman" w:hAnsi="Times New Roman" w:cs="Times New Roman"/>
          <w:sz w:val="24"/>
          <w:szCs w:val="24"/>
          <w:lang w:eastAsia="ru-RU"/>
        </w:rPr>
        <w:t xml:space="preserve">1. </w:t>
      </w:r>
      <w:proofErr w:type="spellStart"/>
      <w:r w:rsidRPr="00FD4EE3">
        <w:rPr>
          <w:rFonts w:ascii="Times New Roman" w:hAnsi="Times New Roman" w:cs="Times New Roman"/>
          <w:b/>
          <w:bCs/>
          <w:i/>
          <w:sz w:val="24"/>
          <w:szCs w:val="24"/>
          <w:lang w:eastAsia="ru-RU"/>
        </w:rPr>
        <w:t>Водоохранные</w:t>
      </w:r>
      <w:proofErr w:type="spellEnd"/>
      <w:r w:rsidRPr="00FD4EE3">
        <w:rPr>
          <w:rFonts w:ascii="Times New Roman" w:hAnsi="Times New Roman" w:cs="Times New Roman"/>
          <w:b/>
          <w:bCs/>
          <w:i/>
          <w:sz w:val="24"/>
          <w:szCs w:val="24"/>
          <w:lang w:eastAsia="ru-RU"/>
        </w:rPr>
        <w:t xml:space="preserve"> зоны, прибрежные защитные и береговые полосы</w:t>
      </w:r>
      <w:r w:rsidRPr="00FD4EE3">
        <w:rPr>
          <w:rFonts w:ascii="Times New Roman" w:hAnsi="Times New Roman" w:cs="Times New Roman"/>
          <w:b/>
          <w:bCs/>
          <w:i/>
          <w:spacing w:val="-2"/>
          <w:sz w:val="24"/>
          <w:szCs w:val="24"/>
          <w:lang w:eastAsia="ru-RU"/>
        </w:rPr>
        <w:t xml:space="preserve"> рек и водоемов</w:t>
      </w:r>
      <w:r w:rsidRPr="00FD4EE3">
        <w:rPr>
          <w:rFonts w:ascii="Times New Roman" w:hAnsi="Times New Roman" w:cs="Times New Roman"/>
          <w:bCs/>
          <w:spacing w:val="-2"/>
          <w:sz w:val="24"/>
          <w:szCs w:val="24"/>
          <w:lang w:eastAsia="ru-RU"/>
        </w:rPr>
        <w:t xml:space="preserve"> создаются в целях поддержания в водных объектах качества воды, удовлетворяющего определенным видам водопользования и имеют установленные регламенты хозяйственной деятельности, в том числе градостроительной. </w:t>
      </w:r>
    </w:p>
    <w:p w:rsidR="00561DD9" w:rsidRPr="00FD4EE3" w:rsidRDefault="00561DD9" w:rsidP="00965FBE">
      <w:pPr>
        <w:tabs>
          <w:tab w:val="left" w:pos="1985"/>
        </w:tabs>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561DD9" w:rsidRPr="00FD4EE3" w:rsidRDefault="00561DD9" w:rsidP="00965FBE">
      <w:pPr>
        <w:autoSpaceDE w:val="0"/>
        <w:autoSpaceDN w:val="0"/>
        <w:adjustRightInd w:val="0"/>
        <w:spacing w:after="0" w:line="239" w:lineRule="auto"/>
        <w:ind w:firstLine="709"/>
        <w:jc w:val="both"/>
        <w:rPr>
          <w:rFonts w:ascii="Times New Roman" w:hAnsi="Times New Roman" w:cs="Times New Roman"/>
          <w:bCs/>
          <w:spacing w:val="-2"/>
          <w:sz w:val="24"/>
          <w:szCs w:val="24"/>
          <w:lang w:eastAsia="ru-RU"/>
        </w:rPr>
      </w:pPr>
      <w:r w:rsidRPr="00FD4EE3">
        <w:rPr>
          <w:rFonts w:ascii="Times New Roman" w:hAnsi="Times New Roman" w:cs="Times New Roman"/>
          <w:sz w:val="24"/>
          <w:szCs w:val="24"/>
          <w:lang w:eastAsia="ru-RU"/>
        </w:rPr>
        <w:t xml:space="preserve">3. На территории Ясенского сельского поселения водными объектами являются Азовское море, озеро Ханское, </w:t>
      </w:r>
      <w:proofErr w:type="spellStart"/>
      <w:r w:rsidRPr="00FD4EE3">
        <w:rPr>
          <w:rFonts w:ascii="Times New Roman" w:hAnsi="Times New Roman" w:cs="Times New Roman"/>
          <w:sz w:val="24"/>
          <w:szCs w:val="24"/>
          <w:lang w:eastAsia="ru-RU"/>
        </w:rPr>
        <w:t>Бейсугский</w:t>
      </w:r>
      <w:proofErr w:type="spellEnd"/>
      <w:r w:rsidRPr="00FD4EE3">
        <w:rPr>
          <w:rFonts w:ascii="Times New Roman" w:hAnsi="Times New Roman" w:cs="Times New Roman"/>
          <w:sz w:val="24"/>
          <w:szCs w:val="24"/>
          <w:lang w:eastAsia="ru-RU"/>
        </w:rPr>
        <w:t xml:space="preserve"> лиман.</w:t>
      </w:r>
    </w:p>
    <w:p w:rsidR="00561DD9" w:rsidRPr="00FD4EE3" w:rsidRDefault="00561DD9" w:rsidP="00965FBE">
      <w:pPr>
        <w:autoSpaceDE w:val="0"/>
        <w:autoSpaceDN w:val="0"/>
        <w:adjustRightInd w:val="0"/>
        <w:spacing w:after="0" w:line="239" w:lineRule="auto"/>
        <w:ind w:firstLine="709"/>
        <w:jc w:val="both"/>
        <w:rPr>
          <w:rFonts w:ascii="Times New Roman" w:hAnsi="Times New Roman" w:cs="Times New Roman"/>
          <w:bCs/>
          <w:spacing w:val="-2"/>
          <w:sz w:val="24"/>
          <w:szCs w:val="24"/>
          <w:lang w:eastAsia="ru-RU"/>
        </w:rPr>
      </w:pPr>
      <w:r w:rsidRPr="00FD4EE3">
        <w:rPr>
          <w:rFonts w:ascii="Times New Roman" w:hAnsi="Times New Roman" w:cs="Times New Roman"/>
          <w:sz w:val="24"/>
          <w:szCs w:val="24"/>
          <w:lang w:eastAsia="ru-RU"/>
        </w:rPr>
        <w:t xml:space="preserve">Согласно Водному кодексу Российской Федерации № 74-ФЗ от 3 июня 2006 года  устанавливается ширина водоохранных зон и ограничения использования территории в границах водоохранных зон. Постановлением от 15 июля 2009 года № 1492-П «Об установлении ширины водоохранных и ширины прибрежных защитных полос рек и ручьев, расположенных на территории Краснодарского края» определены размеры водоохранных зон водных объектов Ейского района. </w:t>
      </w:r>
    </w:p>
    <w:p w:rsidR="00561DD9" w:rsidRPr="00FD4EE3" w:rsidRDefault="00561DD9" w:rsidP="00965FBE">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Для Азовского моря, лимана </w:t>
      </w:r>
      <w:proofErr w:type="spellStart"/>
      <w:r w:rsidRPr="00FD4EE3">
        <w:rPr>
          <w:rFonts w:ascii="Times New Roman" w:hAnsi="Times New Roman" w:cs="Times New Roman"/>
          <w:sz w:val="24"/>
          <w:szCs w:val="24"/>
          <w:lang w:eastAsia="ru-RU"/>
        </w:rPr>
        <w:t>Бейсугского</w:t>
      </w:r>
      <w:proofErr w:type="spellEnd"/>
      <w:r w:rsidRPr="00FD4EE3">
        <w:rPr>
          <w:rFonts w:ascii="Times New Roman" w:hAnsi="Times New Roman" w:cs="Times New Roman"/>
          <w:sz w:val="24"/>
          <w:szCs w:val="24"/>
          <w:lang w:eastAsia="ru-RU"/>
        </w:rPr>
        <w:t xml:space="preserve"> ширина водоохраной зоны – 500 м, прибрежной защитной полосы - 50 м.</w:t>
      </w:r>
    </w:p>
    <w:p w:rsidR="00561DD9" w:rsidRPr="00FD4EE3" w:rsidRDefault="00561DD9" w:rsidP="00965FBE">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Для озера Ханского, как особо охраняемого водного объекта,  ширина водоохраной зоны – 500 м, прибрежной защитной полосы - 200 м.</w:t>
      </w:r>
    </w:p>
    <w:p w:rsidR="00561DD9" w:rsidRPr="00FD4EE3" w:rsidRDefault="00561DD9" w:rsidP="00F335CC">
      <w:pPr>
        <w:autoSpaceDE w:val="0"/>
        <w:autoSpaceDN w:val="0"/>
        <w:adjustRightInd w:val="0"/>
        <w:spacing w:after="0" w:line="239"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4. В соответствии с требованиями Водного кодекса вдоль берегов водных объектов устанавливается полоса суши общего пользования для передвижения (без использования транспорта) и пребывания населения поселения у водных объектов общего пользования, в том числе для рыболовства и причаливания плавательных средств.</w:t>
      </w:r>
    </w:p>
    <w:p w:rsidR="00561DD9" w:rsidRPr="00FD4EE3" w:rsidRDefault="00561DD9" w:rsidP="00F335CC">
      <w:pPr>
        <w:autoSpaceDE w:val="0"/>
        <w:autoSpaceDN w:val="0"/>
        <w:adjustRightInd w:val="0"/>
        <w:spacing w:after="0" w:line="239"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5. </w:t>
      </w:r>
      <w:r w:rsidRPr="00FD4EE3">
        <w:rPr>
          <w:rFonts w:ascii="Times New Roman CYR" w:hAnsi="Times New Roman CYR" w:cs="Times New Roman CYR"/>
          <w:sz w:val="24"/>
          <w:szCs w:val="24"/>
          <w:lang w:eastAsia="ar-SA"/>
        </w:rPr>
        <w:t xml:space="preserve">В пределах водоохранных зон водных объектов  общего пользования устанавливается </w:t>
      </w:r>
      <w:r w:rsidRPr="00FD4EE3">
        <w:rPr>
          <w:rFonts w:ascii="Times New Roman CYR" w:hAnsi="Times New Roman CYR" w:cs="Times New Roman CYR"/>
          <w:b/>
          <w:bCs/>
          <w:i/>
          <w:sz w:val="24"/>
          <w:szCs w:val="24"/>
          <w:lang w:eastAsia="ar-SA"/>
        </w:rPr>
        <w:t>береговая полоса общего пользования</w:t>
      </w:r>
      <w:r w:rsidRPr="00FD4EE3">
        <w:rPr>
          <w:rFonts w:ascii="Times New Roman CYR" w:hAnsi="Times New Roman CYR" w:cs="Times New Roman CYR"/>
          <w:sz w:val="24"/>
          <w:szCs w:val="24"/>
          <w:lang w:eastAsia="ar-SA"/>
        </w:rPr>
        <w:t xml:space="preserve"> -  территория, которой беспрепятственно пользуются неограниченный круг лиц. Береговая полоса выделяется в целях обеспечения свободного доступа к водным объектам общего пользования.  </w:t>
      </w:r>
      <w:r w:rsidRPr="00FD4EE3">
        <w:rPr>
          <w:rFonts w:ascii="Times New Roman CYR" w:hAnsi="Times New Roman CYR" w:cs="Times New Roman CYR"/>
          <w:sz w:val="24"/>
          <w:szCs w:val="24"/>
          <w:lang w:eastAsia="ar-SA"/>
        </w:rPr>
        <w:tab/>
      </w:r>
    </w:p>
    <w:p w:rsidR="00561DD9" w:rsidRPr="00FD4EE3" w:rsidRDefault="00561DD9" w:rsidP="00F335CC">
      <w:pPr>
        <w:autoSpaceDE w:val="0"/>
        <w:autoSpaceDN w:val="0"/>
        <w:adjustRightInd w:val="0"/>
        <w:spacing w:after="0" w:line="239" w:lineRule="auto"/>
        <w:ind w:firstLine="709"/>
        <w:jc w:val="both"/>
        <w:rPr>
          <w:rFonts w:ascii="Times New Roman" w:hAnsi="Times New Roman" w:cs="Times New Roman"/>
          <w:sz w:val="24"/>
          <w:szCs w:val="24"/>
          <w:lang w:eastAsia="ru-RU"/>
        </w:rPr>
      </w:pPr>
      <w:r w:rsidRPr="00FD4EE3">
        <w:rPr>
          <w:rFonts w:ascii="Times New Roman CYR" w:hAnsi="Times New Roman CYR" w:cs="Times New Roman CYR"/>
          <w:sz w:val="24"/>
          <w:szCs w:val="24"/>
          <w:lang w:eastAsia="ar-SA"/>
        </w:rPr>
        <w:t xml:space="preserve">Договор аренды земельного участка, находящегося  в муниципальной или государственной собственности, и расположенного в пределах береговой полосы, заключается с пользователем водного объекта при условии обеспечения свободного доступа к границам водного объекта и его береговой полосы. Земельный участок, подлежащий приватизации и находящийся частично в пределах береговой полосы общего пользования, может быть разделен (если это возможно, с учетом предельных размеров земельных участков, установленных настоящими Правилами) и приватизируется только его часть за пределами береговой полосы общего пользования, на остальную часть оформляется право аренды. В границах береговой полосы запрещается установка ограждений, кроме платных пляжей.  </w:t>
      </w:r>
    </w:p>
    <w:p w:rsidR="00561DD9" w:rsidRPr="00FD4EE3" w:rsidRDefault="00561DD9" w:rsidP="00F335CC">
      <w:pPr>
        <w:tabs>
          <w:tab w:val="left" w:pos="1985"/>
        </w:tabs>
        <w:spacing w:after="0" w:line="240" w:lineRule="auto"/>
        <w:ind w:firstLine="720"/>
        <w:jc w:val="both"/>
        <w:rPr>
          <w:rFonts w:ascii="Times New Roman" w:hAnsi="Times New Roman" w:cs="Times New Roman"/>
          <w:sz w:val="24"/>
          <w:szCs w:val="24"/>
        </w:rPr>
      </w:pPr>
      <w:r w:rsidRPr="00FD4EE3">
        <w:rPr>
          <w:rFonts w:ascii="Times New Roman" w:hAnsi="Times New Roman" w:cs="Times New Roman"/>
          <w:sz w:val="24"/>
          <w:szCs w:val="24"/>
        </w:rPr>
        <w:t xml:space="preserve">6. </w:t>
      </w:r>
      <w:r w:rsidRPr="00FD4EE3">
        <w:rPr>
          <w:rFonts w:ascii="Times New Roman" w:hAnsi="Times New Roman" w:cs="Times New Roman"/>
          <w:sz w:val="24"/>
          <w:szCs w:val="24"/>
          <w:lang w:eastAsia="ru-RU"/>
        </w:rPr>
        <w:t>Прибрежные защитные полосы должны быть заняты древесно-кустарниковой растительностью или залужены. При наличии ливневой канализации и набережной допускается границу прибрежных защитных полос совмещать с парапетом набережной.</w:t>
      </w:r>
    </w:p>
    <w:p w:rsidR="00561DD9" w:rsidRPr="00FD4EE3" w:rsidRDefault="00561DD9" w:rsidP="00401B5E">
      <w:pPr>
        <w:widowControl w:val="0"/>
        <w:tabs>
          <w:tab w:val="left" w:pos="5925"/>
        </w:tabs>
        <w:spacing w:after="0" w:line="240" w:lineRule="auto"/>
        <w:ind w:firstLine="709"/>
        <w:jc w:val="center"/>
        <w:rPr>
          <w:rFonts w:ascii="Times New Roman" w:hAnsi="Times New Roman" w:cs="Times New Roman"/>
          <w:b/>
          <w:bCs/>
          <w:i/>
          <w:iCs/>
          <w:sz w:val="24"/>
          <w:szCs w:val="24"/>
          <w:lang w:eastAsia="ru-RU"/>
        </w:rPr>
      </w:pPr>
    </w:p>
    <w:p w:rsidR="00561DD9" w:rsidRPr="00FD4EE3" w:rsidRDefault="00561DD9" w:rsidP="00401B5E">
      <w:pPr>
        <w:widowControl w:val="0"/>
        <w:tabs>
          <w:tab w:val="left" w:pos="5925"/>
        </w:tabs>
        <w:spacing w:after="0" w:line="240" w:lineRule="auto"/>
        <w:ind w:firstLine="709"/>
        <w:jc w:val="center"/>
        <w:rPr>
          <w:rFonts w:ascii="Times New Roman" w:hAnsi="Times New Roman" w:cs="Times New Roman"/>
          <w:b/>
          <w:bCs/>
          <w:i/>
          <w:iCs/>
          <w:sz w:val="24"/>
          <w:szCs w:val="24"/>
          <w:lang w:eastAsia="ru-RU"/>
        </w:rPr>
      </w:pPr>
      <w:r w:rsidRPr="00FD4EE3">
        <w:rPr>
          <w:rFonts w:ascii="Times New Roman" w:hAnsi="Times New Roman" w:cs="Times New Roman"/>
          <w:b/>
          <w:bCs/>
          <w:i/>
          <w:iCs/>
          <w:sz w:val="24"/>
          <w:szCs w:val="24"/>
          <w:lang w:eastAsia="ru-RU"/>
        </w:rPr>
        <w:t>Регламенты использования территории водоохранных зон</w:t>
      </w:r>
    </w:p>
    <w:p w:rsidR="00561DD9" w:rsidRPr="00FD4EE3" w:rsidRDefault="00561DD9" w:rsidP="00401B5E">
      <w:pPr>
        <w:widowControl w:val="0"/>
        <w:spacing w:after="0" w:line="240" w:lineRule="auto"/>
        <w:ind w:firstLine="567"/>
        <w:jc w:val="center"/>
        <w:rPr>
          <w:rFonts w:ascii="Times New Roman" w:hAnsi="Times New Roman" w:cs="Times New Roman"/>
          <w:b/>
          <w:bCs/>
          <w:i/>
          <w:iCs/>
          <w:sz w:val="24"/>
          <w:szCs w:val="24"/>
          <w:lang w:eastAsia="ru-RU"/>
        </w:rPr>
      </w:pPr>
      <w:r w:rsidRPr="00FD4EE3">
        <w:rPr>
          <w:rFonts w:ascii="Times New Roman" w:hAnsi="Times New Roman" w:cs="Times New Roman"/>
          <w:b/>
          <w:bCs/>
          <w:i/>
          <w:iCs/>
          <w:sz w:val="24"/>
          <w:szCs w:val="24"/>
          <w:lang w:eastAsia="ru-RU"/>
        </w:rPr>
        <w:t>и прибрежных защитных полос</w:t>
      </w:r>
    </w:p>
    <w:p w:rsidR="00561DD9" w:rsidRPr="00FD4EE3" w:rsidRDefault="00561DD9" w:rsidP="00401B5E">
      <w:pPr>
        <w:widowControl w:val="0"/>
        <w:spacing w:after="0" w:line="240" w:lineRule="auto"/>
        <w:ind w:firstLine="567"/>
        <w:jc w:val="center"/>
        <w:rPr>
          <w:rFonts w:ascii="Times New Roman" w:hAnsi="Times New Roman" w:cs="Times New Roman"/>
          <w:b/>
          <w:bCs/>
          <w:i/>
          <w:iCs/>
          <w:sz w:val="24"/>
          <w:szCs w:val="24"/>
          <w:lang w:eastAsia="ru-RU"/>
        </w:rPr>
      </w:pPr>
      <w:r w:rsidRPr="00FD4EE3">
        <w:rPr>
          <w:rFonts w:ascii="Times New Roman" w:hAnsi="Times New Roman" w:cs="Times New Roman"/>
          <w:b/>
          <w:bCs/>
          <w:i/>
          <w:iCs/>
          <w:sz w:val="24"/>
          <w:szCs w:val="24"/>
          <w:lang w:eastAsia="ru-RU"/>
        </w:rPr>
        <w:t>(в соответствии с Водным кодексом РФ)</w:t>
      </w:r>
    </w:p>
    <w:p w:rsidR="00561DD9" w:rsidRPr="00FD4EE3" w:rsidRDefault="00561DD9" w:rsidP="00401B5E">
      <w:pPr>
        <w:widowControl w:val="0"/>
        <w:spacing w:after="0" w:line="240" w:lineRule="auto"/>
        <w:ind w:firstLine="851"/>
        <w:jc w:val="both"/>
        <w:outlineLvl w:val="0"/>
        <w:rPr>
          <w:rFonts w:ascii="Times New Roman" w:hAnsi="Times New Roman" w:cs="Times New Roman"/>
          <w:kern w:val="32"/>
          <w:sz w:val="24"/>
          <w:szCs w:val="24"/>
          <w:lang w:eastAsia="ru-RU"/>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42"/>
        <w:gridCol w:w="5035"/>
      </w:tblGrid>
      <w:tr w:rsidR="00561DD9" w:rsidRPr="00FD4EE3" w:rsidTr="0033328B">
        <w:tc>
          <w:tcPr>
            <w:tcW w:w="4903" w:type="dxa"/>
          </w:tcPr>
          <w:p w:rsidR="00561DD9" w:rsidRPr="00FD4EE3" w:rsidRDefault="00561DD9" w:rsidP="0033328B">
            <w:pPr>
              <w:widowControl w:val="0"/>
              <w:spacing w:after="0" w:line="240" w:lineRule="auto"/>
              <w:jc w:val="center"/>
              <w:outlineLvl w:val="0"/>
              <w:rPr>
                <w:rFonts w:ascii="Times New Roman" w:hAnsi="Times New Roman" w:cs="Times New Roman"/>
                <w:b/>
                <w:bCs/>
                <w:kern w:val="32"/>
                <w:sz w:val="24"/>
                <w:szCs w:val="24"/>
                <w:lang w:eastAsia="ru-RU"/>
              </w:rPr>
            </w:pPr>
            <w:r w:rsidRPr="00FD4EE3">
              <w:rPr>
                <w:rFonts w:ascii="Times New Roman" w:hAnsi="Times New Roman" w:cs="Times New Roman"/>
                <w:b/>
                <w:bCs/>
                <w:sz w:val="24"/>
                <w:szCs w:val="24"/>
                <w:lang w:eastAsia="ru-RU"/>
              </w:rPr>
              <w:lastRenderedPageBreak/>
              <w:t>Запрещается</w:t>
            </w:r>
          </w:p>
        </w:tc>
        <w:tc>
          <w:tcPr>
            <w:tcW w:w="5411" w:type="dxa"/>
          </w:tcPr>
          <w:p w:rsidR="00561DD9" w:rsidRPr="00FD4EE3" w:rsidRDefault="00561DD9" w:rsidP="0033328B">
            <w:pPr>
              <w:widowControl w:val="0"/>
              <w:spacing w:after="0" w:line="240" w:lineRule="auto"/>
              <w:jc w:val="center"/>
              <w:outlineLvl w:val="0"/>
              <w:rPr>
                <w:rFonts w:ascii="Times New Roman" w:hAnsi="Times New Roman" w:cs="Times New Roman"/>
                <w:b/>
                <w:bCs/>
                <w:kern w:val="32"/>
                <w:sz w:val="24"/>
                <w:szCs w:val="24"/>
                <w:lang w:eastAsia="ru-RU"/>
              </w:rPr>
            </w:pPr>
            <w:r w:rsidRPr="00FD4EE3">
              <w:rPr>
                <w:rFonts w:ascii="Times New Roman" w:hAnsi="Times New Roman" w:cs="Times New Roman"/>
                <w:b/>
                <w:bCs/>
                <w:sz w:val="24"/>
                <w:szCs w:val="24"/>
                <w:lang w:eastAsia="ru-RU"/>
              </w:rPr>
              <w:t>Допускается</w:t>
            </w:r>
          </w:p>
        </w:tc>
      </w:tr>
      <w:tr w:rsidR="00561DD9" w:rsidRPr="00FD4EE3" w:rsidTr="0033328B">
        <w:tc>
          <w:tcPr>
            <w:tcW w:w="10314" w:type="dxa"/>
            <w:gridSpan w:val="2"/>
          </w:tcPr>
          <w:p w:rsidR="00561DD9" w:rsidRPr="00FD4EE3" w:rsidRDefault="00561DD9" w:rsidP="0033328B">
            <w:pPr>
              <w:widowControl w:val="0"/>
              <w:spacing w:after="0" w:line="240" w:lineRule="auto"/>
              <w:ind w:left="-108"/>
              <w:jc w:val="center"/>
              <w:rPr>
                <w:rFonts w:ascii="Times New Roman" w:hAnsi="Times New Roman" w:cs="Times New Roman"/>
                <w:b/>
                <w:bCs/>
                <w:sz w:val="24"/>
                <w:szCs w:val="24"/>
                <w:lang w:eastAsia="ru-RU"/>
              </w:rPr>
            </w:pPr>
            <w:r w:rsidRPr="00FD4EE3">
              <w:rPr>
                <w:rFonts w:ascii="Times New Roman" w:hAnsi="Times New Roman" w:cs="Times New Roman"/>
                <w:b/>
                <w:bCs/>
                <w:i/>
                <w:iCs/>
                <w:sz w:val="24"/>
                <w:szCs w:val="24"/>
                <w:lang w:eastAsia="ru-RU"/>
              </w:rPr>
              <w:t>Прибрежная защитная полоса</w:t>
            </w:r>
          </w:p>
        </w:tc>
      </w:tr>
      <w:tr w:rsidR="00561DD9" w:rsidRPr="00FD4EE3" w:rsidTr="0033328B">
        <w:tc>
          <w:tcPr>
            <w:tcW w:w="4903" w:type="dxa"/>
          </w:tcPr>
          <w:p w:rsidR="00561DD9" w:rsidRPr="00FD4EE3" w:rsidRDefault="00561DD9" w:rsidP="0033328B">
            <w:pPr>
              <w:widowControl w:val="0"/>
              <w:spacing w:after="0" w:line="240" w:lineRule="auto"/>
              <w:jc w:val="both"/>
              <w:rPr>
                <w:rFonts w:ascii="Times New Roman" w:hAnsi="Times New Roman" w:cs="Times New Roman"/>
                <w:b/>
                <w:bCs/>
                <w:i/>
                <w:iCs/>
                <w:sz w:val="24"/>
                <w:szCs w:val="24"/>
                <w:lang w:eastAsia="ru-RU"/>
              </w:rPr>
            </w:pPr>
            <w:r w:rsidRPr="00FD4EE3">
              <w:rPr>
                <w:rFonts w:ascii="Times New Roman" w:hAnsi="Times New Roman" w:cs="Times New Roman"/>
                <w:sz w:val="24"/>
                <w:szCs w:val="24"/>
                <w:lang w:eastAsia="ru-RU"/>
              </w:rPr>
              <w:t>1) использование сточных вод в целях регулирования плодородия почв;</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3) осуществление авиационных мер по борьбе с вредными организмами;</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6) размещение специализированных хранилищ пестицидов и агрохимикатов, применение пестицидов и агрохимикатов;</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7) сброс сточных, в том числе дренажных, вод;</w:t>
            </w:r>
          </w:p>
          <w:p w:rsidR="00561DD9" w:rsidRPr="00FD4EE3" w:rsidRDefault="00561DD9" w:rsidP="0033328B">
            <w:pPr>
              <w:widowControl w:val="0"/>
              <w:spacing w:after="0" w:line="240" w:lineRule="auto"/>
              <w:jc w:val="both"/>
              <w:outlineLvl w:val="0"/>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w:t>
            </w:r>
            <w:r w:rsidRPr="00FD4EE3">
              <w:rPr>
                <w:rFonts w:ascii="Times New Roman" w:hAnsi="Times New Roman" w:cs="Times New Roman"/>
                <w:sz w:val="24"/>
                <w:szCs w:val="24"/>
                <w:lang w:eastAsia="ru-RU"/>
              </w:rPr>
              <w:lastRenderedPageBreak/>
              <w:t xml:space="preserve">отводов и (или) геологических отводов на основании утвержденного технического проекта в соответствии со </w:t>
            </w:r>
            <w:hyperlink r:id="rId8" w:tooltip="Закон РФ от 21.02.1992 N 2395-1(ред. от 28.12.2013)&quot;О недрах&quot;(с изм. и доп., вступ. в силу с 01.01.2014)" w:history="1">
              <w:r w:rsidRPr="00FD4EE3">
                <w:rPr>
                  <w:rFonts w:ascii="Times New Roman" w:hAnsi="Times New Roman" w:cs="Times New Roman"/>
                  <w:sz w:val="24"/>
                  <w:szCs w:val="24"/>
                  <w:lang w:eastAsia="ru-RU"/>
                </w:rPr>
                <w:t>статьей 19.1</w:t>
              </w:r>
            </w:hyperlink>
            <w:r w:rsidRPr="00FD4EE3">
              <w:rPr>
                <w:rFonts w:ascii="Times New Roman" w:hAnsi="Times New Roman" w:cs="Times New Roman"/>
                <w:sz w:val="24"/>
                <w:szCs w:val="24"/>
                <w:lang w:eastAsia="ru-RU"/>
              </w:rPr>
              <w:t xml:space="preserve"> Закона Российской Федерации от21 февраля 1992 года № 2395-1 «О недрах»);</w:t>
            </w:r>
          </w:p>
          <w:p w:rsidR="00561DD9" w:rsidRPr="00FD4EE3" w:rsidRDefault="00561DD9" w:rsidP="0033328B">
            <w:pPr>
              <w:widowControl w:val="0"/>
              <w:spacing w:after="0" w:line="240" w:lineRule="auto"/>
              <w:jc w:val="both"/>
              <w:outlineLvl w:val="0"/>
              <w:rPr>
                <w:rFonts w:ascii="Times New Roman" w:hAnsi="Times New Roman" w:cs="Times New Roman"/>
                <w:sz w:val="24"/>
                <w:szCs w:val="24"/>
                <w:lang w:eastAsia="ru-RU"/>
              </w:rPr>
            </w:pPr>
            <w:r w:rsidRPr="00FD4EE3">
              <w:rPr>
                <w:rFonts w:ascii="Times New Roman" w:hAnsi="Times New Roman" w:cs="Times New Roman"/>
                <w:sz w:val="24"/>
                <w:szCs w:val="24"/>
                <w:lang w:eastAsia="ru-RU"/>
              </w:rPr>
              <w:t>9) распашка земель;</w:t>
            </w:r>
          </w:p>
          <w:p w:rsidR="00561DD9" w:rsidRPr="00FD4EE3" w:rsidRDefault="00561DD9" w:rsidP="0033328B">
            <w:pPr>
              <w:widowControl w:val="0"/>
              <w:spacing w:after="0" w:line="240" w:lineRule="auto"/>
              <w:jc w:val="both"/>
              <w:outlineLvl w:val="0"/>
              <w:rPr>
                <w:rFonts w:ascii="Times New Roman" w:hAnsi="Times New Roman" w:cs="Times New Roman"/>
                <w:sz w:val="24"/>
                <w:szCs w:val="24"/>
                <w:lang w:eastAsia="ru-RU"/>
              </w:rPr>
            </w:pPr>
            <w:r w:rsidRPr="00FD4EE3">
              <w:rPr>
                <w:rFonts w:ascii="Times New Roman" w:hAnsi="Times New Roman" w:cs="Times New Roman"/>
                <w:sz w:val="24"/>
                <w:szCs w:val="24"/>
                <w:lang w:eastAsia="ru-RU"/>
              </w:rPr>
              <w:t>10) размещение отвалов размываемых грунтов;</w:t>
            </w:r>
          </w:p>
          <w:p w:rsidR="00561DD9" w:rsidRPr="00FD4EE3" w:rsidRDefault="00561DD9" w:rsidP="0033328B">
            <w:pPr>
              <w:widowControl w:val="0"/>
              <w:spacing w:after="0" w:line="240" w:lineRule="auto"/>
              <w:jc w:val="both"/>
              <w:outlineLvl w:val="0"/>
              <w:rPr>
                <w:rFonts w:ascii="Times New Roman" w:hAnsi="Times New Roman" w:cs="Times New Roman"/>
                <w:kern w:val="32"/>
                <w:sz w:val="24"/>
                <w:szCs w:val="24"/>
                <w:lang w:eastAsia="ru-RU"/>
              </w:rPr>
            </w:pPr>
            <w:r w:rsidRPr="00FD4EE3">
              <w:rPr>
                <w:rFonts w:ascii="Times New Roman" w:hAnsi="Times New Roman" w:cs="Times New Roman"/>
                <w:sz w:val="24"/>
                <w:szCs w:val="24"/>
                <w:lang w:eastAsia="ru-RU"/>
              </w:rPr>
              <w:t>11) выпас сельскохозяйственных животных и организация для них летних лагерей, ванн.</w:t>
            </w:r>
          </w:p>
        </w:tc>
        <w:tc>
          <w:tcPr>
            <w:tcW w:w="5411" w:type="dxa"/>
          </w:tcPr>
          <w:p w:rsidR="00561DD9" w:rsidRPr="00FD4EE3" w:rsidRDefault="00561DD9" w:rsidP="0033328B">
            <w:pPr>
              <w:widowControl w:val="0"/>
              <w:spacing w:after="0" w:line="239"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Размещение производственных объектов только при необходимости непосредственного примыкания земельных участков к водоемам по согласованию с органами по регулированию использования и охране вод. Количество и протяженность примыканий земельных участков объектов к водоемам должны быть минимальными.</w:t>
            </w:r>
          </w:p>
          <w:p w:rsidR="00561DD9" w:rsidRPr="00FD4EE3" w:rsidRDefault="00561DD9" w:rsidP="0033328B">
            <w:pPr>
              <w:widowControl w:val="0"/>
              <w:spacing w:after="0" w:line="240" w:lineRule="auto"/>
              <w:jc w:val="both"/>
              <w:outlineLvl w:val="0"/>
              <w:rPr>
                <w:rFonts w:ascii="Times New Roman" w:hAnsi="Times New Roman" w:cs="Times New Roman"/>
                <w:kern w:val="32"/>
                <w:sz w:val="24"/>
                <w:szCs w:val="24"/>
                <w:lang w:eastAsia="ru-RU"/>
              </w:rPr>
            </w:pPr>
          </w:p>
        </w:tc>
      </w:tr>
      <w:tr w:rsidR="00561DD9" w:rsidRPr="00FD4EE3" w:rsidTr="0033328B">
        <w:tc>
          <w:tcPr>
            <w:tcW w:w="10314" w:type="dxa"/>
            <w:gridSpan w:val="2"/>
          </w:tcPr>
          <w:p w:rsidR="00561DD9" w:rsidRPr="00FD4EE3" w:rsidRDefault="00561DD9" w:rsidP="0033328B">
            <w:pPr>
              <w:widowControl w:val="0"/>
              <w:spacing w:after="0" w:line="240" w:lineRule="auto"/>
              <w:jc w:val="center"/>
              <w:outlineLvl w:val="0"/>
              <w:rPr>
                <w:rFonts w:ascii="Times New Roman" w:hAnsi="Times New Roman" w:cs="Times New Roman"/>
                <w:b/>
                <w:bCs/>
                <w:i/>
                <w:iCs/>
                <w:kern w:val="32"/>
                <w:sz w:val="24"/>
                <w:szCs w:val="24"/>
                <w:lang w:eastAsia="ru-RU"/>
              </w:rPr>
            </w:pPr>
            <w:proofErr w:type="spellStart"/>
            <w:r w:rsidRPr="00FD4EE3">
              <w:rPr>
                <w:rFonts w:ascii="Times New Roman" w:hAnsi="Times New Roman" w:cs="Times New Roman"/>
                <w:b/>
                <w:bCs/>
                <w:i/>
                <w:iCs/>
                <w:kern w:val="32"/>
                <w:sz w:val="24"/>
                <w:szCs w:val="24"/>
                <w:lang w:eastAsia="ru-RU"/>
              </w:rPr>
              <w:lastRenderedPageBreak/>
              <w:t>Водоохранная</w:t>
            </w:r>
            <w:proofErr w:type="spellEnd"/>
            <w:r w:rsidRPr="00FD4EE3">
              <w:rPr>
                <w:rFonts w:ascii="Times New Roman" w:hAnsi="Times New Roman" w:cs="Times New Roman"/>
                <w:b/>
                <w:bCs/>
                <w:i/>
                <w:iCs/>
                <w:kern w:val="32"/>
                <w:sz w:val="24"/>
                <w:szCs w:val="24"/>
                <w:lang w:eastAsia="ru-RU"/>
              </w:rPr>
              <w:t xml:space="preserve"> зона</w:t>
            </w:r>
          </w:p>
        </w:tc>
      </w:tr>
      <w:tr w:rsidR="00561DD9" w:rsidRPr="00FD4EE3" w:rsidTr="0033328B">
        <w:tc>
          <w:tcPr>
            <w:tcW w:w="4903" w:type="dxa"/>
          </w:tcPr>
          <w:p w:rsidR="00561DD9" w:rsidRPr="00FD4EE3" w:rsidRDefault="00561DD9" w:rsidP="0033328B">
            <w:pPr>
              <w:widowControl w:val="0"/>
              <w:spacing w:after="0" w:line="240" w:lineRule="auto"/>
              <w:jc w:val="both"/>
              <w:rPr>
                <w:rFonts w:ascii="Times New Roman" w:hAnsi="Times New Roman" w:cs="Times New Roman"/>
                <w:b/>
                <w:bCs/>
                <w:i/>
                <w:iCs/>
                <w:sz w:val="24"/>
                <w:szCs w:val="24"/>
                <w:lang w:eastAsia="ru-RU"/>
              </w:rPr>
            </w:pPr>
            <w:r w:rsidRPr="00FD4EE3">
              <w:rPr>
                <w:rFonts w:ascii="Tahoma" w:hAnsi="Tahoma" w:cs="Tahoma"/>
                <w:sz w:val="24"/>
                <w:szCs w:val="24"/>
                <w:lang w:eastAsia="ru-RU"/>
              </w:rPr>
              <w:t>1</w:t>
            </w:r>
            <w:r w:rsidRPr="00FD4EE3">
              <w:rPr>
                <w:rFonts w:ascii="Times New Roman" w:hAnsi="Times New Roman" w:cs="Times New Roman"/>
                <w:sz w:val="24"/>
                <w:szCs w:val="24"/>
                <w:lang w:eastAsia="ru-RU"/>
              </w:rPr>
              <w:t>) использование сточных вод в целях регулирования плодородия почв;</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3) осуществление авиационных мер по борьбе с вредными организмами;</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6) размещение специализированных хранилищ пестицидов и агрохимикатов, применение пестицидов и агрохимикатов;</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7) сброс сточных, в том числе дренажных, вод;</w:t>
            </w:r>
          </w:p>
          <w:p w:rsidR="00561DD9" w:rsidRPr="00FD4EE3" w:rsidRDefault="00561DD9" w:rsidP="0033328B">
            <w:pPr>
              <w:widowControl w:val="0"/>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8) разведка и добыча </w:t>
            </w:r>
            <w:r w:rsidRPr="00FD4EE3">
              <w:rPr>
                <w:rFonts w:ascii="Times New Roman" w:hAnsi="Times New Roman" w:cs="Times New Roman"/>
                <w:sz w:val="24"/>
                <w:szCs w:val="24"/>
                <w:lang w:eastAsia="ru-RU"/>
              </w:rPr>
              <w:lastRenderedPageBreak/>
              <w:t xml:space="preserve">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9" w:tooltip="Закон РФ от 21.02.1992 N 2395-1(ред. от 28.12.2013)&quot;О недрах&quot;(с изм. и доп., вступ. в силу с 01.01.2014)" w:history="1">
              <w:r w:rsidRPr="00FD4EE3">
                <w:rPr>
                  <w:rFonts w:ascii="Times New Roman" w:hAnsi="Times New Roman" w:cs="Times New Roman"/>
                  <w:sz w:val="24"/>
                  <w:szCs w:val="24"/>
                  <w:lang w:eastAsia="ru-RU"/>
                </w:rPr>
                <w:t>статьей 19.1</w:t>
              </w:r>
            </w:hyperlink>
            <w:r w:rsidRPr="00FD4EE3">
              <w:rPr>
                <w:rFonts w:ascii="Times New Roman" w:hAnsi="Times New Roman" w:cs="Times New Roman"/>
                <w:sz w:val="24"/>
                <w:szCs w:val="24"/>
                <w:lang w:eastAsia="ru-RU"/>
              </w:rPr>
              <w:t xml:space="preserve"> Закона Российской Федерации от21 февраля 1992 года № 2395-1 «О недрах»).</w:t>
            </w:r>
          </w:p>
        </w:tc>
        <w:tc>
          <w:tcPr>
            <w:tcW w:w="5411" w:type="dxa"/>
          </w:tcPr>
          <w:p w:rsidR="00561DD9" w:rsidRPr="00FD4EE3" w:rsidRDefault="00561DD9" w:rsidP="0033328B">
            <w:pPr>
              <w:widowControl w:val="0"/>
              <w:spacing w:after="0" w:line="240" w:lineRule="auto"/>
              <w:jc w:val="both"/>
              <w:outlineLvl w:val="0"/>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 xml:space="preserve">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w:t>
            </w:r>
          </w:p>
          <w:p w:rsidR="00561DD9" w:rsidRPr="00FD4EE3" w:rsidRDefault="00561DD9" w:rsidP="0033328B">
            <w:pPr>
              <w:widowControl w:val="0"/>
              <w:spacing w:after="0" w:line="240" w:lineRule="auto"/>
              <w:jc w:val="both"/>
              <w:outlineLvl w:val="0"/>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561DD9" w:rsidRPr="00FD4EE3" w:rsidRDefault="00561DD9" w:rsidP="0033328B">
            <w:pPr>
              <w:widowControl w:val="0"/>
              <w:spacing w:after="0" w:line="240" w:lineRule="auto"/>
              <w:jc w:val="both"/>
              <w:outlineLvl w:val="0"/>
              <w:rPr>
                <w:rFonts w:ascii="Times New Roman" w:hAnsi="Times New Roman" w:cs="Times New Roman"/>
                <w:kern w:val="32"/>
                <w:sz w:val="24"/>
                <w:szCs w:val="24"/>
                <w:lang w:eastAsia="ru-RU"/>
              </w:rPr>
            </w:pPr>
            <w:r w:rsidRPr="00FD4EE3">
              <w:rPr>
                <w:rFonts w:ascii="Tahoma" w:hAnsi="Tahoma" w:cs="Tahoma"/>
                <w:sz w:val="24"/>
                <w:szCs w:val="24"/>
                <w:lang w:eastAsia="ru-RU"/>
              </w:rPr>
              <w:br/>
            </w:r>
            <w:r w:rsidRPr="00FD4EE3">
              <w:rPr>
                <w:rFonts w:ascii="Tahoma" w:hAnsi="Tahoma" w:cs="Tahoma"/>
                <w:sz w:val="24"/>
                <w:szCs w:val="24"/>
                <w:lang w:eastAsia="ru-RU"/>
              </w:rPr>
              <w:br/>
            </w:r>
          </w:p>
        </w:tc>
      </w:tr>
    </w:tbl>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F335CC">
      <w:pPr>
        <w:widowControl w:val="0"/>
        <w:suppressAutoHyphens/>
        <w:autoSpaceDE w:val="0"/>
        <w:spacing w:after="0" w:line="200" w:lineRule="atLeast"/>
        <w:ind w:firstLine="694"/>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До установления границ водных объектов предоставление земельных участков, а также строительство, реконструкция объектов капитального строительства в обозначенных на Картах градостроительного зонирования осуществляются по согласованию с Кубанским бассейновым управлением и Азово-Черноморским бассейновым управлением.</w:t>
      </w:r>
    </w:p>
    <w:p w:rsidR="00561DD9" w:rsidRPr="00FD4EE3" w:rsidRDefault="00561DD9" w:rsidP="00401B5E">
      <w:pPr>
        <w:widowControl w:val="0"/>
        <w:spacing w:after="0" w:line="240" w:lineRule="auto"/>
        <w:ind w:firstLine="709"/>
        <w:jc w:val="both"/>
        <w:rPr>
          <w:rFonts w:ascii="Times New Roman" w:hAnsi="Times New Roman" w:cs="Times New Roman"/>
          <w:b/>
          <w:bCs/>
          <w:i/>
          <w:iCs/>
          <w:sz w:val="24"/>
          <w:szCs w:val="24"/>
          <w:lang w:eastAsia="ru-RU"/>
        </w:rPr>
      </w:pPr>
    </w:p>
    <w:p w:rsidR="00561DD9" w:rsidRPr="00FD4EE3" w:rsidRDefault="00561DD9" w:rsidP="00401B5E">
      <w:pPr>
        <w:widowControl w:val="0"/>
        <w:spacing w:after="0" w:line="240" w:lineRule="auto"/>
        <w:ind w:firstLine="709"/>
        <w:jc w:val="both"/>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Охранная зона источников питьевого водоснабжения</w:t>
      </w:r>
    </w:p>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F335CC">
      <w:pPr>
        <w:tabs>
          <w:tab w:val="left" w:pos="1985"/>
        </w:tabs>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1. СанПиН 2.1.4.1110-02 «Зоны санитарной охраны источников водоснабжения и водопроводов питьевого назначения» и СП 31.13330.2012 «Свод правил. Водоснабжение. Наружные сети и сооружения. Актуализированная редакция СНиП 2.04.02-84*» (утв. Приказом </w:t>
      </w:r>
      <w:proofErr w:type="spellStart"/>
      <w:r w:rsidRPr="00FD4EE3">
        <w:rPr>
          <w:rFonts w:ascii="Times New Roman" w:hAnsi="Times New Roman" w:cs="Times New Roman"/>
          <w:sz w:val="24"/>
          <w:szCs w:val="24"/>
          <w:lang w:eastAsia="ru-RU"/>
        </w:rPr>
        <w:t>Минрегиона</w:t>
      </w:r>
      <w:proofErr w:type="spellEnd"/>
      <w:r w:rsidRPr="00FD4EE3">
        <w:rPr>
          <w:rFonts w:ascii="Times New Roman" w:hAnsi="Times New Roman" w:cs="Times New Roman"/>
          <w:sz w:val="24"/>
          <w:szCs w:val="24"/>
          <w:lang w:eastAsia="ru-RU"/>
        </w:rPr>
        <w:t xml:space="preserve"> России от 29.12.2011 № 635/14) устанавливают режим от загрязнения источников водоснабжения и водопроводных сооружений, а также территорий, на которых они расположены.</w:t>
      </w:r>
    </w:p>
    <w:p w:rsidR="00561DD9" w:rsidRPr="00FD4EE3" w:rsidRDefault="00561DD9" w:rsidP="00F335CC">
      <w:pPr>
        <w:tabs>
          <w:tab w:val="left" w:pos="1985"/>
        </w:tabs>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В соответствии с действующими санитарными нормами и правилами источники водоснабжения (поверхностные и подземные) должны иметь зоны санитарной охраны в составе трех поясов. Первый пояс (строгого режима) включает территорию расположения водозаборов.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561DD9" w:rsidRPr="00FD4EE3" w:rsidRDefault="00561DD9" w:rsidP="00965FBE">
      <w:pPr>
        <w:tabs>
          <w:tab w:val="left" w:pos="1985"/>
        </w:tabs>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3. </w:t>
      </w:r>
      <w:r w:rsidRPr="00FD4EE3">
        <w:rPr>
          <w:rFonts w:ascii="Times New Roman" w:hAnsi="Times New Roman" w:cs="Times New Roman"/>
          <w:sz w:val="24"/>
          <w:szCs w:val="20"/>
          <w:lang w:eastAsia="ru-RU"/>
        </w:rPr>
        <w:t>От подземных источников водоснабжения (скважины) устанавливаются в соответствии с требованиями СанПиН 2.1.4.1110-02 «Зоны санитарной охраны источников водоснабжения и водопроводов питьевого назначения» пункт 2.2:</w:t>
      </w:r>
    </w:p>
    <w:p w:rsidR="00561DD9" w:rsidRPr="00FD4EE3" w:rsidRDefault="00561DD9" w:rsidP="00965FBE">
      <w:pPr>
        <w:spacing w:after="0" w:line="240" w:lineRule="auto"/>
        <w:ind w:firstLine="709"/>
        <w:jc w:val="both"/>
        <w:rPr>
          <w:rFonts w:ascii="Times New Roman" w:hAnsi="Times New Roman" w:cs="Times New Roman"/>
          <w:sz w:val="24"/>
          <w:szCs w:val="20"/>
          <w:lang w:eastAsia="ru-RU"/>
        </w:rPr>
      </w:pPr>
      <w:r w:rsidRPr="00FD4EE3">
        <w:rPr>
          <w:rFonts w:ascii="Times New Roman" w:hAnsi="Times New Roman" w:cs="Times New Roman"/>
          <w:sz w:val="24"/>
          <w:szCs w:val="20"/>
          <w:lang w:eastAsia="ru-RU"/>
        </w:rPr>
        <w:t>- граница первого пояса устанавливается на расстоянии не менее 30 м от водозабора - при использовании защищенных подземных вод и на расстоянии не менее 50 м - при использовании недостаточно защищенных подземных вод;</w:t>
      </w:r>
    </w:p>
    <w:p w:rsidR="00561DD9" w:rsidRPr="00FD4EE3" w:rsidRDefault="00561DD9" w:rsidP="00965FBE">
      <w:pPr>
        <w:spacing w:after="0" w:line="240" w:lineRule="auto"/>
        <w:ind w:firstLine="709"/>
        <w:jc w:val="both"/>
        <w:rPr>
          <w:rFonts w:ascii="Times New Roman" w:hAnsi="Times New Roman" w:cs="Times New Roman"/>
          <w:sz w:val="24"/>
          <w:szCs w:val="20"/>
          <w:lang w:eastAsia="ru-RU"/>
        </w:rPr>
      </w:pPr>
      <w:r w:rsidRPr="00FD4EE3">
        <w:rPr>
          <w:rFonts w:ascii="Times New Roman" w:hAnsi="Times New Roman" w:cs="Times New Roman"/>
          <w:sz w:val="24"/>
          <w:szCs w:val="20"/>
          <w:lang w:eastAsia="ru-RU"/>
        </w:rPr>
        <w:t>- граница второго пояса ЗСО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w:t>
      </w:r>
    </w:p>
    <w:p w:rsidR="00561DD9" w:rsidRPr="00FD4EE3" w:rsidRDefault="00561DD9" w:rsidP="00965FBE">
      <w:pPr>
        <w:spacing w:after="0" w:line="240" w:lineRule="auto"/>
        <w:ind w:firstLine="709"/>
        <w:jc w:val="both"/>
        <w:rPr>
          <w:rFonts w:ascii="Times New Roman" w:hAnsi="Times New Roman" w:cs="Times New Roman"/>
          <w:sz w:val="24"/>
          <w:szCs w:val="20"/>
          <w:lang w:eastAsia="ru-RU"/>
        </w:rPr>
      </w:pPr>
      <w:r w:rsidRPr="00FD4EE3">
        <w:rPr>
          <w:rFonts w:ascii="Times New Roman" w:hAnsi="Times New Roman" w:cs="Times New Roman"/>
          <w:sz w:val="24"/>
          <w:szCs w:val="20"/>
          <w:lang w:eastAsia="ru-RU"/>
        </w:rPr>
        <w:t>- граница третьего пояса ЗСО, предназначенного для защиты водоносного пласта от химических загрязнений, также определяется гидродинамическими расчетами.</w:t>
      </w:r>
    </w:p>
    <w:p w:rsidR="00561DD9" w:rsidRPr="00FD4EE3" w:rsidRDefault="00561DD9" w:rsidP="00965FBE">
      <w:pPr>
        <w:spacing w:after="0" w:line="240" w:lineRule="auto"/>
        <w:ind w:firstLine="709"/>
        <w:jc w:val="both"/>
        <w:rPr>
          <w:rFonts w:ascii="Times New Roman" w:hAnsi="Times New Roman" w:cs="Times New Roman"/>
          <w:i/>
          <w:sz w:val="24"/>
          <w:szCs w:val="20"/>
          <w:lang w:eastAsia="ru-RU"/>
        </w:rPr>
      </w:pPr>
      <w:r w:rsidRPr="00FD4EE3">
        <w:rPr>
          <w:rFonts w:ascii="Times New Roman" w:hAnsi="Times New Roman" w:cs="Times New Roman"/>
          <w:i/>
          <w:sz w:val="24"/>
          <w:szCs w:val="20"/>
          <w:lang w:eastAsia="ru-RU"/>
        </w:rPr>
        <w:t>Ограничения на территории I пояса санитарной охраны водозаборов:</w:t>
      </w:r>
    </w:p>
    <w:p w:rsidR="00561DD9" w:rsidRPr="00FD4EE3" w:rsidRDefault="00561DD9" w:rsidP="00965FBE">
      <w:pPr>
        <w:spacing w:after="0" w:line="240" w:lineRule="auto"/>
        <w:ind w:firstLine="709"/>
        <w:jc w:val="both"/>
        <w:rPr>
          <w:rFonts w:ascii="Times New Roman" w:hAnsi="Times New Roman" w:cs="Times New Roman"/>
          <w:sz w:val="24"/>
          <w:szCs w:val="20"/>
          <w:lang w:eastAsia="ru-RU"/>
        </w:rPr>
      </w:pPr>
      <w:r w:rsidRPr="00FD4EE3">
        <w:rPr>
          <w:rFonts w:ascii="Times New Roman" w:hAnsi="Times New Roman" w:cs="Times New Roman"/>
          <w:sz w:val="24"/>
          <w:szCs w:val="20"/>
          <w:lang w:eastAsia="ru-RU"/>
        </w:rPr>
        <w:t xml:space="preserve">- запрещаются все виды строительства, не имеющие непосредственного отношения к эксплуатации, реконструкции и расширению водопроводных сооружений, в том числе </w:t>
      </w:r>
      <w:r w:rsidRPr="00FD4EE3">
        <w:rPr>
          <w:rFonts w:ascii="Times New Roman" w:hAnsi="Times New Roman" w:cs="Times New Roman"/>
          <w:sz w:val="24"/>
          <w:szCs w:val="20"/>
          <w:lang w:eastAsia="ru-RU"/>
        </w:rPr>
        <w:lastRenderedPageBreak/>
        <w:t>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561DD9" w:rsidRPr="00FD4EE3" w:rsidRDefault="00561DD9" w:rsidP="00965FBE">
      <w:pPr>
        <w:spacing w:after="0" w:line="240" w:lineRule="auto"/>
        <w:ind w:firstLine="709"/>
        <w:jc w:val="both"/>
        <w:rPr>
          <w:rFonts w:ascii="Times New Roman" w:hAnsi="Times New Roman" w:cs="Times New Roman"/>
          <w:i/>
          <w:sz w:val="24"/>
          <w:szCs w:val="20"/>
          <w:lang w:eastAsia="ru-RU"/>
        </w:rPr>
      </w:pPr>
      <w:r w:rsidRPr="00FD4EE3">
        <w:rPr>
          <w:rFonts w:ascii="Times New Roman" w:hAnsi="Times New Roman" w:cs="Times New Roman"/>
          <w:i/>
          <w:sz w:val="24"/>
          <w:szCs w:val="20"/>
          <w:lang w:eastAsia="ru-RU"/>
        </w:rPr>
        <w:t>Ограничения на территории II пояса санитарной охраны водозаборов:</w:t>
      </w:r>
    </w:p>
    <w:p w:rsidR="00561DD9" w:rsidRPr="00FD4EE3" w:rsidRDefault="00561DD9" w:rsidP="00965FBE">
      <w:pPr>
        <w:spacing w:after="0" w:line="240" w:lineRule="auto"/>
        <w:ind w:firstLine="709"/>
        <w:jc w:val="both"/>
        <w:rPr>
          <w:rFonts w:ascii="Times New Roman" w:hAnsi="Times New Roman" w:cs="Times New Roman"/>
          <w:sz w:val="24"/>
          <w:szCs w:val="20"/>
          <w:lang w:eastAsia="ru-RU"/>
        </w:rPr>
      </w:pPr>
      <w:r w:rsidRPr="00FD4EE3">
        <w:rPr>
          <w:rFonts w:ascii="Times New Roman" w:hAnsi="Times New Roman" w:cs="Times New Roman"/>
          <w:sz w:val="24"/>
          <w:szCs w:val="20"/>
          <w:lang w:eastAsia="ru-RU"/>
        </w:rPr>
        <w:t xml:space="preserve">- запрещено размещение по результатам осуществления градостроительных изменений видов объектов, вызывающих микробное и химическое загрязнение подземных вод (кладбища, скотомогильники, поля ассенизации, поля фильтрации, навозохранилища, силосные траншеи, животноводческие и птицеводческие предприятия, пастбища, склады горюче-смазочных материалов, ядохимикатов и минеральных удобрений, накопители </w:t>
      </w:r>
      <w:proofErr w:type="spellStart"/>
      <w:r w:rsidRPr="00FD4EE3">
        <w:rPr>
          <w:rFonts w:ascii="Times New Roman" w:hAnsi="Times New Roman" w:cs="Times New Roman"/>
          <w:sz w:val="24"/>
          <w:szCs w:val="20"/>
          <w:lang w:eastAsia="ru-RU"/>
        </w:rPr>
        <w:t>промстоков</w:t>
      </w:r>
      <w:proofErr w:type="spellEnd"/>
      <w:r w:rsidRPr="00FD4EE3">
        <w:rPr>
          <w:rFonts w:ascii="Times New Roman" w:hAnsi="Times New Roman" w:cs="Times New Roman"/>
          <w:sz w:val="24"/>
          <w:szCs w:val="20"/>
          <w:lang w:eastAsia="ru-RU"/>
        </w:rPr>
        <w:t xml:space="preserve">, </w:t>
      </w:r>
      <w:proofErr w:type="spellStart"/>
      <w:r w:rsidRPr="00FD4EE3">
        <w:rPr>
          <w:rFonts w:ascii="Times New Roman" w:hAnsi="Times New Roman" w:cs="Times New Roman"/>
          <w:sz w:val="24"/>
          <w:szCs w:val="20"/>
          <w:lang w:eastAsia="ru-RU"/>
        </w:rPr>
        <w:t>шлакохранилища</w:t>
      </w:r>
      <w:proofErr w:type="spellEnd"/>
      <w:r w:rsidRPr="00FD4EE3">
        <w:rPr>
          <w:rFonts w:ascii="Times New Roman" w:hAnsi="Times New Roman" w:cs="Times New Roman"/>
          <w:sz w:val="24"/>
          <w:szCs w:val="20"/>
          <w:lang w:eastAsia="ru-RU"/>
        </w:rPr>
        <w:t xml:space="preserve"> и т.д.).</w:t>
      </w:r>
    </w:p>
    <w:p w:rsidR="00561DD9" w:rsidRPr="00FD4EE3" w:rsidRDefault="00561DD9" w:rsidP="00965FBE">
      <w:pPr>
        <w:spacing w:after="0" w:line="240" w:lineRule="auto"/>
        <w:ind w:firstLine="709"/>
        <w:jc w:val="both"/>
        <w:rPr>
          <w:rFonts w:ascii="Times New Roman" w:hAnsi="Times New Roman" w:cs="Times New Roman"/>
          <w:sz w:val="24"/>
          <w:szCs w:val="20"/>
          <w:lang w:eastAsia="ru-RU"/>
        </w:rPr>
      </w:pPr>
      <w:r w:rsidRPr="00FD4EE3">
        <w:rPr>
          <w:rFonts w:ascii="Times New Roman" w:hAnsi="Times New Roman" w:cs="Times New Roman"/>
          <w:sz w:val="24"/>
          <w:szCs w:val="20"/>
          <w:lang w:eastAsia="ru-RU"/>
        </w:rPr>
        <w:t xml:space="preserve">При осуществлении строительства, реконструкции всех видов разрешенных объектов обязательно наличие организованного водоснабжения, </w:t>
      </w:r>
      <w:proofErr w:type="spellStart"/>
      <w:r w:rsidRPr="00FD4EE3">
        <w:rPr>
          <w:rFonts w:ascii="Times New Roman" w:hAnsi="Times New Roman" w:cs="Times New Roman"/>
          <w:sz w:val="24"/>
          <w:szCs w:val="20"/>
          <w:lang w:eastAsia="ru-RU"/>
        </w:rPr>
        <w:t>канализования</w:t>
      </w:r>
      <w:proofErr w:type="spellEnd"/>
      <w:r w:rsidRPr="00FD4EE3">
        <w:rPr>
          <w:rFonts w:ascii="Times New Roman" w:hAnsi="Times New Roman" w:cs="Times New Roman"/>
          <w:sz w:val="24"/>
          <w:szCs w:val="20"/>
          <w:lang w:eastAsia="ru-RU"/>
        </w:rPr>
        <w:t>, устройство водонепроницаемых выгребов, организация отвода поверхностных сточных вод с последующей очисткой.</w:t>
      </w:r>
    </w:p>
    <w:p w:rsidR="00561DD9" w:rsidRPr="00FD4EE3" w:rsidRDefault="00561DD9" w:rsidP="00965FBE">
      <w:pPr>
        <w:spacing w:after="0" w:line="240" w:lineRule="auto"/>
        <w:ind w:firstLine="709"/>
        <w:jc w:val="both"/>
        <w:rPr>
          <w:rFonts w:ascii="Times New Roman" w:hAnsi="Times New Roman" w:cs="Times New Roman"/>
          <w:i/>
          <w:sz w:val="24"/>
          <w:szCs w:val="20"/>
          <w:lang w:eastAsia="ru-RU"/>
        </w:rPr>
      </w:pPr>
      <w:r w:rsidRPr="00FD4EE3">
        <w:rPr>
          <w:rFonts w:ascii="Times New Roman" w:hAnsi="Times New Roman" w:cs="Times New Roman"/>
          <w:i/>
          <w:sz w:val="24"/>
          <w:szCs w:val="20"/>
          <w:lang w:eastAsia="ru-RU"/>
        </w:rPr>
        <w:t>Ограничения на территории III пояса санитарной охраны водозаборов:</w:t>
      </w:r>
    </w:p>
    <w:p w:rsidR="00561DD9" w:rsidRPr="00FD4EE3" w:rsidRDefault="00561DD9" w:rsidP="00965FBE">
      <w:pPr>
        <w:spacing w:after="0" w:line="240" w:lineRule="auto"/>
        <w:ind w:firstLine="709"/>
        <w:jc w:val="both"/>
        <w:rPr>
          <w:rFonts w:ascii="Times New Roman" w:hAnsi="Times New Roman" w:cs="Times New Roman"/>
          <w:sz w:val="24"/>
          <w:szCs w:val="20"/>
          <w:lang w:eastAsia="ru-RU"/>
        </w:rPr>
      </w:pPr>
      <w:r w:rsidRPr="00FD4EE3">
        <w:rPr>
          <w:rFonts w:ascii="Times New Roman" w:hAnsi="Times New Roman" w:cs="Times New Roman"/>
          <w:sz w:val="24"/>
          <w:szCs w:val="20"/>
          <w:lang w:eastAsia="ru-RU"/>
        </w:rPr>
        <w:t xml:space="preserve">- запрещено размещение по результатам осуществления градостроительных изменений следующих видов объектов, вызывающих химическое загрязнение (склады ядохимикатов, ГМС, удобрений, мусора, накопителей, </w:t>
      </w:r>
      <w:proofErr w:type="spellStart"/>
      <w:r w:rsidRPr="00FD4EE3">
        <w:rPr>
          <w:rFonts w:ascii="Times New Roman" w:hAnsi="Times New Roman" w:cs="Times New Roman"/>
          <w:sz w:val="24"/>
          <w:szCs w:val="20"/>
          <w:lang w:eastAsia="ru-RU"/>
        </w:rPr>
        <w:t>шлакохранилищ</w:t>
      </w:r>
      <w:proofErr w:type="spellEnd"/>
      <w:r w:rsidRPr="00FD4EE3">
        <w:rPr>
          <w:rFonts w:ascii="Times New Roman" w:hAnsi="Times New Roman" w:cs="Times New Roman"/>
          <w:sz w:val="24"/>
          <w:szCs w:val="20"/>
          <w:lang w:eastAsia="ru-RU"/>
        </w:rPr>
        <w:t>, складирование мусора, промышленных отходов и т.д.).</w:t>
      </w:r>
    </w:p>
    <w:p w:rsidR="00561DD9" w:rsidRPr="00FD4EE3" w:rsidRDefault="00561DD9" w:rsidP="00965FBE">
      <w:pPr>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4. Зоны охраны источников питьевого водоснабжения устанавливаются на действующих и проектируемых источниках согласно п.2 ст.43 Водного Кодекса РФ от 3 июня 2006 г. №74 – ФЗ, а также ФЗ № 52 от 30.03.99 г. «О санитарно-эпидемиологическом благополучии населения» (п.4 ст.18). При этом проекты должны разрабатываться в соответствии с СанПиНом 2.1.4.11110-02 «Зоны санитарной охраны источников водоснабжения и водопроводов хозяйственно-питьевого назначения». Источниками хозяйственно-питьевого водоснабжения населенных пунктов являются артезианские отдельно стоящие скважины либо водозаборы. Для подземного источника водоснабжения при использовании защищенных подземных вод устанавливается граница 1 пояса охраны (строгого режима) на расстоянии не менее 30 м от скважины/ крайней скважины. Границы 2 и 3 поясов определяется расчетами при конкретном проектировании водозабора.</w:t>
      </w:r>
    </w:p>
    <w:p w:rsidR="00561DD9" w:rsidRPr="00FD4EE3" w:rsidRDefault="00561DD9" w:rsidP="00965FBE">
      <w:pPr>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5. В соответствии с Положением о департаменте по вопросам гражданской обороны, чрезвычайных ситуаций и водных отношений Краснодарского края, утвержденных постановлением главы администрации Краснодарского края от 02.07.2009 г. №550, департамент согласно ФЗ от 30.03.99 г. № 52-</w:t>
      </w:r>
      <w:r w:rsidRPr="00FD4EE3">
        <w:rPr>
          <w:rFonts w:ascii="Times New Roman" w:hAnsi="Times New Roman" w:cs="Times New Roman"/>
          <w:sz w:val="24"/>
          <w:szCs w:val="24"/>
          <w:lang w:val="en-US" w:eastAsia="ru-RU"/>
        </w:rPr>
        <w:t>AP</w:t>
      </w:r>
      <w:r w:rsidRPr="00FD4EE3">
        <w:rPr>
          <w:rFonts w:ascii="Times New Roman" w:hAnsi="Times New Roman" w:cs="Times New Roman"/>
          <w:sz w:val="24"/>
          <w:szCs w:val="24"/>
          <w:lang w:eastAsia="ru-RU"/>
        </w:rPr>
        <w:t xml:space="preserve"> «О санитарно-эпидемиологическом благополучии населения» (п.4 ст. 18) осуществляет полномочия по утверждению проектов, установлению границ и режимов зон санитарной охраны водных объектов, используемых для хозяйственного и питьевого водоснабжения.</w:t>
      </w:r>
    </w:p>
    <w:p w:rsidR="00561DD9" w:rsidRPr="00FD4EE3" w:rsidRDefault="00561DD9" w:rsidP="00401B5E">
      <w:pPr>
        <w:widowControl w:val="0"/>
        <w:spacing w:after="0" w:line="240" w:lineRule="auto"/>
        <w:ind w:left="900"/>
        <w:jc w:val="center"/>
        <w:outlineLvl w:val="5"/>
        <w:rPr>
          <w:rFonts w:ascii="Times New Roman" w:hAnsi="Times New Roman" w:cs="Times New Roman"/>
          <w:b/>
          <w:bCs/>
          <w:i/>
          <w:iCs/>
          <w:sz w:val="24"/>
          <w:szCs w:val="24"/>
          <w:lang w:eastAsia="ru-RU"/>
        </w:rPr>
      </w:pPr>
    </w:p>
    <w:p w:rsidR="00561DD9" w:rsidRPr="00FD4EE3" w:rsidRDefault="00561DD9" w:rsidP="00401B5E">
      <w:pPr>
        <w:widowControl w:val="0"/>
        <w:spacing w:after="0" w:line="240" w:lineRule="auto"/>
        <w:ind w:left="900"/>
        <w:jc w:val="center"/>
        <w:outlineLvl w:val="5"/>
        <w:rPr>
          <w:rFonts w:ascii="Times New Roman" w:hAnsi="Times New Roman" w:cs="Times New Roman"/>
          <w:b/>
          <w:bCs/>
          <w:i/>
          <w:iCs/>
          <w:sz w:val="24"/>
          <w:szCs w:val="24"/>
          <w:lang w:eastAsia="ru-RU"/>
        </w:rPr>
      </w:pPr>
      <w:r w:rsidRPr="00FD4EE3">
        <w:rPr>
          <w:rFonts w:ascii="Times New Roman" w:hAnsi="Times New Roman" w:cs="Times New Roman"/>
          <w:b/>
          <w:bCs/>
          <w:i/>
          <w:iCs/>
          <w:sz w:val="24"/>
          <w:szCs w:val="24"/>
          <w:lang w:eastAsia="ru-RU"/>
        </w:rPr>
        <w:t xml:space="preserve">Регламенты  </w:t>
      </w:r>
      <w:proofErr w:type="gramStart"/>
      <w:r w:rsidRPr="00FD4EE3">
        <w:rPr>
          <w:rFonts w:ascii="Times New Roman" w:hAnsi="Times New Roman" w:cs="Times New Roman"/>
          <w:b/>
          <w:bCs/>
          <w:i/>
          <w:iCs/>
          <w:sz w:val="24"/>
          <w:szCs w:val="24"/>
          <w:lang w:eastAsia="ru-RU"/>
        </w:rPr>
        <w:t>использования  территории  зон  санитарной  охраны  поверхностных источников  водоснабжения</w:t>
      </w:r>
      <w:proofErr w:type="gramEnd"/>
    </w:p>
    <w:p w:rsidR="00561DD9" w:rsidRPr="00FD4EE3" w:rsidRDefault="00561DD9" w:rsidP="00401B5E">
      <w:pPr>
        <w:widowControl w:val="0"/>
        <w:autoSpaceDE w:val="0"/>
        <w:autoSpaceDN w:val="0"/>
        <w:adjustRightInd w:val="0"/>
        <w:spacing w:after="0" w:line="240" w:lineRule="auto"/>
        <w:ind w:left="900"/>
        <w:rPr>
          <w:rFonts w:ascii="Times New Roman" w:hAnsi="Times New Roman" w:cs="Times New Roman"/>
          <w:sz w:val="24"/>
          <w:szCs w:val="24"/>
          <w:lang w:eastAsia="ru-RU"/>
        </w:rPr>
      </w:pPr>
    </w:p>
    <w:tbl>
      <w:tblPr>
        <w:tblW w:w="5000" w:type="pct"/>
        <w:tblInd w:w="-106" w:type="dxa"/>
        <w:tblBorders>
          <w:top w:val="double" w:sz="4" w:space="0" w:color="auto"/>
          <w:left w:val="double" w:sz="4" w:space="0" w:color="auto"/>
          <w:bottom w:val="double" w:sz="4" w:space="0" w:color="auto"/>
          <w:right w:val="double" w:sz="4" w:space="0" w:color="auto"/>
        </w:tblBorders>
        <w:tblLook w:val="0000"/>
      </w:tblPr>
      <w:tblGrid>
        <w:gridCol w:w="1822"/>
        <w:gridCol w:w="3933"/>
        <w:gridCol w:w="3816"/>
      </w:tblGrid>
      <w:tr w:rsidR="00561DD9" w:rsidRPr="00FD4EE3" w:rsidTr="0033328B">
        <w:trPr>
          <w:trHeight w:val="491"/>
        </w:trPr>
        <w:tc>
          <w:tcPr>
            <w:tcW w:w="741" w:type="pct"/>
            <w:tcBorders>
              <w:top w:val="single" w:sz="4" w:space="0" w:color="auto"/>
              <w:left w:val="single" w:sz="4" w:space="0" w:color="auto"/>
              <w:bottom w:val="single" w:sz="4" w:space="0" w:color="auto"/>
              <w:right w:val="single" w:sz="4" w:space="0" w:color="auto"/>
            </w:tcBorders>
            <w:vAlign w:val="center"/>
          </w:tcPr>
          <w:p w:rsidR="00561DD9" w:rsidRPr="00FD4EE3" w:rsidRDefault="00561DD9" w:rsidP="0033328B">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t>Наименование зон  и  поясов</w:t>
            </w:r>
          </w:p>
        </w:tc>
        <w:tc>
          <w:tcPr>
            <w:tcW w:w="2160" w:type="pct"/>
            <w:tcBorders>
              <w:top w:val="single" w:sz="4" w:space="0" w:color="auto"/>
              <w:left w:val="single" w:sz="4" w:space="0" w:color="auto"/>
              <w:bottom w:val="single" w:sz="4" w:space="0" w:color="auto"/>
              <w:right w:val="single" w:sz="4" w:space="0" w:color="auto"/>
            </w:tcBorders>
            <w:vAlign w:val="center"/>
          </w:tcPr>
          <w:p w:rsidR="00561DD9" w:rsidRPr="00FD4EE3" w:rsidRDefault="00561DD9" w:rsidP="0033328B">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t>Запрещается</w:t>
            </w:r>
          </w:p>
        </w:tc>
        <w:tc>
          <w:tcPr>
            <w:tcW w:w="2099" w:type="pct"/>
            <w:tcBorders>
              <w:top w:val="single" w:sz="4" w:space="0" w:color="auto"/>
              <w:left w:val="single" w:sz="4" w:space="0" w:color="auto"/>
              <w:bottom w:val="single" w:sz="4" w:space="0" w:color="auto"/>
              <w:right w:val="single" w:sz="4" w:space="0" w:color="auto"/>
            </w:tcBorders>
            <w:vAlign w:val="center"/>
          </w:tcPr>
          <w:p w:rsidR="00561DD9" w:rsidRPr="00FD4EE3" w:rsidRDefault="00561DD9" w:rsidP="0033328B">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t>Допускается</w:t>
            </w:r>
          </w:p>
        </w:tc>
      </w:tr>
      <w:tr w:rsidR="00561DD9" w:rsidRPr="00FD4EE3" w:rsidTr="0033328B">
        <w:trPr>
          <w:trHeight w:val="732"/>
        </w:trPr>
        <w:tc>
          <w:tcPr>
            <w:tcW w:w="741" w:type="pct"/>
            <w:tcBorders>
              <w:top w:val="single" w:sz="4" w:space="0" w:color="auto"/>
              <w:left w:val="single" w:sz="4" w:space="0" w:color="auto"/>
              <w:bottom w:val="single" w:sz="4" w:space="0" w:color="auto"/>
              <w:right w:val="single" w:sz="4" w:space="0" w:color="auto"/>
            </w:tcBorders>
          </w:tcPr>
          <w:p w:rsidR="00561DD9" w:rsidRPr="00FD4EE3" w:rsidRDefault="00561DD9" w:rsidP="0033328B">
            <w:pPr>
              <w:widowControl w:val="0"/>
              <w:autoSpaceDE w:val="0"/>
              <w:autoSpaceDN w:val="0"/>
              <w:adjustRightInd w:val="0"/>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I</w:t>
            </w:r>
            <w:r w:rsidRPr="00FD4EE3">
              <w:rPr>
                <w:rFonts w:ascii="Times New Roman" w:hAnsi="Times New Roman" w:cs="Times New Roman"/>
                <w:sz w:val="24"/>
                <w:szCs w:val="24"/>
                <w:lang w:eastAsia="ru-RU"/>
              </w:rPr>
              <w:t xml:space="preserve">  пояс  </w:t>
            </w:r>
          </w:p>
        </w:tc>
        <w:tc>
          <w:tcPr>
            <w:tcW w:w="2160" w:type="pct"/>
            <w:tcBorders>
              <w:top w:val="single" w:sz="4" w:space="0" w:color="auto"/>
              <w:left w:val="single" w:sz="4" w:space="0" w:color="auto"/>
              <w:bottom w:val="single" w:sz="4" w:space="0" w:color="auto"/>
              <w:right w:val="single" w:sz="4" w:space="0" w:color="auto"/>
            </w:tcBorders>
          </w:tcPr>
          <w:p w:rsidR="00561DD9" w:rsidRPr="00FD4EE3" w:rsidRDefault="00561DD9" w:rsidP="0033328B">
            <w:pPr>
              <w:widowControl w:val="0"/>
              <w:tabs>
                <w:tab w:val="left" w:pos="296"/>
              </w:tabs>
              <w:autoSpaceDE w:val="0"/>
              <w:autoSpaceDN w:val="0"/>
              <w:adjustRightInd w:val="0"/>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1) все  виды  строительства;</w:t>
            </w:r>
          </w:p>
          <w:p w:rsidR="00561DD9" w:rsidRPr="00FD4EE3" w:rsidRDefault="00561DD9" w:rsidP="0033328B">
            <w:pPr>
              <w:widowControl w:val="0"/>
              <w:tabs>
                <w:tab w:val="left" w:pos="296"/>
              </w:tabs>
              <w:autoSpaceDE w:val="0"/>
              <w:autoSpaceDN w:val="0"/>
              <w:adjustRightInd w:val="0"/>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выпуск  любых  стоков;</w:t>
            </w:r>
          </w:p>
          <w:p w:rsidR="00561DD9" w:rsidRPr="00FD4EE3" w:rsidRDefault="00561DD9" w:rsidP="00B30D45">
            <w:pPr>
              <w:widowControl w:val="0"/>
              <w:numPr>
                <w:ilvl w:val="0"/>
                <w:numId w:val="15"/>
              </w:numPr>
              <w:tabs>
                <w:tab w:val="left" w:pos="296"/>
              </w:tabs>
              <w:autoSpaceDE w:val="0"/>
              <w:autoSpaceDN w:val="0"/>
              <w:adjustRightInd w:val="0"/>
              <w:spacing w:after="0" w:line="240" w:lineRule="auto"/>
              <w:ind w:left="0" w:firstLine="0"/>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размещение  жилых  и  </w:t>
            </w:r>
            <w:proofErr w:type="spellStart"/>
            <w:r w:rsidRPr="00FD4EE3">
              <w:rPr>
                <w:rFonts w:ascii="Times New Roman" w:hAnsi="Times New Roman" w:cs="Times New Roman"/>
                <w:sz w:val="24"/>
                <w:szCs w:val="24"/>
                <w:lang w:eastAsia="ru-RU"/>
              </w:rPr>
              <w:t>хозбытовых</w:t>
            </w:r>
            <w:proofErr w:type="spellEnd"/>
            <w:r w:rsidRPr="00FD4EE3">
              <w:rPr>
                <w:rFonts w:ascii="Times New Roman" w:hAnsi="Times New Roman" w:cs="Times New Roman"/>
                <w:sz w:val="24"/>
                <w:szCs w:val="24"/>
                <w:lang w:eastAsia="ru-RU"/>
              </w:rPr>
              <w:t xml:space="preserve">  зданий;</w:t>
            </w:r>
          </w:p>
          <w:p w:rsidR="00561DD9" w:rsidRPr="00FD4EE3" w:rsidRDefault="00561DD9" w:rsidP="00B30D45">
            <w:pPr>
              <w:widowControl w:val="0"/>
              <w:numPr>
                <w:ilvl w:val="0"/>
                <w:numId w:val="15"/>
              </w:numPr>
              <w:tabs>
                <w:tab w:val="left" w:pos="296"/>
              </w:tabs>
              <w:autoSpaceDE w:val="0"/>
              <w:autoSpaceDN w:val="0"/>
              <w:adjustRightInd w:val="0"/>
              <w:spacing w:after="0" w:line="240" w:lineRule="auto"/>
              <w:ind w:left="0" w:firstLine="0"/>
              <w:rPr>
                <w:rFonts w:ascii="Times New Roman" w:hAnsi="Times New Roman" w:cs="Times New Roman"/>
                <w:sz w:val="24"/>
                <w:szCs w:val="24"/>
                <w:lang w:eastAsia="ru-RU"/>
              </w:rPr>
            </w:pPr>
            <w:r w:rsidRPr="00FD4EE3">
              <w:rPr>
                <w:rFonts w:ascii="Times New Roman" w:hAnsi="Times New Roman" w:cs="Times New Roman"/>
                <w:sz w:val="24"/>
                <w:szCs w:val="24"/>
                <w:lang w:eastAsia="ru-RU"/>
              </w:rPr>
              <w:t>проживание  людей;</w:t>
            </w:r>
          </w:p>
          <w:p w:rsidR="00561DD9" w:rsidRPr="00FD4EE3" w:rsidRDefault="00561DD9" w:rsidP="00B30D45">
            <w:pPr>
              <w:widowControl w:val="0"/>
              <w:numPr>
                <w:ilvl w:val="0"/>
                <w:numId w:val="15"/>
              </w:numPr>
              <w:tabs>
                <w:tab w:val="left" w:pos="296"/>
              </w:tabs>
              <w:autoSpaceDE w:val="0"/>
              <w:autoSpaceDN w:val="0"/>
              <w:adjustRightInd w:val="0"/>
              <w:spacing w:after="0" w:line="240" w:lineRule="auto"/>
              <w:ind w:left="0" w:firstLine="0"/>
              <w:rPr>
                <w:rFonts w:ascii="Times New Roman" w:hAnsi="Times New Roman" w:cs="Times New Roman"/>
                <w:sz w:val="24"/>
                <w:szCs w:val="24"/>
                <w:lang w:eastAsia="ru-RU"/>
              </w:rPr>
            </w:pPr>
            <w:r w:rsidRPr="00FD4EE3">
              <w:rPr>
                <w:rFonts w:ascii="Times New Roman" w:hAnsi="Times New Roman" w:cs="Times New Roman"/>
                <w:sz w:val="24"/>
                <w:szCs w:val="24"/>
                <w:lang w:eastAsia="ru-RU"/>
              </w:rPr>
              <w:t>посадка  высокоствольных  деревьев;</w:t>
            </w:r>
          </w:p>
          <w:p w:rsidR="00561DD9" w:rsidRPr="00FD4EE3" w:rsidRDefault="00561DD9" w:rsidP="00B30D45">
            <w:pPr>
              <w:widowControl w:val="0"/>
              <w:numPr>
                <w:ilvl w:val="0"/>
                <w:numId w:val="15"/>
              </w:numPr>
              <w:tabs>
                <w:tab w:val="left" w:pos="296"/>
              </w:tabs>
              <w:autoSpaceDE w:val="0"/>
              <w:autoSpaceDN w:val="0"/>
              <w:adjustRightInd w:val="0"/>
              <w:spacing w:after="0" w:line="240" w:lineRule="auto"/>
              <w:ind w:left="0" w:firstLine="0"/>
              <w:rPr>
                <w:rFonts w:ascii="Times New Roman" w:hAnsi="Times New Roman" w:cs="Times New Roman"/>
                <w:sz w:val="24"/>
                <w:szCs w:val="24"/>
                <w:lang w:eastAsia="ru-RU"/>
              </w:rPr>
            </w:pPr>
            <w:r w:rsidRPr="00FD4EE3">
              <w:rPr>
                <w:rFonts w:ascii="Times New Roman" w:hAnsi="Times New Roman" w:cs="Times New Roman"/>
                <w:sz w:val="24"/>
                <w:szCs w:val="24"/>
                <w:lang w:eastAsia="ru-RU"/>
              </w:rPr>
              <w:t>применение  ядохимикатов  и  удобрений;</w:t>
            </w:r>
          </w:p>
          <w:p w:rsidR="00561DD9" w:rsidRPr="00FD4EE3" w:rsidRDefault="00561DD9" w:rsidP="00B30D45">
            <w:pPr>
              <w:widowControl w:val="0"/>
              <w:numPr>
                <w:ilvl w:val="0"/>
                <w:numId w:val="15"/>
              </w:numPr>
              <w:tabs>
                <w:tab w:val="left" w:pos="296"/>
              </w:tabs>
              <w:autoSpaceDE w:val="0"/>
              <w:autoSpaceDN w:val="0"/>
              <w:adjustRightInd w:val="0"/>
              <w:spacing w:after="0" w:line="240" w:lineRule="auto"/>
              <w:ind w:left="0" w:firstLine="0"/>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купание,  стирка  белья,  водопой  скота.</w:t>
            </w:r>
          </w:p>
        </w:tc>
        <w:tc>
          <w:tcPr>
            <w:tcW w:w="2099" w:type="pct"/>
            <w:tcBorders>
              <w:top w:val="single" w:sz="4" w:space="0" w:color="auto"/>
              <w:left w:val="single" w:sz="4" w:space="0" w:color="auto"/>
              <w:bottom w:val="single" w:sz="4" w:space="0" w:color="auto"/>
              <w:right w:val="single" w:sz="4" w:space="0" w:color="auto"/>
            </w:tcBorders>
          </w:tcPr>
          <w:p w:rsidR="00561DD9" w:rsidRPr="00FD4EE3" w:rsidRDefault="00561DD9" w:rsidP="00B30D45">
            <w:pPr>
              <w:widowControl w:val="0"/>
              <w:numPr>
                <w:ilvl w:val="0"/>
                <w:numId w:val="16"/>
              </w:numPr>
              <w:tabs>
                <w:tab w:val="left" w:pos="260"/>
              </w:tabs>
              <w:autoSpaceDE w:val="0"/>
              <w:autoSpaceDN w:val="0"/>
              <w:adjustRightInd w:val="0"/>
              <w:spacing w:after="0" w:line="240" w:lineRule="auto"/>
              <w:ind w:left="0" w:firstLine="0"/>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ограждение  и  охрана;</w:t>
            </w:r>
          </w:p>
          <w:p w:rsidR="00561DD9" w:rsidRPr="00FD4EE3" w:rsidRDefault="00561DD9" w:rsidP="00B30D45">
            <w:pPr>
              <w:widowControl w:val="0"/>
              <w:numPr>
                <w:ilvl w:val="0"/>
                <w:numId w:val="16"/>
              </w:numPr>
              <w:tabs>
                <w:tab w:val="left" w:pos="260"/>
              </w:tabs>
              <w:autoSpaceDE w:val="0"/>
              <w:autoSpaceDN w:val="0"/>
              <w:adjustRightInd w:val="0"/>
              <w:spacing w:after="0" w:line="240" w:lineRule="auto"/>
              <w:ind w:left="0" w:firstLine="0"/>
              <w:rPr>
                <w:rFonts w:ascii="Times New Roman" w:hAnsi="Times New Roman" w:cs="Times New Roman"/>
                <w:sz w:val="24"/>
                <w:szCs w:val="24"/>
                <w:lang w:eastAsia="ru-RU"/>
              </w:rPr>
            </w:pPr>
            <w:r w:rsidRPr="00FD4EE3">
              <w:rPr>
                <w:rFonts w:ascii="Times New Roman" w:hAnsi="Times New Roman" w:cs="Times New Roman"/>
                <w:sz w:val="24"/>
                <w:szCs w:val="24"/>
                <w:lang w:eastAsia="ru-RU"/>
              </w:rPr>
              <w:t>озеленение;</w:t>
            </w:r>
          </w:p>
          <w:p w:rsidR="00561DD9" w:rsidRPr="00FD4EE3" w:rsidRDefault="00561DD9" w:rsidP="00B30D45">
            <w:pPr>
              <w:widowControl w:val="0"/>
              <w:numPr>
                <w:ilvl w:val="0"/>
                <w:numId w:val="16"/>
              </w:numPr>
              <w:tabs>
                <w:tab w:val="left" w:pos="260"/>
              </w:tabs>
              <w:autoSpaceDE w:val="0"/>
              <w:autoSpaceDN w:val="0"/>
              <w:adjustRightInd w:val="0"/>
              <w:spacing w:after="0" w:line="240" w:lineRule="auto"/>
              <w:ind w:left="0" w:right="72" w:firstLine="0"/>
              <w:rPr>
                <w:rFonts w:ascii="Times New Roman" w:hAnsi="Times New Roman" w:cs="Times New Roman"/>
                <w:sz w:val="24"/>
                <w:szCs w:val="24"/>
                <w:lang w:eastAsia="ru-RU"/>
              </w:rPr>
            </w:pPr>
            <w:r w:rsidRPr="00FD4EE3">
              <w:rPr>
                <w:rFonts w:ascii="Times New Roman" w:hAnsi="Times New Roman" w:cs="Times New Roman"/>
                <w:sz w:val="24"/>
                <w:szCs w:val="24"/>
                <w:lang w:eastAsia="ru-RU"/>
              </w:rPr>
              <w:t>отвод  поверхностного  стока  на  очистные  сооружения;</w:t>
            </w:r>
          </w:p>
          <w:p w:rsidR="00561DD9" w:rsidRPr="00FD4EE3" w:rsidRDefault="00561DD9" w:rsidP="00B30D45">
            <w:pPr>
              <w:widowControl w:val="0"/>
              <w:numPr>
                <w:ilvl w:val="0"/>
                <w:numId w:val="16"/>
              </w:numPr>
              <w:tabs>
                <w:tab w:val="left" w:pos="260"/>
              </w:tabs>
              <w:autoSpaceDE w:val="0"/>
              <w:autoSpaceDN w:val="0"/>
              <w:adjustRightInd w:val="0"/>
              <w:spacing w:after="0" w:line="240" w:lineRule="auto"/>
              <w:ind w:left="0" w:right="72" w:firstLine="0"/>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реконструкция, строительство, ввод в эксплуатацию объектов, необходимых для функционирования источника водоснабжения.</w:t>
            </w:r>
          </w:p>
        </w:tc>
      </w:tr>
      <w:tr w:rsidR="00561DD9" w:rsidRPr="00FD4EE3" w:rsidTr="0033328B">
        <w:trPr>
          <w:trHeight w:val="732"/>
        </w:trPr>
        <w:tc>
          <w:tcPr>
            <w:tcW w:w="741" w:type="pct"/>
            <w:tcBorders>
              <w:top w:val="single" w:sz="4" w:space="0" w:color="auto"/>
              <w:left w:val="single" w:sz="4" w:space="0" w:color="auto"/>
              <w:bottom w:val="single" w:sz="4" w:space="0" w:color="auto"/>
              <w:right w:val="single" w:sz="4" w:space="0" w:color="auto"/>
            </w:tcBorders>
          </w:tcPr>
          <w:p w:rsidR="00561DD9" w:rsidRPr="00FD4EE3" w:rsidRDefault="00561DD9" w:rsidP="0033328B">
            <w:pPr>
              <w:widowControl w:val="0"/>
              <w:autoSpaceDE w:val="0"/>
              <w:autoSpaceDN w:val="0"/>
              <w:adjustRightInd w:val="0"/>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lastRenderedPageBreak/>
              <w:t>II</w:t>
            </w:r>
            <w:r w:rsidRPr="00FD4EE3">
              <w:rPr>
                <w:rFonts w:ascii="Times New Roman" w:hAnsi="Times New Roman" w:cs="Times New Roman"/>
                <w:sz w:val="24"/>
                <w:szCs w:val="24"/>
                <w:lang w:eastAsia="ru-RU"/>
              </w:rPr>
              <w:t xml:space="preserve">  и  </w:t>
            </w:r>
            <w:r w:rsidRPr="00FD4EE3">
              <w:rPr>
                <w:rFonts w:ascii="Times New Roman" w:hAnsi="Times New Roman" w:cs="Times New Roman"/>
                <w:sz w:val="24"/>
                <w:szCs w:val="24"/>
                <w:lang w:val="en-US" w:eastAsia="ru-RU"/>
              </w:rPr>
              <w:t>III</w:t>
            </w:r>
            <w:r w:rsidRPr="00FD4EE3">
              <w:rPr>
                <w:rFonts w:ascii="Times New Roman" w:hAnsi="Times New Roman" w:cs="Times New Roman"/>
                <w:sz w:val="24"/>
                <w:szCs w:val="24"/>
                <w:lang w:eastAsia="ru-RU"/>
              </w:rPr>
              <w:t xml:space="preserve">  пояса</w:t>
            </w:r>
          </w:p>
        </w:tc>
        <w:tc>
          <w:tcPr>
            <w:tcW w:w="2160" w:type="pct"/>
            <w:tcBorders>
              <w:top w:val="single" w:sz="4" w:space="0" w:color="auto"/>
              <w:left w:val="single" w:sz="4" w:space="0" w:color="auto"/>
              <w:bottom w:val="single" w:sz="4" w:space="0" w:color="auto"/>
              <w:right w:val="single" w:sz="4" w:space="0" w:color="auto"/>
            </w:tcBorders>
          </w:tcPr>
          <w:p w:rsidR="00561DD9" w:rsidRPr="00FD4EE3" w:rsidRDefault="00561DD9" w:rsidP="00F335CC">
            <w:pPr>
              <w:widowControl w:val="0"/>
              <w:tabs>
                <w:tab w:val="left" w:pos="296"/>
              </w:tabs>
              <w:autoSpaceDE w:val="0"/>
              <w:autoSpaceDN w:val="0"/>
              <w:adjustRightInd w:val="0"/>
              <w:spacing w:after="0" w:line="240" w:lineRule="auto"/>
              <w:ind w:left="12"/>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 xml:space="preserve">1) размещение  складов  горюче-смазочных материалов,  ядохимикатов,  минеральных  удобрений,  накопителей  </w:t>
            </w:r>
            <w:proofErr w:type="spellStart"/>
            <w:r w:rsidRPr="00FD4EE3">
              <w:rPr>
                <w:rFonts w:ascii="Times New Roman" w:hAnsi="Times New Roman" w:cs="Times New Roman"/>
                <w:sz w:val="24"/>
                <w:szCs w:val="24"/>
                <w:lang w:eastAsia="ru-RU"/>
              </w:rPr>
              <w:t>промстоков</w:t>
            </w:r>
            <w:proofErr w:type="spellEnd"/>
            <w:r w:rsidRPr="00FD4EE3">
              <w:rPr>
                <w:rFonts w:ascii="Times New Roman" w:hAnsi="Times New Roman" w:cs="Times New Roman"/>
                <w:sz w:val="24"/>
                <w:szCs w:val="24"/>
                <w:lang w:eastAsia="ru-RU"/>
              </w:rPr>
              <w:t xml:space="preserve">,  </w:t>
            </w:r>
            <w:proofErr w:type="spellStart"/>
            <w:r w:rsidRPr="00FD4EE3">
              <w:rPr>
                <w:rFonts w:ascii="Times New Roman" w:hAnsi="Times New Roman" w:cs="Times New Roman"/>
                <w:sz w:val="24"/>
                <w:szCs w:val="24"/>
                <w:lang w:eastAsia="ru-RU"/>
              </w:rPr>
              <w:t>шламохранилищ</w:t>
            </w:r>
            <w:proofErr w:type="spellEnd"/>
            <w:r w:rsidRPr="00FD4EE3">
              <w:rPr>
                <w:rFonts w:ascii="Times New Roman" w:hAnsi="Times New Roman" w:cs="Times New Roman"/>
                <w:sz w:val="24"/>
                <w:szCs w:val="24"/>
                <w:lang w:eastAsia="ru-RU"/>
              </w:rPr>
              <w:t>,  кладбищ,  скотомогильников,  полей  ассенизации,  полей  фильтрации,  навозохранилищ,  силосных  траншей,  животноводческих  и  птицеводческих  предприятий,  выпас  скота;</w:t>
            </w:r>
            <w:proofErr w:type="gramEnd"/>
          </w:p>
          <w:p w:rsidR="00561DD9" w:rsidRPr="00FD4EE3" w:rsidRDefault="00561DD9" w:rsidP="00F335CC">
            <w:pPr>
              <w:widowControl w:val="0"/>
              <w:tabs>
                <w:tab w:val="left" w:pos="296"/>
              </w:tabs>
              <w:autoSpaceDE w:val="0"/>
              <w:autoSpaceDN w:val="0"/>
              <w:adjustRightInd w:val="0"/>
              <w:spacing w:after="0" w:line="240" w:lineRule="auto"/>
              <w:ind w:left="12"/>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применение  удобрений  и  ядохимикатов;</w:t>
            </w:r>
          </w:p>
          <w:p w:rsidR="00561DD9" w:rsidRPr="00FD4EE3" w:rsidRDefault="00561DD9" w:rsidP="00F335CC">
            <w:pPr>
              <w:widowControl w:val="0"/>
              <w:tabs>
                <w:tab w:val="left" w:pos="296"/>
              </w:tabs>
              <w:autoSpaceDE w:val="0"/>
              <w:autoSpaceDN w:val="0"/>
              <w:adjustRightInd w:val="0"/>
              <w:spacing w:after="0" w:line="240" w:lineRule="auto"/>
              <w:ind w:left="12"/>
              <w:rPr>
                <w:rFonts w:ascii="Times New Roman" w:hAnsi="Times New Roman" w:cs="Times New Roman"/>
                <w:sz w:val="24"/>
                <w:szCs w:val="24"/>
                <w:lang w:eastAsia="ru-RU"/>
              </w:rPr>
            </w:pPr>
            <w:r w:rsidRPr="00FD4EE3">
              <w:rPr>
                <w:rFonts w:ascii="Times New Roman" w:hAnsi="Times New Roman" w:cs="Times New Roman"/>
                <w:sz w:val="24"/>
                <w:szCs w:val="24"/>
                <w:lang w:eastAsia="ru-RU"/>
              </w:rPr>
              <w:t>3) рубка  леса  главного  пользования  и  реконструкции;</w:t>
            </w:r>
          </w:p>
          <w:p w:rsidR="00561DD9" w:rsidRPr="00FD4EE3" w:rsidRDefault="00561DD9" w:rsidP="00F335CC">
            <w:pPr>
              <w:widowControl w:val="0"/>
              <w:tabs>
                <w:tab w:val="left" w:pos="296"/>
              </w:tabs>
              <w:autoSpaceDE w:val="0"/>
              <w:autoSpaceDN w:val="0"/>
              <w:adjustRightInd w:val="0"/>
              <w:spacing w:after="0" w:line="240" w:lineRule="auto"/>
              <w:ind w:left="12"/>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4) сброс  промышленных,  сельскохозяйственных,  сельских и  ливневых  сточных  вод, содержание  в которых химических веществ и микроорганизмов превышает </w:t>
            </w:r>
            <w:proofErr w:type="gramStart"/>
            <w:r w:rsidRPr="00FD4EE3">
              <w:rPr>
                <w:rFonts w:ascii="Times New Roman" w:hAnsi="Times New Roman" w:cs="Times New Roman"/>
                <w:sz w:val="24"/>
                <w:szCs w:val="24"/>
                <w:lang w:eastAsia="ru-RU"/>
              </w:rPr>
              <w:t>установленные</w:t>
            </w:r>
            <w:proofErr w:type="gramEnd"/>
            <w:r w:rsidRPr="00FD4EE3">
              <w:rPr>
                <w:rFonts w:ascii="Times New Roman" w:hAnsi="Times New Roman" w:cs="Times New Roman"/>
                <w:sz w:val="24"/>
                <w:szCs w:val="24"/>
                <w:lang w:eastAsia="ru-RU"/>
              </w:rPr>
              <w:t xml:space="preserve"> нормативами;</w:t>
            </w:r>
          </w:p>
          <w:p w:rsidR="00561DD9" w:rsidRPr="00FD4EE3" w:rsidRDefault="00561DD9" w:rsidP="00F335CC">
            <w:pPr>
              <w:widowControl w:val="0"/>
              <w:tabs>
                <w:tab w:val="left" w:pos="296"/>
              </w:tabs>
              <w:autoSpaceDE w:val="0"/>
              <w:autoSpaceDN w:val="0"/>
              <w:adjustRightInd w:val="0"/>
              <w:spacing w:after="0" w:line="240" w:lineRule="auto"/>
              <w:ind w:left="12"/>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5) при  наличии  судоходства сброс  фановых и </w:t>
            </w:r>
            <w:proofErr w:type="spellStart"/>
            <w:r w:rsidRPr="00FD4EE3">
              <w:rPr>
                <w:rFonts w:ascii="Times New Roman" w:hAnsi="Times New Roman" w:cs="Times New Roman"/>
                <w:sz w:val="24"/>
                <w:szCs w:val="24"/>
                <w:lang w:eastAsia="ru-RU"/>
              </w:rPr>
              <w:t>подсланевых</w:t>
            </w:r>
            <w:proofErr w:type="spellEnd"/>
            <w:r w:rsidRPr="00FD4EE3">
              <w:rPr>
                <w:rFonts w:ascii="Times New Roman" w:hAnsi="Times New Roman" w:cs="Times New Roman"/>
                <w:sz w:val="24"/>
                <w:szCs w:val="24"/>
                <w:lang w:eastAsia="ru-RU"/>
              </w:rPr>
              <w:t xml:space="preserve"> вод и твердых отходов.</w:t>
            </w:r>
          </w:p>
          <w:p w:rsidR="00561DD9" w:rsidRPr="00FD4EE3" w:rsidRDefault="00561DD9" w:rsidP="0033328B">
            <w:pPr>
              <w:widowControl w:val="0"/>
              <w:autoSpaceDE w:val="0"/>
              <w:autoSpaceDN w:val="0"/>
              <w:adjustRightInd w:val="0"/>
              <w:spacing w:after="0" w:line="240" w:lineRule="auto"/>
              <w:rPr>
                <w:rFonts w:ascii="Times New Roman" w:hAnsi="Times New Roman" w:cs="Times New Roman"/>
                <w:sz w:val="24"/>
                <w:szCs w:val="24"/>
                <w:lang w:eastAsia="ru-RU"/>
              </w:rPr>
            </w:pPr>
          </w:p>
        </w:tc>
        <w:tc>
          <w:tcPr>
            <w:tcW w:w="2099" w:type="pct"/>
            <w:tcBorders>
              <w:top w:val="single" w:sz="4" w:space="0" w:color="auto"/>
              <w:left w:val="single" w:sz="4" w:space="0" w:color="auto"/>
              <w:bottom w:val="single" w:sz="4" w:space="0" w:color="auto"/>
              <w:right w:val="single" w:sz="4" w:space="0" w:color="auto"/>
            </w:tcBorders>
          </w:tcPr>
          <w:p w:rsidR="00561DD9" w:rsidRPr="00FD4EE3" w:rsidRDefault="00561DD9" w:rsidP="00B30D45">
            <w:pPr>
              <w:widowControl w:val="0"/>
              <w:numPr>
                <w:ilvl w:val="0"/>
                <w:numId w:val="17"/>
              </w:numPr>
              <w:tabs>
                <w:tab w:val="left" w:pos="260"/>
              </w:tabs>
              <w:autoSpaceDE w:val="0"/>
              <w:autoSpaceDN w:val="0"/>
              <w:adjustRightInd w:val="0"/>
              <w:spacing w:after="0" w:line="240" w:lineRule="auto"/>
              <w:ind w:left="21" w:hanging="21"/>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 строительство  жилых,  общественных зданий, торговли и общественного питания, </w:t>
            </w:r>
            <w:proofErr w:type="spellStart"/>
            <w:r w:rsidRPr="00FD4EE3">
              <w:rPr>
                <w:rFonts w:ascii="Times New Roman" w:hAnsi="Times New Roman" w:cs="Times New Roman"/>
                <w:sz w:val="24"/>
                <w:szCs w:val="24"/>
                <w:lang w:eastAsia="ru-RU"/>
              </w:rPr>
              <w:t>промышленныхи</w:t>
            </w:r>
            <w:proofErr w:type="spellEnd"/>
            <w:r w:rsidRPr="00FD4EE3">
              <w:rPr>
                <w:rFonts w:ascii="Times New Roman" w:hAnsi="Times New Roman" w:cs="Times New Roman"/>
                <w:sz w:val="24"/>
                <w:szCs w:val="24"/>
                <w:lang w:eastAsia="ru-RU"/>
              </w:rPr>
              <w:t xml:space="preserve">  сельскохозяйственных  объектов  с  отводом  стоков  на  очистные  сооружения;</w:t>
            </w:r>
          </w:p>
          <w:p w:rsidR="00561DD9" w:rsidRPr="00FD4EE3" w:rsidRDefault="00561DD9" w:rsidP="00B30D45">
            <w:pPr>
              <w:widowControl w:val="0"/>
              <w:numPr>
                <w:ilvl w:val="0"/>
                <w:numId w:val="17"/>
              </w:numPr>
              <w:tabs>
                <w:tab w:val="left" w:pos="260"/>
              </w:tabs>
              <w:autoSpaceDE w:val="0"/>
              <w:autoSpaceDN w:val="0"/>
              <w:adjustRightInd w:val="0"/>
              <w:spacing w:after="0" w:line="240" w:lineRule="auto"/>
              <w:ind w:left="21" w:hanging="21"/>
              <w:rPr>
                <w:rFonts w:ascii="Times New Roman" w:hAnsi="Times New Roman" w:cs="Times New Roman"/>
                <w:sz w:val="24"/>
                <w:szCs w:val="24"/>
                <w:lang w:eastAsia="ru-RU"/>
              </w:rPr>
            </w:pPr>
            <w:r w:rsidRPr="00FD4EE3">
              <w:rPr>
                <w:rFonts w:ascii="Times New Roman" w:hAnsi="Times New Roman" w:cs="Times New Roman"/>
                <w:sz w:val="24"/>
                <w:szCs w:val="24"/>
                <w:lang w:eastAsia="ru-RU"/>
              </w:rPr>
              <w:t>благоустройство территории населенных пунктов с отводом поверхностного стока на очистные сооружения;</w:t>
            </w:r>
          </w:p>
          <w:p w:rsidR="00561DD9" w:rsidRPr="00FD4EE3" w:rsidRDefault="00561DD9" w:rsidP="00B30D45">
            <w:pPr>
              <w:widowControl w:val="0"/>
              <w:numPr>
                <w:ilvl w:val="0"/>
                <w:numId w:val="17"/>
              </w:numPr>
              <w:tabs>
                <w:tab w:val="left" w:pos="260"/>
              </w:tabs>
              <w:autoSpaceDE w:val="0"/>
              <w:autoSpaceDN w:val="0"/>
              <w:adjustRightInd w:val="0"/>
              <w:spacing w:after="0" w:line="240" w:lineRule="auto"/>
              <w:ind w:left="21" w:hanging="21"/>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купание,  туризм,  водный  спорт,  рыбная  ловля  в  установленных  и  обустроенных  местах;</w:t>
            </w:r>
          </w:p>
          <w:p w:rsidR="00561DD9" w:rsidRPr="00FD4EE3" w:rsidRDefault="00561DD9" w:rsidP="00B30D45">
            <w:pPr>
              <w:widowControl w:val="0"/>
              <w:numPr>
                <w:ilvl w:val="0"/>
                <w:numId w:val="17"/>
              </w:numPr>
              <w:tabs>
                <w:tab w:val="left" w:pos="260"/>
              </w:tabs>
              <w:autoSpaceDE w:val="0"/>
              <w:autoSpaceDN w:val="0"/>
              <w:adjustRightInd w:val="0"/>
              <w:spacing w:after="0" w:line="240" w:lineRule="auto"/>
              <w:ind w:left="21" w:hanging="21"/>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добыча  песка,  гравия,  дноуглубительные  работы  по  согласованию  с  </w:t>
            </w:r>
            <w:proofErr w:type="spellStart"/>
            <w:r w:rsidRPr="00FD4EE3">
              <w:rPr>
                <w:rFonts w:ascii="Times New Roman" w:hAnsi="Times New Roman" w:cs="Times New Roman"/>
                <w:sz w:val="24"/>
                <w:szCs w:val="24"/>
                <w:lang w:eastAsia="ru-RU"/>
              </w:rPr>
              <w:t>госсаннадзором</w:t>
            </w:r>
            <w:proofErr w:type="spellEnd"/>
            <w:r w:rsidRPr="00FD4EE3">
              <w:rPr>
                <w:rFonts w:ascii="Times New Roman" w:hAnsi="Times New Roman" w:cs="Times New Roman"/>
                <w:sz w:val="24"/>
                <w:szCs w:val="24"/>
                <w:lang w:eastAsia="ru-RU"/>
              </w:rPr>
              <w:t>;</w:t>
            </w:r>
          </w:p>
          <w:p w:rsidR="00561DD9" w:rsidRPr="00FD4EE3" w:rsidRDefault="00561DD9" w:rsidP="00B30D45">
            <w:pPr>
              <w:widowControl w:val="0"/>
              <w:numPr>
                <w:ilvl w:val="0"/>
                <w:numId w:val="17"/>
              </w:numPr>
              <w:tabs>
                <w:tab w:val="left" w:pos="260"/>
              </w:tabs>
              <w:autoSpaceDE w:val="0"/>
              <w:autoSpaceDN w:val="0"/>
              <w:adjustRightInd w:val="0"/>
              <w:spacing w:after="0" w:line="240" w:lineRule="auto"/>
              <w:ind w:left="21" w:hanging="21"/>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использование  химических  методов  борьбы  с  </w:t>
            </w:r>
            <w:proofErr w:type="spellStart"/>
            <w:r w:rsidRPr="00FD4EE3">
              <w:rPr>
                <w:rFonts w:ascii="Times New Roman" w:hAnsi="Times New Roman" w:cs="Times New Roman"/>
                <w:sz w:val="24"/>
                <w:szCs w:val="24"/>
                <w:lang w:eastAsia="ru-RU"/>
              </w:rPr>
              <w:t>эвтрофикацией</w:t>
            </w:r>
            <w:proofErr w:type="spellEnd"/>
            <w:r w:rsidRPr="00FD4EE3">
              <w:rPr>
                <w:rFonts w:ascii="Times New Roman" w:hAnsi="Times New Roman" w:cs="Times New Roman"/>
                <w:sz w:val="24"/>
                <w:szCs w:val="24"/>
                <w:lang w:eastAsia="ru-RU"/>
              </w:rPr>
              <w:t xml:space="preserve">  водоемов  по согласованию  с  </w:t>
            </w:r>
            <w:proofErr w:type="spellStart"/>
            <w:r w:rsidRPr="00FD4EE3">
              <w:rPr>
                <w:rFonts w:ascii="Times New Roman" w:hAnsi="Times New Roman" w:cs="Times New Roman"/>
                <w:sz w:val="24"/>
                <w:szCs w:val="24"/>
                <w:lang w:eastAsia="ru-RU"/>
              </w:rPr>
              <w:t>госсаннадзором</w:t>
            </w:r>
            <w:proofErr w:type="spellEnd"/>
            <w:r w:rsidRPr="00FD4EE3">
              <w:rPr>
                <w:rFonts w:ascii="Times New Roman" w:hAnsi="Times New Roman" w:cs="Times New Roman"/>
                <w:sz w:val="24"/>
                <w:szCs w:val="24"/>
                <w:lang w:eastAsia="ru-RU"/>
              </w:rPr>
              <w:t>;</w:t>
            </w:r>
          </w:p>
          <w:p w:rsidR="00561DD9" w:rsidRPr="00FD4EE3" w:rsidRDefault="00561DD9" w:rsidP="00B30D45">
            <w:pPr>
              <w:widowControl w:val="0"/>
              <w:numPr>
                <w:ilvl w:val="0"/>
                <w:numId w:val="17"/>
              </w:numPr>
              <w:tabs>
                <w:tab w:val="left" w:pos="260"/>
              </w:tabs>
              <w:autoSpaceDE w:val="0"/>
              <w:autoSpaceDN w:val="0"/>
              <w:adjustRightInd w:val="0"/>
              <w:spacing w:after="0" w:line="240" w:lineRule="auto"/>
              <w:ind w:left="21" w:hanging="21"/>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при  наличии  судоходства  оборудование  судов,  дебаркадеров и  брандвахт  устройствами  для  сбора  фановых  и  </w:t>
            </w:r>
            <w:proofErr w:type="spellStart"/>
            <w:r w:rsidRPr="00FD4EE3">
              <w:rPr>
                <w:rFonts w:ascii="Times New Roman" w:hAnsi="Times New Roman" w:cs="Times New Roman"/>
                <w:sz w:val="24"/>
                <w:szCs w:val="24"/>
                <w:lang w:eastAsia="ru-RU"/>
              </w:rPr>
              <w:t>подсланевых</w:t>
            </w:r>
            <w:proofErr w:type="spellEnd"/>
            <w:r w:rsidRPr="00FD4EE3">
              <w:rPr>
                <w:rFonts w:ascii="Times New Roman" w:hAnsi="Times New Roman" w:cs="Times New Roman"/>
                <w:sz w:val="24"/>
                <w:szCs w:val="24"/>
                <w:lang w:eastAsia="ru-RU"/>
              </w:rPr>
              <w:t xml:space="preserve">  вод  и  твердых  отходов;</w:t>
            </w:r>
          </w:p>
          <w:p w:rsidR="00561DD9" w:rsidRPr="00FD4EE3" w:rsidRDefault="00561DD9" w:rsidP="00B30D45">
            <w:pPr>
              <w:widowControl w:val="0"/>
              <w:numPr>
                <w:ilvl w:val="0"/>
                <w:numId w:val="17"/>
              </w:numPr>
              <w:tabs>
                <w:tab w:val="left" w:pos="260"/>
              </w:tabs>
              <w:autoSpaceDE w:val="0"/>
              <w:autoSpaceDN w:val="0"/>
              <w:adjustRightInd w:val="0"/>
              <w:spacing w:after="0" w:line="240" w:lineRule="auto"/>
              <w:ind w:left="21" w:hanging="21"/>
              <w:rPr>
                <w:rFonts w:ascii="Times New Roman" w:hAnsi="Times New Roman" w:cs="Times New Roman"/>
                <w:sz w:val="24"/>
                <w:szCs w:val="24"/>
                <w:lang w:eastAsia="ru-RU"/>
              </w:rPr>
            </w:pPr>
            <w:r w:rsidRPr="00FD4EE3">
              <w:rPr>
                <w:rFonts w:ascii="Times New Roman" w:hAnsi="Times New Roman" w:cs="Times New Roman"/>
                <w:sz w:val="24"/>
                <w:szCs w:val="24"/>
                <w:lang w:eastAsia="ru-RU"/>
              </w:rPr>
              <w:t>оборудование на пристанях сливных станций и приемников для сбора твердых отходов;</w:t>
            </w:r>
          </w:p>
          <w:p w:rsidR="00561DD9" w:rsidRPr="00FD4EE3" w:rsidRDefault="00561DD9" w:rsidP="00B30D45">
            <w:pPr>
              <w:widowControl w:val="0"/>
              <w:numPr>
                <w:ilvl w:val="0"/>
                <w:numId w:val="17"/>
              </w:numPr>
              <w:tabs>
                <w:tab w:val="left" w:pos="260"/>
              </w:tabs>
              <w:autoSpaceDE w:val="0"/>
              <w:autoSpaceDN w:val="0"/>
              <w:adjustRightInd w:val="0"/>
              <w:spacing w:after="0" w:line="240" w:lineRule="auto"/>
              <w:ind w:left="21" w:hanging="21"/>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рубки ухода и санитарные рубки леса.</w:t>
            </w:r>
          </w:p>
        </w:tc>
      </w:tr>
    </w:tbl>
    <w:p w:rsidR="00561DD9" w:rsidRPr="00FD4EE3" w:rsidRDefault="00561DD9" w:rsidP="00401B5E">
      <w:pPr>
        <w:widowControl w:val="0"/>
        <w:spacing w:after="0" w:line="260" w:lineRule="auto"/>
        <w:rPr>
          <w:rFonts w:ascii="Times New Roman" w:hAnsi="Times New Roman" w:cs="Times New Roman"/>
          <w:b/>
          <w:bCs/>
          <w:sz w:val="24"/>
          <w:szCs w:val="24"/>
          <w:lang w:eastAsia="ru-RU"/>
        </w:rPr>
      </w:pPr>
    </w:p>
    <w:p w:rsidR="00561DD9" w:rsidRPr="00FD4EE3" w:rsidRDefault="00561DD9" w:rsidP="00F335CC">
      <w:pPr>
        <w:widowControl w:val="0"/>
        <w:spacing w:after="0" w:line="239"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Требования по охране водных объектов устанавливаются нормативами градостроительного проектирования.</w:t>
      </w:r>
    </w:p>
    <w:p w:rsidR="00561DD9" w:rsidRPr="00FD4EE3" w:rsidRDefault="00561DD9" w:rsidP="00401B5E">
      <w:pPr>
        <w:widowControl w:val="0"/>
        <w:spacing w:after="0" w:line="240" w:lineRule="auto"/>
        <w:ind w:firstLine="709"/>
        <w:jc w:val="both"/>
        <w:rPr>
          <w:rFonts w:ascii="Times New Roman" w:hAnsi="Times New Roman" w:cs="Times New Roman"/>
          <w:b/>
          <w:bCs/>
          <w:i/>
          <w:iCs/>
          <w:sz w:val="24"/>
          <w:szCs w:val="24"/>
          <w:lang w:eastAsia="ru-RU"/>
        </w:rPr>
      </w:pPr>
    </w:p>
    <w:p w:rsidR="00561DD9" w:rsidRPr="00953822" w:rsidRDefault="00561DD9" w:rsidP="00401B5E">
      <w:pPr>
        <w:widowControl w:val="0"/>
        <w:spacing w:after="0" w:line="240" w:lineRule="auto"/>
        <w:ind w:firstLine="709"/>
        <w:jc w:val="both"/>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 xml:space="preserve">Придорожная полоса для автомобильных дорог </w:t>
      </w:r>
      <w:r>
        <w:rPr>
          <w:rFonts w:ascii="Times New Roman" w:hAnsi="Times New Roman" w:cs="Times New Roman"/>
          <w:b/>
          <w:bCs/>
          <w:i/>
          <w:iCs/>
          <w:sz w:val="24"/>
          <w:szCs w:val="24"/>
          <w:lang w:val="en-US" w:eastAsia="ru-RU"/>
        </w:rPr>
        <w:t>III</w:t>
      </w:r>
      <w:r>
        <w:rPr>
          <w:rFonts w:ascii="Times New Roman" w:hAnsi="Times New Roman" w:cs="Times New Roman"/>
          <w:b/>
          <w:bCs/>
          <w:i/>
          <w:iCs/>
          <w:sz w:val="24"/>
          <w:szCs w:val="24"/>
          <w:lang w:eastAsia="ru-RU"/>
        </w:rPr>
        <w:t xml:space="preserve">, </w:t>
      </w:r>
      <w:r w:rsidRPr="00FD4EE3">
        <w:rPr>
          <w:rFonts w:ascii="Times New Roman" w:hAnsi="Times New Roman" w:cs="Times New Roman"/>
          <w:b/>
          <w:bCs/>
          <w:i/>
          <w:iCs/>
          <w:sz w:val="24"/>
          <w:szCs w:val="24"/>
          <w:lang w:eastAsia="ru-RU"/>
        </w:rPr>
        <w:t xml:space="preserve"> </w:t>
      </w:r>
      <w:r>
        <w:rPr>
          <w:rFonts w:ascii="Times New Roman" w:hAnsi="Times New Roman" w:cs="Times New Roman"/>
          <w:b/>
          <w:bCs/>
          <w:i/>
          <w:iCs/>
          <w:sz w:val="24"/>
          <w:szCs w:val="24"/>
          <w:lang w:val="en-US" w:eastAsia="ru-RU"/>
        </w:rPr>
        <w:t>IV</w:t>
      </w:r>
      <w:r>
        <w:rPr>
          <w:rFonts w:ascii="Times New Roman" w:hAnsi="Times New Roman" w:cs="Times New Roman"/>
          <w:b/>
          <w:bCs/>
          <w:i/>
          <w:iCs/>
          <w:sz w:val="24"/>
          <w:szCs w:val="24"/>
          <w:lang w:eastAsia="ru-RU"/>
        </w:rPr>
        <w:t xml:space="preserve"> категории</w:t>
      </w:r>
    </w:p>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401B5E">
      <w:pPr>
        <w:widowControl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Устанавливаются в соответствии с Федеральным законом от 8 ноября 2007 г. № 257</w:t>
      </w:r>
      <w:r w:rsidRPr="00FD4EE3">
        <w:rPr>
          <w:rFonts w:ascii="Times New Roman" w:hAnsi="Times New Roman" w:cs="Times New Roman"/>
          <w:sz w:val="24"/>
          <w:szCs w:val="24"/>
          <w:lang w:eastAsia="ru-RU"/>
        </w:rPr>
        <w:noBreakHyphen/>
        <w:t>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Российской Федерации от 1 декабря 1998 г. № 1420 «Об утверждении Правил ус</w:t>
      </w:r>
      <w:r>
        <w:rPr>
          <w:rFonts w:ascii="Times New Roman" w:hAnsi="Times New Roman" w:cs="Times New Roman"/>
          <w:sz w:val="24"/>
          <w:szCs w:val="24"/>
          <w:lang w:eastAsia="ru-RU"/>
        </w:rPr>
        <w:t>тановления и использования при</w:t>
      </w:r>
      <w:r w:rsidRPr="00FD4EE3">
        <w:rPr>
          <w:rFonts w:ascii="Times New Roman" w:hAnsi="Times New Roman" w:cs="Times New Roman"/>
          <w:sz w:val="24"/>
          <w:szCs w:val="24"/>
          <w:lang w:eastAsia="ru-RU"/>
        </w:rPr>
        <w:t xml:space="preserve">дорожных полос федеральных автомобильных дорог общего пользования». Для автомобильных дорог, за исключением автомобильных дорог, расположенных в границах населенных пунктов, устанавливаются придорожные полосы. Решение об установлении границ придорожных полос автомобильных дорог федерального, регионального или муниципального, местного </w:t>
      </w:r>
      <w:r w:rsidRPr="00FD4EE3">
        <w:rPr>
          <w:rFonts w:ascii="Times New Roman" w:hAnsi="Times New Roman" w:cs="Times New Roman"/>
          <w:sz w:val="24"/>
          <w:szCs w:val="24"/>
          <w:lang w:eastAsia="ru-RU"/>
        </w:rPr>
        <w:lastRenderedPageBreak/>
        <w:t>значения или об изменении границ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Краснодарского края.</w:t>
      </w:r>
    </w:p>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t>Зоны санитарного разрыва</w:t>
      </w:r>
    </w:p>
    <w:p w:rsidR="00561DD9" w:rsidRPr="00FD4EE3" w:rsidRDefault="00561DD9" w:rsidP="00401B5E">
      <w:pPr>
        <w:widowControl w:val="0"/>
        <w:spacing w:after="0" w:line="240" w:lineRule="auto"/>
        <w:ind w:firstLine="709"/>
        <w:jc w:val="both"/>
        <w:rPr>
          <w:rFonts w:ascii="Times New Roman" w:hAnsi="Times New Roman" w:cs="Times New Roman"/>
          <w:b/>
          <w:bCs/>
          <w:i/>
          <w:iCs/>
          <w:sz w:val="24"/>
          <w:szCs w:val="24"/>
          <w:lang w:eastAsia="ru-RU"/>
        </w:rPr>
      </w:pPr>
    </w:p>
    <w:p w:rsidR="00561DD9" w:rsidRPr="00FD4EE3" w:rsidRDefault="00561DD9" w:rsidP="00401B5E">
      <w:pPr>
        <w:widowControl w:val="0"/>
        <w:spacing w:after="0" w:line="240" w:lineRule="auto"/>
        <w:ind w:firstLine="709"/>
        <w:jc w:val="both"/>
        <w:rPr>
          <w:rFonts w:ascii="Times New Roman" w:hAnsi="Times New Roman" w:cs="Times New Roman"/>
          <w:b/>
          <w:bCs/>
          <w:i/>
          <w:iCs/>
          <w:sz w:val="24"/>
          <w:szCs w:val="24"/>
          <w:lang w:eastAsia="ru-RU"/>
        </w:rPr>
      </w:pPr>
      <w:r w:rsidRPr="00FD4EE3">
        <w:rPr>
          <w:rFonts w:ascii="Times New Roman" w:hAnsi="Times New Roman" w:cs="Times New Roman"/>
          <w:b/>
          <w:bCs/>
          <w:i/>
          <w:iCs/>
          <w:sz w:val="24"/>
          <w:szCs w:val="24"/>
          <w:lang w:eastAsia="ru-RU"/>
        </w:rPr>
        <w:t>Санитарные разрывы от транспортных коммуникаций</w:t>
      </w:r>
    </w:p>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401B5E">
      <w:pPr>
        <w:widowControl w:val="0"/>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Устанавливаются в соответствии с СанПиН 2.2.1/2.1.1.1200–03 «Санитарно-защитные зоны и санитарная классификация предприятий, сооружений и иных объектов. Новая редакция», СанПиН 2.2.1./2.1.1. – 2361–08 «Изменения № 1 к СанПиН 2.2.1./2.1.1.1200–03. Новая редакция», СанПиН 2.2.1/2.1.1.2555–09 «Изменение № 2 к СанПиН 2.2.1/2.1.1.1200–03. Новая редакция «СанПиН 2.2.1/2.1.1.2739–10 «Изменения и дополнения № 3 к СанПиН 2.2.1/2.1.1.1200–03. Новая редакция», СП 42.13330.2011 «Градостроительство. Планировка и застройка городских и сельских поселений» Актуализированная редакция СНиП 2.07.01–89*. Санитарные разрывы от автомобильных дорог установлены 50 -100 м, в зависимости от категории дорог, от железнодорожных путей – 100 м.</w:t>
      </w:r>
    </w:p>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401B5E">
      <w:pPr>
        <w:widowControl w:val="0"/>
        <w:spacing w:after="0" w:line="240" w:lineRule="auto"/>
        <w:ind w:firstLine="709"/>
        <w:jc w:val="both"/>
        <w:rPr>
          <w:rFonts w:ascii="Times New Roman" w:hAnsi="Times New Roman" w:cs="Times New Roman"/>
          <w:b/>
          <w:bCs/>
          <w:i/>
          <w:iCs/>
          <w:sz w:val="24"/>
          <w:szCs w:val="24"/>
          <w:lang w:eastAsia="ru-RU"/>
        </w:rPr>
      </w:pPr>
      <w:r w:rsidRPr="00FD4EE3">
        <w:rPr>
          <w:rFonts w:ascii="Times New Roman" w:hAnsi="Times New Roman" w:cs="Times New Roman"/>
          <w:b/>
          <w:bCs/>
          <w:i/>
          <w:iCs/>
          <w:sz w:val="24"/>
          <w:szCs w:val="24"/>
          <w:lang w:eastAsia="ru-RU"/>
        </w:rPr>
        <w:t>Санитарные разрывы от инженерных коммуникаций</w:t>
      </w:r>
    </w:p>
    <w:p w:rsidR="00561DD9" w:rsidRPr="00FD4EE3" w:rsidRDefault="00561DD9" w:rsidP="00401B5E">
      <w:pPr>
        <w:widowControl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401B5E">
      <w:pPr>
        <w:widowControl w:val="0"/>
        <w:spacing w:after="0" w:line="240" w:lineRule="auto"/>
        <w:ind w:firstLine="709"/>
        <w:jc w:val="both"/>
        <w:rPr>
          <w:rFonts w:ascii="Times New Roman" w:hAnsi="Times New Roman" w:cs="Times New Roman"/>
          <w:sz w:val="24"/>
          <w:szCs w:val="24"/>
          <w:lang w:eastAsia="ru-RU"/>
        </w:rPr>
      </w:pPr>
      <w:proofErr w:type="gramStart"/>
      <w:r w:rsidRPr="00FD4EE3">
        <w:rPr>
          <w:rFonts w:ascii="Times New Roman" w:hAnsi="Times New Roman" w:cs="Times New Roman"/>
          <w:sz w:val="24"/>
          <w:szCs w:val="24"/>
          <w:lang w:eastAsia="ru-RU"/>
        </w:rPr>
        <w:t>Определяются в соответствии с СанПиН 2.2.1/2.1.1.1200–03 «Санитарно-защитные зоны и санитарная классификация предприятий, сооружений и иных объектов» (новая редакция), СанПиН 2.2.1./2.1.1. – 2361–08 «Изменения № 1 к СанПиН 2.2.1./2.1.1.1200–03 Новая редакция, СанПиН 2.2.1/2.1.1.2555–09 «Изменение № 2 к СанПиН 2.2.1/2.1.1.1200–03 Новая редакция, СанПиН 2.2.1/2.1.1.2739–10 «Изменения и дополнения № 3 к СанПиН 2.2.1/2.1.1.1200–03 Новая</w:t>
      </w:r>
      <w:proofErr w:type="gramEnd"/>
      <w:r w:rsidRPr="00FD4EE3">
        <w:rPr>
          <w:rFonts w:ascii="Times New Roman" w:hAnsi="Times New Roman" w:cs="Times New Roman"/>
          <w:sz w:val="24"/>
          <w:szCs w:val="24"/>
          <w:lang w:eastAsia="ru-RU"/>
        </w:rPr>
        <w:t xml:space="preserve"> редакция; СП 42.13330.2011 «Градостроительство. Планировка и застройка городских и сельских поселений» Актуализированная редакция СНиП 2.07.01–89*; </w:t>
      </w:r>
      <w:hyperlink r:id="rId10" w:history="1">
        <w:r w:rsidRPr="00FD4EE3">
          <w:rPr>
            <w:rFonts w:ascii="Times New Roman" w:hAnsi="Times New Roman" w:cs="Times New Roman"/>
            <w:sz w:val="24"/>
            <w:szCs w:val="24"/>
            <w:lang w:eastAsia="ru-RU"/>
          </w:rPr>
          <w:t>СНиП 2.05.06–85* «Магистральные трубопроводы</w:t>
        </w:r>
      </w:hyperlink>
      <w:r w:rsidRPr="00FD4EE3">
        <w:rPr>
          <w:rFonts w:ascii="Times New Roman" w:hAnsi="Times New Roman" w:cs="Times New Roman"/>
          <w:sz w:val="24"/>
          <w:szCs w:val="24"/>
          <w:lang w:eastAsia="ru-RU"/>
        </w:rPr>
        <w:t>»; СНиП 42–01–2002 «Газораспределительные системы».</w:t>
      </w:r>
    </w:p>
    <w:p w:rsidR="00561DD9" w:rsidRPr="00381331" w:rsidRDefault="00561DD9" w:rsidP="006B79CA">
      <w:pPr>
        <w:widowControl w:val="0"/>
        <w:spacing w:after="0" w:line="240" w:lineRule="auto"/>
        <w:ind w:firstLine="709"/>
        <w:jc w:val="both"/>
        <w:rPr>
          <w:rFonts w:ascii="Times New Roman" w:hAnsi="Times New Roman" w:cs="Times New Roman"/>
          <w:b/>
          <w:bCs/>
          <w:sz w:val="24"/>
          <w:szCs w:val="24"/>
          <w:lang w:eastAsia="ru-RU"/>
        </w:rPr>
      </w:pPr>
      <w:r w:rsidRPr="00381331">
        <w:rPr>
          <w:rFonts w:ascii="Times New Roman" w:hAnsi="Times New Roman" w:cs="Times New Roman"/>
          <w:b/>
          <w:bCs/>
          <w:sz w:val="24"/>
          <w:szCs w:val="24"/>
          <w:lang w:eastAsia="ru-RU"/>
        </w:rPr>
        <w:t>Территории, застройка которых возможна при условии проведения специальных мероприятий</w:t>
      </w:r>
    </w:p>
    <w:p w:rsidR="00561DD9" w:rsidRPr="00953822" w:rsidRDefault="00561DD9" w:rsidP="00F335CC">
      <w:pPr>
        <w:spacing w:after="0" w:line="240" w:lineRule="auto"/>
        <w:ind w:firstLine="709"/>
        <w:jc w:val="both"/>
        <w:rPr>
          <w:rFonts w:ascii="Times New Roman" w:hAnsi="Times New Roman" w:cs="Times New Roman"/>
          <w:b/>
          <w:color w:val="FF0000"/>
          <w:sz w:val="24"/>
          <w:szCs w:val="20"/>
          <w:lang w:eastAsia="ru-RU"/>
        </w:rPr>
      </w:pPr>
      <w:r>
        <w:rPr>
          <w:rFonts w:ascii="Times New Roman" w:hAnsi="Times New Roman" w:cs="Times New Roman"/>
          <w:b/>
          <w:color w:val="FF0000"/>
          <w:sz w:val="24"/>
          <w:szCs w:val="20"/>
          <w:lang w:eastAsia="ru-RU"/>
        </w:rPr>
        <w:t xml:space="preserve"> </w:t>
      </w:r>
    </w:p>
    <w:p w:rsidR="00561DD9" w:rsidRDefault="00561DD9" w:rsidP="009C7168">
      <w:pPr>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Заболачиваемость части территории</w:t>
      </w:r>
    </w:p>
    <w:p w:rsidR="00561DD9" w:rsidRDefault="00561DD9" w:rsidP="009C7168">
      <w:pPr>
        <w:spacing w:after="0" w:line="240" w:lineRule="auto"/>
        <w:ind w:firstLine="709"/>
        <w:jc w:val="both"/>
        <w:rPr>
          <w:rFonts w:ascii="Times New Roman" w:hAnsi="Times New Roman" w:cs="Times New Roman"/>
          <w:b/>
          <w:bCs/>
          <w:sz w:val="24"/>
          <w:szCs w:val="24"/>
          <w:lang w:eastAsia="ru-RU"/>
        </w:rPr>
      </w:pPr>
    </w:p>
    <w:p w:rsidR="00561DD9" w:rsidRPr="009C7168" w:rsidRDefault="00561DD9" w:rsidP="009C7168">
      <w:pPr>
        <w:spacing w:after="0" w:line="240" w:lineRule="auto"/>
        <w:ind w:firstLine="709"/>
        <w:jc w:val="both"/>
        <w:rPr>
          <w:rFonts w:ascii="Times New Roman" w:hAnsi="Times New Roman" w:cs="Times New Roman"/>
          <w:sz w:val="24"/>
          <w:szCs w:val="24"/>
        </w:rPr>
      </w:pPr>
      <w:r w:rsidRPr="009C7168">
        <w:rPr>
          <w:rFonts w:ascii="Times New Roman" w:hAnsi="Times New Roman" w:cs="Times New Roman"/>
          <w:sz w:val="24"/>
          <w:szCs w:val="24"/>
        </w:rPr>
        <w:t xml:space="preserve">Заболоченные территории в целях строительства малопригодны, так как для капитального строительства потребуется целый комплекс предварительных, дорогостоящих инженерно-строительных мероприятий. </w:t>
      </w:r>
    </w:p>
    <w:p w:rsidR="00561DD9" w:rsidRDefault="00561DD9" w:rsidP="009C7168">
      <w:pPr>
        <w:spacing w:after="0" w:line="240" w:lineRule="auto"/>
        <w:ind w:firstLine="709"/>
        <w:jc w:val="both"/>
        <w:rPr>
          <w:rFonts w:ascii="Times New Roman" w:hAnsi="Times New Roman" w:cs="Times New Roman"/>
          <w:sz w:val="24"/>
          <w:szCs w:val="24"/>
          <w:lang w:eastAsia="ar-SA"/>
        </w:rPr>
      </w:pPr>
      <w:r w:rsidRPr="00381331">
        <w:rPr>
          <w:rFonts w:ascii="Times New Roman" w:hAnsi="Times New Roman" w:cs="Times New Roman"/>
          <w:sz w:val="24"/>
          <w:szCs w:val="24"/>
          <w:lang w:eastAsia="ar-SA"/>
        </w:rPr>
        <w:t xml:space="preserve">Защитные мероприятия разрабатываются в соответствии с требованиями </w:t>
      </w:r>
      <w:r w:rsidRPr="00381331">
        <w:rPr>
          <w:rFonts w:ascii="Times New Roman" w:hAnsi="Times New Roman" w:cs="Times New Roman"/>
          <w:sz w:val="24"/>
          <w:szCs w:val="24"/>
        </w:rPr>
        <w:t xml:space="preserve">СП 116.13330.2012 </w:t>
      </w:r>
      <w:r>
        <w:rPr>
          <w:rFonts w:ascii="Times New Roman" w:hAnsi="Times New Roman" w:cs="Times New Roman"/>
          <w:sz w:val="24"/>
          <w:szCs w:val="24"/>
        </w:rPr>
        <w:t>«</w:t>
      </w:r>
      <w:r w:rsidRPr="00381331">
        <w:rPr>
          <w:rFonts w:ascii="Times New Roman" w:hAnsi="Times New Roman" w:cs="Times New Roman"/>
          <w:sz w:val="24"/>
          <w:szCs w:val="24"/>
        </w:rPr>
        <w:t>Инженерная защита территорий, зданий и сооружений от опасных геологических процессов. Основные положения. Актуализированная редакция СНиП 22-02-2003</w:t>
      </w:r>
      <w:r>
        <w:rPr>
          <w:rFonts w:ascii="Times New Roman" w:hAnsi="Times New Roman" w:cs="Times New Roman"/>
          <w:sz w:val="24"/>
          <w:szCs w:val="24"/>
        </w:rPr>
        <w:t>»</w:t>
      </w:r>
      <w:r>
        <w:rPr>
          <w:rFonts w:ascii="Times New Roman" w:hAnsi="Times New Roman" w:cs="Times New Roman"/>
          <w:sz w:val="24"/>
          <w:szCs w:val="24"/>
          <w:lang w:eastAsia="ar-SA"/>
        </w:rPr>
        <w:t>.</w:t>
      </w:r>
    </w:p>
    <w:p w:rsidR="00561DD9" w:rsidRDefault="00561DD9" w:rsidP="009C7168">
      <w:pPr>
        <w:spacing w:after="0" w:line="240" w:lineRule="auto"/>
        <w:ind w:firstLine="709"/>
        <w:jc w:val="both"/>
        <w:rPr>
          <w:rFonts w:ascii="Times New Roman" w:hAnsi="Times New Roman" w:cs="Times New Roman"/>
          <w:b/>
          <w:bCs/>
          <w:sz w:val="24"/>
          <w:szCs w:val="24"/>
          <w:lang w:eastAsia="ru-RU"/>
        </w:rPr>
      </w:pPr>
    </w:p>
    <w:p w:rsidR="00561DD9" w:rsidRDefault="00561DD9" w:rsidP="006B79CA">
      <w:pPr>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Территории, застройка которых затруднительна и требует большого и сложного комплекса инженерных мероприятий</w:t>
      </w:r>
    </w:p>
    <w:p w:rsidR="00561DD9" w:rsidRDefault="00561DD9" w:rsidP="006B79CA">
      <w:pPr>
        <w:spacing w:after="0" w:line="240" w:lineRule="auto"/>
        <w:ind w:firstLine="709"/>
        <w:jc w:val="both"/>
        <w:rPr>
          <w:rFonts w:ascii="Times New Roman" w:hAnsi="Times New Roman" w:cs="Times New Roman"/>
          <w:b/>
          <w:bCs/>
          <w:sz w:val="24"/>
          <w:szCs w:val="24"/>
          <w:lang w:eastAsia="ru-RU"/>
        </w:rPr>
      </w:pPr>
    </w:p>
    <w:p w:rsidR="00561DD9" w:rsidRPr="00FD4EE3" w:rsidRDefault="00561DD9" w:rsidP="006B79CA">
      <w:pPr>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Т</w:t>
      </w:r>
      <w:r w:rsidRPr="00FD4EE3">
        <w:rPr>
          <w:rFonts w:ascii="Times New Roman CYR" w:hAnsi="Times New Roman CYR" w:cs="Times New Roman CYR"/>
          <w:b/>
          <w:sz w:val="24"/>
          <w:szCs w:val="24"/>
          <w:lang w:eastAsia="ar-SA"/>
        </w:rPr>
        <w:t>ерриторий, подверженных затоплению и подтоплению</w:t>
      </w:r>
    </w:p>
    <w:p w:rsidR="00561DD9" w:rsidRPr="00FD4EE3" w:rsidRDefault="00561DD9" w:rsidP="006B79CA">
      <w:pPr>
        <w:spacing w:after="0" w:line="240" w:lineRule="auto"/>
        <w:ind w:firstLine="709"/>
        <w:jc w:val="both"/>
        <w:rPr>
          <w:rFonts w:ascii="Times New Roman" w:hAnsi="Times New Roman" w:cs="Times New Roman"/>
          <w:b/>
          <w:bCs/>
          <w:sz w:val="24"/>
          <w:szCs w:val="24"/>
          <w:lang w:eastAsia="ru-RU"/>
        </w:rPr>
      </w:pPr>
    </w:p>
    <w:p w:rsidR="00561DD9" w:rsidRPr="00FD4EE3" w:rsidRDefault="00561DD9" w:rsidP="006B79CA">
      <w:pPr>
        <w:spacing w:after="0" w:line="240" w:lineRule="auto"/>
        <w:ind w:firstLine="709"/>
        <w:jc w:val="both"/>
        <w:rPr>
          <w:rFonts w:ascii="Times New Roman" w:hAnsi="Times New Roman" w:cs="Times New Roman"/>
          <w:b/>
          <w:bCs/>
          <w:sz w:val="24"/>
          <w:szCs w:val="24"/>
          <w:lang w:eastAsia="ru-RU"/>
        </w:rPr>
      </w:pPr>
      <w:r w:rsidRPr="00FD4EE3">
        <w:rPr>
          <w:rFonts w:ascii="Times New Roman CYR" w:hAnsi="Times New Roman CYR" w:cs="Times New Roman CYR"/>
          <w:sz w:val="24"/>
          <w:szCs w:val="24"/>
          <w:lang w:eastAsia="ar-SA"/>
        </w:rPr>
        <w:lastRenderedPageBreak/>
        <w:t>Вся территория Ясенского сельского поселения входит в зону территорий, подверженных затоплению и подтоплению. В соответствии с требованиями Водного кодекса Российской Федерации на территориях, подверженных затоплению, не допускается размещать новые поселения, кладбища, скотомогильники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Указанное требование распространяется на все территориальные зоны, установленные настоящими Правилами в границах поселка Ясенская переправа.</w:t>
      </w:r>
    </w:p>
    <w:p w:rsidR="00561DD9" w:rsidRPr="00381331" w:rsidRDefault="00561DD9" w:rsidP="006B79CA">
      <w:pPr>
        <w:spacing w:after="0" w:line="240" w:lineRule="auto"/>
        <w:ind w:firstLine="709"/>
        <w:jc w:val="both"/>
        <w:rPr>
          <w:rFonts w:ascii="Times New Roman" w:hAnsi="Times New Roman" w:cs="Times New Roman"/>
          <w:b/>
          <w:bCs/>
          <w:sz w:val="24"/>
          <w:szCs w:val="24"/>
          <w:lang w:eastAsia="ru-RU"/>
        </w:rPr>
      </w:pPr>
      <w:r w:rsidRPr="00381331">
        <w:rPr>
          <w:rFonts w:ascii="Times New Roman" w:hAnsi="Times New Roman" w:cs="Times New Roman"/>
          <w:sz w:val="24"/>
          <w:szCs w:val="24"/>
          <w:lang w:eastAsia="ar-SA"/>
        </w:rPr>
        <w:t xml:space="preserve">Защитные мероприятия разрабатываются в соответствии с требованиями </w:t>
      </w:r>
      <w:r w:rsidRPr="00381331">
        <w:rPr>
          <w:rFonts w:ascii="Times New Roman" w:hAnsi="Times New Roman" w:cs="Times New Roman"/>
          <w:sz w:val="24"/>
          <w:szCs w:val="24"/>
        </w:rPr>
        <w:t xml:space="preserve">СП 116.13330.2012 </w:t>
      </w:r>
      <w:r>
        <w:rPr>
          <w:rFonts w:ascii="Times New Roman" w:hAnsi="Times New Roman" w:cs="Times New Roman"/>
          <w:sz w:val="24"/>
          <w:szCs w:val="24"/>
        </w:rPr>
        <w:t>«</w:t>
      </w:r>
      <w:r w:rsidRPr="00381331">
        <w:rPr>
          <w:rFonts w:ascii="Times New Roman" w:hAnsi="Times New Roman" w:cs="Times New Roman"/>
          <w:sz w:val="24"/>
          <w:szCs w:val="24"/>
        </w:rPr>
        <w:t>Инженерная защита территорий, зданий и сооружений от опасных геологических процессов. Основные положения. Актуализированная редакция СНиП 22-02-2003</w:t>
      </w:r>
      <w:r>
        <w:rPr>
          <w:rFonts w:ascii="Times New Roman" w:hAnsi="Times New Roman" w:cs="Times New Roman"/>
          <w:sz w:val="24"/>
          <w:szCs w:val="24"/>
        </w:rPr>
        <w:t>»</w:t>
      </w:r>
      <w:r w:rsidRPr="00381331">
        <w:rPr>
          <w:rFonts w:ascii="Times New Roman" w:hAnsi="Times New Roman" w:cs="Times New Roman"/>
          <w:sz w:val="24"/>
          <w:szCs w:val="24"/>
          <w:lang w:eastAsia="ar-SA"/>
        </w:rPr>
        <w:t xml:space="preserve">, </w:t>
      </w:r>
      <w:r w:rsidRPr="00381331">
        <w:rPr>
          <w:rFonts w:ascii="Times New Roman" w:hAnsi="Times New Roman" w:cs="Times New Roman"/>
          <w:sz w:val="24"/>
          <w:szCs w:val="24"/>
        </w:rPr>
        <w:t xml:space="preserve">СП 42.13330.2011. </w:t>
      </w:r>
      <w:r>
        <w:rPr>
          <w:rFonts w:ascii="Times New Roman" w:hAnsi="Times New Roman" w:cs="Times New Roman"/>
          <w:sz w:val="24"/>
          <w:szCs w:val="24"/>
        </w:rPr>
        <w:t>«</w:t>
      </w:r>
      <w:r w:rsidRPr="00381331">
        <w:rPr>
          <w:rFonts w:ascii="Times New Roman" w:hAnsi="Times New Roman" w:cs="Times New Roman"/>
          <w:sz w:val="24"/>
          <w:szCs w:val="24"/>
        </w:rPr>
        <w:t>Свод правил. Градостроительство. Планировка и застройка городских и сельских поселений. Актуализированная редакция СНиП 2.07.01-89*</w:t>
      </w:r>
      <w:r>
        <w:rPr>
          <w:rFonts w:ascii="Times New Roman" w:hAnsi="Times New Roman" w:cs="Times New Roman"/>
          <w:sz w:val="24"/>
          <w:szCs w:val="24"/>
        </w:rPr>
        <w:t>»</w:t>
      </w:r>
      <w:r w:rsidRPr="00381331">
        <w:rPr>
          <w:rFonts w:ascii="Times New Roman" w:hAnsi="Times New Roman" w:cs="Times New Roman"/>
          <w:sz w:val="24"/>
          <w:szCs w:val="24"/>
          <w:lang w:eastAsia="ar-SA"/>
        </w:rPr>
        <w:t xml:space="preserve">.  </w:t>
      </w:r>
    </w:p>
    <w:p w:rsidR="00561DD9" w:rsidRPr="00FD4EE3" w:rsidRDefault="00561DD9" w:rsidP="00F335CC">
      <w:pPr>
        <w:spacing w:after="0" w:line="240" w:lineRule="auto"/>
        <w:ind w:firstLine="709"/>
        <w:jc w:val="both"/>
        <w:rPr>
          <w:rFonts w:ascii="Times New Roman" w:hAnsi="Times New Roman" w:cs="Times New Roman"/>
          <w:b/>
          <w:sz w:val="24"/>
          <w:szCs w:val="20"/>
          <w:lang w:eastAsia="ru-RU"/>
        </w:rPr>
      </w:pPr>
    </w:p>
    <w:p w:rsidR="00561DD9" w:rsidRPr="00FD4EE3" w:rsidRDefault="00561DD9" w:rsidP="00F35080">
      <w:pPr>
        <w:spacing w:after="0" w:line="240" w:lineRule="auto"/>
        <w:ind w:firstLine="709"/>
        <w:jc w:val="center"/>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Статья 53. Резервные территории перспективного развития</w:t>
      </w:r>
    </w:p>
    <w:p w:rsidR="00561DD9" w:rsidRPr="00FD4EE3" w:rsidRDefault="00561DD9" w:rsidP="00CD20D3">
      <w:pPr>
        <w:spacing w:after="0" w:line="240" w:lineRule="auto"/>
        <w:ind w:firstLine="709"/>
        <w:jc w:val="both"/>
        <w:rPr>
          <w:rFonts w:ascii="Times New Roman" w:hAnsi="Times New Roman" w:cs="Times New Roman"/>
          <w:b/>
          <w:bCs/>
          <w:iCs/>
          <w:sz w:val="24"/>
          <w:szCs w:val="24"/>
          <w:lang w:eastAsia="ru-RU"/>
        </w:rPr>
      </w:pPr>
    </w:p>
    <w:p w:rsidR="00561DD9" w:rsidRPr="00FD4EE3" w:rsidRDefault="00561DD9" w:rsidP="00BE3F6A">
      <w:pPr>
        <w:spacing w:after="0" w:line="240" w:lineRule="auto"/>
        <w:ind w:firstLine="709"/>
        <w:jc w:val="both"/>
        <w:rPr>
          <w:rFonts w:ascii="Times New Roman" w:hAnsi="Times New Roman" w:cs="Times New Roman"/>
          <w:b/>
          <w:bCs/>
          <w:iCs/>
          <w:sz w:val="24"/>
          <w:szCs w:val="24"/>
          <w:lang w:eastAsia="ru-RU"/>
        </w:rPr>
      </w:pPr>
      <w:r w:rsidRPr="00FD4EE3">
        <w:rPr>
          <w:rFonts w:ascii="Times New Roman" w:hAnsi="Times New Roman" w:cs="Times New Roman"/>
          <w:sz w:val="24"/>
          <w:szCs w:val="24"/>
          <w:lang w:eastAsia="ru-RU"/>
        </w:rPr>
        <w:t>Для перспективного развития Ясенского сельского поселения, на территориях за пределами населенных пунктов, предусматриваются резервные территории, которые включают земли, примыкающие к границе (черте) населенных пунктов.</w:t>
      </w:r>
    </w:p>
    <w:p w:rsidR="00561DD9" w:rsidRPr="00FD4EE3" w:rsidRDefault="00561DD9" w:rsidP="00BE3F6A">
      <w:pPr>
        <w:spacing w:after="0" w:line="240" w:lineRule="auto"/>
        <w:ind w:firstLine="709"/>
        <w:jc w:val="both"/>
        <w:rPr>
          <w:rFonts w:ascii="Times New Roman" w:hAnsi="Times New Roman" w:cs="Times New Roman"/>
          <w:b/>
          <w:bCs/>
          <w:iCs/>
          <w:sz w:val="24"/>
          <w:szCs w:val="24"/>
          <w:lang w:eastAsia="ru-RU"/>
        </w:rPr>
      </w:pPr>
      <w:r w:rsidRPr="00FD4EE3">
        <w:rPr>
          <w:rFonts w:ascii="Times New Roman" w:hAnsi="Times New Roman" w:cs="Times New Roman"/>
          <w:sz w:val="24"/>
          <w:szCs w:val="24"/>
          <w:lang w:eastAsia="ru-RU"/>
        </w:rPr>
        <w:t>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 в целях освоения под различные виды строительства в интересах жителей поселения.</w:t>
      </w:r>
    </w:p>
    <w:p w:rsidR="00561DD9" w:rsidRPr="00FD4EE3" w:rsidRDefault="00561DD9" w:rsidP="00BE3F6A">
      <w:pPr>
        <w:spacing w:after="0" w:line="240" w:lineRule="auto"/>
        <w:ind w:firstLine="709"/>
        <w:jc w:val="both"/>
        <w:rPr>
          <w:rFonts w:ascii="Times New Roman" w:hAnsi="Times New Roman" w:cs="Times New Roman"/>
          <w:b/>
          <w:bCs/>
          <w:iCs/>
          <w:sz w:val="24"/>
          <w:szCs w:val="24"/>
          <w:lang w:eastAsia="ru-RU"/>
        </w:rPr>
      </w:pPr>
      <w:r w:rsidRPr="00FD4EE3">
        <w:rPr>
          <w:rFonts w:ascii="Times New Roman" w:hAnsi="Times New Roman" w:cs="Times New Roman"/>
          <w:sz w:val="24"/>
          <w:szCs w:val="24"/>
          <w:lang w:eastAsia="ru-RU"/>
        </w:rPr>
        <w:t>Выкуп земельных участков, находящихся в собственности граждан и юридических лиц и расположенных в пределах резервных территорий для развития поселения в границах пригородной зоны, для государственных и муниципальных нужд осуществляется в соответствии с земельным и гражданским законодательством Российской Федерации и законодательством Краснодарского края.</w:t>
      </w:r>
    </w:p>
    <w:p w:rsidR="00561DD9" w:rsidRPr="00FD4EE3" w:rsidRDefault="00561DD9" w:rsidP="00F55191">
      <w:pPr>
        <w:widowControl w:val="0"/>
        <w:tabs>
          <w:tab w:val="left" w:pos="7462"/>
        </w:tabs>
        <w:spacing w:after="0" w:line="239" w:lineRule="auto"/>
        <w:ind w:firstLine="709"/>
        <w:jc w:val="both"/>
        <w:rPr>
          <w:rFonts w:ascii="Times New Roman" w:hAnsi="Times New Roman" w:cs="Times New Roman"/>
          <w:b/>
          <w:bCs/>
          <w:sz w:val="24"/>
          <w:szCs w:val="24"/>
          <w:lang w:eastAsia="ru-RU"/>
        </w:rPr>
      </w:pPr>
    </w:p>
    <w:p w:rsidR="00561DD9" w:rsidRPr="00FD4EE3" w:rsidRDefault="00561DD9" w:rsidP="00F55191">
      <w:pPr>
        <w:widowControl w:val="0"/>
        <w:spacing w:after="0" w:line="240" w:lineRule="auto"/>
        <w:ind w:firstLine="709"/>
        <w:jc w:val="both"/>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Резервные территории для развития жилой застройки</w:t>
      </w:r>
    </w:p>
    <w:p w:rsidR="00561DD9" w:rsidRPr="00FD4EE3" w:rsidRDefault="00561DD9" w:rsidP="00F55191">
      <w:pPr>
        <w:widowControl w:val="0"/>
        <w:spacing w:after="0" w:line="240" w:lineRule="auto"/>
        <w:ind w:firstLine="709"/>
        <w:jc w:val="both"/>
        <w:rPr>
          <w:rFonts w:ascii="Times New Roman" w:hAnsi="Times New Roman" w:cs="Times New Roman"/>
          <w:b/>
          <w:bCs/>
          <w:iCs/>
          <w:sz w:val="24"/>
          <w:szCs w:val="24"/>
          <w:lang w:eastAsia="ru-RU"/>
        </w:rPr>
      </w:pPr>
    </w:p>
    <w:p w:rsidR="00561DD9" w:rsidRPr="00FD4EE3" w:rsidRDefault="00561DD9" w:rsidP="00F55191">
      <w:pPr>
        <w:widowControl w:val="0"/>
        <w:spacing w:after="0" w:line="240" w:lineRule="auto"/>
        <w:ind w:firstLine="709"/>
        <w:jc w:val="both"/>
        <w:rPr>
          <w:rFonts w:ascii="Times New Roman" w:hAnsi="Times New Roman" w:cs="Times New Roman"/>
          <w:b/>
          <w:bCs/>
          <w:sz w:val="24"/>
          <w:szCs w:val="24"/>
          <w:lang w:eastAsia="ru-RU"/>
        </w:rPr>
      </w:pPr>
      <w:r w:rsidRPr="00FD4EE3">
        <w:rPr>
          <w:rFonts w:ascii="Times New Roman" w:hAnsi="Times New Roman" w:cs="Times New Roman"/>
          <w:sz w:val="24"/>
          <w:szCs w:val="24"/>
        </w:rPr>
        <w:t>Параметры принимаются в соответствии с типом застройки зоны Ж-1.</w:t>
      </w:r>
    </w:p>
    <w:p w:rsidR="00561DD9" w:rsidRPr="00FD4EE3" w:rsidRDefault="00561DD9" w:rsidP="00F55191">
      <w:pPr>
        <w:widowControl w:val="0"/>
        <w:spacing w:after="0" w:line="240" w:lineRule="auto"/>
        <w:ind w:firstLine="709"/>
        <w:jc w:val="both"/>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Резервные территории для развития производственных территорий</w:t>
      </w:r>
    </w:p>
    <w:p w:rsidR="00561DD9" w:rsidRPr="00FD4EE3" w:rsidRDefault="00561DD9" w:rsidP="00F55191">
      <w:pPr>
        <w:widowControl w:val="0"/>
        <w:spacing w:after="0" w:line="240" w:lineRule="auto"/>
        <w:ind w:firstLine="709"/>
        <w:jc w:val="both"/>
        <w:rPr>
          <w:rFonts w:ascii="Times New Roman" w:hAnsi="Times New Roman" w:cs="Times New Roman"/>
          <w:sz w:val="24"/>
          <w:szCs w:val="24"/>
        </w:rPr>
      </w:pPr>
    </w:p>
    <w:p w:rsidR="00561DD9" w:rsidRPr="00FD4EE3" w:rsidRDefault="00561DD9" w:rsidP="00F55191">
      <w:pPr>
        <w:widowControl w:val="0"/>
        <w:spacing w:after="0" w:line="240" w:lineRule="auto"/>
        <w:ind w:firstLine="709"/>
        <w:jc w:val="both"/>
        <w:rPr>
          <w:rFonts w:ascii="Times New Roman" w:hAnsi="Times New Roman" w:cs="Times New Roman"/>
          <w:b/>
          <w:bCs/>
          <w:sz w:val="24"/>
          <w:szCs w:val="24"/>
          <w:lang w:eastAsia="ru-RU"/>
        </w:rPr>
      </w:pPr>
      <w:r w:rsidRPr="00FD4EE3">
        <w:rPr>
          <w:rFonts w:ascii="Times New Roman" w:hAnsi="Times New Roman" w:cs="Times New Roman"/>
          <w:sz w:val="24"/>
          <w:szCs w:val="24"/>
        </w:rPr>
        <w:t>Параметры принимаются в соответствии с типом застройки зон П-1.</w:t>
      </w:r>
    </w:p>
    <w:p w:rsidR="00561DD9" w:rsidRPr="00FD4EE3" w:rsidRDefault="00561DD9" w:rsidP="00F335CC">
      <w:pPr>
        <w:spacing w:after="0" w:line="240" w:lineRule="auto"/>
        <w:ind w:firstLine="709"/>
        <w:jc w:val="both"/>
        <w:rPr>
          <w:rFonts w:ascii="Times New Roman" w:hAnsi="Times New Roman" w:cs="Times New Roman"/>
          <w:b/>
          <w:sz w:val="24"/>
          <w:szCs w:val="20"/>
          <w:lang w:eastAsia="ru-RU"/>
        </w:rPr>
      </w:pPr>
    </w:p>
    <w:p w:rsidR="00561DD9" w:rsidRPr="00FD4EE3" w:rsidRDefault="00561DD9" w:rsidP="00F55191">
      <w:pPr>
        <w:widowControl w:val="0"/>
        <w:spacing w:after="0" w:line="240" w:lineRule="auto"/>
        <w:ind w:firstLine="709"/>
        <w:jc w:val="both"/>
        <w:rPr>
          <w:rFonts w:ascii="Times New Roman" w:hAnsi="Times New Roman" w:cs="Times New Roman"/>
          <w:b/>
          <w:bCs/>
          <w:iCs/>
          <w:sz w:val="24"/>
          <w:szCs w:val="24"/>
          <w:lang w:eastAsia="ru-RU"/>
        </w:rPr>
      </w:pPr>
      <w:r w:rsidRPr="00FD4EE3">
        <w:rPr>
          <w:rFonts w:ascii="Times New Roman" w:hAnsi="Times New Roman" w:cs="Times New Roman"/>
          <w:b/>
          <w:bCs/>
          <w:iCs/>
          <w:sz w:val="24"/>
          <w:szCs w:val="24"/>
          <w:lang w:eastAsia="ru-RU"/>
        </w:rPr>
        <w:t>Резервные территории для развития курортных учреждений</w:t>
      </w:r>
    </w:p>
    <w:p w:rsidR="00561DD9" w:rsidRPr="00FD4EE3" w:rsidRDefault="00561DD9" w:rsidP="00F55191">
      <w:pPr>
        <w:widowControl w:val="0"/>
        <w:spacing w:after="0" w:line="240" w:lineRule="auto"/>
        <w:ind w:firstLine="709"/>
        <w:jc w:val="both"/>
        <w:rPr>
          <w:rFonts w:ascii="Times New Roman" w:hAnsi="Times New Roman" w:cs="Times New Roman"/>
          <w:sz w:val="24"/>
          <w:szCs w:val="24"/>
        </w:rPr>
      </w:pPr>
    </w:p>
    <w:p w:rsidR="00561DD9" w:rsidRPr="00FD4EE3" w:rsidRDefault="00561DD9" w:rsidP="00F55191">
      <w:pPr>
        <w:widowControl w:val="0"/>
        <w:spacing w:after="0" w:line="240" w:lineRule="auto"/>
        <w:ind w:firstLine="709"/>
        <w:jc w:val="both"/>
        <w:rPr>
          <w:rFonts w:ascii="Times New Roman" w:hAnsi="Times New Roman" w:cs="Times New Roman"/>
          <w:b/>
          <w:bCs/>
          <w:sz w:val="24"/>
          <w:szCs w:val="24"/>
          <w:lang w:eastAsia="ru-RU"/>
        </w:rPr>
      </w:pPr>
      <w:r w:rsidRPr="00FD4EE3">
        <w:rPr>
          <w:rFonts w:ascii="Times New Roman" w:hAnsi="Times New Roman" w:cs="Times New Roman"/>
          <w:sz w:val="24"/>
          <w:szCs w:val="24"/>
        </w:rPr>
        <w:t>Параметры принимаются в соответствии с типом застройки зоны Р-3.</w:t>
      </w:r>
    </w:p>
    <w:p w:rsidR="00561DD9" w:rsidRPr="00FD4EE3" w:rsidRDefault="00561DD9" w:rsidP="00F335CC">
      <w:pPr>
        <w:spacing w:after="0" w:line="240" w:lineRule="auto"/>
        <w:ind w:firstLine="709"/>
        <w:jc w:val="both"/>
        <w:rPr>
          <w:rFonts w:ascii="Times New Roman" w:hAnsi="Times New Roman" w:cs="Times New Roman"/>
          <w:b/>
          <w:sz w:val="24"/>
          <w:szCs w:val="20"/>
          <w:lang w:eastAsia="ru-RU"/>
        </w:rPr>
      </w:pPr>
    </w:p>
    <w:p w:rsidR="00561DD9" w:rsidRPr="00FD4EE3" w:rsidRDefault="00561DD9" w:rsidP="00F35080">
      <w:pPr>
        <w:spacing w:after="0" w:line="240" w:lineRule="auto"/>
        <w:ind w:firstLine="709"/>
        <w:jc w:val="center"/>
        <w:rPr>
          <w:rFonts w:ascii="Times New Roman" w:hAnsi="Times New Roman" w:cs="Times New Roman"/>
          <w:b/>
          <w:sz w:val="24"/>
          <w:szCs w:val="20"/>
          <w:lang w:eastAsia="ru-RU"/>
        </w:rPr>
      </w:pPr>
      <w:r w:rsidRPr="00FD4EE3">
        <w:rPr>
          <w:rFonts w:ascii="Times New Roman" w:hAnsi="Times New Roman" w:cs="Times New Roman"/>
          <w:b/>
          <w:sz w:val="24"/>
          <w:szCs w:val="20"/>
          <w:lang w:eastAsia="ru-RU"/>
        </w:rPr>
        <w:t>Статья 54. Границы территорий, для которых градостроительный регламент не устанавливается</w:t>
      </w:r>
    </w:p>
    <w:p w:rsidR="00561DD9" w:rsidRPr="00FD4EE3" w:rsidRDefault="00561DD9" w:rsidP="00F335CC">
      <w:pPr>
        <w:spacing w:after="0" w:line="240" w:lineRule="auto"/>
        <w:ind w:firstLine="709"/>
        <w:jc w:val="both"/>
        <w:rPr>
          <w:rFonts w:ascii="Times New Roman" w:hAnsi="Times New Roman" w:cs="Times New Roman"/>
          <w:b/>
          <w:bCs/>
          <w:iCs/>
          <w:sz w:val="24"/>
          <w:szCs w:val="24"/>
          <w:lang w:eastAsia="ru-RU"/>
        </w:rPr>
      </w:pPr>
    </w:p>
    <w:p w:rsidR="00561DD9" w:rsidRPr="00FD4EE3" w:rsidRDefault="00561DD9" w:rsidP="00F335CC">
      <w:pPr>
        <w:autoSpaceDE w:val="0"/>
        <w:autoSpaceDN w:val="0"/>
        <w:adjustRightInd w:val="0"/>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Земли лесного фонда</w:t>
      </w:r>
    </w:p>
    <w:p w:rsidR="00561DD9" w:rsidRPr="00FD4EE3" w:rsidRDefault="00561DD9" w:rsidP="00F335CC">
      <w:pPr>
        <w:autoSpaceDE w:val="0"/>
        <w:autoSpaceDN w:val="0"/>
        <w:adjustRightInd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D13540">
      <w:pPr>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FD4EE3">
        <w:rPr>
          <w:rFonts w:ascii="Times New Roman" w:eastAsia="TimesNewRomanPSMT" w:hAnsi="Times New Roman" w:cs="Times New Roman"/>
          <w:sz w:val="24"/>
          <w:szCs w:val="24"/>
          <w:lang w:eastAsia="ru-RU"/>
        </w:rPr>
        <w:t>Условия использования земель лесного фонда устанавливаются Лесным Кодексом Российской Федерации от 04.12.2006 г. ФЗ № 200, Земельным Кодексом Российской Федерации от 25.10.2001 г. № 136</w:t>
      </w:r>
      <w:r w:rsidRPr="00FD4EE3">
        <w:rPr>
          <w:rFonts w:ascii="Times New Roman" w:hAnsi="Times New Roman" w:cs="Times New Roman"/>
          <w:sz w:val="24"/>
          <w:szCs w:val="24"/>
          <w:lang w:eastAsia="ru-RU"/>
        </w:rPr>
        <w:t>-</w:t>
      </w:r>
      <w:r w:rsidRPr="00FD4EE3">
        <w:rPr>
          <w:rFonts w:ascii="Times New Roman" w:eastAsia="TimesNewRomanPSMT" w:hAnsi="Times New Roman" w:cs="Times New Roman"/>
          <w:sz w:val="24"/>
          <w:szCs w:val="24"/>
          <w:lang w:eastAsia="ru-RU"/>
        </w:rPr>
        <w:t>ФЗ, Градостроительным Кодексом Российской Федерации от</w:t>
      </w:r>
      <w:r w:rsidRPr="00FD4EE3">
        <w:rPr>
          <w:rFonts w:ascii="Times New Roman" w:hAnsi="Times New Roman" w:cs="Times New Roman"/>
          <w:b/>
          <w:bCs/>
          <w:sz w:val="24"/>
          <w:szCs w:val="24"/>
          <w:lang w:eastAsia="ru-RU"/>
        </w:rPr>
        <w:t xml:space="preserve"> </w:t>
      </w:r>
      <w:r w:rsidRPr="00FD4EE3">
        <w:rPr>
          <w:rFonts w:ascii="Times New Roman" w:eastAsia="TimesNewRomanPSMT" w:hAnsi="Times New Roman" w:cs="Times New Roman"/>
          <w:sz w:val="24"/>
          <w:szCs w:val="24"/>
          <w:lang w:eastAsia="ru-RU"/>
        </w:rPr>
        <w:t>29.12.2004 г. № 190</w:t>
      </w:r>
      <w:r w:rsidRPr="00FD4EE3">
        <w:rPr>
          <w:rFonts w:ascii="Times New Roman" w:hAnsi="Times New Roman" w:cs="Times New Roman"/>
          <w:sz w:val="24"/>
          <w:szCs w:val="24"/>
          <w:lang w:eastAsia="ru-RU"/>
        </w:rPr>
        <w:t>-</w:t>
      </w:r>
      <w:r w:rsidRPr="00FD4EE3">
        <w:rPr>
          <w:rFonts w:ascii="Times New Roman" w:eastAsia="TimesNewRomanPSMT" w:hAnsi="Times New Roman" w:cs="Times New Roman"/>
          <w:sz w:val="24"/>
          <w:szCs w:val="24"/>
          <w:lang w:eastAsia="ru-RU"/>
        </w:rPr>
        <w:t>ФЗ и иными нормативными правовыми актами Российской Федерации и Краснодарского края.</w:t>
      </w:r>
    </w:p>
    <w:p w:rsidR="00561DD9" w:rsidRPr="00FD4EE3" w:rsidRDefault="00561DD9" w:rsidP="00F335CC">
      <w:pPr>
        <w:autoSpaceDE w:val="0"/>
        <w:autoSpaceDN w:val="0"/>
        <w:adjustRightInd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F335CC">
      <w:pPr>
        <w:autoSpaceDE w:val="0"/>
        <w:autoSpaceDN w:val="0"/>
        <w:adjustRightInd w:val="0"/>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lastRenderedPageBreak/>
        <w:t>Земли водного фонда</w:t>
      </w:r>
    </w:p>
    <w:p w:rsidR="00561DD9" w:rsidRPr="00FD4EE3" w:rsidRDefault="00561DD9" w:rsidP="00F335CC">
      <w:pPr>
        <w:autoSpaceDE w:val="0"/>
        <w:autoSpaceDN w:val="0"/>
        <w:adjustRightInd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F335CC">
      <w:pPr>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FD4EE3">
        <w:rPr>
          <w:rFonts w:ascii="Times New Roman" w:eastAsia="TimesNewRomanPSMT" w:hAnsi="Times New Roman" w:cs="Times New Roman"/>
          <w:sz w:val="24"/>
          <w:szCs w:val="24"/>
          <w:lang w:eastAsia="ru-RU"/>
        </w:rPr>
        <w:t>Условия использования и ограничения на территории водных объектов устанавливаются Водным Кодексом Российской Федерации от 3.06.2006 г. № 74</w:t>
      </w:r>
      <w:r w:rsidRPr="00FD4EE3">
        <w:rPr>
          <w:rFonts w:ascii="Times New Roman" w:hAnsi="Times New Roman" w:cs="Times New Roman"/>
          <w:sz w:val="24"/>
          <w:szCs w:val="24"/>
          <w:lang w:eastAsia="ru-RU"/>
        </w:rPr>
        <w:t>-</w:t>
      </w:r>
      <w:r w:rsidRPr="00FD4EE3">
        <w:rPr>
          <w:rFonts w:ascii="Times New Roman" w:eastAsia="TimesNewRomanPSMT" w:hAnsi="Times New Roman" w:cs="Times New Roman"/>
          <w:sz w:val="24"/>
          <w:szCs w:val="24"/>
          <w:lang w:eastAsia="ru-RU"/>
        </w:rPr>
        <w:t>ФЗ, Градостроительным Кодексом Российской Федерации от</w:t>
      </w:r>
      <w:r w:rsidRPr="00FD4EE3">
        <w:rPr>
          <w:rFonts w:ascii="Times New Roman" w:hAnsi="Times New Roman" w:cs="Times New Roman"/>
          <w:b/>
          <w:bCs/>
          <w:sz w:val="24"/>
          <w:szCs w:val="24"/>
          <w:lang w:eastAsia="ru-RU"/>
        </w:rPr>
        <w:t xml:space="preserve"> </w:t>
      </w:r>
      <w:r w:rsidRPr="00FD4EE3">
        <w:rPr>
          <w:rFonts w:ascii="Times New Roman" w:eastAsia="TimesNewRomanPSMT" w:hAnsi="Times New Roman" w:cs="Times New Roman"/>
          <w:sz w:val="24"/>
          <w:szCs w:val="24"/>
          <w:lang w:eastAsia="ru-RU"/>
        </w:rPr>
        <w:t>29.12.2004 г. № 190</w:t>
      </w:r>
      <w:r w:rsidRPr="00FD4EE3">
        <w:rPr>
          <w:rFonts w:ascii="Times New Roman" w:hAnsi="Times New Roman" w:cs="Times New Roman"/>
          <w:sz w:val="24"/>
          <w:szCs w:val="24"/>
          <w:lang w:eastAsia="ru-RU"/>
        </w:rPr>
        <w:t>-</w:t>
      </w:r>
      <w:r w:rsidRPr="00FD4EE3">
        <w:rPr>
          <w:rFonts w:ascii="Times New Roman" w:eastAsia="TimesNewRomanPSMT" w:hAnsi="Times New Roman" w:cs="Times New Roman"/>
          <w:sz w:val="24"/>
          <w:szCs w:val="24"/>
          <w:lang w:eastAsia="ru-RU"/>
        </w:rPr>
        <w:t>ФЗ, Земельным Кодексом Российской Федерации от 25.10.2001 г. № 136</w:t>
      </w:r>
      <w:r w:rsidRPr="00FD4EE3">
        <w:rPr>
          <w:rFonts w:ascii="Times New Roman" w:hAnsi="Times New Roman" w:cs="Times New Roman"/>
          <w:sz w:val="24"/>
          <w:szCs w:val="24"/>
          <w:lang w:eastAsia="ru-RU"/>
        </w:rPr>
        <w:t>-</w:t>
      </w:r>
      <w:r w:rsidRPr="00FD4EE3">
        <w:rPr>
          <w:rFonts w:ascii="Times New Roman" w:eastAsia="TimesNewRomanPSMT" w:hAnsi="Times New Roman" w:cs="Times New Roman"/>
          <w:sz w:val="24"/>
          <w:szCs w:val="24"/>
          <w:lang w:eastAsia="ru-RU"/>
        </w:rPr>
        <w:t>ФЗ и иными нормативными правовыми актами Российской Федерации и Краснодарского края.</w:t>
      </w:r>
    </w:p>
    <w:p w:rsidR="00561DD9" w:rsidRPr="00FD4EE3" w:rsidRDefault="00561DD9" w:rsidP="00D13540">
      <w:pPr>
        <w:autoSpaceDE w:val="0"/>
        <w:autoSpaceDN w:val="0"/>
        <w:adjustRightInd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D13540">
      <w:pPr>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FD4EE3">
        <w:rPr>
          <w:rFonts w:ascii="Times New Roman" w:hAnsi="Times New Roman" w:cs="Times New Roman"/>
          <w:b/>
          <w:bCs/>
          <w:sz w:val="24"/>
          <w:szCs w:val="24"/>
          <w:lang w:eastAsia="ru-RU"/>
        </w:rPr>
        <w:t xml:space="preserve">Зона </w:t>
      </w:r>
      <w:r>
        <w:rPr>
          <w:rFonts w:ascii="Times New Roman" w:hAnsi="Times New Roman" w:cs="Times New Roman"/>
          <w:b/>
          <w:bCs/>
          <w:sz w:val="24"/>
          <w:szCs w:val="24"/>
          <w:lang w:eastAsia="ru-RU"/>
        </w:rPr>
        <w:t>сельскохозяйственного назначения (вне границ населенных пунктов)</w:t>
      </w:r>
      <w:r w:rsidRPr="00FD4EE3">
        <w:rPr>
          <w:rFonts w:ascii="Times New Roman" w:hAnsi="Times New Roman" w:cs="Times New Roman"/>
          <w:b/>
          <w:bCs/>
          <w:sz w:val="24"/>
          <w:szCs w:val="24"/>
          <w:lang w:eastAsia="ru-RU"/>
        </w:rPr>
        <w:t xml:space="preserve"> </w:t>
      </w:r>
    </w:p>
    <w:p w:rsidR="00561DD9" w:rsidRPr="00FD4EE3" w:rsidRDefault="00561DD9" w:rsidP="00D13540">
      <w:pPr>
        <w:autoSpaceDE w:val="0"/>
        <w:autoSpaceDN w:val="0"/>
        <w:adjustRightInd w:val="0"/>
        <w:spacing w:after="0" w:line="240" w:lineRule="auto"/>
        <w:ind w:firstLine="709"/>
        <w:jc w:val="both"/>
        <w:rPr>
          <w:rFonts w:ascii="Times New Roman" w:hAnsi="Times New Roman" w:cs="Times New Roman"/>
          <w:b/>
          <w:bCs/>
          <w:sz w:val="24"/>
          <w:szCs w:val="24"/>
          <w:lang w:eastAsia="ru-RU"/>
        </w:rPr>
      </w:pPr>
    </w:p>
    <w:p w:rsidR="00561DD9" w:rsidRPr="00FD4EE3" w:rsidRDefault="00561DD9" w:rsidP="00D13540">
      <w:pPr>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FD4EE3">
        <w:rPr>
          <w:rFonts w:ascii="Times New Roman" w:eastAsia="TimesNewRomanPSMT" w:hAnsi="Times New Roman" w:cs="Times New Roman"/>
          <w:sz w:val="24"/>
          <w:szCs w:val="24"/>
          <w:lang w:eastAsia="ru-RU"/>
        </w:rPr>
        <w:t>Условия использования и ограничения на территории земель сельскохозяйственных</w:t>
      </w:r>
      <w:r w:rsidRPr="00FD4EE3">
        <w:rPr>
          <w:rFonts w:ascii="Times New Roman" w:hAnsi="Times New Roman" w:cs="Times New Roman"/>
          <w:b/>
          <w:bCs/>
          <w:sz w:val="24"/>
          <w:szCs w:val="24"/>
          <w:lang w:eastAsia="ru-RU"/>
        </w:rPr>
        <w:t xml:space="preserve"> </w:t>
      </w:r>
      <w:r w:rsidRPr="00FD4EE3">
        <w:rPr>
          <w:rFonts w:ascii="Times New Roman" w:eastAsia="TimesNewRomanPSMT" w:hAnsi="Times New Roman" w:cs="Times New Roman"/>
          <w:sz w:val="24"/>
          <w:szCs w:val="24"/>
          <w:lang w:eastAsia="ru-RU"/>
        </w:rPr>
        <w:t>угодий устанавливаются Градостроительным Кодексом Российской Федерации от</w:t>
      </w:r>
      <w:r w:rsidRPr="00FD4EE3">
        <w:rPr>
          <w:rFonts w:ascii="Times New Roman" w:hAnsi="Times New Roman" w:cs="Times New Roman"/>
          <w:b/>
          <w:bCs/>
          <w:sz w:val="24"/>
          <w:szCs w:val="24"/>
          <w:lang w:eastAsia="ru-RU"/>
        </w:rPr>
        <w:t xml:space="preserve"> </w:t>
      </w:r>
      <w:r w:rsidRPr="00FD4EE3">
        <w:rPr>
          <w:rFonts w:ascii="Times New Roman" w:eastAsia="TimesNewRomanPSMT" w:hAnsi="Times New Roman" w:cs="Times New Roman"/>
          <w:sz w:val="24"/>
          <w:szCs w:val="24"/>
          <w:lang w:eastAsia="ru-RU"/>
        </w:rPr>
        <w:t>29.12.2004 г. № 190</w:t>
      </w:r>
      <w:r w:rsidRPr="00FD4EE3">
        <w:rPr>
          <w:rFonts w:ascii="Times New Roman" w:hAnsi="Times New Roman" w:cs="Times New Roman"/>
          <w:sz w:val="24"/>
          <w:szCs w:val="24"/>
          <w:lang w:eastAsia="ru-RU"/>
        </w:rPr>
        <w:t>-</w:t>
      </w:r>
      <w:r w:rsidRPr="00FD4EE3">
        <w:rPr>
          <w:rFonts w:ascii="Times New Roman" w:eastAsia="TimesNewRomanPSMT" w:hAnsi="Times New Roman" w:cs="Times New Roman"/>
          <w:sz w:val="24"/>
          <w:szCs w:val="24"/>
          <w:lang w:eastAsia="ru-RU"/>
        </w:rPr>
        <w:t>ФЗ, Земельным Кодексом Российской Федерации от 25.10.2001 г. № 136</w:t>
      </w:r>
      <w:r w:rsidRPr="00FD4EE3">
        <w:rPr>
          <w:rFonts w:ascii="Times New Roman" w:hAnsi="Times New Roman" w:cs="Times New Roman"/>
          <w:sz w:val="24"/>
          <w:szCs w:val="24"/>
          <w:lang w:eastAsia="ru-RU"/>
        </w:rPr>
        <w:t>-</w:t>
      </w:r>
      <w:r w:rsidRPr="00FD4EE3">
        <w:rPr>
          <w:rFonts w:ascii="Times New Roman" w:eastAsia="TimesNewRomanPSMT" w:hAnsi="Times New Roman" w:cs="Times New Roman"/>
          <w:sz w:val="24"/>
          <w:szCs w:val="24"/>
          <w:lang w:eastAsia="ru-RU"/>
        </w:rPr>
        <w:t>ФЗ и иными нормативными правовыми актами Российской Федерации и Краснодарского края.</w:t>
      </w:r>
    </w:p>
    <w:p w:rsidR="00561DD9" w:rsidRDefault="00561DD9" w:rsidP="00553518">
      <w:pPr>
        <w:autoSpaceDE w:val="0"/>
        <w:autoSpaceDN w:val="0"/>
        <w:adjustRightInd w:val="0"/>
        <w:spacing w:after="0" w:line="240" w:lineRule="auto"/>
        <w:ind w:right="-285" w:firstLine="720"/>
        <w:jc w:val="both"/>
        <w:rPr>
          <w:rFonts w:ascii="Times New Roman" w:hAnsi="Times New Roman" w:cs="Times New Roman"/>
          <w:b/>
          <w:bCs/>
          <w:sz w:val="24"/>
          <w:szCs w:val="24"/>
          <w:lang w:eastAsia="ru-RU"/>
        </w:rPr>
      </w:pPr>
    </w:p>
    <w:p w:rsidR="00561DD9" w:rsidRPr="00981B74" w:rsidRDefault="00561DD9" w:rsidP="00553518">
      <w:pPr>
        <w:autoSpaceDE w:val="0"/>
        <w:autoSpaceDN w:val="0"/>
        <w:adjustRightInd w:val="0"/>
        <w:spacing w:after="0" w:line="240" w:lineRule="auto"/>
        <w:ind w:right="-1" w:firstLine="720"/>
        <w:jc w:val="both"/>
        <w:rPr>
          <w:rFonts w:ascii="Times New Roman" w:hAnsi="Times New Roman" w:cs="Times New Roman"/>
          <w:b/>
          <w:bCs/>
          <w:sz w:val="24"/>
          <w:szCs w:val="24"/>
          <w:lang w:eastAsia="ru-RU"/>
        </w:rPr>
      </w:pPr>
      <w:r w:rsidRPr="00981B74">
        <w:rPr>
          <w:rFonts w:ascii="Times New Roman" w:hAnsi="Times New Roman" w:cs="Times New Roman"/>
          <w:b/>
          <w:bCs/>
          <w:sz w:val="24"/>
          <w:szCs w:val="24"/>
          <w:lang w:eastAsia="ru-RU"/>
        </w:rPr>
        <w:t xml:space="preserve">Особо охраняемые </w:t>
      </w:r>
      <w:r>
        <w:rPr>
          <w:rFonts w:ascii="Times New Roman" w:hAnsi="Times New Roman" w:cs="Times New Roman"/>
          <w:b/>
          <w:bCs/>
          <w:sz w:val="24"/>
          <w:szCs w:val="24"/>
          <w:lang w:eastAsia="ru-RU"/>
        </w:rPr>
        <w:t xml:space="preserve">природные </w:t>
      </w:r>
      <w:r w:rsidRPr="00981B74">
        <w:rPr>
          <w:rFonts w:ascii="Times New Roman" w:hAnsi="Times New Roman" w:cs="Times New Roman"/>
          <w:b/>
          <w:bCs/>
          <w:sz w:val="24"/>
          <w:szCs w:val="24"/>
          <w:lang w:eastAsia="ru-RU"/>
        </w:rPr>
        <w:t>территории</w:t>
      </w:r>
    </w:p>
    <w:p w:rsidR="00561DD9" w:rsidRDefault="00561DD9" w:rsidP="00553518">
      <w:pPr>
        <w:autoSpaceDE w:val="0"/>
        <w:autoSpaceDN w:val="0"/>
        <w:adjustRightInd w:val="0"/>
        <w:spacing w:after="0" w:line="240" w:lineRule="auto"/>
        <w:ind w:right="-1" w:firstLine="709"/>
        <w:jc w:val="both"/>
        <w:rPr>
          <w:rFonts w:ascii="Times New Roman" w:eastAsia="TimesNewRomanPSMT" w:hAnsi="Times New Roman" w:cs="Times New Roman"/>
          <w:sz w:val="24"/>
          <w:szCs w:val="24"/>
          <w:lang w:eastAsia="ru-RU"/>
        </w:rPr>
      </w:pPr>
    </w:p>
    <w:p w:rsidR="00561DD9" w:rsidRPr="00553518" w:rsidRDefault="00561DD9" w:rsidP="00553518">
      <w:pPr>
        <w:widowControl w:val="0"/>
        <w:autoSpaceDE w:val="0"/>
        <w:autoSpaceDN w:val="0"/>
        <w:adjustRightInd w:val="0"/>
        <w:spacing w:after="0" w:line="240" w:lineRule="auto"/>
        <w:ind w:right="-1" w:firstLine="709"/>
        <w:jc w:val="both"/>
        <w:rPr>
          <w:rFonts w:ascii="Times New Roman" w:hAnsi="Times New Roman" w:cs="Times New Roman"/>
          <w:sz w:val="24"/>
          <w:szCs w:val="24"/>
        </w:rPr>
      </w:pPr>
      <w:r w:rsidRPr="00553518">
        <w:rPr>
          <w:rFonts w:ascii="Times New Roman" w:eastAsia="TimesNewRomanPSMT" w:hAnsi="Times New Roman" w:cs="Times New Roman"/>
          <w:sz w:val="24"/>
          <w:szCs w:val="24"/>
          <w:lang w:eastAsia="ru-RU"/>
        </w:rPr>
        <w:t xml:space="preserve">На территории Ясенского сельского поселения находятся особо охраняемая природная территория регионального значения – </w:t>
      </w:r>
      <w:r w:rsidRPr="00553518">
        <w:rPr>
          <w:rFonts w:ascii="Times New Roman" w:eastAsia="TimesNewRomanPSMT" w:hAnsi="Times New Roman" w:cs="Times New Roman"/>
          <w:b/>
          <w:sz w:val="24"/>
          <w:szCs w:val="24"/>
          <w:lang w:eastAsia="ru-RU"/>
        </w:rPr>
        <w:t>памятник природы «Озеро Ханское»</w:t>
      </w:r>
      <w:r w:rsidRPr="00553518">
        <w:rPr>
          <w:rFonts w:ascii="Times New Roman" w:eastAsia="TimesNewRomanPSMT" w:hAnsi="Times New Roman" w:cs="Times New Roman"/>
          <w:sz w:val="24"/>
          <w:szCs w:val="24"/>
          <w:lang w:eastAsia="ru-RU"/>
        </w:rPr>
        <w:t xml:space="preserve">, образованный  </w:t>
      </w:r>
      <w:r w:rsidRPr="00553518">
        <w:rPr>
          <w:rFonts w:ascii="Times New Roman" w:hAnsi="Times New Roman" w:cs="Times New Roman"/>
          <w:sz w:val="24"/>
          <w:szCs w:val="24"/>
        </w:rPr>
        <w:t xml:space="preserve">решением </w:t>
      </w:r>
      <w:r w:rsidRPr="00553518">
        <w:rPr>
          <w:rFonts w:ascii="Times New Roman" w:hAnsi="Times New Roman" w:cs="Times New Roman"/>
          <w:sz w:val="24"/>
          <w:szCs w:val="24"/>
          <w:lang w:eastAsia="ru-RU"/>
        </w:rPr>
        <w:t>исполнительного комитета Краснодарского краевого Совета Народных депутатов №</w:t>
      </w:r>
      <w:r>
        <w:rPr>
          <w:rFonts w:ascii="Times New Roman" w:hAnsi="Times New Roman" w:cs="Times New Roman"/>
          <w:sz w:val="24"/>
          <w:szCs w:val="24"/>
          <w:lang w:eastAsia="ru-RU"/>
        </w:rPr>
        <w:t xml:space="preserve"> </w:t>
      </w:r>
      <w:r w:rsidRPr="00553518">
        <w:rPr>
          <w:rFonts w:ascii="Times New Roman" w:hAnsi="Times New Roman" w:cs="Times New Roman"/>
          <w:sz w:val="24"/>
          <w:szCs w:val="24"/>
          <w:lang w:eastAsia="ru-RU"/>
        </w:rPr>
        <w:t>326 от 14 июля 1988</w:t>
      </w:r>
      <w:r>
        <w:rPr>
          <w:rFonts w:ascii="Times New Roman" w:hAnsi="Times New Roman" w:cs="Times New Roman"/>
          <w:sz w:val="24"/>
          <w:szCs w:val="24"/>
          <w:lang w:eastAsia="ru-RU"/>
        </w:rPr>
        <w:t xml:space="preserve"> </w:t>
      </w:r>
      <w:r w:rsidRPr="00553518">
        <w:rPr>
          <w:rFonts w:ascii="Times New Roman" w:hAnsi="Times New Roman" w:cs="Times New Roman"/>
          <w:sz w:val="24"/>
          <w:szCs w:val="24"/>
          <w:lang w:eastAsia="ru-RU"/>
        </w:rPr>
        <w:t>г.</w:t>
      </w:r>
    </w:p>
    <w:p w:rsidR="00561DD9" w:rsidRDefault="00561DD9" w:rsidP="00553518">
      <w:pPr>
        <w:widowControl w:val="0"/>
        <w:autoSpaceDE w:val="0"/>
        <w:autoSpaceDN w:val="0"/>
        <w:adjustRightInd w:val="0"/>
        <w:spacing w:after="0" w:line="240" w:lineRule="auto"/>
        <w:ind w:right="-1" w:firstLine="709"/>
        <w:jc w:val="both"/>
        <w:rPr>
          <w:rFonts w:ascii="Times New Roman" w:hAnsi="Times New Roman" w:cs="Times New Roman"/>
          <w:bCs/>
          <w:sz w:val="24"/>
          <w:szCs w:val="24"/>
          <w:lang w:eastAsia="ru-RU"/>
        </w:rPr>
      </w:pPr>
      <w:r w:rsidRPr="00981B74">
        <w:rPr>
          <w:rFonts w:ascii="Times New Roman" w:eastAsia="TimesNewRomanPSMT" w:hAnsi="Times New Roman" w:cs="Times New Roman"/>
          <w:sz w:val="24"/>
          <w:szCs w:val="24"/>
          <w:lang w:eastAsia="ru-RU"/>
        </w:rPr>
        <w:t xml:space="preserve">Использование данных объектов устанавливаются </w:t>
      </w:r>
      <w:r w:rsidRPr="00981B74">
        <w:rPr>
          <w:rFonts w:ascii="Times New Roman" w:hAnsi="Times New Roman" w:cs="Times New Roman"/>
          <w:sz w:val="24"/>
          <w:szCs w:val="24"/>
          <w:lang w:eastAsia="ru-RU"/>
        </w:rPr>
        <w:t>Федеральным законом от 14.03.1995 г. № 33 «Об особо охраняемых природных территориях»</w:t>
      </w:r>
      <w:r w:rsidRPr="00981B74">
        <w:rPr>
          <w:rFonts w:ascii="Times New Roman" w:eastAsia="TimesNewRomanPSMT" w:hAnsi="Times New Roman" w:cs="Times New Roman"/>
          <w:sz w:val="24"/>
          <w:szCs w:val="24"/>
          <w:lang w:eastAsia="ru-RU"/>
        </w:rPr>
        <w:t xml:space="preserve"> и Законом</w:t>
      </w:r>
      <w:r w:rsidRPr="00981B74">
        <w:rPr>
          <w:rFonts w:ascii="Times New Roman" w:hAnsi="Times New Roman" w:cs="Times New Roman"/>
          <w:sz w:val="24"/>
          <w:szCs w:val="24"/>
        </w:rPr>
        <w:t xml:space="preserve"> </w:t>
      </w:r>
      <w:r w:rsidRPr="00981B74">
        <w:rPr>
          <w:rFonts w:ascii="Times New Roman" w:hAnsi="Times New Roman" w:cs="Times New Roman"/>
        </w:rPr>
        <w:br/>
        <w:t xml:space="preserve">Краснодарского края </w:t>
      </w:r>
      <w:r w:rsidRPr="00981B74">
        <w:rPr>
          <w:rFonts w:ascii="Times New Roman" w:hAnsi="Times New Roman" w:cs="Times New Roman"/>
          <w:sz w:val="24"/>
          <w:szCs w:val="24"/>
        </w:rPr>
        <w:t>от 31 декабря 2003 года № 656-КЗ  </w:t>
      </w:r>
      <w:r w:rsidRPr="00981B74">
        <w:rPr>
          <w:rFonts w:ascii="Times New Roman" w:eastAsia="TimesNewRomanPSMT" w:hAnsi="Times New Roman" w:cs="Times New Roman"/>
          <w:sz w:val="24"/>
          <w:szCs w:val="24"/>
          <w:lang w:eastAsia="ru-RU"/>
        </w:rPr>
        <w:t>«</w:t>
      </w:r>
      <w:r w:rsidRPr="00981B74">
        <w:rPr>
          <w:rFonts w:ascii="Times New Roman" w:hAnsi="Times New Roman" w:cs="Times New Roman"/>
          <w:bCs/>
          <w:sz w:val="24"/>
          <w:szCs w:val="24"/>
          <w:lang w:eastAsia="ru-RU"/>
        </w:rPr>
        <w:t>Об особо охраняемых природных территориях Краснодарского края».</w:t>
      </w:r>
      <w:bookmarkStart w:id="12" w:name="_Toc279488259"/>
      <w:bookmarkStart w:id="13" w:name="_Toc284941344"/>
    </w:p>
    <w:p w:rsidR="00561DD9" w:rsidRDefault="00561DD9" w:rsidP="00553518">
      <w:pPr>
        <w:widowControl w:val="0"/>
        <w:autoSpaceDE w:val="0"/>
        <w:autoSpaceDN w:val="0"/>
        <w:adjustRightInd w:val="0"/>
        <w:spacing w:after="0" w:line="240" w:lineRule="auto"/>
        <w:ind w:right="-1" w:firstLine="709"/>
        <w:jc w:val="both"/>
        <w:rPr>
          <w:rFonts w:ascii="Times New Roman" w:hAnsi="Times New Roman" w:cs="Times New Roman"/>
          <w:bCs/>
          <w:sz w:val="24"/>
          <w:szCs w:val="24"/>
          <w:lang w:eastAsia="ru-RU"/>
        </w:rPr>
      </w:pPr>
    </w:p>
    <w:p w:rsidR="00561DD9" w:rsidRPr="00553518" w:rsidRDefault="00561DD9" w:rsidP="00553518">
      <w:pPr>
        <w:widowControl w:val="0"/>
        <w:autoSpaceDE w:val="0"/>
        <w:autoSpaceDN w:val="0"/>
        <w:adjustRightInd w:val="0"/>
        <w:spacing w:after="0" w:line="240" w:lineRule="auto"/>
        <w:ind w:right="-1" w:firstLine="709"/>
        <w:jc w:val="both"/>
        <w:rPr>
          <w:rFonts w:ascii="Times New Roman" w:hAnsi="Times New Roman" w:cs="Times New Roman"/>
          <w:bCs/>
          <w:i/>
          <w:sz w:val="24"/>
          <w:szCs w:val="24"/>
          <w:lang w:eastAsia="ru-RU"/>
        </w:rPr>
      </w:pPr>
      <w:r w:rsidRPr="00553518">
        <w:rPr>
          <w:rFonts w:ascii="Times New Roman" w:hAnsi="Times New Roman" w:cs="Times New Roman"/>
          <w:b/>
          <w:i/>
          <w:sz w:val="24"/>
          <w:szCs w:val="24"/>
          <w:lang w:eastAsia="ru-RU"/>
        </w:rPr>
        <w:t>Режим особой охраны территорий памятников природы</w:t>
      </w:r>
      <w:bookmarkEnd w:id="12"/>
      <w:bookmarkEnd w:id="13"/>
    </w:p>
    <w:p w:rsidR="00561DD9" w:rsidRDefault="00561DD9" w:rsidP="00553518">
      <w:pPr>
        <w:widowControl w:val="0"/>
        <w:tabs>
          <w:tab w:val="left" w:pos="993"/>
        </w:tabs>
        <w:spacing w:after="0" w:line="240" w:lineRule="auto"/>
        <w:ind w:right="-1" w:firstLine="709"/>
        <w:jc w:val="both"/>
        <w:rPr>
          <w:rFonts w:ascii="Times New Roman" w:hAnsi="Times New Roman" w:cs="Times New Roman"/>
          <w:sz w:val="24"/>
          <w:szCs w:val="24"/>
          <w:lang w:eastAsia="ru-RU"/>
        </w:rPr>
      </w:pPr>
    </w:p>
    <w:p w:rsidR="00561DD9" w:rsidRPr="00553518" w:rsidRDefault="00561DD9" w:rsidP="00553518">
      <w:pPr>
        <w:widowControl w:val="0"/>
        <w:tabs>
          <w:tab w:val="left" w:pos="993"/>
        </w:tabs>
        <w:spacing w:after="0" w:line="240" w:lineRule="auto"/>
        <w:ind w:right="-1" w:firstLine="709"/>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На всей территории </w:t>
      </w:r>
      <w:r w:rsidRPr="00553518">
        <w:rPr>
          <w:rFonts w:ascii="Times New Roman" w:eastAsia="TimesNewRomanPSMT" w:hAnsi="Times New Roman" w:cs="Times New Roman"/>
          <w:b/>
          <w:sz w:val="24"/>
          <w:szCs w:val="24"/>
          <w:lang w:eastAsia="ru-RU"/>
        </w:rPr>
        <w:t>памятник природы «Озеро Ханское»</w:t>
      </w:r>
      <w:r>
        <w:rPr>
          <w:rFonts w:ascii="Times New Roman" w:eastAsia="TimesNewRomanPSMT" w:hAnsi="Times New Roman" w:cs="Times New Roman"/>
          <w:b/>
          <w:sz w:val="24"/>
          <w:szCs w:val="24"/>
          <w:lang w:eastAsia="ru-RU"/>
        </w:rPr>
        <w:t xml:space="preserve"> </w:t>
      </w:r>
      <w:r w:rsidRPr="00553518">
        <w:rPr>
          <w:rFonts w:ascii="Times New Roman" w:hAnsi="Times New Roman" w:cs="Times New Roman"/>
          <w:sz w:val="24"/>
          <w:szCs w:val="24"/>
          <w:lang w:eastAsia="ru-RU"/>
        </w:rPr>
        <w:t>запрещается любая хозяйственная деятельность, не совместимая с его назначением, в том числе:</w:t>
      </w:r>
    </w:p>
    <w:p w:rsidR="00561DD9" w:rsidRPr="00553518" w:rsidRDefault="00561DD9" w:rsidP="00871954">
      <w:pPr>
        <w:widowControl w:val="0"/>
        <w:numPr>
          <w:ilvl w:val="0"/>
          <w:numId w:val="21"/>
        </w:numPr>
        <w:tabs>
          <w:tab w:val="left" w:pos="993"/>
          <w:tab w:val="left" w:pos="1194"/>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весенняя охота;</w:t>
      </w:r>
    </w:p>
    <w:p w:rsidR="00561DD9" w:rsidRPr="00553518" w:rsidRDefault="00561DD9" w:rsidP="00871954">
      <w:pPr>
        <w:widowControl w:val="0"/>
        <w:numPr>
          <w:ilvl w:val="0"/>
          <w:numId w:val="21"/>
        </w:numPr>
        <w:tabs>
          <w:tab w:val="left" w:pos="993"/>
          <w:tab w:val="left" w:pos="1229"/>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проведение авиационно-химических работ, в том числе обработка водоемов инсектицидами против кровососущих двукрылых и </w:t>
      </w:r>
      <w:proofErr w:type="spellStart"/>
      <w:r w:rsidRPr="00553518">
        <w:rPr>
          <w:rFonts w:ascii="Times New Roman" w:hAnsi="Times New Roman" w:cs="Times New Roman"/>
          <w:sz w:val="24"/>
          <w:szCs w:val="24"/>
          <w:lang w:eastAsia="ru-RU"/>
        </w:rPr>
        <w:t>хирономид</w:t>
      </w:r>
      <w:proofErr w:type="spellEnd"/>
      <w:r w:rsidRPr="00553518">
        <w:rPr>
          <w:rFonts w:ascii="Times New Roman" w:hAnsi="Times New Roman" w:cs="Times New Roman"/>
          <w:sz w:val="24"/>
          <w:szCs w:val="24"/>
          <w:lang w:eastAsia="ru-RU"/>
        </w:rPr>
        <w:t>;</w:t>
      </w:r>
    </w:p>
    <w:p w:rsidR="00561DD9" w:rsidRPr="00553518" w:rsidRDefault="00561DD9" w:rsidP="00871954">
      <w:pPr>
        <w:widowControl w:val="0"/>
        <w:numPr>
          <w:ilvl w:val="0"/>
          <w:numId w:val="21"/>
        </w:numPr>
        <w:tabs>
          <w:tab w:val="left" w:pos="993"/>
          <w:tab w:val="left" w:pos="1234"/>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применение химических средств борьбы с вредителями, болезнями растений и сорняками;</w:t>
      </w:r>
    </w:p>
    <w:p w:rsidR="00561DD9" w:rsidRPr="00553518" w:rsidRDefault="00561DD9" w:rsidP="00871954">
      <w:pPr>
        <w:widowControl w:val="0"/>
        <w:numPr>
          <w:ilvl w:val="0"/>
          <w:numId w:val="21"/>
        </w:numPr>
        <w:tabs>
          <w:tab w:val="left" w:pos="993"/>
          <w:tab w:val="left" w:pos="1224"/>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складирование и захоронение навоза, твердых бытовых и промышленных отходов;</w:t>
      </w:r>
    </w:p>
    <w:p w:rsidR="00561DD9" w:rsidRPr="00553518" w:rsidRDefault="00561DD9" w:rsidP="00871954">
      <w:pPr>
        <w:widowControl w:val="0"/>
        <w:numPr>
          <w:ilvl w:val="0"/>
          <w:numId w:val="21"/>
        </w:numPr>
        <w:tabs>
          <w:tab w:val="left" w:pos="993"/>
          <w:tab w:val="left" w:pos="1213"/>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выделение участков под строительство;</w:t>
      </w:r>
    </w:p>
    <w:p w:rsidR="00561DD9" w:rsidRPr="00553518" w:rsidRDefault="00561DD9" w:rsidP="00871954">
      <w:pPr>
        <w:widowControl w:val="0"/>
        <w:numPr>
          <w:ilvl w:val="0"/>
          <w:numId w:val="21"/>
        </w:numPr>
        <w:tabs>
          <w:tab w:val="left" w:pos="993"/>
          <w:tab w:val="left" w:pos="1219"/>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установка сезонных </w:t>
      </w:r>
      <w:proofErr w:type="spellStart"/>
      <w:r w:rsidRPr="00553518">
        <w:rPr>
          <w:rFonts w:ascii="Times New Roman" w:hAnsi="Times New Roman" w:cs="Times New Roman"/>
          <w:sz w:val="24"/>
          <w:szCs w:val="24"/>
          <w:lang w:eastAsia="ru-RU"/>
        </w:rPr>
        <w:t>папаточных</w:t>
      </w:r>
      <w:proofErr w:type="spellEnd"/>
      <w:r w:rsidRPr="00553518">
        <w:rPr>
          <w:rFonts w:ascii="Times New Roman" w:hAnsi="Times New Roman" w:cs="Times New Roman"/>
          <w:sz w:val="24"/>
          <w:szCs w:val="24"/>
          <w:lang w:eastAsia="ru-RU"/>
        </w:rPr>
        <w:t xml:space="preserve"> городков, размещение дачных и садово-огородных </w:t>
      </w:r>
      <w:r w:rsidRPr="00553518">
        <w:rPr>
          <w:rFonts w:ascii="Times New Roman" w:hAnsi="Times New Roman" w:cs="Times New Roman"/>
          <w:color w:val="000000"/>
          <w:sz w:val="24"/>
          <w:szCs w:val="24"/>
          <w:shd w:val="clear" w:color="auto" w:fill="FFFFFF"/>
          <w:lang w:eastAsia="ru-RU"/>
        </w:rPr>
        <w:t>участков;</w:t>
      </w:r>
    </w:p>
    <w:p w:rsidR="00561DD9" w:rsidRPr="00553518" w:rsidRDefault="00561DD9" w:rsidP="00871954">
      <w:pPr>
        <w:widowControl w:val="0"/>
        <w:numPr>
          <w:ilvl w:val="0"/>
          <w:numId w:val="21"/>
        </w:numPr>
        <w:tabs>
          <w:tab w:val="left" w:pos="993"/>
          <w:tab w:val="left" w:pos="1229"/>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проведение землеройных и прочих работ не связанных </w:t>
      </w:r>
      <w:r w:rsidRPr="00553518">
        <w:rPr>
          <w:rFonts w:ascii="Times New Roman" w:hAnsi="Times New Roman" w:cs="Times New Roman"/>
          <w:color w:val="000000"/>
          <w:sz w:val="24"/>
          <w:szCs w:val="24"/>
          <w:shd w:val="clear" w:color="auto" w:fill="FFFFFF"/>
          <w:lang w:eastAsia="ru-RU"/>
        </w:rPr>
        <w:t xml:space="preserve">с </w:t>
      </w:r>
      <w:r w:rsidRPr="00553518">
        <w:rPr>
          <w:rFonts w:ascii="Times New Roman" w:hAnsi="Times New Roman" w:cs="Times New Roman"/>
          <w:sz w:val="24"/>
          <w:szCs w:val="24"/>
          <w:lang w:eastAsia="ru-RU"/>
        </w:rPr>
        <w:t>добычей лечебных грязей;</w:t>
      </w:r>
    </w:p>
    <w:p w:rsidR="00561DD9" w:rsidRPr="00553518" w:rsidRDefault="00561DD9" w:rsidP="00871954">
      <w:pPr>
        <w:widowControl w:val="0"/>
        <w:numPr>
          <w:ilvl w:val="0"/>
          <w:numId w:val="21"/>
        </w:numPr>
        <w:tabs>
          <w:tab w:val="left" w:pos="993"/>
          <w:tab w:val="left" w:pos="1224"/>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проведение всех видов мелиоративных работ, приводящих и изменению структуры и гидрологического режима озера, за исключением мероприятий, направленных на восстановление его естественного водного режима и свойств;</w:t>
      </w:r>
    </w:p>
    <w:p w:rsidR="00561DD9" w:rsidRPr="00553518" w:rsidRDefault="00561DD9" w:rsidP="00871954">
      <w:pPr>
        <w:widowControl w:val="0"/>
        <w:numPr>
          <w:ilvl w:val="0"/>
          <w:numId w:val="21"/>
        </w:numPr>
        <w:tabs>
          <w:tab w:val="left" w:pos="993"/>
          <w:tab w:val="left" w:pos="1208"/>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распашка земель;</w:t>
      </w:r>
    </w:p>
    <w:p w:rsidR="00561DD9" w:rsidRPr="00553518" w:rsidRDefault="00561DD9" w:rsidP="00871954">
      <w:pPr>
        <w:widowControl w:val="0"/>
        <w:numPr>
          <w:ilvl w:val="0"/>
          <w:numId w:val="21"/>
        </w:numPr>
        <w:tabs>
          <w:tab w:val="left" w:pos="993"/>
          <w:tab w:val="left" w:pos="1184"/>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уничтожение и выжигание растительности;</w:t>
      </w:r>
    </w:p>
    <w:p w:rsidR="00561DD9" w:rsidRPr="00553518" w:rsidRDefault="00561DD9" w:rsidP="00871954">
      <w:pPr>
        <w:widowControl w:val="0"/>
        <w:numPr>
          <w:ilvl w:val="0"/>
          <w:numId w:val="21"/>
        </w:numPr>
        <w:tabs>
          <w:tab w:val="left" w:pos="993"/>
          <w:tab w:val="left" w:pos="1205"/>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пользование объектами животного и растительного мира, отнесенными в установленном порядке к редким и находящимся под угрозой исчезновения;</w:t>
      </w:r>
    </w:p>
    <w:p w:rsidR="00561DD9" w:rsidRPr="00553518" w:rsidRDefault="00561DD9" w:rsidP="00871954">
      <w:pPr>
        <w:widowControl w:val="0"/>
        <w:numPr>
          <w:ilvl w:val="0"/>
          <w:numId w:val="21"/>
        </w:numPr>
        <w:tabs>
          <w:tab w:val="left" w:pos="993"/>
          <w:tab w:val="left" w:pos="1200"/>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lastRenderedPageBreak/>
        <w:t>любые виды хозяйственной и иной деятельности, препятствующие сохранению, восстановлению и воспроизводству природных комплексов и объектов.</w:t>
      </w:r>
    </w:p>
    <w:p w:rsidR="00561DD9" w:rsidRPr="00553518" w:rsidRDefault="00561DD9" w:rsidP="00553518">
      <w:pPr>
        <w:widowControl w:val="0"/>
        <w:tabs>
          <w:tab w:val="left" w:pos="993"/>
        </w:tabs>
        <w:spacing w:after="0" w:line="240" w:lineRule="auto"/>
        <w:ind w:right="-1" w:firstLine="709"/>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На всей территории памятника природы разрешается:</w:t>
      </w:r>
    </w:p>
    <w:p w:rsidR="00561DD9" w:rsidRPr="00553518" w:rsidRDefault="00561DD9" w:rsidP="00871954">
      <w:pPr>
        <w:widowControl w:val="0"/>
        <w:numPr>
          <w:ilvl w:val="0"/>
          <w:numId w:val="22"/>
        </w:numPr>
        <w:tabs>
          <w:tab w:val="left" w:pos="993"/>
          <w:tab w:val="left" w:pos="1214"/>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проведение работ, связанных с необходимым улучшением водоснабжения озера (например, расчистка русел рек и балок, организация искусственного дренажа между </w:t>
      </w:r>
      <w:proofErr w:type="spellStart"/>
      <w:r w:rsidRPr="00553518">
        <w:rPr>
          <w:rFonts w:ascii="Times New Roman" w:hAnsi="Times New Roman" w:cs="Times New Roman"/>
          <w:sz w:val="24"/>
          <w:szCs w:val="24"/>
          <w:lang w:eastAsia="ru-RU"/>
        </w:rPr>
        <w:t>Бейсугским</w:t>
      </w:r>
      <w:proofErr w:type="spellEnd"/>
      <w:r w:rsidRPr="00553518">
        <w:rPr>
          <w:rFonts w:ascii="Times New Roman" w:hAnsi="Times New Roman" w:cs="Times New Roman"/>
          <w:sz w:val="24"/>
          <w:szCs w:val="24"/>
          <w:lang w:eastAsia="ru-RU"/>
        </w:rPr>
        <w:t xml:space="preserve"> лиманом и Ханским озером и </w:t>
      </w:r>
      <w:r w:rsidRPr="00553518">
        <w:rPr>
          <w:rFonts w:ascii="Times New Roman" w:hAnsi="Times New Roman" w:cs="Times New Roman"/>
          <w:color w:val="000000"/>
          <w:sz w:val="24"/>
          <w:szCs w:val="24"/>
          <w:shd w:val="clear" w:color="auto" w:fill="FFFFFF"/>
          <w:lang w:eastAsia="ru-RU"/>
        </w:rPr>
        <w:t>т.д.);</w:t>
      </w:r>
    </w:p>
    <w:p w:rsidR="00561DD9" w:rsidRPr="00553518" w:rsidRDefault="00561DD9" w:rsidP="00871954">
      <w:pPr>
        <w:widowControl w:val="0"/>
        <w:numPr>
          <w:ilvl w:val="0"/>
          <w:numId w:val="22"/>
        </w:numPr>
        <w:tabs>
          <w:tab w:val="left" w:pos="993"/>
          <w:tab w:val="left" w:pos="1214"/>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проведение научных исследований и мероприятий, направленных на изучение биологического разнообразия, не связанных с изъятием объектов растительного и животного;</w:t>
      </w:r>
    </w:p>
    <w:p w:rsidR="00561DD9" w:rsidRPr="00553518" w:rsidRDefault="00561DD9" w:rsidP="00871954">
      <w:pPr>
        <w:widowControl w:val="0"/>
        <w:numPr>
          <w:ilvl w:val="0"/>
          <w:numId w:val="22"/>
        </w:numPr>
        <w:tabs>
          <w:tab w:val="left" w:pos="993"/>
          <w:tab w:val="left" w:pos="1205"/>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мониторинг состояния, изучение функционирования и развития экосистем озера и их компонентов;</w:t>
      </w:r>
    </w:p>
    <w:p w:rsidR="00561DD9" w:rsidRPr="00553518" w:rsidRDefault="00561DD9" w:rsidP="00871954">
      <w:pPr>
        <w:widowControl w:val="0"/>
        <w:numPr>
          <w:ilvl w:val="0"/>
          <w:numId w:val="22"/>
        </w:numPr>
        <w:tabs>
          <w:tab w:val="left" w:pos="993"/>
          <w:tab w:val="left" w:pos="1205"/>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осуществление просветительской деятельности и экологического образования на основе экологического туризма в соответствии с режимом памятника природы.</w:t>
      </w:r>
    </w:p>
    <w:p w:rsidR="00561DD9" w:rsidRDefault="00561DD9" w:rsidP="00553518">
      <w:pPr>
        <w:widowControl w:val="0"/>
        <w:tabs>
          <w:tab w:val="left" w:pos="993"/>
        </w:tabs>
        <w:spacing w:after="0" w:line="240" w:lineRule="auto"/>
        <w:ind w:right="-1" w:firstLine="709"/>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В границах охранной зоны должна быть запрещена хозяйственная и иная деятельность, оказывающая негативное (вредное) воздействие на природные комплексы особо охраняемой природной территории.</w:t>
      </w:r>
    </w:p>
    <w:p w:rsidR="00561DD9" w:rsidRPr="00553518" w:rsidRDefault="00561DD9" w:rsidP="00553518">
      <w:pPr>
        <w:widowControl w:val="0"/>
        <w:tabs>
          <w:tab w:val="left" w:pos="993"/>
        </w:tabs>
        <w:spacing w:after="0" w:line="240" w:lineRule="auto"/>
        <w:ind w:right="-1" w:firstLine="709"/>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На территории </w:t>
      </w:r>
      <w:r w:rsidRPr="00553518">
        <w:rPr>
          <w:rFonts w:ascii="Times New Roman" w:hAnsi="Times New Roman" w:cs="Times New Roman"/>
          <w:b/>
          <w:i/>
          <w:iCs/>
          <w:color w:val="000000"/>
          <w:sz w:val="24"/>
          <w:szCs w:val="24"/>
          <w:shd w:val="clear" w:color="auto" w:fill="FFFFFF"/>
          <w:lang w:eastAsia="ru-RU"/>
        </w:rPr>
        <w:t>охранной зоны</w:t>
      </w:r>
      <w:r w:rsidRPr="00553518">
        <w:rPr>
          <w:rFonts w:ascii="Times New Roman" w:hAnsi="Times New Roman" w:cs="Times New Roman"/>
          <w:sz w:val="24"/>
          <w:szCs w:val="24"/>
          <w:lang w:eastAsia="ru-RU"/>
        </w:rPr>
        <w:t xml:space="preserve"> запрещается:</w:t>
      </w:r>
    </w:p>
    <w:p w:rsidR="00561DD9" w:rsidRPr="00553518" w:rsidRDefault="00561DD9" w:rsidP="00871954">
      <w:pPr>
        <w:widowControl w:val="0"/>
        <w:numPr>
          <w:ilvl w:val="0"/>
          <w:numId w:val="23"/>
        </w:numPr>
        <w:tabs>
          <w:tab w:val="left" w:pos="993"/>
          <w:tab w:val="left" w:pos="1179"/>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весенняя охота;</w:t>
      </w:r>
    </w:p>
    <w:p w:rsidR="00561DD9" w:rsidRPr="00553518" w:rsidRDefault="00561DD9" w:rsidP="00871954">
      <w:pPr>
        <w:widowControl w:val="0"/>
        <w:numPr>
          <w:ilvl w:val="0"/>
          <w:numId w:val="23"/>
        </w:numPr>
        <w:tabs>
          <w:tab w:val="left" w:pos="993"/>
          <w:tab w:val="left" w:pos="1210"/>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проведение авиационно-химических работ, </w:t>
      </w:r>
      <w:r w:rsidRPr="00553518">
        <w:rPr>
          <w:rFonts w:ascii="Times New Roman" w:hAnsi="Times New Roman" w:cs="Times New Roman"/>
          <w:color w:val="000000"/>
          <w:sz w:val="24"/>
          <w:szCs w:val="24"/>
          <w:lang w:eastAsia="ru-RU"/>
        </w:rPr>
        <w:t xml:space="preserve">в </w:t>
      </w:r>
      <w:r w:rsidRPr="00553518">
        <w:rPr>
          <w:rFonts w:ascii="Times New Roman" w:hAnsi="Times New Roman" w:cs="Times New Roman"/>
          <w:sz w:val="24"/>
          <w:szCs w:val="24"/>
          <w:lang w:eastAsia="ru-RU"/>
        </w:rPr>
        <w:t xml:space="preserve">том числе обработка водоемов инсектицидами против кровососущих двукрылых и </w:t>
      </w:r>
      <w:proofErr w:type="spellStart"/>
      <w:r w:rsidRPr="00553518">
        <w:rPr>
          <w:rFonts w:ascii="Times New Roman" w:hAnsi="Times New Roman" w:cs="Times New Roman"/>
          <w:sz w:val="24"/>
          <w:szCs w:val="24"/>
          <w:lang w:eastAsia="ru-RU"/>
        </w:rPr>
        <w:t>хирономид</w:t>
      </w:r>
      <w:proofErr w:type="spellEnd"/>
      <w:r w:rsidRPr="00553518">
        <w:rPr>
          <w:rFonts w:ascii="Times New Roman" w:hAnsi="Times New Roman" w:cs="Times New Roman"/>
          <w:sz w:val="24"/>
          <w:szCs w:val="24"/>
          <w:lang w:eastAsia="ru-RU"/>
        </w:rPr>
        <w:t>;</w:t>
      </w:r>
    </w:p>
    <w:p w:rsidR="00561DD9" w:rsidRPr="00553518" w:rsidRDefault="00561DD9" w:rsidP="00871954">
      <w:pPr>
        <w:widowControl w:val="0"/>
        <w:numPr>
          <w:ilvl w:val="0"/>
          <w:numId w:val="23"/>
        </w:numPr>
        <w:tabs>
          <w:tab w:val="left" w:pos="993"/>
          <w:tab w:val="left" w:pos="1214"/>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применение химических средств борьбы с вредителями, болезнями растений и сорняками;</w:t>
      </w:r>
    </w:p>
    <w:p w:rsidR="00561DD9" w:rsidRPr="00553518" w:rsidRDefault="00561DD9" w:rsidP="00871954">
      <w:pPr>
        <w:widowControl w:val="0"/>
        <w:numPr>
          <w:ilvl w:val="0"/>
          <w:numId w:val="23"/>
        </w:numPr>
        <w:tabs>
          <w:tab w:val="left" w:pos="993"/>
          <w:tab w:val="left" w:pos="1205"/>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складирование и захоронение навоза, твердых бытовых и промышленных отходов;</w:t>
      </w:r>
    </w:p>
    <w:p w:rsidR="00561DD9" w:rsidRPr="00553518" w:rsidRDefault="00561DD9" w:rsidP="00871954">
      <w:pPr>
        <w:widowControl w:val="0"/>
        <w:numPr>
          <w:ilvl w:val="0"/>
          <w:numId w:val="23"/>
        </w:numPr>
        <w:tabs>
          <w:tab w:val="left" w:pos="993"/>
          <w:tab w:val="left" w:pos="1205"/>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капитальное строительство хозяйственных и рекреационных объектов;</w:t>
      </w:r>
    </w:p>
    <w:p w:rsidR="00561DD9" w:rsidRPr="00553518" w:rsidRDefault="00561DD9" w:rsidP="00871954">
      <w:pPr>
        <w:widowControl w:val="0"/>
        <w:numPr>
          <w:ilvl w:val="0"/>
          <w:numId w:val="23"/>
        </w:numPr>
        <w:tabs>
          <w:tab w:val="left" w:pos="993"/>
          <w:tab w:val="left" w:pos="1200"/>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установка сезонных палаточных городков, размещение дачных и садово-огородных участков;</w:t>
      </w:r>
    </w:p>
    <w:p w:rsidR="00561DD9" w:rsidRPr="00553518" w:rsidRDefault="00561DD9" w:rsidP="00871954">
      <w:pPr>
        <w:widowControl w:val="0"/>
        <w:numPr>
          <w:ilvl w:val="0"/>
          <w:numId w:val="23"/>
        </w:numPr>
        <w:tabs>
          <w:tab w:val="left" w:pos="993"/>
          <w:tab w:val="left" w:pos="1205"/>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проведение землеройных и прочих работ не связанных </w:t>
      </w:r>
      <w:r w:rsidRPr="00553518">
        <w:rPr>
          <w:rFonts w:ascii="Times New Roman" w:hAnsi="Times New Roman" w:cs="Times New Roman"/>
          <w:color w:val="000000"/>
          <w:sz w:val="24"/>
          <w:szCs w:val="24"/>
          <w:shd w:val="clear" w:color="auto" w:fill="FFFFFF"/>
          <w:lang w:eastAsia="ru-RU"/>
        </w:rPr>
        <w:t xml:space="preserve">с </w:t>
      </w:r>
      <w:r w:rsidRPr="00553518">
        <w:rPr>
          <w:rFonts w:ascii="Times New Roman" w:hAnsi="Times New Roman" w:cs="Times New Roman"/>
          <w:sz w:val="24"/>
          <w:szCs w:val="24"/>
          <w:lang w:eastAsia="ru-RU"/>
        </w:rPr>
        <w:t xml:space="preserve">поддержанием в технически исправном состоянии существующих дорог, а также обеспечения функционирования гирлового соединения оз. Ханское </w:t>
      </w:r>
      <w:r w:rsidRPr="00553518">
        <w:rPr>
          <w:rFonts w:ascii="Times New Roman" w:hAnsi="Times New Roman" w:cs="Times New Roman"/>
          <w:color w:val="000000"/>
          <w:sz w:val="24"/>
          <w:szCs w:val="24"/>
          <w:shd w:val="clear" w:color="auto" w:fill="FFFFFF"/>
          <w:lang w:eastAsia="ru-RU"/>
        </w:rPr>
        <w:t xml:space="preserve">с </w:t>
      </w:r>
      <w:proofErr w:type="spellStart"/>
      <w:r w:rsidRPr="00553518">
        <w:rPr>
          <w:rFonts w:ascii="Times New Roman" w:hAnsi="Times New Roman" w:cs="Times New Roman"/>
          <w:sz w:val="24"/>
          <w:szCs w:val="24"/>
          <w:lang w:eastAsia="ru-RU"/>
        </w:rPr>
        <w:t>Бейсугским</w:t>
      </w:r>
      <w:proofErr w:type="spellEnd"/>
      <w:r w:rsidRPr="00553518">
        <w:rPr>
          <w:rFonts w:ascii="Times New Roman" w:hAnsi="Times New Roman" w:cs="Times New Roman"/>
          <w:sz w:val="24"/>
          <w:szCs w:val="24"/>
          <w:lang w:eastAsia="ru-RU"/>
        </w:rPr>
        <w:t xml:space="preserve"> лиманом, расчисткой родников, русел рек и балок, впадающих в озеро;</w:t>
      </w:r>
    </w:p>
    <w:p w:rsidR="00561DD9" w:rsidRPr="00553518" w:rsidRDefault="00561DD9" w:rsidP="00871954">
      <w:pPr>
        <w:widowControl w:val="0"/>
        <w:numPr>
          <w:ilvl w:val="0"/>
          <w:numId w:val="23"/>
        </w:numPr>
        <w:tabs>
          <w:tab w:val="left" w:pos="993"/>
          <w:tab w:val="left" w:pos="1189"/>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распашка земель;</w:t>
      </w:r>
    </w:p>
    <w:p w:rsidR="00561DD9" w:rsidRPr="00553518" w:rsidRDefault="00561DD9" w:rsidP="00871954">
      <w:pPr>
        <w:widowControl w:val="0"/>
        <w:numPr>
          <w:ilvl w:val="0"/>
          <w:numId w:val="23"/>
        </w:numPr>
        <w:tabs>
          <w:tab w:val="left" w:pos="993"/>
          <w:tab w:val="left" w:pos="1194"/>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уничтожение и выжигание растительности;</w:t>
      </w:r>
    </w:p>
    <w:p w:rsidR="00561DD9" w:rsidRPr="00553518" w:rsidRDefault="00561DD9" w:rsidP="00871954">
      <w:pPr>
        <w:widowControl w:val="0"/>
        <w:numPr>
          <w:ilvl w:val="0"/>
          <w:numId w:val="23"/>
        </w:numPr>
        <w:tabs>
          <w:tab w:val="left" w:pos="993"/>
          <w:tab w:val="left" w:pos="1200"/>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пользование объектами животного и растительного мира, отнесенными в установленном порядке к редким и находящимся под угрозой исчезновения:</w:t>
      </w:r>
    </w:p>
    <w:p w:rsidR="00561DD9" w:rsidRPr="00553518" w:rsidRDefault="00561DD9" w:rsidP="00871954">
      <w:pPr>
        <w:widowControl w:val="0"/>
        <w:numPr>
          <w:ilvl w:val="0"/>
          <w:numId w:val="23"/>
        </w:numPr>
        <w:tabs>
          <w:tab w:val="left" w:pos="993"/>
          <w:tab w:val="left" w:pos="1195"/>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любые виды хозяйственной и иной </w:t>
      </w:r>
      <w:r w:rsidRPr="00553518">
        <w:rPr>
          <w:rFonts w:ascii="Times New Roman" w:hAnsi="Times New Roman" w:cs="Times New Roman"/>
          <w:color w:val="000000"/>
          <w:sz w:val="24"/>
          <w:szCs w:val="24"/>
          <w:shd w:val="clear" w:color="auto" w:fill="FFFFFF"/>
          <w:lang w:eastAsia="ru-RU"/>
        </w:rPr>
        <w:t xml:space="preserve">деятельности, </w:t>
      </w:r>
      <w:r w:rsidRPr="00553518">
        <w:rPr>
          <w:rFonts w:ascii="Times New Roman" w:hAnsi="Times New Roman" w:cs="Times New Roman"/>
          <w:sz w:val="24"/>
          <w:szCs w:val="24"/>
          <w:lang w:eastAsia="ru-RU"/>
        </w:rPr>
        <w:t xml:space="preserve">препятствующие сохранению, восстановлению </w:t>
      </w:r>
      <w:r w:rsidRPr="00553518">
        <w:rPr>
          <w:rFonts w:ascii="Times New Roman" w:hAnsi="Times New Roman" w:cs="Times New Roman"/>
          <w:color w:val="000000"/>
          <w:sz w:val="24"/>
          <w:szCs w:val="24"/>
          <w:shd w:val="clear" w:color="auto" w:fill="FFFFFF"/>
          <w:lang w:eastAsia="ru-RU"/>
        </w:rPr>
        <w:t xml:space="preserve">и </w:t>
      </w:r>
      <w:r w:rsidRPr="00553518">
        <w:rPr>
          <w:rFonts w:ascii="Times New Roman" w:hAnsi="Times New Roman" w:cs="Times New Roman"/>
          <w:sz w:val="24"/>
          <w:szCs w:val="24"/>
          <w:lang w:eastAsia="ru-RU"/>
        </w:rPr>
        <w:t>воспроизводству природных комплексов и объектов.</w:t>
      </w:r>
    </w:p>
    <w:p w:rsidR="00561DD9" w:rsidRPr="00553518" w:rsidRDefault="00561DD9" w:rsidP="00553518">
      <w:pPr>
        <w:widowControl w:val="0"/>
        <w:tabs>
          <w:tab w:val="left" w:pos="993"/>
        </w:tabs>
        <w:spacing w:after="0" w:line="240" w:lineRule="auto"/>
        <w:ind w:right="-1" w:firstLine="709"/>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На территории </w:t>
      </w:r>
      <w:r w:rsidRPr="00553518">
        <w:rPr>
          <w:rFonts w:ascii="Times New Roman" w:hAnsi="Times New Roman" w:cs="Times New Roman"/>
          <w:i/>
          <w:iCs/>
          <w:color w:val="000000"/>
          <w:sz w:val="24"/>
          <w:szCs w:val="24"/>
          <w:shd w:val="clear" w:color="auto" w:fill="FFFFFF"/>
          <w:lang w:eastAsia="ru-RU"/>
        </w:rPr>
        <w:t>охранной зоны</w:t>
      </w:r>
      <w:r w:rsidRPr="00553518">
        <w:rPr>
          <w:rFonts w:ascii="Times New Roman" w:hAnsi="Times New Roman" w:cs="Times New Roman"/>
          <w:color w:val="000000"/>
          <w:sz w:val="24"/>
          <w:szCs w:val="24"/>
          <w:shd w:val="clear" w:color="auto" w:fill="FFFFFF"/>
          <w:lang w:eastAsia="ru-RU"/>
        </w:rPr>
        <w:t xml:space="preserve"> </w:t>
      </w:r>
      <w:r w:rsidRPr="00553518">
        <w:rPr>
          <w:rFonts w:ascii="Times New Roman" w:hAnsi="Times New Roman" w:cs="Times New Roman"/>
          <w:sz w:val="24"/>
          <w:szCs w:val="24"/>
          <w:lang w:eastAsia="ru-RU"/>
        </w:rPr>
        <w:t>разрешается:</w:t>
      </w:r>
    </w:p>
    <w:p w:rsidR="00561DD9" w:rsidRPr="00553518" w:rsidRDefault="00561DD9" w:rsidP="00871954">
      <w:pPr>
        <w:widowControl w:val="0"/>
        <w:numPr>
          <w:ilvl w:val="0"/>
          <w:numId w:val="24"/>
        </w:numPr>
        <w:tabs>
          <w:tab w:val="left" w:pos="993"/>
          <w:tab w:val="left" w:pos="1200"/>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проведение работ, связанных с необходимым улучшением водоснабжения </w:t>
      </w:r>
      <w:r w:rsidRPr="00553518">
        <w:rPr>
          <w:rFonts w:ascii="Times New Roman" w:hAnsi="Times New Roman" w:cs="Times New Roman"/>
          <w:color w:val="000000"/>
          <w:sz w:val="24"/>
          <w:szCs w:val="24"/>
          <w:shd w:val="clear" w:color="auto" w:fill="FFFFFF"/>
          <w:lang w:eastAsia="ru-RU"/>
        </w:rPr>
        <w:t>озера;</w:t>
      </w:r>
    </w:p>
    <w:p w:rsidR="00561DD9" w:rsidRPr="00553518" w:rsidRDefault="00561DD9" w:rsidP="00871954">
      <w:pPr>
        <w:widowControl w:val="0"/>
        <w:numPr>
          <w:ilvl w:val="0"/>
          <w:numId w:val="24"/>
        </w:numPr>
        <w:tabs>
          <w:tab w:val="left" w:pos="993"/>
          <w:tab w:val="left" w:pos="1198"/>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осенняя охота;</w:t>
      </w:r>
    </w:p>
    <w:p w:rsidR="00561DD9" w:rsidRPr="00553518" w:rsidRDefault="00561DD9" w:rsidP="00871954">
      <w:pPr>
        <w:widowControl w:val="0"/>
        <w:numPr>
          <w:ilvl w:val="0"/>
          <w:numId w:val="24"/>
        </w:numPr>
        <w:tabs>
          <w:tab w:val="left" w:pos="993"/>
          <w:tab w:val="left" w:pos="1200"/>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ограниченный выпас скота населением п. Ясенская Переправа, х. </w:t>
      </w:r>
      <w:r w:rsidRPr="00553518">
        <w:rPr>
          <w:rFonts w:ascii="Times New Roman" w:hAnsi="Times New Roman" w:cs="Times New Roman"/>
          <w:color w:val="000000"/>
          <w:sz w:val="24"/>
          <w:szCs w:val="24"/>
          <w:shd w:val="clear" w:color="auto" w:fill="FFFFFF"/>
          <w:lang w:eastAsia="ru-RU"/>
        </w:rPr>
        <w:t>Шиловка;</w:t>
      </w:r>
    </w:p>
    <w:p w:rsidR="00561DD9" w:rsidRPr="00553518" w:rsidRDefault="00561DD9" w:rsidP="00871954">
      <w:pPr>
        <w:widowControl w:val="0"/>
        <w:numPr>
          <w:ilvl w:val="0"/>
          <w:numId w:val="24"/>
        </w:numPr>
        <w:tabs>
          <w:tab w:val="left" w:pos="993"/>
          <w:tab w:val="left" w:pos="1200"/>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осуществление биотехнических </w:t>
      </w:r>
      <w:r w:rsidRPr="00553518">
        <w:rPr>
          <w:rFonts w:ascii="Times New Roman" w:hAnsi="Times New Roman" w:cs="Times New Roman"/>
          <w:color w:val="000000"/>
          <w:sz w:val="24"/>
          <w:szCs w:val="24"/>
          <w:shd w:val="clear" w:color="auto" w:fill="FFFFFF"/>
          <w:lang w:eastAsia="ru-RU"/>
        </w:rPr>
        <w:t xml:space="preserve">мероприятий; </w:t>
      </w:r>
      <w:r w:rsidRPr="00553518">
        <w:rPr>
          <w:rFonts w:ascii="Times New Roman" w:hAnsi="Times New Roman" w:cs="Times New Roman"/>
          <w:sz w:val="24"/>
          <w:szCs w:val="24"/>
          <w:lang w:eastAsia="ru-RU"/>
        </w:rPr>
        <w:t xml:space="preserve">подкормка птиц, создание искусственных гнезд и </w:t>
      </w:r>
      <w:r w:rsidRPr="00553518">
        <w:rPr>
          <w:rFonts w:ascii="Times New Roman" w:hAnsi="Times New Roman" w:cs="Times New Roman"/>
          <w:color w:val="000000"/>
          <w:sz w:val="24"/>
          <w:szCs w:val="24"/>
          <w:shd w:val="clear" w:color="auto" w:fill="FFFFFF"/>
          <w:lang w:eastAsia="ru-RU"/>
        </w:rPr>
        <w:t>т.д.;</w:t>
      </w:r>
    </w:p>
    <w:p w:rsidR="00561DD9" w:rsidRPr="00553518" w:rsidRDefault="00561DD9" w:rsidP="00871954">
      <w:pPr>
        <w:widowControl w:val="0"/>
        <w:numPr>
          <w:ilvl w:val="0"/>
          <w:numId w:val="24"/>
        </w:numPr>
        <w:tabs>
          <w:tab w:val="left" w:pos="993"/>
          <w:tab w:val="left" w:pos="1210"/>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проведение научных исследований и мероприятий, направленных на изучение биологического разнообразия, не связанных с изъятием объектов растительного и животного;</w:t>
      </w:r>
    </w:p>
    <w:p w:rsidR="00561DD9" w:rsidRPr="00553518" w:rsidRDefault="00561DD9" w:rsidP="00871954">
      <w:pPr>
        <w:widowControl w:val="0"/>
        <w:numPr>
          <w:ilvl w:val="0"/>
          <w:numId w:val="24"/>
        </w:numPr>
        <w:tabs>
          <w:tab w:val="left" w:pos="993"/>
          <w:tab w:val="left" w:pos="1200"/>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мониторинг состояния, изучение функционирования и развития </w:t>
      </w:r>
      <w:r w:rsidRPr="00553518">
        <w:rPr>
          <w:rFonts w:ascii="Times New Roman" w:hAnsi="Times New Roman" w:cs="Times New Roman"/>
          <w:color w:val="000000"/>
          <w:sz w:val="24"/>
          <w:szCs w:val="24"/>
          <w:shd w:val="clear" w:color="auto" w:fill="FFFFFF"/>
          <w:lang w:eastAsia="ru-RU"/>
        </w:rPr>
        <w:t xml:space="preserve">экосистем </w:t>
      </w:r>
      <w:r w:rsidRPr="00553518">
        <w:rPr>
          <w:rFonts w:ascii="Times New Roman" w:hAnsi="Times New Roman" w:cs="Times New Roman"/>
          <w:sz w:val="24"/>
          <w:szCs w:val="24"/>
          <w:lang w:eastAsia="ru-RU"/>
        </w:rPr>
        <w:t>и их компонентов;</w:t>
      </w:r>
    </w:p>
    <w:p w:rsidR="00561DD9" w:rsidRPr="00553518" w:rsidRDefault="00561DD9" w:rsidP="00871954">
      <w:pPr>
        <w:widowControl w:val="0"/>
        <w:numPr>
          <w:ilvl w:val="0"/>
          <w:numId w:val="24"/>
        </w:numPr>
        <w:tabs>
          <w:tab w:val="left" w:pos="993"/>
          <w:tab w:val="left" w:pos="1200"/>
        </w:tabs>
        <w:spacing w:after="0" w:line="240" w:lineRule="auto"/>
        <w:ind w:right="-1"/>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осуществление просветительской деятельности </w:t>
      </w:r>
      <w:r w:rsidRPr="00553518">
        <w:rPr>
          <w:rFonts w:ascii="Times New Roman" w:hAnsi="Times New Roman" w:cs="Times New Roman"/>
          <w:color w:val="000000"/>
          <w:sz w:val="24"/>
          <w:szCs w:val="24"/>
          <w:shd w:val="clear" w:color="auto" w:fill="FFFFFF"/>
          <w:lang w:eastAsia="ru-RU"/>
        </w:rPr>
        <w:t xml:space="preserve">и экологического </w:t>
      </w:r>
      <w:r w:rsidRPr="00553518">
        <w:rPr>
          <w:rFonts w:ascii="Times New Roman" w:hAnsi="Times New Roman" w:cs="Times New Roman"/>
          <w:sz w:val="24"/>
          <w:szCs w:val="24"/>
          <w:lang w:eastAsia="ru-RU"/>
        </w:rPr>
        <w:t xml:space="preserve">образования на основе экологического туризма в соответствии </w:t>
      </w:r>
      <w:r w:rsidRPr="00553518">
        <w:rPr>
          <w:rFonts w:ascii="Times New Roman" w:hAnsi="Times New Roman" w:cs="Times New Roman"/>
          <w:color w:val="000000"/>
          <w:sz w:val="24"/>
          <w:szCs w:val="24"/>
          <w:shd w:val="clear" w:color="auto" w:fill="FFFFFF"/>
          <w:lang w:eastAsia="ru-RU"/>
        </w:rPr>
        <w:t xml:space="preserve">с </w:t>
      </w:r>
      <w:r w:rsidRPr="00553518">
        <w:rPr>
          <w:rFonts w:ascii="Times New Roman" w:hAnsi="Times New Roman" w:cs="Times New Roman"/>
          <w:sz w:val="24"/>
          <w:szCs w:val="24"/>
          <w:lang w:eastAsia="ru-RU"/>
        </w:rPr>
        <w:t>режимом охранной зоны.</w:t>
      </w:r>
    </w:p>
    <w:p w:rsidR="00561DD9" w:rsidRPr="00553518" w:rsidRDefault="00561DD9" w:rsidP="00553518">
      <w:pPr>
        <w:widowControl w:val="0"/>
        <w:tabs>
          <w:tab w:val="left" w:pos="993"/>
        </w:tabs>
        <w:spacing w:after="0" w:line="240" w:lineRule="auto"/>
        <w:ind w:right="-1" w:firstLine="709"/>
        <w:jc w:val="both"/>
        <w:rPr>
          <w:rFonts w:ascii="Times New Roman" w:hAnsi="Times New Roman" w:cs="Times New Roman"/>
          <w:b/>
          <w:sz w:val="24"/>
          <w:szCs w:val="24"/>
          <w:lang w:eastAsia="ru-RU"/>
        </w:rPr>
      </w:pPr>
    </w:p>
    <w:p w:rsidR="00561DD9" w:rsidRPr="00981B74" w:rsidRDefault="00561DD9" w:rsidP="00F35080">
      <w:pPr>
        <w:widowControl w:val="0"/>
        <w:spacing w:after="0" w:line="240" w:lineRule="auto"/>
        <w:ind w:right="-1" w:firstLine="709"/>
        <w:jc w:val="center"/>
        <w:rPr>
          <w:rFonts w:ascii="Times New Roman" w:hAnsi="Times New Roman" w:cs="Times New Roman"/>
          <w:b/>
          <w:sz w:val="24"/>
          <w:szCs w:val="24"/>
          <w:lang w:eastAsia="ru-RU"/>
        </w:rPr>
      </w:pPr>
      <w:r w:rsidRPr="00981B74">
        <w:rPr>
          <w:rFonts w:ascii="Times New Roman" w:hAnsi="Times New Roman" w:cs="Times New Roman"/>
          <w:b/>
          <w:sz w:val="24"/>
          <w:szCs w:val="24"/>
          <w:lang w:eastAsia="ru-RU"/>
        </w:rPr>
        <w:t>Статья 55. Границы территорий, на которые действие градостроительного регламента не распространяется</w:t>
      </w:r>
    </w:p>
    <w:p w:rsidR="00561DD9" w:rsidRPr="00981B74" w:rsidRDefault="00561DD9" w:rsidP="00553518">
      <w:pPr>
        <w:widowControl w:val="0"/>
        <w:spacing w:after="0" w:line="240" w:lineRule="auto"/>
        <w:ind w:right="-1" w:firstLine="709"/>
        <w:jc w:val="both"/>
        <w:rPr>
          <w:rFonts w:ascii="Times New Roman" w:hAnsi="Times New Roman" w:cs="Times New Roman"/>
          <w:b/>
          <w:sz w:val="24"/>
          <w:szCs w:val="24"/>
          <w:lang w:eastAsia="ru-RU"/>
        </w:rPr>
      </w:pPr>
    </w:p>
    <w:p w:rsidR="00561DD9" w:rsidRPr="00981B74" w:rsidRDefault="00561DD9" w:rsidP="00553518">
      <w:pPr>
        <w:widowControl w:val="0"/>
        <w:spacing w:after="0" w:line="240" w:lineRule="auto"/>
        <w:ind w:right="-1" w:firstLine="709"/>
        <w:jc w:val="both"/>
        <w:rPr>
          <w:rFonts w:ascii="Times New Roman" w:eastAsia="TimesNewRomanPSMT" w:hAnsi="Times New Roman" w:cs="Times New Roman"/>
          <w:b/>
          <w:bCs/>
          <w:sz w:val="24"/>
          <w:szCs w:val="24"/>
          <w:lang w:eastAsia="ru-RU"/>
        </w:rPr>
      </w:pPr>
      <w:r w:rsidRPr="00981B74">
        <w:rPr>
          <w:rFonts w:ascii="Times New Roman" w:hAnsi="Times New Roman" w:cs="Times New Roman"/>
          <w:b/>
          <w:sz w:val="24"/>
          <w:szCs w:val="24"/>
          <w:lang w:eastAsia="ru-RU"/>
        </w:rPr>
        <w:t>Территории и объекты культурного (археологического) наследия</w:t>
      </w:r>
    </w:p>
    <w:p w:rsidR="00561DD9" w:rsidRPr="00981B74" w:rsidRDefault="00561DD9" w:rsidP="00553518">
      <w:pPr>
        <w:widowControl w:val="0"/>
        <w:spacing w:after="0" w:line="240" w:lineRule="auto"/>
        <w:ind w:right="-1" w:firstLine="709"/>
        <w:jc w:val="both"/>
        <w:rPr>
          <w:rFonts w:ascii="Times New Roman" w:hAnsi="Times New Roman" w:cs="Times New Roman"/>
          <w:b/>
          <w:sz w:val="24"/>
          <w:szCs w:val="24"/>
          <w:lang w:eastAsia="ru-RU"/>
        </w:rPr>
      </w:pPr>
    </w:p>
    <w:p w:rsidR="00561DD9" w:rsidRPr="00981B74" w:rsidRDefault="00561DD9" w:rsidP="00553518">
      <w:pPr>
        <w:widowControl w:val="0"/>
        <w:spacing w:after="0" w:line="240" w:lineRule="auto"/>
        <w:ind w:right="-1" w:firstLine="709"/>
        <w:jc w:val="both"/>
        <w:rPr>
          <w:rFonts w:ascii="Times New Roman" w:hAnsi="Times New Roman" w:cs="Times New Roman"/>
          <w:i/>
          <w:sz w:val="24"/>
          <w:szCs w:val="24"/>
          <w:lang w:eastAsia="ru-RU"/>
        </w:rPr>
      </w:pPr>
      <w:r>
        <w:rPr>
          <w:rFonts w:ascii="Times New Roman" w:hAnsi="Times New Roman" w:cs="Times New Roman"/>
          <w:b/>
          <w:i/>
          <w:sz w:val="24"/>
          <w:szCs w:val="24"/>
          <w:lang w:eastAsia="ru-RU"/>
        </w:rPr>
        <w:t>Объекты</w:t>
      </w:r>
      <w:r w:rsidRPr="00981B74">
        <w:rPr>
          <w:rFonts w:ascii="Times New Roman" w:hAnsi="Times New Roman" w:cs="Times New Roman"/>
          <w:b/>
          <w:i/>
          <w:sz w:val="24"/>
          <w:szCs w:val="24"/>
          <w:lang w:eastAsia="ru-RU"/>
        </w:rPr>
        <w:t xml:space="preserve"> археологического наследия</w:t>
      </w:r>
    </w:p>
    <w:p w:rsidR="00561DD9" w:rsidRPr="00981B74" w:rsidRDefault="00561DD9" w:rsidP="00553518">
      <w:pPr>
        <w:widowControl w:val="0"/>
        <w:spacing w:after="0" w:line="240" w:lineRule="auto"/>
        <w:ind w:right="-1" w:firstLine="709"/>
        <w:jc w:val="both"/>
        <w:rPr>
          <w:rFonts w:ascii="Times New Roman" w:hAnsi="Times New Roman" w:cs="Times New Roman"/>
          <w:sz w:val="24"/>
          <w:szCs w:val="24"/>
          <w:lang w:eastAsia="ru-RU"/>
        </w:rPr>
      </w:pPr>
    </w:p>
    <w:p w:rsidR="00561DD9" w:rsidRPr="00FD4EE3" w:rsidRDefault="00561DD9" w:rsidP="00553518">
      <w:pPr>
        <w:spacing w:after="0" w:line="240" w:lineRule="auto"/>
        <w:ind w:right="-1"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На учете в государственном </w:t>
      </w:r>
      <w:r w:rsidRPr="00FD4EE3">
        <w:rPr>
          <w:rFonts w:ascii="Times New Roman CYR" w:hAnsi="Times New Roman CYR" w:cs="Times New Roman CYR"/>
          <w:sz w:val="24"/>
          <w:szCs w:val="24"/>
          <w:lang w:eastAsia="ar-SA"/>
        </w:rPr>
        <w:t>органе, уполномоченного в области охраны объектов культурного наследия Краснодарского края</w:t>
      </w:r>
      <w:r w:rsidRPr="00FD4EE3">
        <w:rPr>
          <w:rFonts w:ascii="Times New Roman" w:hAnsi="Times New Roman" w:cs="Times New Roman"/>
          <w:sz w:val="24"/>
          <w:szCs w:val="24"/>
          <w:lang w:eastAsia="ru-RU"/>
        </w:rPr>
        <w:t xml:space="preserve"> в границах Ясенского сельского поселения состоят 16 объектов археологического наследия:</w:t>
      </w:r>
    </w:p>
    <w:p w:rsidR="00561DD9" w:rsidRPr="00FD4EE3" w:rsidRDefault="00561DD9" w:rsidP="00F335CC">
      <w:pPr>
        <w:spacing w:after="0" w:line="240" w:lineRule="auto"/>
        <w:ind w:firstLine="709"/>
        <w:jc w:val="both"/>
        <w:rPr>
          <w:rFonts w:ascii="Times New Roman" w:hAnsi="Times New Roman" w:cs="Times New Roman"/>
          <w:b/>
          <w:sz w:val="24"/>
          <w:szCs w:val="24"/>
          <w:lang w:eastAsia="ru-RU"/>
        </w:rPr>
      </w:pPr>
    </w:p>
    <w:p w:rsidR="00561DD9" w:rsidRPr="00FD4EE3" w:rsidRDefault="00561DD9" w:rsidP="001D69A4">
      <w:pPr>
        <w:spacing w:after="0" w:line="240" w:lineRule="auto"/>
        <w:ind w:firstLine="567"/>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Характеристика</w:t>
      </w:r>
    </w:p>
    <w:p w:rsidR="00561DD9" w:rsidRPr="00FD4EE3" w:rsidRDefault="00561DD9" w:rsidP="001D69A4">
      <w:pPr>
        <w:spacing w:after="0" w:line="240" w:lineRule="auto"/>
        <w:ind w:firstLine="567"/>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 xml:space="preserve">объектов археологического наследия, расположенных на территории </w:t>
      </w:r>
    </w:p>
    <w:p w:rsidR="00561DD9" w:rsidRPr="00FD4EE3" w:rsidRDefault="00561DD9" w:rsidP="001D69A4">
      <w:pPr>
        <w:spacing w:after="0" w:line="240" w:lineRule="auto"/>
        <w:ind w:firstLine="567"/>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Ясенского сельского поселения</w:t>
      </w:r>
    </w:p>
    <w:p w:rsidR="00561DD9" w:rsidRPr="00FD4EE3" w:rsidRDefault="00561DD9" w:rsidP="001D69A4">
      <w:pPr>
        <w:spacing w:after="0" w:line="240" w:lineRule="auto"/>
        <w:ind w:firstLine="567"/>
        <w:jc w:val="center"/>
        <w:rPr>
          <w:rFonts w:ascii="Times New Roman" w:hAnsi="Times New Roman" w:cs="Times New Roman"/>
          <w:b/>
          <w:sz w:val="24"/>
          <w:szCs w:val="20"/>
          <w:lang w:eastAsia="ru-RU"/>
        </w:rPr>
      </w:pPr>
    </w:p>
    <w:tbl>
      <w:tblPr>
        <w:tblW w:w="51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3"/>
        <w:gridCol w:w="1127"/>
        <w:gridCol w:w="2133"/>
        <w:gridCol w:w="809"/>
        <w:gridCol w:w="609"/>
        <w:gridCol w:w="645"/>
        <w:gridCol w:w="696"/>
        <w:gridCol w:w="559"/>
        <w:gridCol w:w="696"/>
        <w:gridCol w:w="694"/>
        <w:gridCol w:w="678"/>
        <w:gridCol w:w="706"/>
      </w:tblGrid>
      <w:tr w:rsidR="00561DD9" w:rsidRPr="00FD4EE3" w:rsidTr="006F69FF">
        <w:trPr>
          <w:trHeight w:val="1370"/>
        </w:trPr>
        <w:tc>
          <w:tcPr>
            <w:tcW w:w="270"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 xml:space="preserve">№ </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п/п</w:t>
            </w:r>
          </w:p>
        </w:tc>
        <w:tc>
          <w:tcPr>
            <w:tcW w:w="570"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Наименование объекта</w:t>
            </w:r>
          </w:p>
        </w:tc>
        <w:tc>
          <w:tcPr>
            <w:tcW w:w="1079"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 xml:space="preserve">Местонахождение </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объек</w:t>
            </w:r>
            <w:r w:rsidRPr="00FD4EE3">
              <w:rPr>
                <w:rFonts w:ascii="Times New Roman" w:hAnsi="Times New Roman" w:cs="Times New Roman"/>
                <w:b/>
                <w:sz w:val="20"/>
                <w:szCs w:val="20"/>
                <w:lang w:eastAsia="ru-RU"/>
              </w:rPr>
              <w:softHyphen/>
              <w:t>та</w:t>
            </w:r>
          </w:p>
        </w:tc>
        <w:tc>
          <w:tcPr>
            <w:tcW w:w="409"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proofErr w:type="spellStart"/>
            <w:r w:rsidRPr="00FD4EE3">
              <w:rPr>
                <w:rFonts w:ascii="Times New Roman" w:hAnsi="Times New Roman" w:cs="Times New Roman"/>
                <w:b/>
                <w:sz w:val="20"/>
                <w:szCs w:val="20"/>
                <w:lang w:eastAsia="ru-RU"/>
              </w:rPr>
              <w:t>Расп</w:t>
            </w:r>
            <w:proofErr w:type="spellEnd"/>
            <w:r w:rsidRPr="00FD4EE3">
              <w:rPr>
                <w:rFonts w:ascii="Times New Roman" w:hAnsi="Times New Roman" w:cs="Times New Roman"/>
                <w:b/>
                <w:sz w:val="20"/>
                <w:szCs w:val="20"/>
                <w:lang w:eastAsia="ru-RU"/>
              </w:rPr>
              <w:t xml:space="preserve">. </w:t>
            </w:r>
            <w:proofErr w:type="spellStart"/>
            <w:r w:rsidRPr="00FD4EE3">
              <w:rPr>
                <w:rFonts w:ascii="Times New Roman" w:hAnsi="Times New Roman" w:cs="Times New Roman"/>
                <w:b/>
                <w:sz w:val="20"/>
                <w:szCs w:val="20"/>
                <w:lang w:eastAsia="ru-RU"/>
              </w:rPr>
              <w:t>пам</w:t>
            </w:r>
            <w:proofErr w:type="spellEnd"/>
            <w:r w:rsidRPr="00FD4EE3">
              <w:rPr>
                <w:rFonts w:ascii="Times New Roman" w:hAnsi="Times New Roman" w:cs="Times New Roman"/>
                <w:b/>
                <w:sz w:val="20"/>
                <w:szCs w:val="20"/>
                <w:lang w:eastAsia="ru-RU"/>
              </w:rPr>
              <w:t>.</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на схеме</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 листа)</w:t>
            </w:r>
          </w:p>
        </w:tc>
        <w:tc>
          <w:tcPr>
            <w:tcW w:w="308"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 xml:space="preserve">Номер </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по гос. списку</w:t>
            </w:r>
          </w:p>
        </w:tc>
        <w:tc>
          <w:tcPr>
            <w:tcW w:w="326"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 xml:space="preserve">№ </w:t>
            </w:r>
            <w:proofErr w:type="spellStart"/>
            <w:r w:rsidRPr="00FD4EE3">
              <w:rPr>
                <w:rFonts w:ascii="Times New Roman" w:hAnsi="Times New Roman" w:cs="Times New Roman"/>
                <w:b/>
                <w:sz w:val="20"/>
                <w:szCs w:val="20"/>
                <w:lang w:eastAsia="ru-RU"/>
              </w:rPr>
              <w:t>кург</w:t>
            </w:r>
            <w:proofErr w:type="spellEnd"/>
            <w:r w:rsidRPr="00FD4EE3">
              <w:rPr>
                <w:rFonts w:ascii="Times New Roman" w:hAnsi="Times New Roman" w:cs="Times New Roman"/>
                <w:b/>
                <w:sz w:val="20"/>
                <w:szCs w:val="20"/>
                <w:lang w:eastAsia="ru-RU"/>
              </w:rPr>
              <w:t xml:space="preserve">. </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в группе</w:t>
            </w:r>
          </w:p>
        </w:tc>
        <w:tc>
          <w:tcPr>
            <w:tcW w:w="352"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Высота</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proofErr w:type="spellStart"/>
            <w:r w:rsidRPr="00FD4EE3">
              <w:rPr>
                <w:rFonts w:ascii="Times New Roman" w:hAnsi="Times New Roman" w:cs="Times New Roman"/>
                <w:b/>
                <w:sz w:val="20"/>
                <w:szCs w:val="20"/>
                <w:lang w:eastAsia="ru-RU"/>
              </w:rPr>
              <w:t>кург</w:t>
            </w:r>
            <w:proofErr w:type="spellEnd"/>
            <w:r w:rsidRPr="00FD4EE3">
              <w:rPr>
                <w:rFonts w:ascii="Times New Roman" w:hAnsi="Times New Roman" w:cs="Times New Roman"/>
                <w:b/>
                <w:sz w:val="20"/>
                <w:szCs w:val="20"/>
                <w:lang w:eastAsia="ru-RU"/>
              </w:rPr>
              <w:t>.,</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м</w:t>
            </w:r>
          </w:p>
        </w:tc>
        <w:tc>
          <w:tcPr>
            <w:tcW w:w="283"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Диаметр</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proofErr w:type="spellStart"/>
            <w:r w:rsidRPr="00FD4EE3">
              <w:rPr>
                <w:rFonts w:ascii="Times New Roman" w:hAnsi="Times New Roman" w:cs="Times New Roman"/>
                <w:b/>
                <w:sz w:val="20"/>
                <w:szCs w:val="20"/>
                <w:lang w:eastAsia="ru-RU"/>
              </w:rPr>
              <w:t>кург</w:t>
            </w:r>
            <w:proofErr w:type="spellEnd"/>
            <w:r w:rsidRPr="00FD4EE3">
              <w:rPr>
                <w:rFonts w:ascii="Times New Roman" w:hAnsi="Times New Roman" w:cs="Times New Roman"/>
                <w:b/>
                <w:sz w:val="20"/>
                <w:szCs w:val="20"/>
                <w:lang w:eastAsia="ru-RU"/>
              </w:rPr>
              <w:t>.,</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м</w:t>
            </w:r>
          </w:p>
        </w:tc>
        <w:tc>
          <w:tcPr>
            <w:tcW w:w="352"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Охр. зона</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proofErr w:type="spellStart"/>
            <w:r w:rsidRPr="00FD4EE3">
              <w:rPr>
                <w:rFonts w:ascii="Times New Roman" w:hAnsi="Times New Roman" w:cs="Times New Roman"/>
                <w:b/>
                <w:sz w:val="20"/>
                <w:szCs w:val="20"/>
                <w:lang w:eastAsia="ru-RU"/>
              </w:rPr>
              <w:t>кург</w:t>
            </w:r>
            <w:proofErr w:type="spellEnd"/>
            <w:r w:rsidRPr="00FD4EE3">
              <w:rPr>
                <w:rFonts w:ascii="Times New Roman" w:hAnsi="Times New Roman" w:cs="Times New Roman"/>
                <w:b/>
                <w:sz w:val="20"/>
                <w:szCs w:val="20"/>
                <w:lang w:eastAsia="ru-RU"/>
              </w:rPr>
              <w:t>.,</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м</w:t>
            </w:r>
          </w:p>
        </w:tc>
        <w:tc>
          <w:tcPr>
            <w:tcW w:w="351"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proofErr w:type="spellStart"/>
            <w:r w:rsidRPr="00FD4EE3">
              <w:rPr>
                <w:rFonts w:ascii="Times New Roman" w:hAnsi="Times New Roman" w:cs="Times New Roman"/>
                <w:b/>
                <w:sz w:val="20"/>
                <w:szCs w:val="20"/>
                <w:lang w:eastAsia="ru-RU"/>
              </w:rPr>
              <w:t>Реш</w:t>
            </w:r>
            <w:proofErr w:type="spellEnd"/>
            <w:r w:rsidRPr="00FD4EE3">
              <w:rPr>
                <w:rFonts w:ascii="Times New Roman" w:hAnsi="Times New Roman" w:cs="Times New Roman"/>
                <w:b/>
                <w:sz w:val="20"/>
                <w:szCs w:val="20"/>
                <w:lang w:eastAsia="ru-RU"/>
              </w:rPr>
              <w:t xml:space="preserve">. </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о пост. на гос. охрану</w:t>
            </w:r>
          </w:p>
        </w:tc>
        <w:tc>
          <w:tcPr>
            <w:tcW w:w="343"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r w:rsidRPr="00FD4EE3">
              <w:rPr>
                <w:rFonts w:ascii="Times New Roman" w:hAnsi="Times New Roman" w:cs="Times New Roman"/>
                <w:b/>
                <w:sz w:val="20"/>
                <w:szCs w:val="20"/>
                <w:lang w:eastAsia="ru-RU"/>
              </w:rPr>
              <w:t>Кат. ист.-культ. знач.</w:t>
            </w:r>
          </w:p>
        </w:tc>
        <w:tc>
          <w:tcPr>
            <w:tcW w:w="357" w:type="pct"/>
            <w:vAlign w:val="center"/>
          </w:tcPr>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proofErr w:type="spellStart"/>
            <w:r w:rsidRPr="00FD4EE3">
              <w:rPr>
                <w:rFonts w:ascii="Times New Roman" w:hAnsi="Times New Roman" w:cs="Times New Roman"/>
                <w:b/>
                <w:sz w:val="20"/>
                <w:szCs w:val="20"/>
                <w:lang w:eastAsia="ru-RU"/>
              </w:rPr>
              <w:t>Наим</w:t>
            </w:r>
            <w:proofErr w:type="spellEnd"/>
            <w:r w:rsidRPr="00FD4EE3">
              <w:rPr>
                <w:rFonts w:ascii="Times New Roman" w:hAnsi="Times New Roman" w:cs="Times New Roman"/>
                <w:b/>
                <w:sz w:val="20"/>
                <w:szCs w:val="20"/>
                <w:lang w:eastAsia="ru-RU"/>
              </w:rPr>
              <w:t>. пользователя</w:t>
            </w:r>
          </w:p>
          <w:p w:rsidR="00561DD9" w:rsidRPr="00FD4EE3" w:rsidRDefault="00561DD9" w:rsidP="006F69FF">
            <w:pPr>
              <w:spacing w:after="0" w:line="240" w:lineRule="auto"/>
              <w:ind w:left="-142" w:right="-102"/>
              <w:jc w:val="center"/>
              <w:rPr>
                <w:rFonts w:ascii="Times New Roman" w:hAnsi="Times New Roman" w:cs="Times New Roman"/>
                <w:b/>
                <w:sz w:val="20"/>
                <w:szCs w:val="20"/>
                <w:lang w:eastAsia="ru-RU"/>
              </w:rPr>
            </w:pP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1. </w:t>
            </w:r>
          </w:p>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p>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 "ж"</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х. Шиловка, 0,05 км к востоку от хутора, 0,04 км от обрывистого берега моря</w:t>
            </w:r>
          </w:p>
        </w:tc>
        <w:tc>
          <w:tcPr>
            <w:tcW w:w="409" w:type="pct"/>
          </w:tcPr>
          <w:p w:rsidR="00561DD9" w:rsidRPr="00FD4EE3" w:rsidRDefault="00561DD9" w:rsidP="006F69FF">
            <w:pPr>
              <w:spacing w:after="0" w:line="240" w:lineRule="auto"/>
              <w:rPr>
                <w:rFonts w:ascii="Times New Roman" w:hAnsi="Times New Roman" w:cs="Times New Roman"/>
                <w:sz w:val="24"/>
                <w:szCs w:val="24"/>
                <w:lang w:eastAsia="ru-RU"/>
              </w:rPr>
            </w:pPr>
          </w:p>
        </w:tc>
        <w:tc>
          <w:tcPr>
            <w:tcW w:w="308" w:type="pct"/>
          </w:tcPr>
          <w:p w:rsidR="00561DD9" w:rsidRPr="00FD4EE3" w:rsidRDefault="00561DD9" w:rsidP="006F69FF">
            <w:pPr>
              <w:spacing w:after="0" w:line="240" w:lineRule="auto"/>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rPr>
                <w:rFonts w:ascii="Times New Roman" w:hAnsi="Times New Roman" w:cs="Times New Roman"/>
                <w:sz w:val="24"/>
                <w:szCs w:val="24"/>
                <w:lang w:eastAsia="ru-RU"/>
              </w:rPr>
            </w:pPr>
          </w:p>
        </w:tc>
        <w:tc>
          <w:tcPr>
            <w:tcW w:w="352" w:type="pct"/>
          </w:tcPr>
          <w:p w:rsidR="00561DD9" w:rsidRPr="00FD4EE3" w:rsidRDefault="00561DD9" w:rsidP="006F69FF">
            <w:pPr>
              <w:spacing w:after="0" w:line="240" w:lineRule="auto"/>
              <w:rPr>
                <w:rFonts w:ascii="Times New Roman" w:hAnsi="Times New Roman" w:cs="Times New Roman"/>
                <w:sz w:val="24"/>
                <w:szCs w:val="24"/>
                <w:lang w:eastAsia="ru-RU"/>
              </w:rPr>
            </w:pPr>
          </w:p>
        </w:tc>
        <w:tc>
          <w:tcPr>
            <w:tcW w:w="283" w:type="pct"/>
          </w:tcPr>
          <w:p w:rsidR="00561DD9" w:rsidRPr="00FD4EE3" w:rsidRDefault="00561DD9" w:rsidP="006F69FF">
            <w:pPr>
              <w:spacing w:after="0" w:line="240" w:lineRule="auto"/>
              <w:rPr>
                <w:rFonts w:ascii="Times New Roman" w:hAnsi="Times New Roman" w:cs="Times New Roman"/>
                <w:sz w:val="24"/>
                <w:szCs w:val="24"/>
                <w:lang w:eastAsia="ru-RU"/>
              </w:rPr>
            </w:pPr>
          </w:p>
        </w:tc>
        <w:tc>
          <w:tcPr>
            <w:tcW w:w="352" w:type="pct"/>
          </w:tcPr>
          <w:p w:rsidR="00561DD9" w:rsidRPr="00FD4EE3" w:rsidRDefault="00561DD9" w:rsidP="006F69FF">
            <w:pPr>
              <w:spacing w:after="0" w:line="240" w:lineRule="auto"/>
              <w:rPr>
                <w:rFonts w:ascii="Times New Roman" w:hAnsi="Times New Roman" w:cs="Times New Roman"/>
                <w:sz w:val="24"/>
                <w:szCs w:val="24"/>
                <w:lang w:eastAsia="ru-RU"/>
              </w:rPr>
            </w:pPr>
          </w:p>
        </w:tc>
        <w:tc>
          <w:tcPr>
            <w:tcW w:w="351" w:type="pct"/>
          </w:tcPr>
          <w:p w:rsidR="00561DD9" w:rsidRPr="00FD4EE3" w:rsidRDefault="00561DD9" w:rsidP="006F69FF">
            <w:pPr>
              <w:spacing w:after="0" w:line="240" w:lineRule="auto"/>
              <w:rPr>
                <w:rFonts w:ascii="Times New Roman" w:hAnsi="Times New Roman" w:cs="Times New Roman"/>
                <w:sz w:val="24"/>
                <w:szCs w:val="24"/>
                <w:lang w:eastAsia="ru-RU"/>
              </w:rPr>
            </w:pPr>
          </w:p>
        </w:tc>
        <w:tc>
          <w:tcPr>
            <w:tcW w:w="343" w:type="pct"/>
          </w:tcPr>
          <w:p w:rsidR="00561DD9" w:rsidRPr="00FD4EE3" w:rsidRDefault="00561DD9" w:rsidP="006F69FF">
            <w:pPr>
              <w:spacing w:after="0" w:line="240" w:lineRule="auto"/>
              <w:rPr>
                <w:rFonts w:ascii="Times New Roman" w:hAnsi="Times New Roman" w:cs="Times New Roman"/>
                <w:sz w:val="24"/>
                <w:szCs w:val="24"/>
                <w:lang w:eastAsia="ru-RU"/>
              </w:rPr>
            </w:pPr>
          </w:p>
        </w:tc>
        <w:tc>
          <w:tcPr>
            <w:tcW w:w="357"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 "ж"</w:t>
            </w: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2.</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Селище "Шиловка-1"</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х. Шиловка, северная окраина хутора, к востоку от дороги </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Шиловка—Ясенская</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46°19.808'</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38°13.623' Частично распахивается</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11</w:t>
            </w:r>
          </w:p>
        </w:tc>
        <w:tc>
          <w:tcPr>
            <w:tcW w:w="308"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1255</w:t>
            </w: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500</w:t>
            </w:r>
          </w:p>
        </w:tc>
        <w:tc>
          <w:tcPr>
            <w:tcW w:w="351"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759</w:t>
            </w:r>
          </w:p>
        </w:tc>
        <w:tc>
          <w:tcPr>
            <w:tcW w:w="34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w:t>
            </w:r>
          </w:p>
        </w:tc>
        <w:tc>
          <w:tcPr>
            <w:tcW w:w="357" w:type="pct"/>
          </w:tcPr>
          <w:p w:rsidR="00561DD9" w:rsidRPr="00FD4EE3" w:rsidRDefault="00561DD9" w:rsidP="006F69FF">
            <w:pPr>
              <w:spacing w:after="0" w:line="240" w:lineRule="auto"/>
              <w:rPr>
                <w:rFonts w:ascii="Times New Roman" w:hAnsi="Times New Roman" w:cs="Times New Roman"/>
                <w:sz w:val="24"/>
                <w:szCs w:val="24"/>
                <w:lang w:eastAsia="ru-RU"/>
              </w:rPr>
            </w:pPr>
          </w:p>
        </w:tc>
      </w:tr>
      <w:tr w:rsidR="00561DD9" w:rsidRPr="00FD4EE3" w:rsidTr="006F69FF">
        <w:trPr>
          <w:trHeight w:val="2192"/>
        </w:trPr>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3.</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Селище "Шиловка-2"</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х. Шиловка, северная окраина хутора, 0,2 км к востоку от селища "Шиловка-1"</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46°19.223'</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38°16.937' Распахивается</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w:t>
            </w:r>
          </w:p>
        </w:tc>
        <w:tc>
          <w:tcPr>
            <w:tcW w:w="308"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1256</w:t>
            </w: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500</w:t>
            </w:r>
          </w:p>
        </w:tc>
        <w:tc>
          <w:tcPr>
            <w:tcW w:w="351"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759</w:t>
            </w:r>
          </w:p>
        </w:tc>
        <w:tc>
          <w:tcPr>
            <w:tcW w:w="34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w:t>
            </w:r>
          </w:p>
        </w:tc>
        <w:tc>
          <w:tcPr>
            <w:tcW w:w="357" w:type="pct"/>
          </w:tcPr>
          <w:p w:rsidR="00561DD9" w:rsidRPr="00FD4EE3" w:rsidRDefault="00561DD9" w:rsidP="006F69FF">
            <w:pPr>
              <w:spacing w:after="0" w:line="240" w:lineRule="auto"/>
              <w:rPr>
                <w:rFonts w:ascii="Times New Roman" w:hAnsi="Times New Roman" w:cs="Times New Roman"/>
                <w:sz w:val="24"/>
                <w:szCs w:val="24"/>
                <w:lang w:eastAsia="ru-RU"/>
              </w:rPr>
            </w:pP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4.</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Курганная группа "г"</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насыпи)</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дорога Ясенская—Копанская,</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0,05 км к северо-востоку </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от дороги</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46°18.767'</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lastRenderedPageBreak/>
              <w:t>E</w:t>
            </w:r>
            <w:r w:rsidRPr="00FD4EE3">
              <w:rPr>
                <w:rFonts w:ascii="Times New Roman" w:hAnsi="Times New Roman" w:cs="Times New Roman"/>
                <w:sz w:val="24"/>
                <w:szCs w:val="24"/>
                <w:lang w:eastAsia="ru-RU"/>
              </w:rPr>
              <w:t>38°20.725' Распахиваются</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12</w:t>
            </w:r>
          </w:p>
        </w:tc>
        <w:tc>
          <w:tcPr>
            <w:tcW w:w="308"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1257</w:t>
            </w: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1,5</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0,5</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75</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759</w:t>
            </w:r>
          </w:p>
        </w:tc>
        <w:tc>
          <w:tcPr>
            <w:tcW w:w="34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w:t>
            </w:r>
          </w:p>
        </w:tc>
        <w:tc>
          <w:tcPr>
            <w:tcW w:w="357" w:type="pct"/>
          </w:tcPr>
          <w:p w:rsidR="00561DD9" w:rsidRPr="00FD4EE3" w:rsidRDefault="00561DD9" w:rsidP="006F69FF">
            <w:pPr>
              <w:spacing w:after="0" w:line="240" w:lineRule="auto"/>
              <w:rPr>
                <w:rFonts w:ascii="Times New Roman" w:hAnsi="Times New Roman" w:cs="Times New Roman"/>
                <w:sz w:val="24"/>
                <w:szCs w:val="24"/>
                <w:lang w:eastAsia="ru-RU"/>
              </w:rPr>
            </w:pP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5.</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 "д"</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мост через р. Ясени, 0,8 км к северо-западу от моста</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46°20.123'</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38°23.993' Распахивается</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w:t>
            </w:r>
          </w:p>
        </w:tc>
        <w:tc>
          <w:tcPr>
            <w:tcW w:w="308"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1258</w:t>
            </w: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0,5</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759</w:t>
            </w:r>
          </w:p>
        </w:tc>
        <w:tc>
          <w:tcPr>
            <w:tcW w:w="34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w:t>
            </w:r>
          </w:p>
        </w:tc>
        <w:tc>
          <w:tcPr>
            <w:tcW w:w="357" w:type="pct"/>
          </w:tcPr>
          <w:p w:rsidR="00561DD9" w:rsidRPr="00FD4EE3" w:rsidRDefault="00561DD9" w:rsidP="006F69FF">
            <w:pPr>
              <w:spacing w:after="0" w:line="240" w:lineRule="auto"/>
              <w:rPr>
                <w:rFonts w:ascii="Times New Roman" w:hAnsi="Times New Roman" w:cs="Times New Roman"/>
                <w:sz w:val="24"/>
                <w:szCs w:val="24"/>
                <w:lang w:eastAsia="ru-RU"/>
              </w:rPr>
            </w:pPr>
          </w:p>
        </w:tc>
      </w:tr>
      <w:tr w:rsidR="00561DD9" w:rsidRPr="00FD4EE3" w:rsidTr="006F69FF">
        <w:tc>
          <w:tcPr>
            <w:tcW w:w="270" w:type="pct"/>
            <w:vMerge w:val="restar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6.</w:t>
            </w:r>
          </w:p>
        </w:tc>
        <w:tc>
          <w:tcPr>
            <w:tcW w:w="570" w:type="pct"/>
            <w:vMerge w:val="restar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Курганная группа </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1 </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(7насыпей)</w:t>
            </w:r>
          </w:p>
        </w:tc>
        <w:tc>
          <w:tcPr>
            <w:tcW w:w="1079" w:type="pct"/>
            <w:vMerge w:val="restart"/>
          </w:tcPr>
          <w:p w:rsidR="00561DD9" w:rsidRPr="00FD4EE3" w:rsidRDefault="00561DD9" w:rsidP="006F69FF">
            <w:pPr>
              <w:spacing w:after="0" w:line="240" w:lineRule="auto"/>
              <w:rPr>
                <w:rFonts w:ascii="Times New Roman" w:hAnsi="Times New Roman" w:cs="Times New Roman"/>
                <w:sz w:val="24"/>
                <w:szCs w:val="24"/>
                <w:lang w:eastAsia="ru-RU"/>
              </w:rPr>
            </w:pPr>
            <w:proofErr w:type="spellStart"/>
            <w:r w:rsidRPr="00FD4EE3">
              <w:rPr>
                <w:rFonts w:ascii="Times New Roman" w:hAnsi="Times New Roman" w:cs="Times New Roman"/>
                <w:sz w:val="24"/>
                <w:szCs w:val="24"/>
                <w:lang w:eastAsia="ru-RU"/>
              </w:rPr>
              <w:t>ст-ца</w:t>
            </w:r>
            <w:proofErr w:type="spellEnd"/>
            <w:r w:rsidRPr="00FD4EE3">
              <w:rPr>
                <w:rFonts w:ascii="Times New Roman" w:hAnsi="Times New Roman" w:cs="Times New Roman"/>
                <w:sz w:val="24"/>
                <w:szCs w:val="24"/>
                <w:lang w:eastAsia="ru-RU"/>
              </w:rPr>
              <w:t xml:space="preserve"> Ясенская, </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колхоз им. Ленина, поле 17 </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46°20.221'</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38°22.169' Распахиваются</w:t>
            </w:r>
          </w:p>
        </w:tc>
        <w:tc>
          <w:tcPr>
            <w:tcW w:w="409" w:type="pct"/>
            <w:vMerge w:val="restar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w:t>
            </w:r>
          </w:p>
        </w:tc>
        <w:tc>
          <w:tcPr>
            <w:tcW w:w="308" w:type="pct"/>
            <w:vMerge w:val="restar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1259</w:t>
            </w:r>
          </w:p>
        </w:tc>
        <w:tc>
          <w:tcPr>
            <w:tcW w:w="326"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0,3</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vMerge w:val="restar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759</w:t>
            </w:r>
          </w:p>
        </w:tc>
        <w:tc>
          <w:tcPr>
            <w:tcW w:w="343" w:type="pct"/>
            <w:vMerge w:val="restar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w:t>
            </w:r>
          </w:p>
        </w:tc>
        <w:tc>
          <w:tcPr>
            <w:tcW w:w="357" w:type="pct"/>
            <w:vMerge w:val="restart"/>
          </w:tcPr>
          <w:p w:rsidR="00561DD9" w:rsidRPr="00FD4EE3" w:rsidRDefault="00561DD9" w:rsidP="006F69FF">
            <w:pPr>
              <w:spacing w:after="0" w:line="240" w:lineRule="auto"/>
              <w:jc w:val="center"/>
              <w:rPr>
                <w:rFonts w:ascii="Times New Roman" w:hAnsi="Times New Roman" w:cs="Times New Roman"/>
                <w:sz w:val="24"/>
                <w:szCs w:val="24"/>
                <w:lang w:eastAsia="ru-RU"/>
              </w:rPr>
            </w:pPr>
          </w:p>
        </w:tc>
      </w:tr>
      <w:tr w:rsidR="00561DD9" w:rsidRPr="00FD4EE3" w:rsidTr="006F69FF">
        <w:tc>
          <w:tcPr>
            <w:tcW w:w="270" w:type="pct"/>
            <w:vMerge/>
          </w:tcPr>
          <w:p w:rsidR="00561DD9" w:rsidRPr="00FD4EE3" w:rsidRDefault="00561DD9" w:rsidP="006F69FF">
            <w:pPr>
              <w:numPr>
                <w:ilvl w:val="0"/>
                <w:numId w:val="19"/>
              </w:numPr>
              <w:tabs>
                <w:tab w:val="left" w:pos="0"/>
              </w:tabs>
              <w:spacing w:after="0" w:line="240" w:lineRule="auto"/>
              <w:jc w:val="center"/>
              <w:rPr>
                <w:rFonts w:ascii="Times New Roman" w:hAnsi="Times New Roman" w:cs="Times New Roman"/>
                <w:sz w:val="24"/>
                <w:szCs w:val="24"/>
                <w:lang w:eastAsia="ru-RU"/>
              </w:rPr>
            </w:pPr>
          </w:p>
        </w:tc>
        <w:tc>
          <w:tcPr>
            <w:tcW w:w="570" w:type="pct"/>
            <w:vMerge/>
          </w:tcPr>
          <w:p w:rsidR="00561DD9" w:rsidRPr="00FD4EE3" w:rsidRDefault="00561DD9" w:rsidP="006F69FF">
            <w:pPr>
              <w:spacing w:after="0" w:line="240" w:lineRule="auto"/>
              <w:ind w:left="57"/>
              <w:rPr>
                <w:rFonts w:ascii="Times New Roman" w:hAnsi="Times New Roman" w:cs="Times New Roman"/>
                <w:sz w:val="24"/>
                <w:szCs w:val="24"/>
                <w:lang w:eastAsia="ru-RU"/>
              </w:rPr>
            </w:pPr>
          </w:p>
        </w:tc>
        <w:tc>
          <w:tcPr>
            <w:tcW w:w="1079" w:type="pct"/>
            <w:vMerge/>
          </w:tcPr>
          <w:p w:rsidR="00561DD9" w:rsidRPr="00FD4EE3" w:rsidRDefault="00561DD9" w:rsidP="006F69FF">
            <w:pPr>
              <w:spacing w:after="0" w:line="240" w:lineRule="auto"/>
              <w:rPr>
                <w:rFonts w:ascii="Times New Roman" w:hAnsi="Times New Roman" w:cs="Times New Roman"/>
                <w:sz w:val="24"/>
                <w:szCs w:val="24"/>
                <w:lang w:eastAsia="ru-RU"/>
              </w:rPr>
            </w:pPr>
          </w:p>
        </w:tc>
        <w:tc>
          <w:tcPr>
            <w:tcW w:w="409"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08"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2</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0,3</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43" w:type="pct"/>
            <w:vMerge/>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57"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r>
      <w:tr w:rsidR="00561DD9" w:rsidRPr="00FD4EE3" w:rsidTr="006F69FF">
        <w:tc>
          <w:tcPr>
            <w:tcW w:w="270" w:type="pct"/>
            <w:vMerge/>
          </w:tcPr>
          <w:p w:rsidR="00561DD9" w:rsidRPr="00FD4EE3" w:rsidRDefault="00561DD9" w:rsidP="006F69FF">
            <w:pPr>
              <w:numPr>
                <w:ilvl w:val="0"/>
                <w:numId w:val="19"/>
              </w:numPr>
              <w:tabs>
                <w:tab w:val="left" w:pos="0"/>
              </w:tabs>
              <w:spacing w:after="0" w:line="240" w:lineRule="auto"/>
              <w:jc w:val="center"/>
              <w:rPr>
                <w:rFonts w:ascii="Times New Roman" w:hAnsi="Times New Roman" w:cs="Times New Roman"/>
                <w:sz w:val="24"/>
                <w:szCs w:val="24"/>
                <w:lang w:eastAsia="ru-RU"/>
              </w:rPr>
            </w:pPr>
          </w:p>
        </w:tc>
        <w:tc>
          <w:tcPr>
            <w:tcW w:w="570" w:type="pct"/>
            <w:vMerge/>
          </w:tcPr>
          <w:p w:rsidR="00561DD9" w:rsidRPr="00FD4EE3" w:rsidRDefault="00561DD9" w:rsidP="006F69FF">
            <w:pPr>
              <w:spacing w:after="0" w:line="240" w:lineRule="auto"/>
              <w:ind w:left="57"/>
              <w:rPr>
                <w:rFonts w:ascii="Times New Roman" w:hAnsi="Times New Roman" w:cs="Times New Roman"/>
                <w:sz w:val="24"/>
                <w:szCs w:val="24"/>
                <w:lang w:eastAsia="ru-RU"/>
              </w:rPr>
            </w:pPr>
          </w:p>
        </w:tc>
        <w:tc>
          <w:tcPr>
            <w:tcW w:w="1079" w:type="pct"/>
            <w:vMerge/>
          </w:tcPr>
          <w:p w:rsidR="00561DD9" w:rsidRPr="00FD4EE3" w:rsidRDefault="00561DD9" w:rsidP="006F69FF">
            <w:pPr>
              <w:spacing w:after="0" w:line="240" w:lineRule="auto"/>
              <w:rPr>
                <w:rFonts w:ascii="Times New Roman" w:hAnsi="Times New Roman" w:cs="Times New Roman"/>
                <w:sz w:val="24"/>
                <w:szCs w:val="24"/>
                <w:lang w:eastAsia="ru-RU"/>
              </w:rPr>
            </w:pPr>
          </w:p>
        </w:tc>
        <w:tc>
          <w:tcPr>
            <w:tcW w:w="409"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08"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3</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0,5</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25</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43" w:type="pct"/>
            <w:vMerge/>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57"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r>
      <w:tr w:rsidR="00561DD9" w:rsidRPr="00FD4EE3" w:rsidTr="006F69FF">
        <w:tc>
          <w:tcPr>
            <w:tcW w:w="270" w:type="pct"/>
            <w:vMerge/>
          </w:tcPr>
          <w:p w:rsidR="00561DD9" w:rsidRPr="00FD4EE3" w:rsidRDefault="00561DD9" w:rsidP="006F69FF">
            <w:pPr>
              <w:numPr>
                <w:ilvl w:val="0"/>
                <w:numId w:val="19"/>
              </w:numPr>
              <w:tabs>
                <w:tab w:val="left" w:pos="0"/>
              </w:tabs>
              <w:spacing w:after="0" w:line="240" w:lineRule="auto"/>
              <w:jc w:val="center"/>
              <w:rPr>
                <w:rFonts w:ascii="Times New Roman" w:hAnsi="Times New Roman" w:cs="Times New Roman"/>
                <w:sz w:val="24"/>
                <w:szCs w:val="24"/>
                <w:lang w:eastAsia="ru-RU"/>
              </w:rPr>
            </w:pPr>
          </w:p>
        </w:tc>
        <w:tc>
          <w:tcPr>
            <w:tcW w:w="570" w:type="pct"/>
            <w:vMerge/>
          </w:tcPr>
          <w:p w:rsidR="00561DD9" w:rsidRPr="00FD4EE3" w:rsidRDefault="00561DD9" w:rsidP="006F69FF">
            <w:pPr>
              <w:spacing w:after="0" w:line="240" w:lineRule="auto"/>
              <w:ind w:left="57"/>
              <w:rPr>
                <w:rFonts w:ascii="Times New Roman" w:hAnsi="Times New Roman" w:cs="Times New Roman"/>
                <w:sz w:val="24"/>
                <w:szCs w:val="24"/>
                <w:lang w:eastAsia="ru-RU"/>
              </w:rPr>
            </w:pPr>
          </w:p>
        </w:tc>
        <w:tc>
          <w:tcPr>
            <w:tcW w:w="1079" w:type="pct"/>
            <w:vMerge/>
          </w:tcPr>
          <w:p w:rsidR="00561DD9" w:rsidRPr="00FD4EE3" w:rsidRDefault="00561DD9" w:rsidP="006F69FF">
            <w:pPr>
              <w:spacing w:after="0" w:line="240" w:lineRule="auto"/>
              <w:rPr>
                <w:rFonts w:ascii="Times New Roman" w:hAnsi="Times New Roman" w:cs="Times New Roman"/>
                <w:sz w:val="24"/>
                <w:szCs w:val="24"/>
                <w:lang w:eastAsia="ru-RU"/>
              </w:rPr>
            </w:pPr>
          </w:p>
        </w:tc>
        <w:tc>
          <w:tcPr>
            <w:tcW w:w="409"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08"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4</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0,5</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25</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43" w:type="pct"/>
            <w:vMerge/>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57"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r>
      <w:tr w:rsidR="00561DD9" w:rsidRPr="00FD4EE3" w:rsidTr="006F69FF">
        <w:tc>
          <w:tcPr>
            <w:tcW w:w="270" w:type="pct"/>
            <w:vMerge/>
          </w:tcPr>
          <w:p w:rsidR="00561DD9" w:rsidRPr="00FD4EE3" w:rsidRDefault="00561DD9" w:rsidP="006F69FF">
            <w:pPr>
              <w:numPr>
                <w:ilvl w:val="0"/>
                <w:numId w:val="19"/>
              </w:numPr>
              <w:tabs>
                <w:tab w:val="left" w:pos="0"/>
              </w:tabs>
              <w:spacing w:after="0" w:line="240" w:lineRule="auto"/>
              <w:jc w:val="center"/>
              <w:rPr>
                <w:rFonts w:ascii="Times New Roman" w:hAnsi="Times New Roman" w:cs="Times New Roman"/>
                <w:sz w:val="24"/>
                <w:szCs w:val="24"/>
                <w:lang w:eastAsia="ru-RU"/>
              </w:rPr>
            </w:pPr>
          </w:p>
        </w:tc>
        <w:tc>
          <w:tcPr>
            <w:tcW w:w="570" w:type="pct"/>
            <w:vMerge/>
          </w:tcPr>
          <w:p w:rsidR="00561DD9" w:rsidRPr="00FD4EE3" w:rsidRDefault="00561DD9" w:rsidP="006F69FF">
            <w:pPr>
              <w:spacing w:after="0" w:line="240" w:lineRule="auto"/>
              <w:ind w:left="57"/>
              <w:rPr>
                <w:rFonts w:ascii="Times New Roman" w:hAnsi="Times New Roman" w:cs="Times New Roman"/>
                <w:sz w:val="24"/>
                <w:szCs w:val="24"/>
                <w:lang w:eastAsia="ru-RU"/>
              </w:rPr>
            </w:pPr>
          </w:p>
        </w:tc>
        <w:tc>
          <w:tcPr>
            <w:tcW w:w="1079" w:type="pct"/>
            <w:vMerge/>
          </w:tcPr>
          <w:p w:rsidR="00561DD9" w:rsidRPr="00FD4EE3" w:rsidRDefault="00561DD9" w:rsidP="006F69FF">
            <w:pPr>
              <w:spacing w:after="0" w:line="240" w:lineRule="auto"/>
              <w:rPr>
                <w:rFonts w:ascii="Times New Roman" w:hAnsi="Times New Roman" w:cs="Times New Roman"/>
                <w:sz w:val="24"/>
                <w:szCs w:val="24"/>
                <w:lang w:eastAsia="ru-RU"/>
              </w:rPr>
            </w:pPr>
          </w:p>
        </w:tc>
        <w:tc>
          <w:tcPr>
            <w:tcW w:w="409"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08"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5</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0,4</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43" w:type="pct"/>
            <w:vMerge/>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57"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r>
      <w:tr w:rsidR="00561DD9" w:rsidRPr="00FD4EE3" w:rsidTr="006F69FF">
        <w:tc>
          <w:tcPr>
            <w:tcW w:w="270" w:type="pct"/>
            <w:vMerge/>
          </w:tcPr>
          <w:p w:rsidR="00561DD9" w:rsidRPr="00FD4EE3" w:rsidRDefault="00561DD9" w:rsidP="006F69FF">
            <w:pPr>
              <w:numPr>
                <w:ilvl w:val="0"/>
                <w:numId w:val="19"/>
              </w:numPr>
              <w:tabs>
                <w:tab w:val="left" w:pos="0"/>
              </w:tabs>
              <w:spacing w:after="0" w:line="240" w:lineRule="auto"/>
              <w:jc w:val="center"/>
              <w:rPr>
                <w:rFonts w:ascii="Times New Roman" w:hAnsi="Times New Roman" w:cs="Times New Roman"/>
                <w:sz w:val="24"/>
                <w:szCs w:val="24"/>
                <w:lang w:eastAsia="ru-RU"/>
              </w:rPr>
            </w:pPr>
          </w:p>
        </w:tc>
        <w:tc>
          <w:tcPr>
            <w:tcW w:w="570" w:type="pct"/>
            <w:vMerge/>
          </w:tcPr>
          <w:p w:rsidR="00561DD9" w:rsidRPr="00FD4EE3" w:rsidRDefault="00561DD9" w:rsidP="006F69FF">
            <w:pPr>
              <w:spacing w:after="0" w:line="240" w:lineRule="auto"/>
              <w:ind w:left="57"/>
              <w:rPr>
                <w:rFonts w:ascii="Times New Roman" w:hAnsi="Times New Roman" w:cs="Times New Roman"/>
                <w:sz w:val="24"/>
                <w:szCs w:val="24"/>
                <w:lang w:eastAsia="ru-RU"/>
              </w:rPr>
            </w:pPr>
          </w:p>
        </w:tc>
        <w:tc>
          <w:tcPr>
            <w:tcW w:w="1079" w:type="pct"/>
            <w:vMerge/>
          </w:tcPr>
          <w:p w:rsidR="00561DD9" w:rsidRPr="00FD4EE3" w:rsidRDefault="00561DD9" w:rsidP="006F69FF">
            <w:pPr>
              <w:spacing w:after="0" w:line="240" w:lineRule="auto"/>
              <w:rPr>
                <w:rFonts w:ascii="Times New Roman" w:hAnsi="Times New Roman" w:cs="Times New Roman"/>
                <w:sz w:val="24"/>
                <w:szCs w:val="24"/>
                <w:lang w:eastAsia="ru-RU"/>
              </w:rPr>
            </w:pPr>
          </w:p>
        </w:tc>
        <w:tc>
          <w:tcPr>
            <w:tcW w:w="409"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08"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6</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0,3</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43" w:type="pct"/>
            <w:vMerge/>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57"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r>
      <w:tr w:rsidR="00561DD9" w:rsidRPr="00FD4EE3" w:rsidTr="006F69FF">
        <w:tc>
          <w:tcPr>
            <w:tcW w:w="270" w:type="pct"/>
            <w:vMerge/>
          </w:tcPr>
          <w:p w:rsidR="00561DD9" w:rsidRPr="00FD4EE3" w:rsidRDefault="00561DD9" w:rsidP="006F69FF">
            <w:pPr>
              <w:numPr>
                <w:ilvl w:val="0"/>
                <w:numId w:val="19"/>
              </w:numPr>
              <w:tabs>
                <w:tab w:val="left" w:pos="0"/>
              </w:tabs>
              <w:spacing w:after="0" w:line="240" w:lineRule="auto"/>
              <w:jc w:val="center"/>
              <w:rPr>
                <w:rFonts w:ascii="Times New Roman" w:hAnsi="Times New Roman" w:cs="Times New Roman"/>
                <w:sz w:val="24"/>
                <w:szCs w:val="24"/>
                <w:lang w:eastAsia="ru-RU"/>
              </w:rPr>
            </w:pPr>
          </w:p>
        </w:tc>
        <w:tc>
          <w:tcPr>
            <w:tcW w:w="570" w:type="pct"/>
            <w:vMerge/>
          </w:tcPr>
          <w:p w:rsidR="00561DD9" w:rsidRPr="00FD4EE3" w:rsidRDefault="00561DD9" w:rsidP="006F69FF">
            <w:pPr>
              <w:spacing w:after="0" w:line="240" w:lineRule="auto"/>
              <w:ind w:left="57"/>
              <w:rPr>
                <w:rFonts w:ascii="Times New Roman" w:hAnsi="Times New Roman" w:cs="Times New Roman"/>
                <w:sz w:val="24"/>
                <w:szCs w:val="24"/>
                <w:lang w:eastAsia="ru-RU"/>
              </w:rPr>
            </w:pPr>
          </w:p>
        </w:tc>
        <w:tc>
          <w:tcPr>
            <w:tcW w:w="1079" w:type="pct"/>
            <w:vMerge/>
          </w:tcPr>
          <w:p w:rsidR="00561DD9" w:rsidRPr="00FD4EE3" w:rsidRDefault="00561DD9" w:rsidP="006F69FF">
            <w:pPr>
              <w:spacing w:after="0" w:line="240" w:lineRule="auto"/>
              <w:rPr>
                <w:rFonts w:ascii="Times New Roman" w:hAnsi="Times New Roman" w:cs="Times New Roman"/>
                <w:sz w:val="24"/>
                <w:szCs w:val="24"/>
                <w:lang w:eastAsia="ru-RU"/>
              </w:rPr>
            </w:pPr>
          </w:p>
        </w:tc>
        <w:tc>
          <w:tcPr>
            <w:tcW w:w="409"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08"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7</w:t>
            </w:r>
          </w:p>
        </w:tc>
        <w:tc>
          <w:tcPr>
            <w:tcW w:w="352"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0,4</w:t>
            </w:r>
          </w:p>
        </w:tc>
        <w:tc>
          <w:tcPr>
            <w:tcW w:w="283"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20</w:t>
            </w:r>
          </w:p>
        </w:tc>
        <w:tc>
          <w:tcPr>
            <w:tcW w:w="352"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vMerge/>
          </w:tcPr>
          <w:p w:rsidR="00561DD9" w:rsidRPr="00FD4EE3" w:rsidRDefault="00561DD9" w:rsidP="006F69FF">
            <w:pPr>
              <w:spacing w:after="0" w:line="240" w:lineRule="auto"/>
              <w:rPr>
                <w:rFonts w:ascii="Times New Roman" w:hAnsi="Times New Roman" w:cs="Times New Roman"/>
                <w:sz w:val="24"/>
                <w:szCs w:val="24"/>
                <w:lang w:eastAsia="ru-RU"/>
              </w:rPr>
            </w:pPr>
          </w:p>
        </w:tc>
        <w:tc>
          <w:tcPr>
            <w:tcW w:w="343" w:type="pct"/>
            <w:vMerge/>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57" w:type="pct"/>
            <w:vMerge/>
          </w:tcPr>
          <w:p w:rsidR="00561DD9" w:rsidRPr="00FD4EE3" w:rsidRDefault="00561DD9" w:rsidP="006F69FF">
            <w:pPr>
              <w:spacing w:after="0" w:line="240" w:lineRule="auto"/>
              <w:jc w:val="center"/>
              <w:rPr>
                <w:rFonts w:ascii="Times New Roman" w:hAnsi="Times New Roman" w:cs="Times New Roman"/>
                <w:sz w:val="24"/>
                <w:szCs w:val="24"/>
                <w:lang w:eastAsia="ru-RU"/>
              </w:rPr>
            </w:pP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7.</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Курганная группа-2 </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(3 насыпи)</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proofErr w:type="spellStart"/>
            <w:r w:rsidRPr="00FD4EE3">
              <w:rPr>
                <w:rFonts w:ascii="Times New Roman" w:hAnsi="Times New Roman" w:cs="Times New Roman"/>
                <w:sz w:val="24"/>
                <w:szCs w:val="24"/>
                <w:lang w:eastAsia="ru-RU"/>
              </w:rPr>
              <w:t>ст-ца</w:t>
            </w:r>
            <w:proofErr w:type="spellEnd"/>
            <w:r w:rsidRPr="00FD4EE3">
              <w:rPr>
                <w:rFonts w:ascii="Times New Roman" w:hAnsi="Times New Roman" w:cs="Times New Roman"/>
                <w:sz w:val="24"/>
                <w:szCs w:val="24"/>
                <w:lang w:eastAsia="ru-RU"/>
              </w:rPr>
              <w:t xml:space="preserve"> Ясенская, </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колхоз им. Ленина, поле 18</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46°20.779'</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38°22.392' Распахиваются</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w:t>
            </w:r>
          </w:p>
        </w:tc>
        <w:tc>
          <w:tcPr>
            <w:tcW w:w="308"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1260</w:t>
            </w: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1,5</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0,9</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0,3</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60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40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75</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759</w:t>
            </w:r>
          </w:p>
        </w:tc>
        <w:tc>
          <w:tcPr>
            <w:tcW w:w="34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w:t>
            </w:r>
          </w:p>
        </w:tc>
        <w:tc>
          <w:tcPr>
            <w:tcW w:w="357"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8.</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proofErr w:type="spellStart"/>
            <w:r w:rsidRPr="00FD4EE3">
              <w:rPr>
                <w:rFonts w:ascii="Times New Roman" w:hAnsi="Times New Roman" w:cs="Times New Roman"/>
                <w:sz w:val="24"/>
                <w:szCs w:val="24"/>
                <w:lang w:eastAsia="ru-RU"/>
              </w:rPr>
              <w:t>ст-ца</w:t>
            </w:r>
            <w:proofErr w:type="spellEnd"/>
            <w:r w:rsidRPr="00FD4EE3">
              <w:rPr>
                <w:rFonts w:ascii="Times New Roman" w:hAnsi="Times New Roman" w:cs="Times New Roman"/>
                <w:sz w:val="24"/>
                <w:szCs w:val="24"/>
                <w:lang w:eastAsia="ru-RU"/>
              </w:rPr>
              <w:t xml:space="preserve"> Ясенская,</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4,0 км к юго-западу от западной окраины станицы</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46°20.507'</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38°12.364' Распахивается</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11</w:t>
            </w:r>
          </w:p>
        </w:tc>
        <w:tc>
          <w:tcPr>
            <w:tcW w:w="308"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0,6</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40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3-Р</w:t>
            </w:r>
          </w:p>
        </w:tc>
        <w:tc>
          <w:tcPr>
            <w:tcW w:w="343"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w:t>
            </w:r>
          </w:p>
        </w:tc>
        <w:tc>
          <w:tcPr>
            <w:tcW w:w="357"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АТП "Ясенское"</w:t>
            </w: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9.</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proofErr w:type="spellStart"/>
            <w:r w:rsidRPr="00FD4EE3">
              <w:rPr>
                <w:rFonts w:ascii="Times New Roman" w:hAnsi="Times New Roman" w:cs="Times New Roman"/>
                <w:sz w:val="24"/>
                <w:szCs w:val="24"/>
                <w:lang w:eastAsia="ru-RU"/>
              </w:rPr>
              <w:t>ст-ца</w:t>
            </w:r>
            <w:proofErr w:type="spellEnd"/>
            <w:r w:rsidRPr="00FD4EE3">
              <w:rPr>
                <w:rFonts w:ascii="Times New Roman" w:hAnsi="Times New Roman" w:cs="Times New Roman"/>
                <w:sz w:val="24"/>
                <w:szCs w:val="24"/>
                <w:lang w:eastAsia="ru-RU"/>
              </w:rPr>
              <w:t xml:space="preserve"> Ясенская,</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5,5 км к западу от западной окраины станицы</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46°21.112'</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38°11.081' Распахивается</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11</w:t>
            </w:r>
          </w:p>
        </w:tc>
        <w:tc>
          <w:tcPr>
            <w:tcW w:w="308"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0,5</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3-Р</w:t>
            </w:r>
          </w:p>
        </w:tc>
        <w:tc>
          <w:tcPr>
            <w:tcW w:w="343"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w:t>
            </w:r>
          </w:p>
        </w:tc>
        <w:tc>
          <w:tcPr>
            <w:tcW w:w="357"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АТП "Ясенское"</w:t>
            </w: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10.</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Курганная группа</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(3 насыпи)</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proofErr w:type="spellStart"/>
            <w:r w:rsidRPr="00FD4EE3">
              <w:rPr>
                <w:rFonts w:ascii="Times New Roman" w:hAnsi="Times New Roman" w:cs="Times New Roman"/>
                <w:sz w:val="24"/>
                <w:szCs w:val="24"/>
                <w:lang w:eastAsia="ru-RU"/>
              </w:rPr>
              <w:t>ст-ца</w:t>
            </w:r>
            <w:proofErr w:type="spellEnd"/>
            <w:r w:rsidRPr="00FD4EE3">
              <w:rPr>
                <w:rFonts w:ascii="Times New Roman" w:hAnsi="Times New Roman" w:cs="Times New Roman"/>
                <w:sz w:val="24"/>
                <w:szCs w:val="24"/>
                <w:lang w:eastAsia="ru-RU"/>
              </w:rPr>
              <w:t xml:space="preserve"> Ясенская, 2,75 км к западу северо-западу от западной окраины станицы</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46°21.960'</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38°13.246' Распахивается</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11</w:t>
            </w:r>
          </w:p>
        </w:tc>
        <w:tc>
          <w:tcPr>
            <w:tcW w:w="308"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0,8</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0,4</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0,5</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35</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3-Р</w:t>
            </w:r>
          </w:p>
        </w:tc>
        <w:tc>
          <w:tcPr>
            <w:tcW w:w="343"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w:t>
            </w:r>
          </w:p>
        </w:tc>
        <w:tc>
          <w:tcPr>
            <w:tcW w:w="357"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АТП "Ясенское"</w:t>
            </w: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11.</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Курганная группа</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(3 насыпи)</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proofErr w:type="spellStart"/>
            <w:r w:rsidRPr="00FD4EE3">
              <w:rPr>
                <w:rFonts w:ascii="Times New Roman" w:hAnsi="Times New Roman" w:cs="Times New Roman"/>
                <w:sz w:val="24"/>
                <w:szCs w:val="24"/>
                <w:lang w:eastAsia="ru-RU"/>
              </w:rPr>
              <w:t>ст-ца</w:t>
            </w:r>
            <w:proofErr w:type="spellEnd"/>
            <w:r w:rsidRPr="00FD4EE3">
              <w:rPr>
                <w:rFonts w:ascii="Times New Roman" w:hAnsi="Times New Roman" w:cs="Times New Roman"/>
                <w:sz w:val="24"/>
                <w:szCs w:val="24"/>
                <w:lang w:eastAsia="ru-RU"/>
              </w:rPr>
              <w:t xml:space="preserve"> Ясенская, 2,3 км к северо-западу от северо-западной окраины станицы</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46°22.729'</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lastRenderedPageBreak/>
              <w:t>E</w:t>
            </w:r>
            <w:r w:rsidRPr="00FD4EE3">
              <w:rPr>
                <w:rFonts w:ascii="Times New Roman" w:hAnsi="Times New Roman" w:cs="Times New Roman"/>
                <w:sz w:val="24"/>
                <w:szCs w:val="24"/>
                <w:lang w:eastAsia="ru-RU"/>
              </w:rPr>
              <w:t xml:space="preserve">38°13.914' </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На кургане 1 установлен триангуляционный знак. Остальные распахиваются</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11</w:t>
            </w:r>
          </w:p>
        </w:tc>
        <w:tc>
          <w:tcPr>
            <w:tcW w:w="308"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0,3</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0,8</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45</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40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3-Р</w:t>
            </w:r>
          </w:p>
        </w:tc>
        <w:tc>
          <w:tcPr>
            <w:tcW w:w="343"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w:t>
            </w:r>
          </w:p>
        </w:tc>
        <w:tc>
          <w:tcPr>
            <w:tcW w:w="357"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АТП "Ясенское"</w:t>
            </w: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12.</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proofErr w:type="spellStart"/>
            <w:r w:rsidRPr="00FD4EE3">
              <w:rPr>
                <w:rFonts w:ascii="Times New Roman" w:hAnsi="Times New Roman" w:cs="Times New Roman"/>
                <w:sz w:val="24"/>
                <w:szCs w:val="24"/>
                <w:lang w:eastAsia="ru-RU"/>
              </w:rPr>
              <w:t>ст-ца</w:t>
            </w:r>
            <w:proofErr w:type="spellEnd"/>
            <w:r w:rsidRPr="00FD4EE3">
              <w:rPr>
                <w:rFonts w:ascii="Times New Roman" w:hAnsi="Times New Roman" w:cs="Times New Roman"/>
                <w:sz w:val="24"/>
                <w:szCs w:val="24"/>
                <w:lang w:eastAsia="ru-RU"/>
              </w:rPr>
              <w:t xml:space="preserve"> Ясенская, 0,8 км к востоку от восточной окраины станицы</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46°21.398'</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38°18.051' Распахивается</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w:t>
            </w:r>
          </w:p>
        </w:tc>
        <w:tc>
          <w:tcPr>
            <w:tcW w:w="308"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0,5</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3-Р</w:t>
            </w:r>
          </w:p>
        </w:tc>
        <w:tc>
          <w:tcPr>
            <w:tcW w:w="343"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w:t>
            </w:r>
          </w:p>
        </w:tc>
        <w:tc>
          <w:tcPr>
            <w:tcW w:w="357"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АТП "Ясенское"</w:t>
            </w: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13.</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Курганная группа</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(2 насыпи)</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proofErr w:type="spellStart"/>
            <w:r w:rsidRPr="00FD4EE3">
              <w:rPr>
                <w:rFonts w:ascii="Times New Roman" w:hAnsi="Times New Roman" w:cs="Times New Roman"/>
                <w:sz w:val="24"/>
                <w:szCs w:val="24"/>
                <w:lang w:eastAsia="ru-RU"/>
              </w:rPr>
              <w:t>ст-ца</w:t>
            </w:r>
            <w:proofErr w:type="spellEnd"/>
            <w:r w:rsidRPr="00FD4EE3">
              <w:rPr>
                <w:rFonts w:ascii="Times New Roman" w:hAnsi="Times New Roman" w:cs="Times New Roman"/>
                <w:sz w:val="24"/>
                <w:szCs w:val="24"/>
                <w:lang w:eastAsia="ru-RU"/>
              </w:rPr>
              <w:t xml:space="preserve"> Ясенская, 3,2 км к северу от северо-восточной окраины станицы, на территории полевого стана</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46°23.492'</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38°17.447' Распахиваются</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w:t>
            </w:r>
          </w:p>
        </w:tc>
        <w:tc>
          <w:tcPr>
            <w:tcW w:w="308"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0,5</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0,4</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25</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3-Р</w:t>
            </w:r>
          </w:p>
        </w:tc>
        <w:tc>
          <w:tcPr>
            <w:tcW w:w="343"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w:t>
            </w:r>
          </w:p>
        </w:tc>
        <w:tc>
          <w:tcPr>
            <w:tcW w:w="357"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АТП "Ясенское"</w:t>
            </w: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14.</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proofErr w:type="spellStart"/>
            <w:r w:rsidRPr="00FD4EE3">
              <w:rPr>
                <w:rFonts w:ascii="Times New Roman" w:hAnsi="Times New Roman" w:cs="Times New Roman"/>
                <w:sz w:val="24"/>
                <w:szCs w:val="24"/>
                <w:lang w:eastAsia="ru-RU"/>
              </w:rPr>
              <w:t>ст-ца</w:t>
            </w:r>
            <w:proofErr w:type="spellEnd"/>
            <w:r w:rsidRPr="00FD4EE3">
              <w:rPr>
                <w:rFonts w:ascii="Times New Roman" w:hAnsi="Times New Roman" w:cs="Times New Roman"/>
                <w:sz w:val="24"/>
                <w:szCs w:val="24"/>
                <w:lang w:eastAsia="ru-RU"/>
              </w:rPr>
              <w:t xml:space="preserve"> Ясенская, 7,1 км к северо-востоку от северо-восточной окраины станицы</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46°23.689'</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 xml:space="preserve">38°21.981' </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 лесополосе</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w:t>
            </w:r>
          </w:p>
        </w:tc>
        <w:tc>
          <w:tcPr>
            <w:tcW w:w="308"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0,9</w:t>
            </w: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40</w:t>
            </w: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w:t>
            </w:r>
          </w:p>
        </w:tc>
        <w:tc>
          <w:tcPr>
            <w:tcW w:w="351"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3-Р</w:t>
            </w:r>
          </w:p>
        </w:tc>
        <w:tc>
          <w:tcPr>
            <w:tcW w:w="343"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w:t>
            </w:r>
          </w:p>
        </w:tc>
        <w:tc>
          <w:tcPr>
            <w:tcW w:w="357"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АТП "Ясенское"</w:t>
            </w: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15.</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Курган</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proofErr w:type="spellStart"/>
            <w:r w:rsidRPr="00FD4EE3">
              <w:rPr>
                <w:rFonts w:ascii="Times New Roman" w:hAnsi="Times New Roman" w:cs="Times New Roman"/>
                <w:sz w:val="24"/>
                <w:szCs w:val="24"/>
                <w:lang w:eastAsia="ru-RU"/>
              </w:rPr>
              <w:t>ст-ца</w:t>
            </w:r>
            <w:proofErr w:type="spellEnd"/>
            <w:r w:rsidRPr="00FD4EE3">
              <w:rPr>
                <w:rFonts w:ascii="Times New Roman" w:hAnsi="Times New Roman" w:cs="Times New Roman"/>
                <w:sz w:val="24"/>
                <w:szCs w:val="24"/>
                <w:lang w:eastAsia="ru-RU"/>
              </w:rPr>
              <w:t xml:space="preserve"> Ясенская, 3,25 км к югу от южной окраины станицы</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46°19.335'</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 xml:space="preserve">38°16.519' </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На месте кургана карьер и свалка</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w:t>
            </w:r>
          </w:p>
        </w:tc>
        <w:tc>
          <w:tcPr>
            <w:tcW w:w="308"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51"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3-Р</w:t>
            </w:r>
          </w:p>
        </w:tc>
        <w:tc>
          <w:tcPr>
            <w:tcW w:w="343"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w:t>
            </w:r>
          </w:p>
        </w:tc>
        <w:tc>
          <w:tcPr>
            <w:tcW w:w="357"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АТП "Ясенское"</w:t>
            </w:r>
          </w:p>
        </w:tc>
      </w:tr>
      <w:tr w:rsidR="00561DD9" w:rsidRPr="00FD4EE3" w:rsidTr="006F69FF">
        <w:tc>
          <w:tcPr>
            <w:tcW w:w="270" w:type="pct"/>
          </w:tcPr>
          <w:p w:rsidR="00561DD9" w:rsidRPr="00FD4EE3" w:rsidRDefault="00561DD9" w:rsidP="006F69FF">
            <w:pPr>
              <w:tabs>
                <w:tab w:val="left" w:pos="0"/>
              </w:tabs>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16.</w:t>
            </w:r>
          </w:p>
        </w:tc>
        <w:tc>
          <w:tcPr>
            <w:tcW w:w="570" w:type="pct"/>
          </w:tcPr>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Поселение</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 Шиловка 3"</w:t>
            </w:r>
          </w:p>
        </w:tc>
        <w:tc>
          <w:tcPr>
            <w:tcW w:w="1079" w:type="pct"/>
          </w:tcPr>
          <w:p w:rsidR="00561DD9" w:rsidRPr="00FD4EE3" w:rsidRDefault="00561DD9" w:rsidP="006F69FF">
            <w:pPr>
              <w:spacing w:after="0" w:line="240" w:lineRule="auto"/>
              <w:rPr>
                <w:rFonts w:ascii="Times New Roman" w:hAnsi="Times New Roman" w:cs="Times New Roman"/>
                <w:sz w:val="24"/>
                <w:szCs w:val="24"/>
                <w:lang w:eastAsia="ru-RU"/>
              </w:rPr>
            </w:pPr>
            <w:proofErr w:type="spellStart"/>
            <w:r w:rsidRPr="00FD4EE3">
              <w:rPr>
                <w:rFonts w:ascii="Times New Roman" w:hAnsi="Times New Roman" w:cs="Times New Roman"/>
                <w:sz w:val="24"/>
                <w:szCs w:val="24"/>
                <w:lang w:eastAsia="ru-RU"/>
              </w:rPr>
              <w:t>ст-ца</w:t>
            </w:r>
            <w:proofErr w:type="spellEnd"/>
            <w:r w:rsidRPr="00FD4EE3">
              <w:rPr>
                <w:rFonts w:ascii="Times New Roman" w:hAnsi="Times New Roman" w:cs="Times New Roman"/>
                <w:sz w:val="24"/>
                <w:szCs w:val="24"/>
                <w:lang w:eastAsia="ru-RU"/>
              </w:rPr>
              <w:t xml:space="preserve"> Ясенская,</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eastAsia="ru-RU"/>
              </w:rPr>
              <w:t>6,0 км к юго-востоку от юго-восточной окраины станицы, берег озера Ханское</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N</w:t>
            </w:r>
            <w:r w:rsidRPr="00FD4EE3">
              <w:rPr>
                <w:rFonts w:ascii="Times New Roman" w:hAnsi="Times New Roman" w:cs="Times New Roman"/>
                <w:sz w:val="24"/>
                <w:szCs w:val="24"/>
                <w:lang w:eastAsia="ru-RU"/>
              </w:rPr>
              <w:t xml:space="preserve"> 46°18.677'</w:t>
            </w:r>
          </w:p>
          <w:p w:rsidR="00561DD9" w:rsidRPr="00FD4EE3" w:rsidRDefault="00561DD9" w:rsidP="006F69FF">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lang w:val="en-US" w:eastAsia="ru-RU"/>
              </w:rPr>
              <w:t>E</w:t>
            </w:r>
            <w:r w:rsidRPr="00FD4EE3">
              <w:rPr>
                <w:rFonts w:ascii="Times New Roman" w:hAnsi="Times New Roman" w:cs="Times New Roman"/>
                <w:sz w:val="24"/>
                <w:szCs w:val="24"/>
                <w:lang w:eastAsia="ru-RU"/>
              </w:rPr>
              <w:t>38°20.743' Распахивается. Проходит асфальтная дорога</w:t>
            </w:r>
          </w:p>
        </w:tc>
        <w:tc>
          <w:tcPr>
            <w:tcW w:w="409"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w:t>
            </w:r>
          </w:p>
        </w:tc>
        <w:tc>
          <w:tcPr>
            <w:tcW w:w="308"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p>
        </w:tc>
        <w:tc>
          <w:tcPr>
            <w:tcW w:w="326"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283" w:type="pct"/>
          </w:tcPr>
          <w:p w:rsidR="00561DD9" w:rsidRPr="00FD4EE3" w:rsidRDefault="00561DD9" w:rsidP="006F69FF">
            <w:pPr>
              <w:spacing w:after="0" w:line="240" w:lineRule="auto"/>
              <w:jc w:val="center"/>
              <w:rPr>
                <w:rFonts w:ascii="Times New Roman" w:hAnsi="Times New Roman" w:cs="Times New Roman"/>
                <w:sz w:val="24"/>
                <w:szCs w:val="24"/>
                <w:lang w:eastAsia="ru-RU"/>
              </w:rPr>
            </w:pPr>
          </w:p>
        </w:tc>
        <w:tc>
          <w:tcPr>
            <w:tcW w:w="352"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500</w:t>
            </w:r>
          </w:p>
        </w:tc>
        <w:tc>
          <w:tcPr>
            <w:tcW w:w="351"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3-Р</w:t>
            </w:r>
          </w:p>
        </w:tc>
        <w:tc>
          <w:tcPr>
            <w:tcW w:w="343" w:type="pct"/>
          </w:tcPr>
          <w:p w:rsidR="00561DD9" w:rsidRPr="00FD4EE3" w:rsidRDefault="00561DD9" w:rsidP="006F69FF">
            <w:pPr>
              <w:spacing w:after="0" w:line="240" w:lineRule="auto"/>
              <w:ind w:left="284" w:hanging="284"/>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w:t>
            </w:r>
          </w:p>
        </w:tc>
        <w:tc>
          <w:tcPr>
            <w:tcW w:w="357" w:type="pct"/>
          </w:tcPr>
          <w:p w:rsidR="00561DD9" w:rsidRPr="00FD4EE3" w:rsidRDefault="00561DD9" w:rsidP="006F69FF">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АТП "Ясенское"</w:t>
            </w:r>
          </w:p>
        </w:tc>
      </w:tr>
    </w:tbl>
    <w:p w:rsidR="00561DD9" w:rsidRPr="00FD4EE3" w:rsidRDefault="00561DD9" w:rsidP="00F335CC">
      <w:pPr>
        <w:spacing w:after="0" w:line="240" w:lineRule="auto"/>
        <w:ind w:firstLine="709"/>
        <w:jc w:val="both"/>
        <w:rPr>
          <w:rFonts w:ascii="Times New Roman" w:hAnsi="Times New Roman" w:cs="Times New Roman"/>
          <w:b/>
          <w:sz w:val="24"/>
          <w:szCs w:val="24"/>
          <w:lang w:eastAsia="ru-RU"/>
        </w:rPr>
      </w:pPr>
    </w:p>
    <w:p w:rsidR="00561DD9" w:rsidRPr="00FD4EE3" w:rsidRDefault="00561DD9" w:rsidP="001D69A4">
      <w:pPr>
        <w:spacing w:after="0" w:line="240" w:lineRule="auto"/>
        <w:ind w:firstLine="720"/>
        <w:jc w:val="both"/>
        <w:rPr>
          <w:rFonts w:ascii="Times New Roman" w:hAnsi="Times New Roman" w:cs="Times New Roman"/>
          <w:sz w:val="24"/>
          <w:szCs w:val="20"/>
          <w:lang w:eastAsia="ru-RU"/>
        </w:rPr>
      </w:pPr>
      <w:r w:rsidRPr="00FD4EE3">
        <w:rPr>
          <w:rFonts w:ascii="Times New Roman" w:hAnsi="Times New Roman" w:cs="Times New Roman"/>
          <w:sz w:val="24"/>
          <w:szCs w:val="20"/>
          <w:lang w:eastAsia="ru-RU"/>
        </w:rPr>
        <w:lastRenderedPageBreak/>
        <w:t>В соответствии с Федеральным законом от 25.06.2002 г. №73-ФЗ «Об объектах культурного наследия (памятниках истории и культуры) народов Российской Федерации» в случае отсутствия утвержденных территорий объекта археологического наследия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
    <w:p w:rsidR="00561DD9" w:rsidRPr="00FD4EE3" w:rsidRDefault="00561DD9" w:rsidP="00F335CC">
      <w:pPr>
        <w:spacing w:after="0" w:line="240" w:lineRule="auto"/>
        <w:ind w:firstLine="709"/>
        <w:jc w:val="both"/>
        <w:rPr>
          <w:rFonts w:ascii="Times New Roman" w:hAnsi="Times New Roman" w:cs="Times New Roman"/>
          <w:b/>
          <w:sz w:val="24"/>
          <w:szCs w:val="24"/>
          <w:lang w:eastAsia="ru-RU"/>
        </w:rPr>
      </w:pPr>
    </w:p>
    <w:p w:rsidR="00561DD9" w:rsidRPr="00FD4EE3" w:rsidRDefault="00561DD9" w:rsidP="001D69A4">
      <w:pPr>
        <w:spacing w:after="0" w:line="240" w:lineRule="auto"/>
        <w:ind w:firstLine="709"/>
        <w:jc w:val="both"/>
        <w:rPr>
          <w:rFonts w:ascii="Times New Roman" w:hAnsi="Times New Roman" w:cs="Times New Roman"/>
          <w:b/>
          <w:i/>
          <w:sz w:val="24"/>
          <w:szCs w:val="20"/>
          <w:lang w:eastAsia="ru-RU"/>
        </w:rPr>
      </w:pPr>
      <w:r>
        <w:rPr>
          <w:rFonts w:ascii="Times New Roman" w:hAnsi="Times New Roman" w:cs="Times New Roman"/>
          <w:b/>
          <w:i/>
          <w:sz w:val="24"/>
          <w:szCs w:val="20"/>
          <w:lang w:eastAsia="ru-RU"/>
        </w:rPr>
        <w:t>О</w:t>
      </w:r>
      <w:r w:rsidRPr="00FD4EE3">
        <w:rPr>
          <w:rFonts w:ascii="Times New Roman" w:hAnsi="Times New Roman" w:cs="Times New Roman"/>
          <w:b/>
          <w:i/>
          <w:sz w:val="24"/>
          <w:szCs w:val="20"/>
          <w:lang w:eastAsia="ru-RU"/>
        </w:rPr>
        <w:t>бъекты культурного наследия</w:t>
      </w:r>
    </w:p>
    <w:p w:rsidR="00561DD9" w:rsidRPr="00FD4EE3" w:rsidRDefault="00561DD9" w:rsidP="001D69A4">
      <w:pPr>
        <w:spacing w:after="0" w:line="240" w:lineRule="auto"/>
        <w:ind w:firstLine="709"/>
        <w:jc w:val="both"/>
        <w:rPr>
          <w:rFonts w:ascii="Times New Roman" w:hAnsi="Times New Roman" w:cs="Times New Roman"/>
          <w:b/>
          <w:i/>
          <w:sz w:val="24"/>
          <w:szCs w:val="20"/>
          <w:lang w:eastAsia="ru-RU"/>
        </w:rPr>
      </w:pPr>
    </w:p>
    <w:p w:rsidR="00561DD9" w:rsidRPr="00FD4EE3" w:rsidRDefault="00561DD9" w:rsidP="00E12F73">
      <w:pPr>
        <w:spacing w:after="0" w:line="240" w:lineRule="auto"/>
        <w:ind w:firstLine="720"/>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На учете в государственном </w:t>
      </w:r>
      <w:r w:rsidRPr="00FD4EE3">
        <w:rPr>
          <w:rFonts w:ascii="Times New Roman" w:hAnsi="Times New Roman" w:cs="Times New Roman"/>
          <w:sz w:val="24"/>
          <w:szCs w:val="24"/>
          <w:lang w:eastAsia="ar-SA"/>
        </w:rPr>
        <w:t>органе, уполномоченного в области охраны объектов культурного наследия Краснодарского края</w:t>
      </w:r>
      <w:r w:rsidRPr="00FD4EE3">
        <w:rPr>
          <w:rFonts w:ascii="Times New Roman" w:hAnsi="Times New Roman" w:cs="Times New Roman"/>
          <w:sz w:val="24"/>
          <w:szCs w:val="24"/>
          <w:lang w:eastAsia="ru-RU"/>
        </w:rPr>
        <w:t xml:space="preserve"> в границах Ясенского сельского поселения состоят 15 объектов культурного наследия, которые включены </w:t>
      </w:r>
      <w:r w:rsidRPr="00FD4EE3">
        <w:rPr>
          <w:rFonts w:ascii="Times New Roman" w:hAnsi="Times New Roman" w:cs="Times New Roman"/>
          <w:sz w:val="24"/>
          <w:szCs w:val="24"/>
        </w:rPr>
        <w:t>Перечень объектов культурного наследия (памятников истории и культуры) регионального значения, расположенных на территории Краснодарского края</w:t>
      </w:r>
      <w:r w:rsidRPr="00FD4EE3">
        <w:rPr>
          <w:rFonts w:ascii="Times New Roman" w:hAnsi="Times New Roman" w:cs="Times New Roman"/>
          <w:sz w:val="24"/>
          <w:szCs w:val="24"/>
          <w:lang w:eastAsia="ru-RU"/>
        </w:rPr>
        <w:t xml:space="preserve">, согласно </w:t>
      </w:r>
      <w:hyperlink r:id="rId11" w:anchor="I0" w:history="1">
        <w:r w:rsidRPr="00FD4EE3">
          <w:rPr>
            <w:rFonts w:ascii="Times New Roman" w:hAnsi="Times New Roman" w:cs="Times New Roman"/>
            <w:sz w:val="24"/>
            <w:szCs w:val="24"/>
          </w:rPr>
          <w:t xml:space="preserve">Закона Краснодарского края от 17 августа 2000 года № 313-КЗ «О </w:t>
        </w:r>
        <w:proofErr w:type="spellStart"/>
        <w:r w:rsidRPr="00FD4EE3">
          <w:rPr>
            <w:rFonts w:ascii="Times New Roman" w:hAnsi="Times New Roman" w:cs="Times New Roman"/>
            <w:sz w:val="24"/>
            <w:szCs w:val="24"/>
          </w:rPr>
          <w:t>пообъектном</w:t>
        </w:r>
        <w:proofErr w:type="spellEnd"/>
        <w:r w:rsidRPr="00FD4EE3">
          <w:rPr>
            <w:rFonts w:ascii="Times New Roman" w:hAnsi="Times New Roman" w:cs="Times New Roman"/>
            <w:sz w:val="24"/>
            <w:szCs w:val="24"/>
          </w:rPr>
          <w:t xml:space="preserve"> составе недвижимых памятников истории и культуры регионального значения, расположенных на территории Краснодарского края»</w:t>
        </w:r>
      </w:hyperlink>
      <w:r w:rsidRPr="00FD4EE3">
        <w:rPr>
          <w:rFonts w:ascii="Times New Roman" w:hAnsi="Times New Roman" w:cs="Times New Roman"/>
          <w:sz w:val="24"/>
          <w:szCs w:val="24"/>
        </w:rPr>
        <w:t xml:space="preserve"> (с изменениями </w:t>
      </w:r>
      <w:hyperlink r:id="rId12" w:anchor="I0" w:history="1">
        <w:r w:rsidRPr="00FD4EE3">
          <w:rPr>
            <w:rFonts w:ascii="Times New Roman" w:hAnsi="Times New Roman" w:cs="Times New Roman"/>
            <w:sz w:val="24"/>
            <w:szCs w:val="24"/>
          </w:rPr>
          <w:t>от 17 декабря 2001 года № 429-КЗ</w:t>
        </w:r>
      </w:hyperlink>
      <w:r w:rsidRPr="00FD4EE3">
        <w:rPr>
          <w:rFonts w:ascii="Times New Roman" w:hAnsi="Times New Roman" w:cs="Times New Roman"/>
          <w:sz w:val="24"/>
          <w:szCs w:val="24"/>
        </w:rPr>
        <w:t xml:space="preserve">; </w:t>
      </w:r>
      <w:hyperlink r:id="rId13" w:anchor="I0" w:history="1">
        <w:r w:rsidRPr="00FD4EE3">
          <w:rPr>
            <w:rFonts w:ascii="Times New Roman" w:hAnsi="Times New Roman" w:cs="Times New Roman"/>
            <w:sz w:val="24"/>
            <w:szCs w:val="24"/>
          </w:rPr>
          <w:t>4 февраля 2002 года № 439-КЗ</w:t>
        </w:r>
      </w:hyperlink>
      <w:r w:rsidRPr="00FD4EE3">
        <w:rPr>
          <w:rFonts w:ascii="Times New Roman" w:hAnsi="Times New Roman" w:cs="Times New Roman"/>
          <w:sz w:val="24"/>
          <w:szCs w:val="24"/>
        </w:rPr>
        <w:t xml:space="preserve">; </w:t>
      </w:r>
      <w:hyperlink r:id="rId14" w:anchor="I0" w:history="1">
        <w:r w:rsidRPr="00FD4EE3">
          <w:rPr>
            <w:rFonts w:ascii="Times New Roman" w:hAnsi="Times New Roman" w:cs="Times New Roman"/>
            <w:sz w:val="24"/>
            <w:szCs w:val="24"/>
          </w:rPr>
          <w:t>26 ноября 2003 года № 641-КЗ</w:t>
        </w:r>
      </w:hyperlink>
      <w:r w:rsidRPr="00FD4EE3">
        <w:rPr>
          <w:rFonts w:ascii="Times New Roman" w:hAnsi="Times New Roman" w:cs="Times New Roman"/>
          <w:sz w:val="24"/>
          <w:szCs w:val="24"/>
        </w:rPr>
        <w:t xml:space="preserve">; </w:t>
      </w:r>
      <w:hyperlink r:id="rId15" w:anchor="I0" w:history="1">
        <w:r w:rsidRPr="00FD4EE3">
          <w:rPr>
            <w:rFonts w:ascii="Times New Roman" w:hAnsi="Times New Roman" w:cs="Times New Roman"/>
            <w:sz w:val="24"/>
            <w:szCs w:val="24"/>
          </w:rPr>
          <w:t>31 мая 2005 года № 874-КЗ</w:t>
        </w:r>
      </w:hyperlink>
      <w:r w:rsidRPr="00FD4EE3">
        <w:rPr>
          <w:rFonts w:ascii="Times New Roman" w:hAnsi="Times New Roman" w:cs="Times New Roman"/>
          <w:sz w:val="24"/>
          <w:szCs w:val="24"/>
        </w:rPr>
        <w:t xml:space="preserve">; </w:t>
      </w:r>
      <w:hyperlink r:id="rId16" w:anchor="I0" w:history="1">
        <w:r w:rsidRPr="00FD4EE3">
          <w:rPr>
            <w:rFonts w:ascii="Times New Roman" w:hAnsi="Times New Roman" w:cs="Times New Roman"/>
            <w:sz w:val="24"/>
            <w:szCs w:val="24"/>
          </w:rPr>
          <w:t>13 февраля 2006 года № 986-КЗ</w:t>
        </w:r>
      </w:hyperlink>
      <w:r w:rsidRPr="00FD4EE3">
        <w:rPr>
          <w:rFonts w:ascii="Times New Roman" w:hAnsi="Times New Roman" w:cs="Times New Roman"/>
          <w:sz w:val="24"/>
          <w:szCs w:val="24"/>
        </w:rPr>
        <w:t xml:space="preserve">; </w:t>
      </w:r>
      <w:hyperlink r:id="rId17" w:anchor="I0" w:history="1">
        <w:r w:rsidRPr="00FD4EE3">
          <w:rPr>
            <w:rFonts w:ascii="Times New Roman" w:hAnsi="Times New Roman" w:cs="Times New Roman"/>
            <w:sz w:val="24"/>
            <w:szCs w:val="24"/>
          </w:rPr>
          <w:t>25 июля 2007 года № 1288-КЗ</w:t>
        </w:r>
      </w:hyperlink>
      <w:r w:rsidRPr="00FD4EE3">
        <w:rPr>
          <w:rFonts w:ascii="Times New Roman" w:hAnsi="Times New Roman" w:cs="Times New Roman"/>
          <w:sz w:val="24"/>
          <w:szCs w:val="24"/>
        </w:rPr>
        <w:t xml:space="preserve">; </w:t>
      </w:r>
      <w:hyperlink r:id="rId18" w:anchor="I0" w:history="1">
        <w:r w:rsidRPr="00FD4EE3">
          <w:rPr>
            <w:rFonts w:ascii="Times New Roman" w:hAnsi="Times New Roman" w:cs="Times New Roman"/>
            <w:sz w:val="24"/>
            <w:szCs w:val="24"/>
          </w:rPr>
          <w:t>13 марта 2008 года « 1415-КЗ</w:t>
        </w:r>
      </w:hyperlink>
      <w:r w:rsidRPr="00FD4EE3">
        <w:rPr>
          <w:rFonts w:ascii="Times New Roman" w:hAnsi="Times New Roman" w:cs="Times New Roman"/>
          <w:sz w:val="24"/>
          <w:szCs w:val="24"/>
        </w:rPr>
        <w:t>).</w:t>
      </w:r>
    </w:p>
    <w:p w:rsidR="00561DD9" w:rsidRDefault="00561DD9" w:rsidP="001D69A4">
      <w:pPr>
        <w:spacing w:after="0" w:line="240" w:lineRule="auto"/>
        <w:ind w:firstLine="567"/>
        <w:jc w:val="center"/>
        <w:rPr>
          <w:rFonts w:ascii="Times New Roman" w:hAnsi="Times New Roman" w:cs="Times New Roman"/>
          <w:b/>
          <w:sz w:val="24"/>
          <w:szCs w:val="24"/>
          <w:lang w:eastAsia="ru-RU"/>
        </w:rPr>
      </w:pPr>
    </w:p>
    <w:p w:rsidR="00561DD9" w:rsidRDefault="00561DD9" w:rsidP="001D69A4">
      <w:pPr>
        <w:spacing w:after="0" w:line="240" w:lineRule="auto"/>
        <w:ind w:firstLine="567"/>
        <w:jc w:val="center"/>
        <w:rPr>
          <w:rFonts w:ascii="Times New Roman" w:hAnsi="Times New Roman" w:cs="Times New Roman"/>
          <w:b/>
          <w:sz w:val="24"/>
          <w:szCs w:val="24"/>
          <w:lang w:eastAsia="ru-RU"/>
        </w:rPr>
      </w:pPr>
    </w:p>
    <w:p w:rsidR="00561DD9" w:rsidRDefault="00561DD9" w:rsidP="001D69A4">
      <w:pPr>
        <w:spacing w:after="0" w:line="240" w:lineRule="auto"/>
        <w:ind w:firstLine="567"/>
        <w:jc w:val="center"/>
        <w:rPr>
          <w:rFonts w:ascii="Times New Roman" w:hAnsi="Times New Roman" w:cs="Times New Roman"/>
          <w:b/>
          <w:sz w:val="24"/>
          <w:szCs w:val="24"/>
          <w:lang w:eastAsia="ru-RU"/>
        </w:rPr>
      </w:pPr>
    </w:p>
    <w:p w:rsidR="00561DD9" w:rsidRDefault="00561DD9" w:rsidP="001D69A4">
      <w:pPr>
        <w:spacing w:after="0" w:line="240" w:lineRule="auto"/>
        <w:ind w:firstLine="567"/>
        <w:jc w:val="center"/>
        <w:rPr>
          <w:rFonts w:ascii="Times New Roman" w:hAnsi="Times New Roman" w:cs="Times New Roman"/>
          <w:b/>
          <w:sz w:val="24"/>
          <w:szCs w:val="24"/>
          <w:lang w:eastAsia="ru-RU"/>
        </w:rPr>
      </w:pPr>
    </w:p>
    <w:p w:rsidR="00561DD9" w:rsidRPr="00FD4EE3" w:rsidRDefault="00561DD9" w:rsidP="001D69A4">
      <w:pPr>
        <w:spacing w:after="0" w:line="240" w:lineRule="auto"/>
        <w:ind w:firstLine="567"/>
        <w:jc w:val="center"/>
        <w:rPr>
          <w:rFonts w:ascii="Times New Roman" w:hAnsi="Times New Roman" w:cs="Times New Roman"/>
          <w:b/>
          <w:sz w:val="24"/>
          <w:szCs w:val="24"/>
          <w:lang w:eastAsia="ru-RU"/>
        </w:rPr>
      </w:pPr>
    </w:p>
    <w:p w:rsidR="00561DD9" w:rsidRPr="00FD4EE3" w:rsidRDefault="00561DD9" w:rsidP="001D69A4">
      <w:pPr>
        <w:spacing w:after="0" w:line="240" w:lineRule="auto"/>
        <w:ind w:firstLine="567"/>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Перечень</w:t>
      </w:r>
    </w:p>
    <w:p w:rsidR="00561DD9" w:rsidRPr="00FD4EE3" w:rsidRDefault="00561DD9" w:rsidP="00E12F73">
      <w:pPr>
        <w:spacing w:after="0" w:line="240" w:lineRule="auto"/>
        <w:ind w:firstLine="567"/>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объектов культурного наследия регионального и местного значения, расположенных на территории Ясенского сельского поселения</w:t>
      </w:r>
    </w:p>
    <w:p w:rsidR="00561DD9" w:rsidRPr="00FD4EE3" w:rsidRDefault="00561DD9" w:rsidP="001D69A4">
      <w:pPr>
        <w:spacing w:after="0" w:line="240" w:lineRule="auto"/>
        <w:ind w:firstLine="567"/>
        <w:jc w:val="center"/>
        <w:rPr>
          <w:rFonts w:ascii="Times New Roman" w:hAnsi="Times New Roman" w:cs="Times New Roman"/>
          <w:b/>
          <w:sz w:val="24"/>
          <w:szCs w:val="20"/>
          <w:lang w:eastAsia="ru-RU"/>
        </w:rPr>
      </w:pP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693"/>
        <w:gridCol w:w="1843"/>
        <w:gridCol w:w="2268"/>
        <w:gridCol w:w="1843"/>
      </w:tblGrid>
      <w:tr w:rsidR="00561DD9" w:rsidRPr="00FD4EE3" w:rsidTr="00E12F73">
        <w:tc>
          <w:tcPr>
            <w:tcW w:w="567" w:type="dxa"/>
          </w:tcPr>
          <w:p w:rsidR="00561DD9" w:rsidRPr="00FD4EE3" w:rsidRDefault="00561DD9" w:rsidP="001D69A4">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 п/п</w:t>
            </w:r>
          </w:p>
        </w:tc>
        <w:tc>
          <w:tcPr>
            <w:tcW w:w="2693" w:type="dxa"/>
          </w:tcPr>
          <w:p w:rsidR="00561DD9" w:rsidRPr="00FD4EE3" w:rsidRDefault="00561DD9" w:rsidP="001D69A4">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Наименование объекта культурного наследия</w:t>
            </w:r>
          </w:p>
        </w:tc>
        <w:tc>
          <w:tcPr>
            <w:tcW w:w="1843" w:type="dxa"/>
          </w:tcPr>
          <w:p w:rsidR="00561DD9" w:rsidRPr="00FD4EE3" w:rsidRDefault="00561DD9" w:rsidP="001D69A4">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Местонахождение (адрес)</w:t>
            </w:r>
          </w:p>
        </w:tc>
        <w:tc>
          <w:tcPr>
            <w:tcW w:w="2268" w:type="dxa"/>
          </w:tcPr>
          <w:p w:rsidR="00561DD9" w:rsidRPr="00FD4EE3" w:rsidRDefault="00561DD9" w:rsidP="001D69A4">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Нормативный правовой акт о постановке объекта на государственную охрану</w:t>
            </w:r>
          </w:p>
        </w:tc>
        <w:tc>
          <w:tcPr>
            <w:tcW w:w="1843" w:type="dxa"/>
          </w:tcPr>
          <w:p w:rsidR="00561DD9" w:rsidRPr="00FD4EE3" w:rsidRDefault="00561DD9" w:rsidP="001D69A4">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Категория историко-культурного значения</w:t>
            </w:r>
          </w:p>
        </w:tc>
      </w:tr>
      <w:tr w:rsidR="00561DD9" w:rsidRPr="00FD4EE3" w:rsidTr="00E12F73">
        <w:tc>
          <w:tcPr>
            <w:tcW w:w="567" w:type="dxa"/>
          </w:tcPr>
          <w:p w:rsidR="00561DD9" w:rsidRPr="00FD4EE3" w:rsidRDefault="00561DD9" w:rsidP="001D69A4">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1</w:t>
            </w:r>
          </w:p>
        </w:tc>
        <w:tc>
          <w:tcPr>
            <w:tcW w:w="2693" w:type="dxa"/>
          </w:tcPr>
          <w:p w:rsidR="00561DD9" w:rsidRPr="00FD4EE3" w:rsidRDefault="00561DD9" w:rsidP="001D69A4">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2</w:t>
            </w:r>
          </w:p>
        </w:tc>
        <w:tc>
          <w:tcPr>
            <w:tcW w:w="1843" w:type="dxa"/>
          </w:tcPr>
          <w:p w:rsidR="00561DD9" w:rsidRPr="00FD4EE3" w:rsidRDefault="00561DD9" w:rsidP="001D69A4">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3</w:t>
            </w:r>
          </w:p>
        </w:tc>
        <w:tc>
          <w:tcPr>
            <w:tcW w:w="2268" w:type="dxa"/>
          </w:tcPr>
          <w:p w:rsidR="00561DD9" w:rsidRPr="00FD4EE3" w:rsidRDefault="00561DD9" w:rsidP="001D69A4">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4</w:t>
            </w:r>
          </w:p>
        </w:tc>
        <w:tc>
          <w:tcPr>
            <w:tcW w:w="1843" w:type="dxa"/>
          </w:tcPr>
          <w:p w:rsidR="00561DD9" w:rsidRPr="00FD4EE3" w:rsidRDefault="00561DD9" w:rsidP="001D69A4">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5</w:t>
            </w:r>
          </w:p>
        </w:tc>
      </w:tr>
      <w:tr w:rsidR="00561DD9" w:rsidRPr="00FD4EE3" w:rsidTr="001D69A4">
        <w:tc>
          <w:tcPr>
            <w:tcW w:w="9214" w:type="dxa"/>
            <w:gridSpan w:val="5"/>
          </w:tcPr>
          <w:p w:rsidR="00561DD9" w:rsidRPr="00FD4EE3" w:rsidRDefault="00561DD9" w:rsidP="00E12F73">
            <w:pPr>
              <w:spacing w:after="0" w:line="240" w:lineRule="auto"/>
              <w:jc w:val="center"/>
              <w:rPr>
                <w:rFonts w:ascii="Times New Roman" w:hAnsi="Times New Roman" w:cs="Times New Roman"/>
                <w:b/>
                <w:sz w:val="24"/>
                <w:szCs w:val="24"/>
                <w:lang w:eastAsia="ru-RU"/>
              </w:rPr>
            </w:pPr>
            <w:r w:rsidRPr="00FD4EE3">
              <w:rPr>
                <w:rFonts w:ascii="Times New Roman" w:hAnsi="Times New Roman" w:cs="Times New Roman"/>
                <w:b/>
                <w:sz w:val="24"/>
                <w:szCs w:val="24"/>
                <w:lang w:eastAsia="ru-RU"/>
              </w:rPr>
              <w:t xml:space="preserve">Памятники </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Дом купца </w:t>
            </w:r>
            <w:proofErr w:type="spellStart"/>
            <w:r w:rsidRPr="00FD4EE3">
              <w:rPr>
                <w:rFonts w:ascii="Times New Roman" w:hAnsi="Times New Roman" w:cs="Times New Roman"/>
                <w:sz w:val="24"/>
                <w:szCs w:val="24"/>
              </w:rPr>
              <w:t>Горбанева</w:t>
            </w:r>
            <w:proofErr w:type="spellEnd"/>
            <w:r w:rsidRPr="00FD4EE3">
              <w:rPr>
                <w:rFonts w:ascii="Times New Roman" w:hAnsi="Times New Roman" w:cs="Times New Roman"/>
                <w:sz w:val="24"/>
                <w:szCs w:val="24"/>
              </w:rPr>
              <w:t>, 1898 г.</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iCs/>
                <w:sz w:val="24"/>
                <w:szCs w:val="24"/>
              </w:rPr>
              <w:t>Станица Ясенская</w:t>
            </w:r>
            <w:r w:rsidRPr="00FD4EE3">
              <w:rPr>
                <w:rFonts w:ascii="Times New Roman" w:hAnsi="Times New Roman" w:cs="Times New Roman"/>
                <w:sz w:val="24"/>
                <w:szCs w:val="24"/>
              </w:rPr>
              <w:t xml:space="preserve">, </w:t>
            </w:r>
          </w:p>
          <w:p w:rsidR="00561DD9" w:rsidRPr="00FD4EE3" w:rsidRDefault="00561DD9" w:rsidP="0033328B">
            <w:pPr>
              <w:spacing w:after="0" w:line="240" w:lineRule="auto"/>
              <w:jc w:val="both"/>
              <w:rPr>
                <w:rFonts w:ascii="Times New Roman" w:hAnsi="Times New Roman" w:cs="Times New Roman"/>
                <w:iCs/>
                <w:sz w:val="24"/>
                <w:szCs w:val="24"/>
              </w:rPr>
            </w:pPr>
            <w:r w:rsidRPr="00FD4EE3">
              <w:rPr>
                <w:rFonts w:ascii="Times New Roman" w:hAnsi="Times New Roman" w:cs="Times New Roman"/>
                <w:sz w:val="24"/>
                <w:szCs w:val="24"/>
              </w:rPr>
              <w:t>ул. Красная, 52</w:t>
            </w:r>
          </w:p>
        </w:tc>
        <w:tc>
          <w:tcPr>
            <w:tcW w:w="2268" w:type="dxa"/>
          </w:tcPr>
          <w:p w:rsidR="00561DD9" w:rsidRPr="00FD4EE3" w:rsidRDefault="00561DD9" w:rsidP="00E12F73">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E12F73">
            <w:pPr>
              <w:spacing w:after="0" w:line="240" w:lineRule="auto"/>
              <w:jc w:val="center"/>
              <w:rPr>
                <w:rFonts w:ascii="Times New Roman" w:hAnsi="Times New Roman" w:cs="Times New Roman"/>
                <w:sz w:val="24"/>
                <w:szCs w:val="24"/>
              </w:rPr>
            </w:pPr>
            <w:r w:rsidRPr="00FD4EE3">
              <w:rPr>
                <w:rFonts w:ascii="Times New Roman" w:hAnsi="Times New Roman" w:cs="Times New Roman"/>
                <w:sz w:val="24"/>
                <w:szCs w:val="24"/>
              </w:rPr>
              <w:t>№ 4-р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2.</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Дом жилой, особняк 1900 г.</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iCs/>
                <w:sz w:val="24"/>
                <w:szCs w:val="24"/>
              </w:rPr>
              <w:t>Станица Ясенская</w:t>
            </w:r>
            <w:r w:rsidRPr="00FD4EE3">
              <w:rPr>
                <w:rFonts w:ascii="Times New Roman" w:hAnsi="Times New Roman" w:cs="Times New Roman"/>
                <w:sz w:val="24"/>
                <w:szCs w:val="24"/>
              </w:rPr>
              <w:t xml:space="preserve">, </w:t>
            </w:r>
          </w:p>
          <w:p w:rsidR="00561DD9" w:rsidRPr="00FD4EE3" w:rsidRDefault="00561DD9" w:rsidP="0033328B">
            <w:pPr>
              <w:spacing w:after="0" w:line="240" w:lineRule="auto"/>
              <w:jc w:val="both"/>
              <w:rPr>
                <w:rFonts w:ascii="Times New Roman" w:hAnsi="Times New Roman" w:cs="Times New Roman"/>
                <w:iCs/>
                <w:sz w:val="24"/>
                <w:szCs w:val="24"/>
              </w:rPr>
            </w:pPr>
            <w:r w:rsidRPr="00FD4EE3">
              <w:rPr>
                <w:rFonts w:ascii="Times New Roman" w:hAnsi="Times New Roman" w:cs="Times New Roman"/>
                <w:sz w:val="24"/>
                <w:szCs w:val="24"/>
              </w:rPr>
              <w:t>ул. Красная, 59</w:t>
            </w:r>
          </w:p>
        </w:tc>
        <w:tc>
          <w:tcPr>
            <w:tcW w:w="2268" w:type="dxa"/>
          </w:tcPr>
          <w:p w:rsidR="00561DD9" w:rsidRPr="00FD4EE3" w:rsidRDefault="00561DD9" w:rsidP="00E12F73">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E12F73">
            <w:pPr>
              <w:spacing w:after="0" w:line="240" w:lineRule="auto"/>
              <w:jc w:val="center"/>
              <w:rPr>
                <w:rFonts w:ascii="Times New Roman" w:hAnsi="Times New Roman" w:cs="Times New Roman"/>
                <w:sz w:val="24"/>
                <w:szCs w:val="24"/>
              </w:rPr>
            </w:pPr>
            <w:r w:rsidRPr="00FD4EE3">
              <w:rPr>
                <w:rFonts w:ascii="Times New Roman" w:hAnsi="Times New Roman" w:cs="Times New Roman"/>
                <w:sz w:val="24"/>
                <w:szCs w:val="24"/>
              </w:rPr>
              <w:t>№ 4-р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3.</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Школа нач. </w:t>
            </w:r>
            <w:r w:rsidRPr="00FD4EE3">
              <w:rPr>
                <w:rFonts w:ascii="Times New Roman" w:hAnsi="Times New Roman" w:cs="Times New Roman"/>
                <w:sz w:val="24"/>
                <w:szCs w:val="24"/>
                <w:lang w:val="en-US"/>
              </w:rPr>
              <w:t>XX</w:t>
            </w:r>
            <w:r w:rsidRPr="00FD4EE3">
              <w:rPr>
                <w:rFonts w:ascii="Times New Roman" w:hAnsi="Times New Roman" w:cs="Times New Roman"/>
                <w:sz w:val="24"/>
                <w:szCs w:val="24"/>
              </w:rPr>
              <w:t xml:space="preserve"> в.</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iCs/>
                <w:sz w:val="24"/>
                <w:szCs w:val="24"/>
              </w:rPr>
              <w:t>Станица Ясенская</w:t>
            </w:r>
            <w:r w:rsidRPr="00FD4EE3">
              <w:rPr>
                <w:rFonts w:ascii="Times New Roman" w:hAnsi="Times New Roman" w:cs="Times New Roman"/>
                <w:sz w:val="24"/>
                <w:szCs w:val="24"/>
              </w:rPr>
              <w:t xml:space="preserve">, </w:t>
            </w:r>
          </w:p>
          <w:p w:rsidR="00561DD9" w:rsidRPr="00FD4EE3" w:rsidRDefault="00561DD9" w:rsidP="0033328B">
            <w:pPr>
              <w:spacing w:after="0" w:line="240" w:lineRule="auto"/>
              <w:jc w:val="both"/>
              <w:rPr>
                <w:rFonts w:ascii="Times New Roman" w:hAnsi="Times New Roman" w:cs="Times New Roman"/>
                <w:iCs/>
                <w:sz w:val="24"/>
                <w:szCs w:val="24"/>
              </w:rPr>
            </w:pPr>
            <w:r w:rsidRPr="00FD4EE3">
              <w:rPr>
                <w:rFonts w:ascii="Times New Roman" w:hAnsi="Times New Roman" w:cs="Times New Roman"/>
                <w:sz w:val="24"/>
                <w:szCs w:val="24"/>
              </w:rPr>
              <w:t>ул. Ленина, 19</w:t>
            </w:r>
          </w:p>
        </w:tc>
        <w:tc>
          <w:tcPr>
            <w:tcW w:w="2268" w:type="dxa"/>
          </w:tcPr>
          <w:p w:rsidR="00561DD9" w:rsidRPr="00FD4EE3" w:rsidRDefault="00561DD9" w:rsidP="00E12F73">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E12F73">
            <w:pPr>
              <w:spacing w:after="0" w:line="240" w:lineRule="auto"/>
              <w:jc w:val="center"/>
              <w:rPr>
                <w:rFonts w:ascii="Times New Roman" w:hAnsi="Times New Roman" w:cs="Times New Roman"/>
                <w:sz w:val="24"/>
                <w:szCs w:val="24"/>
              </w:rPr>
            </w:pPr>
            <w:r w:rsidRPr="00FD4EE3">
              <w:rPr>
                <w:rFonts w:ascii="Times New Roman" w:hAnsi="Times New Roman" w:cs="Times New Roman"/>
                <w:sz w:val="24"/>
                <w:szCs w:val="24"/>
              </w:rPr>
              <w:t>№ 4-р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4.</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Братская могила 3 советских воинов, погибших в боях с фашистскими захватчиками, 1943 г.</w:t>
            </w:r>
          </w:p>
        </w:tc>
        <w:tc>
          <w:tcPr>
            <w:tcW w:w="1843" w:type="dxa"/>
          </w:tcPr>
          <w:p w:rsidR="00561DD9" w:rsidRPr="00FD4EE3" w:rsidRDefault="00561DD9" w:rsidP="0033328B">
            <w:pPr>
              <w:spacing w:after="0" w:line="240" w:lineRule="auto"/>
              <w:jc w:val="both"/>
              <w:rPr>
                <w:rFonts w:ascii="Times New Roman" w:hAnsi="Times New Roman" w:cs="Times New Roman"/>
                <w:iCs/>
                <w:sz w:val="24"/>
                <w:szCs w:val="24"/>
              </w:rPr>
            </w:pPr>
            <w:r w:rsidRPr="00FD4EE3">
              <w:rPr>
                <w:rFonts w:ascii="Times New Roman" w:hAnsi="Times New Roman" w:cs="Times New Roman"/>
                <w:iCs/>
                <w:sz w:val="24"/>
                <w:szCs w:val="24"/>
              </w:rPr>
              <w:t>х. Шиловка, кладбище</w:t>
            </w:r>
          </w:p>
        </w:tc>
        <w:tc>
          <w:tcPr>
            <w:tcW w:w="2268" w:type="dxa"/>
          </w:tcPr>
          <w:p w:rsidR="00561DD9" w:rsidRPr="00FD4EE3" w:rsidRDefault="00561DD9" w:rsidP="00E12F73">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E12F73">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4-р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5.</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Могила летчика М.И. </w:t>
            </w:r>
            <w:r w:rsidRPr="00FD4EE3">
              <w:rPr>
                <w:rFonts w:ascii="Times New Roman" w:hAnsi="Times New Roman" w:cs="Times New Roman"/>
                <w:sz w:val="24"/>
                <w:szCs w:val="24"/>
              </w:rPr>
              <w:lastRenderedPageBreak/>
              <w:t>Лушина (1921-1943), перезахоронение 2003 г.</w:t>
            </w:r>
          </w:p>
        </w:tc>
        <w:tc>
          <w:tcPr>
            <w:tcW w:w="1843" w:type="dxa"/>
          </w:tcPr>
          <w:p w:rsidR="00561DD9" w:rsidRPr="00FD4EE3" w:rsidRDefault="00561DD9" w:rsidP="0033328B">
            <w:pPr>
              <w:spacing w:after="0" w:line="240" w:lineRule="auto"/>
              <w:jc w:val="both"/>
              <w:rPr>
                <w:rFonts w:ascii="Times New Roman" w:hAnsi="Times New Roman" w:cs="Times New Roman"/>
                <w:iCs/>
                <w:sz w:val="24"/>
                <w:szCs w:val="24"/>
              </w:rPr>
            </w:pPr>
            <w:r w:rsidRPr="00FD4EE3">
              <w:rPr>
                <w:rFonts w:ascii="Times New Roman" w:hAnsi="Times New Roman" w:cs="Times New Roman"/>
                <w:iCs/>
                <w:sz w:val="24"/>
                <w:szCs w:val="24"/>
              </w:rPr>
              <w:lastRenderedPageBreak/>
              <w:t xml:space="preserve">Станица </w:t>
            </w:r>
            <w:r w:rsidRPr="00FD4EE3">
              <w:rPr>
                <w:rFonts w:ascii="Times New Roman" w:hAnsi="Times New Roman" w:cs="Times New Roman"/>
                <w:iCs/>
                <w:sz w:val="24"/>
                <w:szCs w:val="24"/>
              </w:rPr>
              <w:lastRenderedPageBreak/>
              <w:t>Ясенская</w:t>
            </w:r>
            <w:r w:rsidRPr="00FD4EE3">
              <w:rPr>
                <w:rFonts w:ascii="Times New Roman" w:hAnsi="Times New Roman" w:cs="Times New Roman"/>
                <w:sz w:val="24"/>
                <w:szCs w:val="24"/>
              </w:rPr>
              <w:t> </w:t>
            </w:r>
            <w:r w:rsidRPr="00FD4EE3">
              <w:rPr>
                <w:rFonts w:ascii="Times New Roman" w:hAnsi="Times New Roman" w:cs="Times New Roman"/>
                <w:sz w:val="24"/>
                <w:szCs w:val="24"/>
              </w:rPr>
              <w:br/>
              <w:t>кладбище</w:t>
            </w:r>
          </w:p>
        </w:tc>
        <w:tc>
          <w:tcPr>
            <w:tcW w:w="2268" w:type="dxa"/>
          </w:tcPr>
          <w:p w:rsidR="00561DD9" w:rsidRPr="00FD4EE3" w:rsidRDefault="00561DD9" w:rsidP="00E12F73">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lastRenderedPageBreak/>
              <w:t xml:space="preserve">Решение </w:t>
            </w:r>
            <w:r w:rsidRPr="00FD4EE3">
              <w:rPr>
                <w:rFonts w:ascii="Times New Roman" w:hAnsi="Times New Roman" w:cs="Times New Roman"/>
                <w:sz w:val="24"/>
                <w:szCs w:val="24"/>
              </w:rPr>
              <w:lastRenderedPageBreak/>
              <w:t xml:space="preserve">Крайисполкома </w:t>
            </w:r>
          </w:p>
          <w:p w:rsidR="00561DD9" w:rsidRPr="00FD4EE3" w:rsidRDefault="00561DD9" w:rsidP="00E12F73">
            <w:r w:rsidRPr="00FD4EE3">
              <w:rPr>
                <w:rFonts w:ascii="Times New Roman" w:hAnsi="Times New Roman" w:cs="Times New Roman"/>
                <w:sz w:val="24"/>
                <w:szCs w:val="24"/>
              </w:rPr>
              <w:t>№ 4-р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 xml:space="preserve">регионального </w:t>
            </w:r>
            <w:r w:rsidRPr="00FD4EE3">
              <w:rPr>
                <w:rFonts w:ascii="Times New Roman" w:hAnsi="Times New Roman" w:cs="Times New Roman"/>
                <w:sz w:val="24"/>
                <w:szCs w:val="24"/>
                <w:lang w:eastAsia="ru-RU"/>
              </w:rPr>
              <w:lastRenderedPageBreak/>
              <w:t>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6.</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Могила </w:t>
            </w:r>
          </w:p>
          <w:p w:rsidR="00561DD9" w:rsidRPr="00FD4EE3" w:rsidRDefault="00561DD9" w:rsidP="0033328B">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rPr>
              <w:t>Д.С. Коломийцева, активного участника установления советской власти в станице, члена станичного ревкома в 1920 г.</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iCs/>
                <w:sz w:val="24"/>
                <w:szCs w:val="24"/>
              </w:rPr>
              <w:t>Станица Ясенская</w:t>
            </w:r>
            <w:r w:rsidRPr="00FD4EE3">
              <w:rPr>
                <w:rFonts w:ascii="Times New Roman" w:hAnsi="Times New Roman" w:cs="Times New Roman"/>
                <w:sz w:val="24"/>
                <w:szCs w:val="24"/>
              </w:rPr>
              <w:t> </w:t>
            </w:r>
            <w:r w:rsidRPr="00FD4EE3">
              <w:rPr>
                <w:rFonts w:ascii="Times New Roman" w:hAnsi="Times New Roman" w:cs="Times New Roman"/>
                <w:sz w:val="24"/>
                <w:szCs w:val="24"/>
              </w:rPr>
              <w:br/>
              <w:t>кладбище</w:t>
            </w:r>
          </w:p>
        </w:tc>
        <w:tc>
          <w:tcPr>
            <w:tcW w:w="2268"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rPr>
              <w:t>№ 63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7.</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Могила </w:t>
            </w:r>
          </w:p>
          <w:p w:rsidR="00561DD9" w:rsidRPr="00FD4EE3" w:rsidRDefault="00561DD9" w:rsidP="0033328B">
            <w:pPr>
              <w:spacing w:after="0" w:line="240" w:lineRule="auto"/>
              <w:rPr>
                <w:sz w:val="23"/>
                <w:szCs w:val="23"/>
              </w:rPr>
            </w:pPr>
            <w:r w:rsidRPr="00FD4EE3">
              <w:rPr>
                <w:rFonts w:ascii="Times New Roman" w:hAnsi="Times New Roman" w:cs="Times New Roman"/>
                <w:sz w:val="24"/>
                <w:szCs w:val="24"/>
              </w:rPr>
              <w:t>Н.Т. Лунева, активного участника установления советской власти в станице, члена станичного ревкома в 1920 г.</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iCs/>
                <w:sz w:val="24"/>
                <w:szCs w:val="24"/>
              </w:rPr>
              <w:t>Станица Ясенская</w:t>
            </w:r>
            <w:r w:rsidRPr="00FD4EE3">
              <w:rPr>
                <w:rFonts w:ascii="Times New Roman" w:hAnsi="Times New Roman" w:cs="Times New Roman"/>
                <w:sz w:val="24"/>
                <w:szCs w:val="24"/>
              </w:rPr>
              <w:t> </w:t>
            </w:r>
            <w:r w:rsidRPr="00FD4EE3">
              <w:rPr>
                <w:rFonts w:ascii="Times New Roman" w:hAnsi="Times New Roman" w:cs="Times New Roman"/>
                <w:sz w:val="24"/>
                <w:szCs w:val="24"/>
              </w:rPr>
              <w:br/>
              <w:t>кладбище</w:t>
            </w:r>
          </w:p>
        </w:tc>
        <w:tc>
          <w:tcPr>
            <w:tcW w:w="2268"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rPr>
              <w:t>№ 63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8.</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Могила И.М. Хомутова, первого милиционера станицы, погибшего от рук </w:t>
            </w:r>
            <w:proofErr w:type="spellStart"/>
            <w:r w:rsidRPr="00FD4EE3">
              <w:rPr>
                <w:rFonts w:ascii="Times New Roman" w:hAnsi="Times New Roman" w:cs="Times New Roman"/>
                <w:sz w:val="24"/>
                <w:szCs w:val="24"/>
              </w:rPr>
              <w:t>белобандитов</w:t>
            </w:r>
            <w:proofErr w:type="spellEnd"/>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iCs/>
                <w:sz w:val="24"/>
                <w:szCs w:val="24"/>
              </w:rPr>
              <w:t>Станица Ясенская</w:t>
            </w:r>
            <w:r w:rsidRPr="00FD4EE3">
              <w:rPr>
                <w:rFonts w:ascii="Times New Roman" w:hAnsi="Times New Roman" w:cs="Times New Roman"/>
                <w:sz w:val="24"/>
                <w:szCs w:val="24"/>
              </w:rPr>
              <w:t> </w:t>
            </w:r>
            <w:r w:rsidRPr="00FD4EE3">
              <w:rPr>
                <w:rFonts w:ascii="Times New Roman" w:hAnsi="Times New Roman" w:cs="Times New Roman"/>
                <w:sz w:val="24"/>
                <w:szCs w:val="24"/>
              </w:rPr>
              <w:br/>
              <w:t>кладбище</w:t>
            </w:r>
          </w:p>
        </w:tc>
        <w:tc>
          <w:tcPr>
            <w:tcW w:w="2268"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rPr>
              <w:t>№ 63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9.</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Братская могила </w:t>
            </w:r>
            <w:proofErr w:type="spellStart"/>
            <w:r w:rsidRPr="00FD4EE3">
              <w:rPr>
                <w:rFonts w:ascii="Times New Roman" w:hAnsi="Times New Roman" w:cs="Times New Roman"/>
                <w:sz w:val="24"/>
                <w:szCs w:val="24"/>
              </w:rPr>
              <w:t>рабочих-двадцатипятитысячников</w:t>
            </w:r>
            <w:proofErr w:type="spellEnd"/>
            <w:r w:rsidRPr="00FD4EE3">
              <w:rPr>
                <w:rFonts w:ascii="Times New Roman" w:hAnsi="Times New Roman" w:cs="Times New Roman"/>
                <w:sz w:val="24"/>
                <w:szCs w:val="24"/>
              </w:rPr>
              <w:t xml:space="preserve"> завода «Ростсельмаш», погибших от рук кулаков</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iCs/>
                <w:sz w:val="24"/>
                <w:szCs w:val="24"/>
              </w:rPr>
              <w:t>Станица Ясенская</w:t>
            </w:r>
            <w:r w:rsidRPr="00FD4EE3">
              <w:rPr>
                <w:rFonts w:ascii="Times New Roman" w:hAnsi="Times New Roman" w:cs="Times New Roman"/>
                <w:sz w:val="24"/>
                <w:szCs w:val="24"/>
              </w:rPr>
              <w:t> </w:t>
            </w:r>
            <w:r w:rsidRPr="00FD4EE3">
              <w:rPr>
                <w:rFonts w:ascii="Times New Roman" w:hAnsi="Times New Roman" w:cs="Times New Roman"/>
                <w:sz w:val="24"/>
                <w:szCs w:val="24"/>
              </w:rPr>
              <w:br/>
              <w:t>кладбище</w:t>
            </w:r>
          </w:p>
        </w:tc>
        <w:tc>
          <w:tcPr>
            <w:tcW w:w="2268"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rPr>
              <w:t>№ 63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10.</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Памятный знак в честь 100-летия станицы Ясенской (1972 г.)</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iCs/>
                <w:sz w:val="24"/>
                <w:szCs w:val="24"/>
              </w:rPr>
              <w:t>Станица Ясенская</w:t>
            </w:r>
            <w:r w:rsidRPr="00FD4EE3">
              <w:rPr>
                <w:rFonts w:ascii="Times New Roman" w:hAnsi="Times New Roman" w:cs="Times New Roman"/>
                <w:sz w:val="24"/>
                <w:szCs w:val="24"/>
              </w:rPr>
              <w:t> </w:t>
            </w:r>
            <w:r w:rsidRPr="00FD4EE3">
              <w:rPr>
                <w:rFonts w:ascii="Times New Roman" w:hAnsi="Times New Roman" w:cs="Times New Roman"/>
                <w:sz w:val="24"/>
                <w:szCs w:val="24"/>
              </w:rPr>
              <w:br/>
              <w:t>ул. Советов, 8</w:t>
            </w:r>
          </w:p>
        </w:tc>
        <w:tc>
          <w:tcPr>
            <w:tcW w:w="2268"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rPr>
              <w:t>№ 63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11.</w:t>
            </w:r>
          </w:p>
        </w:tc>
        <w:tc>
          <w:tcPr>
            <w:tcW w:w="2693" w:type="dxa"/>
          </w:tcPr>
          <w:p w:rsidR="00561DD9" w:rsidRPr="00FD4EE3" w:rsidRDefault="00561DD9" w:rsidP="0033328B">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rPr>
              <w:t>Памятник землякам, погибшим в годы Великой Отечественной войны (1967 г.)</w:t>
            </w:r>
          </w:p>
        </w:tc>
        <w:tc>
          <w:tcPr>
            <w:tcW w:w="1843" w:type="dxa"/>
          </w:tcPr>
          <w:p w:rsidR="00561DD9" w:rsidRPr="00FD4EE3" w:rsidRDefault="00561DD9" w:rsidP="000D79F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iCs/>
                <w:sz w:val="24"/>
                <w:szCs w:val="24"/>
              </w:rPr>
              <w:t>Станица Ясенская</w:t>
            </w:r>
            <w:r w:rsidRPr="00FD4EE3">
              <w:rPr>
                <w:rFonts w:ascii="Times New Roman" w:hAnsi="Times New Roman" w:cs="Times New Roman"/>
                <w:sz w:val="24"/>
                <w:szCs w:val="24"/>
              </w:rPr>
              <w:t> </w:t>
            </w:r>
            <w:r w:rsidRPr="00FD4EE3">
              <w:rPr>
                <w:rFonts w:ascii="Times New Roman" w:hAnsi="Times New Roman" w:cs="Times New Roman"/>
                <w:sz w:val="24"/>
                <w:szCs w:val="24"/>
              </w:rPr>
              <w:br/>
              <w:t xml:space="preserve">ул. Ленина, </w:t>
            </w:r>
            <w:r>
              <w:rPr>
                <w:rFonts w:ascii="Times New Roman" w:hAnsi="Times New Roman" w:cs="Times New Roman"/>
                <w:sz w:val="24"/>
                <w:szCs w:val="24"/>
              </w:rPr>
              <w:t>138</w:t>
            </w:r>
          </w:p>
        </w:tc>
        <w:tc>
          <w:tcPr>
            <w:tcW w:w="2268"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rPr>
              <w:t>№ 63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12.</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Памятник курсанту И.В. </w:t>
            </w:r>
            <w:proofErr w:type="spellStart"/>
            <w:r w:rsidRPr="00FD4EE3">
              <w:rPr>
                <w:rFonts w:ascii="Times New Roman" w:hAnsi="Times New Roman" w:cs="Times New Roman"/>
                <w:sz w:val="24"/>
                <w:szCs w:val="24"/>
              </w:rPr>
              <w:t>Щипанову</w:t>
            </w:r>
            <w:proofErr w:type="spellEnd"/>
            <w:r w:rsidRPr="00FD4EE3">
              <w:rPr>
                <w:rFonts w:ascii="Times New Roman" w:hAnsi="Times New Roman" w:cs="Times New Roman"/>
                <w:sz w:val="24"/>
                <w:szCs w:val="24"/>
              </w:rPr>
              <w:t>, погибшему при исполнении служебных обязанностей в 1967 г. (1968 г.)</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iCs/>
                <w:sz w:val="24"/>
                <w:szCs w:val="24"/>
              </w:rPr>
              <w:t>Станица Ясенская</w:t>
            </w:r>
            <w:r w:rsidRPr="00FD4EE3">
              <w:rPr>
                <w:rFonts w:ascii="Times New Roman" w:hAnsi="Times New Roman" w:cs="Times New Roman"/>
                <w:sz w:val="24"/>
                <w:szCs w:val="24"/>
              </w:rPr>
              <w:t> </w:t>
            </w:r>
            <w:r w:rsidRPr="00FD4EE3">
              <w:rPr>
                <w:rFonts w:ascii="Times New Roman" w:hAnsi="Times New Roman" w:cs="Times New Roman"/>
                <w:sz w:val="24"/>
                <w:szCs w:val="24"/>
              </w:rPr>
              <w:br/>
              <w:t>ул. Ленина, 90</w:t>
            </w:r>
          </w:p>
        </w:tc>
        <w:tc>
          <w:tcPr>
            <w:tcW w:w="2268"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rPr>
              <w:t>№ 63 от 29.01.1975</w:t>
            </w:r>
          </w:p>
        </w:tc>
        <w:tc>
          <w:tcPr>
            <w:tcW w:w="1843" w:type="dxa"/>
          </w:tcPr>
          <w:p w:rsidR="00561DD9" w:rsidRPr="00FD4EE3" w:rsidRDefault="00561DD9" w:rsidP="0033328B">
            <w:pPr>
              <w:spacing w:line="240" w:lineRule="auto"/>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13.</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Памятник землякам, погибшим в годы Великой Отечественной войны (1967 г.)</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iCs/>
                <w:sz w:val="24"/>
                <w:szCs w:val="24"/>
              </w:rPr>
              <w:t>п. Ясенская Переправа, ул. Кирова, 133</w:t>
            </w:r>
          </w:p>
        </w:tc>
        <w:tc>
          <w:tcPr>
            <w:tcW w:w="2268"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rPr>
              <w:t>№ 63 от 29.01.1975</w:t>
            </w:r>
          </w:p>
        </w:tc>
        <w:tc>
          <w:tcPr>
            <w:tcW w:w="1843" w:type="dxa"/>
          </w:tcPr>
          <w:p w:rsidR="00561DD9" w:rsidRPr="00FD4EE3" w:rsidRDefault="00561DD9" w:rsidP="0033328B">
            <w:pPr>
              <w:spacing w:line="240" w:lineRule="auto"/>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14.</w:t>
            </w:r>
          </w:p>
        </w:tc>
        <w:tc>
          <w:tcPr>
            <w:tcW w:w="2693" w:type="dxa"/>
          </w:tcPr>
          <w:p w:rsidR="00561DD9" w:rsidRPr="00FD4EE3" w:rsidRDefault="00561DD9" w:rsidP="0033328B">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Памятник В.И. Ленину (1962 г.)</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iCs/>
                <w:sz w:val="24"/>
                <w:szCs w:val="24"/>
              </w:rPr>
              <w:t>Станица Ясенская</w:t>
            </w:r>
            <w:r w:rsidRPr="00FD4EE3">
              <w:rPr>
                <w:rFonts w:ascii="Times New Roman" w:hAnsi="Times New Roman" w:cs="Times New Roman"/>
                <w:sz w:val="24"/>
                <w:szCs w:val="24"/>
              </w:rPr>
              <w:t> </w:t>
            </w:r>
            <w:r w:rsidRPr="00FD4EE3">
              <w:rPr>
                <w:rFonts w:ascii="Times New Roman" w:hAnsi="Times New Roman" w:cs="Times New Roman"/>
                <w:sz w:val="24"/>
                <w:szCs w:val="24"/>
              </w:rPr>
              <w:br/>
              <w:t>кладбище</w:t>
            </w:r>
          </w:p>
        </w:tc>
        <w:tc>
          <w:tcPr>
            <w:tcW w:w="2268"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 xml:space="preserve">Решение Крайисполкома </w:t>
            </w:r>
          </w:p>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rPr>
              <w:t>№ 63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15.</w:t>
            </w:r>
          </w:p>
        </w:tc>
        <w:tc>
          <w:tcPr>
            <w:tcW w:w="2693" w:type="dxa"/>
          </w:tcPr>
          <w:p w:rsidR="00561DD9" w:rsidRPr="00FD4EE3" w:rsidRDefault="00561DD9" w:rsidP="0033328B">
            <w:pPr>
              <w:spacing w:after="0" w:line="240" w:lineRule="auto"/>
              <w:rPr>
                <w:rFonts w:ascii="Times New Roman" w:hAnsi="Times New Roman" w:cs="Times New Roman"/>
                <w:sz w:val="24"/>
                <w:szCs w:val="24"/>
                <w:lang w:eastAsia="ru-RU"/>
              </w:rPr>
            </w:pPr>
            <w:r w:rsidRPr="00FD4EE3">
              <w:rPr>
                <w:rFonts w:ascii="Times New Roman" w:hAnsi="Times New Roman" w:cs="Times New Roman"/>
                <w:sz w:val="24"/>
                <w:szCs w:val="24"/>
              </w:rPr>
              <w:t>Памятник С.М. Кирову (1961 г.)</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iCs/>
                <w:sz w:val="24"/>
                <w:szCs w:val="24"/>
              </w:rPr>
              <w:t>Пос. Ясенская переправа</w:t>
            </w:r>
            <w:r w:rsidRPr="00FD4EE3">
              <w:rPr>
                <w:rFonts w:ascii="Times New Roman" w:hAnsi="Times New Roman" w:cs="Times New Roman"/>
                <w:sz w:val="24"/>
                <w:szCs w:val="24"/>
              </w:rPr>
              <w:t> </w:t>
            </w:r>
            <w:r w:rsidRPr="00FD4EE3">
              <w:rPr>
                <w:rFonts w:ascii="Times New Roman" w:hAnsi="Times New Roman" w:cs="Times New Roman"/>
                <w:sz w:val="24"/>
                <w:szCs w:val="24"/>
              </w:rPr>
              <w:br/>
              <w:t>ул. Кирова, 36</w:t>
            </w:r>
          </w:p>
        </w:tc>
        <w:tc>
          <w:tcPr>
            <w:tcW w:w="2268" w:type="dxa"/>
          </w:tcPr>
          <w:p w:rsidR="00561DD9" w:rsidRPr="00FD4EE3" w:rsidRDefault="00561DD9" w:rsidP="0033328B">
            <w:pPr>
              <w:spacing w:after="0" w:line="240" w:lineRule="auto"/>
              <w:jc w:val="both"/>
              <w:rPr>
                <w:rFonts w:ascii="Times New Roman" w:hAnsi="Times New Roman" w:cs="Times New Roman"/>
                <w:sz w:val="24"/>
                <w:szCs w:val="24"/>
              </w:rPr>
            </w:pPr>
            <w:r w:rsidRPr="00FD4EE3">
              <w:rPr>
                <w:rFonts w:ascii="Times New Roman" w:hAnsi="Times New Roman" w:cs="Times New Roman"/>
                <w:sz w:val="24"/>
                <w:szCs w:val="24"/>
              </w:rPr>
              <w:t>Решение Крайисполкома</w:t>
            </w:r>
          </w:p>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rPr>
              <w:t xml:space="preserve"> № 63 от 29.01.1975</w:t>
            </w:r>
          </w:p>
        </w:tc>
        <w:tc>
          <w:tcPr>
            <w:tcW w:w="1843" w:type="dxa"/>
          </w:tcPr>
          <w:p w:rsidR="00561DD9" w:rsidRPr="00FD4EE3" w:rsidRDefault="00561DD9" w:rsidP="0033328B">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регионального значения</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16.</w:t>
            </w:r>
          </w:p>
        </w:tc>
        <w:tc>
          <w:tcPr>
            <w:tcW w:w="2693" w:type="dxa"/>
          </w:tcPr>
          <w:p w:rsidR="00561DD9" w:rsidRPr="00FD4EE3" w:rsidRDefault="00561DD9" w:rsidP="00C15726">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 xml:space="preserve">Крестьянская усадьба казака </w:t>
            </w:r>
            <w:proofErr w:type="spellStart"/>
            <w:r w:rsidRPr="00FD4EE3">
              <w:rPr>
                <w:rFonts w:ascii="Times New Roman" w:hAnsi="Times New Roman" w:cs="Times New Roman"/>
                <w:sz w:val="24"/>
                <w:szCs w:val="24"/>
              </w:rPr>
              <w:t>Победенного</w:t>
            </w:r>
            <w:proofErr w:type="spellEnd"/>
          </w:p>
        </w:tc>
        <w:tc>
          <w:tcPr>
            <w:tcW w:w="1843" w:type="dxa"/>
          </w:tcPr>
          <w:p w:rsidR="00561DD9" w:rsidRPr="00FD4EE3" w:rsidRDefault="00561DD9" w:rsidP="00E12F73">
            <w:pPr>
              <w:spacing w:after="0" w:line="240" w:lineRule="auto"/>
              <w:jc w:val="center"/>
              <w:rPr>
                <w:rFonts w:ascii="Times New Roman" w:hAnsi="Times New Roman" w:cs="Times New Roman"/>
                <w:iCs/>
                <w:sz w:val="24"/>
                <w:szCs w:val="24"/>
              </w:rPr>
            </w:pPr>
            <w:r w:rsidRPr="00FD4EE3">
              <w:rPr>
                <w:rFonts w:ascii="Times New Roman" w:hAnsi="Times New Roman" w:cs="Times New Roman"/>
                <w:iCs/>
                <w:sz w:val="24"/>
                <w:szCs w:val="24"/>
              </w:rPr>
              <w:t>-</w:t>
            </w:r>
          </w:p>
        </w:tc>
        <w:tc>
          <w:tcPr>
            <w:tcW w:w="2268" w:type="dxa"/>
          </w:tcPr>
          <w:p w:rsidR="00561DD9" w:rsidRPr="00FD4EE3" w:rsidRDefault="00561DD9" w:rsidP="00E12F73">
            <w:pPr>
              <w:spacing w:after="0" w:line="240" w:lineRule="auto"/>
              <w:jc w:val="center"/>
              <w:rPr>
                <w:rFonts w:ascii="Times New Roman" w:hAnsi="Times New Roman" w:cs="Times New Roman"/>
                <w:sz w:val="24"/>
                <w:szCs w:val="24"/>
              </w:rPr>
            </w:pPr>
            <w:r w:rsidRPr="00FD4EE3">
              <w:rPr>
                <w:rFonts w:ascii="Times New Roman" w:hAnsi="Times New Roman" w:cs="Times New Roman"/>
                <w:sz w:val="24"/>
                <w:szCs w:val="24"/>
              </w:rPr>
              <w:t>-</w:t>
            </w:r>
          </w:p>
        </w:tc>
        <w:tc>
          <w:tcPr>
            <w:tcW w:w="1843" w:type="dxa"/>
          </w:tcPr>
          <w:p w:rsidR="00561DD9" w:rsidRPr="00FD4EE3" w:rsidRDefault="00561DD9" w:rsidP="00E12F73">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p>
        </w:tc>
      </w:tr>
      <w:tr w:rsidR="00561DD9" w:rsidRPr="00FD4EE3" w:rsidTr="00E12F73">
        <w:tc>
          <w:tcPr>
            <w:tcW w:w="567" w:type="dxa"/>
          </w:tcPr>
          <w:p w:rsidR="00561DD9" w:rsidRPr="00FD4EE3" w:rsidRDefault="00561DD9" w:rsidP="001D69A4">
            <w:pPr>
              <w:spacing w:after="0" w:line="240" w:lineRule="auto"/>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17.</w:t>
            </w:r>
          </w:p>
        </w:tc>
        <w:tc>
          <w:tcPr>
            <w:tcW w:w="2693" w:type="dxa"/>
          </w:tcPr>
          <w:p w:rsidR="00561DD9" w:rsidRPr="00FD4EE3" w:rsidRDefault="00561DD9" w:rsidP="00C15726">
            <w:pPr>
              <w:spacing w:after="0" w:line="240" w:lineRule="auto"/>
              <w:rPr>
                <w:rFonts w:ascii="Times New Roman" w:hAnsi="Times New Roman" w:cs="Times New Roman"/>
                <w:sz w:val="24"/>
                <w:szCs w:val="24"/>
              </w:rPr>
            </w:pPr>
            <w:r w:rsidRPr="00FD4EE3">
              <w:rPr>
                <w:rFonts w:ascii="Times New Roman" w:hAnsi="Times New Roman" w:cs="Times New Roman"/>
                <w:sz w:val="24"/>
                <w:szCs w:val="24"/>
              </w:rPr>
              <w:t>Мемориал погибшим в годы Великой Отечественной войны, 1941-1945 гг.</w:t>
            </w:r>
          </w:p>
        </w:tc>
        <w:tc>
          <w:tcPr>
            <w:tcW w:w="1843" w:type="dxa"/>
          </w:tcPr>
          <w:p w:rsidR="00561DD9" w:rsidRPr="00FD4EE3" w:rsidRDefault="00561DD9" w:rsidP="00E12F73">
            <w:pPr>
              <w:spacing w:after="0" w:line="240" w:lineRule="auto"/>
              <w:jc w:val="center"/>
              <w:rPr>
                <w:rFonts w:ascii="Times New Roman" w:hAnsi="Times New Roman" w:cs="Times New Roman"/>
                <w:iCs/>
                <w:sz w:val="24"/>
                <w:szCs w:val="24"/>
              </w:rPr>
            </w:pPr>
            <w:r w:rsidRPr="00FD4EE3">
              <w:rPr>
                <w:rFonts w:ascii="Times New Roman" w:hAnsi="Times New Roman" w:cs="Times New Roman"/>
                <w:iCs/>
                <w:sz w:val="24"/>
                <w:szCs w:val="24"/>
              </w:rPr>
              <w:t>-</w:t>
            </w:r>
          </w:p>
        </w:tc>
        <w:tc>
          <w:tcPr>
            <w:tcW w:w="2268" w:type="dxa"/>
          </w:tcPr>
          <w:p w:rsidR="00561DD9" w:rsidRPr="00FD4EE3" w:rsidRDefault="00561DD9" w:rsidP="00E12F73">
            <w:pPr>
              <w:spacing w:after="0" w:line="240" w:lineRule="auto"/>
              <w:jc w:val="center"/>
              <w:rPr>
                <w:rFonts w:ascii="Times New Roman" w:hAnsi="Times New Roman" w:cs="Times New Roman"/>
                <w:sz w:val="24"/>
                <w:szCs w:val="24"/>
              </w:rPr>
            </w:pPr>
            <w:r w:rsidRPr="00FD4EE3">
              <w:rPr>
                <w:rFonts w:ascii="Times New Roman" w:hAnsi="Times New Roman" w:cs="Times New Roman"/>
                <w:sz w:val="24"/>
                <w:szCs w:val="24"/>
              </w:rPr>
              <w:t>-</w:t>
            </w:r>
          </w:p>
        </w:tc>
        <w:tc>
          <w:tcPr>
            <w:tcW w:w="1843" w:type="dxa"/>
          </w:tcPr>
          <w:p w:rsidR="00561DD9" w:rsidRPr="00FD4EE3" w:rsidRDefault="00561DD9" w:rsidP="00E12F73">
            <w:pPr>
              <w:spacing w:after="0" w:line="240" w:lineRule="auto"/>
              <w:jc w:val="center"/>
              <w:rPr>
                <w:rFonts w:ascii="Times New Roman" w:hAnsi="Times New Roman" w:cs="Times New Roman"/>
                <w:sz w:val="24"/>
                <w:szCs w:val="24"/>
                <w:lang w:eastAsia="ru-RU"/>
              </w:rPr>
            </w:pPr>
            <w:r w:rsidRPr="00FD4EE3">
              <w:rPr>
                <w:rFonts w:ascii="Times New Roman" w:hAnsi="Times New Roman" w:cs="Times New Roman"/>
                <w:sz w:val="24"/>
                <w:szCs w:val="24"/>
                <w:lang w:eastAsia="ru-RU"/>
              </w:rPr>
              <w:t>-</w:t>
            </w:r>
          </w:p>
        </w:tc>
      </w:tr>
    </w:tbl>
    <w:p w:rsidR="00561DD9" w:rsidRPr="00FD4EE3" w:rsidRDefault="00561DD9" w:rsidP="00F335CC">
      <w:pPr>
        <w:spacing w:after="0" w:line="240" w:lineRule="auto"/>
        <w:ind w:firstLine="709"/>
        <w:jc w:val="both"/>
        <w:rPr>
          <w:rFonts w:ascii="Times New Roman" w:hAnsi="Times New Roman" w:cs="Times New Roman"/>
          <w:i/>
          <w:sz w:val="24"/>
          <w:szCs w:val="24"/>
        </w:rPr>
      </w:pPr>
      <w:r w:rsidRPr="00FD4EE3">
        <w:rPr>
          <w:rFonts w:ascii="Times New Roman" w:hAnsi="Times New Roman" w:cs="Times New Roman"/>
          <w:i/>
          <w:sz w:val="24"/>
          <w:szCs w:val="24"/>
          <w:lang w:eastAsia="ar-SA"/>
        </w:rPr>
        <w:t xml:space="preserve">* </w:t>
      </w:r>
      <w:proofErr w:type="spellStart"/>
      <w:r w:rsidRPr="00FD4EE3">
        <w:rPr>
          <w:rFonts w:ascii="Times New Roman" w:hAnsi="Times New Roman" w:cs="Times New Roman"/>
          <w:i/>
          <w:sz w:val="24"/>
          <w:szCs w:val="24"/>
          <w:lang w:eastAsia="ar-SA"/>
        </w:rPr>
        <w:t>пп</w:t>
      </w:r>
      <w:proofErr w:type="spellEnd"/>
      <w:r w:rsidRPr="00FD4EE3">
        <w:rPr>
          <w:rFonts w:ascii="Times New Roman" w:hAnsi="Times New Roman" w:cs="Times New Roman"/>
          <w:i/>
          <w:sz w:val="24"/>
          <w:szCs w:val="24"/>
          <w:lang w:eastAsia="ar-SA"/>
        </w:rPr>
        <w:t xml:space="preserve">. 1-15 в соответствии с </w:t>
      </w:r>
      <w:r w:rsidRPr="00FD4EE3">
        <w:rPr>
          <w:rFonts w:ascii="Times New Roman" w:hAnsi="Times New Roman" w:cs="Times New Roman"/>
          <w:i/>
          <w:sz w:val="24"/>
          <w:szCs w:val="24"/>
        </w:rPr>
        <w:t xml:space="preserve">Законом Краснодарского края от 2 декабря 2009 г. N 1872-КЗ «О внесении изменений в Закон Краснодарского края «О </w:t>
      </w:r>
      <w:proofErr w:type="spellStart"/>
      <w:r w:rsidRPr="00FD4EE3">
        <w:rPr>
          <w:rFonts w:ascii="Times New Roman" w:hAnsi="Times New Roman" w:cs="Times New Roman"/>
          <w:i/>
          <w:sz w:val="24"/>
          <w:szCs w:val="24"/>
        </w:rPr>
        <w:t>пообъектном</w:t>
      </w:r>
      <w:proofErr w:type="spellEnd"/>
      <w:r w:rsidRPr="00FD4EE3">
        <w:rPr>
          <w:rFonts w:ascii="Times New Roman" w:hAnsi="Times New Roman" w:cs="Times New Roman"/>
          <w:i/>
          <w:sz w:val="24"/>
          <w:szCs w:val="24"/>
        </w:rPr>
        <w:t xml:space="preserve"> составе недвижимых памятников истории и культуры регионального значения, расположенных на территории Краснодарского края»;</w:t>
      </w:r>
    </w:p>
    <w:p w:rsidR="00561DD9" w:rsidRPr="00FD4EE3" w:rsidRDefault="00561DD9" w:rsidP="00F335CC">
      <w:pPr>
        <w:spacing w:after="0" w:line="240" w:lineRule="auto"/>
        <w:ind w:firstLine="709"/>
        <w:jc w:val="both"/>
        <w:rPr>
          <w:rFonts w:ascii="Times New Roman" w:hAnsi="Times New Roman" w:cs="Times New Roman"/>
          <w:i/>
          <w:sz w:val="24"/>
          <w:szCs w:val="24"/>
          <w:lang w:eastAsia="ar-SA"/>
        </w:rPr>
      </w:pPr>
      <w:r w:rsidRPr="00FD4EE3">
        <w:rPr>
          <w:rFonts w:ascii="Times New Roman" w:hAnsi="Times New Roman" w:cs="Times New Roman"/>
          <w:i/>
          <w:sz w:val="24"/>
          <w:szCs w:val="24"/>
        </w:rPr>
        <w:t xml:space="preserve">** </w:t>
      </w:r>
      <w:proofErr w:type="spellStart"/>
      <w:r w:rsidRPr="00FD4EE3">
        <w:rPr>
          <w:rFonts w:ascii="Times New Roman" w:hAnsi="Times New Roman" w:cs="Times New Roman"/>
          <w:i/>
          <w:sz w:val="24"/>
          <w:szCs w:val="24"/>
        </w:rPr>
        <w:t>пп</w:t>
      </w:r>
      <w:proofErr w:type="spellEnd"/>
      <w:r w:rsidRPr="00FD4EE3">
        <w:rPr>
          <w:rFonts w:ascii="Times New Roman" w:hAnsi="Times New Roman" w:cs="Times New Roman"/>
          <w:i/>
          <w:sz w:val="24"/>
          <w:szCs w:val="24"/>
        </w:rPr>
        <w:t xml:space="preserve"> 16-17 </w:t>
      </w:r>
      <w:r w:rsidRPr="00FD4EE3">
        <w:rPr>
          <w:rFonts w:ascii="Times New Roman" w:hAnsi="Times New Roman" w:cs="Times New Roman"/>
          <w:i/>
          <w:sz w:val="24"/>
          <w:szCs w:val="24"/>
          <w:lang w:eastAsia="ar-SA"/>
        </w:rPr>
        <w:t>в соответствии с Генеральным планом Ясенского сельского поселения.</w:t>
      </w:r>
    </w:p>
    <w:p w:rsidR="00561DD9" w:rsidRPr="00FD4EE3" w:rsidRDefault="00561DD9" w:rsidP="00F335CC">
      <w:pPr>
        <w:spacing w:after="0" w:line="240" w:lineRule="auto"/>
        <w:ind w:firstLine="709"/>
        <w:jc w:val="both"/>
        <w:rPr>
          <w:rFonts w:ascii="Times New Roman" w:hAnsi="Times New Roman" w:cs="Times New Roman"/>
          <w:sz w:val="24"/>
          <w:szCs w:val="24"/>
          <w:lang w:eastAsia="ar-SA"/>
        </w:rPr>
      </w:pPr>
    </w:p>
    <w:p w:rsidR="00561DD9" w:rsidRPr="00FD4EE3" w:rsidRDefault="00561DD9" w:rsidP="003751B5">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Вопросы охраны и использования объектов культурного наследия регулируются в стране Федеральным законом от 25.06.2002 № 73-ФЗ «Об объектах культурного наследия (памятниках истории и культуры) народов Российской Федерации», Законом Краснодарского края от 06.06.2002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w:t>
      </w:r>
    </w:p>
    <w:p w:rsidR="00561DD9" w:rsidRPr="00FD4EE3" w:rsidRDefault="00561DD9" w:rsidP="001D69A4">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b/>
          <w:sz w:val="24"/>
          <w:szCs w:val="24"/>
          <w:lang w:eastAsia="ru-RU"/>
        </w:rPr>
      </w:pPr>
    </w:p>
    <w:p w:rsidR="00561DD9" w:rsidRPr="00FD4EE3" w:rsidRDefault="00561DD9" w:rsidP="001D69A4">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w:hAnsi="Times New Roman" w:cs="Times New Roman"/>
          <w:b/>
          <w:sz w:val="24"/>
          <w:szCs w:val="24"/>
          <w:lang w:eastAsia="ru-RU"/>
        </w:rPr>
        <w:t>Зоны охраны объектов культурного наследия</w:t>
      </w:r>
      <w:r w:rsidRPr="00FD4EE3">
        <w:rPr>
          <w:rFonts w:ascii="Times New Roman" w:hAnsi="Times New Roman" w:cs="Times New Roman"/>
          <w:sz w:val="24"/>
          <w:szCs w:val="24"/>
          <w:lang w:eastAsia="ru-RU"/>
        </w:rPr>
        <w:t xml:space="preserve"> устанавливаются в целях обеспечения сохранности объектов культурного наследия в его исторической среде на сопряженной с ним территории. Необходимый состав зон охраны объекта культурного наследия определяется проектом зон охраны. </w:t>
      </w:r>
    </w:p>
    <w:p w:rsidR="00561DD9" w:rsidRPr="00FD4EE3" w:rsidRDefault="00561DD9" w:rsidP="003751B5">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 соответствии с Законом Краснодарского края от 06.06.2002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установлены размеры временных охранных зон памятников истории и культуры, в границах которых должен соблюдаться особый режим охраны, содержания и использования  земель историко-культурного назначения, запрещающий строительство и ограничивающий хозяйственную  и иную деятельность, за исключением применения специальных мер, направленных на сохранение и регенерацию историко-градостроительной и природной среды данного памятника.</w:t>
      </w:r>
    </w:p>
    <w:p w:rsidR="00561DD9" w:rsidRPr="00FD4EE3" w:rsidRDefault="00561DD9" w:rsidP="003751B5">
      <w:pPr>
        <w:widowControl w:val="0"/>
        <w:suppressAutoHyphens/>
        <w:autoSpaceDE w:val="0"/>
        <w:spacing w:after="0" w:line="200" w:lineRule="atLeast"/>
        <w:ind w:firstLine="694"/>
        <w:jc w:val="both"/>
        <w:rPr>
          <w:rFonts w:ascii="Times New Roman CYR" w:hAnsi="Times New Roman CYR" w:cs="Times New Roman CYR"/>
          <w:sz w:val="24"/>
          <w:szCs w:val="24"/>
          <w:lang w:eastAsia="ar-SA"/>
        </w:rPr>
      </w:pPr>
      <w:r w:rsidRPr="00FD4EE3">
        <w:rPr>
          <w:rFonts w:ascii="Times New Roman CYR" w:hAnsi="Times New Roman CYR" w:cs="Times New Roman CYR"/>
          <w:sz w:val="24"/>
          <w:szCs w:val="24"/>
          <w:lang w:eastAsia="ar-SA"/>
        </w:rPr>
        <w:tab/>
        <w:t xml:space="preserve">На Карте границ территорий объектов культурного наследия отображены </w:t>
      </w:r>
      <w:r w:rsidRPr="00FD4EE3">
        <w:rPr>
          <w:rFonts w:ascii="Times New Roman CYR" w:hAnsi="Times New Roman CYR" w:cs="Times New Roman CYR"/>
          <w:b/>
          <w:sz w:val="24"/>
          <w:szCs w:val="24"/>
          <w:lang w:eastAsia="ar-SA"/>
        </w:rPr>
        <w:t>временные зоны охраны объектов культурного наследия</w:t>
      </w:r>
      <w:r w:rsidRPr="00FD4EE3">
        <w:rPr>
          <w:rFonts w:ascii="Times New Roman CYR" w:hAnsi="Times New Roman CYR" w:cs="Times New Roman CYR"/>
          <w:sz w:val="24"/>
          <w:szCs w:val="24"/>
          <w:lang w:eastAsia="ar-SA"/>
        </w:rPr>
        <w:t xml:space="preserve"> в соответствии с Схемой территориального планирования муниципального образования Ейский район и Генеральным планом Ясенского сельского поселения.</w:t>
      </w:r>
    </w:p>
    <w:p w:rsidR="00561DD9" w:rsidRPr="00FD4EE3" w:rsidRDefault="00561DD9" w:rsidP="001D69A4">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Режим </w:t>
      </w:r>
      <w:r w:rsidRPr="00FD4EE3">
        <w:rPr>
          <w:rFonts w:ascii="Times New Roman" w:hAnsi="Times New Roman" w:cs="Times New Roman"/>
          <w:b/>
          <w:sz w:val="24"/>
          <w:szCs w:val="24"/>
          <w:lang w:eastAsia="ru-RU"/>
        </w:rPr>
        <w:t xml:space="preserve">временных зон </w:t>
      </w:r>
      <w:r w:rsidRPr="00FD4EE3">
        <w:rPr>
          <w:rFonts w:ascii="Times New Roman CYR" w:hAnsi="Times New Roman CYR" w:cs="Times New Roman CYR"/>
          <w:b/>
          <w:sz w:val="24"/>
          <w:szCs w:val="24"/>
          <w:lang w:eastAsia="ar-SA"/>
        </w:rPr>
        <w:t>охраны объектов культурного наследия</w:t>
      </w:r>
      <w:r w:rsidRPr="00FD4EE3">
        <w:rPr>
          <w:rFonts w:ascii="Times New Roman CYR" w:hAnsi="Times New Roman CYR" w:cs="Times New Roman CYR"/>
          <w:sz w:val="24"/>
          <w:szCs w:val="24"/>
          <w:lang w:eastAsia="ar-SA"/>
        </w:rPr>
        <w:t xml:space="preserve"> </w:t>
      </w:r>
      <w:r w:rsidRPr="00FD4EE3">
        <w:rPr>
          <w:rFonts w:ascii="Times New Roman" w:hAnsi="Times New Roman" w:cs="Times New Roman"/>
          <w:sz w:val="24"/>
          <w:szCs w:val="24"/>
          <w:lang w:eastAsia="ru-RU"/>
        </w:rPr>
        <w:t xml:space="preserve">действует до разработки в установленном порядке проекта зон охраны данного памятника. </w:t>
      </w:r>
    </w:p>
    <w:p w:rsidR="00561DD9" w:rsidRPr="00FD4EE3" w:rsidRDefault="00561DD9" w:rsidP="009A59C1">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При рассмотрении вопросов нового строительства в границах охранной зоны необходимо проведение тщательного исторического и градостроительного анализа, на основе которого определяется система ограничений (регламентов) которые фиксируются проектом зон охраны.</w:t>
      </w:r>
    </w:p>
    <w:p w:rsidR="00561DD9" w:rsidRPr="00FD4EE3" w:rsidRDefault="00561DD9" w:rsidP="009A59C1">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 границах охранных зон объектов культурного наследия запрещается:</w:t>
      </w:r>
    </w:p>
    <w:p w:rsidR="00561DD9" w:rsidRPr="00FD4EE3" w:rsidRDefault="00561DD9" w:rsidP="009A59C1">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 любые виды земляных, строительных и хозяйственных работ;</w:t>
      </w:r>
    </w:p>
    <w:p w:rsidR="00561DD9" w:rsidRPr="00FD4EE3" w:rsidRDefault="00561DD9" w:rsidP="009A59C1">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 раскопки, расчистки;</w:t>
      </w:r>
    </w:p>
    <w:p w:rsidR="00561DD9" w:rsidRPr="00FD4EE3" w:rsidRDefault="00561DD9" w:rsidP="009A59C1">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 посадка деревьев;</w:t>
      </w:r>
    </w:p>
    <w:p w:rsidR="00561DD9" w:rsidRPr="00FD4EE3" w:rsidRDefault="00561DD9" w:rsidP="009A59C1">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 рытье ям для хозяйственных и иных целей;</w:t>
      </w:r>
    </w:p>
    <w:p w:rsidR="00561DD9" w:rsidRPr="00FD4EE3" w:rsidRDefault="00561DD9" w:rsidP="009A59C1">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 устройство дорог и коммуникаций;</w:t>
      </w:r>
    </w:p>
    <w:p w:rsidR="00561DD9" w:rsidRPr="00FD4EE3" w:rsidRDefault="00561DD9" w:rsidP="009A59C1">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lastRenderedPageBreak/>
        <w:t>- использование территории памятников и их охранных зон под свалку мусора.</w:t>
      </w:r>
    </w:p>
    <w:p w:rsidR="00561DD9" w:rsidRPr="00FD4EE3" w:rsidRDefault="00561DD9" w:rsidP="009A59C1">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Разрешается использовать территорию памятников и их охранных зон под сельскохозяйственные нужды со вспашкой на глубину не более 0,35 м. </w:t>
      </w:r>
    </w:p>
    <w:p w:rsidR="00561DD9" w:rsidRPr="00FD4EE3" w:rsidRDefault="00561DD9" w:rsidP="009A59C1">
      <w:pPr>
        <w:widowControl w:val="0"/>
        <w:suppressAutoHyphen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lang w:eastAsia="ru-RU"/>
        </w:rPr>
      </w:pPr>
      <w:r w:rsidRPr="00FD4EE3">
        <w:rPr>
          <w:rFonts w:ascii="Times New Roman CYR" w:hAnsi="Times New Roman CYR" w:cs="Times New Roman CYR"/>
          <w:sz w:val="24"/>
          <w:szCs w:val="24"/>
          <w:lang w:eastAsia="ar-SA"/>
        </w:rPr>
        <w:t xml:space="preserve">До разработки и утверждения в установленном порядке проектов охранных зон объектов культурного наследия, расположенных на территории сельского поселения, ограничения по использованию земельных участков и объектов недвижимости, в пределах зон отображенных на Карте границ территорий объектов культурного наследия, устанавливаются по заключению органа, уполномоченного в области охраны объектов культурного наследия Краснодарского края. </w:t>
      </w:r>
    </w:p>
    <w:p w:rsidR="00561DD9" w:rsidRPr="00FD4EE3" w:rsidRDefault="00561DD9" w:rsidP="009A59C1">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Для памятников археологии (первое тысячелетие до н.э. - IV век н.э.) в зависимости от типа памятника устанавливаются следующие временные границы зон охраны:</w:t>
      </w:r>
    </w:p>
    <w:p w:rsidR="00561DD9" w:rsidRPr="00FD4EE3" w:rsidRDefault="00561DD9" w:rsidP="00B30D45">
      <w:pPr>
        <w:numPr>
          <w:ilvl w:val="0"/>
          <w:numId w:val="20"/>
        </w:numPr>
        <w:tabs>
          <w:tab w:val="left" w:pos="1134"/>
        </w:tabs>
        <w:suppressAutoHyphens/>
        <w:overflowPunct w:val="0"/>
        <w:autoSpaceDE w:val="0"/>
        <w:autoSpaceDN w:val="0"/>
        <w:adjustRightInd w:val="0"/>
        <w:spacing w:after="0" w:line="240" w:lineRule="auto"/>
        <w:ind w:left="0" w:firstLine="709"/>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для курганов высотой:</w:t>
      </w:r>
    </w:p>
    <w:p w:rsidR="00561DD9" w:rsidRPr="00FD4EE3" w:rsidRDefault="00561DD9" w:rsidP="00182972">
      <w:pPr>
        <w:tabs>
          <w:tab w:val="left" w:pos="1134"/>
        </w:tabs>
        <w:suppressAutoHyphens/>
        <w:overflowPunct w:val="0"/>
        <w:autoSpaceDE w:val="0"/>
        <w:autoSpaceDN w:val="0"/>
        <w:adjustRightInd w:val="0"/>
        <w:spacing w:after="0" w:line="240" w:lineRule="auto"/>
        <w:ind w:left="709"/>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до 1 метра - 50 метров от подошвы кургана по всему его периметру;</w:t>
      </w:r>
    </w:p>
    <w:p w:rsidR="00561DD9" w:rsidRPr="00FD4EE3" w:rsidRDefault="00561DD9" w:rsidP="00182972">
      <w:pPr>
        <w:tabs>
          <w:tab w:val="left" w:pos="1134"/>
        </w:tabs>
        <w:suppressAutoHyphens/>
        <w:overflowPunct w:val="0"/>
        <w:autoSpaceDE w:val="0"/>
        <w:autoSpaceDN w:val="0"/>
        <w:adjustRightInd w:val="0"/>
        <w:spacing w:after="0" w:line="240" w:lineRule="auto"/>
        <w:ind w:left="709"/>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до 2 метров - 75 метров от подошвы кургана по всему его периметру;</w:t>
      </w:r>
    </w:p>
    <w:p w:rsidR="00561DD9" w:rsidRPr="00FD4EE3" w:rsidRDefault="00561DD9" w:rsidP="00182972">
      <w:pPr>
        <w:tabs>
          <w:tab w:val="left" w:pos="1134"/>
        </w:tabs>
        <w:suppressAutoHyphens/>
        <w:overflowPunct w:val="0"/>
        <w:autoSpaceDE w:val="0"/>
        <w:autoSpaceDN w:val="0"/>
        <w:adjustRightInd w:val="0"/>
        <w:spacing w:after="0" w:line="240" w:lineRule="auto"/>
        <w:ind w:left="709"/>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до 3 метров - 125 метров от подошвы кургана по всему его периметру;</w:t>
      </w:r>
    </w:p>
    <w:p w:rsidR="00561DD9" w:rsidRPr="00FD4EE3" w:rsidRDefault="00561DD9" w:rsidP="00182972">
      <w:pPr>
        <w:tabs>
          <w:tab w:val="left" w:pos="1134"/>
        </w:tabs>
        <w:suppressAutoHyphens/>
        <w:overflowPunct w:val="0"/>
        <w:autoSpaceDE w:val="0"/>
        <w:autoSpaceDN w:val="0"/>
        <w:adjustRightInd w:val="0"/>
        <w:spacing w:after="0" w:line="240" w:lineRule="auto"/>
        <w:ind w:left="709"/>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свыше 3 метров - 150 метров от подошвы кургана по всему его периметру;</w:t>
      </w:r>
    </w:p>
    <w:p w:rsidR="00561DD9" w:rsidRPr="00FD4EE3" w:rsidRDefault="00561DD9" w:rsidP="00182972">
      <w:pPr>
        <w:tabs>
          <w:tab w:val="left" w:pos="1134"/>
        </w:tabs>
        <w:suppressAutoHyphens/>
        <w:overflowPunct w:val="0"/>
        <w:autoSpaceDE w:val="0"/>
        <w:autoSpaceDN w:val="0"/>
        <w:adjustRightInd w:val="0"/>
        <w:spacing w:after="0" w:line="240" w:lineRule="auto"/>
        <w:ind w:left="709"/>
        <w:jc w:val="both"/>
        <w:textAlignment w:val="baseline"/>
        <w:rPr>
          <w:rFonts w:ascii="Times New Roman" w:hAnsi="Times New Roman" w:cs="Times New Roman"/>
          <w:sz w:val="24"/>
          <w:szCs w:val="24"/>
          <w:lang w:eastAsia="ru-RU"/>
        </w:rPr>
      </w:pPr>
      <w:r w:rsidRPr="00FD4EE3">
        <w:rPr>
          <w:rFonts w:ascii="Times New Roman" w:hAnsi="Times New Roman" w:cs="Times New Roman"/>
          <w:sz w:val="24"/>
          <w:szCs w:val="24"/>
          <w:lang w:eastAsia="ru-RU"/>
        </w:rPr>
        <w:t>для поселений, селищ – 500м.</w:t>
      </w:r>
    </w:p>
    <w:p w:rsidR="00561DD9" w:rsidRPr="00FD4EE3" w:rsidRDefault="00561DD9" w:rsidP="009A59C1">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Границы зон охраны памятников являются предупредительной мерой по обеспечению сохранности памятников  истории и культуры до разработки и утверждения проектов зон охраны.</w:t>
      </w:r>
    </w:p>
    <w:p w:rsidR="00561DD9" w:rsidRPr="00FD4EE3" w:rsidRDefault="00561DD9" w:rsidP="009A59C1">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В границах зон охраны памятника устанавливается особый режим охраны, содержания и использования земель, запрещающий строительство и ограничивающий хозяйственную и иную деятельность, за исключением применения специальных мер, направленных на сохранение и регенерацию историко-градостроительной и природной среды данного памятника.</w:t>
      </w:r>
    </w:p>
    <w:p w:rsidR="00561DD9" w:rsidRPr="00FD4EE3" w:rsidRDefault="00561DD9" w:rsidP="009A59C1">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Границы зон охраны памятников археологии определяются индивидуально краевым органом охраны памятников с указанием границы территории, занятой данным памятником и его охранной зоной, по картографическим материалам, в случае их отсутствия - путем визуального обследования памятника археологии на местности специалистами - археологами, а при определении границ древних поселений, городищ и грунтовых могильников - путем визуального обследования территории и (или) закладки разведочных шурфов специалистами - археологами и оформляются в установленном порядке землеустроительной документацией. </w:t>
      </w:r>
    </w:p>
    <w:p w:rsidR="00561DD9" w:rsidRPr="00FD4EE3" w:rsidRDefault="00561DD9" w:rsidP="009A59C1">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При разработке проектов детальной планировки и проектов строительства отдельных объектов, при отводе земельных участков под строительство учесть необходимость обеспечения сохранности объектов культурного наследия в соответствии со ст. 35, 36, 40 Федерального закона от 25.06.2002 № 73-ФЗ. Все акты выбора земельных участков подлежат обязательному согласованию с краевым органом охраны памятников.</w:t>
      </w:r>
    </w:p>
    <w:p w:rsidR="00561DD9" w:rsidRPr="00FD4EE3" w:rsidRDefault="00561DD9" w:rsidP="009A59C1">
      <w:pPr>
        <w:spacing w:after="0" w:line="240" w:lineRule="auto"/>
        <w:ind w:firstLine="709"/>
        <w:jc w:val="both"/>
        <w:rPr>
          <w:rFonts w:ascii="Times New Roman" w:hAnsi="Times New Roman" w:cs="Times New Roman"/>
          <w:sz w:val="24"/>
          <w:szCs w:val="24"/>
          <w:lang w:eastAsia="ru-RU"/>
        </w:rPr>
      </w:pPr>
      <w:r w:rsidRPr="00FD4EE3">
        <w:rPr>
          <w:rFonts w:ascii="Times New Roman" w:hAnsi="Times New Roman" w:cs="Times New Roman"/>
          <w:sz w:val="24"/>
          <w:szCs w:val="24"/>
          <w:lang w:eastAsia="ru-RU"/>
        </w:rPr>
        <w:t>Проведение любых видов землеустроительных, земляных, строительных, мелиоративных, хозяйственных и иных работ осуществляется при отсутствии на данной территории объектов культурного наследия (по согласованию с управлением по охране, реставрации и эксплуатации историко-культурных ценностей (наследия) Краснодарского края).</w:t>
      </w:r>
    </w:p>
    <w:p w:rsidR="00561DD9" w:rsidRDefault="00561DD9" w:rsidP="00866D27">
      <w:pPr>
        <w:widowControl w:val="0"/>
        <w:spacing w:after="0" w:line="240" w:lineRule="auto"/>
        <w:ind w:firstLine="709"/>
        <w:jc w:val="both"/>
        <w:rPr>
          <w:rFonts w:ascii="Times New Roman" w:eastAsia="TimesNewRomanPSMT" w:hAnsi="Times New Roman" w:cs="Times New Roman"/>
          <w:b/>
          <w:bCs/>
          <w:sz w:val="24"/>
          <w:szCs w:val="24"/>
          <w:lang w:eastAsia="ru-RU"/>
        </w:rPr>
      </w:pPr>
    </w:p>
    <w:p w:rsidR="00561DD9" w:rsidRPr="00FD4EE3" w:rsidRDefault="00561DD9" w:rsidP="00866D27">
      <w:pPr>
        <w:widowControl w:val="0"/>
        <w:spacing w:after="0" w:line="240" w:lineRule="auto"/>
        <w:ind w:firstLine="709"/>
        <w:jc w:val="both"/>
        <w:rPr>
          <w:rFonts w:ascii="Times New Roman" w:eastAsia="TimesNewRomanPSMT" w:hAnsi="Times New Roman" w:cs="Times New Roman"/>
          <w:b/>
          <w:bCs/>
          <w:sz w:val="24"/>
          <w:szCs w:val="24"/>
          <w:lang w:eastAsia="ru-RU"/>
        </w:rPr>
      </w:pPr>
      <w:r w:rsidRPr="00FD4EE3">
        <w:rPr>
          <w:rFonts w:ascii="Times New Roman" w:eastAsia="TimesNewRomanPSMT" w:hAnsi="Times New Roman" w:cs="Times New Roman"/>
          <w:b/>
          <w:bCs/>
          <w:sz w:val="24"/>
          <w:szCs w:val="24"/>
          <w:lang w:eastAsia="ru-RU"/>
        </w:rPr>
        <w:t>Территории, занятые линейными объектами</w:t>
      </w:r>
    </w:p>
    <w:p w:rsidR="00561DD9" w:rsidRPr="00FD4EE3" w:rsidRDefault="00561DD9" w:rsidP="00866D27">
      <w:pPr>
        <w:widowControl w:val="0"/>
        <w:spacing w:after="0" w:line="240" w:lineRule="auto"/>
        <w:ind w:firstLine="709"/>
        <w:jc w:val="both"/>
        <w:outlineLvl w:val="1"/>
        <w:rPr>
          <w:rFonts w:ascii="Times New Roman" w:hAnsi="Times New Roman" w:cs="Times New Roman"/>
          <w:b/>
          <w:bCs/>
          <w:i/>
          <w:iCs/>
          <w:sz w:val="24"/>
          <w:szCs w:val="24"/>
        </w:rPr>
      </w:pPr>
      <w:bookmarkStart w:id="14" w:name="_Toc331003937"/>
      <w:bookmarkEnd w:id="4"/>
      <w:bookmarkEnd w:id="5"/>
      <w:bookmarkEnd w:id="6"/>
      <w:bookmarkEnd w:id="7"/>
      <w:bookmarkEnd w:id="8"/>
      <w:bookmarkEnd w:id="9"/>
      <w:bookmarkEnd w:id="10"/>
    </w:p>
    <w:p w:rsidR="00561DD9" w:rsidRPr="00FD4EE3" w:rsidRDefault="00561DD9" w:rsidP="00866D27">
      <w:pPr>
        <w:widowControl w:val="0"/>
        <w:spacing w:after="0" w:line="240" w:lineRule="auto"/>
        <w:ind w:firstLine="709"/>
        <w:jc w:val="both"/>
        <w:outlineLvl w:val="1"/>
        <w:rPr>
          <w:rFonts w:ascii="Times New Roman" w:hAnsi="Times New Roman" w:cs="Times New Roman"/>
          <w:b/>
          <w:bCs/>
          <w:i/>
          <w:iCs/>
          <w:sz w:val="24"/>
          <w:szCs w:val="24"/>
        </w:rPr>
      </w:pPr>
      <w:r w:rsidRPr="00FD4EE3">
        <w:rPr>
          <w:rFonts w:ascii="Times New Roman" w:hAnsi="Times New Roman" w:cs="Times New Roman"/>
          <w:b/>
          <w:bCs/>
          <w:i/>
          <w:iCs/>
          <w:sz w:val="24"/>
          <w:szCs w:val="24"/>
        </w:rPr>
        <w:t>Линейные объекты транспортной инфраструктуры</w:t>
      </w:r>
      <w:bookmarkEnd w:id="14"/>
    </w:p>
    <w:p w:rsidR="00561DD9" w:rsidRPr="00FD4EE3" w:rsidRDefault="00561DD9" w:rsidP="00866D27">
      <w:pPr>
        <w:widowControl w:val="0"/>
        <w:spacing w:after="0" w:line="240" w:lineRule="auto"/>
        <w:ind w:firstLine="709"/>
        <w:jc w:val="both"/>
        <w:outlineLvl w:val="2"/>
        <w:rPr>
          <w:rFonts w:ascii="Times New Roman" w:hAnsi="Times New Roman" w:cs="Times New Roman"/>
          <w:b/>
          <w:bCs/>
          <w:sz w:val="24"/>
          <w:szCs w:val="24"/>
        </w:rPr>
      </w:pPr>
      <w:bookmarkStart w:id="15" w:name="_Toc331003938"/>
    </w:p>
    <w:p w:rsidR="00561DD9" w:rsidRPr="00FD4EE3" w:rsidRDefault="00561DD9" w:rsidP="00866D27">
      <w:pPr>
        <w:widowControl w:val="0"/>
        <w:spacing w:after="0" w:line="240" w:lineRule="auto"/>
        <w:ind w:firstLine="709"/>
        <w:jc w:val="both"/>
        <w:outlineLvl w:val="2"/>
        <w:rPr>
          <w:rFonts w:ascii="Times New Roman" w:hAnsi="Times New Roman" w:cs="Times New Roman"/>
          <w:b/>
          <w:bCs/>
          <w:sz w:val="24"/>
          <w:szCs w:val="24"/>
        </w:rPr>
      </w:pPr>
      <w:r w:rsidRPr="00FD4EE3">
        <w:rPr>
          <w:rFonts w:ascii="Times New Roman" w:hAnsi="Times New Roman" w:cs="Times New Roman"/>
          <w:b/>
          <w:bCs/>
          <w:sz w:val="24"/>
          <w:szCs w:val="24"/>
        </w:rPr>
        <w:t>Автомобильные дороги</w:t>
      </w:r>
      <w:bookmarkEnd w:id="15"/>
    </w:p>
    <w:p w:rsidR="00561DD9" w:rsidRPr="00FD4EE3" w:rsidRDefault="00561DD9" w:rsidP="00866D27">
      <w:pPr>
        <w:widowControl w:val="0"/>
        <w:spacing w:after="0" w:line="240" w:lineRule="auto"/>
        <w:ind w:firstLine="709"/>
        <w:jc w:val="both"/>
        <w:outlineLvl w:val="2"/>
        <w:rPr>
          <w:rFonts w:ascii="Times New Roman" w:hAnsi="Times New Roman" w:cs="Times New Roman"/>
          <w:b/>
          <w:bCs/>
          <w:sz w:val="24"/>
          <w:szCs w:val="24"/>
        </w:rPr>
      </w:pPr>
    </w:p>
    <w:p w:rsidR="00561DD9" w:rsidRPr="00FD4EE3" w:rsidRDefault="00561DD9" w:rsidP="00866D27">
      <w:pPr>
        <w:widowControl w:val="0"/>
        <w:spacing w:after="0" w:line="240" w:lineRule="auto"/>
        <w:ind w:firstLine="709"/>
        <w:jc w:val="both"/>
        <w:outlineLvl w:val="2"/>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1. Использование автомобильных дорог, в том числе на платной основе, и </w:t>
      </w:r>
      <w:r w:rsidRPr="00FD4EE3">
        <w:rPr>
          <w:rFonts w:ascii="Times New Roman" w:hAnsi="Times New Roman" w:cs="Times New Roman"/>
          <w:sz w:val="24"/>
          <w:szCs w:val="24"/>
          <w:lang w:eastAsia="ru-RU"/>
        </w:rPr>
        <w:lastRenderedPageBreak/>
        <w:t xml:space="preserve">осуществление дорожной деятельности в Российской Федерации осуществляется в соответствии с </w:t>
      </w:r>
      <w:r w:rsidRPr="00FD4EE3">
        <w:rPr>
          <w:rFonts w:ascii="Times New Roman" w:hAnsi="Times New Roman" w:cs="Times New Roman"/>
          <w:kern w:val="36"/>
          <w:sz w:val="24"/>
          <w:szCs w:val="24"/>
          <w:lang w:eastAsia="ru-RU"/>
        </w:rPr>
        <w:t>Федеральным законом РФ от 8 ноября 2007 г. № 257-ФЗ</w:t>
      </w:r>
      <w:r w:rsidRPr="00FD4EE3">
        <w:rPr>
          <w:rFonts w:ascii="Times New Roman" w:hAnsi="Times New Roman" w:cs="Times New Roman"/>
          <w:b/>
          <w:bCs/>
          <w:sz w:val="24"/>
          <w:szCs w:val="24"/>
        </w:rPr>
        <w:t xml:space="preserve"> </w:t>
      </w:r>
      <w:r w:rsidRPr="00FD4EE3">
        <w:rPr>
          <w:rFonts w:ascii="Times New Roman" w:hAnsi="Times New Roman" w:cs="Times New Roman"/>
          <w:sz w:val="24"/>
          <w:szCs w:val="24"/>
          <w:lang w:eastAsia="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561DD9" w:rsidRPr="00FD4EE3" w:rsidRDefault="00561DD9" w:rsidP="00CA1D16">
      <w:pPr>
        <w:keepNext/>
        <w:spacing w:after="0" w:line="240" w:lineRule="auto"/>
        <w:ind w:firstLine="709"/>
        <w:jc w:val="both"/>
        <w:outlineLvl w:val="2"/>
        <w:rPr>
          <w:rFonts w:ascii="Times New Roman" w:hAnsi="Times New Roman" w:cs="Times New Roman"/>
          <w:sz w:val="24"/>
          <w:szCs w:val="24"/>
          <w:lang w:eastAsia="ru-RU"/>
        </w:rPr>
      </w:pPr>
      <w:r w:rsidRPr="00FD4EE3">
        <w:rPr>
          <w:rFonts w:ascii="Times New Roman" w:hAnsi="Times New Roman" w:cs="Times New Roman"/>
          <w:sz w:val="24"/>
        </w:rPr>
        <w:t xml:space="preserve">2. Нормы отвода земель для размещения автомобильных дорог и (или) объектов дорожного сервиса </w:t>
      </w:r>
      <w:r w:rsidRPr="00FD4EE3">
        <w:rPr>
          <w:rFonts w:ascii="Times New Roman" w:hAnsi="Times New Roman" w:cs="Times New Roman"/>
          <w:sz w:val="24"/>
          <w:szCs w:val="24"/>
          <w:lang w:eastAsia="ru-RU"/>
        </w:rPr>
        <w:t xml:space="preserve">осуществляется в соответствии с </w:t>
      </w:r>
      <w:r w:rsidRPr="00FD4EE3">
        <w:rPr>
          <w:rFonts w:ascii="Times New Roman" w:hAnsi="Times New Roman" w:cs="Times New Roman"/>
          <w:sz w:val="24"/>
        </w:rPr>
        <w:t>Постановлением Правительства РФ от 02.09.2009 № 717 «О нормах отвода земель для размещения автомобильных дорог и (или) объектов дорожного сервиса».</w:t>
      </w:r>
    </w:p>
    <w:p w:rsidR="00561DD9" w:rsidRPr="00FD4EE3" w:rsidRDefault="00561DD9" w:rsidP="00CA1D16">
      <w:pPr>
        <w:keepNext/>
        <w:spacing w:after="0" w:line="240" w:lineRule="auto"/>
        <w:ind w:firstLine="709"/>
        <w:jc w:val="both"/>
        <w:outlineLvl w:val="2"/>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3. Автомобильные дороги общего пользования в Российской Федерации и подъездных дорог к промышленным и сельскохозяйственным предприятиям осуществляется в соответствии с </w:t>
      </w:r>
      <w:r w:rsidRPr="00FD4EE3">
        <w:rPr>
          <w:rFonts w:ascii="Times New Roman" w:hAnsi="Times New Roman" w:cs="Times New Roman"/>
          <w:kern w:val="36"/>
          <w:sz w:val="24"/>
          <w:szCs w:val="24"/>
          <w:lang w:eastAsia="ru-RU"/>
        </w:rPr>
        <w:t>СНиП 2.05.02-85* «Автомобильные дороги».</w:t>
      </w:r>
    </w:p>
    <w:p w:rsidR="00561DD9" w:rsidRPr="00FD4EE3" w:rsidRDefault="00561DD9" w:rsidP="00CA1D16">
      <w:pPr>
        <w:spacing w:after="0" w:line="240" w:lineRule="auto"/>
        <w:ind w:firstLine="709"/>
        <w:jc w:val="both"/>
        <w:rPr>
          <w:rFonts w:ascii="Times New Roman" w:hAnsi="Times New Roman" w:cs="Times New Roman"/>
          <w:sz w:val="24"/>
          <w:szCs w:val="24"/>
        </w:rPr>
      </w:pPr>
      <w:r w:rsidRPr="00FD4EE3">
        <w:rPr>
          <w:rFonts w:ascii="Times New Roman" w:hAnsi="Times New Roman" w:cs="Times New Roman"/>
          <w:sz w:val="24"/>
          <w:szCs w:val="24"/>
        </w:rPr>
        <w:t>4. Основные правила прокладки автомобильных дорог:</w:t>
      </w:r>
    </w:p>
    <w:p w:rsidR="00561DD9" w:rsidRPr="00FD4EE3" w:rsidRDefault="00561DD9" w:rsidP="00CA1D16">
      <w:pPr>
        <w:spacing w:after="0" w:line="240" w:lineRule="auto"/>
        <w:ind w:firstLine="709"/>
        <w:jc w:val="both"/>
        <w:rPr>
          <w:rFonts w:ascii="Times New Roman" w:hAnsi="Times New Roman" w:cs="Times New Roman"/>
          <w:sz w:val="24"/>
          <w:szCs w:val="24"/>
        </w:rPr>
      </w:pPr>
      <w:r w:rsidRPr="00FD4EE3">
        <w:rPr>
          <w:rFonts w:ascii="Times New Roman" w:hAnsi="Times New Roman" w:cs="Times New Roman"/>
          <w:sz w:val="24"/>
          <w:szCs w:val="24"/>
        </w:rPr>
        <w:t>Выбор трассы автомобильной дороги должен основываться на сопоставлении вариантов её прокладки с рассмотрением широкого круга взаимосвязанных технических, экономических, эргономических, эстетических, экологических и других факторов.</w:t>
      </w:r>
    </w:p>
    <w:p w:rsidR="00561DD9" w:rsidRPr="00FD4EE3" w:rsidRDefault="00561DD9" w:rsidP="00CA1D16">
      <w:pPr>
        <w:spacing w:after="0" w:line="240" w:lineRule="auto"/>
        <w:ind w:firstLine="709"/>
        <w:jc w:val="both"/>
        <w:rPr>
          <w:rFonts w:ascii="Times New Roman" w:hAnsi="Times New Roman" w:cs="Times New Roman"/>
          <w:sz w:val="24"/>
          <w:szCs w:val="24"/>
        </w:rPr>
      </w:pPr>
      <w:r w:rsidRPr="00FD4EE3">
        <w:rPr>
          <w:rFonts w:ascii="Times New Roman" w:hAnsi="Times New Roman" w:cs="Times New Roman"/>
          <w:sz w:val="24"/>
          <w:szCs w:val="24"/>
        </w:rPr>
        <w:t xml:space="preserve">5. При проектировании следует учитывать: </w:t>
      </w:r>
    </w:p>
    <w:p w:rsidR="00561DD9" w:rsidRPr="00FD4EE3" w:rsidRDefault="00561DD9" w:rsidP="00CA1D16">
      <w:pPr>
        <w:spacing w:after="0" w:line="240" w:lineRule="auto"/>
        <w:ind w:firstLine="709"/>
        <w:jc w:val="both"/>
        <w:rPr>
          <w:rFonts w:ascii="Times New Roman" w:hAnsi="Times New Roman" w:cs="Times New Roman"/>
          <w:sz w:val="24"/>
          <w:szCs w:val="24"/>
        </w:rPr>
      </w:pPr>
      <w:r w:rsidRPr="00FD4EE3">
        <w:rPr>
          <w:rFonts w:ascii="Times New Roman" w:hAnsi="Times New Roman" w:cs="Times New Roman"/>
          <w:sz w:val="24"/>
          <w:szCs w:val="24"/>
        </w:rPr>
        <w:t>- воздействие движения транспортных средств (шум, вибрация, загазованность, ослепляющее действие фар) на окружающую природную среду, а также степень такого воздействия как во время строительства, так и эксплуатации автодороги. Необходимо учитывать также взаимосвязанность автодороги с ландшафтом, отдавая предпочтение решениям, при которых воздействие на окружающую природную среду минимально;</w:t>
      </w:r>
    </w:p>
    <w:p w:rsidR="00561DD9" w:rsidRPr="00FD4EE3" w:rsidRDefault="00561DD9" w:rsidP="00CA1D16">
      <w:pPr>
        <w:spacing w:after="0" w:line="240" w:lineRule="auto"/>
        <w:ind w:firstLine="709"/>
        <w:jc w:val="both"/>
        <w:rPr>
          <w:rFonts w:ascii="Times New Roman" w:hAnsi="Times New Roman" w:cs="Times New Roman"/>
          <w:sz w:val="24"/>
          <w:szCs w:val="24"/>
        </w:rPr>
      </w:pPr>
      <w:r w:rsidRPr="00FD4EE3">
        <w:rPr>
          <w:rFonts w:ascii="Times New Roman" w:hAnsi="Times New Roman" w:cs="Times New Roman"/>
          <w:sz w:val="24"/>
          <w:szCs w:val="24"/>
        </w:rPr>
        <w:t>- ценность земель, изымаемых для строительства автодороги;</w:t>
      </w:r>
    </w:p>
    <w:p w:rsidR="00561DD9" w:rsidRPr="00FD4EE3" w:rsidRDefault="00561DD9" w:rsidP="00CA1D16">
      <w:pPr>
        <w:spacing w:after="0" w:line="240" w:lineRule="auto"/>
        <w:ind w:firstLine="709"/>
        <w:jc w:val="both"/>
        <w:rPr>
          <w:rFonts w:ascii="Times New Roman" w:hAnsi="Times New Roman" w:cs="Times New Roman"/>
          <w:sz w:val="24"/>
          <w:szCs w:val="24"/>
        </w:rPr>
      </w:pPr>
      <w:r w:rsidRPr="00FD4EE3">
        <w:rPr>
          <w:rFonts w:ascii="Times New Roman" w:hAnsi="Times New Roman" w:cs="Times New Roman"/>
          <w:sz w:val="24"/>
          <w:szCs w:val="24"/>
        </w:rPr>
        <w:t>- затраты, необходимые для приведения временно отводимых для нужд строительства земельных участков в состояние, пригодное для использования в соответствии с целевым назначением данных участков;</w:t>
      </w:r>
    </w:p>
    <w:p w:rsidR="00561DD9" w:rsidRPr="00FD4EE3" w:rsidRDefault="00561DD9" w:rsidP="00CA1D16">
      <w:pPr>
        <w:spacing w:after="0" w:line="240" w:lineRule="auto"/>
        <w:ind w:firstLine="709"/>
        <w:jc w:val="both"/>
        <w:rPr>
          <w:rFonts w:ascii="Times New Roman" w:hAnsi="Times New Roman" w:cs="Times New Roman"/>
          <w:sz w:val="24"/>
          <w:szCs w:val="24"/>
        </w:rPr>
      </w:pPr>
      <w:r w:rsidRPr="00FD4EE3">
        <w:rPr>
          <w:rFonts w:ascii="Times New Roman" w:hAnsi="Times New Roman" w:cs="Times New Roman"/>
          <w:sz w:val="24"/>
          <w:szCs w:val="24"/>
        </w:rPr>
        <w:t>- сохранение ценных природных ландшафтов, лесных массивов, а также мест размножения, питания диких животных, птиц, обитателей водной среды и путей их миграции.</w:t>
      </w:r>
    </w:p>
    <w:p w:rsidR="00561DD9" w:rsidRPr="00FD4EE3" w:rsidRDefault="00561DD9" w:rsidP="00CA1D16">
      <w:pPr>
        <w:spacing w:after="0" w:line="240" w:lineRule="auto"/>
        <w:ind w:firstLine="709"/>
        <w:jc w:val="both"/>
        <w:rPr>
          <w:rFonts w:ascii="Times New Roman" w:hAnsi="Times New Roman" w:cs="Times New Roman"/>
          <w:sz w:val="24"/>
          <w:szCs w:val="24"/>
        </w:rPr>
      </w:pPr>
      <w:r w:rsidRPr="00FD4EE3">
        <w:rPr>
          <w:rFonts w:ascii="Times New Roman" w:hAnsi="Times New Roman" w:cs="Times New Roman"/>
          <w:sz w:val="24"/>
          <w:szCs w:val="24"/>
        </w:rPr>
        <w:t>6. Вдоль рек, озёр и других водоёмов трассы автодорог следует прокладывать, как правило, за пределами специально установленных для них водоохранных зон, защитных прибрежных полос и береговых полос. При выборе места расположения мостов, других инженерных сооружений, а также необходимых конструктивных элементов автодороги следует учитывать особые требования по недопущению резкого изменения режима рек, режима грунтовых вод и нарушения поверхностного стока.</w:t>
      </w:r>
    </w:p>
    <w:p w:rsidR="00561DD9" w:rsidRPr="00FD4EE3" w:rsidRDefault="00561DD9" w:rsidP="00CA1D16">
      <w:pPr>
        <w:spacing w:after="0" w:line="240" w:lineRule="auto"/>
        <w:ind w:firstLine="709"/>
        <w:jc w:val="both"/>
        <w:rPr>
          <w:rFonts w:ascii="Times New Roman" w:hAnsi="Times New Roman" w:cs="Times New Roman"/>
          <w:sz w:val="24"/>
          <w:szCs w:val="24"/>
        </w:rPr>
      </w:pPr>
      <w:r w:rsidRPr="00FD4EE3">
        <w:rPr>
          <w:rFonts w:ascii="Times New Roman" w:hAnsi="Times New Roman" w:cs="Times New Roman"/>
          <w:sz w:val="24"/>
          <w:szCs w:val="24"/>
        </w:rPr>
        <w:t>7. В районах размещения курортов, домов отдыха, пансионатов, детских оздоровительных лагерей и т. п. трассы должны прокладываться за пределами установленных вокруг них санитарных зон охраны или должны быть разработаны специальные защитные мероприятия для недопущения негативного воздействия от планируемых автодорог.</w:t>
      </w:r>
    </w:p>
    <w:p w:rsidR="00561DD9" w:rsidRPr="00FD4EE3" w:rsidRDefault="00561DD9" w:rsidP="00CA1D16">
      <w:pPr>
        <w:widowControl w:val="0"/>
        <w:spacing w:after="0" w:line="240" w:lineRule="auto"/>
        <w:ind w:firstLine="709"/>
        <w:jc w:val="both"/>
        <w:outlineLvl w:val="1"/>
        <w:rPr>
          <w:rFonts w:ascii="Times New Roman" w:hAnsi="Times New Roman" w:cs="Times New Roman"/>
          <w:b/>
          <w:bCs/>
          <w:i/>
          <w:iCs/>
          <w:sz w:val="24"/>
          <w:szCs w:val="24"/>
        </w:rPr>
      </w:pPr>
      <w:bookmarkStart w:id="16" w:name="_Toc331003944"/>
    </w:p>
    <w:p w:rsidR="00561DD9" w:rsidRPr="00FD4EE3" w:rsidRDefault="00561DD9" w:rsidP="00CA1D16">
      <w:pPr>
        <w:widowControl w:val="0"/>
        <w:spacing w:after="0" w:line="240" w:lineRule="auto"/>
        <w:ind w:firstLine="709"/>
        <w:jc w:val="both"/>
        <w:outlineLvl w:val="1"/>
        <w:rPr>
          <w:rFonts w:ascii="Times New Roman" w:hAnsi="Times New Roman" w:cs="Times New Roman"/>
          <w:b/>
          <w:bCs/>
          <w:i/>
          <w:iCs/>
          <w:sz w:val="24"/>
          <w:szCs w:val="24"/>
        </w:rPr>
      </w:pPr>
      <w:r w:rsidRPr="00FD4EE3">
        <w:rPr>
          <w:rFonts w:ascii="Times New Roman" w:hAnsi="Times New Roman" w:cs="Times New Roman"/>
          <w:b/>
          <w:bCs/>
          <w:i/>
          <w:iCs/>
          <w:sz w:val="24"/>
          <w:szCs w:val="24"/>
        </w:rPr>
        <w:t>Линейные объекты в области энергетики</w:t>
      </w:r>
      <w:bookmarkEnd w:id="16"/>
    </w:p>
    <w:p w:rsidR="00561DD9" w:rsidRPr="00FD4EE3" w:rsidRDefault="00561DD9" w:rsidP="00CA1D16">
      <w:pPr>
        <w:widowControl w:val="0"/>
        <w:spacing w:after="0" w:line="240" w:lineRule="auto"/>
        <w:ind w:firstLine="709"/>
        <w:jc w:val="both"/>
        <w:outlineLvl w:val="1"/>
        <w:rPr>
          <w:rFonts w:ascii="Times New Roman" w:hAnsi="Times New Roman" w:cs="Times New Roman"/>
          <w:b/>
          <w:bCs/>
          <w:i/>
          <w:iCs/>
          <w:sz w:val="24"/>
          <w:szCs w:val="24"/>
        </w:rPr>
      </w:pPr>
    </w:p>
    <w:p w:rsidR="00561DD9" w:rsidRPr="00FD4EE3" w:rsidRDefault="00561DD9" w:rsidP="00DB7672">
      <w:pPr>
        <w:spacing w:after="0" w:line="240" w:lineRule="auto"/>
        <w:ind w:firstLine="709"/>
        <w:jc w:val="both"/>
        <w:rPr>
          <w:rFonts w:ascii="Times New Roman" w:hAnsi="Times New Roman" w:cs="Times New Roman"/>
          <w:b/>
          <w:sz w:val="24"/>
          <w:szCs w:val="24"/>
          <w:lang w:eastAsia="ru-RU"/>
        </w:rPr>
      </w:pPr>
      <w:r w:rsidRPr="00FD4EE3">
        <w:rPr>
          <w:rFonts w:ascii="Times New Roman" w:eastAsia="TimesNewRomanPSMT" w:hAnsi="Times New Roman" w:cs="Times New Roman"/>
          <w:sz w:val="24"/>
          <w:szCs w:val="24"/>
          <w:lang w:eastAsia="ru-RU"/>
        </w:rPr>
        <w:t>Зоны линий электропередач регламентируются ГОСТом 12.1.051-90 «Система стандартов безопасности труда. Электробезопасность. Расстояния безопасности в</w:t>
      </w:r>
      <w:r w:rsidRPr="00FD4EE3">
        <w:rPr>
          <w:rFonts w:ascii="Times New Roman" w:hAnsi="Times New Roman" w:cs="Times New Roman"/>
          <w:b/>
          <w:sz w:val="24"/>
          <w:szCs w:val="24"/>
          <w:lang w:eastAsia="ru-RU"/>
        </w:rPr>
        <w:t xml:space="preserve"> </w:t>
      </w:r>
      <w:r w:rsidRPr="00FD4EE3">
        <w:rPr>
          <w:rFonts w:ascii="Times New Roman" w:eastAsia="TimesNewRomanPSMT" w:hAnsi="Times New Roman" w:cs="Times New Roman"/>
          <w:sz w:val="24"/>
          <w:szCs w:val="24"/>
          <w:lang w:eastAsia="ru-RU"/>
        </w:rPr>
        <w:t>охранной зоне линий электропередачи напряжением выше 1000 в», «Правилами охраны</w:t>
      </w:r>
      <w:r w:rsidRPr="00FD4EE3">
        <w:rPr>
          <w:rFonts w:ascii="Times New Roman" w:hAnsi="Times New Roman" w:cs="Times New Roman"/>
          <w:b/>
          <w:sz w:val="24"/>
          <w:szCs w:val="24"/>
          <w:lang w:eastAsia="ru-RU"/>
        </w:rPr>
        <w:t xml:space="preserve"> </w:t>
      </w:r>
      <w:r w:rsidRPr="00FD4EE3">
        <w:rPr>
          <w:rFonts w:ascii="Times New Roman" w:eastAsia="TimesNewRomanPSMT" w:hAnsi="Times New Roman" w:cs="Times New Roman"/>
          <w:sz w:val="24"/>
          <w:szCs w:val="24"/>
          <w:lang w:eastAsia="ru-RU"/>
        </w:rPr>
        <w:t>электрических сетей напряжением выше 1000 в», утвержденными постановлением Совета</w:t>
      </w:r>
      <w:r w:rsidRPr="00FD4EE3">
        <w:rPr>
          <w:rFonts w:ascii="Times New Roman" w:hAnsi="Times New Roman" w:cs="Times New Roman"/>
          <w:b/>
          <w:sz w:val="24"/>
          <w:szCs w:val="24"/>
          <w:lang w:eastAsia="ru-RU"/>
        </w:rPr>
        <w:t xml:space="preserve"> </w:t>
      </w:r>
      <w:r w:rsidRPr="00FD4EE3">
        <w:rPr>
          <w:rFonts w:ascii="Times New Roman" w:eastAsia="TimesNewRomanPSMT" w:hAnsi="Times New Roman" w:cs="Times New Roman"/>
          <w:sz w:val="24"/>
          <w:szCs w:val="24"/>
          <w:lang w:eastAsia="ru-RU"/>
        </w:rPr>
        <w:t>Министров СССР от 26.03.1984 г.</w:t>
      </w:r>
    </w:p>
    <w:p w:rsidR="00561DD9" w:rsidRPr="00FD4EE3" w:rsidRDefault="00561DD9" w:rsidP="00CA1D16">
      <w:pPr>
        <w:widowControl w:val="0"/>
        <w:spacing w:after="0" w:line="240" w:lineRule="auto"/>
        <w:ind w:firstLine="709"/>
        <w:jc w:val="both"/>
        <w:outlineLvl w:val="1"/>
        <w:rPr>
          <w:rFonts w:ascii="Times New Roman" w:hAnsi="Times New Roman" w:cs="Times New Roman"/>
          <w:b/>
          <w:bCs/>
          <w:i/>
          <w:iCs/>
          <w:sz w:val="24"/>
          <w:szCs w:val="24"/>
        </w:rPr>
      </w:pPr>
    </w:p>
    <w:p w:rsidR="00561DD9" w:rsidRPr="00FD4EE3" w:rsidRDefault="00561DD9" w:rsidP="00CA1D16">
      <w:pPr>
        <w:keepNext/>
        <w:spacing w:after="0" w:line="240" w:lineRule="auto"/>
        <w:ind w:firstLine="709"/>
        <w:jc w:val="both"/>
        <w:outlineLvl w:val="1"/>
        <w:rPr>
          <w:rFonts w:ascii="Times New Roman" w:hAnsi="Times New Roman" w:cs="Times New Roman"/>
          <w:b/>
          <w:bCs/>
          <w:i/>
          <w:iCs/>
          <w:sz w:val="24"/>
          <w:szCs w:val="24"/>
          <w:lang w:eastAsia="ru-RU"/>
        </w:rPr>
      </w:pPr>
      <w:bookmarkStart w:id="17" w:name="_Toc331003945"/>
      <w:r w:rsidRPr="00FD4EE3">
        <w:rPr>
          <w:rFonts w:ascii="Times New Roman" w:hAnsi="Times New Roman" w:cs="Times New Roman"/>
          <w:b/>
          <w:bCs/>
          <w:i/>
          <w:iCs/>
          <w:sz w:val="24"/>
          <w:szCs w:val="24"/>
          <w:lang w:eastAsia="ru-RU"/>
        </w:rPr>
        <w:lastRenderedPageBreak/>
        <w:t>Линейные объекты в области связи</w:t>
      </w:r>
      <w:bookmarkEnd w:id="17"/>
    </w:p>
    <w:p w:rsidR="00561DD9" w:rsidRPr="00FD4EE3" w:rsidRDefault="00561DD9" w:rsidP="00CA1D16">
      <w:pPr>
        <w:keepNext/>
        <w:spacing w:after="0" w:line="240" w:lineRule="auto"/>
        <w:ind w:firstLine="709"/>
        <w:jc w:val="both"/>
        <w:outlineLvl w:val="1"/>
        <w:rPr>
          <w:rFonts w:ascii="Times New Roman" w:hAnsi="Times New Roman" w:cs="Times New Roman"/>
          <w:b/>
          <w:bCs/>
          <w:i/>
          <w:iCs/>
          <w:sz w:val="24"/>
          <w:szCs w:val="24"/>
          <w:lang w:eastAsia="ru-RU"/>
        </w:rPr>
      </w:pPr>
    </w:p>
    <w:p w:rsidR="00561DD9" w:rsidRPr="00FD4EE3" w:rsidRDefault="00561DD9" w:rsidP="00CA1D16">
      <w:pPr>
        <w:keepNext/>
        <w:spacing w:after="0" w:line="240" w:lineRule="auto"/>
        <w:ind w:firstLine="709"/>
        <w:jc w:val="both"/>
        <w:outlineLvl w:val="1"/>
        <w:rPr>
          <w:rFonts w:ascii="Times New Roman" w:hAnsi="Times New Roman" w:cs="Times New Roman"/>
          <w:sz w:val="24"/>
          <w:szCs w:val="24"/>
        </w:rPr>
      </w:pPr>
      <w:r w:rsidRPr="00FD4EE3">
        <w:rPr>
          <w:rFonts w:ascii="Times New Roman" w:hAnsi="Times New Roman" w:cs="Times New Roman"/>
          <w:sz w:val="24"/>
          <w:szCs w:val="24"/>
          <w:lang w:eastAsia="ru-RU"/>
        </w:rPr>
        <w:t>1. Правовые основы деятельности в области связи на территории РФ</w:t>
      </w:r>
      <w:r w:rsidRPr="00FD4EE3">
        <w:rPr>
          <w:rFonts w:ascii="Times New Roman" w:hAnsi="Times New Roman" w:cs="Times New Roman"/>
          <w:sz w:val="24"/>
          <w:szCs w:val="24"/>
        </w:rPr>
        <w:t xml:space="preserve"> устанавливаются Федеральным законом от 07.07.2003 № 126-ФЗ «О связи». </w:t>
      </w:r>
    </w:p>
    <w:p w:rsidR="00561DD9" w:rsidRPr="00FD4EE3" w:rsidRDefault="00561DD9" w:rsidP="00CA1D16">
      <w:pPr>
        <w:keepNext/>
        <w:spacing w:after="0" w:line="240" w:lineRule="auto"/>
        <w:ind w:firstLine="709"/>
        <w:jc w:val="both"/>
        <w:outlineLvl w:val="1"/>
        <w:rPr>
          <w:rFonts w:ascii="Times New Roman" w:hAnsi="Times New Roman" w:cs="Times New Roman"/>
          <w:b/>
          <w:bCs/>
          <w:i/>
          <w:iCs/>
          <w:sz w:val="24"/>
          <w:szCs w:val="24"/>
          <w:lang w:eastAsia="ru-RU"/>
        </w:rPr>
      </w:pPr>
      <w:r w:rsidRPr="00FD4EE3">
        <w:rPr>
          <w:rFonts w:ascii="Times New Roman" w:hAnsi="Times New Roman" w:cs="Times New Roman"/>
          <w:sz w:val="24"/>
          <w:szCs w:val="24"/>
          <w:lang w:eastAsia="ru-RU"/>
        </w:rPr>
        <w:t>2. Для определения зоны планируемого размещения линий связи рекомендуется размер суммы установленных специальными нормативами ширин полосы отвода и охранной зоны.</w:t>
      </w:r>
    </w:p>
    <w:p w:rsidR="00561DD9" w:rsidRPr="00FD4EE3" w:rsidRDefault="00561DD9" w:rsidP="00CA1D16">
      <w:pPr>
        <w:keepNext/>
        <w:spacing w:after="0" w:line="240" w:lineRule="auto"/>
        <w:ind w:firstLine="709"/>
        <w:jc w:val="both"/>
        <w:outlineLvl w:val="1"/>
        <w:rPr>
          <w:rFonts w:ascii="Times New Roman" w:hAnsi="Times New Roman" w:cs="Times New Roman"/>
          <w:sz w:val="24"/>
          <w:szCs w:val="24"/>
          <w:lang w:eastAsia="ru-RU"/>
        </w:rPr>
      </w:pPr>
      <w:r w:rsidRPr="00FD4EE3">
        <w:rPr>
          <w:rFonts w:ascii="Times New Roman" w:hAnsi="Times New Roman" w:cs="Times New Roman"/>
          <w:sz w:val="24"/>
          <w:szCs w:val="24"/>
          <w:lang w:eastAsia="ru-RU"/>
        </w:rPr>
        <w:t xml:space="preserve">3. </w:t>
      </w:r>
      <w:proofErr w:type="gramStart"/>
      <w:r w:rsidRPr="00FD4EE3">
        <w:rPr>
          <w:rFonts w:ascii="Times New Roman" w:hAnsi="Times New Roman" w:cs="Times New Roman"/>
          <w:sz w:val="24"/>
          <w:szCs w:val="24"/>
          <w:lang w:eastAsia="ru-RU"/>
        </w:rPr>
        <w:t xml:space="preserve">Ширина полос земель для кабельных и воздушных линий связи  и охранных зон должна устанавливаться согласно СН 461-74 «Нормы отвода земель для линий связи» и Постановлению Правительства РФ от 09.06.1995 г. №578 «Об утверждение правил охраны линий и сооружений связи Российской Федерации»). </w:t>
      </w:r>
      <w:bookmarkStart w:id="18" w:name="po0000018"/>
      <w:proofErr w:type="gramEnd"/>
    </w:p>
    <w:bookmarkEnd w:id="18"/>
    <w:p w:rsidR="00561DD9" w:rsidRDefault="00561DD9" w:rsidP="00981B74">
      <w:pPr>
        <w:autoSpaceDE w:val="0"/>
        <w:autoSpaceDN w:val="0"/>
        <w:adjustRightInd w:val="0"/>
        <w:spacing w:after="0" w:line="240" w:lineRule="auto"/>
        <w:ind w:right="-284" w:firstLine="720"/>
        <w:jc w:val="both"/>
        <w:rPr>
          <w:rFonts w:ascii="Times New Roman" w:eastAsia="TimesNewRomanPSMT" w:hAnsi="Times New Roman" w:cs="Times New Roman"/>
          <w:b/>
          <w:bCs/>
          <w:sz w:val="24"/>
          <w:szCs w:val="24"/>
          <w:lang w:eastAsia="ru-RU"/>
        </w:rPr>
      </w:pPr>
    </w:p>
    <w:p w:rsidR="00561DD9" w:rsidRPr="00553518" w:rsidRDefault="00561DD9" w:rsidP="00553518">
      <w:pPr>
        <w:autoSpaceDE w:val="0"/>
        <w:autoSpaceDN w:val="0"/>
        <w:adjustRightInd w:val="0"/>
        <w:spacing w:after="0" w:line="240" w:lineRule="auto"/>
        <w:ind w:right="-1" w:firstLine="720"/>
        <w:jc w:val="both"/>
        <w:rPr>
          <w:rFonts w:ascii="Times New Roman" w:eastAsia="TimesNewRomanPSMT" w:hAnsi="Times New Roman" w:cs="Times New Roman"/>
          <w:b/>
          <w:bCs/>
          <w:sz w:val="24"/>
          <w:szCs w:val="24"/>
          <w:lang w:eastAsia="ru-RU"/>
        </w:rPr>
      </w:pPr>
      <w:r w:rsidRPr="00553518">
        <w:rPr>
          <w:rFonts w:ascii="Times New Roman" w:eastAsia="TimesNewRomanPSMT" w:hAnsi="Times New Roman" w:cs="Times New Roman"/>
          <w:b/>
          <w:bCs/>
          <w:sz w:val="24"/>
          <w:szCs w:val="24"/>
          <w:lang w:eastAsia="ru-RU"/>
        </w:rPr>
        <w:t>Минерально-сырьевые ресурсы</w:t>
      </w:r>
    </w:p>
    <w:p w:rsidR="00561DD9" w:rsidRPr="00553518" w:rsidRDefault="00561DD9" w:rsidP="00553518">
      <w:pPr>
        <w:autoSpaceDE w:val="0"/>
        <w:autoSpaceDN w:val="0"/>
        <w:adjustRightInd w:val="0"/>
        <w:spacing w:after="0" w:line="240" w:lineRule="auto"/>
        <w:ind w:right="-1" w:firstLine="720"/>
        <w:jc w:val="both"/>
        <w:rPr>
          <w:rFonts w:ascii="Times New Roman" w:eastAsia="TimesNewRomanPSMT" w:hAnsi="Times New Roman" w:cs="Times New Roman"/>
          <w:b/>
          <w:bCs/>
          <w:sz w:val="24"/>
          <w:szCs w:val="24"/>
          <w:lang w:eastAsia="ru-RU"/>
        </w:rPr>
      </w:pPr>
    </w:p>
    <w:p w:rsidR="00561DD9" w:rsidRPr="00553518" w:rsidRDefault="00561DD9" w:rsidP="00553518">
      <w:pPr>
        <w:autoSpaceDE w:val="0"/>
        <w:autoSpaceDN w:val="0"/>
        <w:adjustRightInd w:val="0"/>
        <w:spacing w:after="0" w:line="240" w:lineRule="auto"/>
        <w:ind w:right="-1" w:firstLine="720"/>
        <w:jc w:val="both"/>
        <w:rPr>
          <w:rFonts w:ascii="Times New Roman" w:eastAsia="TimesNewRomanPSMT" w:hAnsi="Times New Roman" w:cs="Times New Roman"/>
          <w:b/>
          <w:bCs/>
          <w:i/>
          <w:sz w:val="24"/>
          <w:szCs w:val="24"/>
          <w:lang w:eastAsia="ru-RU"/>
        </w:rPr>
      </w:pPr>
      <w:r w:rsidRPr="00553518">
        <w:rPr>
          <w:rFonts w:ascii="Times New Roman" w:eastAsia="TimesNewRomanPSMT" w:hAnsi="Times New Roman" w:cs="Times New Roman"/>
          <w:b/>
          <w:bCs/>
          <w:i/>
          <w:sz w:val="24"/>
          <w:szCs w:val="24"/>
          <w:lang w:eastAsia="ru-RU"/>
        </w:rPr>
        <w:t>Районы распространения полезных ископаемых</w:t>
      </w:r>
    </w:p>
    <w:p w:rsidR="00561DD9" w:rsidRPr="00553518" w:rsidRDefault="00561DD9" w:rsidP="00553518">
      <w:pPr>
        <w:autoSpaceDE w:val="0"/>
        <w:autoSpaceDN w:val="0"/>
        <w:adjustRightInd w:val="0"/>
        <w:spacing w:after="0" w:line="240" w:lineRule="auto"/>
        <w:ind w:right="-1" w:firstLine="720"/>
        <w:jc w:val="both"/>
        <w:rPr>
          <w:rFonts w:ascii="Times New Roman" w:eastAsia="TimesNewRomanPSMT" w:hAnsi="Times New Roman" w:cs="Times New Roman"/>
          <w:b/>
          <w:bCs/>
          <w:sz w:val="24"/>
          <w:szCs w:val="24"/>
          <w:lang w:eastAsia="ru-RU"/>
        </w:rPr>
      </w:pPr>
    </w:p>
    <w:p w:rsidR="00561DD9" w:rsidRPr="00553518" w:rsidRDefault="00561DD9" w:rsidP="00553518">
      <w:pPr>
        <w:spacing w:after="0" w:line="240" w:lineRule="auto"/>
        <w:ind w:right="-55" w:firstLine="720"/>
        <w:jc w:val="both"/>
        <w:rPr>
          <w:rFonts w:ascii="Times New Roman" w:hAnsi="Times New Roman" w:cs="Times New Roman"/>
          <w:sz w:val="24"/>
          <w:szCs w:val="24"/>
          <w:lang w:eastAsia="ru-RU"/>
        </w:rPr>
      </w:pPr>
      <w:r w:rsidRPr="00553518">
        <w:rPr>
          <w:rFonts w:ascii="Times New Roman" w:hAnsi="Times New Roman" w:cs="Times New Roman"/>
          <w:sz w:val="24"/>
          <w:szCs w:val="24"/>
          <w:lang w:eastAsia="ru-RU"/>
        </w:rPr>
        <w:t xml:space="preserve">В пределах административных границ </w:t>
      </w:r>
      <w:r>
        <w:rPr>
          <w:rFonts w:ascii="Times New Roman" w:hAnsi="Times New Roman" w:cs="Times New Roman"/>
          <w:sz w:val="24"/>
          <w:szCs w:val="24"/>
          <w:lang w:eastAsia="ru-RU"/>
        </w:rPr>
        <w:t>Ясенского сельского поселения находи</w:t>
      </w:r>
      <w:r w:rsidRPr="00553518">
        <w:rPr>
          <w:rFonts w:ascii="Times New Roman" w:hAnsi="Times New Roman" w:cs="Times New Roman"/>
          <w:sz w:val="24"/>
          <w:szCs w:val="24"/>
          <w:lang w:eastAsia="ru-RU"/>
        </w:rPr>
        <w:t xml:space="preserve">тся </w:t>
      </w:r>
      <w:r w:rsidRPr="00553518">
        <w:rPr>
          <w:rFonts w:ascii="Times New Roman" w:hAnsi="Times New Roman" w:cs="Times New Roman"/>
          <w:b/>
          <w:sz w:val="24"/>
          <w:szCs w:val="24"/>
          <w:lang w:eastAsia="ru-RU"/>
        </w:rPr>
        <w:t>«Ясенское» месторождение суглинков</w:t>
      </w:r>
      <w:r w:rsidRPr="00553518">
        <w:rPr>
          <w:rFonts w:ascii="Times New Roman" w:hAnsi="Times New Roman" w:cs="Times New Roman"/>
          <w:sz w:val="24"/>
          <w:szCs w:val="24"/>
          <w:lang w:eastAsia="ru-RU"/>
        </w:rPr>
        <w:t>.</w:t>
      </w:r>
    </w:p>
    <w:p w:rsidR="00561DD9" w:rsidRPr="00505242" w:rsidRDefault="00561DD9" w:rsidP="00505242">
      <w:pPr>
        <w:spacing w:after="0" w:line="240" w:lineRule="auto"/>
        <w:ind w:right="-55" w:firstLine="720"/>
        <w:jc w:val="center"/>
        <w:rPr>
          <w:rFonts w:ascii="Times New Roman" w:hAnsi="Times New Roman" w:cs="Times New Roman"/>
          <w:b/>
          <w:sz w:val="24"/>
          <w:szCs w:val="24"/>
          <w:lang w:eastAsia="ru-RU"/>
        </w:rPr>
      </w:pPr>
      <w:r w:rsidRPr="00505242">
        <w:rPr>
          <w:rFonts w:ascii="Times New Roman" w:hAnsi="Times New Roman" w:cs="Times New Roman"/>
          <w:b/>
          <w:sz w:val="24"/>
          <w:szCs w:val="24"/>
          <w:lang w:eastAsia="ru-RU"/>
        </w:rPr>
        <w:t xml:space="preserve">Характеристика </w:t>
      </w:r>
      <w:r w:rsidRPr="00553518">
        <w:rPr>
          <w:rFonts w:ascii="Times New Roman" w:hAnsi="Times New Roman" w:cs="Times New Roman"/>
          <w:b/>
          <w:sz w:val="24"/>
          <w:szCs w:val="24"/>
          <w:lang w:eastAsia="ru-RU"/>
        </w:rPr>
        <w:t>«Ясенское» месторождение суглинков</w:t>
      </w:r>
    </w:p>
    <w:p w:rsidR="00561DD9" w:rsidRDefault="00561DD9" w:rsidP="00505242">
      <w:pPr>
        <w:spacing w:after="0" w:line="240" w:lineRule="auto"/>
        <w:ind w:right="-55" w:firstLine="720"/>
        <w:jc w:val="center"/>
        <w:rPr>
          <w:rFonts w:ascii="Times New Roman" w:hAnsi="Times New Roman" w:cs="Times New Roman"/>
          <w:sz w:val="24"/>
          <w:szCs w:val="24"/>
          <w:lang w:eastAsia="ru-RU"/>
        </w:rPr>
      </w:pPr>
    </w:p>
    <w:tbl>
      <w:tblPr>
        <w:tblW w:w="0" w:type="auto"/>
        <w:tblInd w:w="91" w:type="dxa"/>
        <w:tblLook w:val="00A0"/>
      </w:tblPr>
      <w:tblGrid>
        <w:gridCol w:w="292"/>
        <w:gridCol w:w="296"/>
        <w:gridCol w:w="603"/>
        <w:gridCol w:w="570"/>
        <w:gridCol w:w="323"/>
        <w:gridCol w:w="532"/>
        <w:gridCol w:w="427"/>
        <w:gridCol w:w="465"/>
        <w:gridCol w:w="384"/>
        <w:gridCol w:w="629"/>
        <w:gridCol w:w="471"/>
        <w:gridCol w:w="413"/>
        <w:gridCol w:w="300"/>
        <w:gridCol w:w="281"/>
        <w:gridCol w:w="323"/>
        <w:gridCol w:w="430"/>
        <w:gridCol w:w="283"/>
        <w:gridCol w:w="281"/>
        <w:gridCol w:w="318"/>
        <w:gridCol w:w="323"/>
        <w:gridCol w:w="284"/>
        <w:gridCol w:w="681"/>
        <w:gridCol w:w="571"/>
      </w:tblGrid>
      <w:tr w:rsidR="00561DD9" w:rsidRPr="00553518" w:rsidTr="00553518">
        <w:trPr>
          <w:trHeight w:val="225"/>
        </w:trPr>
        <w:tc>
          <w:tcPr>
            <w:tcW w:w="0" w:type="auto"/>
            <w:gridSpan w:val="10"/>
            <w:tcBorders>
              <w:top w:val="single" w:sz="4" w:space="0" w:color="auto"/>
              <w:left w:val="single" w:sz="4" w:space="0" w:color="auto"/>
              <w:bottom w:val="single" w:sz="4" w:space="0" w:color="auto"/>
              <w:right w:val="single" w:sz="4" w:space="0" w:color="auto"/>
            </w:tcBorders>
            <w:noWrap/>
            <w:vAlign w:val="center"/>
          </w:tcPr>
          <w:p w:rsidR="00561DD9" w:rsidRPr="00553518" w:rsidRDefault="00561DD9" w:rsidP="00553518">
            <w:pPr>
              <w:spacing w:after="0" w:line="240" w:lineRule="auto"/>
              <w:jc w:val="center"/>
              <w:rPr>
                <w:rFonts w:ascii="Times New Roman" w:hAnsi="Times New Roman" w:cs="Times New Roman"/>
                <w:b/>
                <w:bCs/>
                <w:sz w:val="16"/>
                <w:szCs w:val="16"/>
                <w:lang w:eastAsia="ru-RU"/>
              </w:rPr>
            </w:pPr>
            <w:r w:rsidRPr="00553518">
              <w:rPr>
                <w:rFonts w:ascii="Times New Roman" w:hAnsi="Times New Roman" w:cs="Times New Roman"/>
                <w:b/>
                <w:bCs/>
                <w:sz w:val="16"/>
                <w:szCs w:val="16"/>
                <w:lang w:eastAsia="ru-RU"/>
              </w:rPr>
              <w:t>МЕСТОРОЖДЕНИЕ</w:t>
            </w:r>
          </w:p>
        </w:tc>
        <w:tc>
          <w:tcPr>
            <w:tcW w:w="0" w:type="auto"/>
            <w:tcBorders>
              <w:top w:val="single" w:sz="4" w:space="0" w:color="auto"/>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b/>
                <w:bCs/>
                <w:sz w:val="16"/>
                <w:szCs w:val="16"/>
                <w:lang w:eastAsia="ru-RU"/>
              </w:rPr>
            </w:pPr>
            <w:r w:rsidRPr="00553518">
              <w:rPr>
                <w:rFonts w:ascii="Times New Roman" w:hAnsi="Times New Roman" w:cs="Times New Roman"/>
                <w:b/>
                <w:bCs/>
                <w:sz w:val="16"/>
                <w:szCs w:val="16"/>
                <w:lang w:eastAsia="ru-RU"/>
              </w:rPr>
              <w:t> </w:t>
            </w:r>
          </w:p>
        </w:tc>
        <w:tc>
          <w:tcPr>
            <w:tcW w:w="0" w:type="auto"/>
            <w:gridSpan w:val="7"/>
            <w:tcBorders>
              <w:top w:val="single" w:sz="4" w:space="0" w:color="auto"/>
              <w:left w:val="nil"/>
              <w:bottom w:val="single" w:sz="4" w:space="0" w:color="auto"/>
              <w:right w:val="single" w:sz="4" w:space="0" w:color="auto"/>
            </w:tcBorders>
            <w:noWrap/>
            <w:vAlign w:val="bottom"/>
          </w:tcPr>
          <w:p w:rsidR="00561DD9" w:rsidRPr="00553518" w:rsidRDefault="00561DD9" w:rsidP="00553518">
            <w:pPr>
              <w:spacing w:after="0" w:line="240" w:lineRule="auto"/>
              <w:jc w:val="center"/>
              <w:rPr>
                <w:rFonts w:ascii="Times New Roman" w:hAnsi="Times New Roman" w:cs="Times New Roman"/>
                <w:b/>
                <w:bCs/>
                <w:sz w:val="16"/>
                <w:szCs w:val="16"/>
                <w:lang w:eastAsia="ru-RU"/>
              </w:rPr>
            </w:pPr>
            <w:r w:rsidRPr="00553518">
              <w:rPr>
                <w:rFonts w:ascii="Times New Roman" w:hAnsi="Times New Roman" w:cs="Times New Roman"/>
                <w:b/>
                <w:bCs/>
                <w:sz w:val="16"/>
                <w:szCs w:val="16"/>
                <w:lang w:eastAsia="ru-RU"/>
              </w:rPr>
              <w:t>ЗАПАСЫ (тыс. м</w:t>
            </w:r>
            <w:r w:rsidRPr="00553518">
              <w:rPr>
                <w:rFonts w:ascii="Times New Roman" w:hAnsi="Times New Roman" w:cs="Times New Roman"/>
                <w:b/>
                <w:bCs/>
                <w:sz w:val="16"/>
                <w:szCs w:val="16"/>
                <w:vertAlign w:val="superscript"/>
                <w:lang w:eastAsia="ru-RU"/>
              </w:rPr>
              <w:t>3</w:t>
            </w:r>
            <w:r w:rsidRPr="00553518">
              <w:rPr>
                <w:rFonts w:ascii="Times New Roman" w:hAnsi="Times New Roman" w:cs="Times New Roman"/>
                <w:b/>
                <w:bCs/>
                <w:sz w:val="16"/>
                <w:szCs w:val="16"/>
                <w:lang w:eastAsia="ru-RU"/>
              </w:rPr>
              <w:t>)</w:t>
            </w:r>
          </w:p>
        </w:tc>
        <w:tc>
          <w:tcPr>
            <w:tcW w:w="0" w:type="auto"/>
            <w:gridSpan w:val="5"/>
            <w:tcBorders>
              <w:top w:val="single" w:sz="4" w:space="0" w:color="auto"/>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bCs/>
                <w:sz w:val="16"/>
                <w:szCs w:val="16"/>
                <w:lang w:eastAsia="ru-RU"/>
              </w:rPr>
            </w:pPr>
            <w:r w:rsidRPr="00553518">
              <w:rPr>
                <w:rFonts w:ascii="Times New Roman" w:hAnsi="Times New Roman" w:cs="Times New Roman"/>
                <w:b/>
                <w:bCs/>
                <w:sz w:val="16"/>
                <w:szCs w:val="16"/>
                <w:lang w:eastAsia="ru-RU"/>
              </w:rPr>
              <w:t>ЛИЦЕНЗИЯ</w:t>
            </w:r>
          </w:p>
        </w:tc>
      </w:tr>
      <w:tr w:rsidR="00561DD9" w:rsidRPr="00553518" w:rsidTr="00553518">
        <w:trPr>
          <w:trHeight w:val="225"/>
        </w:trPr>
        <w:tc>
          <w:tcPr>
            <w:tcW w:w="0" w:type="auto"/>
            <w:vMerge w:val="restart"/>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п/п</w:t>
            </w:r>
          </w:p>
        </w:tc>
        <w:tc>
          <w:tcPr>
            <w:tcW w:w="0" w:type="auto"/>
            <w:vMerge w:val="restart"/>
            <w:tcBorders>
              <w:top w:val="nil"/>
              <w:left w:val="single" w:sz="4" w:space="0" w:color="auto"/>
              <w:bottom w:val="single" w:sz="4" w:space="0" w:color="000000"/>
              <w:right w:val="single" w:sz="4" w:space="0" w:color="auto"/>
            </w:tcBorders>
            <w:textDirection w:val="btLr"/>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Номер паспорта ТГФ</w:t>
            </w:r>
          </w:p>
        </w:tc>
        <w:tc>
          <w:tcPr>
            <w:tcW w:w="0" w:type="auto"/>
            <w:vMerge w:val="restart"/>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Название месторождения, участка</w:t>
            </w:r>
          </w:p>
        </w:tc>
        <w:tc>
          <w:tcPr>
            <w:tcW w:w="0" w:type="auto"/>
            <w:vMerge w:val="restart"/>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Вид</w:t>
            </w:r>
          </w:p>
        </w:tc>
        <w:tc>
          <w:tcPr>
            <w:tcW w:w="0" w:type="auto"/>
            <w:vMerge w:val="restart"/>
            <w:tcBorders>
              <w:top w:val="nil"/>
              <w:left w:val="single" w:sz="4" w:space="0" w:color="auto"/>
              <w:bottom w:val="single" w:sz="4" w:space="0" w:color="auto"/>
              <w:right w:val="single" w:sz="4" w:space="0" w:color="auto"/>
            </w:tcBorders>
            <w:textDirection w:val="btLr"/>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Год открытия</w:t>
            </w:r>
          </w:p>
        </w:tc>
        <w:tc>
          <w:tcPr>
            <w:tcW w:w="0" w:type="auto"/>
            <w:vMerge w:val="restart"/>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Тип добываемого сырья</w:t>
            </w:r>
          </w:p>
        </w:tc>
        <w:tc>
          <w:tcPr>
            <w:tcW w:w="0" w:type="auto"/>
            <w:vMerge w:val="restart"/>
            <w:tcBorders>
              <w:top w:val="nil"/>
              <w:left w:val="single" w:sz="4" w:space="0" w:color="auto"/>
              <w:bottom w:val="single" w:sz="4" w:space="0" w:color="000000"/>
              <w:right w:val="single" w:sz="4" w:space="0" w:color="auto"/>
            </w:tcBorders>
            <w:textDirection w:val="btLr"/>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Вид полезного ископаемого</w:t>
            </w:r>
          </w:p>
        </w:tc>
        <w:tc>
          <w:tcPr>
            <w:tcW w:w="0" w:type="auto"/>
            <w:vMerge w:val="restart"/>
            <w:tcBorders>
              <w:top w:val="nil"/>
              <w:left w:val="single" w:sz="4" w:space="0" w:color="auto"/>
              <w:bottom w:val="single" w:sz="4" w:space="0" w:color="auto"/>
              <w:right w:val="single" w:sz="4" w:space="0" w:color="auto"/>
            </w:tcBorders>
            <w:textDirection w:val="btLr"/>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Степень промышленного освоения</w:t>
            </w:r>
          </w:p>
        </w:tc>
        <w:tc>
          <w:tcPr>
            <w:tcW w:w="0" w:type="auto"/>
            <w:vMerge w:val="restart"/>
            <w:tcBorders>
              <w:top w:val="nil"/>
              <w:left w:val="single" w:sz="4" w:space="0" w:color="auto"/>
              <w:bottom w:val="single" w:sz="4" w:space="0" w:color="auto"/>
              <w:right w:val="single" w:sz="4" w:space="0" w:color="auto"/>
            </w:tcBorders>
            <w:textDirection w:val="btLr"/>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Административный район</w:t>
            </w:r>
          </w:p>
        </w:tc>
        <w:tc>
          <w:tcPr>
            <w:tcW w:w="0" w:type="auto"/>
            <w:vMerge w:val="restart"/>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Местоположение участка недр</w:t>
            </w:r>
          </w:p>
        </w:tc>
        <w:tc>
          <w:tcPr>
            <w:tcW w:w="0" w:type="auto"/>
            <w:vMerge w:val="restart"/>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 и дата протокола ТКЗ, ГКЗ,  РКЗ</w:t>
            </w:r>
          </w:p>
        </w:tc>
        <w:tc>
          <w:tcPr>
            <w:tcW w:w="0" w:type="auto"/>
            <w:gridSpan w:val="2"/>
            <w:tcBorders>
              <w:top w:val="single" w:sz="4" w:space="0" w:color="auto"/>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Балансовые запасы, утвержденные</w:t>
            </w:r>
          </w:p>
        </w:tc>
        <w:tc>
          <w:tcPr>
            <w:tcW w:w="0" w:type="auto"/>
            <w:vMerge w:val="restart"/>
            <w:tcBorders>
              <w:top w:val="nil"/>
              <w:left w:val="single" w:sz="4" w:space="0" w:color="auto"/>
              <w:bottom w:val="single" w:sz="4" w:space="0" w:color="auto"/>
              <w:right w:val="single" w:sz="4" w:space="0" w:color="auto"/>
            </w:tcBorders>
            <w:textDirection w:val="btLr"/>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proofErr w:type="spellStart"/>
            <w:r w:rsidRPr="00553518">
              <w:rPr>
                <w:rFonts w:ascii="Times New Roman" w:hAnsi="Times New Roman" w:cs="Times New Roman"/>
                <w:b/>
                <w:sz w:val="16"/>
                <w:szCs w:val="16"/>
                <w:lang w:eastAsia="ru-RU"/>
              </w:rPr>
              <w:t>Забалансовые</w:t>
            </w:r>
            <w:proofErr w:type="spellEnd"/>
            <w:r w:rsidRPr="00553518">
              <w:rPr>
                <w:rFonts w:ascii="Times New Roman" w:hAnsi="Times New Roman" w:cs="Times New Roman"/>
                <w:b/>
                <w:sz w:val="16"/>
                <w:szCs w:val="16"/>
                <w:lang w:eastAsia="ru-RU"/>
              </w:rPr>
              <w:t xml:space="preserve"> запасы</w:t>
            </w:r>
          </w:p>
        </w:tc>
        <w:tc>
          <w:tcPr>
            <w:tcW w:w="0" w:type="auto"/>
            <w:vMerge w:val="restart"/>
            <w:tcBorders>
              <w:top w:val="nil"/>
              <w:left w:val="single" w:sz="4" w:space="0" w:color="auto"/>
              <w:bottom w:val="single" w:sz="4" w:space="0" w:color="auto"/>
              <w:right w:val="single" w:sz="4" w:space="0" w:color="auto"/>
            </w:tcBorders>
            <w:textDirection w:val="btLr"/>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Остаток утвержденных запасов</w:t>
            </w:r>
            <w:proofErr w:type="gramStart"/>
            <w:r w:rsidRPr="00553518">
              <w:rPr>
                <w:rFonts w:ascii="Times New Roman" w:hAnsi="Times New Roman" w:cs="Times New Roman"/>
                <w:b/>
                <w:sz w:val="16"/>
                <w:szCs w:val="16"/>
                <w:lang w:eastAsia="ru-RU"/>
              </w:rPr>
              <w:t xml:space="preserve">  А</w:t>
            </w:r>
            <w:proofErr w:type="gramEnd"/>
            <w:r w:rsidRPr="00553518">
              <w:rPr>
                <w:rFonts w:ascii="Times New Roman" w:hAnsi="Times New Roman" w:cs="Times New Roman"/>
                <w:b/>
                <w:sz w:val="16"/>
                <w:szCs w:val="16"/>
                <w:lang w:eastAsia="ru-RU"/>
              </w:rPr>
              <w:t>+В+С</w:t>
            </w:r>
            <w:r w:rsidRPr="00553518">
              <w:rPr>
                <w:rFonts w:ascii="Times New Roman" w:hAnsi="Times New Roman" w:cs="Times New Roman"/>
                <w:b/>
                <w:sz w:val="16"/>
                <w:szCs w:val="16"/>
                <w:vertAlign w:val="subscript"/>
                <w:lang w:eastAsia="ru-RU"/>
              </w:rPr>
              <w:t xml:space="preserve">1 </w:t>
            </w:r>
          </w:p>
        </w:tc>
        <w:tc>
          <w:tcPr>
            <w:tcW w:w="0" w:type="auto"/>
            <w:gridSpan w:val="2"/>
            <w:tcBorders>
              <w:top w:val="single" w:sz="4" w:space="0" w:color="auto"/>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Запасы по категориям</w:t>
            </w:r>
            <w:proofErr w:type="gramStart"/>
            <w:r w:rsidRPr="00553518">
              <w:rPr>
                <w:rFonts w:ascii="Times New Roman" w:hAnsi="Times New Roman" w:cs="Times New Roman"/>
                <w:b/>
                <w:sz w:val="16"/>
                <w:szCs w:val="16"/>
                <w:lang w:eastAsia="ru-RU"/>
              </w:rPr>
              <w:t xml:space="preserve"> ,</w:t>
            </w:r>
            <w:proofErr w:type="gramEnd"/>
            <w:r w:rsidRPr="00553518">
              <w:rPr>
                <w:rFonts w:ascii="Times New Roman" w:hAnsi="Times New Roman" w:cs="Times New Roman"/>
                <w:b/>
                <w:sz w:val="16"/>
                <w:szCs w:val="16"/>
                <w:lang w:eastAsia="ru-RU"/>
              </w:rPr>
              <w:t xml:space="preserve"> не утвержденные</w:t>
            </w:r>
          </w:p>
        </w:tc>
        <w:tc>
          <w:tcPr>
            <w:tcW w:w="0" w:type="auto"/>
            <w:vMerge w:val="restart"/>
            <w:tcBorders>
              <w:top w:val="nil"/>
              <w:left w:val="single" w:sz="4" w:space="0" w:color="auto"/>
              <w:bottom w:val="single" w:sz="4" w:space="0" w:color="auto"/>
              <w:right w:val="single" w:sz="4" w:space="0" w:color="auto"/>
            </w:tcBorders>
            <w:textDirection w:val="btLr"/>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Остаток не утвержденных запасов А+В+С</w:t>
            </w:r>
            <w:r w:rsidRPr="00553518">
              <w:rPr>
                <w:rFonts w:ascii="Times New Roman" w:hAnsi="Times New Roman" w:cs="Times New Roman"/>
                <w:b/>
                <w:sz w:val="16"/>
                <w:szCs w:val="16"/>
                <w:vertAlign w:val="subscript"/>
                <w:lang w:eastAsia="ru-RU"/>
              </w:rPr>
              <w:t xml:space="preserve">1 </w:t>
            </w:r>
          </w:p>
        </w:tc>
        <w:tc>
          <w:tcPr>
            <w:tcW w:w="0" w:type="auto"/>
            <w:vMerge w:val="restart"/>
            <w:tcBorders>
              <w:top w:val="nil"/>
              <w:left w:val="single" w:sz="4" w:space="0" w:color="auto"/>
              <w:bottom w:val="single" w:sz="4" w:space="0" w:color="auto"/>
              <w:right w:val="single" w:sz="4" w:space="0" w:color="auto"/>
            </w:tcBorders>
            <w:textDirection w:val="btLr"/>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Серия</w:t>
            </w:r>
          </w:p>
        </w:tc>
        <w:tc>
          <w:tcPr>
            <w:tcW w:w="0" w:type="auto"/>
            <w:vMerge w:val="restart"/>
            <w:tcBorders>
              <w:top w:val="nil"/>
              <w:left w:val="single" w:sz="4" w:space="0" w:color="auto"/>
              <w:bottom w:val="single" w:sz="4" w:space="0" w:color="auto"/>
              <w:right w:val="single" w:sz="4" w:space="0" w:color="auto"/>
            </w:tcBorders>
            <w:textDirection w:val="btLr"/>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Номер</w:t>
            </w:r>
          </w:p>
        </w:tc>
        <w:tc>
          <w:tcPr>
            <w:tcW w:w="0" w:type="auto"/>
            <w:vMerge w:val="restart"/>
            <w:tcBorders>
              <w:top w:val="nil"/>
              <w:left w:val="single" w:sz="4" w:space="0" w:color="auto"/>
              <w:bottom w:val="single" w:sz="4" w:space="0" w:color="auto"/>
              <w:right w:val="single" w:sz="4" w:space="0" w:color="auto"/>
            </w:tcBorders>
            <w:textDirection w:val="btLr"/>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Вид</w:t>
            </w:r>
          </w:p>
        </w:tc>
        <w:tc>
          <w:tcPr>
            <w:tcW w:w="0" w:type="auto"/>
            <w:vMerge w:val="restart"/>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Предприятие</w:t>
            </w:r>
          </w:p>
        </w:tc>
        <w:tc>
          <w:tcPr>
            <w:tcW w:w="0" w:type="auto"/>
            <w:vMerge w:val="restart"/>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Целевое назначение и вид работ по лицензии</w:t>
            </w:r>
          </w:p>
        </w:tc>
      </w:tr>
      <w:tr w:rsidR="00561DD9" w:rsidRPr="00553518" w:rsidTr="00553518">
        <w:trPr>
          <w:trHeight w:val="1170"/>
        </w:trPr>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А+В+С</w:t>
            </w:r>
            <w:r w:rsidRPr="00553518">
              <w:rPr>
                <w:rFonts w:ascii="Times New Roman" w:hAnsi="Times New Roman" w:cs="Times New Roman"/>
                <w:b/>
                <w:sz w:val="16"/>
                <w:szCs w:val="16"/>
                <w:vertAlign w:val="subscript"/>
                <w:lang w:eastAsia="ru-RU"/>
              </w:rPr>
              <w:t>1</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sz w:val="16"/>
                <w:szCs w:val="16"/>
                <w:lang w:eastAsia="ru-RU"/>
              </w:rPr>
            </w:pPr>
            <w:r w:rsidRPr="00553518">
              <w:rPr>
                <w:rFonts w:ascii="Times New Roman" w:hAnsi="Times New Roman" w:cs="Times New Roman"/>
                <w:b/>
                <w:sz w:val="16"/>
                <w:szCs w:val="16"/>
                <w:lang w:eastAsia="ru-RU"/>
              </w:rPr>
              <w:t>С</w:t>
            </w:r>
            <w:r w:rsidRPr="00553518">
              <w:rPr>
                <w:rFonts w:ascii="Times New Roman" w:hAnsi="Times New Roman" w:cs="Times New Roman"/>
                <w:b/>
                <w:sz w:val="16"/>
                <w:szCs w:val="16"/>
                <w:vertAlign w:val="subscript"/>
                <w:lang w:eastAsia="ru-RU"/>
              </w:rPr>
              <w:t>2</w:t>
            </w: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b/>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А+В+С</w:t>
            </w:r>
            <w:r w:rsidRPr="00553518">
              <w:rPr>
                <w:rFonts w:ascii="Times New Roman" w:hAnsi="Times New Roman" w:cs="Times New Roman"/>
                <w:sz w:val="16"/>
                <w:szCs w:val="16"/>
                <w:vertAlign w:val="subscript"/>
                <w:lang w:eastAsia="ru-RU"/>
              </w:rPr>
              <w:t>1</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С</w:t>
            </w:r>
            <w:r w:rsidRPr="00553518">
              <w:rPr>
                <w:rFonts w:ascii="Times New Roman" w:hAnsi="Times New Roman" w:cs="Times New Roman"/>
                <w:sz w:val="16"/>
                <w:szCs w:val="16"/>
                <w:vertAlign w:val="subscript"/>
                <w:lang w:eastAsia="ru-RU"/>
              </w:rPr>
              <w:t>2</w:t>
            </w: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p>
        </w:tc>
      </w:tr>
      <w:tr w:rsidR="00561DD9" w:rsidRPr="00553518" w:rsidTr="00553518">
        <w:trPr>
          <w:trHeight w:val="225"/>
        </w:trPr>
        <w:tc>
          <w:tcPr>
            <w:tcW w:w="0" w:type="auto"/>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2</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3</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4</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5</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6</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7</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8</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9</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10</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11</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13</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14</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15</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16</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17</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18</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19</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20</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21</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22</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23</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24</w:t>
            </w:r>
          </w:p>
        </w:tc>
      </w:tr>
      <w:tr w:rsidR="00561DD9" w:rsidRPr="00553518" w:rsidTr="00553518">
        <w:trPr>
          <w:trHeight w:val="300"/>
        </w:trPr>
        <w:tc>
          <w:tcPr>
            <w:tcW w:w="0" w:type="auto"/>
            <w:gridSpan w:val="23"/>
            <w:tcBorders>
              <w:top w:val="single" w:sz="4" w:space="0" w:color="auto"/>
              <w:left w:val="single" w:sz="4" w:space="0" w:color="auto"/>
              <w:bottom w:val="single" w:sz="4" w:space="0" w:color="auto"/>
              <w:right w:val="single" w:sz="4" w:space="0" w:color="auto"/>
            </w:tcBorders>
            <w:noWrap/>
            <w:vAlign w:val="center"/>
          </w:tcPr>
          <w:p w:rsidR="00561DD9" w:rsidRPr="00553518" w:rsidRDefault="00561DD9" w:rsidP="00553518">
            <w:pPr>
              <w:spacing w:after="0" w:line="240" w:lineRule="auto"/>
              <w:jc w:val="center"/>
              <w:rPr>
                <w:rFonts w:ascii="Times New Roman" w:hAnsi="Times New Roman" w:cs="Times New Roman"/>
                <w:sz w:val="24"/>
                <w:szCs w:val="24"/>
                <w:lang w:eastAsia="ru-RU"/>
              </w:rPr>
            </w:pPr>
            <w:r w:rsidRPr="00553518">
              <w:rPr>
                <w:rFonts w:ascii="Times New Roman" w:hAnsi="Times New Roman" w:cs="Times New Roman"/>
                <w:sz w:val="24"/>
                <w:szCs w:val="24"/>
                <w:lang w:eastAsia="ru-RU"/>
              </w:rPr>
              <w:t>ГЛИНЫ ДЛЯ ПРОИЗВОДСТВА КИРПИЧА</w:t>
            </w:r>
          </w:p>
        </w:tc>
      </w:tr>
      <w:tr w:rsidR="00561DD9" w:rsidRPr="00553518" w:rsidTr="00553518">
        <w:trPr>
          <w:trHeight w:val="255"/>
        </w:trPr>
        <w:tc>
          <w:tcPr>
            <w:tcW w:w="0" w:type="auto"/>
            <w:gridSpan w:val="23"/>
            <w:tcBorders>
              <w:top w:val="single" w:sz="4" w:space="0" w:color="auto"/>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b/>
                <w:bCs/>
                <w:sz w:val="20"/>
                <w:szCs w:val="20"/>
                <w:lang w:eastAsia="ru-RU"/>
              </w:rPr>
            </w:pPr>
            <w:r w:rsidRPr="00553518">
              <w:rPr>
                <w:rFonts w:ascii="Times New Roman" w:hAnsi="Times New Roman" w:cs="Times New Roman"/>
                <w:b/>
                <w:bCs/>
                <w:sz w:val="20"/>
                <w:szCs w:val="20"/>
                <w:lang w:eastAsia="ru-RU"/>
              </w:rPr>
              <w:t>Разрабатываемые</w:t>
            </w:r>
          </w:p>
        </w:tc>
      </w:tr>
      <w:tr w:rsidR="00561DD9" w:rsidRPr="00553518" w:rsidTr="00553518">
        <w:trPr>
          <w:trHeight w:val="675"/>
        </w:trPr>
        <w:tc>
          <w:tcPr>
            <w:tcW w:w="0" w:type="auto"/>
            <w:tcBorders>
              <w:top w:val="nil"/>
              <w:left w:val="single" w:sz="4" w:space="0" w:color="auto"/>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44</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669</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Ясенское</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месторождение</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1988</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 xml:space="preserve">кирпично-черепичное </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суглинки</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разработка</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Ейский</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 xml:space="preserve">Ейский </w:t>
            </w:r>
            <w:proofErr w:type="spellStart"/>
            <w:r w:rsidRPr="00553518">
              <w:rPr>
                <w:rFonts w:ascii="Times New Roman" w:hAnsi="Times New Roman" w:cs="Times New Roman"/>
                <w:sz w:val="16"/>
                <w:szCs w:val="16"/>
                <w:lang w:eastAsia="ru-RU"/>
              </w:rPr>
              <w:t>р-он</w:t>
            </w:r>
            <w:proofErr w:type="spellEnd"/>
            <w:r w:rsidRPr="00553518">
              <w:rPr>
                <w:rFonts w:ascii="Times New Roman" w:hAnsi="Times New Roman" w:cs="Times New Roman"/>
                <w:sz w:val="16"/>
                <w:szCs w:val="16"/>
                <w:lang w:eastAsia="ru-RU"/>
              </w:rPr>
              <w:t>, в 3 км на юг от ст. Ясенской</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 12 01.01.1991 г.</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1610.6</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748</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1610</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jc w:val="center"/>
              <w:rPr>
                <w:rFonts w:ascii="Times New Roman" w:hAnsi="Times New Roman" w:cs="Times New Roman"/>
                <w:sz w:val="16"/>
                <w:szCs w:val="16"/>
                <w:lang w:eastAsia="ru-RU"/>
              </w:rPr>
            </w:pPr>
            <w:r w:rsidRPr="00553518">
              <w:rPr>
                <w:rFonts w:ascii="Times New Roman" w:hAnsi="Times New Roman" w:cs="Times New Roman"/>
                <w:sz w:val="16"/>
                <w:szCs w:val="16"/>
                <w:lang w:eastAsia="ru-RU"/>
              </w:rPr>
              <w:t>-</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КРД</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1105</w:t>
            </w:r>
          </w:p>
        </w:tc>
        <w:tc>
          <w:tcPr>
            <w:tcW w:w="0" w:type="auto"/>
            <w:tcBorders>
              <w:top w:val="nil"/>
              <w:left w:val="nil"/>
              <w:bottom w:val="single" w:sz="4" w:space="0" w:color="auto"/>
              <w:right w:val="single" w:sz="4" w:space="0" w:color="auto"/>
            </w:tcBorders>
            <w:vAlign w:val="center"/>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ТЭ</w:t>
            </w:r>
          </w:p>
        </w:tc>
        <w:tc>
          <w:tcPr>
            <w:tcW w:w="0" w:type="auto"/>
            <w:tcBorders>
              <w:top w:val="nil"/>
              <w:left w:val="nil"/>
              <w:bottom w:val="single" w:sz="4" w:space="0" w:color="auto"/>
              <w:right w:val="single" w:sz="4" w:space="0" w:color="auto"/>
            </w:tcBorders>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Агропромышленное товарищество "Ясенское"</w:t>
            </w:r>
          </w:p>
        </w:tc>
        <w:tc>
          <w:tcPr>
            <w:tcW w:w="0" w:type="auto"/>
            <w:tcBorders>
              <w:top w:val="nil"/>
              <w:left w:val="nil"/>
              <w:bottom w:val="single" w:sz="4" w:space="0" w:color="auto"/>
              <w:right w:val="single" w:sz="4" w:space="0" w:color="auto"/>
            </w:tcBorders>
          </w:tcPr>
          <w:p w:rsidR="00561DD9" w:rsidRPr="00553518" w:rsidRDefault="00561DD9" w:rsidP="00553518">
            <w:pPr>
              <w:spacing w:after="0" w:line="240" w:lineRule="auto"/>
              <w:rPr>
                <w:rFonts w:ascii="Times New Roman" w:hAnsi="Times New Roman" w:cs="Times New Roman"/>
                <w:sz w:val="16"/>
                <w:szCs w:val="16"/>
                <w:lang w:eastAsia="ru-RU"/>
              </w:rPr>
            </w:pPr>
            <w:r w:rsidRPr="00553518">
              <w:rPr>
                <w:rFonts w:ascii="Times New Roman" w:hAnsi="Times New Roman" w:cs="Times New Roman"/>
                <w:sz w:val="16"/>
                <w:szCs w:val="16"/>
                <w:lang w:eastAsia="ru-RU"/>
              </w:rPr>
              <w:t>Добыча кирпичных суглинков при разработке Ясенского месторождения</w:t>
            </w:r>
          </w:p>
        </w:tc>
      </w:tr>
    </w:tbl>
    <w:p w:rsidR="00561DD9" w:rsidRDefault="00561DD9" w:rsidP="00553518">
      <w:pPr>
        <w:autoSpaceDE w:val="0"/>
        <w:autoSpaceDN w:val="0"/>
        <w:adjustRightInd w:val="0"/>
        <w:spacing w:after="0" w:line="240" w:lineRule="auto"/>
        <w:ind w:right="-1" w:firstLine="720"/>
        <w:jc w:val="both"/>
        <w:rPr>
          <w:rFonts w:ascii="Times New Roman" w:eastAsia="TimesNewRomanPSMT" w:hAnsi="Times New Roman" w:cs="Times New Roman"/>
          <w:color w:val="FF0000"/>
          <w:sz w:val="24"/>
          <w:szCs w:val="24"/>
          <w:lang w:eastAsia="ru-RU"/>
        </w:rPr>
      </w:pPr>
    </w:p>
    <w:p w:rsidR="00561DD9" w:rsidRPr="00553518" w:rsidRDefault="00561DD9" w:rsidP="00553518">
      <w:pPr>
        <w:tabs>
          <w:tab w:val="left" w:pos="0"/>
          <w:tab w:val="right" w:pos="9720"/>
        </w:tabs>
        <w:spacing w:after="0" w:line="240" w:lineRule="auto"/>
        <w:ind w:right="-181" w:firstLine="720"/>
        <w:jc w:val="both"/>
        <w:rPr>
          <w:rFonts w:ascii="Times New Roman" w:hAnsi="Times New Roman" w:cs="Times New Roman"/>
          <w:sz w:val="24"/>
          <w:szCs w:val="24"/>
          <w:lang w:eastAsia="ru-RU"/>
        </w:rPr>
      </w:pPr>
      <w:r w:rsidRPr="00553518">
        <w:rPr>
          <w:rFonts w:ascii="Times New Roman" w:hAnsi="Times New Roman" w:cs="Times New Roman"/>
          <w:b/>
          <w:sz w:val="24"/>
          <w:szCs w:val="24"/>
          <w:lang w:eastAsia="ru-RU"/>
        </w:rPr>
        <w:t>«Ясенское» месторождение суглинков</w:t>
      </w:r>
      <w:r w:rsidRPr="00553518">
        <w:rPr>
          <w:rFonts w:ascii="Times New Roman" w:hAnsi="Times New Roman" w:cs="Times New Roman"/>
          <w:sz w:val="24"/>
          <w:szCs w:val="24"/>
          <w:lang w:eastAsia="ru-RU"/>
        </w:rPr>
        <w:t xml:space="preserve"> находится в 3 км на юг от ст. Ясенской. Лицензия КРД 1105 ТЭ выдана в 1997 г. Агропромышленному товариществу "Ясенское" на </w:t>
      </w:r>
      <w:r w:rsidRPr="00553518">
        <w:rPr>
          <w:rFonts w:ascii="Times New Roman" w:hAnsi="Times New Roman" w:cs="Times New Roman"/>
          <w:sz w:val="24"/>
          <w:szCs w:val="24"/>
          <w:lang w:eastAsia="ru-RU"/>
        </w:rPr>
        <w:lastRenderedPageBreak/>
        <w:t>добычу кирпичных суглинков при разработке Ясенского месторождения. Запасы утверждены протоколом № 12 от 01.01.1991 г. (таблица 2).</w:t>
      </w:r>
    </w:p>
    <w:p w:rsidR="00561DD9" w:rsidRPr="00553518" w:rsidRDefault="00561DD9" w:rsidP="00553518">
      <w:pPr>
        <w:autoSpaceDE w:val="0"/>
        <w:autoSpaceDN w:val="0"/>
        <w:adjustRightInd w:val="0"/>
        <w:spacing w:after="0" w:line="240" w:lineRule="auto"/>
        <w:ind w:right="-1" w:firstLine="720"/>
        <w:jc w:val="both"/>
        <w:rPr>
          <w:rFonts w:ascii="Times New Roman" w:eastAsia="TimesNewRomanPSMT" w:hAnsi="Times New Roman" w:cs="Times New Roman"/>
          <w:sz w:val="24"/>
          <w:szCs w:val="24"/>
          <w:lang w:eastAsia="ru-RU"/>
        </w:rPr>
      </w:pPr>
      <w:r w:rsidRPr="00553518">
        <w:rPr>
          <w:rFonts w:ascii="Times New Roman" w:eastAsia="TimesNewRomanPSMT" w:hAnsi="Times New Roman" w:cs="Times New Roman"/>
          <w:sz w:val="24"/>
          <w:szCs w:val="24"/>
          <w:lang w:eastAsia="ru-RU"/>
        </w:rPr>
        <w:t xml:space="preserve">На </w:t>
      </w:r>
      <w:r>
        <w:rPr>
          <w:rFonts w:ascii="Times New Roman" w:eastAsia="TimesNewRomanPSMT" w:hAnsi="Times New Roman" w:cs="Times New Roman"/>
          <w:sz w:val="24"/>
          <w:szCs w:val="24"/>
          <w:lang w:eastAsia="ru-RU"/>
        </w:rPr>
        <w:t>территории сельского поселения т</w:t>
      </w:r>
      <w:r w:rsidRPr="00553518">
        <w:rPr>
          <w:rFonts w:ascii="Times New Roman" w:eastAsia="TimesNewRomanPSMT" w:hAnsi="Times New Roman" w:cs="Times New Roman"/>
          <w:sz w:val="24"/>
          <w:szCs w:val="24"/>
          <w:lang w:eastAsia="ru-RU"/>
        </w:rPr>
        <w:t xml:space="preserve">акже </w:t>
      </w:r>
      <w:r>
        <w:rPr>
          <w:rFonts w:ascii="Times New Roman" w:eastAsia="TimesNewRomanPSMT" w:hAnsi="Times New Roman" w:cs="Times New Roman"/>
          <w:sz w:val="24"/>
          <w:szCs w:val="24"/>
          <w:lang w:eastAsia="ru-RU"/>
        </w:rPr>
        <w:t>ведется</w:t>
      </w:r>
      <w:r w:rsidRPr="00553518">
        <w:rPr>
          <w:rFonts w:ascii="Times New Roman" w:eastAsia="TimesNewRomanPSMT" w:hAnsi="Times New Roman" w:cs="Times New Roman"/>
          <w:sz w:val="24"/>
          <w:szCs w:val="24"/>
          <w:lang w:eastAsia="ru-RU"/>
        </w:rPr>
        <w:t xml:space="preserve"> оценка и разведка месторождений морской ракушки.</w:t>
      </w:r>
    </w:p>
    <w:p w:rsidR="00561DD9" w:rsidRPr="00553518" w:rsidRDefault="00561DD9" w:rsidP="00553518">
      <w:pPr>
        <w:autoSpaceDE w:val="0"/>
        <w:autoSpaceDN w:val="0"/>
        <w:adjustRightInd w:val="0"/>
        <w:spacing w:after="0" w:line="240" w:lineRule="auto"/>
        <w:ind w:right="-1" w:firstLine="720"/>
        <w:jc w:val="both"/>
        <w:rPr>
          <w:rFonts w:ascii="Times New Roman" w:hAnsi="Times New Roman" w:cs="Times New Roman"/>
          <w:b/>
          <w:bCs/>
          <w:i/>
          <w:iCs/>
          <w:sz w:val="24"/>
          <w:szCs w:val="24"/>
          <w:lang w:eastAsia="ru-RU"/>
        </w:rPr>
      </w:pPr>
      <w:r w:rsidRPr="00981B74">
        <w:rPr>
          <w:rFonts w:ascii="Times New Roman" w:eastAsia="TimesNewRomanPSMT" w:hAnsi="Times New Roman" w:cs="Times New Roman"/>
          <w:sz w:val="24"/>
          <w:szCs w:val="24"/>
          <w:lang w:eastAsia="ru-RU"/>
        </w:rPr>
        <w:t>Условия использования для земельных участков добычи полезных ископаемых регламен</w:t>
      </w:r>
      <w:r>
        <w:rPr>
          <w:rFonts w:ascii="Times New Roman" w:eastAsia="TimesNewRomanPSMT" w:hAnsi="Times New Roman" w:cs="Times New Roman"/>
          <w:sz w:val="24"/>
          <w:szCs w:val="24"/>
          <w:lang w:eastAsia="ru-RU"/>
        </w:rPr>
        <w:t>тируются Градостроительным к</w:t>
      </w:r>
      <w:r w:rsidRPr="00981B74">
        <w:rPr>
          <w:rFonts w:ascii="Times New Roman" w:eastAsia="TimesNewRomanPSMT" w:hAnsi="Times New Roman" w:cs="Times New Roman"/>
          <w:sz w:val="24"/>
          <w:szCs w:val="24"/>
          <w:lang w:eastAsia="ru-RU"/>
        </w:rPr>
        <w:t xml:space="preserve">одексом </w:t>
      </w:r>
      <w:r>
        <w:rPr>
          <w:rFonts w:ascii="Times New Roman" w:eastAsia="TimesNewRomanPSMT" w:hAnsi="Times New Roman" w:cs="Times New Roman"/>
          <w:sz w:val="24"/>
          <w:szCs w:val="24"/>
          <w:lang w:eastAsia="ru-RU"/>
        </w:rPr>
        <w:t>РФ, Земельным к</w:t>
      </w:r>
      <w:r w:rsidRPr="00981B74">
        <w:rPr>
          <w:rFonts w:ascii="Times New Roman" w:eastAsia="TimesNewRomanPSMT" w:hAnsi="Times New Roman" w:cs="Times New Roman"/>
          <w:sz w:val="24"/>
          <w:szCs w:val="24"/>
          <w:lang w:eastAsia="ru-RU"/>
        </w:rPr>
        <w:t xml:space="preserve">одексом </w:t>
      </w:r>
      <w:r>
        <w:rPr>
          <w:rFonts w:ascii="Times New Roman" w:eastAsia="TimesNewRomanPSMT" w:hAnsi="Times New Roman" w:cs="Times New Roman"/>
          <w:sz w:val="24"/>
          <w:szCs w:val="24"/>
          <w:lang w:eastAsia="ru-RU"/>
        </w:rPr>
        <w:t>РФ</w:t>
      </w:r>
      <w:r w:rsidRPr="00981B74">
        <w:rPr>
          <w:rFonts w:ascii="Times New Roman" w:eastAsia="TimesNewRomanPSMT" w:hAnsi="Times New Roman" w:cs="Times New Roman"/>
          <w:sz w:val="24"/>
          <w:szCs w:val="24"/>
          <w:lang w:eastAsia="ru-RU"/>
        </w:rPr>
        <w:t>, Федеральным Законом Российской</w:t>
      </w:r>
      <w:r w:rsidRPr="00981B74">
        <w:rPr>
          <w:rFonts w:ascii="Times New Roman" w:hAnsi="Times New Roman" w:cs="Times New Roman"/>
          <w:b/>
          <w:bCs/>
          <w:i/>
          <w:iCs/>
          <w:sz w:val="24"/>
          <w:szCs w:val="24"/>
          <w:lang w:eastAsia="ru-RU"/>
        </w:rPr>
        <w:t xml:space="preserve"> </w:t>
      </w:r>
      <w:r w:rsidRPr="00981B74">
        <w:rPr>
          <w:rFonts w:ascii="Times New Roman" w:eastAsia="TimesNewRomanPSMT" w:hAnsi="Times New Roman" w:cs="Times New Roman"/>
          <w:sz w:val="24"/>
          <w:szCs w:val="24"/>
          <w:lang w:eastAsia="ru-RU"/>
        </w:rPr>
        <w:t>Федерации «О недрах» от 21.02.1992 г. №</w:t>
      </w:r>
      <w:r>
        <w:rPr>
          <w:rFonts w:ascii="Times New Roman" w:eastAsia="TimesNewRomanPSMT" w:hAnsi="Times New Roman" w:cs="Times New Roman"/>
          <w:sz w:val="24"/>
          <w:szCs w:val="24"/>
          <w:lang w:eastAsia="ru-RU"/>
        </w:rPr>
        <w:t xml:space="preserve"> </w:t>
      </w:r>
      <w:r w:rsidRPr="00981B74">
        <w:rPr>
          <w:rFonts w:ascii="Times New Roman" w:eastAsia="TimesNewRomanPSMT" w:hAnsi="Times New Roman" w:cs="Times New Roman"/>
          <w:sz w:val="24"/>
          <w:szCs w:val="24"/>
          <w:lang w:eastAsia="ru-RU"/>
        </w:rPr>
        <w:t>2395-1-ФЗ, Федеральным Законом от 30.12.2008 г. №</w:t>
      </w:r>
      <w:r w:rsidRPr="00981B74">
        <w:rPr>
          <w:rFonts w:ascii="Times New Roman" w:hAnsi="Times New Roman" w:cs="Times New Roman"/>
          <w:b/>
          <w:bCs/>
          <w:i/>
          <w:iCs/>
          <w:sz w:val="24"/>
          <w:szCs w:val="24"/>
          <w:lang w:eastAsia="ru-RU"/>
        </w:rPr>
        <w:t xml:space="preserve"> </w:t>
      </w:r>
      <w:r w:rsidRPr="00981B74">
        <w:rPr>
          <w:rFonts w:ascii="Times New Roman" w:eastAsia="TimesNewRomanPSMT" w:hAnsi="Times New Roman" w:cs="Times New Roman"/>
          <w:sz w:val="24"/>
          <w:szCs w:val="24"/>
          <w:lang w:eastAsia="ru-RU"/>
        </w:rPr>
        <w:t>309-ФЗ, Федеральным Законом от 18.07.2011 г. № 224-ФЗ, Федеральным Законом от 02.01.2000 г.</w:t>
      </w:r>
      <w:r w:rsidRPr="00981B74">
        <w:rPr>
          <w:rFonts w:ascii="Times New Roman" w:hAnsi="Times New Roman" w:cs="Times New Roman"/>
          <w:b/>
          <w:bCs/>
          <w:i/>
          <w:iCs/>
          <w:sz w:val="24"/>
          <w:szCs w:val="24"/>
          <w:lang w:eastAsia="ru-RU"/>
        </w:rPr>
        <w:t xml:space="preserve"> </w:t>
      </w:r>
      <w:r w:rsidRPr="00981B74">
        <w:rPr>
          <w:rFonts w:ascii="Times New Roman" w:eastAsia="TimesNewRomanPSMT" w:hAnsi="Times New Roman" w:cs="Times New Roman"/>
          <w:sz w:val="24"/>
          <w:szCs w:val="24"/>
          <w:lang w:eastAsia="ru-RU"/>
        </w:rPr>
        <w:t>№ 20-ФЗ.</w:t>
      </w:r>
    </w:p>
    <w:p w:rsidR="00561DD9" w:rsidRPr="00553518" w:rsidRDefault="00561DD9" w:rsidP="00553518">
      <w:pPr>
        <w:autoSpaceDE w:val="0"/>
        <w:autoSpaceDN w:val="0"/>
        <w:adjustRightInd w:val="0"/>
        <w:spacing w:after="0" w:line="240" w:lineRule="auto"/>
        <w:ind w:right="-1" w:firstLine="720"/>
        <w:jc w:val="both"/>
        <w:rPr>
          <w:rFonts w:ascii="Times New Roman" w:hAnsi="Times New Roman" w:cs="Times New Roman"/>
          <w:b/>
          <w:bCs/>
          <w:i/>
          <w:iCs/>
          <w:sz w:val="24"/>
          <w:szCs w:val="24"/>
          <w:lang w:eastAsia="ru-RU"/>
        </w:rPr>
      </w:pPr>
      <w:r w:rsidRPr="00553518">
        <w:rPr>
          <w:rFonts w:ascii="Times New Roman" w:hAnsi="Times New Roman" w:cs="Times New Roman"/>
          <w:sz w:val="24"/>
          <w:szCs w:val="24"/>
          <w:lang w:eastAsia="ru-RU"/>
        </w:rPr>
        <w:t xml:space="preserve">На горных отводах и месторождениях строительство зданий и сооружений, не связанных с добычей полезных ископаемых производится после получения заключения органа управления недрами </w:t>
      </w:r>
      <w:r>
        <w:rPr>
          <w:rFonts w:ascii="Times New Roman" w:hAnsi="Times New Roman" w:cs="Times New Roman"/>
          <w:sz w:val="24"/>
          <w:szCs w:val="24"/>
          <w:lang w:eastAsia="ru-RU"/>
        </w:rPr>
        <w:t>(ст.</w:t>
      </w:r>
      <w:r w:rsidRPr="00553518">
        <w:rPr>
          <w:rFonts w:ascii="Times New Roman" w:hAnsi="Times New Roman" w:cs="Times New Roman"/>
          <w:sz w:val="24"/>
          <w:szCs w:val="24"/>
          <w:lang w:eastAsia="ru-RU"/>
        </w:rPr>
        <w:t xml:space="preserve"> 25 Закона «О Недрах», Постановление Госгортехнадзора РФ от 30.08.1999 г № 64.) и согласия </w:t>
      </w:r>
      <w:proofErr w:type="spellStart"/>
      <w:r w:rsidRPr="00553518">
        <w:rPr>
          <w:rFonts w:ascii="Times New Roman" w:hAnsi="Times New Roman" w:cs="Times New Roman"/>
          <w:sz w:val="24"/>
          <w:szCs w:val="24"/>
          <w:lang w:eastAsia="ru-RU"/>
        </w:rPr>
        <w:t>недропользователя</w:t>
      </w:r>
      <w:proofErr w:type="spellEnd"/>
      <w:r w:rsidRPr="00553518">
        <w:rPr>
          <w:rFonts w:ascii="Times New Roman" w:hAnsi="Times New Roman" w:cs="Times New Roman"/>
          <w:sz w:val="24"/>
          <w:szCs w:val="24"/>
          <w:lang w:eastAsia="ru-RU"/>
        </w:rPr>
        <w:t>.</w:t>
      </w:r>
    </w:p>
    <w:p w:rsidR="00561DD9" w:rsidRPr="00981B74" w:rsidRDefault="00561DD9" w:rsidP="00981B74">
      <w:pPr>
        <w:spacing w:after="0" w:line="240" w:lineRule="auto"/>
        <w:ind w:right="-1" w:firstLine="709"/>
        <w:contextualSpacing/>
        <w:jc w:val="both"/>
        <w:rPr>
          <w:rFonts w:ascii="Times New Roman" w:hAnsi="Times New Roman" w:cs="Times New Roman"/>
          <w:color w:val="FF0000"/>
          <w:sz w:val="24"/>
          <w:szCs w:val="24"/>
          <w:lang w:eastAsia="ru-RU"/>
        </w:rPr>
      </w:pPr>
    </w:p>
    <w:sectPr w:rsidR="00561DD9" w:rsidRPr="00981B74" w:rsidSect="00111681">
      <w:headerReference w:type="default" r:id="rId19"/>
      <w:footerReference w:type="default" r:id="rId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466" w:rsidRDefault="008A6466" w:rsidP="00784A0D">
      <w:pPr>
        <w:spacing w:after="0" w:line="240" w:lineRule="auto"/>
      </w:pPr>
      <w:r>
        <w:separator/>
      </w:r>
    </w:p>
  </w:endnote>
  <w:endnote w:type="continuationSeparator" w:id="0">
    <w:p w:rsidR="008A6466" w:rsidRDefault="008A6466" w:rsidP="00784A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10002FF" w:usb1="4000F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ISOCPEUR">
    <w:panose1 w:val="020B0604020202020204"/>
    <w:charset w:val="CC"/>
    <w:family w:val="swiss"/>
    <w:pitch w:val="variable"/>
    <w:sig w:usb0="00000287" w:usb1="00000000" w:usb2="00000000" w:usb3="00000000" w:csb0="0000009F" w:csb1="00000000"/>
  </w:font>
  <w:font w:name="ГОСТ тип А">
    <w:altName w:val="Arial"/>
    <w:panose1 w:val="00000000000000000000"/>
    <w:charset w:val="CC"/>
    <w:family w:val="swiss"/>
    <w:notTrueType/>
    <w:pitch w:val="variable"/>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Peterburg">
    <w:altName w:val="Times New Roman"/>
    <w:charset w:val="00"/>
    <w:family w:val="auto"/>
    <w:pitch w:val="variable"/>
    <w:sig w:usb0="00000000" w:usb1="00000000" w:usb2="00000000" w:usb3="00000000" w:csb0="00000000" w:csb1="00000000"/>
  </w:font>
  <w:font w:name="Kudriashov">
    <w:panose1 w:val="00000000000000000000"/>
    <w:charset w:val="02"/>
    <w:family w:val="roman"/>
    <w:notTrueType/>
    <w:pitch w:val="variable"/>
    <w:sig w:usb0="00000000" w:usb1="00000000" w:usb2="00000000" w:usb3="00000000" w:csb0="00000000" w:csb1="00000000"/>
  </w:font>
  <w:font w:name="Star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NTTimes/Cyrillic">
    <w:altName w:val="Times New Roman"/>
    <w:panose1 w:val="00000000000000000000"/>
    <w:charset w:val="CC"/>
    <w:family w:val="auto"/>
    <w:notTrueType/>
    <w:pitch w:val="variable"/>
    <w:sig w:usb0="00000201" w:usb1="00000000" w:usb2="00000000" w:usb3="00000000" w:csb0="00000004" w:csb1="00000000"/>
  </w:font>
  <w:font w:name="Helvetica">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ltica">
    <w:altName w:val="Arial"/>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CDC" w:rsidRPr="00FB1B8C" w:rsidRDefault="00357CDC" w:rsidP="0061047D">
    <w:pPr>
      <w:pStyle w:val="a4"/>
      <w:pBdr>
        <w:top w:val="thinThickSmallGap" w:sz="24" w:space="1" w:color="622423"/>
      </w:pBdr>
      <w:tabs>
        <w:tab w:val="clear" w:pos="4677"/>
        <w:tab w:val="left" w:pos="1134"/>
      </w:tabs>
      <w:jc w:val="center"/>
      <w:rPr>
        <w:rFonts w:ascii="Cambria" w:hAnsi="Cambria" w:cs="Cambria"/>
      </w:rPr>
    </w:pPr>
    <w:r>
      <w:rPr>
        <w:rFonts w:ascii="Times New Roman" w:hAnsi="Times New Roman"/>
        <w:i/>
        <w:iCs/>
      </w:rPr>
      <w:t xml:space="preserve">                         </w:t>
    </w:r>
    <w:r w:rsidRPr="00FB1B8C">
      <w:rPr>
        <w:rFonts w:ascii="Times New Roman" w:hAnsi="Times New Roman"/>
        <w:i/>
        <w:iCs/>
      </w:rPr>
      <w:t>Правила землепользования и застройки</w:t>
    </w:r>
    <w:r>
      <w:rPr>
        <w:rFonts w:ascii="Times New Roman" w:hAnsi="Times New Roman"/>
        <w:i/>
        <w:iCs/>
      </w:rPr>
      <w:t xml:space="preserve"> Ясенского сельского поселения</w:t>
    </w:r>
    <w:r w:rsidRPr="00FB1B8C">
      <w:rPr>
        <w:rFonts w:ascii="Times New Roman" w:hAnsi="Times New Roman"/>
        <w:sz w:val="24"/>
        <w:szCs w:val="24"/>
      </w:rPr>
      <w:tab/>
    </w:r>
    <w:r w:rsidRPr="00FB1B8C">
      <w:rPr>
        <w:rFonts w:ascii="Times New Roman" w:hAnsi="Times New Roman"/>
        <w:sz w:val="24"/>
        <w:szCs w:val="24"/>
      </w:rPr>
      <w:fldChar w:fldCharType="begin"/>
    </w:r>
    <w:r w:rsidRPr="00FB1B8C">
      <w:rPr>
        <w:rFonts w:ascii="Times New Roman" w:hAnsi="Times New Roman"/>
        <w:sz w:val="24"/>
        <w:szCs w:val="24"/>
      </w:rPr>
      <w:instrText>PAGE   \* MERGEFORMAT</w:instrText>
    </w:r>
    <w:r w:rsidRPr="00FB1B8C">
      <w:rPr>
        <w:rFonts w:ascii="Times New Roman" w:hAnsi="Times New Roman"/>
        <w:sz w:val="24"/>
        <w:szCs w:val="24"/>
      </w:rPr>
      <w:fldChar w:fldCharType="separate"/>
    </w:r>
    <w:r w:rsidR="0026226A">
      <w:rPr>
        <w:rFonts w:ascii="Times New Roman" w:hAnsi="Times New Roman"/>
        <w:noProof/>
        <w:sz w:val="24"/>
        <w:szCs w:val="24"/>
      </w:rPr>
      <w:t>59</w:t>
    </w:r>
    <w:r w:rsidRPr="00FB1B8C">
      <w:rPr>
        <w:rFonts w:ascii="Times New Roman" w:hAnsi="Times New Roman"/>
        <w:sz w:val="24"/>
        <w:szCs w:val="24"/>
      </w:rPr>
      <w:fldChar w:fldCharType="end"/>
    </w:r>
  </w:p>
  <w:p w:rsidR="00357CDC" w:rsidRPr="000738E1" w:rsidRDefault="00357CDC" w:rsidP="0061047D">
    <w:pPr>
      <w:pStyle w:val="a4"/>
      <w:rPr>
        <w:rFonts w:ascii="Times New Roman" w:hAnsi="Times New Roman"/>
        <w:i/>
        <w:iCs/>
      </w:rPr>
    </w:pPr>
    <w:r>
      <w:rPr>
        <w:rFonts w:ascii="Times New Roman" w:hAnsi="Times New Roman"/>
        <w:i/>
        <w:iCs/>
        <w:color w:val="000000"/>
      </w:rPr>
      <w:t xml:space="preserve">                                                                     Ейского района</w:t>
    </w:r>
    <w:r w:rsidRPr="000738E1">
      <w:rPr>
        <w:rFonts w:ascii="Times New Roman" w:hAnsi="Times New Roman"/>
        <w:i/>
        <w:iCs/>
        <w:color w:val="00000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466" w:rsidRDefault="008A6466" w:rsidP="00784A0D">
      <w:pPr>
        <w:spacing w:after="0" w:line="240" w:lineRule="auto"/>
      </w:pPr>
      <w:r>
        <w:separator/>
      </w:r>
    </w:p>
  </w:footnote>
  <w:footnote w:type="continuationSeparator" w:id="0">
    <w:p w:rsidR="008A6466" w:rsidRDefault="008A6466" w:rsidP="00784A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CDC" w:rsidRPr="000738E1" w:rsidRDefault="00357CDC">
    <w:pPr>
      <w:pStyle w:val="a6"/>
      <w:pBdr>
        <w:bottom w:val="thickThinSmallGap" w:sz="24" w:space="1" w:color="622423"/>
      </w:pBdr>
      <w:jc w:val="center"/>
      <w:rPr>
        <w:rFonts w:ascii="Times New Roman" w:hAnsi="Times New Roman"/>
        <w:i/>
        <w:iCs/>
      </w:rPr>
    </w:pPr>
    <w:r w:rsidRPr="000738E1">
      <w:rPr>
        <w:rFonts w:ascii="Times New Roman" w:hAnsi="Times New Roman"/>
        <w:i/>
        <w:iCs/>
      </w:rPr>
      <w:t xml:space="preserve">Общество с ограниченной ответственностью                        </w:t>
    </w:r>
    <w:r>
      <w:rPr>
        <w:rFonts w:ascii="Times New Roman" w:hAnsi="Times New Roman"/>
        <w:i/>
        <w:iCs/>
      </w:rPr>
      <w:t xml:space="preserve"> </w:t>
    </w:r>
    <w:r w:rsidRPr="000738E1">
      <w:rPr>
        <w:rFonts w:ascii="Times New Roman" w:hAnsi="Times New Roman"/>
        <w:i/>
        <w:iCs/>
      </w:rPr>
      <w:t xml:space="preserve"> </w:t>
    </w:r>
    <w:r>
      <w:rPr>
        <w:rFonts w:ascii="Times New Roman" w:hAnsi="Times New Roman"/>
        <w:i/>
        <w:iCs/>
      </w:rPr>
      <w:t xml:space="preserve"> </w:t>
    </w:r>
    <w:r w:rsidRPr="000738E1">
      <w:rPr>
        <w:rFonts w:ascii="Times New Roman" w:hAnsi="Times New Roman"/>
        <w:i/>
        <w:iCs/>
      </w:rPr>
      <w:t xml:space="preserve"> </w:t>
    </w:r>
    <w:r>
      <w:rPr>
        <w:rFonts w:ascii="Times New Roman" w:hAnsi="Times New Roman"/>
        <w:i/>
        <w:iCs/>
      </w:rPr>
      <w:t xml:space="preserve"> </w:t>
    </w:r>
    <w:r w:rsidRPr="000738E1">
      <w:rPr>
        <w:rFonts w:ascii="Times New Roman" w:hAnsi="Times New Roman"/>
        <w:i/>
        <w:iCs/>
      </w:rPr>
      <w:t xml:space="preserve">              </w:t>
    </w:r>
    <w:r>
      <w:rPr>
        <w:rFonts w:ascii="Times New Roman" w:hAnsi="Times New Roman"/>
        <w:i/>
        <w:iCs/>
      </w:rPr>
      <w:t xml:space="preserve">    </w:t>
    </w:r>
    <w:r w:rsidRPr="000738E1">
      <w:rPr>
        <w:rFonts w:ascii="Times New Roman" w:hAnsi="Times New Roman"/>
        <w:i/>
        <w:iCs/>
      </w:rPr>
      <w:t xml:space="preserve"> «Градостроительство»</w:t>
    </w:r>
  </w:p>
  <w:p w:rsidR="00357CDC" w:rsidRPr="00784A0D" w:rsidRDefault="00357CDC" w:rsidP="00784A0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3207ABA"/>
    <w:lvl w:ilvl="0">
      <w:start w:val="1"/>
      <w:numFmt w:val="decimal"/>
      <w:lvlText w:val="%1."/>
      <w:lvlJc w:val="left"/>
      <w:pPr>
        <w:tabs>
          <w:tab w:val="num" w:pos="1492"/>
        </w:tabs>
        <w:ind w:left="1492" w:hanging="360"/>
      </w:pPr>
    </w:lvl>
  </w:abstractNum>
  <w:abstractNum w:abstractNumId="1">
    <w:nsid w:val="FFFFFF7D"/>
    <w:multiLevelType w:val="singleLevel"/>
    <w:tmpl w:val="4E8229AE"/>
    <w:lvl w:ilvl="0">
      <w:start w:val="1"/>
      <w:numFmt w:val="decimal"/>
      <w:lvlText w:val="%1."/>
      <w:lvlJc w:val="left"/>
      <w:pPr>
        <w:tabs>
          <w:tab w:val="num" w:pos="1209"/>
        </w:tabs>
        <w:ind w:left="1209" w:hanging="360"/>
      </w:pPr>
    </w:lvl>
  </w:abstractNum>
  <w:abstractNum w:abstractNumId="2">
    <w:nsid w:val="FFFFFF7E"/>
    <w:multiLevelType w:val="singleLevel"/>
    <w:tmpl w:val="2050F19A"/>
    <w:lvl w:ilvl="0">
      <w:start w:val="1"/>
      <w:numFmt w:val="decimal"/>
      <w:lvlText w:val="%1."/>
      <w:lvlJc w:val="left"/>
      <w:pPr>
        <w:tabs>
          <w:tab w:val="num" w:pos="926"/>
        </w:tabs>
        <w:ind w:left="926" w:hanging="360"/>
      </w:pPr>
    </w:lvl>
  </w:abstractNum>
  <w:abstractNum w:abstractNumId="3">
    <w:nsid w:val="FFFFFF7F"/>
    <w:multiLevelType w:val="singleLevel"/>
    <w:tmpl w:val="9DFC344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5F83C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AACA06"/>
    <w:lvl w:ilvl="0">
      <w:start w:val="1"/>
      <w:numFmt w:val="bullet"/>
      <w:pStyle w:val="2"/>
      <w:lvlText w:val=""/>
      <w:lvlJc w:val="left"/>
      <w:pPr>
        <w:tabs>
          <w:tab w:val="num" w:pos="1209"/>
        </w:tabs>
        <w:ind w:left="1209" w:hanging="360"/>
      </w:pPr>
      <w:rPr>
        <w:rFonts w:ascii="Symbol" w:hAnsi="Symbol" w:hint="default"/>
      </w:rPr>
    </w:lvl>
  </w:abstractNum>
  <w:abstractNum w:abstractNumId="6">
    <w:nsid w:val="FFFFFF82"/>
    <w:multiLevelType w:val="singleLevel"/>
    <w:tmpl w:val="A90220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4D6B15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D2E6FBC"/>
    <w:lvl w:ilvl="0">
      <w:start w:val="1"/>
      <w:numFmt w:val="decimal"/>
      <w:lvlText w:val="%1."/>
      <w:lvlJc w:val="left"/>
      <w:pPr>
        <w:tabs>
          <w:tab w:val="num" w:pos="360"/>
        </w:tabs>
        <w:ind w:left="360" w:hanging="360"/>
      </w:pPr>
    </w:lvl>
  </w:abstractNum>
  <w:abstractNum w:abstractNumId="9">
    <w:nsid w:val="FFFFFF89"/>
    <w:multiLevelType w:val="singleLevel"/>
    <w:tmpl w:val="7BE6CC3C"/>
    <w:lvl w:ilvl="0">
      <w:start w:val="1"/>
      <w:numFmt w:val="bullet"/>
      <w:pStyle w:val="4"/>
      <w:lvlText w:val=""/>
      <w:lvlJc w:val="left"/>
      <w:pPr>
        <w:tabs>
          <w:tab w:val="num" w:pos="360"/>
        </w:tabs>
        <w:ind w:left="360" w:hanging="360"/>
      </w:pPr>
      <w:rPr>
        <w:rFonts w:ascii="Symbol" w:hAnsi="Symbol" w:hint="default"/>
      </w:rPr>
    </w:lvl>
  </w:abstractNum>
  <w:abstractNum w:abstractNumId="10">
    <w:nsid w:val="09AF32D2"/>
    <w:multiLevelType w:val="multilevel"/>
    <w:tmpl w:val="C23AC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12BF52EB"/>
    <w:multiLevelType w:val="hybridMultilevel"/>
    <w:tmpl w:val="E018B188"/>
    <w:styleLink w:val="1111111"/>
    <w:lvl w:ilvl="0" w:tplc="2E02823A">
      <w:start w:val="1"/>
      <w:numFmt w:val="decimal"/>
      <w:lvlText w:val="%1)"/>
      <w:lvlJc w:val="left"/>
      <w:pPr>
        <w:ind w:left="720" w:hanging="360"/>
      </w:pPr>
      <w:rPr>
        <w:rFonts w:ascii="Times New Roman" w:eastAsia="Times New Roman" w:hAnsi="Times New Roman" w:cs="Times New Roman"/>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255C7F7D"/>
    <w:multiLevelType w:val="hybridMultilevel"/>
    <w:tmpl w:val="A9161DA8"/>
    <w:lvl w:ilvl="0" w:tplc="65665B2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8345307"/>
    <w:multiLevelType w:val="multilevel"/>
    <w:tmpl w:val="54D4E514"/>
    <w:lvl w:ilvl="0">
      <w:start w:val="1"/>
      <w:numFmt w:val="decimal"/>
      <w:pStyle w:val="S1"/>
      <w:lvlText w:val="%1"/>
      <w:lvlJc w:val="left"/>
      <w:pPr>
        <w:tabs>
          <w:tab w:val="num" w:pos="360"/>
        </w:tabs>
        <w:ind w:left="360" w:hanging="360"/>
      </w:pPr>
      <w:rPr>
        <w:rFonts w:cs="Times New Roman" w:hint="default"/>
        <w:b/>
        <w:bCs/>
      </w:rPr>
    </w:lvl>
    <w:lvl w:ilvl="1">
      <w:start w:val="1"/>
      <w:numFmt w:val="decimal"/>
      <w:pStyle w:val="S2"/>
      <w:lvlText w:val="%1.%2"/>
      <w:lvlJc w:val="left"/>
      <w:pPr>
        <w:tabs>
          <w:tab w:val="num" w:pos="720"/>
        </w:tabs>
        <w:ind w:left="720" w:hanging="360"/>
      </w:pPr>
      <w:rPr>
        <w:rFonts w:cs="Times New Roman" w:hint="default"/>
        <w:b/>
        <w:bCs/>
      </w:rPr>
    </w:lvl>
    <w:lvl w:ilvl="2">
      <w:start w:val="1"/>
      <w:numFmt w:val="decimal"/>
      <w:pStyle w:val="S3"/>
      <w:lvlText w:val="%1.%2.%3"/>
      <w:lvlJc w:val="left"/>
      <w:pPr>
        <w:tabs>
          <w:tab w:val="num" w:pos="1980"/>
        </w:tabs>
        <w:ind w:left="198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nsid w:val="39011CF9"/>
    <w:multiLevelType w:val="multilevel"/>
    <w:tmpl w:val="643A60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46777598"/>
    <w:multiLevelType w:val="hybridMultilevel"/>
    <w:tmpl w:val="301E7AE2"/>
    <w:lvl w:ilvl="0" w:tplc="04190011">
      <w:start w:val="1"/>
      <w:numFmt w:val="decimal"/>
      <w:lvlText w:val="%1)"/>
      <w:lvlJc w:val="left"/>
      <w:pPr>
        <w:ind w:left="1260"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16">
    <w:nsid w:val="4DE50FAC"/>
    <w:multiLevelType w:val="multilevel"/>
    <w:tmpl w:val="CC289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572E372F"/>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8B25EA7"/>
    <w:multiLevelType w:val="hybridMultilevel"/>
    <w:tmpl w:val="037E3806"/>
    <w:lvl w:ilvl="0" w:tplc="0419000F">
      <w:start w:val="1"/>
      <w:numFmt w:val="decimal"/>
      <w:lvlText w:val="%1."/>
      <w:lvlJc w:val="left"/>
      <w:pPr>
        <w:ind w:left="700" w:hanging="360"/>
      </w:pPr>
      <w:rPr>
        <w:rFonts w:cs="Times New Roman"/>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9">
    <w:nsid w:val="5ECD1D1D"/>
    <w:multiLevelType w:val="hybridMultilevel"/>
    <w:tmpl w:val="9E8E42F0"/>
    <w:lvl w:ilvl="0" w:tplc="500C5484">
      <w:start w:val="1"/>
      <w:numFmt w:val="decimal"/>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0">
    <w:nsid w:val="65EC6CE9"/>
    <w:multiLevelType w:val="hybridMultilevel"/>
    <w:tmpl w:val="E0C80E3E"/>
    <w:lvl w:ilvl="0" w:tplc="FFFFFFFF">
      <w:start w:val="1"/>
      <w:numFmt w:val="bullet"/>
      <w:pStyle w:val="a"/>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1">
    <w:nsid w:val="6F1E12C5"/>
    <w:multiLevelType w:val="multilevel"/>
    <w:tmpl w:val="673E1B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70861EC7"/>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nsid w:val="7E0E2B48"/>
    <w:multiLevelType w:val="hybridMultilevel"/>
    <w:tmpl w:val="5636EAF0"/>
    <w:lvl w:ilvl="0" w:tplc="A6BC19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5"/>
  </w:num>
  <w:num w:numId="3">
    <w:abstractNumId w:val="7"/>
  </w:num>
  <w:num w:numId="4">
    <w:abstractNumId w:val="3"/>
  </w:num>
  <w:num w:numId="5">
    <w:abstractNumId w:val="6"/>
  </w:num>
  <w:num w:numId="6">
    <w:abstractNumId w:val="4"/>
  </w:num>
  <w:num w:numId="7">
    <w:abstractNumId w:val="8"/>
  </w:num>
  <w:num w:numId="8">
    <w:abstractNumId w:val="2"/>
  </w:num>
  <w:num w:numId="9">
    <w:abstractNumId w:val="1"/>
  </w:num>
  <w:num w:numId="10">
    <w:abstractNumId w:val="0"/>
  </w:num>
  <w:num w:numId="11">
    <w:abstractNumId w:val="7"/>
  </w:num>
  <w:num w:numId="12">
    <w:abstractNumId w:val="3"/>
  </w:num>
  <w:num w:numId="13">
    <w:abstractNumId w:val="13"/>
  </w:num>
  <w:num w:numId="14">
    <w:abstractNumId w:val="20"/>
  </w:num>
  <w:num w:numId="15">
    <w:abstractNumId w:val="15"/>
  </w:num>
  <w:num w:numId="16">
    <w:abstractNumId w:val="19"/>
  </w:num>
  <w:num w:numId="17">
    <w:abstractNumId w:val="11"/>
  </w:num>
  <w:num w:numId="18">
    <w:abstractNumId w:val="22"/>
  </w:num>
  <w:num w:numId="19">
    <w:abstractNumId w:val="18"/>
  </w:num>
  <w:num w:numId="20">
    <w:abstractNumId w:val="23"/>
  </w:num>
  <w:num w:numId="21">
    <w:abstractNumId w:val="10"/>
  </w:num>
  <w:num w:numId="22">
    <w:abstractNumId w:val="21"/>
  </w:num>
  <w:num w:numId="23">
    <w:abstractNumId w:val="14"/>
  </w:num>
  <w:num w:numId="24">
    <w:abstractNumId w:val="16"/>
  </w:num>
  <w:num w:numId="25">
    <w:abstractNumId w:val="17"/>
  </w:num>
  <w:num w:numId="26">
    <w:abstractNumId w:val="1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4A0D"/>
    <w:rsid w:val="00000489"/>
    <w:rsid w:val="000007DE"/>
    <w:rsid w:val="00002C8A"/>
    <w:rsid w:val="00007A06"/>
    <w:rsid w:val="00011C7D"/>
    <w:rsid w:val="000123AD"/>
    <w:rsid w:val="00013928"/>
    <w:rsid w:val="00013C85"/>
    <w:rsid w:val="00016938"/>
    <w:rsid w:val="0002173D"/>
    <w:rsid w:val="00024DB0"/>
    <w:rsid w:val="000250A2"/>
    <w:rsid w:val="000255AE"/>
    <w:rsid w:val="00037100"/>
    <w:rsid w:val="00037616"/>
    <w:rsid w:val="00043FF1"/>
    <w:rsid w:val="000471B6"/>
    <w:rsid w:val="00054106"/>
    <w:rsid w:val="00060639"/>
    <w:rsid w:val="00061F5F"/>
    <w:rsid w:val="000666C9"/>
    <w:rsid w:val="000738E1"/>
    <w:rsid w:val="00082352"/>
    <w:rsid w:val="0008288A"/>
    <w:rsid w:val="0008313A"/>
    <w:rsid w:val="00084848"/>
    <w:rsid w:val="000A3247"/>
    <w:rsid w:val="000C0BDD"/>
    <w:rsid w:val="000C4A3E"/>
    <w:rsid w:val="000C7A3B"/>
    <w:rsid w:val="000C7BBA"/>
    <w:rsid w:val="000D79FB"/>
    <w:rsid w:val="000E153F"/>
    <w:rsid w:val="000E58AF"/>
    <w:rsid w:val="000E5FD5"/>
    <w:rsid w:val="000F39FD"/>
    <w:rsid w:val="00100CBC"/>
    <w:rsid w:val="00101E0B"/>
    <w:rsid w:val="0010645A"/>
    <w:rsid w:val="00111681"/>
    <w:rsid w:val="00120085"/>
    <w:rsid w:val="00120328"/>
    <w:rsid w:val="00127D41"/>
    <w:rsid w:val="00130EC7"/>
    <w:rsid w:val="00134F44"/>
    <w:rsid w:val="0013523E"/>
    <w:rsid w:val="00135448"/>
    <w:rsid w:val="001359EC"/>
    <w:rsid w:val="00141069"/>
    <w:rsid w:val="001414F9"/>
    <w:rsid w:val="00144D95"/>
    <w:rsid w:val="001458CE"/>
    <w:rsid w:val="0014661D"/>
    <w:rsid w:val="001503DF"/>
    <w:rsid w:val="00150E14"/>
    <w:rsid w:val="00153A92"/>
    <w:rsid w:val="0015419C"/>
    <w:rsid w:val="00160658"/>
    <w:rsid w:val="00161D3A"/>
    <w:rsid w:val="00164A88"/>
    <w:rsid w:val="0017177B"/>
    <w:rsid w:val="00177C50"/>
    <w:rsid w:val="00182972"/>
    <w:rsid w:val="00183D87"/>
    <w:rsid w:val="001864CA"/>
    <w:rsid w:val="0019496F"/>
    <w:rsid w:val="001A0FEC"/>
    <w:rsid w:val="001A35E0"/>
    <w:rsid w:val="001A565C"/>
    <w:rsid w:val="001A69D6"/>
    <w:rsid w:val="001B0CE9"/>
    <w:rsid w:val="001B2A0C"/>
    <w:rsid w:val="001B6580"/>
    <w:rsid w:val="001C3E06"/>
    <w:rsid w:val="001C7193"/>
    <w:rsid w:val="001D2EA7"/>
    <w:rsid w:val="001D3647"/>
    <w:rsid w:val="001D59A4"/>
    <w:rsid w:val="001D69A4"/>
    <w:rsid w:val="001E2AD8"/>
    <w:rsid w:val="001F02E9"/>
    <w:rsid w:val="001F2EB9"/>
    <w:rsid w:val="001F7327"/>
    <w:rsid w:val="00203C79"/>
    <w:rsid w:val="00212592"/>
    <w:rsid w:val="00215B50"/>
    <w:rsid w:val="00217169"/>
    <w:rsid w:val="002171CD"/>
    <w:rsid w:val="00220C25"/>
    <w:rsid w:val="002235D5"/>
    <w:rsid w:val="0023626D"/>
    <w:rsid w:val="00236C51"/>
    <w:rsid w:val="00242067"/>
    <w:rsid w:val="00244A5F"/>
    <w:rsid w:val="00251919"/>
    <w:rsid w:val="00255C79"/>
    <w:rsid w:val="0026226A"/>
    <w:rsid w:val="0026256C"/>
    <w:rsid w:val="0026648A"/>
    <w:rsid w:val="002737B7"/>
    <w:rsid w:val="00283205"/>
    <w:rsid w:val="00293D96"/>
    <w:rsid w:val="00295C4C"/>
    <w:rsid w:val="002A2F5E"/>
    <w:rsid w:val="002A42FA"/>
    <w:rsid w:val="002B1A6A"/>
    <w:rsid w:val="002B41C4"/>
    <w:rsid w:val="002C040B"/>
    <w:rsid w:val="002C1587"/>
    <w:rsid w:val="002C3AC2"/>
    <w:rsid w:val="002D3B1D"/>
    <w:rsid w:val="002D41DC"/>
    <w:rsid w:val="002E01A0"/>
    <w:rsid w:val="002E50E9"/>
    <w:rsid w:val="002E5C18"/>
    <w:rsid w:val="002E6CC2"/>
    <w:rsid w:val="002F0D70"/>
    <w:rsid w:val="002F2206"/>
    <w:rsid w:val="002F22F1"/>
    <w:rsid w:val="002F5D61"/>
    <w:rsid w:val="00301725"/>
    <w:rsid w:val="00302539"/>
    <w:rsid w:val="0030275F"/>
    <w:rsid w:val="003053A6"/>
    <w:rsid w:val="00314C7A"/>
    <w:rsid w:val="003156B8"/>
    <w:rsid w:val="00315FCF"/>
    <w:rsid w:val="00321EB0"/>
    <w:rsid w:val="00322134"/>
    <w:rsid w:val="00322EEC"/>
    <w:rsid w:val="003234BA"/>
    <w:rsid w:val="003236A6"/>
    <w:rsid w:val="0033328B"/>
    <w:rsid w:val="003362B6"/>
    <w:rsid w:val="00340E92"/>
    <w:rsid w:val="003455B2"/>
    <w:rsid w:val="00345E58"/>
    <w:rsid w:val="003518D8"/>
    <w:rsid w:val="00353849"/>
    <w:rsid w:val="00357CDC"/>
    <w:rsid w:val="00372979"/>
    <w:rsid w:val="00373DAC"/>
    <w:rsid w:val="003751B5"/>
    <w:rsid w:val="003753A9"/>
    <w:rsid w:val="00381331"/>
    <w:rsid w:val="0039121A"/>
    <w:rsid w:val="0039159F"/>
    <w:rsid w:val="00391EB1"/>
    <w:rsid w:val="00393751"/>
    <w:rsid w:val="00394B7D"/>
    <w:rsid w:val="00397A06"/>
    <w:rsid w:val="003C61ED"/>
    <w:rsid w:val="003D47CC"/>
    <w:rsid w:val="003D70D0"/>
    <w:rsid w:val="003E2AEA"/>
    <w:rsid w:val="003E56F2"/>
    <w:rsid w:val="003F2CD9"/>
    <w:rsid w:val="003F45B2"/>
    <w:rsid w:val="00401B5E"/>
    <w:rsid w:val="004027C8"/>
    <w:rsid w:val="00414371"/>
    <w:rsid w:val="0041763E"/>
    <w:rsid w:val="0042011D"/>
    <w:rsid w:val="00420650"/>
    <w:rsid w:val="00421E53"/>
    <w:rsid w:val="00437EFE"/>
    <w:rsid w:val="00441AFE"/>
    <w:rsid w:val="00442B34"/>
    <w:rsid w:val="00444264"/>
    <w:rsid w:val="0044438A"/>
    <w:rsid w:val="0045637A"/>
    <w:rsid w:val="00467DE0"/>
    <w:rsid w:val="004715D0"/>
    <w:rsid w:val="00473599"/>
    <w:rsid w:val="00476624"/>
    <w:rsid w:val="004913B3"/>
    <w:rsid w:val="00491E82"/>
    <w:rsid w:val="00495935"/>
    <w:rsid w:val="0049659C"/>
    <w:rsid w:val="004A0E31"/>
    <w:rsid w:val="004A301D"/>
    <w:rsid w:val="004A7980"/>
    <w:rsid w:val="004B1209"/>
    <w:rsid w:val="004B57FB"/>
    <w:rsid w:val="004C252C"/>
    <w:rsid w:val="004C2533"/>
    <w:rsid w:val="004C4FA8"/>
    <w:rsid w:val="004D0004"/>
    <w:rsid w:val="004D33D7"/>
    <w:rsid w:val="004D5D01"/>
    <w:rsid w:val="004E1F0B"/>
    <w:rsid w:val="004E3BC5"/>
    <w:rsid w:val="004F4C50"/>
    <w:rsid w:val="004F6693"/>
    <w:rsid w:val="00505242"/>
    <w:rsid w:val="00505CF0"/>
    <w:rsid w:val="00511230"/>
    <w:rsid w:val="0052322C"/>
    <w:rsid w:val="005370E6"/>
    <w:rsid w:val="005441B6"/>
    <w:rsid w:val="00547D48"/>
    <w:rsid w:val="00553518"/>
    <w:rsid w:val="00561DD9"/>
    <w:rsid w:val="00563E16"/>
    <w:rsid w:val="00564575"/>
    <w:rsid w:val="00581043"/>
    <w:rsid w:val="00584578"/>
    <w:rsid w:val="00584F5B"/>
    <w:rsid w:val="00592CAB"/>
    <w:rsid w:val="005959AB"/>
    <w:rsid w:val="00596F50"/>
    <w:rsid w:val="005A27FB"/>
    <w:rsid w:val="005B300C"/>
    <w:rsid w:val="005C5A75"/>
    <w:rsid w:val="005C7376"/>
    <w:rsid w:val="005C74A0"/>
    <w:rsid w:val="005D2910"/>
    <w:rsid w:val="005D492E"/>
    <w:rsid w:val="005D4972"/>
    <w:rsid w:val="005D5D1D"/>
    <w:rsid w:val="005E080D"/>
    <w:rsid w:val="005E0A4B"/>
    <w:rsid w:val="005E4DDC"/>
    <w:rsid w:val="005E76DD"/>
    <w:rsid w:val="005F3423"/>
    <w:rsid w:val="00601D79"/>
    <w:rsid w:val="0060492E"/>
    <w:rsid w:val="00607988"/>
    <w:rsid w:val="00607CFE"/>
    <w:rsid w:val="0061047D"/>
    <w:rsid w:val="00613B53"/>
    <w:rsid w:val="00613C03"/>
    <w:rsid w:val="00613D33"/>
    <w:rsid w:val="00625ECC"/>
    <w:rsid w:val="006334B3"/>
    <w:rsid w:val="00633799"/>
    <w:rsid w:val="006349BC"/>
    <w:rsid w:val="00637084"/>
    <w:rsid w:val="00641CA8"/>
    <w:rsid w:val="00641DAA"/>
    <w:rsid w:val="00642E01"/>
    <w:rsid w:val="00650D55"/>
    <w:rsid w:val="00654A47"/>
    <w:rsid w:val="00654C2D"/>
    <w:rsid w:val="006553BD"/>
    <w:rsid w:val="00656BB5"/>
    <w:rsid w:val="006613B2"/>
    <w:rsid w:val="00663605"/>
    <w:rsid w:val="00664C09"/>
    <w:rsid w:val="006734C9"/>
    <w:rsid w:val="00674E5F"/>
    <w:rsid w:val="00695119"/>
    <w:rsid w:val="006A12A0"/>
    <w:rsid w:val="006A21A6"/>
    <w:rsid w:val="006B0E31"/>
    <w:rsid w:val="006B24F5"/>
    <w:rsid w:val="006B79CA"/>
    <w:rsid w:val="006C35C9"/>
    <w:rsid w:val="006C4699"/>
    <w:rsid w:val="006D3857"/>
    <w:rsid w:val="006D59CE"/>
    <w:rsid w:val="006D6892"/>
    <w:rsid w:val="006E587D"/>
    <w:rsid w:val="006E6C15"/>
    <w:rsid w:val="006F2C26"/>
    <w:rsid w:val="006F47E5"/>
    <w:rsid w:val="006F4FFF"/>
    <w:rsid w:val="006F69FF"/>
    <w:rsid w:val="007020F6"/>
    <w:rsid w:val="00711C11"/>
    <w:rsid w:val="0071629F"/>
    <w:rsid w:val="00717BA5"/>
    <w:rsid w:val="00722F97"/>
    <w:rsid w:val="007259D2"/>
    <w:rsid w:val="00735955"/>
    <w:rsid w:val="00736207"/>
    <w:rsid w:val="00737D70"/>
    <w:rsid w:val="007407FB"/>
    <w:rsid w:val="0075742F"/>
    <w:rsid w:val="00767296"/>
    <w:rsid w:val="00784A0D"/>
    <w:rsid w:val="007852BB"/>
    <w:rsid w:val="007856E5"/>
    <w:rsid w:val="00785794"/>
    <w:rsid w:val="00790C6A"/>
    <w:rsid w:val="00793B04"/>
    <w:rsid w:val="007A2A86"/>
    <w:rsid w:val="007A4EA5"/>
    <w:rsid w:val="007B02B5"/>
    <w:rsid w:val="007B04AF"/>
    <w:rsid w:val="007B2AC2"/>
    <w:rsid w:val="007B4E20"/>
    <w:rsid w:val="007B79D4"/>
    <w:rsid w:val="007C131D"/>
    <w:rsid w:val="007D036E"/>
    <w:rsid w:val="007D44A4"/>
    <w:rsid w:val="007D5C00"/>
    <w:rsid w:val="007E2E62"/>
    <w:rsid w:val="007E4B95"/>
    <w:rsid w:val="007F55C7"/>
    <w:rsid w:val="0080731F"/>
    <w:rsid w:val="00811EC8"/>
    <w:rsid w:val="00812AAE"/>
    <w:rsid w:val="008139C7"/>
    <w:rsid w:val="00822615"/>
    <w:rsid w:val="0082483B"/>
    <w:rsid w:val="00827E49"/>
    <w:rsid w:val="00827FD6"/>
    <w:rsid w:val="00837663"/>
    <w:rsid w:val="0084267C"/>
    <w:rsid w:val="00843B30"/>
    <w:rsid w:val="00843C7D"/>
    <w:rsid w:val="00847289"/>
    <w:rsid w:val="00852B43"/>
    <w:rsid w:val="008605FC"/>
    <w:rsid w:val="008621C9"/>
    <w:rsid w:val="00866D27"/>
    <w:rsid w:val="00867C0F"/>
    <w:rsid w:val="00871954"/>
    <w:rsid w:val="008773BE"/>
    <w:rsid w:val="0088337E"/>
    <w:rsid w:val="008846DB"/>
    <w:rsid w:val="00891D45"/>
    <w:rsid w:val="00895B0A"/>
    <w:rsid w:val="00895C64"/>
    <w:rsid w:val="008A073D"/>
    <w:rsid w:val="008A2B6A"/>
    <w:rsid w:val="008A4901"/>
    <w:rsid w:val="008A6466"/>
    <w:rsid w:val="008B1531"/>
    <w:rsid w:val="008C0B5B"/>
    <w:rsid w:val="008C6132"/>
    <w:rsid w:val="008D017D"/>
    <w:rsid w:val="008D23C9"/>
    <w:rsid w:val="008D2F9D"/>
    <w:rsid w:val="008D534E"/>
    <w:rsid w:val="008E2B96"/>
    <w:rsid w:val="008F40FA"/>
    <w:rsid w:val="008F489E"/>
    <w:rsid w:val="008F5A52"/>
    <w:rsid w:val="008F5F7E"/>
    <w:rsid w:val="008F600D"/>
    <w:rsid w:val="00902DA7"/>
    <w:rsid w:val="00903B98"/>
    <w:rsid w:val="00903E0E"/>
    <w:rsid w:val="009067B4"/>
    <w:rsid w:val="00906966"/>
    <w:rsid w:val="009153A0"/>
    <w:rsid w:val="00915FCB"/>
    <w:rsid w:val="009175DB"/>
    <w:rsid w:val="0092240A"/>
    <w:rsid w:val="00923F2C"/>
    <w:rsid w:val="00925453"/>
    <w:rsid w:val="009259F8"/>
    <w:rsid w:val="00926457"/>
    <w:rsid w:val="00926704"/>
    <w:rsid w:val="00926B79"/>
    <w:rsid w:val="00931CA8"/>
    <w:rsid w:val="00931FC1"/>
    <w:rsid w:val="0093547D"/>
    <w:rsid w:val="00935955"/>
    <w:rsid w:val="00937CAE"/>
    <w:rsid w:val="00941FC0"/>
    <w:rsid w:val="00945256"/>
    <w:rsid w:val="00946937"/>
    <w:rsid w:val="00951E5C"/>
    <w:rsid w:val="00953822"/>
    <w:rsid w:val="009550CC"/>
    <w:rsid w:val="00956C88"/>
    <w:rsid w:val="009637FF"/>
    <w:rsid w:val="00965FBE"/>
    <w:rsid w:val="00970845"/>
    <w:rsid w:val="009763EC"/>
    <w:rsid w:val="00981B74"/>
    <w:rsid w:val="00985780"/>
    <w:rsid w:val="00990558"/>
    <w:rsid w:val="00991A60"/>
    <w:rsid w:val="009A04D1"/>
    <w:rsid w:val="009A4823"/>
    <w:rsid w:val="009A59C1"/>
    <w:rsid w:val="009B381A"/>
    <w:rsid w:val="009B415A"/>
    <w:rsid w:val="009B4B88"/>
    <w:rsid w:val="009B77FE"/>
    <w:rsid w:val="009C7168"/>
    <w:rsid w:val="009C7E71"/>
    <w:rsid w:val="009D2B8B"/>
    <w:rsid w:val="009D6E52"/>
    <w:rsid w:val="009E33BB"/>
    <w:rsid w:val="009E5147"/>
    <w:rsid w:val="009E560F"/>
    <w:rsid w:val="009E616A"/>
    <w:rsid w:val="009E63AC"/>
    <w:rsid w:val="009F2B96"/>
    <w:rsid w:val="009F4CFA"/>
    <w:rsid w:val="009F4D5A"/>
    <w:rsid w:val="00A0542A"/>
    <w:rsid w:val="00A07572"/>
    <w:rsid w:val="00A13E28"/>
    <w:rsid w:val="00A13F27"/>
    <w:rsid w:val="00A202E9"/>
    <w:rsid w:val="00A2126E"/>
    <w:rsid w:val="00A23088"/>
    <w:rsid w:val="00A24FD8"/>
    <w:rsid w:val="00A2533A"/>
    <w:rsid w:val="00A33236"/>
    <w:rsid w:val="00A35F73"/>
    <w:rsid w:val="00A40F0B"/>
    <w:rsid w:val="00A4140E"/>
    <w:rsid w:val="00A42B9E"/>
    <w:rsid w:val="00A45D25"/>
    <w:rsid w:val="00A47ABD"/>
    <w:rsid w:val="00A50818"/>
    <w:rsid w:val="00A5193F"/>
    <w:rsid w:val="00A54563"/>
    <w:rsid w:val="00A567B3"/>
    <w:rsid w:val="00A60E64"/>
    <w:rsid w:val="00A66F70"/>
    <w:rsid w:val="00A83A55"/>
    <w:rsid w:val="00A863CC"/>
    <w:rsid w:val="00A918A6"/>
    <w:rsid w:val="00A9448B"/>
    <w:rsid w:val="00A9577D"/>
    <w:rsid w:val="00A95FF2"/>
    <w:rsid w:val="00AA02D7"/>
    <w:rsid w:val="00AA0350"/>
    <w:rsid w:val="00AA4724"/>
    <w:rsid w:val="00AA7FEE"/>
    <w:rsid w:val="00AB357A"/>
    <w:rsid w:val="00AB7BC6"/>
    <w:rsid w:val="00AC33FE"/>
    <w:rsid w:val="00AC3E81"/>
    <w:rsid w:val="00AC44D7"/>
    <w:rsid w:val="00AC5671"/>
    <w:rsid w:val="00AD2384"/>
    <w:rsid w:val="00AE007F"/>
    <w:rsid w:val="00AF15A1"/>
    <w:rsid w:val="00AF2D87"/>
    <w:rsid w:val="00AF7A35"/>
    <w:rsid w:val="00B1138B"/>
    <w:rsid w:val="00B21EB4"/>
    <w:rsid w:val="00B26448"/>
    <w:rsid w:val="00B30D45"/>
    <w:rsid w:val="00B3408A"/>
    <w:rsid w:val="00B36449"/>
    <w:rsid w:val="00B429AA"/>
    <w:rsid w:val="00B63DC1"/>
    <w:rsid w:val="00B63E59"/>
    <w:rsid w:val="00B663D9"/>
    <w:rsid w:val="00B73A0E"/>
    <w:rsid w:val="00B75B69"/>
    <w:rsid w:val="00B769AF"/>
    <w:rsid w:val="00B77CCB"/>
    <w:rsid w:val="00B80F1A"/>
    <w:rsid w:val="00B81701"/>
    <w:rsid w:val="00B82684"/>
    <w:rsid w:val="00B84324"/>
    <w:rsid w:val="00B94357"/>
    <w:rsid w:val="00B976DC"/>
    <w:rsid w:val="00B97756"/>
    <w:rsid w:val="00BB062B"/>
    <w:rsid w:val="00BC0149"/>
    <w:rsid w:val="00BC7E89"/>
    <w:rsid w:val="00BD1DC3"/>
    <w:rsid w:val="00BD3417"/>
    <w:rsid w:val="00BD40A8"/>
    <w:rsid w:val="00BD7FB1"/>
    <w:rsid w:val="00BE3F6A"/>
    <w:rsid w:val="00BF0DBD"/>
    <w:rsid w:val="00BF11B7"/>
    <w:rsid w:val="00BF4C04"/>
    <w:rsid w:val="00C024BE"/>
    <w:rsid w:val="00C03C20"/>
    <w:rsid w:val="00C07FFD"/>
    <w:rsid w:val="00C116F7"/>
    <w:rsid w:val="00C13157"/>
    <w:rsid w:val="00C13A08"/>
    <w:rsid w:val="00C15726"/>
    <w:rsid w:val="00C27EBC"/>
    <w:rsid w:val="00C310CD"/>
    <w:rsid w:val="00C35E46"/>
    <w:rsid w:val="00C40838"/>
    <w:rsid w:val="00C5150B"/>
    <w:rsid w:val="00C55DFA"/>
    <w:rsid w:val="00C565AB"/>
    <w:rsid w:val="00C65383"/>
    <w:rsid w:val="00C658D3"/>
    <w:rsid w:val="00C70895"/>
    <w:rsid w:val="00C70F01"/>
    <w:rsid w:val="00C802BD"/>
    <w:rsid w:val="00C80852"/>
    <w:rsid w:val="00C81E05"/>
    <w:rsid w:val="00C96E52"/>
    <w:rsid w:val="00CA0335"/>
    <w:rsid w:val="00CA1D16"/>
    <w:rsid w:val="00CB000E"/>
    <w:rsid w:val="00CB1701"/>
    <w:rsid w:val="00CB2107"/>
    <w:rsid w:val="00CB2FBE"/>
    <w:rsid w:val="00CB5947"/>
    <w:rsid w:val="00CC6AA0"/>
    <w:rsid w:val="00CC6E5D"/>
    <w:rsid w:val="00CD20D3"/>
    <w:rsid w:val="00CD3DC6"/>
    <w:rsid w:val="00CE15A7"/>
    <w:rsid w:val="00CE2C54"/>
    <w:rsid w:val="00CE3ED8"/>
    <w:rsid w:val="00CF3DAB"/>
    <w:rsid w:val="00CF61DC"/>
    <w:rsid w:val="00CF69E1"/>
    <w:rsid w:val="00D01D27"/>
    <w:rsid w:val="00D04617"/>
    <w:rsid w:val="00D055FB"/>
    <w:rsid w:val="00D10F2C"/>
    <w:rsid w:val="00D13540"/>
    <w:rsid w:val="00D23EAC"/>
    <w:rsid w:val="00D2771B"/>
    <w:rsid w:val="00D3025D"/>
    <w:rsid w:val="00D32341"/>
    <w:rsid w:val="00D32B5D"/>
    <w:rsid w:val="00D3738C"/>
    <w:rsid w:val="00D42DC9"/>
    <w:rsid w:val="00D431EA"/>
    <w:rsid w:val="00D44B32"/>
    <w:rsid w:val="00D47D0A"/>
    <w:rsid w:val="00D50373"/>
    <w:rsid w:val="00D53E94"/>
    <w:rsid w:val="00D61BB2"/>
    <w:rsid w:val="00D66C6B"/>
    <w:rsid w:val="00D76924"/>
    <w:rsid w:val="00D80FEE"/>
    <w:rsid w:val="00D81A14"/>
    <w:rsid w:val="00D850EC"/>
    <w:rsid w:val="00D90F43"/>
    <w:rsid w:val="00D9106A"/>
    <w:rsid w:val="00D961FC"/>
    <w:rsid w:val="00DA1315"/>
    <w:rsid w:val="00DA238A"/>
    <w:rsid w:val="00DA2B74"/>
    <w:rsid w:val="00DB7672"/>
    <w:rsid w:val="00DC2377"/>
    <w:rsid w:val="00DD3370"/>
    <w:rsid w:val="00DD33D1"/>
    <w:rsid w:val="00DD4418"/>
    <w:rsid w:val="00DD7492"/>
    <w:rsid w:val="00DE10E3"/>
    <w:rsid w:val="00DF141B"/>
    <w:rsid w:val="00DF23E8"/>
    <w:rsid w:val="00DF2E3E"/>
    <w:rsid w:val="00DF307A"/>
    <w:rsid w:val="00E013A7"/>
    <w:rsid w:val="00E016E1"/>
    <w:rsid w:val="00E030D3"/>
    <w:rsid w:val="00E12F73"/>
    <w:rsid w:val="00E174D2"/>
    <w:rsid w:val="00E25F15"/>
    <w:rsid w:val="00E267F0"/>
    <w:rsid w:val="00E30D68"/>
    <w:rsid w:val="00E31E0D"/>
    <w:rsid w:val="00E368C0"/>
    <w:rsid w:val="00E43318"/>
    <w:rsid w:val="00E44736"/>
    <w:rsid w:val="00E52A47"/>
    <w:rsid w:val="00E57380"/>
    <w:rsid w:val="00E60482"/>
    <w:rsid w:val="00E632A6"/>
    <w:rsid w:val="00E648D4"/>
    <w:rsid w:val="00E71B03"/>
    <w:rsid w:val="00E76086"/>
    <w:rsid w:val="00E80A5A"/>
    <w:rsid w:val="00E86CF1"/>
    <w:rsid w:val="00E91147"/>
    <w:rsid w:val="00E9316D"/>
    <w:rsid w:val="00E94065"/>
    <w:rsid w:val="00E94B72"/>
    <w:rsid w:val="00EA17D2"/>
    <w:rsid w:val="00EA3F61"/>
    <w:rsid w:val="00EA6E78"/>
    <w:rsid w:val="00EB0CBF"/>
    <w:rsid w:val="00EB78F9"/>
    <w:rsid w:val="00EC1190"/>
    <w:rsid w:val="00EC626B"/>
    <w:rsid w:val="00ED460F"/>
    <w:rsid w:val="00ED58BD"/>
    <w:rsid w:val="00EE0869"/>
    <w:rsid w:val="00EE214A"/>
    <w:rsid w:val="00EE3786"/>
    <w:rsid w:val="00EF285C"/>
    <w:rsid w:val="00EF2C35"/>
    <w:rsid w:val="00EF2E70"/>
    <w:rsid w:val="00EF3B1D"/>
    <w:rsid w:val="00EF61CC"/>
    <w:rsid w:val="00EF61F0"/>
    <w:rsid w:val="00F00C44"/>
    <w:rsid w:val="00F02B49"/>
    <w:rsid w:val="00F04142"/>
    <w:rsid w:val="00F1530B"/>
    <w:rsid w:val="00F20D7A"/>
    <w:rsid w:val="00F21920"/>
    <w:rsid w:val="00F335CC"/>
    <w:rsid w:val="00F35080"/>
    <w:rsid w:val="00F55191"/>
    <w:rsid w:val="00F57735"/>
    <w:rsid w:val="00F640C0"/>
    <w:rsid w:val="00F65BE5"/>
    <w:rsid w:val="00F73B8D"/>
    <w:rsid w:val="00F76955"/>
    <w:rsid w:val="00F80C18"/>
    <w:rsid w:val="00F815BF"/>
    <w:rsid w:val="00F849CC"/>
    <w:rsid w:val="00F85B6F"/>
    <w:rsid w:val="00F95464"/>
    <w:rsid w:val="00FB1B8C"/>
    <w:rsid w:val="00FB1C2B"/>
    <w:rsid w:val="00FB3A42"/>
    <w:rsid w:val="00FB4F25"/>
    <w:rsid w:val="00FB51D4"/>
    <w:rsid w:val="00FC35B2"/>
    <w:rsid w:val="00FC4C5B"/>
    <w:rsid w:val="00FD0B6E"/>
    <w:rsid w:val="00FD3339"/>
    <w:rsid w:val="00FD358B"/>
    <w:rsid w:val="00FD4EE3"/>
    <w:rsid w:val="00FD6A09"/>
    <w:rsid w:val="00FE33B4"/>
    <w:rsid w:val="00FE364A"/>
    <w:rsid w:val="00FE70D7"/>
    <w:rsid w:val="00FE7EF6"/>
    <w:rsid w:val="00FF2C0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0">
    <w:name w:val="Normal"/>
    <w:qFormat/>
    <w:rsid w:val="00401B5E"/>
    <w:pPr>
      <w:spacing w:after="200" w:line="276" w:lineRule="auto"/>
    </w:pPr>
    <w:rPr>
      <w:rFonts w:cs="Calibri"/>
      <w:sz w:val="22"/>
      <w:szCs w:val="22"/>
      <w:lang w:eastAsia="en-US"/>
    </w:rPr>
  </w:style>
  <w:style w:type="paragraph" w:styleId="1">
    <w:name w:val="heading 1"/>
    <w:basedOn w:val="a0"/>
    <w:next w:val="a0"/>
    <w:link w:val="10"/>
    <w:uiPriority w:val="99"/>
    <w:qFormat/>
    <w:rsid w:val="00AF7A35"/>
    <w:pPr>
      <w:keepNext/>
      <w:keepLines/>
      <w:spacing w:before="480" w:after="0"/>
      <w:outlineLvl w:val="0"/>
    </w:pPr>
    <w:rPr>
      <w:rFonts w:ascii="Cambria" w:hAnsi="Cambria" w:cs="Times New Roman"/>
      <w:b/>
      <w:color w:val="365F91"/>
      <w:sz w:val="28"/>
      <w:szCs w:val="20"/>
      <w:lang w:eastAsia="ru-RU"/>
    </w:rPr>
  </w:style>
  <w:style w:type="paragraph" w:styleId="20">
    <w:name w:val="heading 2"/>
    <w:aliases w:val="Заголовок 2 Знак Знак"/>
    <w:basedOn w:val="a0"/>
    <w:next w:val="a0"/>
    <w:link w:val="21"/>
    <w:uiPriority w:val="99"/>
    <w:qFormat/>
    <w:rsid w:val="00CC6AA0"/>
    <w:pPr>
      <w:keepNext/>
      <w:keepLines/>
      <w:spacing w:before="200" w:after="0" w:line="360" w:lineRule="auto"/>
      <w:ind w:firstLine="567"/>
      <w:outlineLvl w:val="1"/>
    </w:pPr>
    <w:rPr>
      <w:rFonts w:ascii="Cambria" w:hAnsi="Cambria" w:cs="Times New Roman"/>
      <w:b/>
      <w:color w:val="4F81BD"/>
      <w:sz w:val="26"/>
      <w:szCs w:val="20"/>
      <w:lang w:eastAsia="ru-RU"/>
    </w:rPr>
  </w:style>
  <w:style w:type="paragraph" w:styleId="3">
    <w:name w:val="heading 3"/>
    <w:basedOn w:val="a0"/>
    <w:next w:val="a0"/>
    <w:link w:val="30"/>
    <w:uiPriority w:val="99"/>
    <w:qFormat/>
    <w:rsid w:val="00CC6AA0"/>
    <w:pPr>
      <w:keepNext/>
      <w:keepLines/>
      <w:spacing w:after="300"/>
      <w:jc w:val="center"/>
      <w:outlineLvl w:val="2"/>
    </w:pPr>
    <w:rPr>
      <w:rFonts w:ascii="Times New Roman" w:hAnsi="Times New Roman" w:cs="Times New Roman"/>
      <w:b/>
      <w:sz w:val="20"/>
      <w:szCs w:val="20"/>
      <w:lang w:eastAsia="ru-RU"/>
    </w:rPr>
  </w:style>
  <w:style w:type="paragraph" w:styleId="40">
    <w:name w:val="heading 4"/>
    <w:basedOn w:val="a0"/>
    <w:next w:val="a0"/>
    <w:link w:val="41"/>
    <w:uiPriority w:val="99"/>
    <w:qFormat/>
    <w:rsid w:val="00CC6AA0"/>
    <w:pPr>
      <w:keepNext/>
      <w:keepLines/>
      <w:spacing w:before="200" w:after="0" w:line="240" w:lineRule="auto"/>
      <w:jc w:val="center"/>
      <w:outlineLvl w:val="3"/>
    </w:pPr>
    <w:rPr>
      <w:rFonts w:ascii="Cambria" w:hAnsi="Cambria" w:cs="Times New Roman"/>
      <w:b/>
      <w:i/>
      <w:color w:val="4F81BD"/>
      <w:sz w:val="20"/>
      <w:szCs w:val="20"/>
      <w:lang w:eastAsia="ru-RU"/>
    </w:rPr>
  </w:style>
  <w:style w:type="paragraph" w:styleId="5">
    <w:name w:val="heading 5"/>
    <w:basedOn w:val="a0"/>
    <w:next w:val="a0"/>
    <w:link w:val="50"/>
    <w:uiPriority w:val="99"/>
    <w:qFormat/>
    <w:rsid w:val="00CC6AA0"/>
    <w:pPr>
      <w:keepNext/>
      <w:keepLines/>
      <w:spacing w:before="200" w:after="0" w:line="360" w:lineRule="auto"/>
      <w:ind w:firstLine="567"/>
      <w:outlineLvl w:val="4"/>
    </w:pPr>
    <w:rPr>
      <w:rFonts w:ascii="Cambria" w:hAnsi="Cambria" w:cs="Times New Roman"/>
      <w:color w:val="243F60"/>
      <w:sz w:val="20"/>
      <w:szCs w:val="20"/>
      <w:lang w:eastAsia="ru-RU"/>
    </w:rPr>
  </w:style>
  <w:style w:type="paragraph" w:styleId="6">
    <w:name w:val="heading 6"/>
    <w:basedOn w:val="a0"/>
    <w:next w:val="a0"/>
    <w:link w:val="60"/>
    <w:uiPriority w:val="99"/>
    <w:qFormat/>
    <w:rsid w:val="00CC6AA0"/>
    <w:pPr>
      <w:spacing w:before="240" w:after="60" w:line="240" w:lineRule="auto"/>
      <w:outlineLvl w:val="5"/>
    </w:pPr>
    <w:rPr>
      <w:rFonts w:ascii="Times New Roman" w:hAnsi="Times New Roman" w:cs="Times New Roman"/>
      <w:b/>
      <w:sz w:val="20"/>
      <w:szCs w:val="20"/>
      <w:lang/>
    </w:rPr>
  </w:style>
  <w:style w:type="paragraph" w:styleId="7">
    <w:name w:val="heading 7"/>
    <w:basedOn w:val="a0"/>
    <w:next w:val="a0"/>
    <w:link w:val="70"/>
    <w:uiPriority w:val="99"/>
    <w:qFormat/>
    <w:rsid w:val="00CC6AA0"/>
    <w:pPr>
      <w:spacing w:before="240" w:after="60" w:line="360" w:lineRule="auto"/>
      <w:ind w:firstLine="567"/>
      <w:outlineLvl w:val="6"/>
    </w:pPr>
    <w:rPr>
      <w:rFonts w:ascii="Times New Roman" w:hAnsi="Times New Roman" w:cs="Times New Roman"/>
      <w:sz w:val="24"/>
      <w:szCs w:val="20"/>
      <w:lang/>
    </w:rPr>
  </w:style>
  <w:style w:type="paragraph" w:styleId="8">
    <w:name w:val="heading 8"/>
    <w:basedOn w:val="a0"/>
    <w:next w:val="a0"/>
    <w:link w:val="80"/>
    <w:uiPriority w:val="99"/>
    <w:qFormat/>
    <w:rsid w:val="00CC6AA0"/>
    <w:pPr>
      <w:keepNext/>
      <w:tabs>
        <w:tab w:val="num" w:pos="0"/>
      </w:tabs>
      <w:suppressAutoHyphens/>
      <w:spacing w:after="0" w:line="360" w:lineRule="auto"/>
      <w:ind w:left="720"/>
      <w:jc w:val="center"/>
      <w:outlineLvl w:val="7"/>
    </w:pPr>
    <w:rPr>
      <w:rFonts w:ascii="Times New Roman" w:hAnsi="Times New Roman" w:cs="Times New Roman"/>
      <w:b/>
      <w:sz w:val="20"/>
      <w:szCs w:val="20"/>
      <w:u w:val="single"/>
      <w:lang w:eastAsia="ar-SA"/>
    </w:rPr>
  </w:style>
  <w:style w:type="paragraph" w:styleId="9">
    <w:name w:val="heading 9"/>
    <w:basedOn w:val="a0"/>
    <w:next w:val="a0"/>
    <w:link w:val="90"/>
    <w:uiPriority w:val="99"/>
    <w:qFormat/>
    <w:rsid w:val="00CC6AA0"/>
    <w:pPr>
      <w:keepNext/>
      <w:tabs>
        <w:tab w:val="num" w:pos="0"/>
      </w:tabs>
      <w:suppressAutoHyphens/>
      <w:spacing w:after="0" w:line="360" w:lineRule="auto"/>
      <w:ind w:left="851"/>
      <w:jc w:val="center"/>
      <w:outlineLvl w:val="8"/>
    </w:pPr>
    <w:rPr>
      <w:rFonts w:ascii="Times New Roman" w:hAnsi="Times New Roman" w:cs="Times New Roman"/>
      <w:b/>
      <w:sz w:val="20"/>
      <w:szCs w:val="20"/>
      <w:u w:val="single"/>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AF7A35"/>
    <w:rPr>
      <w:rFonts w:ascii="Cambria" w:hAnsi="Cambria" w:cs="Times New Roman"/>
      <w:b/>
      <w:color w:val="365F91"/>
      <w:sz w:val="28"/>
      <w:lang w:eastAsia="ru-RU"/>
    </w:rPr>
  </w:style>
  <w:style w:type="character" w:customStyle="1" w:styleId="21">
    <w:name w:val="Заголовок 2 Знак"/>
    <w:aliases w:val="Заголовок 2 Знак Знак Знак"/>
    <w:link w:val="20"/>
    <w:uiPriority w:val="99"/>
    <w:locked/>
    <w:rsid w:val="00CC6AA0"/>
    <w:rPr>
      <w:rFonts w:ascii="Cambria" w:hAnsi="Cambria" w:cs="Times New Roman"/>
      <w:b/>
      <w:color w:val="4F81BD"/>
      <w:sz w:val="26"/>
      <w:lang w:eastAsia="ru-RU"/>
    </w:rPr>
  </w:style>
  <w:style w:type="character" w:customStyle="1" w:styleId="30">
    <w:name w:val="Заголовок 3 Знак"/>
    <w:link w:val="3"/>
    <w:uiPriority w:val="99"/>
    <w:locked/>
    <w:rsid w:val="00CC6AA0"/>
    <w:rPr>
      <w:rFonts w:ascii="Times New Roman" w:hAnsi="Times New Roman" w:cs="Times New Roman"/>
      <w:b/>
      <w:sz w:val="20"/>
      <w:lang w:eastAsia="ru-RU"/>
    </w:rPr>
  </w:style>
  <w:style w:type="character" w:customStyle="1" w:styleId="41">
    <w:name w:val="Заголовок 4 Знак"/>
    <w:link w:val="40"/>
    <w:uiPriority w:val="99"/>
    <w:locked/>
    <w:rsid w:val="00CC6AA0"/>
    <w:rPr>
      <w:rFonts w:ascii="Cambria" w:hAnsi="Cambria" w:cs="Times New Roman"/>
      <w:b/>
      <w:i/>
      <w:color w:val="4F81BD"/>
      <w:sz w:val="20"/>
      <w:lang w:eastAsia="ru-RU"/>
    </w:rPr>
  </w:style>
  <w:style w:type="character" w:customStyle="1" w:styleId="50">
    <w:name w:val="Заголовок 5 Знак"/>
    <w:link w:val="5"/>
    <w:uiPriority w:val="99"/>
    <w:locked/>
    <w:rsid w:val="00CC6AA0"/>
    <w:rPr>
      <w:rFonts w:ascii="Cambria" w:hAnsi="Cambria" w:cs="Times New Roman"/>
      <w:color w:val="243F60"/>
      <w:sz w:val="20"/>
      <w:lang w:eastAsia="ru-RU"/>
    </w:rPr>
  </w:style>
  <w:style w:type="character" w:customStyle="1" w:styleId="60">
    <w:name w:val="Заголовок 6 Знак"/>
    <w:link w:val="6"/>
    <w:uiPriority w:val="99"/>
    <w:locked/>
    <w:rsid w:val="00CC6AA0"/>
    <w:rPr>
      <w:rFonts w:ascii="Times New Roman" w:hAnsi="Times New Roman" w:cs="Times New Roman"/>
      <w:b/>
    </w:rPr>
  </w:style>
  <w:style w:type="character" w:customStyle="1" w:styleId="70">
    <w:name w:val="Заголовок 7 Знак"/>
    <w:link w:val="7"/>
    <w:uiPriority w:val="99"/>
    <w:locked/>
    <w:rsid w:val="00CC6AA0"/>
    <w:rPr>
      <w:rFonts w:ascii="Times New Roman" w:hAnsi="Times New Roman" w:cs="Times New Roman"/>
      <w:sz w:val="24"/>
    </w:rPr>
  </w:style>
  <w:style w:type="character" w:customStyle="1" w:styleId="80">
    <w:name w:val="Заголовок 8 Знак"/>
    <w:link w:val="8"/>
    <w:uiPriority w:val="99"/>
    <w:locked/>
    <w:rsid w:val="00CC6AA0"/>
    <w:rPr>
      <w:rFonts w:ascii="Times New Roman" w:hAnsi="Times New Roman" w:cs="Times New Roman"/>
      <w:b/>
      <w:sz w:val="20"/>
      <w:u w:val="single"/>
      <w:lang w:eastAsia="ar-SA" w:bidi="ar-SA"/>
    </w:rPr>
  </w:style>
  <w:style w:type="character" w:customStyle="1" w:styleId="90">
    <w:name w:val="Заголовок 9 Знак"/>
    <w:link w:val="9"/>
    <w:uiPriority w:val="99"/>
    <w:locked/>
    <w:rsid w:val="00CC6AA0"/>
    <w:rPr>
      <w:rFonts w:ascii="Times New Roman" w:hAnsi="Times New Roman" w:cs="Times New Roman"/>
      <w:b/>
      <w:sz w:val="20"/>
      <w:u w:val="single"/>
      <w:lang w:eastAsia="ar-SA" w:bidi="ar-SA"/>
    </w:rPr>
  </w:style>
  <w:style w:type="paragraph" w:styleId="a4">
    <w:name w:val="footer"/>
    <w:basedOn w:val="a0"/>
    <w:link w:val="a5"/>
    <w:uiPriority w:val="99"/>
    <w:rsid w:val="00784A0D"/>
    <w:pPr>
      <w:tabs>
        <w:tab w:val="center" w:pos="4677"/>
        <w:tab w:val="right" w:pos="9355"/>
      </w:tabs>
      <w:spacing w:after="0" w:line="240" w:lineRule="auto"/>
    </w:pPr>
    <w:rPr>
      <w:rFonts w:cs="Times New Roman"/>
      <w:sz w:val="20"/>
      <w:szCs w:val="20"/>
      <w:lang/>
    </w:rPr>
  </w:style>
  <w:style w:type="character" w:customStyle="1" w:styleId="a5">
    <w:name w:val="Нижний колонтитул Знак"/>
    <w:link w:val="a4"/>
    <w:uiPriority w:val="99"/>
    <w:locked/>
    <w:rsid w:val="00784A0D"/>
    <w:rPr>
      <w:rFonts w:cs="Times New Roman"/>
    </w:rPr>
  </w:style>
  <w:style w:type="paragraph" w:styleId="a6">
    <w:name w:val="header"/>
    <w:aliases w:val="ВерхКолонтитул"/>
    <w:basedOn w:val="a0"/>
    <w:link w:val="a7"/>
    <w:uiPriority w:val="99"/>
    <w:rsid w:val="00784A0D"/>
    <w:pPr>
      <w:tabs>
        <w:tab w:val="center" w:pos="4677"/>
        <w:tab w:val="right" w:pos="9355"/>
      </w:tabs>
      <w:spacing w:after="0" w:line="240" w:lineRule="auto"/>
    </w:pPr>
    <w:rPr>
      <w:rFonts w:cs="Times New Roman"/>
      <w:sz w:val="20"/>
      <w:szCs w:val="20"/>
      <w:lang/>
    </w:rPr>
  </w:style>
  <w:style w:type="character" w:customStyle="1" w:styleId="a7">
    <w:name w:val="Верхний колонтитул Знак"/>
    <w:aliases w:val="ВерхКолонтитул Знак"/>
    <w:link w:val="a6"/>
    <w:uiPriority w:val="99"/>
    <w:locked/>
    <w:rsid w:val="00784A0D"/>
    <w:rPr>
      <w:rFonts w:cs="Times New Roman"/>
    </w:rPr>
  </w:style>
  <w:style w:type="paragraph" w:styleId="a8">
    <w:name w:val="Balloon Text"/>
    <w:basedOn w:val="a0"/>
    <w:link w:val="a9"/>
    <w:uiPriority w:val="99"/>
    <w:semiHidden/>
    <w:rsid w:val="00784A0D"/>
    <w:pPr>
      <w:spacing w:after="0" w:line="240" w:lineRule="auto"/>
    </w:pPr>
    <w:rPr>
      <w:rFonts w:ascii="Tahoma" w:hAnsi="Tahoma" w:cs="Times New Roman"/>
      <w:sz w:val="16"/>
      <w:szCs w:val="20"/>
      <w:lang/>
    </w:rPr>
  </w:style>
  <w:style w:type="character" w:customStyle="1" w:styleId="a9">
    <w:name w:val="Текст выноски Знак"/>
    <w:link w:val="a8"/>
    <w:uiPriority w:val="99"/>
    <w:semiHidden/>
    <w:locked/>
    <w:rsid w:val="00784A0D"/>
    <w:rPr>
      <w:rFonts w:ascii="Tahoma" w:hAnsi="Tahoma" w:cs="Times New Roman"/>
      <w:sz w:val="16"/>
    </w:rPr>
  </w:style>
  <w:style w:type="paragraph" w:styleId="aa">
    <w:name w:val="Subtitle"/>
    <w:aliases w:val="заголовок 2"/>
    <w:basedOn w:val="22"/>
    <w:next w:val="22"/>
    <w:link w:val="ab"/>
    <w:uiPriority w:val="99"/>
    <w:qFormat/>
    <w:rsid w:val="00CC6AA0"/>
    <w:pPr>
      <w:spacing w:after="300" w:line="276" w:lineRule="auto"/>
      <w:jc w:val="center"/>
      <w:outlineLvl w:val="1"/>
    </w:pPr>
    <w:rPr>
      <w:rFonts w:eastAsia="Calibri"/>
      <w:b/>
      <w:szCs w:val="20"/>
      <w:lang/>
    </w:rPr>
  </w:style>
  <w:style w:type="character" w:customStyle="1" w:styleId="ab">
    <w:name w:val="Подзаголовок Знак"/>
    <w:aliases w:val="заголовок 2 Знак"/>
    <w:link w:val="aa"/>
    <w:uiPriority w:val="99"/>
    <w:locked/>
    <w:rsid w:val="00CC6AA0"/>
    <w:rPr>
      <w:rFonts w:ascii="Times New Roman" w:hAnsi="Times New Roman" w:cs="Times New Roman"/>
      <w:b/>
      <w:sz w:val="24"/>
    </w:rPr>
  </w:style>
  <w:style w:type="paragraph" w:styleId="22">
    <w:name w:val="toc 2"/>
    <w:basedOn w:val="a0"/>
    <w:next w:val="a0"/>
    <w:autoRedefine/>
    <w:uiPriority w:val="99"/>
    <w:rsid w:val="00CC6AA0"/>
    <w:pPr>
      <w:tabs>
        <w:tab w:val="right" w:leader="dot" w:pos="10206"/>
      </w:tabs>
      <w:spacing w:after="0" w:line="360" w:lineRule="auto"/>
      <w:ind w:firstLine="567"/>
    </w:pPr>
    <w:rPr>
      <w:rFonts w:ascii="Times New Roman" w:eastAsia="Times New Roman" w:hAnsi="Times New Roman" w:cs="Times New Roman"/>
      <w:sz w:val="24"/>
      <w:szCs w:val="24"/>
    </w:rPr>
  </w:style>
  <w:style w:type="paragraph" w:styleId="ac">
    <w:name w:val="Body Text"/>
    <w:aliases w:val="Основной текст Знак Знак Знак Знак,Основной текст1,bt,text,Body Text2,Text1,Таймс Нью"/>
    <w:basedOn w:val="a0"/>
    <w:link w:val="ad"/>
    <w:uiPriority w:val="99"/>
    <w:rsid w:val="00CC6AA0"/>
    <w:pPr>
      <w:spacing w:after="120" w:line="240" w:lineRule="auto"/>
      <w:jc w:val="center"/>
    </w:pPr>
    <w:rPr>
      <w:rFonts w:cs="Times New Roman"/>
      <w:sz w:val="20"/>
      <w:szCs w:val="20"/>
      <w:lang w:eastAsia="ru-RU"/>
    </w:rPr>
  </w:style>
  <w:style w:type="character" w:customStyle="1" w:styleId="ad">
    <w:name w:val="Основной текст Знак"/>
    <w:aliases w:val="Основной текст Знак Знак Знак Знак Знак,Основной текст1 Знак1,bt Знак1,text Знак1,Body Text2 Знак1,Text1 Знак1,Таймс Нью Знак1"/>
    <w:link w:val="ac"/>
    <w:uiPriority w:val="99"/>
    <w:locked/>
    <w:rsid w:val="00CC6AA0"/>
    <w:rPr>
      <w:rFonts w:ascii="Calibri" w:hAnsi="Calibri" w:cs="Times New Roman"/>
      <w:sz w:val="20"/>
      <w:lang w:eastAsia="ru-RU"/>
    </w:rPr>
  </w:style>
  <w:style w:type="paragraph" w:styleId="11">
    <w:name w:val="toc 1"/>
    <w:basedOn w:val="a0"/>
    <w:next w:val="a0"/>
    <w:autoRedefine/>
    <w:uiPriority w:val="99"/>
    <w:rsid w:val="00CC6AA0"/>
    <w:pPr>
      <w:tabs>
        <w:tab w:val="right" w:leader="dot" w:pos="10195"/>
      </w:tabs>
      <w:spacing w:after="0" w:line="360" w:lineRule="auto"/>
      <w:ind w:firstLine="720"/>
      <w:jc w:val="center"/>
    </w:pPr>
    <w:rPr>
      <w:rFonts w:ascii="Times New Roman" w:eastAsia="Times New Roman" w:hAnsi="Times New Roman" w:cs="Times New Roman"/>
      <w:b/>
      <w:bCs/>
      <w:caps/>
      <w:noProof/>
      <w:color w:val="000000"/>
      <w:sz w:val="26"/>
      <w:szCs w:val="26"/>
      <w:lang w:eastAsia="ru-RU"/>
    </w:rPr>
  </w:style>
  <w:style w:type="character" w:styleId="ae">
    <w:name w:val="Hyperlink"/>
    <w:uiPriority w:val="99"/>
    <w:rsid w:val="00CC6AA0"/>
    <w:rPr>
      <w:rFonts w:cs="Times New Roman"/>
      <w:color w:val="0000FF"/>
      <w:u w:val="single"/>
    </w:rPr>
  </w:style>
  <w:style w:type="paragraph" w:styleId="af">
    <w:name w:val="TOC Heading"/>
    <w:basedOn w:val="1"/>
    <w:next w:val="a0"/>
    <w:uiPriority w:val="99"/>
    <w:qFormat/>
    <w:rsid w:val="00CC6AA0"/>
    <w:pPr>
      <w:outlineLvl w:val="9"/>
    </w:pPr>
    <w:rPr>
      <w:lang w:eastAsia="en-US"/>
    </w:rPr>
  </w:style>
  <w:style w:type="paragraph" w:styleId="31">
    <w:name w:val="toc 3"/>
    <w:basedOn w:val="a0"/>
    <w:next w:val="a0"/>
    <w:link w:val="32"/>
    <w:autoRedefine/>
    <w:uiPriority w:val="99"/>
    <w:rsid w:val="00CC6AA0"/>
    <w:pPr>
      <w:tabs>
        <w:tab w:val="right" w:leader="dot" w:pos="10206"/>
      </w:tabs>
      <w:spacing w:after="0" w:line="360" w:lineRule="auto"/>
      <w:ind w:left="992" w:firstLine="57"/>
    </w:pPr>
    <w:rPr>
      <w:rFonts w:ascii="Times New Roman" w:hAnsi="Times New Roman" w:cs="Times New Roman"/>
      <w:sz w:val="20"/>
      <w:szCs w:val="20"/>
      <w:lang/>
    </w:rPr>
  </w:style>
  <w:style w:type="paragraph" w:styleId="af0">
    <w:name w:val="List Paragraph"/>
    <w:basedOn w:val="a0"/>
    <w:link w:val="af1"/>
    <w:uiPriority w:val="99"/>
    <w:qFormat/>
    <w:rsid w:val="00CC6AA0"/>
    <w:pPr>
      <w:spacing w:line="240" w:lineRule="auto"/>
      <w:ind w:left="720"/>
      <w:jc w:val="center"/>
    </w:pPr>
    <w:rPr>
      <w:rFonts w:ascii="Times New Roman" w:hAnsi="Times New Roman" w:cs="Times New Roman"/>
      <w:sz w:val="24"/>
      <w:szCs w:val="20"/>
      <w:lang/>
    </w:rPr>
  </w:style>
  <w:style w:type="character" w:styleId="af2">
    <w:name w:val="FollowedHyperlink"/>
    <w:uiPriority w:val="99"/>
    <w:rsid w:val="00CC6AA0"/>
    <w:rPr>
      <w:rFonts w:cs="Times New Roman"/>
      <w:color w:val="800080"/>
      <w:u w:val="single"/>
    </w:rPr>
  </w:style>
  <w:style w:type="table" w:styleId="af3">
    <w:name w:val="Table Grid"/>
    <w:basedOn w:val="a2"/>
    <w:uiPriority w:val="59"/>
    <w:rsid w:val="00CC6AA0"/>
    <w:rPr>
      <w:rFonts w:ascii="Verdana" w:hAnsi="Verdana" w:cs="Verdana"/>
      <w:sz w:val="16"/>
      <w:szCs w:val="1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Normal (Web)"/>
    <w:aliases w:val="Обычный (Web)"/>
    <w:basedOn w:val="a0"/>
    <w:uiPriority w:val="99"/>
    <w:rsid w:val="00CC6AA0"/>
    <w:pPr>
      <w:spacing w:before="100" w:beforeAutospacing="1" w:after="100" w:afterAutospacing="1" w:line="240" w:lineRule="auto"/>
      <w:jc w:val="center"/>
    </w:pPr>
    <w:rPr>
      <w:rFonts w:ascii="Times New Roman" w:eastAsia="Times New Roman" w:hAnsi="Times New Roman" w:cs="Times New Roman"/>
      <w:color w:val="333333"/>
      <w:sz w:val="20"/>
      <w:szCs w:val="20"/>
      <w:lang w:eastAsia="ru-RU"/>
    </w:rPr>
  </w:style>
  <w:style w:type="character" w:styleId="af5">
    <w:name w:val="Placeholder Text"/>
    <w:uiPriority w:val="99"/>
    <w:semiHidden/>
    <w:rsid w:val="00CC6AA0"/>
    <w:rPr>
      <w:rFonts w:cs="Times New Roman"/>
      <w:color w:val="808080"/>
    </w:rPr>
  </w:style>
  <w:style w:type="paragraph" w:customStyle="1" w:styleId="Style2">
    <w:name w:val="Style2"/>
    <w:basedOn w:val="a0"/>
    <w:uiPriority w:val="99"/>
    <w:rsid w:val="00CC6AA0"/>
    <w:pPr>
      <w:widowControl w:val="0"/>
      <w:autoSpaceDE w:val="0"/>
      <w:autoSpaceDN w:val="0"/>
      <w:adjustRightInd w:val="0"/>
      <w:spacing w:after="0" w:line="410" w:lineRule="exact"/>
      <w:ind w:firstLine="468"/>
      <w:jc w:val="both"/>
    </w:pPr>
    <w:rPr>
      <w:rFonts w:ascii="MS Reference Sans Serif" w:eastAsia="Times New Roman" w:hAnsi="MS Reference Sans Serif" w:cs="MS Reference Sans Serif"/>
      <w:sz w:val="24"/>
      <w:szCs w:val="24"/>
      <w:lang w:eastAsia="ru-RU"/>
    </w:rPr>
  </w:style>
  <w:style w:type="paragraph" w:customStyle="1" w:styleId="Style3">
    <w:name w:val="Style3"/>
    <w:basedOn w:val="a0"/>
    <w:uiPriority w:val="99"/>
    <w:rsid w:val="00CC6AA0"/>
    <w:pPr>
      <w:widowControl w:val="0"/>
      <w:autoSpaceDE w:val="0"/>
      <w:autoSpaceDN w:val="0"/>
      <w:adjustRightInd w:val="0"/>
      <w:spacing w:after="0" w:line="410" w:lineRule="exact"/>
      <w:jc w:val="center"/>
    </w:pPr>
    <w:rPr>
      <w:rFonts w:ascii="MS Reference Sans Serif" w:eastAsia="Times New Roman" w:hAnsi="MS Reference Sans Serif" w:cs="MS Reference Sans Serif"/>
      <w:sz w:val="24"/>
      <w:szCs w:val="24"/>
      <w:lang w:eastAsia="ru-RU"/>
    </w:rPr>
  </w:style>
  <w:style w:type="paragraph" w:customStyle="1" w:styleId="Style4">
    <w:name w:val="Style4"/>
    <w:basedOn w:val="a0"/>
    <w:uiPriority w:val="99"/>
    <w:rsid w:val="00CC6AA0"/>
    <w:pPr>
      <w:widowControl w:val="0"/>
      <w:autoSpaceDE w:val="0"/>
      <w:autoSpaceDN w:val="0"/>
      <w:adjustRightInd w:val="0"/>
      <w:spacing w:after="0" w:line="411" w:lineRule="exact"/>
      <w:ind w:firstLine="540"/>
      <w:jc w:val="center"/>
    </w:pPr>
    <w:rPr>
      <w:rFonts w:ascii="MS Reference Sans Serif" w:eastAsia="Times New Roman" w:hAnsi="MS Reference Sans Serif" w:cs="MS Reference Sans Serif"/>
      <w:sz w:val="24"/>
      <w:szCs w:val="24"/>
      <w:lang w:eastAsia="ru-RU"/>
    </w:rPr>
  </w:style>
  <w:style w:type="paragraph" w:customStyle="1" w:styleId="Style5">
    <w:name w:val="Style5"/>
    <w:basedOn w:val="a0"/>
    <w:uiPriority w:val="99"/>
    <w:rsid w:val="00CC6AA0"/>
    <w:pPr>
      <w:widowControl w:val="0"/>
      <w:autoSpaceDE w:val="0"/>
      <w:autoSpaceDN w:val="0"/>
      <w:adjustRightInd w:val="0"/>
      <w:spacing w:after="0" w:line="410" w:lineRule="exact"/>
      <w:ind w:hanging="331"/>
      <w:jc w:val="center"/>
    </w:pPr>
    <w:rPr>
      <w:rFonts w:ascii="MS Reference Sans Serif" w:eastAsia="Times New Roman" w:hAnsi="MS Reference Sans Serif" w:cs="MS Reference Sans Serif"/>
      <w:sz w:val="24"/>
      <w:szCs w:val="24"/>
      <w:lang w:eastAsia="ru-RU"/>
    </w:rPr>
  </w:style>
  <w:style w:type="paragraph" w:customStyle="1" w:styleId="Style6">
    <w:name w:val="Style6"/>
    <w:basedOn w:val="a0"/>
    <w:uiPriority w:val="99"/>
    <w:rsid w:val="00CC6AA0"/>
    <w:pPr>
      <w:widowControl w:val="0"/>
      <w:autoSpaceDE w:val="0"/>
      <w:autoSpaceDN w:val="0"/>
      <w:adjustRightInd w:val="0"/>
      <w:spacing w:after="0" w:line="410" w:lineRule="exact"/>
      <w:jc w:val="center"/>
    </w:pPr>
    <w:rPr>
      <w:rFonts w:ascii="MS Reference Sans Serif" w:eastAsia="Times New Roman" w:hAnsi="MS Reference Sans Serif" w:cs="MS Reference Sans Serif"/>
      <w:sz w:val="24"/>
      <w:szCs w:val="24"/>
      <w:lang w:eastAsia="ru-RU"/>
    </w:rPr>
  </w:style>
  <w:style w:type="character" w:customStyle="1" w:styleId="FontStyle13">
    <w:name w:val="Font Style13"/>
    <w:uiPriority w:val="99"/>
    <w:rsid w:val="00CC6AA0"/>
    <w:rPr>
      <w:rFonts w:ascii="MS Reference Sans Serif" w:hAnsi="MS Reference Sans Serif"/>
      <w:sz w:val="20"/>
    </w:rPr>
  </w:style>
  <w:style w:type="paragraph" w:customStyle="1" w:styleId="Style1">
    <w:name w:val="Style1"/>
    <w:basedOn w:val="a0"/>
    <w:uiPriority w:val="99"/>
    <w:rsid w:val="00CC6AA0"/>
    <w:pPr>
      <w:widowControl w:val="0"/>
      <w:autoSpaceDE w:val="0"/>
      <w:autoSpaceDN w:val="0"/>
      <w:adjustRightInd w:val="0"/>
      <w:spacing w:after="0" w:line="410" w:lineRule="exact"/>
      <w:ind w:firstLine="468"/>
      <w:jc w:val="both"/>
    </w:pPr>
    <w:rPr>
      <w:rFonts w:ascii="MS Reference Sans Serif" w:eastAsia="Times New Roman" w:hAnsi="MS Reference Sans Serif" w:cs="MS Reference Sans Serif"/>
      <w:sz w:val="24"/>
      <w:szCs w:val="24"/>
      <w:lang w:eastAsia="ru-RU"/>
    </w:rPr>
  </w:style>
  <w:style w:type="character" w:customStyle="1" w:styleId="FontStyle11">
    <w:name w:val="Font Style11"/>
    <w:uiPriority w:val="99"/>
    <w:rsid w:val="00CC6AA0"/>
    <w:rPr>
      <w:rFonts w:ascii="MS Reference Sans Serif" w:hAnsi="MS Reference Sans Serif"/>
      <w:b/>
      <w:i/>
      <w:spacing w:val="-10"/>
      <w:sz w:val="20"/>
    </w:rPr>
  </w:style>
  <w:style w:type="character" w:customStyle="1" w:styleId="FontStyle12">
    <w:name w:val="Font Style12"/>
    <w:uiPriority w:val="99"/>
    <w:rsid w:val="00CC6AA0"/>
    <w:rPr>
      <w:rFonts w:ascii="MS Reference Sans Serif" w:hAnsi="MS Reference Sans Serif"/>
      <w:sz w:val="20"/>
    </w:rPr>
  </w:style>
  <w:style w:type="character" w:customStyle="1" w:styleId="FontStyle14">
    <w:name w:val="Font Style14"/>
    <w:uiPriority w:val="99"/>
    <w:rsid w:val="00CC6AA0"/>
    <w:rPr>
      <w:rFonts w:ascii="MS Reference Sans Serif" w:hAnsi="MS Reference Sans Serif"/>
      <w:sz w:val="30"/>
    </w:rPr>
  </w:style>
  <w:style w:type="character" w:customStyle="1" w:styleId="FontStyle15">
    <w:name w:val="Font Style15"/>
    <w:uiPriority w:val="99"/>
    <w:rsid w:val="00CC6AA0"/>
    <w:rPr>
      <w:rFonts w:ascii="MS Reference Sans Serif" w:hAnsi="MS Reference Sans Serif"/>
      <w:b/>
      <w:sz w:val="30"/>
    </w:rPr>
  </w:style>
  <w:style w:type="paragraph" w:customStyle="1" w:styleId="Style7">
    <w:name w:val="Style7"/>
    <w:basedOn w:val="a0"/>
    <w:uiPriority w:val="99"/>
    <w:rsid w:val="00CC6AA0"/>
    <w:pPr>
      <w:widowControl w:val="0"/>
      <w:autoSpaceDE w:val="0"/>
      <w:autoSpaceDN w:val="0"/>
      <w:adjustRightInd w:val="0"/>
      <w:spacing w:after="0" w:line="240" w:lineRule="auto"/>
      <w:jc w:val="center"/>
    </w:pPr>
    <w:rPr>
      <w:rFonts w:ascii="MS Reference Sans Serif" w:eastAsia="Times New Roman" w:hAnsi="MS Reference Sans Serif" w:cs="MS Reference Sans Serif"/>
      <w:sz w:val="24"/>
      <w:szCs w:val="24"/>
      <w:lang w:eastAsia="ru-RU"/>
    </w:rPr>
  </w:style>
  <w:style w:type="table" w:customStyle="1" w:styleId="12">
    <w:name w:val="Светлая заливка1"/>
    <w:uiPriority w:val="99"/>
    <w:rsid w:val="00CC6AA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1">
    <w:name w:val="Светлая заливка - Акцент 11"/>
    <w:uiPriority w:val="99"/>
    <w:rsid w:val="00CC6AA0"/>
    <w:rPr>
      <w:rFonts w:eastAsia="Times New Roman"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character" w:customStyle="1" w:styleId="FontStyle21">
    <w:name w:val="Font Style21"/>
    <w:uiPriority w:val="99"/>
    <w:rsid w:val="00CC6AA0"/>
    <w:rPr>
      <w:rFonts w:ascii="MS Reference Sans Serif" w:hAnsi="MS Reference Sans Serif"/>
      <w:b/>
      <w:sz w:val="18"/>
    </w:rPr>
  </w:style>
  <w:style w:type="paragraph" w:customStyle="1" w:styleId="Style8">
    <w:name w:val="Style8"/>
    <w:basedOn w:val="a0"/>
    <w:uiPriority w:val="99"/>
    <w:rsid w:val="00CC6AA0"/>
    <w:pPr>
      <w:widowControl w:val="0"/>
      <w:autoSpaceDE w:val="0"/>
      <w:autoSpaceDN w:val="0"/>
      <w:adjustRightInd w:val="0"/>
      <w:spacing w:after="0" w:line="216" w:lineRule="exact"/>
      <w:ind w:firstLine="122"/>
      <w:jc w:val="center"/>
    </w:pPr>
    <w:rPr>
      <w:rFonts w:ascii="MS Reference Sans Serif" w:eastAsia="Times New Roman" w:hAnsi="MS Reference Sans Serif" w:cs="MS Reference Sans Serif"/>
      <w:sz w:val="24"/>
      <w:szCs w:val="24"/>
      <w:lang w:eastAsia="ru-RU"/>
    </w:rPr>
  </w:style>
  <w:style w:type="character" w:customStyle="1" w:styleId="FontStyle18">
    <w:name w:val="Font Style18"/>
    <w:uiPriority w:val="99"/>
    <w:rsid w:val="00CC6AA0"/>
    <w:rPr>
      <w:rFonts w:ascii="MS Reference Sans Serif" w:hAnsi="MS Reference Sans Serif"/>
      <w:sz w:val="20"/>
    </w:rPr>
  </w:style>
  <w:style w:type="character" w:customStyle="1" w:styleId="FontStyle20">
    <w:name w:val="Font Style20"/>
    <w:uiPriority w:val="99"/>
    <w:rsid w:val="00CC6AA0"/>
    <w:rPr>
      <w:rFonts w:ascii="Consolas" w:hAnsi="Consolas"/>
      <w:b/>
      <w:sz w:val="22"/>
    </w:rPr>
  </w:style>
  <w:style w:type="paragraph" w:customStyle="1" w:styleId="Style11">
    <w:name w:val="Style11"/>
    <w:basedOn w:val="a0"/>
    <w:uiPriority w:val="99"/>
    <w:rsid w:val="00CC6AA0"/>
    <w:pPr>
      <w:widowControl w:val="0"/>
      <w:autoSpaceDE w:val="0"/>
      <w:autoSpaceDN w:val="0"/>
      <w:adjustRightInd w:val="0"/>
      <w:spacing w:after="0" w:line="274" w:lineRule="exact"/>
      <w:jc w:val="both"/>
    </w:pPr>
    <w:rPr>
      <w:rFonts w:ascii="MS Reference Sans Serif" w:eastAsia="Times New Roman" w:hAnsi="MS Reference Sans Serif" w:cs="MS Reference Sans Serif"/>
      <w:sz w:val="24"/>
      <w:szCs w:val="24"/>
      <w:lang w:eastAsia="ru-RU"/>
    </w:rPr>
  </w:style>
  <w:style w:type="paragraph" w:customStyle="1" w:styleId="Style13">
    <w:name w:val="Style13"/>
    <w:basedOn w:val="a0"/>
    <w:uiPriority w:val="99"/>
    <w:rsid w:val="00CC6AA0"/>
    <w:pPr>
      <w:widowControl w:val="0"/>
      <w:autoSpaceDE w:val="0"/>
      <w:autoSpaceDN w:val="0"/>
      <w:adjustRightInd w:val="0"/>
      <w:spacing w:after="0" w:line="277" w:lineRule="exact"/>
      <w:jc w:val="center"/>
    </w:pPr>
    <w:rPr>
      <w:rFonts w:ascii="MS Reference Sans Serif" w:eastAsia="Times New Roman" w:hAnsi="MS Reference Sans Serif" w:cs="MS Reference Sans Serif"/>
      <w:sz w:val="24"/>
      <w:szCs w:val="24"/>
      <w:lang w:eastAsia="ru-RU"/>
    </w:rPr>
  </w:style>
  <w:style w:type="paragraph" w:customStyle="1" w:styleId="Style12">
    <w:name w:val="Style12"/>
    <w:basedOn w:val="a0"/>
    <w:uiPriority w:val="99"/>
    <w:rsid w:val="00CC6AA0"/>
    <w:pPr>
      <w:widowControl w:val="0"/>
      <w:autoSpaceDE w:val="0"/>
      <w:autoSpaceDN w:val="0"/>
      <w:adjustRightInd w:val="0"/>
      <w:spacing w:after="0" w:line="281" w:lineRule="exact"/>
      <w:ind w:hanging="94"/>
      <w:jc w:val="both"/>
    </w:pPr>
    <w:rPr>
      <w:rFonts w:ascii="MS Reference Sans Serif" w:eastAsia="Times New Roman" w:hAnsi="MS Reference Sans Serif" w:cs="MS Reference Sans Serif"/>
      <w:sz w:val="24"/>
      <w:szCs w:val="24"/>
      <w:lang w:eastAsia="ru-RU"/>
    </w:rPr>
  </w:style>
  <w:style w:type="character" w:customStyle="1" w:styleId="FontStyle16">
    <w:name w:val="Font Style16"/>
    <w:uiPriority w:val="99"/>
    <w:rsid w:val="00CC6AA0"/>
    <w:rPr>
      <w:rFonts w:ascii="MS Reference Sans Serif" w:hAnsi="MS Reference Sans Serif"/>
      <w:sz w:val="18"/>
    </w:rPr>
  </w:style>
  <w:style w:type="paragraph" w:customStyle="1" w:styleId="Style9">
    <w:name w:val="Style9"/>
    <w:basedOn w:val="a0"/>
    <w:uiPriority w:val="99"/>
    <w:rsid w:val="00CC6AA0"/>
    <w:pPr>
      <w:widowControl w:val="0"/>
      <w:autoSpaceDE w:val="0"/>
      <w:autoSpaceDN w:val="0"/>
      <w:adjustRightInd w:val="0"/>
      <w:spacing w:after="0" w:line="238" w:lineRule="exact"/>
      <w:jc w:val="center"/>
    </w:pPr>
    <w:rPr>
      <w:rFonts w:ascii="MS Reference Sans Serif" w:eastAsia="Times New Roman" w:hAnsi="MS Reference Sans Serif" w:cs="MS Reference Sans Serif"/>
      <w:sz w:val="24"/>
      <w:szCs w:val="24"/>
      <w:lang w:eastAsia="ru-RU"/>
    </w:rPr>
  </w:style>
  <w:style w:type="character" w:customStyle="1" w:styleId="FontStyle17">
    <w:name w:val="Font Style17"/>
    <w:uiPriority w:val="99"/>
    <w:rsid w:val="00CC6AA0"/>
    <w:rPr>
      <w:rFonts w:ascii="MS Reference Sans Serif" w:hAnsi="MS Reference Sans Serif"/>
      <w:b/>
      <w:spacing w:val="10"/>
      <w:sz w:val="14"/>
    </w:rPr>
  </w:style>
  <w:style w:type="character" w:customStyle="1" w:styleId="FontStyle19">
    <w:name w:val="Font Style19"/>
    <w:uiPriority w:val="99"/>
    <w:rsid w:val="00CC6AA0"/>
    <w:rPr>
      <w:rFonts w:ascii="MS Reference Sans Serif" w:hAnsi="MS Reference Sans Serif"/>
      <w:sz w:val="18"/>
    </w:rPr>
  </w:style>
  <w:style w:type="character" w:customStyle="1" w:styleId="FontStyle22">
    <w:name w:val="Font Style22"/>
    <w:uiPriority w:val="99"/>
    <w:rsid w:val="00CC6AA0"/>
    <w:rPr>
      <w:rFonts w:ascii="MS Reference Sans Serif" w:hAnsi="MS Reference Sans Serif"/>
      <w:b/>
      <w:sz w:val="18"/>
    </w:rPr>
  </w:style>
  <w:style w:type="paragraph" w:customStyle="1" w:styleId="Style10">
    <w:name w:val="Style10"/>
    <w:basedOn w:val="a0"/>
    <w:uiPriority w:val="99"/>
    <w:rsid w:val="00CC6AA0"/>
    <w:pPr>
      <w:widowControl w:val="0"/>
      <w:autoSpaceDE w:val="0"/>
      <w:autoSpaceDN w:val="0"/>
      <w:adjustRightInd w:val="0"/>
      <w:spacing w:after="0" w:line="240" w:lineRule="auto"/>
      <w:jc w:val="center"/>
    </w:pPr>
    <w:rPr>
      <w:rFonts w:ascii="Garamond" w:eastAsia="Times New Roman" w:hAnsi="Garamond" w:cs="Garamond"/>
      <w:sz w:val="24"/>
      <w:szCs w:val="24"/>
      <w:lang w:eastAsia="ru-RU"/>
    </w:rPr>
  </w:style>
  <w:style w:type="character" w:customStyle="1" w:styleId="FontStyle23">
    <w:name w:val="Font Style23"/>
    <w:uiPriority w:val="99"/>
    <w:rsid w:val="00CC6AA0"/>
    <w:rPr>
      <w:rFonts w:ascii="Verdana" w:hAnsi="Verdana"/>
      <w:i/>
      <w:sz w:val="20"/>
    </w:rPr>
  </w:style>
  <w:style w:type="character" w:customStyle="1" w:styleId="FontStyle24">
    <w:name w:val="Font Style24"/>
    <w:uiPriority w:val="99"/>
    <w:rsid w:val="00CC6AA0"/>
    <w:rPr>
      <w:rFonts w:ascii="MS Reference Sans Serif" w:hAnsi="MS Reference Sans Serif"/>
      <w:b/>
      <w:sz w:val="52"/>
    </w:rPr>
  </w:style>
  <w:style w:type="character" w:customStyle="1" w:styleId="FontStyle25">
    <w:name w:val="Font Style25"/>
    <w:uiPriority w:val="99"/>
    <w:rsid w:val="00CC6AA0"/>
    <w:rPr>
      <w:rFonts w:ascii="MS Reference Sans Serif" w:hAnsi="MS Reference Sans Serif"/>
      <w:b/>
      <w:w w:val="20"/>
      <w:sz w:val="20"/>
    </w:rPr>
  </w:style>
  <w:style w:type="paragraph" w:customStyle="1" w:styleId="S1">
    <w:name w:val="S_Заголовок 1"/>
    <w:basedOn w:val="a0"/>
    <w:uiPriority w:val="99"/>
    <w:rsid w:val="00CC6AA0"/>
    <w:pPr>
      <w:numPr>
        <w:numId w:val="13"/>
      </w:numPr>
      <w:tabs>
        <w:tab w:val="clear" w:pos="360"/>
        <w:tab w:val="num" w:pos="720"/>
      </w:tabs>
      <w:spacing w:after="0" w:line="240" w:lineRule="auto"/>
      <w:ind w:left="720"/>
      <w:jc w:val="center"/>
    </w:pPr>
    <w:rPr>
      <w:rFonts w:ascii="Times New Roman" w:eastAsia="Times New Roman" w:hAnsi="Times New Roman" w:cs="Times New Roman"/>
      <w:b/>
      <w:bCs/>
      <w:caps/>
      <w:sz w:val="24"/>
      <w:szCs w:val="24"/>
      <w:lang w:eastAsia="ru-RU"/>
    </w:rPr>
  </w:style>
  <w:style w:type="paragraph" w:customStyle="1" w:styleId="S2">
    <w:name w:val="S_Заголовок 2"/>
    <w:basedOn w:val="20"/>
    <w:uiPriority w:val="99"/>
    <w:rsid w:val="00CC6AA0"/>
    <w:pPr>
      <w:keepNext w:val="0"/>
      <w:keepLines w:val="0"/>
      <w:numPr>
        <w:ilvl w:val="1"/>
        <w:numId w:val="13"/>
      </w:numPr>
      <w:spacing w:before="0" w:after="300" w:line="240" w:lineRule="auto"/>
      <w:jc w:val="both"/>
    </w:pPr>
    <w:rPr>
      <w:rFonts w:ascii="Times New Roman" w:hAnsi="Times New Roman"/>
      <w:color w:val="auto"/>
      <w:sz w:val="24"/>
      <w:szCs w:val="24"/>
    </w:rPr>
  </w:style>
  <w:style w:type="paragraph" w:customStyle="1" w:styleId="S3">
    <w:name w:val="S_Заголовок 3"/>
    <w:basedOn w:val="3"/>
    <w:uiPriority w:val="99"/>
    <w:rsid w:val="00CC6AA0"/>
    <w:pPr>
      <w:keepNext w:val="0"/>
      <w:keepLines w:val="0"/>
      <w:numPr>
        <w:ilvl w:val="2"/>
        <w:numId w:val="13"/>
      </w:numPr>
      <w:spacing w:after="0" w:line="360" w:lineRule="auto"/>
    </w:pPr>
    <w:rPr>
      <w:b w:val="0"/>
      <w:u w:val="single"/>
    </w:rPr>
  </w:style>
  <w:style w:type="paragraph" w:customStyle="1" w:styleId="S4">
    <w:name w:val="S_Заголовок 4"/>
    <w:basedOn w:val="40"/>
    <w:uiPriority w:val="99"/>
    <w:rsid w:val="00CC6AA0"/>
    <w:pPr>
      <w:keepNext w:val="0"/>
      <w:keepLines w:val="0"/>
      <w:numPr>
        <w:ilvl w:val="3"/>
        <w:numId w:val="13"/>
      </w:numPr>
      <w:spacing w:before="0"/>
    </w:pPr>
    <w:rPr>
      <w:rFonts w:ascii="Times New Roman" w:hAnsi="Times New Roman"/>
      <w:b w:val="0"/>
      <w:color w:val="auto"/>
    </w:rPr>
  </w:style>
  <w:style w:type="character" w:styleId="af6">
    <w:name w:val="page number"/>
    <w:uiPriority w:val="99"/>
    <w:rsid w:val="00CC6AA0"/>
    <w:rPr>
      <w:rFonts w:cs="Times New Roman"/>
    </w:rPr>
  </w:style>
  <w:style w:type="paragraph" w:customStyle="1" w:styleId="S">
    <w:name w:val="S_Обычный"/>
    <w:basedOn w:val="a0"/>
    <w:link w:val="S0"/>
    <w:uiPriority w:val="99"/>
    <w:rsid w:val="00CC6AA0"/>
    <w:pPr>
      <w:spacing w:after="0" w:line="360" w:lineRule="auto"/>
      <w:ind w:firstLine="709"/>
      <w:jc w:val="both"/>
    </w:pPr>
    <w:rPr>
      <w:rFonts w:ascii="Times New Roman" w:hAnsi="Times New Roman" w:cs="Times New Roman"/>
      <w:sz w:val="24"/>
      <w:szCs w:val="20"/>
      <w:lang w:eastAsia="ru-RU"/>
    </w:rPr>
  </w:style>
  <w:style w:type="character" w:customStyle="1" w:styleId="S0">
    <w:name w:val="S_Обычный Знак"/>
    <w:link w:val="S"/>
    <w:uiPriority w:val="99"/>
    <w:locked/>
    <w:rsid w:val="00CC6AA0"/>
    <w:rPr>
      <w:rFonts w:ascii="Times New Roman" w:hAnsi="Times New Roman"/>
      <w:sz w:val="24"/>
      <w:lang w:eastAsia="ru-RU"/>
    </w:rPr>
  </w:style>
  <w:style w:type="paragraph" w:customStyle="1" w:styleId="S5">
    <w:name w:val="S_Титульный"/>
    <w:basedOn w:val="a0"/>
    <w:uiPriority w:val="99"/>
    <w:rsid w:val="00CC6AA0"/>
    <w:pPr>
      <w:spacing w:after="0" w:line="360" w:lineRule="auto"/>
      <w:ind w:left="3060"/>
      <w:jc w:val="right"/>
    </w:pPr>
    <w:rPr>
      <w:rFonts w:ascii="Times New Roman" w:eastAsia="Times New Roman" w:hAnsi="Times New Roman" w:cs="Times New Roman"/>
      <w:b/>
      <w:bCs/>
      <w:caps/>
      <w:sz w:val="24"/>
      <w:szCs w:val="24"/>
      <w:lang w:eastAsia="ru-RU"/>
    </w:rPr>
  </w:style>
  <w:style w:type="character" w:styleId="af7">
    <w:name w:val="Intense Reference"/>
    <w:uiPriority w:val="99"/>
    <w:qFormat/>
    <w:rsid w:val="00CC6AA0"/>
    <w:rPr>
      <w:rFonts w:cs="Times New Roman"/>
      <w:b/>
      <w:smallCaps/>
      <w:color w:val="auto"/>
      <w:spacing w:val="5"/>
      <w:u w:val="single"/>
    </w:rPr>
  </w:style>
  <w:style w:type="paragraph" w:customStyle="1" w:styleId="af8">
    <w:name w:val="Таблица"/>
    <w:basedOn w:val="a0"/>
    <w:uiPriority w:val="99"/>
    <w:rsid w:val="00CC6AA0"/>
    <w:pPr>
      <w:spacing w:after="0" w:line="240" w:lineRule="auto"/>
      <w:jc w:val="both"/>
    </w:pPr>
    <w:rPr>
      <w:rFonts w:ascii="Times New Roman" w:eastAsia="Times New Roman" w:hAnsi="Times New Roman" w:cs="Times New Roman"/>
      <w:sz w:val="24"/>
      <w:szCs w:val="24"/>
      <w:lang w:eastAsia="ru-RU"/>
    </w:rPr>
  </w:style>
  <w:style w:type="paragraph" w:customStyle="1" w:styleId="af9">
    <w:name w:val="Заголовок таблици"/>
    <w:basedOn w:val="a0"/>
    <w:uiPriority w:val="99"/>
    <w:semiHidden/>
    <w:rsid w:val="00CC6AA0"/>
    <w:pPr>
      <w:spacing w:after="0" w:line="240" w:lineRule="auto"/>
      <w:ind w:firstLine="540"/>
      <w:jc w:val="both"/>
    </w:pPr>
    <w:rPr>
      <w:rFonts w:ascii="Times New Roman" w:eastAsia="Times New Roman" w:hAnsi="Times New Roman" w:cs="Times New Roman"/>
      <w:sz w:val="24"/>
      <w:szCs w:val="24"/>
      <w:lang w:eastAsia="ru-RU"/>
    </w:rPr>
  </w:style>
  <w:style w:type="paragraph" w:styleId="afa">
    <w:name w:val="Body Text Indent"/>
    <w:aliases w:val="Основной текст с отступом Знак1,Основной текст 1,Нумерованный список !!"/>
    <w:basedOn w:val="a0"/>
    <w:link w:val="afb"/>
    <w:uiPriority w:val="99"/>
    <w:rsid w:val="00CC6AA0"/>
    <w:pPr>
      <w:spacing w:after="0" w:line="240" w:lineRule="auto"/>
      <w:ind w:firstLine="567"/>
      <w:jc w:val="both"/>
    </w:pPr>
    <w:rPr>
      <w:rFonts w:ascii="Times New Roman" w:hAnsi="Times New Roman" w:cs="Times New Roman"/>
      <w:sz w:val="20"/>
      <w:szCs w:val="20"/>
      <w:lang w:eastAsia="ru-RU"/>
    </w:rPr>
  </w:style>
  <w:style w:type="character" w:customStyle="1" w:styleId="afb">
    <w:name w:val="Основной текст с отступом Знак"/>
    <w:aliases w:val="Основной текст с отступом Знак1 Знак1,Основной текст 1 Знак1,Нумерованный список !! Знак1"/>
    <w:link w:val="afa"/>
    <w:uiPriority w:val="99"/>
    <w:locked/>
    <w:rsid w:val="00CC6AA0"/>
    <w:rPr>
      <w:rFonts w:ascii="Times New Roman" w:hAnsi="Times New Roman" w:cs="Times New Roman"/>
      <w:sz w:val="20"/>
      <w:lang w:eastAsia="ru-RU"/>
    </w:rPr>
  </w:style>
  <w:style w:type="paragraph" w:styleId="afc">
    <w:name w:val="Title"/>
    <w:aliases w:val="Знак15 Знак,Знак14 Знак,Знак15,Знак14 Знак Знак Знак Знак"/>
    <w:basedOn w:val="a0"/>
    <w:link w:val="afd"/>
    <w:uiPriority w:val="99"/>
    <w:qFormat/>
    <w:rsid w:val="00CC6AA0"/>
    <w:pPr>
      <w:spacing w:after="0" w:line="240" w:lineRule="auto"/>
      <w:jc w:val="center"/>
    </w:pPr>
    <w:rPr>
      <w:rFonts w:ascii="Times New Roman" w:hAnsi="Times New Roman" w:cs="Times New Roman"/>
      <w:b/>
      <w:sz w:val="20"/>
      <w:szCs w:val="20"/>
      <w:lang w:eastAsia="ru-RU"/>
    </w:rPr>
  </w:style>
  <w:style w:type="character" w:customStyle="1" w:styleId="afd">
    <w:name w:val="Название Знак"/>
    <w:aliases w:val="Знак15 Знак Знак,Знак14 Знак Знак,Знак15 Знак1,Знак14 Знак Знак Знак Знак Знак"/>
    <w:link w:val="afc"/>
    <w:uiPriority w:val="99"/>
    <w:locked/>
    <w:rsid w:val="00CC6AA0"/>
    <w:rPr>
      <w:rFonts w:ascii="Times New Roman" w:hAnsi="Times New Roman" w:cs="Times New Roman"/>
      <w:b/>
      <w:sz w:val="20"/>
      <w:lang w:eastAsia="ru-RU"/>
    </w:rPr>
  </w:style>
  <w:style w:type="paragraph" w:styleId="23">
    <w:name w:val="Body Text 2"/>
    <w:basedOn w:val="a0"/>
    <w:link w:val="24"/>
    <w:uiPriority w:val="99"/>
    <w:rsid w:val="00CC6AA0"/>
    <w:pPr>
      <w:spacing w:after="120" w:line="480" w:lineRule="auto"/>
      <w:jc w:val="center"/>
    </w:pPr>
    <w:rPr>
      <w:rFonts w:ascii="Times New Roman" w:hAnsi="Times New Roman" w:cs="Times New Roman"/>
      <w:sz w:val="20"/>
      <w:szCs w:val="20"/>
      <w:lang w:eastAsia="ru-RU"/>
    </w:rPr>
  </w:style>
  <w:style w:type="character" w:customStyle="1" w:styleId="24">
    <w:name w:val="Основной текст 2 Знак"/>
    <w:link w:val="23"/>
    <w:uiPriority w:val="99"/>
    <w:locked/>
    <w:rsid w:val="00CC6AA0"/>
    <w:rPr>
      <w:rFonts w:ascii="Times New Roman" w:hAnsi="Times New Roman" w:cs="Times New Roman"/>
      <w:sz w:val="20"/>
      <w:lang w:eastAsia="ru-RU"/>
    </w:rPr>
  </w:style>
  <w:style w:type="paragraph" w:customStyle="1" w:styleId="13">
    <w:name w:val="Обычный1"/>
    <w:uiPriority w:val="99"/>
    <w:rsid w:val="00CC6AA0"/>
    <w:rPr>
      <w:rFonts w:ascii="Times New Roman" w:eastAsia="Times New Roman" w:hAnsi="Times New Roman"/>
      <w:sz w:val="24"/>
      <w:szCs w:val="24"/>
    </w:rPr>
  </w:style>
  <w:style w:type="paragraph" w:customStyle="1" w:styleId="afe">
    <w:name w:val="Обычный в таблице"/>
    <w:basedOn w:val="a0"/>
    <w:link w:val="aff"/>
    <w:uiPriority w:val="99"/>
    <w:rsid w:val="00CC6AA0"/>
    <w:pPr>
      <w:spacing w:after="0" w:line="360" w:lineRule="auto"/>
      <w:ind w:hanging="6"/>
      <w:jc w:val="center"/>
    </w:pPr>
    <w:rPr>
      <w:rFonts w:ascii="Times New Roman" w:hAnsi="Times New Roman" w:cs="Times New Roman"/>
      <w:sz w:val="24"/>
      <w:szCs w:val="20"/>
      <w:lang w:eastAsia="ru-RU"/>
    </w:rPr>
  </w:style>
  <w:style w:type="paragraph" w:customStyle="1" w:styleId="aff0">
    <w:name w:val="Заголовок таблицы"/>
    <w:basedOn w:val="a0"/>
    <w:uiPriority w:val="99"/>
    <w:rsid w:val="00CC6AA0"/>
    <w:pPr>
      <w:spacing w:before="60" w:after="0" w:line="360" w:lineRule="auto"/>
      <w:ind w:firstLine="709"/>
      <w:jc w:val="center"/>
    </w:pPr>
    <w:rPr>
      <w:rFonts w:ascii="Arial Black" w:eastAsia="Times New Roman" w:hAnsi="Arial Black" w:cs="Arial Black"/>
      <w:spacing w:val="-5"/>
      <w:sz w:val="16"/>
      <w:szCs w:val="16"/>
    </w:rPr>
  </w:style>
  <w:style w:type="character" w:customStyle="1" w:styleId="aff">
    <w:name w:val="Обычный в таблице Знак"/>
    <w:link w:val="afe"/>
    <w:uiPriority w:val="99"/>
    <w:locked/>
    <w:rsid w:val="00CC6AA0"/>
    <w:rPr>
      <w:rFonts w:ascii="Times New Roman" w:hAnsi="Times New Roman"/>
      <w:sz w:val="24"/>
      <w:lang w:eastAsia="ru-RU"/>
    </w:rPr>
  </w:style>
  <w:style w:type="paragraph" w:styleId="aff1">
    <w:name w:val="caption"/>
    <w:basedOn w:val="a0"/>
    <w:next w:val="a0"/>
    <w:uiPriority w:val="99"/>
    <w:qFormat/>
    <w:rsid w:val="00CC6AA0"/>
    <w:pPr>
      <w:spacing w:line="240" w:lineRule="auto"/>
      <w:jc w:val="center"/>
    </w:pPr>
    <w:rPr>
      <w:rFonts w:ascii="Times New Roman" w:eastAsia="Times New Roman" w:hAnsi="Times New Roman" w:cs="Times New Roman"/>
      <w:b/>
      <w:bCs/>
      <w:color w:val="4F81BD"/>
      <w:sz w:val="18"/>
      <w:szCs w:val="18"/>
      <w:lang w:eastAsia="ru-RU"/>
    </w:rPr>
  </w:style>
  <w:style w:type="paragraph" w:styleId="33">
    <w:name w:val="Body Text 3"/>
    <w:basedOn w:val="a0"/>
    <w:link w:val="34"/>
    <w:uiPriority w:val="99"/>
    <w:rsid w:val="00CC6AA0"/>
    <w:pPr>
      <w:spacing w:after="120" w:line="360" w:lineRule="auto"/>
      <w:ind w:firstLine="567"/>
    </w:pPr>
    <w:rPr>
      <w:rFonts w:ascii="Times New Roman" w:hAnsi="Times New Roman" w:cs="Times New Roman"/>
      <w:sz w:val="16"/>
      <w:szCs w:val="20"/>
      <w:lang w:eastAsia="ru-RU"/>
    </w:rPr>
  </w:style>
  <w:style w:type="character" w:customStyle="1" w:styleId="34">
    <w:name w:val="Основной текст 3 Знак"/>
    <w:link w:val="33"/>
    <w:uiPriority w:val="99"/>
    <w:locked/>
    <w:rsid w:val="00CC6AA0"/>
    <w:rPr>
      <w:rFonts w:ascii="Times New Roman" w:hAnsi="Times New Roman" w:cs="Times New Roman"/>
      <w:sz w:val="16"/>
      <w:lang w:eastAsia="ru-RU"/>
    </w:rPr>
  </w:style>
  <w:style w:type="paragraph" w:styleId="a">
    <w:name w:val="List Bullet"/>
    <w:basedOn w:val="a0"/>
    <w:autoRedefine/>
    <w:uiPriority w:val="99"/>
    <w:rsid w:val="00CC6AA0"/>
    <w:pPr>
      <w:numPr>
        <w:numId w:val="14"/>
      </w:numPr>
      <w:spacing w:after="0" w:line="360" w:lineRule="auto"/>
      <w:jc w:val="both"/>
    </w:pPr>
    <w:rPr>
      <w:rFonts w:ascii="Times New Roman" w:eastAsia="Times New Roman" w:hAnsi="Times New Roman" w:cs="Times New Roman"/>
      <w:color w:val="333399"/>
      <w:w w:val="109"/>
      <w:sz w:val="24"/>
      <w:szCs w:val="24"/>
      <w:lang w:eastAsia="ru-RU"/>
    </w:rPr>
  </w:style>
  <w:style w:type="paragraph" w:customStyle="1" w:styleId="S6">
    <w:name w:val="S_Маркированный"/>
    <w:basedOn w:val="a"/>
    <w:link w:val="S7"/>
    <w:uiPriority w:val="99"/>
    <w:rsid w:val="00CC6AA0"/>
    <w:pPr>
      <w:tabs>
        <w:tab w:val="left" w:pos="992"/>
      </w:tabs>
      <w:spacing w:line="240" w:lineRule="auto"/>
    </w:pPr>
    <w:rPr>
      <w:rFonts w:ascii="Calibri" w:hAnsi="Calibri"/>
      <w:color w:val="auto"/>
      <w:szCs w:val="20"/>
    </w:rPr>
  </w:style>
  <w:style w:type="character" w:customStyle="1" w:styleId="S7">
    <w:name w:val="S_Маркированный Знак"/>
    <w:link w:val="S6"/>
    <w:uiPriority w:val="99"/>
    <w:locked/>
    <w:rsid w:val="00CC6AA0"/>
    <w:rPr>
      <w:rFonts w:ascii="Calibri" w:eastAsia="Times New Roman" w:hAnsi="Calibri"/>
      <w:w w:val="109"/>
      <w:sz w:val="24"/>
      <w:lang w:val="ru-RU" w:eastAsia="ru-RU"/>
    </w:rPr>
  </w:style>
  <w:style w:type="paragraph" w:customStyle="1" w:styleId="aff2">
    <w:name w:val="Абзац рядовой"/>
    <w:basedOn w:val="a0"/>
    <w:link w:val="aff3"/>
    <w:autoRedefine/>
    <w:uiPriority w:val="99"/>
    <w:rsid w:val="00CC6AA0"/>
    <w:pPr>
      <w:spacing w:after="0" w:line="240" w:lineRule="auto"/>
      <w:jc w:val="both"/>
    </w:pPr>
    <w:rPr>
      <w:rFonts w:ascii="Times New Roman" w:hAnsi="Times New Roman" w:cs="Times New Roman"/>
      <w:sz w:val="28"/>
      <w:szCs w:val="20"/>
      <w:lang w:eastAsia="ru-RU"/>
    </w:rPr>
  </w:style>
  <w:style w:type="character" w:customStyle="1" w:styleId="aff3">
    <w:name w:val="Абзац рядовой Знак"/>
    <w:link w:val="aff2"/>
    <w:uiPriority w:val="99"/>
    <w:locked/>
    <w:rsid w:val="00CC6AA0"/>
    <w:rPr>
      <w:rFonts w:ascii="Times New Roman" w:hAnsi="Times New Roman"/>
      <w:sz w:val="28"/>
      <w:lang w:eastAsia="ru-RU"/>
    </w:rPr>
  </w:style>
  <w:style w:type="paragraph" w:customStyle="1" w:styleId="ConsPlusNormal">
    <w:name w:val="ConsPlusNormal"/>
    <w:uiPriority w:val="99"/>
    <w:rsid w:val="00CC6AA0"/>
    <w:pPr>
      <w:widowControl w:val="0"/>
      <w:autoSpaceDE w:val="0"/>
      <w:autoSpaceDN w:val="0"/>
      <w:adjustRightInd w:val="0"/>
      <w:ind w:firstLine="720"/>
    </w:pPr>
    <w:rPr>
      <w:rFonts w:ascii="Arial" w:eastAsia="Times New Roman" w:hAnsi="Arial" w:cs="Arial"/>
    </w:rPr>
  </w:style>
  <w:style w:type="paragraph" w:customStyle="1" w:styleId="ConsNormal">
    <w:name w:val="ConsNormal"/>
    <w:link w:val="ConsNormal0"/>
    <w:uiPriority w:val="99"/>
    <w:rsid w:val="00CC6AA0"/>
    <w:pPr>
      <w:widowControl w:val="0"/>
      <w:suppressAutoHyphens/>
      <w:autoSpaceDE w:val="0"/>
      <w:ind w:firstLine="720"/>
    </w:pPr>
    <w:rPr>
      <w:rFonts w:ascii="Arial" w:hAnsi="Arial"/>
      <w:sz w:val="22"/>
      <w:szCs w:val="22"/>
      <w:lang w:eastAsia="ar-SA"/>
    </w:rPr>
  </w:style>
  <w:style w:type="paragraph" w:customStyle="1" w:styleId="25">
    <w:name w:val="Знак2"/>
    <w:basedOn w:val="a0"/>
    <w:uiPriority w:val="99"/>
    <w:rsid w:val="00CC6AA0"/>
    <w:pPr>
      <w:spacing w:after="160" w:line="240" w:lineRule="exact"/>
    </w:pPr>
    <w:rPr>
      <w:rFonts w:ascii="Verdana" w:eastAsia="Times New Roman" w:hAnsi="Verdana" w:cs="Verdana"/>
      <w:sz w:val="20"/>
      <w:szCs w:val="20"/>
      <w:lang w:val="en-US"/>
    </w:rPr>
  </w:style>
  <w:style w:type="paragraph" w:customStyle="1" w:styleId="aff4">
    <w:name w:val="Чертежный"/>
    <w:link w:val="aff5"/>
    <w:uiPriority w:val="99"/>
    <w:rsid w:val="00CC6AA0"/>
    <w:pPr>
      <w:jc w:val="both"/>
    </w:pPr>
    <w:rPr>
      <w:rFonts w:ascii="ISOCPEUR" w:hAnsi="ISOCPEUR"/>
      <w:i/>
      <w:sz w:val="22"/>
      <w:szCs w:val="22"/>
      <w:lang w:val="uk-UA"/>
    </w:rPr>
  </w:style>
  <w:style w:type="paragraph" w:styleId="aff6">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
    <w:basedOn w:val="a0"/>
    <w:link w:val="26"/>
    <w:uiPriority w:val="99"/>
    <w:rsid w:val="00CC6AA0"/>
    <w:pPr>
      <w:spacing w:after="0" w:line="240" w:lineRule="auto"/>
    </w:pPr>
    <w:rPr>
      <w:rFonts w:cs="Times New Roman"/>
      <w:sz w:val="20"/>
      <w:szCs w:val="20"/>
      <w:lang w:eastAsia="ru-RU"/>
    </w:rPr>
  </w:style>
  <w:style w:type="character" w:customStyle="1" w:styleId="FootnoteTextChar">
    <w:name w:val="Footnote Text Char"/>
    <w:aliases w:val="Table_Footnote_last Char,Текст сноски Знак1 Знак Char,Текст сноски Знак Знак Знак Char,Footnote Text Char Знак Знак Char,Footnote Text Char Знак Char,Текст сноски-FN Char,Table_Footnote_last Знак Знак Знак Char,Текст сноски Знак1 Char"/>
    <w:uiPriority w:val="99"/>
    <w:semiHidden/>
    <w:rsid w:val="00F20D1D"/>
    <w:rPr>
      <w:rFonts w:cs="Calibri"/>
      <w:sz w:val="20"/>
      <w:szCs w:val="20"/>
      <w:lang w:eastAsia="en-US"/>
    </w:rPr>
  </w:style>
  <w:style w:type="character" w:customStyle="1" w:styleId="FootnoteTextChar3">
    <w:name w:val="Footnote Text Char3"/>
    <w:aliases w:val="Table_Footnote_last Char3,Текст сноски Знак1 Знак Char3,Текст сноски Знак Знак Знак Char3,Footnote Text Char Знак Знак Char3,Footnote Text Char Знак Char3,Текст сноски-FN Char3,Table_Footnote_last Знак Знак Знак Char3"/>
    <w:uiPriority w:val="99"/>
    <w:semiHidden/>
    <w:locked/>
    <w:rsid w:val="00FD6A09"/>
    <w:rPr>
      <w:rFonts w:cs="Calibri"/>
      <w:sz w:val="20"/>
      <w:szCs w:val="20"/>
      <w:lang w:eastAsia="en-US"/>
    </w:rPr>
  </w:style>
  <w:style w:type="character" w:customStyle="1" w:styleId="FootnoteTextChar2">
    <w:name w:val="Footnote Text Char2"/>
    <w:aliases w:val="Table_Footnote_last Char2,Текст сноски Знак1 Знак Char2,Текст сноски Знак Знак Знак Char2,Footnote Text Char Знак Знак Char2,Footnote Text Char Знак Char2,Текст сноски-FN Char2,Table_Footnote_last Знак Знак Знак Char2"/>
    <w:uiPriority w:val="99"/>
    <w:semiHidden/>
    <w:rsid w:val="00CF3DAB"/>
    <w:rPr>
      <w:sz w:val="20"/>
      <w:lang w:eastAsia="en-US"/>
    </w:rPr>
  </w:style>
  <w:style w:type="character" w:customStyle="1" w:styleId="aff7">
    <w:name w:val="Текст сноски Знак"/>
    <w:uiPriority w:val="99"/>
    <w:semiHidden/>
    <w:rsid w:val="00CC6AA0"/>
    <w:rPr>
      <w:sz w:val="20"/>
    </w:rPr>
  </w:style>
  <w:style w:type="character" w:styleId="aff8">
    <w:name w:val="footnote reference"/>
    <w:aliases w:val="Знак сноски 1"/>
    <w:uiPriority w:val="99"/>
    <w:rsid w:val="00CC6AA0"/>
    <w:rPr>
      <w:rFonts w:cs="Times New Roman"/>
      <w:vertAlign w:val="superscript"/>
    </w:rPr>
  </w:style>
  <w:style w:type="character" w:customStyle="1" w:styleId="26">
    <w:name w:val="Текст сноски Знак2"/>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6"/>
    <w:uiPriority w:val="99"/>
    <w:locked/>
    <w:rsid w:val="00CC6AA0"/>
    <w:rPr>
      <w:rFonts w:ascii="Calibri" w:hAnsi="Calibri"/>
      <w:sz w:val="20"/>
      <w:lang w:eastAsia="ru-RU"/>
    </w:rPr>
  </w:style>
  <w:style w:type="character" w:customStyle="1" w:styleId="42">
    <w:name w:val="Знак Знак4"/>
    <w:uiPriority w:val="99"/>
    <w:locked/>
    <w:rsid w:val="00CC6AA0"/>
    <w:rPr>
      <w:rFonts w:ascii="Calibri" w:hAnsi="Calibri"/>
      <w:sz w:val="22"/>
      <w:lang w:val="ru-RU" w:eastAsia="ru-RU"/>
    </w:rPr>
  </w:style>
  <w:style w:type="character" w:customStyle="1" w:styleId="130">
    <w:name w:val="Знак Знак13"/>
    <w:uiPriority w:val="99"/>
    <w:rsid w:val="00CC6AA0"/>
    <w:rPr>
      <w:sz w:val="28"/>
      <w:lang w:val="ru-RU" w:eastAsia="ru-RU"/>
    </w:rPr>
  </w:style>
  <w:style w:type="paragraph" w:customStyle="1" w:styleId="14">
    <w:name w:val="Знак1"/>
    <w:basedOn w:val="a0"/>
    <w:uiPriority w:val="99"/>
    <w:rsid w:val="00CC6AA0"/>
    <w:pPr>
      <w:spacing w:after="160" w:line="240" w:lineRule="exact"/>
    </w:pPr>
    <w:rPr>
      <w:rFonts w:ascii="Verdana" w:eastAsia="Times New Roman" w:hAnsi="Verdana" w:cs="Verdana"/>
      <w:sz w:val="20"/>
      <w:szCs w:val="20"/>
      <w:lang w:val="en-US"/>
    </w:rPr>
  </w:style>
  <w:style w:type="paragraph" w:styleId="35">
    <w:name w:val="Body Text Indent 3"/>
    <w:basedOn w:val="a0"/>
    <w:link w:val="36"/>
    <w:uiPriority w:val="99"/>
    <w:rsid w:val="00CC6AA0"/>
    <w:pPr>
      <w:spacing w:after="120" w:line="360" w:lineRule="auto"/>
      <w:ind w:left="283" w:firstLine="567"/>
    </w:pPr>
    <w:rPr>
      <w:rFonts w:ascii="Times New Roman" w:hAnsi="Times New Roman" w:cs="Times New Roman"/>
      <w:sz w:val="16"/>
      <w:szCs w:val="20"/>
      <w:lang/>
    </w:rPr>
  </w:style>
  <w:style w:type="character" w:customStyle="1" w:styleId="36">
    <w:name w:val="Основной текст с отступом 3 Знак"/>
    <w:link w:val="35"/>
    <w:uiPriority w:val="99"/>
    <w:locked/>
    <w:rsid w:val="00CC6AA0"/>
    <w:rPr>
      <w:rFonts w:ascii="Times New Roman" w:hAnsi="Times New Roman" w:cs="Times New Roman"/>
      <w:sz w:val="16"/>
    </w:rPr>
  </w:style>
  <w:style w:type="paragraph" w:customStyle="1" w:styleId="15">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0"/>
    <w:uiPriority w:val="99"/>
    <w:rsid w:val="00CC6AA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9">
    <w:name w:val="Штамп"/>
    <w:basedOn w:val="a0"/>
    <w:uiPriority w:val="99"/>
    <w:rsid w:val="00CC6AA0"/>
    <w:pPr>
      <w:spacing w:after="0" w:line="240" w:lineRule="auto"/>
      <w:jc w:val="center"/>
    </w:pPr>
    <w:rPr>
      <w:rFonts w:ascii="ГОСТ тип А" w:eastAsia="Times New Roman" w:hAnsi="ГОСТ тип А" w:cs="ГОСТ тип А"/>
      <w:i/>
      <w:iCs/>
      <w:noProof/>
      <w:sz w:val="18"/>
      <w:szCs w:val="18"/>
      <w:lang w:eastAsia="ru-RU"/>
    </w:rPr>
  </w:style>
  <w:style w:type="character" w:customStyle="1" w:styleId="aff5">
    <w:name w:val="Чертежный Знак"/>
    <w:link w:val="aff4"/>
    <w:uiPriority w:val="99"/>
    <w:locked/>
    <w:rsid w:val="00CC6AA0"/>
    <w:rPr>
      <w:rFonts w:ascii="ISOCPEUR" w:hAnsi="ISOCPEUR"/>
      <w:i/>
      <w:sz w:val="22"/>
      <w:szCs w:val="22"/>
      <w:lang w:val="uk-UA" w:eastAsia="ru-RU" w:bidi="ar-SA"/>
    </w:rPr>
  </w:style>
  <w:style w:type="paragraph" w:customStyle="1" w:styleId="affa">
    <w:name w:val="Îáû÷íûé"/>
    <w:uiPriority w:val="99"/>
    <w:rsid w:val="00CC6AA0"/>
    <w:pPr>
      <w:widowControl w:val="0"/>
    </w:pPr>
    <w:rPr>
      <w:rFonts w:eastAsia="Times New Roman" w:cs="Calibri"/>
      <w:sz w:val="28"/>
      <w:szCs w:val="28"/>
    </w:rPr>
  </w:style>
  <w:style w:type="paragraph" w:customStyle="1" w:styleId="Char">
    <w:name w:val="Char Знак"/>
    <w:basedOn w:val="a0"/>
    <w:uiPriority w:val="99"/>
    <w:rsid w:val="00CC6AA0"/>
    <w:pPr>
      <w:spacing w:before="100" w:beforeAutospacing="1" w:after="100" w:afterAutospacing="1" w:line="240" w:lineRule="auto"/>
    </w:pPr>
    <w:rPr>
      <w:rFonts w:ascii="Tahoma" w:eastAsia="Times New Roman" w:hAnsi="Tahoma" w:cs="Tahoma"/>
      <w:sz w:val="20"/>
      <w:szCs w:val="20"/>
      <w:lang w:val="en-US"/>
    </w:rPr>
  </w:style>
  <w:style w:type="paragraph" w:customStyle="1" w:styleId="affb">
    <w:name w:val="Стиль статьи правил"/>
    <w:basedOn w:val="a0"/>
    <w:uiPriority w:val="99"/>
    <w:rsid w:val="00CC6AA0"/>
    <w:pPr>
      <w:spacing w:after="0" w:line="240" w:lineRule="auto"/>
      <w:ind w:firstLine="680"/>
      <w:jc w:val="both"/>
    </w:pPr>
    <w:rPr>
      <w:rFonts w:ascii="Times New Roman" w:eastAsia="Times New Roman" w:hAnsi="Times New Roman" w:cs="Times New Roman"/>
      <w:b/>
      <w:bCs/>
      <w:i/>
      <w:iCs/>
      <w:sz w:val="28"/>
      <w:szCs w:val="28"/>
      <w:lang w:eastAsia="ru-RU"/>
    </w:rPr>
  </w:style>
  <w:style w:type="paragraph" w:customStyle="1" w:styleId="affc">
    <w:name w:val="Основной стиль"/>
    <w:basedOn w:val="a0"/>
    <w:link w:val="affd"/>
    <w:uiPriority w:val="99"/>
    <w:rsid w:val="00CC6AA0"/>
    <w:pPr>
      <w:spacing w:after="0" w:line="240" w:lineRule="auto"/>
      <w:ind w:firstLine="680"/>
      <w:jc w:val="both"/>
    </w:pPr>
    <w:rPr>
      <w:rFonts w:ascii="Arial" w:hAnsi="Arial" w:cs="Times New Roman"/>
      <w:sz w:val="28"/>
      <w:szCs w:val="20"/>
      <w:lang w:eastAsia="ru-RU"/>
    </w:rPr>
  </w:style>
  <w:style w:type="character" w:customStyle="1" w:styleId="affd">
    <w:name w:val="Основной стиль Знак"/>
    <w:link w:val="affc"/>
    <w:uiPriority w:val="99"/>
    <w:locked/>
    <w:rsid w:val="00CC6AA0"/>
    <w:rPr>
      <w:rFonts w:ascii="Arial" w:hAnsi="Arial"/>
      <w:sz w:val="28"/>
      <w:lang w:eastAsia="ru-RU"/>
    </w:rPr>
  </w:style>
  <w:style w:type="paragraph" w:customStyle="1" w:styleId="16">
    <w:name w:val="1 Знак Знак Знак Знак Знак Знак Знак"/>
    <w:basedOn w:val="a0"/>
    <w:uiPriority w:val="99"/>
    <w:rsid w:val="00CC6AA0"/>
    <w:pPr>
      <w:spacing w:after="160" w:line="240" w:lineRule="exact"/>
    </w:pPr>
    <w:rPr>
      <w:rFonts w:ascii="Verdana" w:eastAsia="Times New Roman" w:hAnsi="Verdana" w:cs="Verdana"/>
      <w:sz w:val="20"/>
      <w:szCs w:val="20"/>
      <w:lang w:val="en-US"/>
    </w:rPr>
  </w:style>
  <w:style w:type="paragraph" w:styleId="affe">
    <w:name w:val="Plain Text"/>
    <w:aliases w:val="Текст Знак Знак Знак Знак Знак,Текст Знак Знак Знак Знак Знак З"/>
    <w:basedOn w:val="a0"/>
    <w:link w:val="afff"/>
    <w:uiPriority w:val="99"/>
    <w:rsid w:val="00CC6AA0"/>
    <w:pPr>
      <w:spacing w:after="0" w:line="240" w:lineRule="auto"/>
    </w:pPr>
    <w:rPr>
      <w:rFonts w:ascii="Courier New" w:hAnsi="Courier New" w:cs="Times New Roman"/>
      <w:sz w:val="20"/>
      <w:szCs w:val="20"/>
      <w:lang/>
    </w:rPr>
  </w:style>
  <w:style w:type="character" w:customStyle="1" w:styleId="afff">
    <w:name w:val="Текст Знак"/>
    <w:aliases w:val="Текст Знак Знак Знак Знак Знак Знак,Текст Знак Знак Знак Знак Знак З Знак"/>
    <w:link w:val="affe"/>
    <w:uiPriority w:val="99"/>
    <w:locked/>
    <w:rsid w:val="00CC6AA0"/>
    <w:rPr>
      <w:rFonts w:ascii="Courier New" w:hAnsi="Courier New" w:cs="Times New Roman"/>
      <w:sz w:val="20"/>
    </w:rPr>
  </w:style>
  <w:style w:type="paragraph" w:styleId="afff0">
    <w:name w:val="Document Map"/>
    <w:basedOn w:val="a0"/>
    <w:link w:val="afff1"/>
    <w:uiPriority w:val="99"/>
    <w:semiHidden/>
    <w:rsid w:val="00CC6AA0"/>
    <w:pPr>
      <w:shd w:val="clear" w:color="auto" w:fill="000080"/>
      <w:spacing w:after="0" w:line="360" w:lineRule="auto"/>
      <w:ind w:firstLine="567"/>
    </w:pPr>
    <w:rPr>
      <w:rFonts w:ascii="Tahoma" w:hAnsi="Tahoma" w:cs="Times New Roman"/>
      <w:sz w:val="20"/>
      <w:szCs w:val="20"/>
      <w:lang/>
    </w:rPr>
  </w:style>
  <w:style w:type="character" w:customStyle="1" w:styleId="afff1">
    <w:name w:val="Схема документа Знак"/>
    <w:link w:val="afff0"/>
    <w:uiPriority w:val="99"/>
    <w:semiHidden/>
    <w:locked/>
    <w:rsid w:val="00CC6AA0"/>
    <w:rPr>
      <w:rFonts w:ascii="Tahoma" w:hAnsi="Tahoma" w:cs="Times New Roman"/>
      <w:sz w:val="20"/>
      <w:shd w:val="clear" w:color="auto" w:fill="000080"/>
    </w:rPr>
  </w:style>
  <w:style w:type="paragraph" w:customStyle="1" w:styleId="afff2">
    <w:name w:val="Стиль раздела"/>
    <w:basedOn w:val="a0"/>
    <w:uiPriority w:val="99"/>
    <w:rsid w:val="00CC6AA0"/>
    <w:pPr>
      <w:tabs>
        <w:tab w:val="left" w:pos="0"/>
      </w:tabs>
      <w:spacing w:after="60" w:line="240" w:lineRule="auto"/>
      <w:jc w:val="center"/>
      <w:outlineLvl w:val="0"/>
    </w:pPr>
    <w:rPr>
      <w:rFonts w:ascii="Times New Roman" w:eastAsia="Times New Roman" w:hAnsi="Times New Roman" w:cs="Times New Roman"/>
      <w:b/>
      <w:bCs/>
      <w:kern w:val="28"/>
      <w:sz w:val="28"/>
      <w:szCs w:val="28"/>
      <w:lang w:eastAsia="ru-RU"/>
    </w:rPr>
  </w:style>
  <w:style w:type="paragraph" w:customStyle="1" w:styleId="17">
    <w:name w:val="Название1"/>
    <w:basedOn w:val="a0"/>
    <w:uiPriority w:val="99"/>
    <w:rsid w:val="00CC6AA0"/>
    <w:pPr>
      <w:keepLines/>
      <w:suppressLineNumbers/>
      <w:suppressAutoHyphens/>
      <w:overflowPunct w:val="0"/>
      <w:autoSpaceDE w:val="0"/>
      <w:spacing w:before="120" w:after="120" w:line="320" w:lineRule="exact"/>
      <w:ind w:firstLine="567"/>
      <w:jc w:val="both"/>
      <w:textAlignment w:val="baseline"/>
    </w:pPr>
    <w:rPr>
      <w:rFonts w:ascii="Arial" w:eastAsia="Times New Roman" w:hAnsi="Arial" w:cs="Arial"/>
      <w:i/>
      <w:iCs/>
      <w:sz w:val="24"/>
      <w:szCs w:val="24"/>
      <w:lang w:eastAsia="ar-SA"/>
    </w:rPr>
  </w:style>
  <w:style w:type="paragraph" w:customStyle="1" w:styleId="ConsNonformat">
    <w:name w:val="ConsNonformat"/>
    <w:uiPriority w:val="99"/>
    <w:rsid w:val="00CC6AA0"/>
    <w:pPr>
      <w:widowControl w:val="0"/>
      <w:autoSpaceDE w:val="0"/>
      <w:autoSpaceDN w:val="0"/>
      <w:adjustRightInd w:val="0"/>
    </w:pPr>
    <w:rPr>
      <w:rFonts w:ascii="Courier New" w:eastAsia="Times New Roman" w:hAnsi="Courier New" w:cs="Courier New"/>
    </w:rPr>
  </w:style>
  <w:style w:type="paragraph" w:customStyle="1" w:styleId="afff3">
    <w:name w:val="Стиль названия"/>
    <w:basedOn w:val="a0"/>
    <w:uiPriority w:val="99"/>
    <w:rsid w:val="00CC6AA0"/>
    <w:pPr>
      <w:spacing w:after="60" w:line="240" w:lineRule="auto"/>
      <w:ind w:firstLine="680"/>
      <w:jc w:val="both"/>
    </w:pPr>
    <w:rPr>
      <w:rFonts w:ascii="Arial" w:eastAsia="Times New Roman" w:hAnsi="Arial" w:cs="Arial"/>
      <w:b/>
      <w:bCs/>
      <w:i/>
      <w:iCs/>
      <w:sz w:val="24"/>
      <w:szCs w:val="24"/>
      <w:lang w:eastAsia="ru-RU"/>
    </w:rPr>
  </w:style>
  <w:style w:type="paragraph" w:customStyle="1" w:styleId="Iauiue">
    <w:name w:val="Iau?iue"/>
    <w:uiPriority w:val="99"/>
    <w:rsid w:val="00CC6AA0"/>
    <w:pPr>
      <w:widowControl w:val="0"/>
    </w:pPr>
    <w:rPr>
      <w:rFonts w:ascii="Times New Roman" w:eastAsia="Times New Roman" w:hAnsi="Times New Roman"/>
    </w:rPr>
  </w:style>
  <w:style w:type="paragraph" w:customStyle="1" w:styleId="ArialNarrow13pt1">
    <w:name w:val="Arial Narrow 13 pt по ширине Первая строка:  1 см"/>
    <w:basedOn w:val="a0"/>
    <w:uiPriority w:val="99"/>
    <w:rsid w:val="00CC6AA0"/>
    <w:pPr>
      <w:spacing w:after="0" w:line="240" w:lineRule="auto"/>
      <w:ind w:firstLine="567"/>
      <w:jc w:val="both"/>
    </w:pPr>
    <w:rPr>
      <w:rFonts w:ascii="Arial Narrow" w:eastAsia="Times New Roman" w:hAnsi="Arial Narrow" w:cs="Arial Narrow"/>
      <w:sz w:val="26"/>
      <w:szCs w:val="26"/>
      <w:lang w:val="en-US" w:eastAsia="ru-RU"/>
    </w:rPr>
  </w:style>
  <w:style w:type="paragraph" w:customStyle="1" w:styleId="HeadDoc">
    <w:name w:val="HeadDoc"/>
    <w:uiPriority w:val="99"/>
    <w:rsid w:val="00CC6AA0"/>
    <w:pPr>
      <w:keepLines/>
      <w:overflowPunct w:val="0"/>
      <w:autoSpaceDE w:val="0"/>
      <w:autoSpaceDN w:val="0"/>
      <w:adjustRightInd w:val="0"/>
      <w:jc w:val="both"/>
      <w:textAlignment w:val="baseline"/>
    </w:pPr>
    <w:rPr>
      <w:rFonts w:ascii="Times New Roman" w:eastAsia="Times New Roman" w:hAnsi="Times New Roman"/>
      <w:sz w:val="28"/>
      <w:szCs w:val="28"/>
    </w:rPr>
  </w:style>
  <w:style w:type="paragraph" w:customStyle="1" w:styleId="Iauiue2">
    <w:name w:val="Iau?iue2"/>
    <w:uiPriority w:val="99"/>
    <w:rsid w:val="00CC6AA0"/>
    <w:pPr>
      <w:widowControl w:val="0"/>
    </w:pPr>
    <w:rPr>
      <w:rFonts w:ascii="Times New Roman" w:eastAsia="Times New Roman" w:hAnsi="Times New Roman"/>
      <w:sz w:val="28"/>
      <w:szCs w:val="28"/>
    </w:rPr>
  </w:style>
  <w:style w:type="paragraph" w:styleId="27">
    <w:name w:val="Body Text Indent 2"/>
    <w:aliases w:val="Знак Знак Знак Знак Знак,Знак Знак Знак Знак Знак Знак,Знак Знак Знак Знак Знак Знак Знак,Знак Знак Знак Знак Знак Знак Знак Знак Знак,Знак Знак Знак Знак"/>
    <w:basedOn w:val="a0"/>
    <w:link w:val="28"/>
    <w:uiPriority w:val="99"/>
    <w:rsid w:val="00CA1D16"/>
    <w:pPr>
      <w:spacing w:after="0" w:line="240" w:lineRule="auto"/>
    </w:pPr>
    <w:rPr>
      <w:rFonts w:ascii="Times New Roman" w:hAnsi="Times New Roman" w:cs="Times New Roman"/>
      <w:sz w:val="28"/>
      <w:szCs w:val="20"/>
      <w:lang/>
    </w:rPr>
  </w:style>
  <w:style w:type="character" w:customStyle="1" w:styleId="28">
    <w:name w:val="Основной текст с отступом 2 Знак"/>
    <w:aliases w:val="Знак Знак Знак Знак Знак Знак1,Знак Знак Знак Знак Знак Знак Знак1,Знак Знак Знак Знак Знак Знак Знак Знак,Знак Знак Знак Знак Знак Знак Знак Знак Знак Знак,Знак Знак Знак Знак Знак2"/>
    <w:link w:val="27"/>
    <w:uiPriority w:val="99"/>
    <w:locked/>
    <w:rsid w:val="00CC6AA0"/>
    <w:rPr>
      <w:rFonts w:ascii="Times New Roman" w:hAnsi="Times New Roman" w:cs="Times New Roman"/>
      <w:sz w:val="28"/>
    </w:rPr>
  </w:style>
  <w:style w:type="paragraph" w:customStyle="1" w:styleId="18">
    <w:name w:val="Основной текст с отступом1"/>
    <w:basedOn w:val="a0"/>
    <w:uiPriority w:val="99"/>
    <w:rsid w:val="00CC6AA0"/>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styleId="4">
    <w:name w:val="List Bullet 4"/>
    <w:basedOn w:val="a0"/>
    <w:autoRedefine/>
    <w:uiPriority w:val="99"/>
    <w:rsid w:val="00CC6AA0"/>
    <w:pPr>
      <w:numPr>
        <w:numId w:val="1"/>
      </w:numPr>
      <w:tabs>
        <w:tab w:val="clear" w:pos="360"/>
        <w:tab w:val="num" w:pos="8957"/>
      </w:tabs>
      <w:spacing w:after="0" w:line="240" w:lineRule="auto"/>
      <w:ind w:left="8957"/>
    </w:pPr>
    <w:rPr>
      <w:rFonts w:ascii="Times New Roman" w:eastAsia="Times New Roman" w:hAnsi="Times New Roman" w:cs="Times New Roman"/>
      <w:sz w:val="20"/>
      <w:szCs w:val="20"/>
      <w:lang w:val="en-GB" w:eastAsia="ru-RU"/>
    </w:rPr>
  </w:style>
  <w:style w:type="paragraph" w:customStyle="1" w:styleId="29">
    <w:name w:val="Îñíîâíîé òåêñò 2"/>
    <w:basedOn w:val="affa"/>
    <w:uiPriority w:val="99"/>
    <w:rsid w:val="00CC6AA0"/>
    <w:pPr>
      <w:ind w:firstLine="720"/>
      <w:jc w:val="both"/>
    </w:pPr>
    <w:rPr>
      <w:rFonts w:ascii="Times New Roman" w:hAnsi="Times New Roman" w:cs="Times New Roman"/>
      <w:b/>
      <w:bCs/>
      <w:color w:val="000000"/>
      <w:sz w:val="24"/>
      <w:szCs w:val="24"/>
      <w:lang w:val="en-US"/>
    </w:rPr>
  </w:style>
  <w:style w:type="paragraph" w:customStyle="1" w:styleId="afff4">
    <w:name w:val="основной"/>
    <w:basedOn w:val="a0"/>
    <w:uiPriority w:val="99"/>
    <w:rsid w:val="00CC6AA0"/>
    <w:pPr>
      <w:keepNext/>
      <w:spacing w:after="0" w:line="240" w:lineRule="auto"/>
    </w:pPr>
    <w:rPr>
      <w:rFonts w:ascii="Times New Roman" w:eastAsia="Times New Roman" w:hAnsi="Times New Roman" w:cs="Times New Roman"/>
      <w:sz w:val="24"/>
      <w:szCs w:val="24"/>
      <w:lang w:eastAsia="ru-RU"/>
    </w:rPr>
  </w:style>
  <w:style w:type="paragraph" w:customStyle="1" w:styleId="37">
    <w:name w:val="Îñíîâíîé òåêñò ñ îòñòóïîì 3"/>
    <w:basedOn w:val="affa"/>
    <w:uiPriority w:val="99"/>
    <w:rsid w:val="00CC6AA0"/>
    <w:pPr>
      <w:ind w:firstLine="567"/>
      <w:jc w:val="both"/>
    </w:pPr>
    <w:rPr>
      <w:rFonts w:ascii="Peterburg" w:hAnsi="Peterburg" w:cs="Peterburg"/>
      <w:b/>
      <w:bCs/>
      <w:i/>
      <w:iCs/>
      <w:sz w:val="24"/>
      <w:szCs w:val="24"/>
    </w:rPr>
  </w:style>
  <w:style w:type="paragraph" w:customStyle="1" w:styleId="nienie">
    <w:name w:val="nienie"/>
    <w:basedOn w:val="Iauiue"/>
    <w:uiPriority w:val="99"/>
    <w:rsid w:val="00CC6AA0"/>
    <w:pPr>
      <w:keepLines/>
      <w:ind w:left="709" w:hanging="284"/>
      <w:jc w:val="both"/>
    </w:pPr>
    <w:rPr>
      <w:rFonts w:ascii="Peterburg" w:hAnsi="Peterburg" w:cs="Peterburg"/>
      <w:sz w:val="24"/>
      <w:szCs w:val="24"/>
    </w:rPr>
  </w:style>
  <w:style w:type="paragraph" w:customStyle="1" w:styleId="Iniiaiieoaeno">
    <w:name w:val="Iniiaiie oaeno"/>
    <w:basedOn w:val="Iauiue"/>
    <w:uiPriority w:val="99"/>
    <w:rsid w:val="00CC6AA0"/>
    <w:pPr>
      <w:widowControl/>
      <w:jc w:val="both"/>
    </w:pPr>
    <w:rPr>
      <w:rFonts w:ascii="Peterburg" w:hAnsi="Peterburg" w:cs="Peterburg"/>
    </w:rPr>
  </w:style>
  <w:style w:type="paragraph" w:customStyle="1" w:styleId="Iniiaiieoaeno2">
    <w:name w:val="Iniiaiie oaeno 2"/>
    <w:basedOn w:val="a0"/>
    <w:uiPriority w:val="99"/>
    <w:rsid w:val="00CC6AA0"/>
    <w:pPr>
      <w:widowControl w:val="0"/>
      <w:spacing w:after="0" w:line="240" w:lineRule="auto"/>
      <w:ind w:firstLine="567"/>
      <w:jc w:val="both"/>
    </w:pPr>
    <w:rPr>
      <w:rFonts w:ascii="Times New Roman" w:eastAsia="Times New Roman" w:hAnsi="Times New Roman" w:cs="Times New Roman"/>
      <w:b/>
      <w:bCs/>
      <w:color w:val="000000"/>
      <w:sz w:val="24"/>
      <w:szCs w:val="24"/>
      <w:lang w:eastAsia="ru-RU"/>
    </w:rPr>
  </w:style>
  <w:style w:type="paragraph" w:customStyle="1" w:styleId="caaieiaie2">
    <w:name w:val="caaieiaie 2"/>
    <w:basedOn w:val="Iauiue"/>
    <w:next w:val="Iauiue"/>
    <w:uiPriority w:val="99"/>
    <w:rsid w:val="00CC6AA0"/>
    <w:pPr>
      <w:keepNext/>
      <w:keepLines/>
      <w:spacing w:before="240" w:after="60"/>
      <w:jc w:val="center"/>
    </w:pPr>
    <w:rPr>
      <w:rFonts w:ascii="Peterburg" w:hAnsi="Peterburg" w:cs="Peterburg"/>
      <w:b/>
      <w:bCs/>
      <w:sz w:val="24"/>
      <w:szCs w:val="24"/>
    </w:rPr>
  </w:style>
  <w:style w:type="paragraph" w:customStyle="1" w:styleId="19">
    <w:name w:val="çàãîëîâîê 1"/>
    <w:basedOn w:val="affa"/>
    <w:next w:val="affa"/>
    <w:uiPriority w:val="99"/>
    <w:rsid w:val="00CC6AA0"/>
    <w:pPr>
      <w:keepNext/>
    </w:pPr>
    <w:rPr>
      <w:rFonts w:ascii="Times New Roman" w:hAnsi="Times New Roman" w:cs="Times New Roman"/>
    </w:rPr>
  </w:style>
  <w:style w:type="paragraph" w:customStyle="1" w:styleId="afff5">
    <w:name w:val="Îñíîâíîé òåêñò"/>
    <w:basedOn w:val="affa"/>
    <w:uiPriority w:val="99"/>
    <w:rsid w:val="00CC6AA0"/>
    <w:pPr>
      <w:tabs>
        <w:tab w:val="left" w:leader="dot" w:pos="9072"/>
      </w:tabs>
      <w:jc w:val="both"/>
    </w:pPr>
    <w:rPr>
      <w:rFonts w:ascii="Times New Roman" w:hAnsi="Times New Roman" w:cs="Times New Roman"/>
      <w:b/>
      <w:bCs/>
      <w:sz w:val="24"/>
      <w:szCs w:val="24"/>
    </w:rPr>
  </w:style>
  <w:style w:type="paragraph" w:customStyle="1" w:styleId="Iniiaiieoaenonionooiii2">
    <w:name w:val="Iniiaiie oaeno n ionooiii 2"/>
    <w:basedOn w:val="Iauiue"/>
    <w:uiPriority w:val="99"/>
    <w:rsid w:val="00CC6AA0"/>
    <w:pPr>
      <w:widowControl/>
      <w:ind w:firstLine="284"/>
      <w:jc w:val="both"/>
    </w:pPr>
    <w:rPr>
      <w:rFonts w:ascii="Peterburg" w:hAnsi="Peterburg" w:cs="Peterburg"/>
    </w:rPr>
  </w:style>
  <w:style w:type="character" w:styleId="afff6">
    <w:name w:val="line number"/>
    <w:uiPriority w:val="99"/>
    <w:rsid w:val="00CC6AA0"/>
    <w:rPr>
      <w:rFonts w:cs="Times New Roman"/>
    </w:rPr>
  </w:style>
  <w:style w:type="paragraph" w:customStyle="1" w:styleId="320">
    <w:name w:val="Основной текст с отступом 32"/>
    <w:basedOn w:val="a0"/>
    <w:uiPriority w:val="99"/>
    <w:rsid w:val="00CC6AA0"/>
    <w:pPr>
      <w:spacing w:after="120" w:line="240" w:lineRule="auto"/>
      <w:ind w:left="283"/>
    </w:pPr>
    <w:rPr>
      <w:rFonts w:ascii="Times New Roman" w:eastAsia="Times New Roman" w:hAnsi="Times New Roman" w:cs="Times New Roman"/>
      <w:sz w:val="16"/>
      <w:szCs w:val="16"/>
      <w:lang w:eastAsia="ar-SA"/>
    </w:rPr>
  </w:style>
  <w:style w:type="character" w:customStyle="1" w:styleId="WW8Num1z0">
    <w:name w:val="WW8Num1z0"/>
    <w:uiPriority w:val="99"/>
    <w:rsid w:val="00CC6AA0"/>
    <w:rPr>
      <w:rFonts w:ascii="Symbol" w:hAnsi="Symbol"/>
    </w:rPr>
  </w:style>
  <w:style w:type="character" w:customStyle="1" w:styleId="WW8Num2z0">
    <w:name w:val="WW8Num2z0"/>
    <w:uiPriority w:val="99"/>
    <w:rsid w:val="00CC6AA0"/>
    <w:rPr>
      <w:rFonts w:ascii="Symbol" w:hAnsi="Symbol"/>
    </w:rPr>
  </w:style>
  <w:style w:type="character" w:customStyle="1" w:styleId="WW8Num3z0">
    <w:name w:val="WW8Num3z0"/>
    <w:uiPriority w:val="99"/>
    <w:rsid w:val="00CC6AA0"/>
    <w:rPr>
      <w:rFonts w:ascii="Symbol" w:hAnsi="Symbol"/>
    </w:rPr>
  </w:style>
  <w:style w:type="character" w:customStyle="1" w:styleId="WW8Num4z0">
    <w:name w:val="WW8Num4z0"/>
    <w:uiPriority w:val="99"/>
    <w:rsid w:val="00CC6AA0"/>
    <w:rPr>
      <w:rFonts w:ascii="Symbol" w:hAnsi="Symbol"/>
    </w:rPr>
  </w:style>
  <w:style w:type="character" w:customStyle="1" w:styleId="WW8Num4z2">
    <w:name w:val="WW8Num4z2"/>
    <w:uiPriority w:val="99"/>
    <w:rsid w:val="00CC6AA0"/>
    <w:rPr>
      <w:rFonts w:ascii="Wingdings" w:hAnsi="Wingdings"/>
    </w:rPr>
  </w:style>
  <w:style w:type="character" w:customStyle="1" w:styleId="WW8Num4z4">
    <w:name w:val="WW8Num4z4"/>
    <w:uiPriority w:val="99"/>
    <w:rsid w:val="00CC6AA0"/>
    <w:rPr>
      <w:rFonts w:ascii="Courier New" w:hAnsi="Courier New"/>
    </w:rPr>
  </w:style>
  <w:style w:type="character" w:customStyle="1" w:styleId="WW8Num5z0">
    <w:name w:val="WW8Num5z0"/>
    <w:uiPriority w:val="99"/>
    <w:rsid w:val="00CC6AA0"/>
    <w:rPr>
      <w:rFonts w:ascii="Symbol" w:hAnsi="Symbol"/>
    </w:rPr>
  </w:style>
  <w:style w:type="character" w:customStyle="1" w:styleId="WW8Num6z0">
    <w:name w:val="WW8Num6z0"/>
    <w:uiPriority w:val="99"/>
    <w:rsid w:val="00CC6AA0"/>
    <w:rPr>
      <w:rFonts w:ascii="Symbol" w:hAnsi="Symbol"/>
    </w:rPr>
  </w:style>
  <w:style w:type="character" w:customStyle="1" w:styleId="WW8Num7z0">
    <w:name w:val="WW8Num7z0"/>
    <w:uiPriority w:val="99"/>
    <w:rsid w:val="00CC6AA0"/>
    <w:rPr>
      <w:rFonts w:ascii="Symbol" w:hAnsi="Symbol"/>
    </w:rPr>
  </w:style>
  <w:style w:type="character" w:customStyle="1" w:styleId="WW8Num8z0">
    <w:name w:val="WW8Num8z0"/>
    <w:uiPriority w:val="99"/>
    <w:rsid w:val="00CC6AA0"/>
    <w:rPr>
      <w:rFonts w:ascii="Symbol" w:hAnsi="Symbol"/>
    </w:rPr>
  </w:style>
  <w:style w:type="character" w:customStyle="1" w:styleId="WW8Num9z0">
    <w:name w:val="WW8Num9z0"/>
    <w:uiPriority w:val="99"/>
    <w:rsid w:val="00CC6AA0"/>
    <w:rPr>
      <w:rFonts w:ascii="Symbol" w:hAnsi="Symbol"/>
    </w:rPr>
  </w:style>
  <w:style w:type="character" w:customStyle="1" w:styleId="WW8Num10z0">
    <w:name w:val="WW8Num10z0"/>
    <w:uiPriority w:val="99"/>
    <w:rsid w:val="00CC6AA0"/>
    <w:rPr>
      <w:rFonts w:ascii="Symbol" w:hAnsi="Symbol"/>
    </w:rPr>
  </w:style>
  <w:style w:type="character" w:customStyle="1" w:styleId="WW8Num11z0">
    <w:name w:val="WW8Num11z0"/>
    <w:uiPriority w:val="99"/>
    <w:rsid w:val="00CC6AA0"/>
    <w:rPr>
      <w:rFonts w:ascii="Times New Roman" w:hAnsi="Times New Roman"/>
    </w:rPr>
  </w:style>
  <w:style w:type="character" w:customStyle="1" w:styleId="WW8Num11z1">
    <w:name w:val="WW8Num11z1"/>
    <w:uiPriority w:val="99"/>
    <w:rsid w:val="00CC6AA0"/>
    <w:rPr>
      <w:rFonts w:ascii="Symbol" w:hAnsi="Symbol"/>
    </w:rPr>
  </w:style>
  <w:style w:type="character" w:customStyle="1" w:styleId="WW8Num11z2">
    <w:name w:val="WW8Num11z2"/>
    <w:uiPriority w:val="99"/>
    <w:rsid w:val="00CC6AA0"/>
    <w:rPr>
      <w:rFonts w:ascii="Wingdings" w:hAnsi="Wingdings"/>
    </w:rPr>
  </w:style>
  <w:style w:type="character" w:customStyle="1" w:styleId="WW8Num11z4">
    <w:name w:val="WW8Num11z4"/>
    <w:uiPriority w:val="99"/>
    <w:rsid w:val="00CC6AA0"/>
    <w:rPr>
      <w:rFonts w:ascii="Courier New" w:hAnsi="Courier New"/>
    </w:rPr>
  </w:style>
  <w:style w:type="character" w:customStyle="1" w:styleId="WW8Num12z0">
    <w:name w:val="WW8Num12z0"/>
    <w:uiPriority w:val="99"/>
    <w:rsid w:val="00CC6AA0"/>
    <w:rPr>
      <w:rFonts w:ascii="Symbol" w:hAnsi="Symbol"/>
    </w:rPr>
  </w:style>
  <w:style w:type="character" w:customStyle="1" w:styleId="WW8Num12z1">
    <w:name w:val="WW8Num12z1"/>
    <w:uiPriority w:val="99"/>
    <w:rsid w:val="00CC6AA0"/>
    <w:rPr>
      <w:rFonts w:ascii="Courier New" w:hAnsi="Courier New"/>
    </w:rPr>
  </w:style>
  <w:style w:type="character" w:customStyle="1" w:styleId="WW8Num12z2">
    <w:name w:val="WW8Num12z2"/>
    <w:uiPriority w:val="99"/>
    <w:rsid w:val="00CC6AA0"/>
    <w:rPr>
      <w:rFonts w:ascii="Wingdings" w:hAnsi="Wingdings"/>
    </w:rPr>
  </w:style>
  <w:style w:type="character" w:customStyle="1" w:styleId="WW8Num14z0">
    <w:name w:val="WW8Num14z0"/>
    <w:uiPriority w:val="99"/>
    <w:rsid w:val="00CC6AA0"/>
    <w:rPr>
      <w:rFonts w:ascii="Times New Roman" w:hAnsi="Times New Roman"/>
    </w:rPr>
  </w:style>
  <w:style w:type="character" w:customStyle="1" w:styleId="WW8Num14z1">
    <w:name w:val="WW8Num14z1"/>
    <w:uiPriority w:val="99"/>
    <w:rsid w:val="00CC6AA0"/>
    <w:rPr>
      <w:rFonts w:ascii="Symbol" w:hAnsi="Symbol"/>
    </w:rPr>
  </w:style>
  <w:style w:type="character" w:customStyle="1" w:styleId="WW8Num14z2">
    <w:name w:val="WW8Num14z2"/>
    <w:uiPriority w:val="99"/>
    <w:rsid w:val="00CC6AA0"/>
    <w:rPr>
      <w:rFonts w:ascii="Wingdings" w:hAnsi="Wingdings"/>
    </w:rPr>
  </w:style>
  <w:style w:type="character" w:customStyle="1" w:styleId="WW8Num14z4">
    <w:name w:val="WW8Num14z4"/>
    <w:uiPriority w:val="99"/>
    <w:rsid w:val="00CC6AA0"/>
    <w:rPr>
      <w:rFonts w:ascii="Courier New" w:hAnsi="Courier New"/>
    </w:rPr>
  </w:style>
  <w:style w:type="character" w:customStyle="1" w:styleId="WW8Num15z0">
    <w:name w:val="WW8Num15z0"/>
    <w:uiPriority w:val="99"/>
    <w:rsid w:val="00CC6AA0"/>
    <w:rPr>
      <w:rFonts w:ascii="Symbol" w:hAnsi="Symbol"/>
    </w:rPr>
  </w:style>
  <w:style w:type="character" w:customStyle="1" w:styleId="WW8Num15z1">
    <w:name w:val="WW8Num15z1"/>
    <w:uiPriority w:val="99"/>
    <w:rsid w:val="00CC6AA0"/>
    <w:rPr>
      <w:rFonts w:ascii="Courier New" w:hAnsi="Courier New"/>
    </w:rPr>
  </w:style>
  <w:style w:type="character" w:customStyle="1" w:styleId="WW8Num15z2">
    <w:name w:val="WW8Num15z2"/>
    <w:uiPriority w:val="99"/>
    <w:rsid w:val="00CC6AA0"/>
    <w:rPr>
      <w:rFonts w:ascii="Wingdings" w:hAnsi="Wingdings"/>
    </w:rPr>
  </w:style>
  <w:style w:type="character" w:customStyle="1" w:styleId="WW8Num16z0">
    <w:name w:val="WW8Num16z0"/>
    <w:uiPriority w:val="99"/>
    <w:rsid w:val="00CC6AA0"/>
    <w:rPr>
      <w:rFonts w:ascii="Symbol" w:hAnsi="Symbol"/>
    </w:rPr>
  </w:style>
  <w:style w:type="character" w:customStyle="1" w:styleId="WW8Num16z1">
    <w:name w:val="WW8Num16z1"/>
    <w:uiPriority w:val="99"/>
    <w:rsid w:val="00CC6AA0"/>
    <w:rPr>
      <w:rFonts w:ascii="Courier New" w:hAnsi="Courier New"/>
    </w:rPr>
  </w:style>
  <w:style w:type="character" w:customStyle="1" w:styleId="WW8Num16z2">
    <w:name w:val="WW8Num16z2"/>
    <w:uiPriority w:val="99"/>
    <w:rsid w:val="00CC6AA0"/>
    <w:rPr>
      <w:rFonts w:ascii="Wingdings" w:hAnsi="Wingdings"/>
    </w:rPr>
  </w:style>
  <w:style w:type="character" w:customStyle="1" w:styleId="WW8Num17z0">
    <w:name w:val="WW8Num17z0"/>
    <w:uiPriority w:val="99"/>
    <w:rsid w:val="00CC6AA0"/>
    <w:rPr>
      <w:rFonts w:ascii="Symbol" w:hAnsi="Symbol"/>
    </w:rPr>
  </w:style>
  <w:style w:type="character" w:customStyle="1" w:styleId="WW8Num17z2">
    <w:name w:val="WW8Num17z2"/>
    <w:uiPriority w:val="99"/>
    <w:rsid w:val="00CC6AA0"/>
    <w:rPr>
      <w:rFonts w:ascii="Wingdings" w:hAnsi="Wingdings"/>
    </w:rPr>
  </w:style>
  <w:style w:type="character" w:customStyle="1" w:styleId="WW8Num17z4">
    <w:name w:val="WW8Num17z4"/>
    <w:uiPriority w:val="99"/>
    <w:rsid w:val="00CC6AA0"/>
    <w:rPr>
      <w:rFonts w:ascii="Courier New" w:hAnsi="Courier New"/>
    </w:rPr>
  </w:style>
  <w:style w:type="character" w:customStyle="1" w:styleId="WW8Num18z0">
    <w:name w:val="WW8Num18z0"/>
    <w:uiPriority w:val="99"/>
    <w:rsid w:val="00CC6AA0"/>
    <w:rPr>
      <w:rFonts w:ascii="Symbol" w:hAnsi="Symbol"/>
    </w:rPr>
  </w:style>
  <w:style w:type="character" w:customStyle="1" w:styleId="WW8Num18z1">
    <w:name w:val="WW8Num18z1"/>
    <w:uiPriority w:val="99"/>
    <w:rsid w:val="00CC6AA0"/>
    <w:rPr>
      <w:rFonts w:ascii="Courier New" w:hAnsi="Courier New"/>
    </w:rPr>
  </w:style>
  <w:style w:type="character" w:customStyle="1" w:styleId="WW8Num18z2">
    <w:name w:val="WW8Num18z2"/>
    <w:uiPriority w:val="99"/>
    <w:rsid w:val="00CC6AA0"/>
    <w:rPr>
      <w:rFonts w:ascii="Wingdings" w:hAnsi="Wingdings"/>
    </w:rPr>
  </w:style>
  <w:style w:type="character" w:customStyle="1" w:styleId="WW8Num19z0">
    <w:name w:val="WW8Num19z0"/>
    <w:uiPriority w:val="99"/>
    <w:rsid w:val="00CC6AA0"/>
    <w:rPr>
      <w:rFonts w:ascii="Symbol" w:hAnsi="Symbol"/>
    </w:rPr>
  </w:style>
  <w:style w:type="character" w:customStyle="1" w:styleId="WW8Num19z2">
    <w:name w:val="WW8Num19z2"/>
    <w:uiPriority w:val="99"/>
    <w:rsid w:val="00CC6AA0"/>
    <w:rPr>
      <w:rFonts w:ascii="Wingdings" w:hAnsi="Wingdings"/>
    </w:rPr>
  </w:style>
  <w:style w:type="character" w:customStyle="1" w:styleId="WW8Num19z4">
    <w:name w:val="WW8Num19z4"/>
    <w:uiPriority w:val="99"/>
    <w:rsid w:val="00CC6AA0"/>
    <w:rPr>
      <w:rFonts w:ascii="Courier New" w:hAnsi="Courier New"/>
    </w:rPr>
  </w:style>
  <w:style w:type="character" w:customStyle="1" w:styleId="WW8Num20z0">
    <w:name w:val="WW8Num20z0"/>
    <w:uiPriority w:val="99"/>
    <w:rsid w:val="00CC6AA0"/>
    <w:rPr>
      <w:rFonts w:ascii="Symbol" w:hAnsi="Symbol"/>
    </w:rPr>
  </w:style>
  <w:style w:type="character" w:customStyle="1" w:styleId="WW8Num20z1">
    <w:name w:val="WW8Num20z1"/>
    <w:uiPriority w:val="99"/>
    <w:rsid w:val="00CC6AA0"/>
    <w:rPr>
      <w:rFonts w:ascii="Courier New" w:hAnsi="Courier New"/>
    </w:rPr>
  </w:style>
  <w:style w:type="character" w:customStyle="1" w:styleId="WW8Num20z2">
    <w:name w:val="WW8Num20z2"/>
    <w:uiPriority w:val="99"/>
    <w:rsid w:val="00CC6AA0"/>
    <w:rPr>
      <w:rFonts w:ascii="Wingdings" w:hAnsi="Wingdings"/>
    </w:rPr>
  </w:style>
  <w:style w:type="character" w:customStyle="1" w:styleId="WW8Num21z0">
    <w:name w:val="WW8Num21z0"/>
    <w:uiPriority w:val="99"/>
    <w:rsid w:val="00CC6AA0"/>
    <w:rPr>
      <w:rFonts w:ascii="Symbol" w:hAnsi="Symbol"/>
    </w:rPr>
  </w:style>
  <w:style w:type="character" w:customStyle="1" w:styleId="WW8Num21z1">
    <w:name w:val="WW8Num21z1"/>
    <w:uiPriority w:val="99"/>
    <w:rsid w:val="00CC6AA0"/>
    <w:rPr>
      <w:rFonts w:ascii="Courier New" w:hAnsi="Courier New"/>
    </w:rPr>
  </w:style>
  <w:style w:type="character" w:customStyle="1" w:styleId="WW8Num21z2">
    <w:name w:val="WW8Num21z2"/>
    <w:uiPriority w:val="99"/>
    <w:rsid w:val="00CC6AA0"/>
    <w:rPr>
      <w:rFonts w:ascii="Wingdings" w:hAnsi="Wingdings"/>
    </w:rPr>
  </w:style>
  <w:style w:type="character" w:customStyle="1" w:styleId="WW8Num22z0">
    <w:name w:val="WW8Num22z0"/>
    <w:uiPriority w:val="99"/>
    <w:rsid w:val="00CC6AA0"/>
    <w:rPr>
      <w:rFonts w:ascii="Symbol" w:hAnsi="Symbol"/>
    </w:rPr>
  </w:style>
  <w:style w:type="character" w:customStyle="1" w:styleId="WW8Num22z2">
    <w:name w:val="WW8Num22z2"/>
    <w:uiPriority w:val="99"/>
    <w:rsid w:val="00CC6AA0"/>
    <w:rPr>
      <w:rFonts w:ascii="Wingdings" w:hAnsi="Wingdings"/>
    </w:rPr>
  </w:style>
  <w:style w:type="character" w:customStyle="1" w:styleId="WW8Num22z4">
    <w:name w:val="WW8Num22z4"/>
    <w:uiPriority w:val="99"/>
    <w:rsid w:val="00CC6AA0"/>
    <w:rPr>
      <w:rFonts w:ascii="Courier New" w:hAnsi="Courier New"/>
    </w:rPr>
  </w:style>
  <w:style w:type="character" w:customStyle="1" w:styleId="WW8Num23z0">
    <w:name w:val="WW8Num23z0"/>
    <w:uiPriority w:val="99"/>
    <w:rsid w:val="00CC6AA0"/>
    <w:rPr>
      <w:rFonts w:ascii="Symbol" w:hAnsi="Symbol"/>
    </w:rPr>
  </w:style>
  <w:style w:type="character" w:customStyle="1" w:styleId="WW8Num23z1">
    <w:name w:val="WW8Num23z1"/>
    <w:uiPriority w:val="99"/>
    <w:rsid w:val="00CC6AA0"/>
    <w:rPr>
      <w:rFonts w:ascii="Courier New" w:hAnsi="Courier New"/>
    </w:rPr>
  </w:style>
  <w:style w:type="character" w:customStyle="1" w:styleId="WW8Num23z2">
    <w:name w:val="WW8Num23z2"/>
    <w:uiPriority w:val="99"/>
    <w:rsid w:val="00CC6AA0"/>
    <w:rPr>
      <w:rFonts w:ascii="Wingdings" w:hAnsi="Wingdings"/>
    </w:rPr>
  </w:style>
  <w:style w:type="character" w:customStyle="1" w:styleId="WW8Num24z0">
    <w:name w:val="WW8Num24z0"/>
    <w:uiPriority w:val="99"/>
    <w:rsid w:val="00CC6AA0"/>
    <w:rPr>
      <w:rFonts w:ascii="Symbol" w:hAnsi="Symbol"/>
    </w:rPr>
  </w:style>
  <w:style w:type="character" w:customStyle="1" w:styleId="WW8Num24z1">
    <w:name w:val="WW8Num24z1"/>
    <w:uiPriority w:val="99"/>
    <w:rsid w:val="00CC6AA0"/>
    <w:rPr>
      <w:rFonts w:ascii="Courier New" w:hAnsi="Courier New"/>
    </w:rPr>
  </w:style>
  <w:style w:type="character" w:customStyle="1" w:styleId="WW8Num24z2">
    <w:name w:val="WW8Num24z2"/>
    <w:uiPriority w:val="99"/>
    <w:rsid w:val="00CC6AA0"/>
    <w:rPr>
      <w:rFonts w:ascii="Wingdings" w:hAnsi="Wingdings"/>
    </w:rPr>
  </w:style>
  <w:style w:type="character" w:customStyle="1" w:styleId="WW8Num25z0">
    <w:name w:val="WW8Num25z0"/>
    <w:uiPriority w:val="99"/>
    <w:rsid w:val="00CC6AA0"/>
    <w:rPr>
      <w:rFonts w:ascii="Symbol" w:hAnsi="Symbol"/>
    </w:rPr>
  </w:style>
  <w:style w:type="character" w:customStyle="1" w:styleId="WW8Num25z1">
    <w:name w:val="WW8Num25z1"/>
    <w:uiPriority w:val="99"/>
    <w:rsid w:val="00CC6AA0"/>
    <w:rPr>
      <w:rFonts w:ascii="Courier New" w:hAnsi="Courier New"/>
    </w:rPr>
  </w:style>
  <w:style w:type="character" w:customStyle="1" w:styleId="WW8Num25z2">
    <w:name w:val="WW8Num25z2"/>
    <w:uiPriority w:val="99"/>
    <w:rsid w:val="00CC6AA0"/>
    <w:rPr>
      <w:rFonts w:ascii="Wingdings" w:hAnsi="Wingdings"/>
    </w:rPr>
  </w:style>
  <w:style w:type="character" w:customStyle="1" w:styleId="WW8Num27z0">
    <w:name w:val="WW8Num27z0"/>
    <w:uiPriority w:val="99"/>
    <w:rsid w:val="00CC6AA0"/>
    <w:rPr>
      <w:rFonts w:ascii="Symbol" w:hAnsi="Symbol"/>
    </w:rPr>
  </w:style>
  <w:style w:type="character" w:customStyle="1" w:styleId="WW8Num27z1">
    <w:name w:val="WW8Num27z1"/>
    <w:uiPriority w:val="99"/>
    <w:rsid w:val="00CC6AA0"/>
    <w:rPr>
      <w:rFonts w:ascii="Courier New" w:hAnsi="Courier New"/>
    </w:rPr>
  </w:style>
  <w:style w:type="character" w:customStyle="1" w:styleId="WW8Num27z2">
    <w:name w:val="WW8Num27z2"/>
    <w:uiPriority w:val="99"/>
    <w:rsid w:val="00CC6AA0"/>
    <w:rPr>
      <w:rFonts w:ascii="Wingdings" w:hAnsi="Wingdings"/>
    </w:rPr>
  </w:style>
  <w:style w:type="character" w:customStyle="1" w:styleId="WW8Num28z0">
    <w:name w:val="WW8Num28z0"/>
    <w:uiPriority w:val="99"/>
    <w:rsid w:val="00CC6AA0"/>
    <w:rPr>
      <w:rFonts w:ascii="Times New Roman" w:hAnsi="Times New Roman"/>
    </w:rPr>
  </w:style>
  <w:style w:type="character" w:customStyle="1" w:styleId="WW8Num28z1">
    <w:name w:val="WW8Num28z1"/>
    <w:uiPriority w:val="99"/>
    <w:rsid w:val="00CC6AA0"/>
    <w:rPr>
      <w:rFonts w:ascii="Symbol" w:hAnsi="Symbol"/>
    </w:rPr>
  </w:style>
  <w:style w:type="character" w:customStyle="1" w:styleId="WW8Num28z2">
    <w:name w:val="WW8Num28z2"/>
    <w:uiPriority w:val="99"/>
    <w:rsid w:val="00CC6AA0"/>
    <w:rPr>
      <w:rFonts w:ascii="Wingdings" w:hAnsi="Wingdings"/>
    </w:rPr>
  </w:style>
  <w:style w:type="character" w:customStyle="1" w:styleId="WW8Num28z4">
    <w:name w:val="WW8Num28z4"/>
    <w:uiPriority w:val="99"/>
    <w:rsid w:val="00CC6AA0"/>
    <w:rPr>
      <w:rFonts w:ascii="Courier New" w:hAnsi="Courier New"/>
    </w:rPr>
  </w:style>
  <w:style w:type="character" w:customStyle="1" w:styleId="WW8Num29z0">
    <w:name w:val="WW8Num29z0"/>
    <w:uiPriority w:val="99"/>
    <w:rsid w:val="00CC6AA0"/>
    <w:rPr>
      <w:rFonts w:ascii="Symbol" w:hAnsi="Symbol"/>
    </w:rPr>
  </w:style>
  <w:style w:type="character" w:customStyle="1" w:styleId="WW8Num29z1">
    <w:name w:val="WW8Num29z1"/>
    <w:uiPriority w:val="99"/>
    <w:rsid w:val="00CC6AA0"/>
    <w:rPr>
      <w:rFonts w:ascii="Courier New" w:hAnsi="Courier New"/>
    </w:rPr>
  </w:style>
  <w:style w:type="character" w:customStyle="1" w:styleId="WW8Num29z2">
    <w:name w:val="WW8Num29z2"/>
    <w:uiPriority w:val="99"/>
    <w:rsid w:val="00CC6AA0"/>
    <w:rPr>
      <w:rFonts w:ascii="Wingdings" w:hAnsi="Wingdings"/>
    </w:rPr>
  </w:style>
  <w:style w:type="character" w:customStyle="1" w:styleId="1a">
    <w:name w:val="Основной шрифт абзаца1"/>
    <w:uiPriority w:val="99"/>
    <w:rsid w:val="00CC6AA0"/>
  </w:style>
  <w:style w:type="paragraph" w:customStyle="1" w:styleId="afff7">
    <w:name w:val="Заголовок"/>
    <w:basedOn w:val="a0"/>
    <w:next w:val="ac"/>
    <w:uiPriority w:val="99"/>
    <w:rsid w:val="00CC6AA0"/>
    <w:pPr>
      <w:keepNext/>
      <w:keepLines/>
      <w:suppressAutoHyphens/>
      <w:overflowPunct w:val="0"/>
      <w:autoSpaceDE w:val="0"/>
      <w:spacing w:before="240" w:after="120" w:line="320" w:lineRule="exact"/>
      <w:ind w:firstLine="567"/>
      <w:jc w:val="both"/>
      <w:textAlignment w:val="baseline"/>
    </w:pPr>
    <w:rPr>
      <w:rFonts w:ascii="Arial" w:hAnsi="Arial" w:cs="Arial"/>
      <w:sz w:val="28"/>
      <w:szCs w:val="28"/>
      <w:lang w:eastAsia="ar-SA"/>
    </w:rPr>
  </w:style>
  <w:style w:type="paragraph" w:styleId="afff8">
    <w:name w:val="List"/>
    <w:basedOn w:val="ac"/>
    <w:uiPriority w:val="99"/>
    <w:rsid w:val="00CC6AA0"/>
    <w:pPr>
      <w:widowControl w:val="0"/>
      <w:suppressAutoHyphens/>
      <w:autoSpaceDE w:val="0"/>
      <w:jc w:val="left"/>
    </w:pPr>
    <w:rPr>
      <w:rFonts w:ascii="Arial" w:hAnsi="Arial" w:cs="Arial"/>
      <w:lang w:eastAsia="ar-SA"/>
    </w:rPr>
  </w:style>
  <w:style w:type="paragraph" w:customStyle="1" w:styleId="1b">
    <w:name w:val="Указатель1"/>
    <w:basedOn w:val="a0"/>
    <w:uiPriority w:val="99"/>
    <w:rsid w:val="00CC6AA0"/>
    <w:pPr>
      <w:keepLines/>
      <w:suppressLineNumbers/>
      <w:suppressAutoHyphens/>
      <w:overflowPunct w:val="0"/>
      <w:autoSpaceDE w:val="0"/>
      <w:spacing w:after="0" w:line="320" w:lineRule="exact"/>
      <w:ind w:firstLine="567"/>
      <w:jc w:val="both"/>
      <w:textAlignment w:val="baseline"/>
    </w:pPr>
    <w:rPr>
      <w:rFonts w:ascii="Arial" w:eastAsia="Times New Roman" w:hAnsi="Arial" w:cs="Arial"/>
      <w:sz w:val="28"/>
      <w:szCs w:val="28"/>
      <w:lang w:eastAsia="ar-SA"/>
    </w:rPr>
  </w:style>
  <w:style w:type="paragraph" w:customStyle="1" w:styleId="410">
    <w:name w:val="Маркированный список 41"/>
    <w:basedOn w:val="a0"/>
    <w:uiPriority w:val="99"/>
    <w:rsid w:val="00CC6AA0"/>
    <w:pPr>
      <w:suppressAutoHyphens/>
      <w:spacing w:after="0" w:line="240" w:lineRule="auto"/>
    </w:pPr>
    <w:rPr>
      <w:rFonts w:ascii="Times New Roman" w:eastAsia="Times New Roman" w:hAnsi="Times New Roman" w:cs="Times New Roman"/>
      <w:sz w:val="20"/>
      <w:szCs w:val="20"/>
      <w:lang w:val="en-GB" w:eastAsia="ar-SA"/>
    </w:rPr>
  </w:style>
  <w:style w:type="paragraph" w:customStyle="1" w:styleId="afff9">
    <w:name w:val="Содержимое таблицы"/>
    <w:basedOn w:val="a0"/>
    <w:uiPriority w:val="99"/>
    <w:rsid w:val="00CC6AA0"/>
    <w:pPr>
      <w:keepLines/>
      <w:suppressLineNumbers/>
      <w:suppressAutoHyphens/>
      <w:overflowPunct w:val="0"/>
      <w:autoSpaceDE w:val="0"/>
      <w:spacing w:after="0" w:line="320" w:lineRule="exact"/>
      <w:ind w:firstLine="567"/>
      <w:jc w:val="both"/>
      <w:textAlignment w:val="baseline"/>
    </w:pPr>
    <w:rPr>
      <w:rFonts w:ascii="Times New Roman" w:eastAsia="Times New Roman" w:hAnsi="Times New Roman" w:cs="Times New Roman"/>
      <w:sz w:val="28"/>
      <w:szCs w:val="28"/>
      <w:lang w:eastAsia="ar-SA"/>
    </w:rPr>
  </w:style>
  <w:style w:type="paragraph" w:customStyle="1" w:styleId="ConsPlusNonformat">
    <w:name w:val="ConsPlusNonformat"/>
    <w:uiPriority w:val="99"/>
    <w:rsid w:val="00CC6AA0"/>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CC6AA0"/>
    <w:pPr>
      <w:widowControl w:val="0"/>
      <w:autoSpaceDE w:val="0"/>
      <w:autoSpaceDN w:val="0"/>
      <w:adjustRightInd w:val="0"/>
    </w:pPr>
    <w:rPr>
      <w:rFonts w:ascii="Times New Roman" w:eastAsia="Times New Roman" w:hAnsi="Times New Roman"/>
      <w:b/>
      <w:bCs/>
      <w:sz w:val="24"/>
      <w:szCs w:val="24"/>
    </w:rPr>
  </w:style>
  <w:style w:type="paragraph" w:styleId="afffa">
    <w:name w:val="Revision"/>
    <w:hidden/>
    <w:uiPriority w:val="99"/>
    <w:semiHidden/>
    <w:rsid w:val="00CC6AA0"/>
    <w:rPr>
      <w:rFonts w:ascii="Times New Roman" w:eastAsia="Times New Roman" w:hAnsi="Times New Roman"/>
      <w:sz w:val="24"/>
      <w:szCs w:val="24"/>
    </w:rPr>
  </w:style>
  <w:style w:type="character" w:styleId="afffb">
    <w:name w:val="Strong"/>
    <w:uiPriority w:val="99"/>
    <w:qFormat/>
    <w:rsid w:val="00CC6AA0"/>
    <w:rPr>
      <w:rFonts w:cs="Times New Roman"/>
      <w:b/>
    </w:rPr>
  </w:style>
  <w:style w:type="paragraph" w:customStyle="1" w:styleId="Default">
    <w:name w:val="Default"/>
    <w:uiPriority w:val="99"/>
    <w:rsid w:val="00CC6AA0"/>
    <w:pPr>
      <w:autoSpaceDE w:val="0"/>
      <w:autoSpaceDN w:val="0"/>
      <w:adjustRightInd w:val="0"/>
    </w:pPr>
    <w:rPr>
      <w:rFonts w:ascii="Times New Roman" w:eastAsia="Times New Roman" w:hAnsi="Times New Roman"/>
      <w:color w:val="000000"/>
      <w:sz w:val="24"/>
      <w:szCs w:val="24"/>
    </w:rPr>
  </w:style>
  <w:style w:type="paragraph" w:customStyle="1" w:styleId="constitle">
    <w:name w:val="constitle"/>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c">
    <w:name w:val="Заголовок статьи"/>
    <w:basedOn w:val="a0"/>
    <w:next w:val="a0"/>
    <w:uiPriority w:val="99"/>
    <w:rsid w:val="00CC6AA0"/>
    <w:pPr>
      <w:widowControl w:val="0"/>
      <w:autoSpaceDE w:val="0"/>
      <w:autoSpaceDN w:val="0"/>
      <w:adjustRightInd w:val="0"/>
      <w:spacing w:after="0" w:line="240" w:lineRule="auto"/>
      <w:ind w:left="1612" w:hanging="892"/>
      <w:jc w:val="both"/>
    </w:pPr>
    <w:rPr>
      <w:rFonts w:ascii="Arial" w:eastAsia="Times New Roman" w:hAnsi="Arial" w:cs="Arial"/>
      <w:sz w:val="26"/>
      <w:szCs w:val="26"/>
      <w:lang w:eastAsia="ru-RU"/>
    </w:rPr>
  </w:style>
  <w:style w:type="paragraph" w:customStyle="1" w:styleId="afffd">
    <w:name w:val="Комментарий"/>
    <w:basedOn w:val="a0"/>
    <w:next w:val="a0"/>
    <w:uiPriority w:val="99"/>
    <w:rsid w:val="00CC6AA0"/>
    <w:pPr>
      <w:widowControl w:val="0"/>
      <w:autoSpaceDE w:val="0"/>
      <w:autoSpaceDN w:val="0"/>
      <w:adjustRightInd w:val="0"/>
      <w:spacing w:after="0" w:line="240" w:lineRule="auto"/>
      <w:ind w:left="170"/>
      <w:jc w:val="both"/>
    </w:pPr>
    <w:rPr>
      <w:rFonts w:ascii="Arial" w:eastAsia="Times New Roman" w:hAnsi="Arial" w:cs="Arial"/>
      <w:i/>
      <w:iCs/>
      <w:color w:val="800080"/>
      <w:sz w:val="26"/>
      <w:szCs w:val="26"/>
      <w:lang w:eastAsia="ru-RU"/>
    </w:rPr>
  </w:style>
  <w:style w:type="character" w:customStyle="1" w:styleId="f">
    <w:name w:val="f"/>
    <w:uiPriority w:val="99"/>
    <w:rsid w:val="00CC6AA0"/>
    <w:rPr>
      <w:rFonts w:cs="Times New Roman"/>
    </w:rPr>
  </w:style>
  <w:style w:type="paragraph" w:customStyle="1" w:styleId="Style36">
    <w:name w:val="Style36"/>
    <w:basedOn w:val="a0"/>
    <w:next w:val="a0"/>
    <w:uiPriority w:val="99"/>
    <w:rsid w:val="00CC6AA0"/>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paragraph" w:customStyle="1" w:styleId="Style69">
    <w:name w:val="Style69"/>
    <w:basedOn w:val="a0"/>
    <w:next w:val="a0"/>
    <w:uiPriority w:val="99"/>
    <w:rsid w:val="00CC6AA0"/>
    <w:pPr>
      <w:widowControl w:val="0"/>
      <w:autoSpaceDE w:val="0"/>
      <w:autoSpaceDN w:val="0"/>
      <w:adjustRightInd w:val="0"/>
      <w:spacing w:after="0" w:line="259" w:lineRule="exact"/>
    </w:pPr>
    <w:rPr>
      <w:rFonts w:ascii="Times New Roman" w:eastAsia="Times New Roman" w:hAnsi="Times New Roman" w:cs="Times New Roman"/>
      <w:sz w:val="24"/>
      <w:szCs w:val="24"/>
      <w:lang w:eastAsia="ru-RU"/>
    </w:rPr>
  </w:style>
  <w:style w:type="character" w:customStyle="1" w:styleId="FontStyle102">
    <w:name w:val="Font Style102"/>
    <w:uiPriority w:val="99"/>
    <w:rsid w:val="00CC6AA0"/>
    <w:rPr>
      <w:b/>
      <w:sz w:val="22"/>
    </w:rPr>
  </w:style>
  <w:style w:type="character" w:customStyle="1" w:styleId="FontStyle103">
    <w:name w:val="Font Style103"/>
    <w:uiPriority w:val="99"/>
    <w:rsid w:val="00CC6AA0"/>
    <w:rPr>
      <w:sz w:val="22"/>
    </w:rPr>
  </w:style>
  <w:style w:type="paragraph" w:customStyle="1" w:styleId="2a">
    <w:name w:val="Основной текст с отступом2"/>
    <w:basedOn w:val="a0"/>
    <w:uiPriority w:val="99"/>
    <w:rsid w:val="00CC6AA0"/>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sz w:val="28"/>
      <w:szCs w:val="28"/>
      <w:lang w:eastAsia="ru-RU"/>
    </w:rPr>
  </w:style>
  <w:style w:type="paragraph" w:customStyle="1" w:styleId="titledict">
    <w:name w:val="titledict"/>
    <w:basedOn w:val="a0"/>
    <w:uiPriority w:val="99"/>
    <w:rsid w:val="00CC6AA0"/>
    <w:pPr>
      <w:spacing w:before="120" w:after="240" w:line="240" w:lineRule="auto"/>
    </w:pPr>
    <w:rPr>
      <w:rFonts w:ascii="Times New Roman" w:eastAsia="Times New Roman" w:hAnsi="Times New Roman" w:cs="Times New Roman"/>
      <w:vanish/>
      <w:sz w:val="24"/>
      <w:szCs w:val="24"/>
      <w:lang w:eastAsia="ru-RU"/>
    </w:rPr>
  </w:style>
  <w:style w:type="character" w:customStyle="1" w:styleId="ep">
    <w:name w:val="ep"/>
    <w:rsid w:val="00CC6AA0"/>
    <w:rPr>
      <w:rFonts w:cs="Times New Roman"/>
    </w:rPr>
  </w:style>
  <w:style w:type="paragraph" w:customStyle="1" w:styleId="tekstob">
    <w:name w:val="tekstob"/>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kstvlev">
    <w:name w:val="tekstvlev"/>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e">
    <w:name w:val="Block Text"/>
    <w:basedOn w:val="a0"/>
    <w:uiPriority w:val="99"/>
    <w:rsid w:val="00CC6AA0"/>
    <w:pPr>
      <w:spacing w:after="0" w:line="240" w:lineRule="auto"/>
      <w:ind w:left="708" w:right="-6"/>
    </w:pPr>
    <w:rPr>
      <w:rFonts w:ascii="Times New Roman" w:eastAsia="Times New Roman" w:hAnsi="Times New Roman" w:cs="Times New Roman"/>
      <w:b/>
      <w:bCs/>
      <w:sz w:val="28"/>
      <w:szCs w:val="28"/>
      <w:lang w:eastAsia="ru-RU"/>
    </w:rPr>
  </w:style>
  <w:style w:type="character" w:customStyle="1" w:styleId="apple-converted-space">
    <w:name w:val="apple-converted-space"/>
    <w:uiPriority w:val="99"/>
    <w:rsid w:val="00CC6AA0"/>
    <w:rPr>
      <w:rFonts w:cs="Times New Roman"/>
    </w:rPr>
  </w:style>
  <w:style w:type="character" w:customStyle="1" w:styleId="highlighthighlightactive">
    <w:name w:val="highlight highlight_active"/>
    <w:uiPriority w:val="99"/>
    <w:rsid w:val="00CC6AA0"/>
    <w:rPr>
      <w:rFonts w:cs="Times New Roman"/>
    </w:rPr>
  </w:style>
  <w:style w:type="character" w:customStyle="1" w:styleId="ConsNormal0">
    <w:name w:val="ConsNormal Знак"/>
    <w:link w:val="ConsNormal"/>
    <w:uiPriority w:val="99"/>
    <w:locked/>
    <w:rsid w:val="00CC6AA0"/>
    <w:rPr>
      <w:rFonts w:ascii="Arial" w:hAnsi="Arial"/>
      <w:sz w:val="22"/>
      <w:szCs w:val="22"/>
      <w:lang w:eastAsia="ar-SA" w:bidi="ar-SA"/>
    </w:rPr>
  </w:style>
  <w:style w:type="paragraph" w:customStyle="1" w:styleId="justppt">
    <w:name w:val="justppt"/>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b">
    <w:name w:val="З2"/>
    <w:basedOn w:val="a0"/>
    <w:next w:val="a0"/>
    <w:uiPriority w:val="99"/>
    <w:rsid w:val="00CC6AA0"/>
    <w:pPr>
      <w:spacing w:after="0" w:line="360" w:lineRule="auto"/>
      <w:ind w:firstLine="748"/>
      <w:jc w:val="both"/>
    </w:pPr>
    <w:rPr>
      <w:rFonts w:ascii="Times New Roman" w:eastAsia="Times New Roman" w:hAnsi="Times New Roman" w:cs="Times New Roman"/>
      <w:b/>
      <w:bCs/>
      <w:sz w:val="24"/>
      <w:szCs w:val="24"/>
      <w:lang w:eastAsia="ru-RU"/>
    </w:rPr>
  </w:style>
  <w:style w:type="paragraph" w:customStyle="1" w:styleId="2c">
    <w:name w:val="Обычный2"/>
    <w:uiPriority w:val="99"/>
    <w:rsid w:val="00CC6AA0"/>
    <w:pPr>
      <w:widowControl w:val="0"/>
      <w:tabs>
        <w:tab w:val="right" w:pos="567"/>
      </w:tabs>
      <w:ind w:firstLine="567"/>
      <w:jc w:val="both"/>
    </w:pPr>
    <w:rPr>
      <w:rFonts w:ascii="Kudriashov" w:eastAsia="Times New Roman" w:hAnsi="Kudriashov" w:cs="Kudriashov"/>
      <w:sz w:val="24"/>
      <w:szCs w:val="24"/>
    </w:rPr>
  </w:style>
  <w:style w:type="paragraph" w:customStyle="1" w:styleId="affff">
    <w:name w:val="Знак Знак Знак Знак Знак Знак Знак Знак Знак Знак Знак Знак Знак Знак Знак Знак Знак"/>
    <w:basedOn w:val="a0"/>
    <w:uiPriority w:val="99"/>
    <w:rsid w:val="00CC6AA0"/>
    <w:pPr>
      <w:spacing w:after="160" w:line="240" w:lineRule="exact"/>
    </w:pPr>
    <w:rPr>
      <w:rFonts w:ascii="Verdana" w:eastAsia="Times New Roman" w:hAnsi="Verdana" w:cs="Verdana"/>
      <w:sz w:val="24"/>
      <w:szCs w:val="24"/>
      <w:lang w:val="en-US"/>
    </w:rPr>
  </w:style>
  <w:style w:type="character" w:customStyle="1" w:styleId="-">
    <w:name w:val="Таблица - текст основной Знак"/>
    <w:link w:val="-0"/>
    <w:uiPriority w:val="99"/>
    <w:locked/>
    <w:rsid w:val="00CC6AA0"/>
    <w:rPr>
      <w:rFonts w:ascii="Arial" w:hAnsi="Arial"/>
      <w:color w:val="000000"/>
    </w:rPr>
  </w:style>
  <w:style w:type="paragraph" w:customStyle="1" w:styleId="-0">
    <w:name w:val="Таблица - текст основной"/>
    <w:basedOn w:val="ac"/>
    <w:link w:val="-"/>
    <w:uiPriority w:val="99"/>
    <w:rsid w:val="00CC6AA0"/>
    <w:pPr>
      <w:suppressAutoHyphens/>
      <w:spacing w:before="40" w:after="0" w:line="276" w:lineRule="auto"/>
      <w:jc w:val="left"/>
    </w:pPr>
    <w:rPr>
      <w:rFonts w:ascii="Arial" w:hAnsi="Arial"/>
      <w:color w:val="000000"/>
      <w:lang/>
    </w:rPr>
  </w:style>
  <w:style w:type="paragraph" w:customStyle="1" w:styleId="-1">
    <w:name w:val="Таблица - шапка"/>
    <w:basedOn w:val="a0"/>
    <w:uiPriority w:val="99"/>
    <w:rsid w:val="00CC6AA0"/>
    <w:pPr>
      <w:suppressAutoHyphens/>
      <w:spacing w:before="60" w:after="60" w:line="240" w:lineRule="auto"/>
      <w:jc w:val="center"/>
    </w:pPr>
    <w:rPr>
      <w:rFonts w:ascii="Arial" w:hAnsi="Arial" w:cs="Arial"/>
      <w:b/>
      <w:bCs/>
      <w:sz w:val="20"/>
      <w:szCs w:val="20"/>
    </w:rPr>
  </w:style>
  <w:style w:type="paragraph" w:customStyle="1" w:styleId="210">
    <w:name w:val="Знак21"/>
    <w:basedOn w:val="a0"/>
    <w:uiPriority w:val="99"/>
    <w:rsid w:val="00CC6AA0"/>
    <w:pPr>
      <w:spacing w:after="160" w:line="240" w:lineRule="exact"/>
    </w:pPr>
    <w:rPr>
      <w:rFonts w:ascii="Verdana" w:eastAsia="Times New Roman" w:hAnsi="Verdana" w:cs="Verdana"/>
      <w:sz w:val="20"/>
      <w:szCs w:val="20"/>
      <w:lang w:val="en-US"/>
    </w:rPr>
  </w:style>
  <w:style w:type="character" w:customStyle="1" w:styleId="131">
    <w:name w:val="Знак Знак131"/>
    <w:uiPriority w:val="99"/>
    <w:rsid w:val="00CC6AA0"/>
    <w:rPr>
      <w:sz w:val="28"/>
      <w:lang w:val="ru-RU" w:eastAsia="ru-RU"/>
    </w:rPr>
  </w:style>
  <w:style w:type="paragraph" w:customStyle="1" w:styleId="110">
    <w:name w:val="Знак11"/>
    <w:basedOn w:val="a0"/>
    <w:uiPriority w:val="99"/>
    <w:rsid w:val="00CC6AA0"/>
    <w:pPr>
      <w:spacing w:after="160" w:line="240" w:lineRule="exact"/>
    </w:pPr>
    <w:rPr>
      <w:rFonts w:ascii="Verdana" w:eastAsia="Times New Roman" w:hAnsi="Verdana" w:cs="Verdana"/>
      <w:sz w:val="20"/>
      <w:szCs w:val="20"/>
      <w:lang w:val="en-US"/>
    </w:rPr>
  </w:style>
  <w:style w:type="paragraph" w:customStyle="1" w:styleId="111">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w:basedOn w:val="a0"/>
    <w:uiPriority w:val="99"/>
    <w:rsid w:val="00CC6AA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12">
    <w:name w:val="Знак1 Знак Знак Знак1"/>
    <w:basedOn w:val="a0"/>
    <w:uiPriority w:val="99"/>
    <w:rsid w:val="00CC6AA0"/>
    <w:pPr>
      <w:spacing w:before="100" w:beforeAutospacing="1" w:after="100" w:afterAutospacing="1" w:line="240" w:lineRule="auto"/>
    </w:pPr>
    <w:rPr>
      <w:rFonts w:ascii="Tahoma" w:eastAsia="Times New Roman" w:hAnsi="Tahoma" w:cs="Tahoma"/>
      <w:sz w:val="20"/>
      <w:szCs w:val="20"/>
      <w:lang w:val="en-US"/>
    </w:rPr>
  </w:style>
  <w:style w:type="paragraph" w:customStyle="1" w:styleId="Normal1">
    <w:name w:val="Normal1"/>
    <w:link w:val="Normal"/>
    <w:uiPriority w:val="99"/>
    <w:rsid w:val="00CC6AA0"/>
    <w:pPr>
      <w:snapToGrid w:val="0"/>
    </w:pPr>
    <w:rPr>
      <w:rFonts w:ascii="Times New Roman" w:hAnsi="Times New Roman"/>
      <w:sz w:val="22"/>
      <w:szCs w:val="22"/>
    </w:rPr>
  </w:style>
  <w:style w:type="character" w:customStyle="1" w:styleId="Normal">
    <w:name w:val="Normal Знак"/>
    <w:link w:val="Normal1"/>
    <w:uiPriority w:val="99"/>
    <w:locked/>
    <w:rsid w:val="00CC6AA0"/>
    <w:rPr>
      <w:rFonts w:ascii="Times New Roman" w:hAnsi="Times New Roman"/>
      <w:sz w:val="22"/>
      <w:szCs w:val="22"/>
      <w:lang w:eastAsia="ru-RU" w:bidi="ar-SA"/>
    </w:rPr>
  </w:style>
  <w:style w:type="paragraph" w:customStyle="1" w:styleId="1110">
    <w:name w:val="Знак1 Знак Знак Знак11"/>
    <w:basedOn w:val="a0"/>
    <w:uiPriority w:val="99"/>
    <w:rsid w:val="00CC6AA0"/>
    <w:pPr>
      <w:spacing w:before="100" w:beforeAutospacing="1" w:after="100" w:afterAutospacing="1" w:line="240" w:lineRule="auto"/>
    </w:pPr>
    <w:rPr>
      <w:rFonts w:ascii="Tahoma" w:eastAsia="Times New Roman" w:hAnsi="Tahoma" w:cs="Tahoma"/>
      <w:sz w:val="20"/>
      <w:szCs w:val="20"/>
      <w:lang w:val="en-US"/>
    </w:rPr>
  </w:style>
  <w:style w:type="character" w:customStyle="1" w:styleId="affff0">
    <w:name w:val="ВерхКолонтитул Знак Знак"/>
    <w:uiPriority w:val="99"/>
    <w:rsid w:val="00CC6AA0"/>
    <w:rPr>
      <w:sz w:val="28"/>
    </w:rPr>
  </w:style>
  <w:style w:type="paragraph" w:customStyle="1" w:styleId="100">
    <w:name w:val="Стиль 10 пт По центру"/>
    <w:basedOn w:val="a0"/>
    <w:uiPriority w:val="99"/>
    <w:rsid w:val="00CC6AA0"/>
    <w:pPr>
      <w:spacing w:after="0" w:line="240" w:lineRule="auto"/>
      <w:jc w:val="center"/>
    </w:pPr>
    <w:rPr>
      <w:rFonts w:cs="Times New Roman"/>
      <w:sz w:val="20"/>
      <w:szCs w:val="20"/>
    </w:rPr>
  </w:style>
  <w:style w:type="paragraph" w:customStyle="1" w:styleId="Main">
    <w:name w:val="Main"/>
    <w:uiPriority w:val="99"/>
    <w:rsid w:val="00CC6AA0"/>
    <w:pPr>
      <w:widowControl w:val="0"/>
      <w:suppressAutoHyphens/>
      <w:spacing w:line="360" w:lineRule="auto"/>
      <w:ind w:firstLine="709"/>
      <w:jc w:val="both"/>
    </w:pPr>
    <w:rPr>
      <w:sz w:val="24"/>
      <w:szCs w:val="24"/>
      <w:lang w:eastAsia="ar-SA"/>
    </w:rPr>
  </w:style>
  <w:style w:type="paragraph" w:customStyle="1" w:styleId="43">
    <w:name w:val="Стиль4 Знак"/>
    <w:basedOn w:val="afa"/>
    <w:uiPriority w:val="99"/>
    <w:rsid w:val="00CC6AA0"/>
    <w:pPr>
      <w:suppressAutoHyphens/>
      <w:spacing w:line="360" w:lineRule="auto"/>
      <w:ind w:firstLine="708"/>
    </w:pPr>
    <w:rPr>
      <w:sz w:val="24"/>
      <w:szCs w:val="24"/>
      <w:lang w:eastAsia="ar-SA"/>
    </w:rPr>
  </w:style>
  <w:style w:type="character" w:styleId="affff1">
    <w:name w:val="annotation reference"/>
    <w:uiPriority w:val="99"/>
    <w:rsid w:val="00CC6AA0"/>
    <w:rPr>
      <w:rFonts w:cs="Times New Roman"/>
      <w:sz w:val="16"/>
    </w:rPr>
  </w:style>
  <w:style w:type="paragraph" w:styleId="affff2">
    <w:name w:val="annotation text"/>
    <w:basedOn w:val="a0"/>
    <w:link w:val="affff3"/>
    <w:uiPriority w:val="99"/>
    <w:rsid w:val="00CC6AA0"/>
    <w:pPr>
      <w:spacing w:line="240" w:lineRule="auto"/>
    </w:pPr>
    <w:rPr>
      <w:rFonts w:cs="Times New Roman"/>
      <w:sz w:val="20"/>
      <w:szCs w:val="20"/>
      <w:lang/>
    </w:rPr>
  </w:style>
  <w:style w:type="character" w:customStyle="1" w:styleId="affff3">
    <w:name w:val="Текст примечания Знак"/>
    <w:link w:val="affff2"/>
    <w:uiPriority w:val="99"/>
    <w:locked/>
    <w:rsid w:val="00CC6AA0"/>
    <w:rPr>
      <w:rFonts w:ascii="Calibri" w:hAnsi="Calibri" w:cs="Times New Roman"/>
      <w:sz w:val="20"/>
    </w:rPr>
  </w:style>
  <w:style w:type="paragraph" w:styleId="affff4">
    <w:name w:val="annotation subject"/>
    <w:basedOn w:val="affff2"/>
    <w:next w:val="affff2"/>
    <w:link w:val="affff5"/>
    <w:uiPriority w:val="99"/>
    <w:rsid w:val="00CC6AA0"/>
    <w:rPr>
      <w:b/>
    </w:rPr>
  </w:style>
  <w:style w:type="character" w:customStyle="1" w:styleId="affff5">
    <w:name w:val="Тема примечания Знак"/>
    <w:link w:val="affff4"/>
    <w:uiPriority w:val="99"/>
    <w:locked/>
    <w:rsid w:val="00CC6AA0"/>
    <w:rPr>
      <w:rFonts w:ascii="Calibri" w:hAnsi="Calibri" w:cs="Times New Roman"/>
      <w:b/>
      <w:sz w:val="20"/>
    </w:rPr>
  </w:style>
  <w:style w:type="character" w:customStyle="1" w:styleId="WW-1">
    <w:name w:val="WW- Знак1"/>
    <w:uiPriority w:val="99"/>
    <w:rsid w:val="00CC6AA0"/>
    <w:rPr>
      <w:sz w:val="24"/>
    </w:rPr>
  </w:style>
  <w:style w:type="paragraph" w:customStyle="1" w:styleId="2d">
    <w:name w:val="Красная строка2"/>
    <w:basedOn w:val="ac"/>
    <w:uiPriority w:val="99"/>
    <w:rsid w:val="00CC6AA0"/>
    <w:pPr>
      <w:suppressAutoHyphens/>
      <w:spacing w:line="100" w:lineRule="atLeast"/>
      <w:ind w:firstLine="210"/>
      <w:jc w:val="left"/>
    </w:pPr>
    <w:rPr>
      <w:rFonts w:ascii="Times New Roman" w:hAnsi="Times New Roman"/>
      <w:lang w:eastAsia="ar-SA"/>
    </w:rPr>
  </w:style>
  <w:style w:type="paragraph" w:styleId="HTML">
    <w:name w:val="HTML Preformatted"/>
    <w:basedOn w:val="a0"/>
    <w:link w:val="HTML0"/>
    <w:uiPriority w:val="99"/>
    <w:rsid w:val="00CC6AA0"/>
    <w:pPr>
      <w:suppressAutoHyphens/>
      <w:spacing w:after="0" w:line="240" w:lineRule="auto"/>
    </w:pPr>
    <w:rPr>
      <w:rFonts w:ascii="Courier New" w:hAnsi="Courier New" w:cs="Times New Roman"/>
      <w:sz w:val="20"/>
      <w:szCs w:val="20"/>
      <w:lang w:eastAsia="ar-SA"/>
    </w:rPr>
  </w:style>
  <w:style w:type="character" w:customStyle="1" w:styleId="HTML0">
    <w:name w:val="Стандартный HTML Знак"/>
    <w:link w:val="HTML"/>
    <w:uiPriority w:val="99"/>
    <w:locked/>
    <w:rsid w:val="00CC6AA0"/>
    <w:rPr>
      <w:rFonts w:ascii="Courier New" w:hAnsi="Courier New" w:cs="Times New Roman"/>
      <w:sz w:val="20"/>
      <w:lang w:eastAsia="ar-SA" w:bidi="ar-SA"/>
    </w:rPr>
  </w:style>
  <w:style w:type="paragraph" w:customStyle="1" w:styleId="1c">
    <w:name w:val="Текст1"/>
    <w:basedOn w:val="a0"/>
    <w:uiPriority w:val="99"/>
    <w:rsid w:val="00CC6AA0"/>
    <w:pPr>
      <w:suppressAutoHyphens/>
      <w:spacing w:after="0" w:line="240" w:lineRule="auto"/>
    </w:pPr>
    <w:rPr>
      <w:rFonts w:ascii="Courier New" w:eastAsia="Times New Roman" w:hAnsi="Courier New" w:cs="Courier New"/>
      <w:sz w:val="20"/>
      <w:szCs w:val="20"/>
      <w:lang w:eastAsia="ar-SA"/>
    </w:rPr>
  </w:style>
  <w:style w:type="character" w:customStyle="1" w:styleId="affff6">
    <w:name w:val="Символ сноски"/>
    <w:uiPriority w:val="99"/>
    <w:rsid w:val="00CC6AA0"/>
    <w:rPr>
      <w:vertAlign w:val="superscript"/>
    </w:rPr>
  </w:style>
  <w:style w:type="paragraph" w:customStyle="1" w:styleId="220">
    <w:name w:val="Основной текст с отступом 22"/>
    <w:basedOn w:val="a0"/>
    <w:uiPriority w:val="99"/>
    <w:rsid w:val="00CC6AA0"/>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Список 21"/>
    <w:basedOn w:val="a0"/>
    <w:uiPriority w:val="99"/>
    <w:rsid w:val="00CC6AA0"/>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Normal11">
    <w:name w:val="Normal11"/>
    <w:uiPriority w:val="99"/>
    <w:rsid w:val="00CC6AA0"/>
    <w:pPr>
      <w:widowControl w:val="0"/>
      <w:suppressAutoHyphens/>
      <w:spacing w:line="276" w:lineRule="auto"/>
      <w:ind w:firstLine="560"/>
      <w:jc w:val="both"/>
    </w:pPr>
    <w:rPr>
      <w:lang w:eastAsia="ar-SA"/>
    </w:rPr>
  </w:style>
  <w:style w:type="character" w:customStyle="1" w:styleId="WW8Num3z1">
    <w:name w:val="WW8Num3z1"/>
    <w:uiPriority w:val="99"/>
    <w:rsid w:val="00CC6AA0"/>
    <w:rPr>
      <w:rFonts w:ascii="Times New Roman" w:hAnsi="Times New Roman"/>
      <w:sz w:val="18"/>
    </w:rPr>
  </w:style>
  <w:style w:type="character" w:customStyle="1" w:styleId="WW8Num4z1">
    <w:name w:val="WW8Num4z1"/>
    <w:uiPriority w:val="99"/>
    <w:rsid w:val="00CC6AA0"/>
    <w:rPr>
      <w:rFonts w:ascii="Times New Roman" w:hAnsi="Times New Roman"/>
      <w:b/>
      <w:sz w:val="32"/>
    </w:rPr>
  </w:style>
  <w:style w:type="character" w:customStyle="1" w:styleId="WW8Num13z0">
    <w:name w:val="WW8Num13z0"/>
    <w:uiPriority w:val="99"/>
    <w:rsid w:val="00CC6AA0"/>
    <w:rPr>
      <w:rFonts w:ascii="Symbol" w:hAnsi="Symbol"/>
    </w:rPr>
  </w:style>
  <w:style w:type="character" w:customStyle="1" w:styleId="WW8Num26z0">
    <w:name w:val="WW8Num26z0"/>
    <w:uiPriority w:val="99"/>
    <w:rsid w:val="00CC6AA0"/>
    <w:rPr>
      <w:rFonts w:ascii="Symbol" w:hAnsi="Symbol"/>
    </w:rPr>
  </w:style>
  <w:style w:type="character" w:customStyle="1" w:styleId="WW8Num30z0">
    <w:name w:val="WW8Num30z0"/>
    <w:uiPriority w:val="99"/>
    <w:rsid w:val="00CC6AA0"/>
    <w:rPr>
      <w:rFonts w:ascii="Symbol" w:hAnsi="Symbol"/>
    </w:rPr>
  </w:style>
  <w:style w:type="character" w:customStyle="1" w:styleId="WW8Num31z0">
    <w:name w:val="WW8Num31z0"/>
    <w:uiPriority w:val="99"/>
    <w:rsid w:val="00CC6AA0"/>
    <w:rPr>
      <w:rFonts w:ascii="Symbol" w:hAnsi="Symbol"/>
    </w:rPr>
  </w:style>
  <w:style w:type="character" w:customStyle="1" w:styleId="WW8Num31z1">
    <w:name w:val="WW8Num31z1"/>
    <w:uiPriority w:val="99"/>
    <w:rsid w:val="00CC6AA0"/>
    <w:rPr>
      <w:rFonts w:ascii="Courier New" w:hAnsi="Courier New"/>
    </w:rPr>
  </w:style>
  <w:style w:type="character" w:customStyle="1" w:styleId="WW8Num31z2">
    <w:name w:val="WW8Num31z2"/>
    <w:uiPriority w:val="99"/>
    <w:rsid w:val="00CC6AA0"/>
    <w:rPr>
      <w:rFonts w:ascii="Wingdings" w:hAnsi="Wingdings"/>
    </w:rPr>
  </w:style>
  <w:style w:type="character" w:customStyle="1" w:styleId="WW8Num32z0">
    <w:name w:val="WW8Num32z0"/>
    <w:uiPriority w:val="99"/>
    <w:rsid w:val="00CC6AA0"/>
    <w:rPr>
      <w:rFonts w:ascii="Symbol" w:hAnsi="Symbol"/>
    </w:rPr>
  </w:style>
  <w:style w:type="character" w:customStyle="1" w:styleId="WW8Num32z1">
    <w:name w:val="WW8Num32z1"/>
    <w:uiPriority w:val="99"/>
    <w:rsid w:val="00CC6AA0"/>
    <w:rPr>
      <w:rFonts w:ascii="Courier New" w:hAnsi="Courier New"/>
    </w:rPr>
  </w:style>
  <w:style w:type="character" w:customStyle="1" w:styleId="WW8Num32z2">
    <w:name w:val="WW8Num32z2"/>
    <w:uiPriority w:val="99"/>
    <w:rsid w:val="00CC6AA0"/>
    <w:rPr>
      <w:rFonts w:ascii="Wingdings" w:hAnsi="Wingdings"/>
    </w:rPr>
  </w:style>
  <w:style w:type="character" w:customStyle="1" w:styleId="WW8Num33z0">
    <w:name w:val="WW8Num33z0"/>
    <w:uiPriority w:val="99"/>
    <w:rsid w:val="00CC6AA0"/>
    <w:rPr>
      <w:rFonts w:ascii="Symbol" w:hAnsi="Symbol"/>
    </w:rPr>
  </w:style>
  <w:style w:type="character" w:customStyle="1" w:styleId="WW8Num33z1">
    <w:name w:val="WW8Num33z1"/>
    <w:uiPriority w:val="99"/>
    <w:rsid w:val="00CC6AA0"/>
    <w:rPr>
      <w:rFonts w:ascii="Courier New" w:hAnsi="Courier New"/>
    </w:rPr>
  </w:style>
  <w:style w:type="character" w:customStyle="1" w:styleId="WW8Num33z2">
    <w:name w:val="WW8Num33z2"/>
    <w:uiPriority w:val="99"/>
    <w:rsid w:val="00CC6AA0"/>
    <w:rPr>
      <w:rFonts w:ascii="Wingdings" w:hAnsi="Wingdings"/>
    </w:rPr>
  </w:style>
  <w:style w:type="character" w:customStyle="1" w:styleId="WW8Num34z0">
    <w:name w:val="WW8Num34z0"/>
    <w:uiPriority w:val="99"/>
    <w:rsid w:val="00CC6AA0"/>
    <w:rPr>
      <w:rFonts w:ascii="Symbol" w:hAnsi="Symbol"/>
    </w:rPr>
  </w:style>
  <w:style w:type="character" w:customStyle="1" w:styleId="WW8Num34z1">
    <w:name w:val="WW8Num34z1"/>
    <w:uiPriority w:val="99"/>
    <w:rsid w:val="00CC6AA0"/>
    <w:rPr>
      <w:rFonts w:ascii="Courier New" w:hAnsi="Courier New"/>
    </w:rPr>
  </w:style>
  <w:style w:type="character" w:customStyle="1" w:styleId="WW8Num34z2">
    <w:name w:val="WW8Num34z2"/>
    <w:uiPriority w:val="99"/>
    <w:rsid w:val="00CC6AA0"/>
    <w:rPr>
      <w:rFonts w:ascii="Wingdings" w:hAnsi="Wingdings"/>
    </w:rPr>
  </w:style>
  <w:style w:type="character" w:customStyle="1" w:styleId="WW8Num35z0">
    <w:name w:val="WW8Num35z0"/>
    <w:uiPriority w:val="99"/>
    <w:rsid w:val="00CC6AA0"/>
    <w:rPr>
      <w:rFonts w:ascii="Times New Roman" w:hAnsi="Times New Roman"/>
      <w:b/>
    </w:rPr>
  </w:style>
  <w:style w:type="character" w:customStyle="1" w:styleId="WW8Num36z0">
    <w:name w:val="WW8Num36z0"/>
    <w:uiPriority w:val="99"/>
    <w:rsid w:val="00CC6AA0"/>
    <w:rPr>
      <w:rFonts w:ascii="Symbol" w:hAnsi="Symbol"/>
    </w:rPr>
  </w:style>
  <w:style w:type="character" w:customStyle="1" w:styleId="WW8Num38z0">
    <w:name w:val="WW8Num38z0"/>
    <w:uiPriority w:val="99"/>
    <w:rsid w:val="00CC6AA0"/>
    <w:rPr>
      <w:rFonts w:ascii="Times New Roman" w:hAnsi="Times New Roman"/>
      <w:b/>
    </w:rPr>
  </w:style>
  <w:style w:type="character" w:customStyle="1" w:styleId="WW8Num39z0">
    <w:name w:val="WW8Num39z0"/>
    <w:uiPriority w:val="99"/>
    <w:rsid w:val="00CC6AA0"/>
    <w:rPr>
      <w:rFonts w:ascii="Symbol" w:hAnsi="Symbol"/>
    </w:rPr>
  </w:style>
  <w:style w:type="character" w:customStyle="1" w:styleId="WW8Num40z0">
    <w:name w:val="WW8Num40z0"/>
    <w:uiPriority w:val="99"/>
    <w:rsid w:val="00CC6AA0"/>
    <w:rPr>
      <w:rFonts w:ascii="Times New Roman" w:hAnsi="Times New Roman"/>
    </w:rPr>
  </w:style>
  <w:style w:type="character" w:customStyle="1" w:styleId="WW8Num43z0">
    <w:name w:val="WW8Num43z0"/>
    <w:uiPriority w:val="99"/>
    <w:rsid w:val="00CC6AA0"/>
    <w:rPr>
      <w:rFonts w:ascii="Symbol" w:hAnsi="Symbol"/>
    </w:rPr>
  </w:style>
  <w:style w:type="character" w:customStyle="1" w:styleId="WW8Num45z0">
    <w:name w:val="WW8Num45z0"/>
    <w:uiPriority w:val="99"/>
    <w:rsid w:val="00CC6AA0"/>
    <w:rPr>
      <w:rFonts w:ascii="Wingdings" w:hAnsi="Wingdings"/>
    </w:rPr>
  </w:style>
  <w:style w:type="character" w:customStyle="1" w:styleId="WW8Num45z1">
    <w:name w:val="WW8Num45z1"/>
    <w:uiPriority w:val="99"/>
    <w:rsid w:val="00CC6AA0"/>
    <w:rPr>
      <w:rFonts w:ascii="Courier New" w:hAnsi="Courier New"/>
    </w:rPr>
  </w:style>
  <w:style w:type="character" w:customStyle="1" w:styleId="WW8Num45z2">
    <w:name w:val="WW8Num45z2"/>
    <w:uiPriority w:val="99"/>
    <w:rsid w:val="00CC6AA0"/>
    <w:rPr>
      <w:rFonts w:ascii="StarSymbol" w:hAnsi="StarSymbol"/>
    </w:rPr>
  </w:style>
  <w:style w:type="character" w:customStyle="1" w:styleId="WW8Num48z0">
    <w:name w:val="WW8Num48z0"/>
    <w:uiPriority w:val="99"/>
    <w:rsid w:val="00CC6AA0"/>
    <w:rPr>
      <w:rFonts w:ascii="Symbol" w:hAnsi="Symbol"/>
    </w:rPr>
  </w:style>
  <w:style w:type="character" w:customStyle="1" w:styleId="WW8Num48z1">
    <w:name w:val="WW8Num48z1"/>
    <w:uiPriority w:val="99"/>
    <w:rsid w:val="00CC6AA0"/>
    <w:rPr>
      <w:rFonts w:ascii="Wingdings 2" w:hAnsi="Wingdings 2"/>
    </w:rPr>
  </w:style>
  <w:style w:type="character" w:customStyle="1" w:styleId="WW8Num48z2">
    <w:name w:val="WW8Num48z2"/>
    <w:uiPriority w:val="99"/>
    <w:rsid w:val="00CC6AA0"/>
    <w:rPr>
      <w:rFonts w:ascii="StarSymbol" w:hAnsi="StarSymbol"/>
    </w:rPr>
  </w:style>
  <w:style w:type="character" w:customStyle="1" w:styleId="WW8Num49z0">
    <w:name w:val="WW8Num49z0"/>
    <w:uiPriority w:val="99"/>
    <w:rsid w:val="00CC6AA0"/>
    <w:rPr>
      <w:rFonts w:ascii="Symbol" w:hAnsi="Symbol"/>
    </w:rPr>
  </w:style>
  <w:style w:type="character" w:customStyle="1" w:styleId="WW8Num50z0">
    <w:name w:val="WW8Num50z0"/>
    <w:uiPriority w:val="99"/>
    <w:rsid w:val="00CC6AA0"/>
    <w:rPr>
      <w:rFonts w:ascii="Times New Roman" w:hAnsi="Times New Roman"/>
      <w:b/>
    </w:rPr>
  </w:style>
  <w:style w:type="character" w:customStyle="1" w:styleId="WW8Num51z0">
    <w:name w:val="WW8Num51z0"/>
    <w:uiPriority w:val="99"/>
    <w:rsid w:val="00CC6AA0"/>
    <w:rPr>
      <w:rFonts w:ascii="Symbol" w:hAnsi="Symbol"/>
    </w:rPr>
  </w:style>
  <w:style w:type="character" w:customStyle="1" w:styleId="WW8Num52z0">
    <w:name w:val="WW8Num52z0"/>
    <w:uiPriority w:val="99"/>
    <w:rsid w:val="00CC6AA0"/>
    <w:rPr>
      <w:rFonts w:ascii="Times New Roman" w:hAnsi="Times New Roman"/>
      <w:b/>
      <w:sz w:val="18"/>
    </w:rPr>
  </w:style>
  <w:style w:type="character" w:customStyle="1" w:styleId="WW8Num52z1">
    <w:name w:val="WW8Num52z1"/>
    <w:uiPriority w:val="99"/>
    <w:rsid w:val="00CC6AA0"/>
    <w:rPr>
      <w:rFonts w:ascii="Times New Roman" w:hAnsi="Times New Roman"/>
      <w:b/>
      <w:sz w:val="28"/>
    </w:rPr>
  </w:style>
  <w:style w:type="character" w:customStyle="1" w:styleId="WW8Num52z2">
    <w:name w:val="WW8Num52z2"/>
    <w:uiPriority w:val="99"/>
    <w:rsid w:val="00CC6AA0"/>
    <w:rPr>
      <w:rFonts w:ascii="StarSymbol" w:hAnsi="StarSymbol"/>
      <w:sz w:val="18"/>
    </w:rPr>
  </w:style>
  <w:style w:type="character" w:customStyle="1" w:styleId="WW8Num53z0">
    <w:name w:val="WW8Num53z0"/>
    <w:uiPriority w:val="99"/>
    <w:rsid w:val="00CC6AA0"/>
    <w:rPr>
      <w:rFonts w:ascii="Symbol" w:hAnsi="Symbol"/>
    </w:rPr>
  </w:style>
  <w:style w:type="character" w:customStyle="1" w:styleId="WW8Num53z1">
    <w:name w:val="WW8Num53z1"/>
    <w:uiPriority w:val="99"/>
    <w:rsid w:val="00CC6AA0"/>
    <w:rPr>
      <w:rFonts w:ascii="Courier New" w:hAnsi="Courier New"/>
    </w:rPr>
  </w:style>
  <w:style w:type="character" w:customStyle="1" w:styleId="WW8Num53z2">
    <w:name w:val="WW8Num53z2"/>
    <w:uiPriority w:val="99"/>
    <w:rsid w:val="00CC6AA0"/>
    <w:rPr>
      <w:rFonts w:ascii="Wingdings" w:hAnsi="Wingdings"/>
    </w:rPr>
  </w:style>
  <w:style w:type="character" w:customStyle="1" w:styleId="WW8Num54z0">
    <w:name w:val="WW8Num54z0"/>
    <w:uiPriority w:val="99"/>
    <w:rsid w:val="00CC6AA0"/>
    <w:rPr>
      <w:rFonts w:ascii="Symbol" w:hAnsi="Symbol"/>
    </w:rPr>
  </w:style>
  <w:style w:type="character" w:customStyle="1" w:styleId="WW8Num54z1">
    <w:name w:val="WW8Num54z1"/>
    <w:uiPriority w:val="99"/>
    <w:rsid w:val="00CC6AA0"/>
    <w:rPr>
      <w:rFonts w:ascii="Courier New" w:hAnsi="Courier New"/>
    </w:rPr>
  </w:style>
  <w:style w:type="character" w:customStyle="1" w:styleId="WW8Num54z2">
    <w:name w:val="WW8Num54z2"/>
    <w:uiPriority w:val="99"/>
    <w:rsid w:val="00CC6AA0"/>
    <w:rPr>
      <w:rFonts w:ascii="StarSymbol" w:hAnsi="StarSymbol"/>
      <w:sz w:val="18"/>
    </w:rPr>
  </w:style>
  <w:style w:type="character" w:customStyle="1" w:styleId="WW8Num55z0">
    <w:name w:val="WW8Num55z0"/>
    <w:uiPriority w:val="99"/>
    <w:rsid w:val="00CC6AA0"/>
    <w:rPr>
      <w:rFonts w:ascii="Symbol" w:hAnsi="Symbol"/>
    </w:rPr>
  </w:style>
  <w:style w:type="character" w:customStyle="1" w:styleId="WW8Num55z1">
    <w:name w:val="WW8Num55z1"/>
    <w:uiPriority w:val="99"/>
    <w:rsid w:val="00CC6AA0"/>
    <w:rPr>
      <w:rFonts w:ascii="Courier New" w:hAnsi="Courier New"/>
    </w:rPr>
  </w:style>
  <w:style w:type="character" w:customStyle="1" w:styleId="WW8Num55z2">
    <w:name w:val="WW8Num55z2"/>
    <w:uiPriority w:val="99"/>
    <w:rsid w:val="00CC6AA0"/>
    <w:rPr>
      <w:rFonts w:ascii="Wingdings" w:hAnsi="Wingdings"/>
    </w:rPr>
  </w:style>
  <w:style w:type="character" w:customStyle="1" w:styleId="WW8Num56z0">
    <w:name w:val="WW8Num56z0"/>
    <w:uiPriority w:val="99"/>
    <w:rsid w:val="00CC6AA0"/>
    <w:rPr>
      <w:rFonts w:ascii="Symbol" w:hAnsi="Symbol"/>
      <w:sz w:val="20"/>
    </w:rPr>
  </w:style>
  <w:style w:type="character" w:customStyle="1" w:styleId="WW8Num56z1">
    <w:name w:val="WW8Num56z1"/>
    <w:uiPriority w:val="99"/>
    <w:rsid w:val="00CC6AA0"/>
    <w:rPr>
      <w:rFonts w:ascii="Courier New" w:hAnsi="Courier New"/>
      <w:sz w:val="20"/>
    </w:rPr>
  </w:style>
  <w:style w:type="character" w:customStyle="1" w:styleId="WW8Num56z2">
    <w:name w:val="WW8Num56z2"/>
    <w:uiPriority w:val="99"/>
    <w:rsid w:val="00CC6AA0"/>
    <w:rPr>
      <w:rFonts w:ascii="Wingdings" w:hAnsi="Wingdings"/>
      <w:sz w:val="20"/>
    </w:rPr>
  </w:style>
  <w:style w:type="character" w:customStyle="1" w:styleId="WW8Num57z0">
    <w:name w:val="WW8Num57z0"/>
    <w:uiPriority w:val="99"/>
    <w:rsid w:val="00CC6AA0"/>
    <w:rPr>
      <w:rFonts w:ascii="Wingdings" w:hAnsi="Wingdings"/>
      <w:sz w:val="18"/>
    </w:rPr>
  </w:style>
  <w:style w:type="character" w:customStyle="1" w:styleId="WW8Num57z1">
    <w:name w:val="WW8Num57z1"/>
    <w:uiPriority w:val="99"/>
    <w:rsid w:val="00CC6AA0"/>
    <w:rPr>
      <w:rFonts w:ascii="Wingdings 2" w:hAnsi="Wingdings 2"/>
      <w:sz w:val="18"/>
    </w:rPr>
  </w:style>
  <w:style w:type="character" w:customStyle="1" w:styleId="WW8Num57z2">
    <w:name w:val="WW8Num57z2"/>
    <w:uiPriority w:val="99"/>
    <w:rsid w:val="00CC6AA0"/>
    <w:rPr>
      <w:rFonts w:ascii="StarSymbol" w:hAnsi="StarSymbol"/>
      <w:sz w:val="18"/>
    </w:rPr>
  </w:style>
  <w:style w:type="character" w:customStyle="1" w:styleId="WW8Num58z0">
    <w:name w:val="WW8Num58z0"/>
    <w:uiPriority w:val="99"/>
    <w:rsid w:val="00CC6AA0"/>
    <w:rPr>
      <w:b/>
    </w:rPr>
  </w:style>
  <w:style w:type="character" w:customStyle="1" w:styleId="WW8Num58z1">
    <w:name w:val="WW8Num58z1"/>
    <w:uiPriority w:val="99"/>
    <w:rsid w:val="00CC6AA0"/>
  </w:style>
  <w:style w:type="character" w:customStyle="1" w:styleId="WW8Num58z2">
    <w:name w:val="WW8Num58z2"/>
    <w:uiPriority w:val="99"/>
    <w:rsid w:val="00CC6AA0"/>
    <w:rPr>
      <w:rFonts w:ascii="Wingdings" w:hAnsi="Wingdings"/>
    </w:rPr>
  </w:style>
  <w:style w:type="character" w:customStyle="1" w:styleId="WW8Num59z0">
    <w:name w:val="WW8Num59z0"/>
    <w:uiPriority w:val="99"/>
    <w:rsid w:val="00CC6AA0"/>
    <w:rPr>
      <w:rFonts w:ascii="Symbol" w:hAnsi="Symbol"/>
    </w:rPr>
  </w:style>
  <w:style w:type="character" w:customStyle="1" w:styleId="WW8Num59z1">
    <w:name w:val="WW8Num59z1"/>
    <w:uiPriority w:val="99"/>
    <w:rsid w:val="00CC6AA0"/>
    <w:rPr>
      <w:rFonts w:ascii="Courier New" w:hAnsi="Courier New"/>
    </w:rPr>
  </w:style>
  <w:style w:type="character" w:customStyle="1" w:styleId="WW8Num59z2">
    <w:name w:val="WW8Num59z2"/>
    <w:uiPriority w:val="99"/>
    <w:rsid w:val="00CC6AA0"/>
    <w:rPr>
      <w:rFonts w:ascii="Wingdings" w:hAnsi="Wingdings"/>
    </w:rPr>
  </w:style>
  <w:style w:type="character" w:customStyle="1" w:styleId="WW8Num60z0">
    <w:name w:val="WW8Num60z0"/>
    <w:uiPriority w:val="99"/>
    <w:rsid w:val="00CC6AA0"/>
    <w:rPr>
      <w:rFonts w:ascii="Times New Roman" w:hAnsi="Times New Roman"/>
      <w:b/>
      <w:sz w:val="32"/>
    </w:rPr>
  </w:style>
  <w:style w:type="character" w:customStyle="1" w:styleId="WW8Num60z1">
    <w:name w:val="WW8Num60z1"/>
    <w:uiPriority w:val="99"/>
    <w:rsid w:val="00CC6AA0"/>
    <w:rPr>
      <w:rFonts w:ascii="Times New Roman" w:hAnsi="Times New Roman"/>
      <w:b/>
      <w:sz w:val="28"/>
    </w:rPr>
  </w:style>
  <w:style w:type="character" w:customStyle="1" w:styleId="WW8Num60z2">
    <w:name w:val="WW8Num60z2"/>
    <w:uiPriority w:val="99"/>
    <w:rsid w:val="00CC6AA0"/>
    <w:rPr>
      <w:rFonts w:ascii="Wingdings" w:hAnsi="Wingdings"/>
    </w:rPr>
  </w:style>
  <w:style w:type="character" w:customStyle="1" w:styleId="WW8Num61z0">
    <w:name w:val="WW8Num61z0"/>
    <w:uiPriority w:val="99"/>
    <w:rsid w:val="00CC6AA0"/>
    <w:rPr>
      <w:rFonts w:ascii="Symbol" w:hAnsi="Symbol"/>
      <w:sz w:val="18"/>
    </w:rPr>
  </w:style>
  <w:style w:type="character" w:customStyle="1" w:styleId="WW8Num61z1">
    <w:name w:val="WW8Num61z1"/>
    <w:uiPriority w:val="99"/>
    <w:rsid w:val="00CC6AA0"/>
    <w:rPr>
      <w:rFonts w:ascii="Courier New" w:hAnsi="Courier New"/>
    </w:rPr>
  </w:style>
  <w:style w:type="character" w:customStyle="1" w:styleId="WW8Num61z2">
    <w:name w:val="WW8Num61z2"/>
    <w:uiPriority w:val="99"/>
    <w:rsid w:val="00CC6AA0"/>
    <w:rPr>
      <w:rFonts w:ascii="Wingdings" w:hAnsi="Wingdings"/>
    </w:rPr>
  </w:style>
  <w:style w:type="character" w:customStyle="1" w:styleId="WW8Num62z0">
    <w:name w:val="WW8Num62z0"/>
    <w:uiPriority w:val="99"/>
    <w:rsid w:val="00CC6AA0"/>
    <w:rPr>
      <w:rFonts w:ascii="Symbol" w:hAnsi="Symbol"/>
    </w:rPr>
  </w:style>
  <w:style w:type="character" w:customStyle="1" w:styleId="WW8Num62z1">
    <w:name w:val="WW8Num62z1"/>
    <w:uiPriority w:val="99"/>
    <w:rsid w:val="00CC6AA0"/>
    <w:rPr>
      <w:rFonts w:ascii="Courier New" w:hAnsi="Courier New"/>
    </w:rPr>
  </w:style>
  <w:style w:type="character" w:customStyle="1" w:styleId="WW8Num62z2">
    <w:name w:val="WW8Num62z2"/>
    <w:uiPriority w:val="99"/>
    <w:rsid w:val="00CC6AA0"/>
    <w:rPr>
      <w:rFonts w:ascii="Wingdings" w:hAnsi="Wingdings"/>
    </w:rPr>
  </w:style>
  <w:style w:type="character" w:customStyle="1" w:styleId="WW8Num63z0">
    <w:name w:val="WW8Num63z0"/>
    <w:uiPriority w:val="99"/>
    <w:rsid w:val="00CC6AA0"/>
    <w:rPr>
      <w:rFonts w:ascii="Times New Roman" w:hAnsi="Times New Roman"/>
      <w:b/>
      <w:sz w:val="32"/>
    </w:rPr>
  </w:style>
  <w:style w:type="character" w:customStyle="1" w:styleId="WW8Num63z1">
    <w:name w:val="WW8Num63z1"/>
    <w:uiPriority w:val="99"/>
    <w:rsid w:val="00CC6AA0"/>
    <w:rPr>
      <w:rFonts w:ascii="Times New Roman" w:hAnsi="Times New Roman"/>
      <w:b/>
      <w:sz w:val="28"/>
    </w:rPr>
  </w:style>
  <w:style w:type="character" w:customStyle="1" w:styleId="WW8Num63z2">
    <w:name w:val="WW8Num63z2"/>
    <w:uiPriority w:val="99"/>
    <w:rsid w:val="00CC6AA0"/>
    <w:rPr>
      <w:rFonts w:ascii="Wingdings" w:hAnsi="Wingdings"/>
    </w:rPr>
  </w:style>
  <w:style w:type="character" w:customStyle="1" w:styleId="WW8Num64z0">
    <w:name w:val="WW8Num64z0"/>
    <w:uiPriority w:val="99"/>
    <w:rsid w:val="00CC6AA0"/>
    <w:rPr>
      <w:b/>
    </w:rPr>
  </w:style>
  <w:style w:type="character" w:customStyle="1" w:styleId="WW8Num64z1">
    <w:name w:val="WW8Num64z1"/>
    <w:uiPriority w:val="99"/>
    <w:rsid w:val="00CC6AA0"/>
  </w:style>
  <w:style w:type="character" w:customStyle="1" w:styleId="WW8Num64z2">
    <w:name w:val="WW8Num64z2"/>
    <w:uiPriority w:val="99"/>
    <w:rsid w:val="00CC6AA0"/>
    <w:rPr>
      <w:rFonts w:ascii="Wingdings" w:hAnsi="Wingdings"/>
    </w:rPr>
  </w:style>
  <w:style w:type="character" w:customStyle="1" w:styleId="WW8Num65z0">
    <w:name w:val="WW8Num65z0"/>
    <w:uiPriority w:val="99"/>
    <w:rsid w:val="00CC6AA0"/>
    <w:rPr>
      <w:rFonts w:ascii="Times New Roman" w:hAnsi="Times New Roman"/>
      <w:b/>
      <w:sz w:val="32"/>
    </w:rPr>
  </w:style>
  <w:style w:type="character" w:customStyle="1" w:styleId="WW8Num65z1">
    <w:name w:val="WW8Num65z1"/>
    <w:uiPriority w:val="99"/>
    <w:rsid w:val="00CC6AA0"/>
    <w:rPr>
      <w:rFonts w:ascii="Times New Roman" w:hAnsi="Times New Roman"/>
      <w:b/>
      <w:sz w:val="28"/>
    </w:rPr>
  </w:style>
  <w:style w:type="character" w:customStyle="1" w:styleId="WW8Num65z2">
    <w:name w:val="WW8Num65z2"/>
    <w:uiPriority w:val="99"/>
    <w:rsid w:val="00CC6AA0"/>
    <w:rPr>
      <w:rFonts w:ascii="Wingdings" w:hAnsi="Wingdings"/>
    </w:rPr>
  </w:style>
  <w:style w:type="character" w:customStyle="1" w:styleId="WW8Num66z0">
    <w:name w:val="WW8Num66z0"/>
    <w:uiPriority w:val="99"/>
    <w:rsid w:val="00CC6AA0"/>
    <w:rPr>
      <w:rFonts w:ascii="Times New Roman" w:hAnsi="Times New Roman"/>
      <w:b/>
      <w:sz w:val="32"/>
    </w:rPr>
  </w:style>
  <w:style w:type="character" w:customStyle="1" w:styleId="WW8Num66z1">
    <w:name w:val="WW8Num66z1"/>
    <w:uiPriority w:val="99"/>
    <w:rsid w:val="00CC6AA0"/>
    <w:rPr>
      <w:rFonts w:ascii="Times New Roman" w:hAnsi="Times New Roman"/>
      <w:b/>
      <w:sz w:val="28"/>
    </w:rPr>
  </w:style>
  <w:style w:type="character" w:customStyle="1" w:styleId="WW8Num66z2">
    <w:name w:val="WW8Num66z2"/>
    <w:uiPriority w:val="99"/>
    <w:rsid w:val="00CC6AA0"/>
    <w:rPr>
      <w:rFonts w:ascii="Wingdings" w:hAnsi="Wingdings"/>
    </w:rPr>
  </w:style>
  <w:style w:type="character" w:customStyle="1" w:styleId="WW8Num67z0">
    <w:name w:val="WW8Num67z0"/>
    <w:uiPriority w:val="99"/>
    <w:rsid w:val="00CC6AA0"/>
    <w:rPr>
      <w:rFonts w:ascii="Symbol" w:hAnsi="Symbol"/>
    </w:rPr>
  </w:style>
  <w:style w:type="character" w:customStyle="1" w:styleId="WW8Num67z1">
    <w:name w:val="WW8Num67z1"/>
    <w:uiPriority w:val="99"/>
    <w:rsid w:val="00CC6AA0"/>
    <w:rPr>
      <w:rFonts w:ascii="Courier New" w:hAnsi="Courier New"/>
    </w:rPr>
  </w:style>
  <w:style w:type="character" w:customStyle="1" w:styleId="WW8Num67z2">
    <w:name w:val="WW8Num67z2"/>
    <w:uiPriority w:val="99"/>
    <w:rsid w:val="00CC6AA0"/>
    <w:rPr>
      <w:rFonts w:ascii="Wingdings" w:hAnsi="Wingdings"/>
    </w:rPr>
  </w:style>
  <w:style w:type="character" w:customStyle="1" w:styleId="WW8Num68z0">
    <w:name w:val="WW8Num68z0"/>
    <w:uiPriority w:val="99"/>
    <w:rsid w:val="00CC6AA0"/>
    <w:rPr>
      <w:rFonts w:ascii="Symbol" w:hAnsi="Symbol"/>
    </w:rPr>
  </w:style>
  <w:style w:type="character" w:customStyle="1" w:styleId="WW8Num68z1">
    <w:name w:val="WW8Num68z1"/>
    <w:uiPriority w:val="99"/>
    <w:rsid w:val="00CC6AA0"/>
    <w:rPr>
      <w:rFonts w:ascii="Wingdings 2" w:hAnsi="Wingdings 2"/>
      <w:sz w:val="18"/>
    </w:rPr>
  </w:style>
  <w:style w:type="character" w:customStyle="1" w:styleId="WW8Num68z2">
    <w:name w:val="WW8Num68z2"/>
    <w:uiPriority w:val="99"/>
    <w:rsid w:val="00CC6AA0"/>
    <w:rPr>
      <w:rFonts w:ascii="StarSymbol" w:hAnsi="StarSymbol"/>
      <w:sz w:val="18"/>
    </w:rPr>
  </w:style>
  <w:style w:type="character" w:customStyle="1" w:styleId="WW8Num69z0">
    <w:name w:val="WW8Num69z0"/>
    <w:uiPriority w:val="99"/>
    <w:rsid w:val="00CC6AA0"/>
    <w:rPr>
      <w:rFonts w:ascii="Symbol" w:hAnsi="Symbol"/>
    </w:rPr>
  </w:style>
  <w:style w:type="character" w:customStyle="1" w:styleId="WW8Num69z1">
    <w:name w:val="WW8Num69z1"/>
    <w:uiPriority w:val="99"/>
    <w:rsid w:val="00CC6AA0"/>
    <w:rPr>
      <w:rFonts w:ascii="Wingdings 2" w:hAnsi="Wingdings 2"/>
      <w:sz w:val="18"/>
    </w:rPr>
  </w:style>
  <w:style w:type="character" w:customStyle="1" w:styleId="WW8Num69z2">
    <w:name w:val="WW8Num69z2"/>
    <w:uiPriority w:val="99"/>
    <w:rsid w:val="00CC6AA0"/>
    <w:rPr>
      <w:rFonts w:ascii="StarSymbol" w:hAnsi="StarSymbol"/>
      <w:sz w:val="18"/>
    </w:rPr>
  </w:style>
  <w:style w:type="character" w:customStyle="1" w:styleId="WW8Num70z0">
    <w:name w:val="WW8Num70z0"/>
    <w:uiPriority w:val="99"/>
    <w:rsid w:val="00CC6AA0"/>
    <w:rPr>
      <w:rFonts w:ascii="Symbol" w:hAnsi="Symbol"/>
    </w:rPr>
  </w:style>
  <w:style w:type="character" w:customStyle="1" w:styleId="WW8Num70z1">
    <w:name w:val="WW8Num70z1"/>
    <w:uiPriority w:val="99"/>
    <w:rsid w:val="00CC6AA0"/>
    <w:rPr>
      <w:rFonts w:ascii="Wingdings 2" w:hAnsi="Wingdings 2"/>
      <w:sz w:val="18"/>
    </w:rPr>
  </w:style>
  <w:style w:type="character" w:customStyle="1" w:styleId="WW8Num70z2">
    <w:name w:val="WW8Num70z2"/>
    <w:uiPriority w:val="99"/>
    <w:rsid w:val="00CC6AA0"/>
    <w:rPr>
      <w:rFonts w:ascii="StarSymbol" w:hAnsi="StarSymbol"/>
      <w:sz w:val="18"/>
    </w:rPr>
  </w:style>
  <w:style w:type="character" w:customStyle="1" w:styleId="WW8Num71z0">
    <w:name w:val="WW8Num71z0"/>
    <w:uiPriority w:val="99"/>
    <w:rsid w:val="00CC6AA0"/>
    <w:rPr>
      <w:rFonts w:ascii="Times New Roman" w:hAnsi="Times New Roman"/>
      <w:b/>
      <w:sz w:val="32"/>
    </w:rPr>
  </w:style>
  <w:style w:type="character" w:customStyle="1" w:styleId="WW8Num71z1">
    <w:name w:val="WW8Num71z1"/>
    <w:uiPriority w:val="99"/>
    <w:rsid w:val="00CC6AA0"/>
    <w:rPr>
      <w:rFonts w:ascii="Wingdings 2" w:hAnsi="Wingdings 2"/>
      <w:sz w:val="18"/>
    </w:rPr>
  </w:style>
  <w:style w:type="character" w:customStyle="1" w:styleId="WW8Num71z2">
    <w:name w:val="WW8Num71z2"/>
    <w:uiPriority w:val="99"/>
    <w:rsid w:val="00CC6AA0"/>
    <w:rPr>
      <w:rFonts w:ascii="StarSymbol" w:hAnsi="StarSymbol"/>
      <w:sz w:val="18"/>
    </w:rPr>
  </w:style>
  <w:style w:type="character" w:customStyle="1" w:styleId="WW8Num72z0">
    <w:name w:val="WW8Num72z0"/>
    <w:uiPriority w:val="99"/>
    <w:rsid w:val="00CC6AA0"/>
    <w:rPr>
      <w:b/>
    </w:rPr>
  </w:style>
  <w:style w:type="character" w:customStyle="1" w:styleId="WW8Num72z1">
    <w:name w:val="WW8Num72z1"/>
    <w:uiPriority w:val="99"/>
    <w:rsid w:val="00CC6AA0"/>
  </w:style>
  <w:style w:type="character" w:customStyle="1" w:styleId="WW8Num72z2">
    <w:name w:val="WW8Num72z2"/>
    <w:uiPriority w:val="99"/>
    <w:rsid w:val="00CC6AA0"/>
    <w:rPr>
      <w:rFonts w:ascii="StarSymbol" w:hAnsi="StarSymbol"/>
      <w:sz w:val="18"/>
    </w:rPr>
  </w:style>
  <w:style w:type="character" w:customStyle="1" w:styleId="WW8Num73z0">
    <w:name w:val="WW8Num73z0"/>
    <w:uiPriority w:val="99"/>
    <w:rsid w:val="00CC6AA0"/>
    <w:rPr>
      <w:b/>
    </w:rPr>
  </w:style>
  <w:style w:type="character" w:customStyle="1" w:styleId="WW8Num73z1">
    <w:name w:val="WW8Num73z1"/>
    <w:uiPriority w:val="99"/>
    <w:rsid w:val="00CC6AA0"/>
  </w:style>
  <w:style w:type="character" w:customStyle="1" w:styleId="WW8Num73z2">
    <w:name w:val="WW8Num73z2"/>
    <w:uiPriority w:val="99"/>
    <w:rsid w:val="00CC6AA0"/>
    <w:rPr>
      <w:rFonts w:ascii="StarSymbol" w:hAnsi="StarSymbol"/>
      <w:sz w:val="18"/>
    </w:rPr>
  </w:style>
  <w:style w:type="character" w:customStyle="1" w:styleId="WW8Num74z0">
    <w:name w:val="WW8Num74z0"/>
    <w:uiPriority w:val="99"/>
    <w:rsid w:val="00CC6AA0"/>
    <w:rPr>
      <w:b/>
    </w:rPr>
  </w:style>
  <w:style w:type="character" w:customStyle="1" w:styleId="WW8Num74z1">
    <w:name w:val="WW8Num74z1"/>
    <w:uiPriority w:val="99"/>
    <w:rsid w:val="00CC6AA0"/>
  </w:style>
  <w:style w:type="character" w:customStyle="1" w:styleId="WW8Num74z2">
    <w:name w:val="WW8Num74z2"/>
    <w:uiPriority w:val="99"/>
    <w:rsid w:val="00CC6AA0"/>
    <w:rPr>
      <w:rFonts w:ascii="StarSymbol" w:hAnsi="StarSymbol"/>
      <w:sz w:val="18"/>
    </w:rPr>
  </w:style>
  <w:style w:type="character" w:customStyle="1" w:styleId="WW8Num75z0">
    <w:name w:val="WW8Num75z0"/>
    <w:uiPriority w:val="99"/>
    <w:rsid w:val="00CC6AA0"/>
    <w:rPr>
      <w:rFonts w:ascii="Symbol" w:hAnsi="Symbol"/>
    </w:rPr>
  </w:style>
  <w:style w:type="character" w:customStyle="1" w:styleId="WW8Num75z1">
    <w:name w:val="WW8Num75z1"/>
    <w:uiPriority w:val="99"/>
    <w:rsid w:val="00CC6AA0"/>
    <w:rPr>
      <w:rFonts w:ascii="Courier New" w:hAnsi="Courier New"/>
    </w:rPr>
  </w:style>
  <w:style w:type="character" w:customStyle="1" w:styleId="WW8Num75z2">
    <w:name w:val="WW8Num75z2"/>
    <w:uiPriority w:val="99"/>
    <w:rsid w:val="00CC6AA0"/>
    <w:rPr>
      <w:rFonts w:ascii="StarSymbol" w:hAnsi="StarSymbol"/>
      <w:sz w:val="18"/>
    </w:rPr>
  </w:style>
  <w:style w:type="character" w:customStyle="1" w:styleId="WW8Num76z0">
    <w:name w:val="WW8Num76z0"/>
    <w:uiPriority w:val="99"/>
    <w:rsid w:val="00CC6AA0"/>
    <w:rPr>
      <w:rFonts w:ascii="Times New Roman" w:hAnsi="Times New Roman"/>
      <w:sz w:val="18"/>
    </w:rPr>
  </w:style>
  <w:style w:type="character" w:customStyle="1" w:styleId="WW8Num76z1">
    <w:name w:val="WW8Num76z1"/>
    <w:uiPriority w:val="99"/>
    <w:rsid w:val="00CC6AA0"/>
    <w:rPr>
      <w:rFonts w:ascii="Courier New" w:hAnsi="Courier New"/>
    </w:rPr>
  </w:style>
  <w:style w:type="character" w:customStyle="1" w:styleId="WW8Num76z2">
    <w:name w:val="WW8Num76z2"/>
    <w:uiPriority w:val="99"/>
    <w:rsid w:val="00CC6AA0"/>
    <w:rPr>
      <w:rFonts w:ascii="Wingdings" w:hAnsi="Wingdings"/>
    </w:rPr>
  </w:style>
  <w:style w:type="character" w:customStyle="1" w:styleId="WW8Num77z0">
    <w:name w:val="WW8Num77z0"/>
    <w:uiPriority w:val="99"/>
    <w:rsid w:val="00CC6AA0"/>
    <w:rPr>
      <w:rFonts w:ascii="Times New Roman" w:hAnsi="Times New Roman"/>
      <w:b/>
      <w:sz w:val="18"/>
    </w:rPr>
  </w:style>
  <w:style w:type="character" w:customStyle="1" w:styleId="WW8Num77z1">
    <w:name w:val="WW8Num77z1"/>
    <w:uiPriority w:val="99"/>
    <w:rsid w:val="00CC6AA0"/>
    <w:rPr>
      <w:rFonts w:ascii="Times New Roman" w:hAnsi="Times New Roman"/>
      <w:b/>
      <w:sz w:val="28"/>
    </w:rPr>
  </w:style>
  <w:style w:type="character" w:customStyle="1" w:styleId="WW8Num77z2">
    <w:name w:val="WW8Num77z2"/>
    <w:uiPriority w:val="99"/>
    <w:rsid w:val="00CC6AA0"/>
    <w:rPr>
      <w:rFonts w:ascii="StarSymbol" w:hAnsi="StarSymbol"/>
      <w:sz w:val="18"/>
    </w:rPr>
  </w:style>
  <w:style w:type="character" w:customStyle="1" w:styleId="Absatz-Standardschriftart">
    <w:name w:val="Absatz-Standardschriftart"/>
    <w:uiPriority w:val="99"/>
    <w:rsid w:val="00CC6AA0"/>
  </w:style>
  <w:style w:type="character" w:customStyle="1" w:styleId="WW8Num78z0">
    <w:name w:val="WW8Num78z0"/>
    <w:uiPriority w:val="99"/>
    <w:rsid w:val="00CC6AA0"/>
    <w:rPr>
      <w:rFonts w:ascii="Symbol" w:hAnsi="Symbol"/>
    </w:rPr>
  </w:style>
  <w:style w:type="character" w:customStyle="1" w:styleId="WW8Num78z1">
    <w:name w:val="WW8Num78z1"/>
    <w:uiPriority w:val="99"/>
    <w:rsid w:val="00CC6AA0"/>
    <w:rPr>
      <w:rFonts w:ascii="Courier New" w:hAnsi="Courier New"/>
    </w:rPr>
  </w:style>
  <w:style w:type="character" w:customStyle="1" w:styleId="WW8Num78z2">
    <w:name w:val="WW8Num78z2"/>
    <w:uiPriority w:val="99"/>
    <w:rsid w:val="00CC6AA0"/>
    <w:rPr>
      <w:rFonts w:ascii="StarSymbol" w:hAnsi="StarSymbol"/>
      <w:sz w:val="18"/>
    </w:rPr>
  </w:style>
  <w:style w:type="character" w:customStyle="1" w:styleId="81">
    <w:name w:val="Основной шрифт абзаца8"/>
    <w:uiPriority w:val="99"/>
    <w:rsid w:val="00CC6AA0"/>
  </w:style>
  <w:style w:type="character" w:customStyle="1" w:styleId="WW-Absatz-Standardschriftart">
    <w:name w:val="WW-Absatz-Standardschriftart"/>
    <w:uiPriority w:val="99"/>
    <w:rsid w:val="00CC6AA0"/>
  </w:style>
  <w:style w:type="character" w:customStyle="1" w:styleId="WW-Absatz-Standardschriftart1">
    <w:name w:val="WW-Absatz-Standardschriftart1"/>
    <w:uiPriority w:val="99"/>
    <w:rsid w:val="00CC6AA0"/>
  </w:style>
  <w:style w:type="character" w:customStyle="1" w:styleId="WW-Absatz-Standardschriftart11">
    <w:name w:val="WW-Absatz-Standardschriftart11"/>
    <w:uiPriority w:val="99"/>
    <w:rsid w:val="00CC6AA0"/>
  </w:style>
  <w:style w:type="character" w:customStyle="1" w:styleId="WW-Absatz-Standardschriftart111">
    <w:name w:val="WW-Absatz-Standardschriftart111"/>
    <w:uiPriority w:val="99"/>
    <w:rsid w:val="00CC6AA0"/>
  </w:style>
  <w:style w:type="character" w:customStyle="1" w:styleId="WW8Num41z0">
    <w:name w:val="WW8Num41z0"/>
    <w:uiPriority w:val="99"/>
    <w:rsid w:val="00CC6AA0"/>
    <w:rPr>
      <w:rFonts w:ascii="Courier New" w:hAnsi="Courier New"/>
    </w:rPr>
  </w:style>
  <w:style w:type="character" w:customStyle="1" w:styleId="WW8Num47z0">
    <w:name w:val="WW8Num47z0"/>
    <w:uiPriority w:val="99"/>
    <w:rsid w:val="00CC6AA0"/>
    <w:rPr>
      <w:rFonts w:ascii="Symbol" w:hAnsi="Symbol"/>
    </w:rPr>
  </w:style>
  <w:style w:type="character" w:customStyle="1" w:styleId="WW8Num47z1">
    <w:name w:val="WW8Num47z1"/>
    <w:uiPriority w:val="99"/>
    <w:rsid w:val="00CC6AA0"/>
    <w:rPr>
      <w:rFonts w:ascii="Courier New" w:hAnsi="Courier New"/>
    </w:rPr>
  </w:style>
  <w:style w:type="character" w:customStyle="1" w:styleId="WW8Num47z2">
    <w:name w:val="WW8Num47z2"/>
    <w:uiPriority w:val="99"/>
    <w:rsid w:val="00CC6AA0"/>
    <w:rPr>
      <w:rFonts w:ascii="Wingdings" w:hAnsi="Wingdings"/>
    </w:rPr>
  </w:style>
  <w:style w:type="character" w:customStyle="1" w:styleId="WW8Num50z1">
    <w:name w:val="WW8Num50z1"/>
    <w:uiPriority w:val="99"/>
    <w:rsid w:val="00CC6AA0"/>
    <w:rPr>
      <w:rFonts w:ascii="Times New Roman" w:hAnsi="Times New Roman"/>
    </w:rPr>
  </w:style>
  <w:style w:type="character" w:customStyle="1" w:styleId="WW8Num50z2">
    <w:name w:val="WW8Num50z2"/>
    <w:uiPriority w:val="99"/>
    <w:rsid w:val="00CC6AA0"/>
    <w:rPr>
      <w:rFonts w:ascii="Wingdings" w:hAnsi="Wingdings"/>
    </w:rPr>
  </w:style>
  <w:style w:type="character" w:customStyle="1" w:styleId="WW-Absatz-Standardschriftart1111">
    <w:name w:val="WW-Absatz-Standardschriftart1111"/>
    <w:uiPriority w:val="99"/>
    <w:rsid w:val="00CC6AA0"/>
  </w:style>
  <w:style w:type="character" w:customStyle="1" w:styleId="WW8Num5z1">
    <w:name w:val="WW8Num5z1"/>
    <w:uiPriority w:val="99"/>
    <w:rsid w:val="00CC6AA0"/>
    <w:rPr>
      <w:rFonts w:ascii="Courier New" w:hAnsi="Courier New"/>
    </w:rPr>
  </w:style>
  <w:style w:type="character" w:customStyle="1" w:styleId="WW8Num5z2">
    <w:name w:val="WW8Num5z2"/>
    <w:uiPriority w:val="99"/>
    <w:rsid w:val="00CC6AA0"/>
    <w:rPr>
      <w:rFonts w:ascii="Wingdings" w:hAnsi="Wingdings"/>
    </w:rPr>
  </w:style>
  <w:style w:type="character" w:customStyle="1" w:styleId="WW8Num13z1">
    <w:name w:val="WW8Num13z1"/>
    <w:uiPriority w:val="99"/>
    <w:rsid w:val="00CC6AA0"/>
    <w:rPr>
      <w:rFonts w:ascii="Courier New" w:hAnsi="Courier New"/>
    </w:rPr>
  </w:style>
  <w:style w:type="character" w:customStyle="1" w:styleId="WW8Num13z2">
    <w:name w:val="WW8Num13z2"/>
    <w:uiPriority w:val="99"/>
    <w:rsid w:val="00CC6AA0"/>
    <w:rPr>
      <w:rFonts w:ascii="Wingdings" w:hAnsi="Wingdings"/>
    </w:rPr>
  </w:style>
  <w:style w:type="character" w:customStyle="1" w:styleId="WW8Num18z3">
    <w:name w:val="WW8Num18z3"/>
    <w:uiPriority w:val="99"/>
    <w:rsid w:val="00CC6AA0"/>
    <w:rPr>
      <w:rFonts w:ascii="Symbol" w:hAnsi="Symbol"/>
    </w:rPr>
  </w:style>
  <w:style w:type="character" w:customStyle="1" w:styleId="WW8Num36z1">
    <w:name w:val="WW8Num36z1"/>
    <w:uiPriority w:val="99"/>
    <w:rsid w:val="00CC6AA0"/>
    <w:rPr>
      <w:rFonts w:ascii="Courier New" w:hAnsi="Courier New"/>
    </w:rPr>
  </w:style>
  <w:style w:type="character" w:customStyle="1" w:styleId="WW8Num36z2">
    <w:name w:val="WW8Num36z2"/>
    <w:uiPriority w:val="99"/>
    <w:rsid w:val="00CC6AA0"/>
    <w:rPr>
      <w:rFonts w:ascii="Wingdings" w:hAnsi="Wingdings"/>
    </w:rPr>
  </w:style>
  <w:style w:type="character" w:customStyle="1" w:styleId="WW8Num37z0">
    <w:name w:val="WW8Num37z0"/>
    <w:uiPriority w:val="99"/>
    <w:rsid w:val="00CC6AA0"/>
    <w:rPr>
      <w:rFonts w:ascii="Symbol" w:hAnsi="Symbol"/>
    </w:rPr>
  </w:style>
  <w:style w:type="character" w:customStyle="1" w:styleId="WW8Num37z1">
    <w:name w:val="WW8Num37z1"/>
    <w:uiPriority w:val="99"/>
    <w:rsid w:val="00CC6AA0"/>
    <w:rPr>
      <w:rFonts w:ascii="Courier New" w:hAnsi="Courier New"/>
    </w:rPr>
  </w:style>
  <w:style w:type="character" w:customStyle="1" w:styleId="WW8Num37z2">
    <w:name w:val="WW8Num37z2"/>
    <w:uiPriority w:val="99"/>
    <w:rsid w:val="00CC6AA0"/>
    <w:rPr>
      <w:rFonts w:ascii="Wingdings" w:hAnsi="Wingdings"/>
    </w:rPr>
  </w:style>
  <w:style w:type="character" w:customStyle="1" w:styleId="WW8Num38z1">
    <w:name w:val="WW8Num38z1"/>
    <w:uiPriority w:val="99"/>
    <w:rsid w:val="00CC6AA0"/>
    <w:rPr>
      <w:rFonts w:ascii="Courier New" w:hAnsi="Courier New"/>
    </w:rPr>
  </w:style>
  <w:style w:type="character" w:customStyle="1" w:styleId="WW8Num38z2">
    <w:name w:val="WW8Num38z2"/>
    <w:uiPriority w:val="99"/>
    <w:rsid w:val="00CC6AA0"/>
    <w:rPr>
      <w:rFonts w:ascii="Wingdings" w:hAnsi="Wingdings"/>
    </w:rPr>
  </w:style>
  <w:style w:type="character" w:customStyle="1" w:styleId="WW8Num39z1">
    <w:name w:val="WW8Num39z1"/>
    <w:uiPriority w:val="99"/>
    <w:rsid w:val="00CC6AA0"/>
    <w:rPr>
      <w:rFonts w:ascii="Courier New" w:hAnsi="Courier New"/>
    </w:rPr>
  </w:style>
  <w:style w:type="character" w:customStyle="1" w:styleId="WW8Num39z2">
    <w:name w:val="WW8Num39z2"/>
    <w:uiPriority w:val="99"/>
    <w:rsid w:val="00CC6AA0"/>
    <w:rPr>
      <w:rFonts w:ascii="Wingdings" w:hAnsi="Wingdings"/>
    </w:rPr>
  </w:style>
  <w:style w:type="character" w:customStyle="1" w:styleId="WW8Num44z0">
    <w:name w:val="WW8Num44z0"/>
    <w:uiPriority w:val="99"/>
    <w:rsid w:val="00CC6AA0"/>
    <w:rPr>
      <w:rFonts w:ascii="Symbol" w:hAnsi="Symbol"/>
    </w:rPr>
  </w:style>
  <w:style w:type="character" w:customStyle="1" w:styleId="WW8Num46z0">
    <w:name w:val="WW8Num46z0"/>
    <w:uiPriority w:val="99"/>
    <w:rsid w:val="00CC6AA0"/>
    <w:rPr>
      <w:rFonts w:ascii="Symbol" w:hAnsi="Symbol"/>
    </w:rPr>
  </w:style>
  <w:style w:type="character" w:customStyle="1" w:styleId="WW8Num57z3">
    <w:name w:val="WW8Num57z3"/>
    <w:uiPriority w:val="99"/>
    <w:rsid w:val="00CC6AA0"/>
    <w:rPr>
      <w:rFonts w:ascii="Symbol" w:hAnsi="Symbol"/>
    </w:rPr>
  </w:style>
  <w:style w:type="character" w:customStyle="1" w:styleId="WW8Num58z3">
    <w:name w:val="WW8Num58z3"/>
    <w:uiPriority w:val="99"/>
    <w:rsid w:val="00CC6AA0"/>
    <w:rPr>
      <w:rFonts w:ascii="Symbol" w:hAnsi="Symbol"/>
    </w:rPr>
  </w:style>
  <w:style w:type="character" w:customStyle="1" w:styleId="WW-Absatz-Standardschriftart11111">
    <w:name w:val="WW-Absatz-Standardschriftart11111"/>
    <w:uiPriority w:val="99"/>
    <w:rsid w:val="00CC6AA0"/>
  </w:style>
  <w:style w:type="character" w:customStyle="1" w:styleId="WW-Absatz-Standardschriftart111111">
    <w:name w:val="WW-Absatz-Standardschriftart111111"/>
    <w:uiPriority w:val="99"/>
    <w:rsid w:val="00CC6AA0"/>
  </w:style>
  <w:style w:type="character" w:customStyle="1" w:styleId="WW8Num3z2">
    <w:name w:val="WW8Num3z2"/>
    <w:uiPriority w:val="99"/>
    <w:rsid w:val="00CC6AA0"/>
    <w:rPr>
      <w:rFonts w:ascii="StarSymbol" w:hAnsi="StarSymbol"/>
      <w:sz w:val="18"/>
    </w:rPr>
  </w:style>
  <w:style w:type="character" w:customStyle="1" w:styleId="WW8Num3z3">
    <w:name w:val="WW8Num3z3"/>
    <w:uiPriority w:val="99"/>
    <w:rsid w:val="00CC6AA0"/>
    <w:rPr>
      <w:rFonts w:ascii="Wingdings" w:hAnsi="Wingdings"/>
      <w:sz w:val="18"/>
    </w:rPr>
  </w:style>
  <w:style w:type="character" w:customStyle="1" w:styleId="WW8Num4z3">
    <w:name w:val="WW8Num4z3"/>
    <w:uiPriority w:val="99"/>
    <w:rsid w:val="00CC6AA0"/>
    <w:rPr>
      <w:rFonts w:ascii="Wingdings" w:hAnsi="Wingdings"/>
    </w:rPr>
  </w:style>
  <w:style w:type="character" w:customStyle="1" w:styleId="WW8Num6z1">
    <w:name w:val="WW8Num6z1"/>
    <w:uiPriority w:val="99"/>
    <w:rsid w:val="00CC6AA0"/>
    <w:rPr>
      <w:rFonts w:ascii="Times New Roman" w:hAnsi="Times New Roman"/>
    </w:rPr>
  </w:style>
  <w:style w:type="character" w:customStyle="1" w:styleId="WW8Num7z1">
    <w:name w:val="WW8Num7z1"/>
    <w:uiPriority w:val="99"/>
    <w:rsid w:val="00CC6AA0"/>
    <w:rPr>
      <w:rFonts w:ascii="Times New Roman" w:hAnsi="Times New Roman"/>
    </w:rPr>
  </w:style>
  <w:style w:type="character" w:customStyle="1" w:styleId="WW8Num7z2">
    <w:name w:val="WW8Num7z2"/>
    <w:uiPriority w:val="99"/>
    <w:rsid w:val="00CC6AA0"/>
    <w:rPr>
      <w:rFonts w:ascii="StarSymbol" w:hAnsi="StarSymbol"/>
    </w:rPr>
  </w:style>
  <w:style w:type="character" w:customStyle="1" w:styleId="WW8Num20z3">
    <w:name w:val="WW8Num20z3"/>
    <w:uiPriority w:val="99"/>
    <w:rsid w:val="00CC6AA0"/>
    <w:rPr>
      <w:rFonts w:ascii="Symbol" w:hAnsi="Symbol"/>
    </w:rPr>
  </w:style>
  <w:style w:type="character" w:customStyle="1" w:styleId="WW8Num40z1">
    <w:name w:val="WW8Num40z1"/>
    <w:uiPriority w:val="99"/>
    <w:rsid w:val="00CC6AA0"/>
    <w:rPr>
      <w:rFonts w:ascii="Courier New" w:hAnsi="Courier New"/>
    </w:rPr>
  </w:style>
  <w:style w:type="character" w:customStyle="1" w:styleId="WW8Num40z2">
    <w:name w:val="WW8Num40z2"/>
    <w:uiPriority w:val="99"/>
    <w:rsid w:val="00CC6AA0"/>
    <w:rPr>
      <w:rFonts w:ascii="StarSymbol" w:hAnsi="StarSymbol"/>
    </w:rPr>
  </w:style>
  <w:style w:type="character" w:customStyle="1" w:styleId="WW8Num41z1">
    <w:name w:val="WW8Num41z1"/>
    <w:uiPriority w:val="99"/>
    <w:rsid w:val="00CC6AA0"/>
    <w:rPr>
      <w:rFonts w:ascii="Wingdings 2" w:hAnsi="Wingdings 2"/>
      <w:b/>
      <w:sz w:val="28"/>
    </w:rPr>
  </w:style>
  <w:style w:type="character" w:customStyle="1" w:styleId="WW8Num41z2">
    <w:name w:val="WW8Num41z2"/>
    <w:uiPriority w:val="99"/>
    <w:rsid w:val="00CC6AA0"/>
    <w:rPr>
      <w:rFonts w:ascii="Wingdings" w:hAnsi="Wingdings"/>
    </w:rPr>
  </w:style>
  <w:style w:type="character" w:customStyle="1" w:styleId="WW8Num42z0">
    <w:name w:val="WW8Num42z0"/>
    <w:uiPriority w:val="99"/>
    <w:rsid w:val="00CC6AA0"/>
    <w:rPr>
      <w:rFonts w:ascii="Symbol" w:hAnsi="Symbol"/>
    </w:rPr>
  </w:style>
  <w:style w:type="character" w:customStyle="1" w:styleId="WW8Num42z1">
    <w:name w:val="WW8Num42z1"/>
    <w:uiPriority w:val="99"/>
    <w:rsid w:val="00CC6AA0"/>
    <w:rPr>
      <w:rFonts w:ascii="Wingdings 2" w:hAnsi="Wingdings 2"/>
    </w:rPr>
  </w:style>
  <w:style w:type="character" w:customStyle="1" w:styleId="WW8Num42z2">
    <w:name w:val="WW8Num42z2"/>
    <w:uiPriority w:val="99"/>
    <w:rsid w:val="00CC6AA0"/>
    <w:rPr>
      <w:rFonts w:ascii="StarSymbol" w:hAnsi="StarSymbol"/>
    </w:rPr>
  </w:style>
  <w:style w:type="character" w:customStyle="1" w:styleId="WW8Num43z1">
    <w:name w:val="WW8Num43z1"/>
    <w:uiPriority w:val="99"/>
    <w:rsid w:val="00CC6AA0"/>
    <w:rPr>
      <w:rFonts w:ascii="Wingdings 2" w:hAnsi="Wingdings 2"/>
      <w:b/>
      <w:sz w:val="28"/>
    </w:rPr>
  </w:style>
  <w:style w:type="character" w:customStyle="1" w:styleId="WW8Num43z2">
    <w:name w:val="WW8Num43z2"/>
    <w:uiPriority w:val="99"/>
    <w:rsid w:val="00CC6AA0"/>
    <w:rPr>
      <w:rFonts w:ascii="StarSymbol" w:hAnsi="StarSymbol"/>
      <w:sz w:val="18"/>
    </w:rPr>
  </w:style>
  <w:style w:type="character" w:customStyle="1" w:styleId="WW8Num61z3">
    <w:name w:val="WW8Num61z3"/>
    <w:uiPriority w:val="99"/>
    <w:rsid w:val="00CC6AA0"/>
    <w:rPr>
      <w:rFonts w:ascii="Symbol" w:hAnsi="Symbol"/>
    </w:rPr>
  </w:style>
  <w:style w:type="character" w:customStyle="1" w:styleId="WW8Num62z3">
    <w:name w:val="WW8Num62z3"/>
    <w:uiPriority w:val="99"/>
    <w:rsid w:val="00CC6AA0"/>
    <w:rPr>
      <w:rFonts w:ascii="Symbol" w:hAnsi="Symbol"/>
    </w:rPr>
  </w:style>
  <w:style w:type="character" w:customStyle="1" w:styleId="WW8Num79z0">
    <w:name w:val="WW8Num79z0"/>
    <w:uiPriority w:val="99"/>
    <w:rsid w:val="00CC6AA0"/>
    <w:rPr>
      <w:rFonts w:ascii="Symbol" w:hAnsi="Symbol"/>
    </w:rPr>
  </w:style>
  <w:style w:type="character" w:customStyle="1" w:styleId="WW8Num79z1">
    <w:name w:val="WW8Num79z1"/>
    <w:uiPriority w:val="99"/>
    <w:rsid w:val="00CC6AA0"/>
    <w:rPr>
      <w:rFonts w:ascii="Courier New" w:hAnsi="Courier New"/>
    </w:rPr>
  </w:style>
  <w:style w:type="character" w:customStyle="1" w:styleId="WW8Num79z2">
    <w:name w:val="WW8Num79z2"/>
    <w:uiPriority w:val="99"/>
    <w:rsid w:val="00CC6AA0"/>
    <w:rPr>
      <w:rFonts w:ascii="Wingdings" w:hAnsi="Wingdings"/>
    </w:rPr>
  </w:style>
  <w:style w:type="character" w:customStyle="1" w:styleId="WW8Num79z3">
    <w:name w:val="WW8Num79z3"/>
    <w:uiPriority w:val="99"/>
    <w:rsid w:val="00CC6AA0"/>
    <w:rPr>
      <w:rFonts w:ascii="Wingdings" w:hAnsi="Wingdings"/>
      <w:sz w:val="18"/>
    </w:rPr>
  </w:style>
  <w:style w:type="character" w:customStyle="1" w:styleId="WW8Num80z0">
    <w:name w:val="WW8Num80z0"/>
    <w:uiPriority w:val="99"/>
    <w:rsid w:val="00CC6AA0"/>
    <w:rPr>
      <w:b/>
    </w:rPr>
  </w:style>
  <w:style w:type="character" w:customStyle="1" w:styleId="WW-Absatz-Standardschriftart1111111">
    <w:name w:val="WW-Absatz-Standardschriftart1111111"/>
    <w:uiPriority w:val="99"/>
    <w:rsid w:val="00CC6AA0"/>
  </w:style>
  <w:style w:type="character" w:customStyle="1" w:styleId="WW-Absatz-Standardschriftart11111111">
    <w:name w:val="WW-Absatz-Standardschriftart11111111"/>
    <w:uiPriority w:val="99"/>
    <w:rsid w:val="00CC6AA0"/>
  </w:style>
  <w:style w:type="character" w:customStyle="1" w:styleId="WW-Absatz-Standardschriftart111111111">
    <w:name w:val="WW-Absatz-Standardschriftart111111111"/>
    <w:uiPriority w:val="99"/>
    <w:rsid w:val="00CC6AA0"/>
  </w:style>
  <w:style w:type="character" w:customStyle="1" w:styleId="WW-Absatz-Standardschriftart1111111111">
    <w:name w:val="WW-Absatz-Standardschriftart1111111111"/>
    <w:uiPriority w:val="99"/>
    <w:rsid w:val="00CC6AA0"/>
  </w:style>
  <w:style w:type="character" w:customStyle="1" w:styleId="WW8Num22z1">
    <w:name w:val="WW8Num22z1"/>
    <w:uiPriority w:val="99"/>
    <w:rsid w:val="00CC6AA0"/>
    <w:rPr>
      <w:rFonts w:ascii="Courier New" w:hAnsi="Courier New"/>
    </w:rPr>
  </w:style>
  <w:style w:type="character" w:customStyle="1" w:styleId="WW8Num22z3">
    <w:name w:val="WW8Num22z3"/>
    <w:uiPriority w:val="99"/>
    <w:rsid w:val="00CC6AA0"/>
    <w:rPr>
      <w:rFonts w:ascii="Symbol" w:hAnsi="Symbol"/>
    </w:rPr>
  </w:style>
  <w:style w:type="character" w:customStyle="1" w:styleId="WW8Num44z1">
    <w:name w:val="WW8Num44z1"/>
    <w:uiPriority w:val="99"/>
    <w:rsid w:val="00CC6AA0"/>
    <w:rPr>
      <w:rFonts w:ascii="Courier New" w:hAnsi="Courier New"/>
    </w:rPr>
  </w:style>
  <w:style w:type="character" w:customStyle="1" w:styleId="WW8Num44z2">
    <w:name w:val="WW8Num44z2"/>
    <w:uiPriority w:val="99"/>
    <w:rsid w:val="00CC6AA0"/>
    <w:rPr>
      <w:rFonts w:ascii="Wingdings" w:hAnsi="Wingdings"/>
    </w:rPr>
  </w:style>
  <w:style w:type="character" w:customStyle="1" w:styleId="WW8Num65z3">
    <w:name w:val="WW8Num65z3"/>
    <w:uiPriority w:val="99"/>
    <w:rsid w:val="00CC6AA0"/>
    <w:rPr>
      <w:rFonts w:ascii="Symbol" w:hAnsi="Symbol"/>
    </w:rPr>
  </w:style>
  <w:style w:type="character" w:customStyle="1" w:styleId="WW8Num66z3">
    <w:name w:val="WW8Num66z3"/>
    <w:uiPriority w:val="99"/>
    <w:rsid w:val="00CC6AA0"/>
    <w:rPr>
      <w:rFonts w:ascii="Symbol" w:hAnsi="Symbol"/>
    </w:rPr>
  </w:style>
  <w:style w:type="character" w:customStyle="1" w:styleId="WW8Num81z0">
    <w:name w:val="WW8Num81z0"/>
    <w:uiPriority w:val="99"/>
    <w:rsid w:val="00CC6AA0"/>
    <w:rPr>
      <w:rFonts w:ascii="Symbol" w:hAnsi="Symbol"/>
    </w:rPr>
  </w:style>
  <w:style w:type="character" w:customStyle="1" w:styleId="WW8Num82z0">
    <w:name w:val="WW8Num82z0"/>
    <w:uiPriority w:val="99"/>
    <w:rsid w:val="00CC6AA0"/>
    <w:rPr>
      <w:rFonts w:ascii="Symbol" w:hAnsi="Symbol"/>
    </w:rPr>
  </w:style>
  <w:style w:type="character" w:customStyle="1" w:styleId="WW8Num83z0">
    <w:name w:val="WW8Num83z0"/>
    <w:uiPriority w:val="99"/>
    <w:rsid w:val="00CC6AA0"/>
    <w:rPr>
      <w:rFonts w:ascii="Times New Roman" w:hAnsi="Times New Roman"/>
      <w:b/>
      <w:sz w:val="32"/>
    </w:rPr>
  </w:style>
  <w:style w:type="character" w:customStyle="1" w:styleId="WW8Num83z1">
    <w:name w:val="WW8Num83z1"/>
    <w:uiPriority w:val="99"/>
    <w:rsid w:val="00CC6AA0"/>
    <w:rPr>
      <w:rFonts w:ascii="Times New Roman" w:hAnsi="Times New Roman"/>
      <w:b/>
      <w:sz w:val="28"/>
    </w:rPr>
  </w:style>
  <w:style w:type="character" w:customStyle="1" w:styleId="WW8Num83z2">
    <w:name w:val="WW8Num83z2"/>
    <w:uiPriority w:val="99"/>
    <w:rsid w:val="00CC6AA0"/>
    <w:rPr>
      <w:rFonts w:ascii="StarSymbol" w:hAnsi="StarSymbol"/>
      <w:sz w:val="18"/>
    </w:rPr>
  </w:style>
  <w:style w:type="character" w:customStyle="1" w:styleId="WW8Num83z3">
    <w:name w:val="WW8Num83z3"/>
    <w:uiPriority w:val="99"/>
    <w:rsid w:val="00CC6AA0"/>
    <w:rPr>
      <w:rFonts w:ascii="Wingdings" w:hAnsi="Wingdings"/>
      <w:sz w:val="18"/>
    </w:rPr>
  </w:style>
  <w:style w:type="character" w:customStyle="1" w:styleId="WW8Num84z0">
    <w:name w:val="WW8Num84z0"/>
    <w:uiPriority w:val="99"/>
    <w:rsid w:val="00CC6AA0"/>
    <w:rPr>
      <w:rFonts w:ascii="Symbol" w:hAnsi="Symbol"/>
    </w:rPr>
  </w:style>
  <w:style w:type="character" w:customStyle="1" w:styleId="71">
    <w:name w:val="Основной шрифт абзаца7"/>
    <w:uiPriority w:val="99"/>
    <w:rsid w:val="00CC6AA0"/>
  </w:style>
  <w:style w:type="character" w:customStyle="1" w:styleId="WW8Num46z1">
    <w:name w:val="WW8Num46z1"/>
    <w:uiPriority w:val="99"/>
    <w:rsid w:val="00CC6AA0"/>
    <w:rPr>
      <w:rFonts w:ascii="Courier New" w:hAnsi="Courier New"/>
    </w:rPr>
  </w:style>
  <w:style w:type="character" w:customStyle="1" w:styleId="WW8Num46z2">
    <w:name w:val="WW8Num46z2"/>
    <w:uiPriority w:val="99"/>
    <w:rsid w:val="00CC6AA0"/>
    <w:rPr>
      <w:rFonts w:ascii="Wingdings" w:hAnsi="Wingdings"/>
    </w:rPr>
  </w:style>
  <w:style w:type="character" w:customStyle="1" w:styleId="61">
    <w:name w:val="Основной шрифт абзаца6"/>
    <w:uiPriority w:val="99"/>
    <w:rsid w:val="00CC6AA0"/>
  </w:style>
  <w:style w:type="character" w:customStyle="1" w:styleId="WW-Absatz-Standardschriftart11111111111">
    <w:name w:val="WW-Absatz-Standardschriftart11111111111"/>
    <w:uiPriority w:val="99"/>
    <w:rsid w:val="00CC6AA0"/>
  </w:style>
  <w:style w:type="character" w:customStyle="1" w:styleId="WW-Absatz-Standardschriftart111111111111">
    <w:name w:val="WW-Absatz-Standardschriftart111111111111"/>
    <w:uiPriority w:val="99"/>
    <w:rsid w:val="00CC6AA0"/>
  </w:style>
  <w:style w:type="character" w:customStyle="1" w:styleId="51">
    <w:name w:val="Основной шрифт абзаца5"/>
    <w:uiPriority w:val="99"/>
    <w:rsid w:val="00CC6AA0"/>
  </w:style>
  <w:style w:type="character" w:customStyle="1" w:styleId="WW-Absatz-Standardschriftart1111111111111">
    <w:name w:val="WW-Absatz-Standardschriftart1111111111111"/>
    <w:uiPriority w:val="99"/>
    <w:rsid w:val="00CC6AA0"/>
  </w:style>
  <w:style w:type="character" w:customStyle="1" w:styleId="WW8Num27z3">
    <w:name w:val="WW8Num27z3"/>
    <w:uiPriority w:val="99"/>
    <w:rsid w:val="00CC6AA0"/>
    <w:rPr>
      <w:rFonts w:ascii="Symbol" w:hAnsi="Symbol"/>
    </w:rPr>
  </w:style>
  <w:style w:type="character" w:customStyle="1" w:styleId="WW8Num49z1">
    <w:name w:val="WW8Num49z1"/>
    <w:uiPriority w:val="99"/>
    <w:rsid w:val="00CC6AA0"/>
    <w:rPr>
      <w:rFonts w:ascii="Wingdings 2" w:hAnsi="Wingdings 2"/>
      <w:b/>
      <w:sz w:val="28"/>
    </w:rPr>
  </w:style>
  <w:style w:type="character" w:customStyle="1" w:styleId="WW8Num49z2">
    <w:name w:val="WW8Num49z2"/>
    <w:uiPriority w:val="99"/>
    <w:rsid w:val="00CC6AA0"/>
    <w:rPr>
      <w:rFonts w:ascii="StarSymbol" w:hAnsi="StarSymbol"/>
      <w:sz w:val="18"/>
    </w:rPr>
  </w:style>
  <w:style w:type="character" w:customStyle="1" w:styleId="WW8Num51z1">
    <w:name w:val="WW8Num51z1"/>
    <w:uiPriority w:val="99"/>
    <w:rsid w:val="00CC6AA0"/>
    <w:rPr>
      <w:rFonts w:ascii="Courier New" w:hAnsi="Courier New"/>
    </w:rPr>
  </w:style>
  <w:style w:type="character" w:customStyle="1" w:styleId="WW8Num51z2">
    <w:name w:val="WW8Num51z2"/>
    <w:uiPriority w:val="99"/>
    <w:rsid w:val="00CC6AA0"/>
    <w:rPr>
      <w:rFonts w:ascii="Wingdings" w:hAnsi="Wingdings"/>
    </w:rPr>
  </w:style>
  <w:style w:type="character" w:customStyle="1" w:styleId="WW8Num51z3">
    <w:name w:val="WW8Num51z3"/>
    <w:uiPriority w:val="99"/>
    <w:rsid w:val="00CC6AA0"/>
    <w:rPr>
      <w:rFonts w:ascii="Wingdings" w:hAnsi="Wingdings"/>
    </w:rPr>
  </w:style>
  <w:style w:type="character" w:customStyle="1" w:styleId="44">
    <w:name w:val="Основной шрифт абзаца4"/>
    <w:uiPriority w:val="99"/>
    <w:rsid w:val="00CC6AA0"/>
  </w:style>
  <w:style w:type="character" w:customStyle="1" w:styleId="WW-Absatz-Standardschriftart11111111111111">
    <w:name w:val="WW-Absatz-Standardschriftart11111111111111"/>
    <w:uiPriority w:val="99"/>
    <w:rsid w:val="00CC6AA0"/>
  </w:style>
  <w:style w:type="character" w:customStyle="1" w:styleId="WW8Num19z1">
    <w:name w:val="WW8Num19z1"/>
    <w:uiPriority w:val="99"/>
    <w:rsid w:val="00CC6AA0"/>
    <w:rPr>
      <w:rFonts w:ascii="Courier New" w:hAnsi="Courier New"/>
    </w:rPr>
  </w:style>
  <w:style w:type="character" w:customStyle="1" w:styleId="WW8Num30z1">
    <w:name w:val="WW8Num30z1"/>
    <w:uiPriority w:val="99"/>
    <w:rsid w:val="00CC6AA0"/>
    <w:rPr>
      <w:rFonts w:ascii="Courier New" w:hAnsi="Courier New"/>
    </w:rPr>
  </w:style>
  <w:style w:type="character" w:customStyle="1" w:styleId="WW8Num30z2">
    <w:name w:val="WW8Num30z2"/>
    <w:uiPriority w:val="99"/>
    <w:rsid w:val="00CC6AA0"/>
    <w:rPr>
      <w:rFonts w:ascii="Wingdings" w:hAnsi="Wingdings"/>
    </w:rPr>
  </w:style>
  <w:style w:type="character" w:customStyle="1" w:styleId="WW8Num30z3">
    <w:name w:val="WW8Num30z3"/>
    <w:uiPriority w:val="99"/>
    <w:rsid w:val="00CC6AA0"/>
    <w:rPr>
      <w:rFonts w:ascii="Symbol" w:hAnsi="Symbol"/>
    </w:rPr>
  </w:style>
  <w:style w:type="character" w:customStyle="1" w:styleId="WW-Absatz-Standardschriftart111111111111111">
    <w:name w:val="WW-Absatz-Standardschriftart111111111111111"/>
    <w:uiPriority w:val="99"/>
    <w:rsid w:val="00CC6AA0"/>
  </w:style>
  <w:style w:type="character" w:customStyle="1" w:styleId="WW8Num7z3">
    <w:name w:val="WW8Num7z3"/>
    <w:uiPriority w:val="99"/>
    <w:rsid w:val="00CC6AA0"/>
    <w:rPr>
      <w:rFonts w:ascii="Wingdings" w:hAnsi="Wingdings"/>
    </w:rPr>
  </w:style>
  <w:style w:type="character" w:customStyle="1" w:styleId="WW-Absatz-Standardschriftart1111111111111111">
    <w:name w:val="WW-Absatz-Standardschriftart1111111111111111"/>
    <w:uiPriority w:val="99"/>
    <w:rsid w:val="00CC6AA0"/>
  </w:style>
  <w:style w:type="character" w:customStyle="1" w:styleId="WW8Num5z3">
    <w:name w:val="WW8Num5z3"/>
    <w:uiPriority w:val="99"/>
    <w:rsid w:val="00CC6AA0"/>
    <w:rPr>
      <w:rFonts w:ascii="Symbol" w:hAnsi="Symbol"/>
    </w:rPr>
  </w:style>
  <w:style w:type="character" w:customStyle="1" w:styleId="WW8Num8z1">
    <w:name w:val="WW8Num8z1"/>
    <w:uiPriority w:val="99"/>
    <w:rsid w:val="00CC6AA0"/>
    <w:rPr>
      <w:rFonts w:ascii="Times New Roman" w:hAnsi="Times New Roman"/>
    </w:rPr>
  </w:style>
  <w:style w:type="character" w:customStyle="1" w:styleId="WW8Num8z2">
    <w:name w:val="WW8Num8z2"/>
    <w:uiPriority w:val="99"/>
    <w:rsid w:val="00CC6AA0"/>
    <w:rPr>
      <w:rFonts w:ascii="Wingdings" w:hAnsi="Wingdings"/>
    </w:rPr>
  </w:style>
  <w:style w:type="character" w:customStyle="1" w:styleId="WW8Num8z3">
    <w:name w:val="WW8Num8z3"/>
    <w:uiPriority w:val="99"/>
    <w:rsid w:val="00CC6AA0"/>
    <w:rPr>
      <w:rFonts w:ascii="Symbol" w:hAnsi="Symbol"/>
    </w:rPr>
  </w:style>
  <w:style w:type="character" w:customStyle="1" w:styleId="WW8Num33z3">
    <w:name w:val="WW8Num33z3"/>
    <w:uiPriority w:val="99"/>
    <w:rsid w:val="00CC6AA0"/>
    <w:rPr>
      <w:rFonts w:ascii="Symbol" w:hAnsi="Symbol"/>
    </w:rPr>
  </w:style>
  <w:style w:type="character" w:customStyle="1" w:styleId="WW-Absatz-Standardschriftart11111111111111111">
    <w:name w:val="WW-Absatz-Standardschriftart11111111111111111"/>
    <w:uiPriority w:val="99"/>
    <w:rsid w:val="00CC6AA0"/>
  </w:style>
  <w:style w:type="character" w:customStyle="1" w:styleId="WW8Num6z2">
    <w:name w:val="WW8Num6z2"/>
    <w:uiPriority w:val="99"/>
    <w:rsid w:val="00CC6AA0"/>
    <w:rPr>
      <w:rFonts w:ascii="Wingdings" w:hAnsi="Wingdings"/>
    </w:rPr>
  </w:style>
  <w:style w:type="character" w:customStyle="1" w:styleId="WW8Num6z3">
    <w:name w:val="WW8Num6z3"/>
    <w:uiPriority w:val="99"/>
    <w:rsid w:val="00CC6AA0"/>
    <w:rPr>
      <w:rFonts w:ascii="Wingdings" w:hAnsi="Wingdings"/>
      <w:sz w:val="18"/>
    </w:rPr>
  </w:style>
  <w:style w:type="character" w:customStyle="1" w:styleId="WW8Num9z1">
    <w:name w:val="WW8Num9z1"/>
    <w:uiPriority w:val="99"/>
    <w:rsid w:val="00CC6AA0"/>
    <w:rPr>
      <w:rFonts w:ascii="Wingdings 2" w:hAnsi="Wingdings 2"/>
      <w:sz w:val="18"/>
    </w:rPr>
  </w:style>
  <w:style w:type="character" w:customStyle="1" w:styleId="WW8Num9z2">
    <w:name w:val="WW8Num9z2"/>
    <w:uiPriority w:val="99"/>
    <w:rsid w:val="00CC6AA0"/>
    <w:rPr>
      <w:rFonts w:ascii="StarSymbol" w:hAnsi="StarSymbol"/>
      <w:sz w:val="18"/>
    </w:rPr>
  </w:style>
  <w:style w:type="character" w:customStyle="1" w:styleId="WW8Num9z3">
    <w:name w:val="WW8Num9z3"/>
    <w:uiPriority w:val="99"/>
    <w:rsid w:val="00CC6AA0"/>
    <w:rPr>
      <w:rFonts w:ascii="Wingdings" w:hAnsi="Wingdings"/>
    </w:rPr>
  </w:style>
  <w:style w:type="character" w:customStyle="1" w:styleId="WW8Num17z1">
    <w:name w:val="WW8Num17z1"/>
    <w:uiPriority w:val="99"/>
    <w:rsid w:val="00CC6AA0"/>
    <w:rPr>
      <w:rFonts w:ascii="Courier New" w:hAnsi="Courier New"/>
    </w:rPr>
  </w:style>
  <w:style w:type="character" w:customStyle="1" w:styleId="WW8Num35z1">
    <w:name w:val="WW8Num35z1"/>
    <w:uiPriority w:val="99"/>
    <w:rsid w:val="00CC6AA0"/>
    <w:rPr>
      <w:rFonts w:ascii="Courier New" w:hAnsi="Courier New"/>
    </w:rPr>
  </w:style>
  <w:style w:type="character" w:customStyle="1" w:styleId="WW8Num35z2">
    <w:name w:val="WW8Num35z2"/>
    <w:uiPriority w:val="99"/>
    <w:rsid w:val="00CC6AA0"/>
    <w:rPr>
      <w:rFonts w:ascii="Wingdings" w:hAnsi="Wingdings"/>
    </w:rPr>
  </w:style>
  <w:style w:type="character" w:customStyle="1" w:styleId="WW8Num35z3">
    <w:name w:val="WW8Num35z3"/>
    <w:uiPriority w:val="99"/>
    <w:rsid w:val="00CC6AA0"/>
    <w:rPr>
      <w:rFonts w:ascii="Symbol" w:hAnsi="Symbol"/>
    </w:rPr>
  </w:style>
  <w:style w:type="character" w:customStyle="1" w:styleId="WW8Num80z1">
    <w:name w:val="WW8Num80z1"/>
    <w:uiPriority w:val="99"/>
    <w:rsid w:val="00CC6AA0"/>
  </w:style>
  <w:style w:type="character" w:customStyle="1" w:styleId="WW8Num81z1">
    <w:name w:val="WW8Num81z1"/>
    <w:uiPriority w:val="99"/>
    <w:rsid w:val="00CC6AA0"/>
    <w:rPr>
      <w:rFonts w:ascii="Courier New" w:hAnsi="Courier New"/>
    </w:rPr>
  </w:style>
  <w:style w:type="character" w:customStyle="1" w:styleId="WW8Num86z0">
    <w:name w:val="WW8Num86z0"/>
    <w:uiPriority w:val="99"/>
    <w:rsid w:val="00CC6AA0"/>
    <w:rPr>
      <w:rFonts w:ascii="Symbol" w:hAnsi="Symbol"/>
    </w:rPr>
  </w:style>
  <w:style w:type="character" w:customStyle="1" w:styleId="WW8Num86z1">
    <w:name w:val="WW8Num86z1"/>
    <w:uiPriority w:val="99"/>
    <w:rsid w:val="00CC6AA0"/>
    <w:rPr>
      <w:rFonts w:ascii="Courier New" w:hAnsi="Courier New"/>
    </w:rPr>
  </w:style>
  <w:style w:type="character" w:customStyle="1" w:styleId="WW8Num87z0">
    <w:name w:val="WW8Num87z0"/>
    <w:uiPriority w:val="99"/>
    <w:rsid w:val="00CC6AA0"/>
    <w:rPr>
      <w:b/>
    </w:rPr>
  </w:style>
  <w:style w:type="character" w:customStyle="1" w:styleId="WW8Num87z1">
    <w:name w:val="WW8Num87z1"/>
    <w:uiPriority w:val="99"/>
    <w:rsid w:val="00CC6AA0"/>
  </w:style>
  <w:style w:type="character" w:customStyle="1" w:styleId="WW8Num88z0">
    <w:name w:val="WW8Num88z0"/>
    <w:uiPriority w:val="99"/>
    <w:rsid w:val="00CC6AA0"/>
    <w:rPr>
      <w:b/>
    </w:rPr>
  </w:style>
  <w:style w:type="character" w:customStyle="1" w:styleId="WW8Num88z1">
    <w:name w:val="WW8Num88z1"/>
    <w:uiPriority w:val="99"/>
    <w:rsid w:val="00CC6AA0"/>
  </w:style>
  <w:style w:type="character" w:customStyle="1" w:styleId="WW8Num89z0">
    <w:name w:val="WW8Num89z0"/>
    <w:uiPriority w:val="99"/>
    <w:rsid w:val="00CC6AA0"/>
    <w:rPr>
      <w:rFonts w:ascii="Times New Roman" w:hAnsi="Times New Roman"/>
      <w:b/>
      <w:sz w:val="32"/>
    </w:rPr>
  </w:style>
  <w:style w:type="character" w:customStyle="1" w:styleId="WW8Num89z1">
    <w:name w:val="WW8Num89z1"/>
    <w:uiPriority w:val="99"/>
    <w:rsid w:val="00CC6AA0"/>
    <w:rPr>
      <w:rFonts w:ascii="Times New Roman" w:hAnsi="Times New Roman"/>
      <w:b/>
      <w:sz w:val="28"/>
    </w:rPr>
  </w:style>
  <w:style w:type="character" w:customStyle="1" w:styleId="WW8Num90z0">
    <w:name w:val="WW8Num90z0"/>
    <w:uiPriority w:val="99"/>
    <w:rsid w:val="00CC6AA0"/>
    <w:rPr>
      <w:rFonts w:ascii="Symbol" w:hAnsi="Symbol"/>
    </w:rPr>
  </w:style>
  <w:style w:type="character" w:customStyle="1" w:styleId="WW8Num90z1">
    <w:name w:val="WW8Num90z1"/>
    <w:uiPriority w:val="99"/>
    <w:rsid w:val="00CC6AA0"/>
    <w:rPr>
      <w:rFonts w:ascii="Courier New" w:hAnsi="Courier New"/>
    </w:rPr>
  </w:style>
  <w:style w:type="character" w:customStyle="1" w:styleId="WW8Num90z2">
    <w:name w:val="WW8Num90z2"/>
    <w:uiPriority w:val="99"/>
    <w:rsid w:val="00CC6AA0"/>
    <w:rPr>
      <w:rFonts w:ascii="Wingdings" w:hAnsi="Wingdings"/>
    </w:rPr>
  </w:style>
  <w:style w:type="character" w:customStyle="1" w:styleId="WW8Num91z0">
    <w:name w:val="WW8Num91z0"/>
    <w:uiPriority w:val="99"/>
    <w:rsid w:val="00CC6AA0"/>
    <w:rPr>
      <w:rFonts w:ascii="Symbol" w:hAnsi="Symbol"/>
    </w:rPr>
  </w:style>
  <w:style w:type="character" w:customStyle="1" w:styleId="WW8Num91z1">
    <w:name w:val="WW8Num91z1"/>
    <w:uiPriority w:val="99"/>
    <w:rsid w:val="00CC6AA0"/>
    <w:rPr>
      <w:rFonts w:ascii="Courier New" w:hAnsi="Courier New"/>
    </w:rPr>
  </w:style>
  <w:style w:type="character" w:customStyle="1" w:styleId="WW8Num92z0">
    <w:name w:val="WW8Num92z0"/>
    <w:uiPriority w:val="99"/>
    <w:rsid w:val="00CC6AA0"/>
    <w:rPr>
      <w:rFonts w:ascii="Symbol" w:hAnsi="Symbol"/>
    </w:rPr>
  </w:style>
  <w:style w:type="character" w:customStyle="1" w:styleId="WW8Num92z1">
    <w:name w:val="WW8Num92z1"/>
    <w:uiPriority w:val="99"/>
    <w:rsid w:val="00CC6AA0"/>
    <w:rPr>
      <w:rFonts w:ascii="Courier New" w:hAnsi="Courier New"/>
    </w:rPr>
  </w:style>
  <w:style w:type="character" w:customStyle="1" w:styleId="WW8Num93z0">
    <w:name w:val="WW8Num93z0"/>
    <w:uiPriority w:val="99"/>
    <w:rsid w:val="00CC6AA0"/>
    <w:rPr>
      <w:b/>
    </w:rPr>
  </w:style>
  <w:style w:type="character" w:customStyle="1" w:styleId="WW8Num93z1">
    <w:name w:val="WW8Num93z1"/>
    <w:uiPriority w:val="99"/>
    <w:rsid w:val="00CC6AA0"/>
  </w:style>
  <w:style w:type="character" w:customStyle="1" w:styleId="WW8Num94z0">
    <w:name w:val="WW8Num94z0"/>
    <w:uiPriority w:val="99"/>
    <w:rsid w:val="00CC6AA0"/>
    <w:rPr>
      <w:rFonts w:ascii="Times New Roman" w:hAnsi="Times New Roman"/>
      <w:b/>
      <w:sz w:val="32"/>
    </w:rPr>
  </w:style>
  <w:style w:type="character" w:customStyle="1" w:styleId="WW8Num94z1">
    <w:name w:val="WW8Num94z1"/>
    <w:uiPriority w:val="99"/>
    <w:rsid w:val="00CC6AA0"/>
    <w:rPr>
      <w:rFonts w:ascii="Times New Roman" w:hAnsi="Times New Roman"/>
      <w:b/>
      <w:sz w:val="28"/>
    </w:rPr>
  </w:style>
  <w:style w:type="character" w:customStyle="1" w:styleId="38">
    <w:name w:val="Основной шрифт абзаца3"/>
    <w:uiPriority w:val="99"/>
    <w:rsid w:val="00CC6AA0"/>
  </w:style>
  <w:style w:type="character" w:customStyle="1" w:styleId="WW-Absatz-Standardschriftart111111111111111111">
    <w:name w:val="WW-Absatz-Standardschriftart111111111111111111"/>
    <w:uiPriority w:val="99"/>
    <w:rsid w:val="00CC6AA0"/>
  </w:style>
  <w:style w:type="character" w:customStyle="1" w:styleId="WW-Absatz-Standardschriftart1111111111111111111">
    <w:name w:val="WW-Absatz-Standardschriftart1111111111111111111"/>
    <w:uiPriority w:val="99"/>
    <w:rsid w:val="00CC6AA0"/>
  </w:style>
  <w:style w:type="character" w:customStyle="1" w:styleId="WW-Absatz-Standardschriftart11111111111111111111">
    <w:name w:val="WW-Absatz-Standardschriftart11111111111111111111"/>
    <w:uiPriority w:val="99"/>
    <w:rsid w:val="00CC6AA0"/>
  </w:style>
  <w:style w:type="character" w:customStyle="1" w:styleId="WW8Num10z1">
    <w:name w:val="WW8Num10z1"/>
    <w:uiPriority w:val="99"/>
    <w:rsid w:val="00CC6AA0"/>
    <w:rPr>
      <w:rFonts w:ascii="Courier New" w:hAnsi="Courier New"/>
    </w:rPr>
  </w:style>
  <w:style w:type="character" w:customStyle="1" w:styleId="WW8Num10z2">
    <w:name w:val="WW8Num10z2"/>
    <w:uiPriority w:val="99"/>
    <w:rsid w:val="00CC6AA0"/>
    <w:rPr>
      <w:rFonts w:ascii="Wingdings" w:hAnsi="Wingdings"/>
    </w:rPr>
  </w:style>
  <w:style w:type="character" w:customStyle="1" w:styleId="WW-Absatz-Standardschriftart111111111111111111111">
    <w:name w:val="WW-Absatz-Standardschriftart111111111111111111111"/>
    <w:uiPriority w:val="99"/>
    <w:rsid w:val="00CC6AA0"/>
  </w:style>
  <w:style w:type="character" w:customStyle="1" w:styleId="WW-Absatz-Standardschriftart1111111111111111111111">
    <w:name w:val="WW-Absatz-Standardschriftart1111111111111111111111"/>
    <w:uiPriority w:val="99"/>
    <w:rsid w:val="00CC6AA0"/>
  </w:style>
  <w:style w:type="character" w:customStyle="1" w:styleId="WW-Absatz-Standardschriftart11111111111111111111111">
    <w:name w:val="WW-Absatz-Standardschriftart11111111111111111111111"/>
    <w:uiPriority w:val="99"/>
    <w:rsid w:val="00CC6AA0"/>
  </w:style>
  <w:style w:type="character" w:customStyle="1" w:styleId="2e">
    <w:name w:val="Основной шрифт абзаца2"/>
    <w:uiPriority w:val="99"/>
    <w:rsid w:val="00CC6AA0"/>
  </w:style>
  <w:style w:type="character" w:customStyle="1" w:styleId="WW8Num26z1">
    <w:name w:val="WW8Num26z1"/>
    <w:uiPriority w:val="99"/>
    <w:rsid w:val="00CC6AA0"/>
    <w:rPr>
      <w:rFonts w:ascii="Courier New" w:hAnsi="Courier New"/>
    </w:rPr>
  </w:style>
  <w:style w:type="character" w:customStyle="1" w:styleId="WW8Num26z2">
    <w:name w:val="WW8Num26z2"/>
    <w:uiPriority w:val="99"/>
    <w:rsid w:val="00CC6AA0"/>
    <w:rPr>
      <w:rFonts w:ascii="Wingdings" w:hAnsi="Wingdings"/>
    </w:rPr>
  </w:style>
  <w:style w:type="character" w:customStyle="1" w:styleId="WW8NumSt24z0">
    <w:name w:val="WW8NumSt24z0"/>
    <w:uiPriority w:val="99"/>
    <w:rsid w:val="00CC6AA0"/>
    <w:rPr>
      <w:rFonts w:ascii="Arial" w:hAnsi="Arial"/>
    </w:rPr>
  </w:style>
  <w:style w:type="character" w:customStyle="1" w:styleId="WW8NumSt25z0">
    <w:name w:val="WW8NumSt25z0"/>
    <w:uiPriority w:val="99"/>
    <w:rsid w:val="00CC6AA0"/>
    <w:rPr>
      <w:rFonts w:ascii="Arial" w:hAnsi="Arial"/>
    </w:rPr>
  </w:style>
  <w:style w:type="character" w:customStyle="1" w:styleId="WW8NumSt26z0">
    <w:name w:val="WW8NumSt26z0"/>
    <w:uiPriority w:val="99"/>
    <w:rsid w:val="00CC6AA0"/>
    <w:rPr>
      <w:rFonts w:ascii="Arial" w:hAnsi="Arial"/>
    </w:rPr>
  </w:style>
  <w:style w:type="character" w:customStyle="1" w:styleId="MainChar">
    <w:name w:val="Main Char"/>
    <w:uiPriority w:val="99"/>
    <w:rsid w:val="00CC6AA0"/>
    <w:rPr>
      <w:sz w:val="16"/>
      <w:lang w:val="ru-RU" w:eastAsia="ar-SA" w:bidi="ar-SA"/>
    </w:rPr>
  </w:style>
  <w:style w:type="character" w:styleId="affff7">
    <w:name w:val="Emphasis"/>
    <w:uiPriority w:val="99"/>
    <w:qFormat/>
    <w:rsid w:val="00CC6AA0"/>
    <w:rPr>
      <w:rFonts w:cs="Times New Roman"/>
      <w:i/>
    </w:rPr>
  </w:style>
  <w:style w:type="character" w:customStyle="1" w:styleId="MainCharChar">
    <w:name w:val="Main Char Char"/>
    <w:uiPriority w:val="99"/>
    <w:rsid w:val="00CC6AA0"/>
    <w:rPr>
      <w:sz w:val="16"/>
      <w:lang w:val="ru-RU" w:eastAsia="ar-SA" w:bidi="ar-SA"/>
    </w:rPr>
  </w:style>
  <w:style w:type="character" w:customStyle="1" w:styleId="Char0">
    <w:name w:val="Char"/>
    <w:uiPriority w:val="99"/>
    <w:rsid w:val="00CC6AA0"/>
    <w:rPr>
      <w:b/>
      <w:sz w:val="24"/>
      <w:lang w:val="ru-RU" w:eastAsia="ar-SA" w:bidi="ar-SA"/>
    </w:rPr>
  </w:style>
  <w:style w:type="character" w:customStyle="1" w:styleId="mainattraction1">
    <w:name w:val="main_attraction1"/>
    <w:uiPriority w:val="99"/>
    <w:rsid w:val="00CC6AA0"/>
    <w:rPr>
      <w:b/>
    </w:rPr>
  </w:style>
  <w:style w:type="character" w:customStyle="1" w:styleId="text31">
    <w:name w:val="text31"/>
    <w:uiPriority w:val="99"/>
    <w:rsid w:val="00CC6AA0"/>
    <w:rPr>
      <w:rFonts w:ascii="Arial" w:hAnsi="Arial"/>
      <w:color w:val="000000"/>
      <w:sz w:val="18"/>
    </w:rPr>
  </w:style>
  <w:style w:type="character" w:customStyle="1" w:styleId="1d">
    <w:name w:val="Знак сноски1"/>
    <w:uiPriority w:val="99"/>
    <w:rsid w:val="00CC6AA0"/>
    <w:rPr>
      <w:vertAlign w:val="superscript"/>
    </w:rPr>
  </w:style>
  <w:style w:type="character" w:customStyle="1" w:styleId="affff8">
    <w:name w:val="Символы концевой сноски"/>
    <w:uiPriority w:val="99"/>
    <w:rsid w:val="00CC6AA0"/>
    <w:rPr>
      <w:vertAlign w:val="superscript"/>
    </w:rPr>
  </w:style>
  <w:style w:type="character" w:customStyle="1" w:styleId="WW-">
    <w:name w:val="WW-Символы концевой сноски"/>
    <w:uiPriority w:val="99"/>
    <w:rsid w:val="00CC6AA0"/>
  </w:style>
  <w:style w:type="character" w:customStyle="1" w:styleId="affff9">
    <w:name w:val="Символ нумерации"/>
    <w:uiPriority w:val="99"/>
    <w:rsid w:val="00CC6AA0"/>
  </w:style>
  <w:style w:type="character" w:customStyle="1" w:styleId="affffa">
    <w:name w:val="Маркеры списка"/>
    <w:uiPriority w:val="99"/>
    <w:rsid w:val="00CC6AA0"/>
    <w:rPr>
      <w:rFonts w:ascii="Times New Roman" w:hAnsi="Times New Roman"/>
      <w:sz w:val="18"/>
    </w:rPr>
  </w:style>
  <w:style w:type="character" w:customStyle="1" w:styleId="2f">
    <w:name w:val="Знак сноски2"/>
    <w:uiPriority w:val="99"/>
    <w:rsid w:val="00CC6AA0"/>
    <w:rPr>
      <w:vertAlign w:val="superscript"/>
    </w:rPr>
  </w:style>
  <w:style w:type="character" w:customStyle="1" w:styleId="1e">
    <w:name w:val="Знак концевой сноски1"/>
    <w:uiPriority w:val="99"/>
    <w:rsid w:val="00CC6AA0"/>
    <w:rPr>
      <w:vertAlign w:val="superscript"/>
    </w:rPr>
  </w:style>
  <w:style w:type="character" w:customStyle="1" w:styleId="WW8Num25z3">
    <w:name w:val="WW8Num25z3"/>
    <w:uiPriority w:val="99"/>
    <w:rsid w:val="00CC6AA0"/>
    <w:rPr>
      <w:rFonts w:ascii="Symbol" w:hAnsi="Symbol"/>
    </w:rPr>
  </w:style>
  <w:style w:type="character" w:customStyle="1" w:styleId="WW8Num41z3">
    <w:name w:val="WW8Num41z3"/>
    <w:uiPriority w:val="99"/>
    <w:rsid w:val="00CC6AA0"/>
    <w:rPr>
      <w:rFonts w:ascii="Symbol" w:hAnsi="Symbol"/>
    </w:rPr>
  </w:style>
  <w:style w:type="character" w:customStyle="1" w:styleId="WW8Num45z3">
    <w:name w:val="WW8Num45z3"/>
    <w:uiPriority w:val="99"/>
    <w:rsid w:val="00CC6AA0"/>
    <w:rPr>
      <w:rFonts w:ascii="Symbol" w:hAnsi="Symbol"/>
    </w:rPr>
  </w:style>
  <w:style w:type="character" w:customStyle="1" w:styleId="WW8Num40z3">
    <w:name w:val="WW8Num40z3"/>
    <w:uiPriority w:val="99"/>
    <w:rsid w:val="00CC6AA0"/>
    <w:rPr>
      <w:rFonts w:ascii="Symbol" w:hAnsi="Symbol"/>
    </w:rPr>
  </w:style>
  <w:style w:type="character" w:customStyle="1" w:styleId="WW8Num59z3">
    <w:name w:val="WW8Num59z3"/>
    <w:uiPriority w:val="99"/>
    <w:rsid w:val="00CC6AA0"/>
    <w:rPr>
      <w:rFonts w:ascii="Symbol" w:hAnsi="Symbol"/>
    </w:rPr>
  </w:style>
  <w:style w:type="character" w:customStyle="1" w:styleId="WW8Num38z3">
    <w:name w:val="WW8Num38z3"/>
    <w:uiPriority w:val="99"/>
    <w:rsid w:val="00CC6AA0"/>
    <w:rPr>
      <w:rFonts w:ascii="Symbol" w:hAnsi="Symbol"/>
    </w:rPr>
  </w:style>
  <w:style w:type="character" w:customStyle="1" w:styleId="WW8Num13z3">
    <w:name w:val="WW8Num13z3"/>
    <w:uiPriority w:val="99"/>
    <w:rsid w:val="00CC6AA0"/>
    <w:rPr>
      <w:rFonts w:ascii="Symbol" w:hAnsi="Symbol"/>
    </w:rPr>
  </w:style>
  <w:style w:type="character" w:customStyle="1" w:styleId="WW8Num26z3">
    <w:name w:val="WW8Num26z3"/>
    <w:uiPriority w:val="99"/>
    <w:rsid w:val="00CC6AA0"/>
    <w:rPr>
      <w:rFonts w:ascii="Symbol" w:hAnsi="Symbol"/>
    </w:rPr>
  </w:style>
  <w:style w:type="character" w:customStyle="1" w:styleId="39">
    <w:name w:val="Знак сноски3"/>
    <w:uiPriority w:val="99"/>
    <w:rsid w:val="00CC6AA0"/>
    <w:rPr>
      <w:vertAlign w:val="superscript"/>
    </w:rPr>
  </w:style>
  <w:style w:type="character" w:customStyle="1" w:styleId="2f0">
    <w:name w:val="Знак концевой сноски2"/>
    <w:uiPriority w:val="99"/>
    <w:rsid w:val="00CC6AA0"/>
    <w:rPr>
      <w:vertAlign w:val="superscript"/>
    </w:rPr>
  </w:style>
  <w:style w:type="character" w:customStyle="1" w:styleId="45">
    <w:name w:val="Знак сноски4"/>
    <w:uiPriority w:val="99"/>
    <w:rsid w:val="00CC6AA0"/>
    <w:rPr>
      <w:vertAlign w:val="superscript"/>
    </w:rPr>
  </w:style>
  <w:style w:type="character" w:customStyle="1" w:styleId="3a">
    <w:name w:val="Знак концевой сноски3"/>
    <w:uiPriority w:val="99"/>
    <w:rsid w:val="00CC6AA0"/>
    <w:rPr>
      <w:vertAlign w:val="superscript"/>
    </w:rPr>
  </w:style>
  <w:style w:type="character" w:customStyle="1" w:styleId="52">
    <w:name w:val="Знак сноски5"/>
    <w:uiPriority w:val="99"/>
    <w:rsid w:val="00CC6AA0"/>
    <w:rPr>
      <w:vertAlign w:val="superscript"/>
    </w:rPr>
  </w:style>
  <w:style w:type="character" w:customStyle="1" w:styleId="46">
    <w:name w:val="Знак концевой сноски4"/>
    <w:uiPriority w:val="99"/>
    <w:rsid w:val="00CC6AA0"/>
    <w:rPr>
      <w:vertAlign w:val="superscript"/>
    </w:rPr>
  </w:style>
  <w:style w:type="character" w:customStyle="1" w:styleId="62">
    <w:name w:val="Знак сноски6"/>
    <w:uiPriority w:val="99"/>
    <w:rsid w:val="00CC6AA0"/>
    <w:rPr>
      <w:vertAlign w:val="superscript"/>
    </w:rPr>
  </w:style>
  <w:style w:type="character" w:customStyle="1" w:styleId="53">
    <w:name w:val="Знак концевой сноски5"/>
    <w:uiPriority w:val="99"/>
    <w:rsid w:val="00CC6AA0"/>
    <w:rPr>
      <w:vertAlign w:val="superscript"/>
    </w:rPr>
  </w:style>
  <w:style w:type="character" w:customStyle="1" w:styleId="72">
    <w:name w:val="Знак сноски7"/>
    <w:uiPriority w:val="99"/>
    <w:rsid w:val="00CC6AA0"/>
    <w:rPr>
      <w:vertAlign w:val="superscript"/>
    </w:rPr>
  </w:style>
  <w:style w:type="character" w:customStyle="1" w:styleId="63">
    <w:name w:val="Знак концевой сноски6"/>
    <w:uiPriority w:val="99"/>
    <w:rsid w:val="00CC6AA0"/>
    <w:rPr>
      <w:vertAlign w:val="superscript"/>
    </w:rPr>
  </w:style>
  <w:style w:type="paragraph" w:customStyle="1" w:styleId="82">
    <w:name w:val="Название8"/>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83">
    <w:name w:val="Указатель8"/>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73">
    <w:name w:val="Название7"/>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74">
    <w:name w:val="Указатель7"/>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64">
    <w:name w:val="Название6"/>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65">
    <w:name w:val="Указатель6"/>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54">
    <w:name w:val="Название5"/>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55">
    <w:name w:val="Указатель5"/>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47">
    <w:name w:val="Название4"/>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48">
    <w:name w:val="Указатель4"/>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3b">
    <w:name w:val="Название3"/>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3c">
    <w:name w:val="Указатель3"/>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f1">
    <w:name w:val="Название2"/>
    <w:basedOn w:val="a0"/>
    <w:uiPriority w:val="99"/>
    <w:rsid w:val="00CC6AA0"/>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2f2">
    <w:name w:val="Указатель2"/>
    <w:basedOn w:val="a0"/>
    <w:uiPriority w:val="99"/>
    <w:rsid w:val="00CC6A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12">
    <w:name w:val="Основной текст с отступом 21"/>
    <w:basedOn w:val="a0"/>
    <w:uiPriority w:val="99"/>
    <w:rsid w:val="00CC6AA0"/>
    <w:pPr>
      <w:suppressAutoHyphens/>
      <w:spacing w:after="0" w:line="360" w:lineRule="auto"/>
      <w:ind w:firstLine="708"/>
      <w:jc w:val="both"/>
    </w:pPr>
    <w:rPr>
      <w:rFonts w:ascii="Times New Roman" w:eastAsia="Times New Roman" w:hAnsi="Times New Roman" w:cs="Times New Roman"/>
      <w:sz w:val="24"/>
      <w:szCs w:val="24"/>
      <w:lang w:eastAsia="ar-SA"/>
    </w:rPr>
  </w:style>
  <w:style w:type="paragraph" w:customStyle="1" w:styleId="310">
    <w:name w:val="Основной текст с отступом 31"/>
    <w:basedOn w:val="a0"/>
    <w:uiPriority w:val="99"/>
    <w:rsid w:val="00CC6AA0"/>
    <w:pPr>
      <w:suppressAutoHyphens/>
      <w:spacing w:after="0" w:line="360" w:lineRule="auto"/>
      <w:ind w:firstLine="900"/>
      <w:jc w:val="both"/>
    </w:pPr>
    <w:rPr>
      <w:rFonts w:ascii="Times New Roman" w:eastAsia="Times New Roman" w:hAnsi="Times New Roman" w:cs="Times New Roman"/>
      <w:sz w:val="24"/>
      <w:szCs w:val="24"/>
      <w:lang w:eastAsia="ar-SA"/>
    </w:rPr>
  </w:style>
  <w:style w:type="paragraph" w:customStyle="1" w:styleId="BodyText21">
    <w:name w:val="Body Text 21"/>
    <w:basedOn w:val="a0"/>
    <w:uiPriority w:val="99"/>
    <w:rsid w:val="00CC6AA0"/>
    <w:pPr>
      <w:suppressAutoHyphen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ConsTitle0">
    <w:name w:val="ConsTitle"/>
    <w:uiPriority w:val="99"/>
    <w:rsid w:val="00CC6AA0"/>
    <w:pPr>
      <w:widowControl w:val="0"/>
      <w:suppressAutoHyphens/>
    </w:pPr>
    <w:rPr>
      <w:rFonts w:ascii="Arial" w:hAnsi="Arial" w:cs="Arial"/>
      <w:b/>
      <w:bCs/>
      <w:sz w:val="16"/>
      <w:szCs w:val="16"/>
      <w:lang w:eastAsia="ar-SA"/>
    </w:rPr>
  </w:style>
  <w:style w:type="paragraph" w:customStyle="1" w:styleId="311">
    <w:name w:val="Основной текст 31"/>
    <w:basedOn w:val="a0"/>
    <w:uiPriority w:val="99"/>
    <w:rsid w:val="00CC6AA0"/>
    <w:pPr>
      <w:widowControl w:val="0"/>
      <w:suppressAutoHyphens/>
      <w:spacing w:after="0" w:line="240" w:lineRule="auto"/>
    </w:pPr>
    <w:rPr>
      <w:rFonts w:ascii="Times New Roman" w:eastAsia="Times New Roman" w:hAnsi="Times New Roman" w:cs="Times New Roman"/>
      <w:sz w:val="24"/>
      <w:szCs w:val="24"/>
      <w:lang w:eastAsia="ar-SA"/>
    </w:rPr>
  </w:style>
  <w:style w:type="paragraph" w:customStyle="1" w:styleId="213">
    <w:name w:val="Основной текст 21"/>
    <w:basedOn w:val="a0"/>
    <w:uiPriority w:val="99"/>
    <w:rsid w:val="00CC6AA0"/>
    <w:pPr>
      <w:widowControl w:val="0"/>
      <w:suppressAutoHyphens/>
      <w:spacing w:before="120" w:after="0" w:line="360" w:lineRule="auto"/>
      <w:jc w:val="both"/>
    </w:pPr>
    <w:rPr>
      <w:rFonts w:ascii="Times New Roman" w:eastAsia="Times New Roman" w:hAnsi="Times New Roman" w:cs="Times New Roman"/>
      <w:b/>
      <w:bCs/>
      <w:color w:val="000000"/>
      <w:sz w:val="24"/>
      <w:szCs w:val="24"/>
      <w:lang w:eastAsia="ar-SA"/>
    </w:rPr>
  </w:style>
  <w:style w:type="paragraph" w:customStyle="1" w:styleId="BodyTextIndent21">
    <w:name w:val="Body Text Indent 21"/>
    <w:basedOn w:val="a0"/>
    <w:uiPriority w:val="99"/>
    <w:rsid w:val="00CC6AA0"/>
    <w:pPr>
      <w:suppressAutoHyphens/>
      <w:spacing w:after="0" w:line="240" w:lineRule="auto"/>
      <w:ind w:firstLine="720"/>
      <w:jc w:val="both"/>
    </w:pPr>
    <w:rPr>
      <w:rFonts w:ascii="Times New Roman" w:eastAsia="Times New Roman" w:hAnsi="Times New Roman" w:cs="Times New Roman"/>
      <w:b/>
      <w:bCs/>
      <w:i/>
      <w:iCs/>
      <w:sz w:val="24"/>
      <w:szCs w:val="24"/>
      <w:lang w:eastAsia="ar-SA"/>
    </w:rPr>
  </w:style>
  <w:style w:type="paragraph" w:customStyle="1" w:styleId="214">
    <w:name w:val="Нумерованный список 21"/>
    <w:basedOn w:val="a0"/>
    <w:uiPriority w:val="99"/>
    <w:rsid w:val="00CC6AA0"/>
    <w:pPr>
      <w:tabs>
        <w:tab w:val="left" w:pos="1065"/>
      </w:tabs>
      <w:suppressAutoHyphens/>
      <w:spacing w:after="0" w:line="240" w:lineRule="auto"/>
      <w:ind w:left="1065" w:hanging="360"/>
    </w:pPr>
    <w:rPr>
      <w:rFonts w:ascii="Times New Roman" w:eastAsia="Times New Roman" w:hAnsi="Times New Roman" w:cs="Times New Roman"/>
      <w:sz w:val="24"/>
      <w:szCs w:val="24"/>
      <w:lang w:eastAsia="ar-SA"/>
    </w:rPr>
  </w:style>
  <w:style w:type="paragraph" w:customStyle="1" w:styleId="OTCHET00">
    <w:name w:val="OTCHET_00"/>
    <w:basedOn w:val="214"/>
    <w:uiPriority w:val="99"/>
    <w:rsid w:val="00CC6AA0"/>
    <w:pPr>
      <w:tabs>
        <w:tab w:val="left" w:pos="709"/>
        <w:tab w:val="left" w:pos="3402"/>
      </w:tabs>
      <w:spacing w:line="360" w:lineRule="auto"/>
      <w:ind w:left="0" w:firstLine="0"/>
      <w:jc w:val="both"/>
    </w:pPr>
    <w:rPr>
      <w:rFonts w:ascii="NTTimes/Cyrillic" w:hAnsi="NTTimes/Cyrillic" w:cs="NTTimes/Cyrillic"/>
    </w:rPr>
  </w:style>
  <w:style w:type="paragraph" w:customStyle="1" w:styleId="ConsCell">
    <w:name w:val="ConsCell"/>
    <w:uiPriority w:val="99"/>
    <w:rsid w:val="00CC6AA0"/>
    <w:pPr>
      <w:widowControl w:val="0"/>
      <w:suppressAutoHyphens/>
      <w:autoSpaceDE w:val="0"/>
      <w:ind w:right="19772"/>
    </w:pPr>
    <w:rPr>
      <w:rFonts w:ascii="Arial" w:hAnsi="Arial" w:cs="Arial"/>
      <w:lang w:eastAsia="ar-SA"/>
    </w:rPr>
  </w:style>
  <w:style w:type="paragraph" w:customStyle="1" w:styleId="1f">
    <w:name w:val="Цитата1"/>
    <w:basedOn w:val="a0"/>
    <w:uiPriority w:val="99"/>
    <w:rsid w:val="00CC6AA0"/>
    <w:pPr>
      <w:suppressAutoHyphens/>
      <w:spacing w:after="0" w:line="240" w:lineRule="auto"/>
      <w:ind w:left="-108" w:right="-108"/>
    </w:pPr>
    <w:rPr>
      <w:rFonts w:ascii="Times New Roman" w:eastAsia="Times New Roman" w:hAnsi="Times New Roman" w:cs="Times New Roman"/>
      <w:lang w:eastAsia="ar-SA"/>
    </w:rPr>
  </w:style>
  <w:style w:type="paragraph" w:customStyle="1" w:styleId="1f0">
    <w:name w:val="Текст примечания1"/>
    <w:basedOn w:val="a0"/>
    <w:uiPriority w:val="99"/>
    <w:rsid w:val="00CC6AA0"/>
    <w:pPr>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BodyText22">
    <w:name w:val="Body Text 22"/>
    <w:basedOn w:val="a0"/>
    <w:uiPriority w:val="99"/>
    <w:rsid w:val="00CC6AA0"/>
    <w:pPr>
      <w:suppressAutoHyphen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affffb">
    <w:name w:val="таблица"/>
    <w:uiPriority w:val="99"/>
    <w:rsid w:val="00CC6AA0"/>
    <w:pPr>
      <w:keepNext/>
      <w:keepLines/>
      <w:suppressAutoHyphens/>
      <w:spacing w:before="60" w:after="60"/>
    </w:pPr>
    <w:rPr>
      <w:rFonts w:ascii="Arial" w:hAnsi="Arial" w:cs="Arial"/>
      <w:i/>
      <w:iCs/>
      <w:lang w:eastAsia="ar-SA"/>
    </w:rPr>
  </w:style>
  <w:style w:type="paragraph" w:customStyle="1" w:styleId="Normal2">
    <w:name w:val="Normal2"/>
    <w:uiPriority w:val="99"/>
    <w:rsid w:val="00CC6AA0"/>
    <w:pPr>
      <w:widowControl w:val="0"/>
      <w:suppressAutoHyphens/>
      <w:spacing w:line="300" w:lineRule="auto"/>
      <w:ind w:left="1040" w:hanging="360"/>
      <w:jc w:val="both"/>
    </w:pPr>
    <w:rPr>
      <w:sz w:val="24"/>
      <w:szCs w:val="24"/>
      <w:lang w:eastAsia="ar-SA"/>
    </w:rPr>
  </w:style>
  <w:style w:type="paragraph" w:customStyle="1" w:styleId="56">
    <w:name w:val="заголовок 5"/>
    <w:basedOn w:val="a0"/>
    <w:next w:val="a0"/>
    <w:uiPriority w:val="99"/>
    <w:rsid w:val="00CC6AA0"/>
    <w:pPr>
      <w:keepNext/>
      <w:widowControl w:val="0"/>
      <w:suppressAutoHyphens/>
      <w:spacing w:after="0" w:line="240" w:lineRule="auto"/>
      <w:ind w:firstLine="720"/>
      <w:jc w:val="both"/>
    </w:pPr>
    <w:rPr>
      <w:rFonts w:ascii="Helvetica" w:eastAsia="Times New Roman" w:hAnsi="Helvetica" w:cs="Helvetica"/>
      <w:sz w:val="24"/>
      <w:szCs w:val="24"/>
      <w:lang w:eastAsia="ar-SA"/>
    </w:rPr>
  </w:style>
  <w:style w:type="paragraph" w:customStyle="1" w:styleId="xl27">
    <w:name w:val="xl27"/>
    <w:basedOn w:val="a0"/>
    <w:uiPriority w:val="99"/>
    <w:rsid w:val="00CC6AA0"/>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1f1">
    <w:name w:val="1"/>
    <w:basedOn w:val="a0"/>
    <w:next w:val="af4"/>
    <w:uiPriority w:val="99"/>
    <w:rsid w:val="00CC6AA0"/>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Normal3">
    <w:name w:val="Normal3"/>
    <w:uiPriority w:val="99"/>
    <w:rsid w:val="00CC6AA0"/>
    <w:pPr>
      <w:widowControl w:val="0"/>
      <w:suppressAutoHyphens/>
      <w:spacing w:line="300" w:lineRule="auto"/>
      <w:ind w:left="1040" w:hanging="360"/>
      <w:jc w:val="both"/>
    </w:pPr>
    <w:rPr>
      <w:sz w:val="24"/>
      <w:szCs w:val="24"/>
      <w:lang w:eastAsia="ar-SA"/>
    </w:rPr>
  </w:style>
  <w:style w:type="paragraph" w:customStyle="1" w:styleId="h2">
    <w:name w:val="h2"/>
    <w:uiPriority w:val="99"/>
    <w:rsid w:val="00CC6AA0"/>
    <w:pPr>
      <w:keepNext/>
      <w:suppressAutoHyphens/>
      <w:spacing w:after="480"/>
    </w:pPr>
    <w:rPr>
      <w:rFonts w:ascii="Arial" w:eastAsia="Arial Unicode MS" w:hAnsi="Arial" w:cs="Arial"/>
      <w:sz w:val="28"/>
      <w:szCs w:val="28"/>
      <w:lang w:eastAsia="ar-SA"/>
    </w:rPr>
  </w:style>
  <w:style w:type="paragraph" w:customStyle="1" w:styleId="BodyText23">
    <w:name w:val="Body Text 23"/>
    <w:basedOn w:val="a0"/>
    <w:uiPriority w:val="99"/>
    <w:rsid w:val="00CC6AA0"/>
    <w:pPr>
      <w:suppressAutoHyphen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text2">
    <w:name w:val="text_2"/>
    <w:basedOn w:val="a0"/>
    <w:uiPriority w:val="99"/>
    <w:rsid w:val="00CC6AA0"/>
    <w:pPr>
      <w:suppressAutoHyphens/>
      <w:spacing w:before="30" w:after="280" w:line="240" w:lineRule="auto"/>
      <w:ind w:left="75"/>
    </w:pPr>
    <w:rPr>
      <w:rFonts w:ascii="Arial" w:eastAsia="Times New Roman" w:hAnsi="Arial" w:cs="Arial"/>
      <w:color w:val="336699"/>
      <w:sz w:val="20"/>
      <w:szCs w:val="20"/>
      <w:lang w:eastAsia="ar-SA"/>
    </w:rPr>
  </w:style>
  <w:style w:type="paragraph" w:customStyle="1" w:styleId="2f3">
    <w:name w:val="2"/>
    <w:basedOn w:val="a0"/>
    <w:next w:val="af4"/>
    <w:uiPriority w:val="99"/>
    <w:rsid w:val="00CC6AA0"/>
    <w:pPr>
      <w:suppressAutoHyphens/>
      <w:spacing w:after="0" w:line="240" w:lineRule="auto"/>
    </w:pPr>
    <w:rPr>
      <w:rFonts w:ascii="Times New Roman" w:eastAsia="Times New Roman" w:hAnsi="Times New Roman" w:cs="Times New Roman"/>
      <w:sz w:val="24"/>
      <w:szCs w:val="24"/>
      <w:lang w:eastAsia="ar-SA"/>
    </w:rPr>
  </w:style>
  <w:style w:type="paragraph" w:customStyle="1" w:styleId="312">
    <w:name w:val="Маркированный список 31"/>
    <w:basedOn w:val="a0"/>
    <w:uiPriority w:val="99"/>
    <w:rsid w:val="00CC6AA0"/>
    <w:pPr>
      <w:suppressAutoHyphens/>
      <w:spacing w:after="0" w:line="264" w:lineRule="auto"/>
      <w:jc w:val="center"/>
    </w:pPr>
    <w:rPr>
      <w:rFonts w:ascii="Times New Roman" w:eastAsia="Times New Roman" w:hAnsi="Times New Roman" w:cs="Times New Roman"/>
      <w:sz w:val="28"/>
      <w:szCs w:val="28"/>
      <w:lang w:eastAsia="ar-SA"/>
    </w:rPr>
  </w:style>
  <w:style w:type="paragraph" w:customStyle="1" w:styleId="BodyText24">
    <w:name w:val="Body Text 24"/>
    <w:basedOn w:val="a0"/>
    <w:uiPriority w:val="99"/>
    <w:rsid w:val="00CC6AA0"/>
    <w:pPr>
      <w:suppressAutoHyphen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text3">
    <w:name w:val="text3"/>
    <w:basedOn w:val="a0"/>
    <w:uiPriority w:val="99"/>
    <w:rsid w:val="00CC6AA0"/>
    <w:pPr>
      <w:suppressAutoHyphens/>
      <w:spacing w:before="280" w:after="280" w:line="240" w:lineRule="auto"/>
    </w:pPr>
    <w:rPr>
      <w:rFonts w:ascii="Arial" w:eastAsia="Arial Unicode MS" w:hAnsi="Arial" w:cs="Arial"/>
      <w:color w:val="000000"/>
      <w:sz w:val="18"/>
      <w:szCs w:val="18"/>
      <w:lang w:eastAsia="ar-SA"/>
    </w:rPr>
  </w:style>
  <w:style w:type="paragraph" w:customStyle="1" w:styleId="mini">
    <w:name w:val="mini"/>
    <w:basedOn w:val="a0"/>
    <w:uiPriority w:val="99"/>
    <w:rsid w:val="00CC6AA0"/>
    <w:pPr>
      <w:suppressAutoHyphens/>
      <w:spacing w:before="280" w:after="280" w:line="240" w:lineRule="auto"/>
    </w:pPr>
    <w:rPr>
      <w:rFonts w:ascii="Arial" w:eastAsia="Arial Unicode MS" w:hAnsi="Arial" w:cs="Arial"/>
      <w:color w:val="333333"/>
      <w:sz w:val="15"/>
      <w:szCs w:val="15"/>
      <w:lang w:eastAsia="ar-SA"/>
    </w:rPr>
  </w:style>
  <w:style w:type="paragraph" w:customStyle="1" w:styleId="two">
    <w:name w:val="two"/>
    <w:basedOn w:val="a0"/>
    <w:uiPriority w:val="99"/>
    <w:rsid w:val="00CC6AA0"/>
    <w:pPr>
      <w:suppressAutoHyphens/>
      <w:spacing w:before="280" w:after="280" w:line="240" w:lineRule="auto"/>
    </w:pPr>
    <w:rPr>
      <w:rFonts w:ascii="Arial" w:eastAsia="Arial Unicode MS" w:hAnsi="Arial" w:cs="Arial"/>
      <w:b/>
      <w:bCs/>
      <w:color w:val="990000"/>
      <w:sz w:val="17"/>
      <w:szCs w:val="17"/>
      <w:u w:val="single"/>
      <w:lang w:eastAsia="ar-SA"/>
    </w:rPr>
  </w:style>
  <w:style w:type="paragraph" w:customStyle="1" w:styleId="2x2gray">
    <w:name w:val="2x2gray"/>
    <w:basedOn w:val="a0"/>
    <w:uiPriority w:val="99"/>
    <w:rsid w:val="00CC6AA0"/>
    <w:pPr>
      <w:shd w:val="clear" w:color="auto" w:fill="FFFFFF"/>
      <w:suppressAutoHyphens/>
      <w:spacing w:before="280" w:after="280" w:line="240" w:lineRule="auto"/>
    </w:pPr>
    <w:rPr>
      <w:rFonts w:ascii="Verdana" w:eastAsia="Arial Unicode MS" w:hAnsi="Verdana" w:cs="Verdana"/>
      <w:color w:val="000000"/>
      <w:sz w:val="18"/>
      <w:szCs w:val="18"/>
      <w:lang w:eastAsia="ar-SA"/>
    </w:rPr>
  </w:style>
  <w:style w:type="paragraph" w:customStyle="1" w:styleId="news">
    <w:name w:val="news"/>
    <w:basedOn w:val="a0"/>
    <w:uiPriority w:val="99"/>
    <w:rsid w:val="00CC6AA0"/>
    <w:pPr>
      <w:suppressAutoHyphens/>
      <w:spacing w:before="280" w:after="280" w:line="240" w:lineRule="auto"/>
    </w:pPr>
    <w:rPr>
      <w:rFonts w:ascii="Arial" w:eastAsia="Arial Unicode MS" w:hAnsi="Arial" w:cs="Arial"/>
      <w:b/>
      <w:bCs/>
      <w:color w:val="990000"/>
      <w:sz w:val="21"/>
      <w:szCs w:val="21"/>
      <w:lang w:eastAsia="ar-SA"/>
    </w:rPr>
  </w:style>
  <w:style w:type="paragraph" w:customStyle="1" w:styleId="style20">
    <w:name w:val="style2"/>
    <w:basedOn w:val="a0"/>
    <w:uiPriority w:val="99"/>
    <w:rsid w:val="00CC6AA0"/>
    <w:pPr>
      <w:suppressAutoHyphens/>
      <w:spacing w:before="280" w:after="280" w:line="240" w:lineRule="auto"/>
    </w:pPr>
    <w:rPr>
      <w:rFonts w:ascii="Verdana" w:eastAsia="Arial Unicode MS" w:hAnsi="Verdana" w:cs="Verdana"/>
      <w:color w:val="FFFFFF"/>
      <w:sz w:val="18"/>
      <w:szCs w:val="18"/>
      <w:lang w:eastAsia="ar-SA"/>
    </w:rPr>
  </w:style>
  <w:style w:type="paragraph" w:styleId="66">
    <w:name w:val="toc 6"/>
    <w:basedOn w:val="a0"/>
    <w:next w:val="a0"/>
    <w:autoRedefine/>
    <w:uiPriority w:val="99"/>
    <w:rsid w:val="00CC6AA0"/>
    <w:pPr>
      <w:spacing w:after="0"/>
      <w:ind w:left="880"/>
    </w:pPr>
    <w:rPr>
      <w:sz w:val="20"/>
      <w:szCs w:val="20"/>
    </w:rPr>
  </w:style>
  <w:style w:type="paragraph" w:styleId="75">
    <w:name w:val="toc 7"/>
    <w:basedOn w:val="a0"/>
    <w:next w:val="a0"/>
    <w:autoRedefine/>
    <w:uiPriority w:val="99"/>
    <w:rsid w:val="00CC6AA0"/>
    <w:pPr>
      <w:spacing w:after="0"/>
      <w:ind w:left="1100"/>
    </w:pPr>
    <w:rPr>
      <w:sz w:val="20"/>
      <w:szCs w:val="20"/>
    </w:rPr>
  </w:style>
  <w:style w:type="paragraph" w:styleId="1f2">
    <w:name w:val="index 1"/>
    <w:basedOn w:val="a0"/>
    <w:next w:val="a0"/>
    <w:autoRedefine/>
    <w:uiPriority w:val="99"/>
    <w:rsid w:val="00CC6AA0"/>
    <w:pPr>
      <w:suppressAutoHyphens/>
      <w:spacing w:after="0" w:line="240" w:lineRule="auto"/>
      <w:ind w:left="240" w:hanging="240"/>
    </w:pPr>
    <w:rPr>
      <w:rFonts w:ascii="Times New Roman" w:eastAsia="Times New Roman" w:hAnsi="Times New Roman" w:cs="Times New Roman"/>
      <w:sz w:val="24"/>
      <w:szCs w:val="24"/>
      <w:lang w:eastAsia="ar-SA"/>
    </w:rPr>
  </w:style>
  <w:style w:type="paragraph" w:customStyle="1" w:styleId="1f3">
    <w:name w:val="Название объекта1"/>
    <w:basedOn w:val="a0"/>
    <w:next w:val="a0"/>
    <w:uiPriority w:val="99"/>
    <w:rsid w:val="00CC6AA0"/>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1f4">
    <w:name w:val="Схема документа1"/>
    <w:basedOn w:val="a0"/>
    <w:uiPriority w:val="99"/>
    <w:rsid w:val="00CC6AA0"/>
    <w:pPr>
      <w:shd w:val="clear" w:color="auto" w:fill="000080"/>
      <w:suppressAutoHyphens/>
      <w:spacing w:after="0" w:line="240" w:lineRule="auto"/>
    </w:pPr>
    <w:rPr>
      <w:rFonts w:ascii="Tahoma" w:eastAsia="Times New Roman" w:hAnsi="Tahoma" w:cs="Tahoma"/>
      <w:sz w:val="24"/>
      <w:szCs w:val="24"/>
      <w:lang w:eastAsia="ar-SA"/>
    </w:rPr>
  </w:style>
  <w:style w:type="character" w:customStyle="1" w:styleId="EndnoteTextChar">
    <w:name w:val="Endnote Text Char"/>
    <w:uiPriority w:val="99"/>
    <w:locked/>
    <w:rsid w:val="00CC6AA0"/>
    <w:rPr>
      <w:rFonts w:ascii="Times New Roman" w:hAnsi="Times New Roman"/>
      <w:lang w:eastAsia="ar-SA" w:bidi="ar-SA"/>
    </w:rPr>
  </w:style>
  <w:style w:type="paragraph" w:styleId="affffc">
    <w:name w:val="endnote text"/>
    <w:basedOn w:val="a0"/>
    <w:link w:val="affffd"/>
    <w:uiPriority w:val="99"/>
    <w:rsid w:val="00CC6AA0"/>
    <w:pPr>
      <w:suppressAutoHyphens/>
      <w:spacing w:after="0" w:line="240" w:lineRule="auto"/>
    </w:pPr>
    <w:rPr>
      <w:rFonts w:cs="Times New Roman"/>
      <w:sz w:val="20"/>
      <w:szCs w:val="20"/>
      <w:lang/>
    </w:rPr>
  </w:style>
  <w:style w:type="character" w:customStyle="1" w:styleId="affffd">
    <w:name w:val="Текст концевой сноски Знак"/>
    <w:link w:val="affffc"/>
    <w:uiPriority w:val="99"/>
    <w:semiHidden/>
    <w:locked/>
    <w:rsid w:val="00CF3DAB"/>
    <w:rPr>
      <w:rFonts w:cs="Times New Roman"/>
      <w:sz w:val="20"/>
      <w:lang w:eastAsia="en-US"/>
    </w:rPr>
  </w:style>
  <w:style w:type="character" w:customStyle="1" w:styleId="1f5">
    <w:name w:val="Текст концевой сноски Знак1"/>
    <w:uiPriority w:val="99"/>
    <w:rsid w:val="00CC6AA0"/>
    <w:rPr>
      <w:sz w:val="20"/>
    </w:rPr>
  </w:style>
  <w:style w:type="paragraph" w:customStyle="1" w:styleId="BalloonText1">
    <w:name w:val="Balloon Text1"/>
    <w:basedOn w:val="a0"/>
    <w:uiPriority w:val="99"/>
    <w:rsid w:val="00CC6AA0"/>
    <w:pPr>
      <w:suppressAutoHyphens/>
      <w:spacing w:after="0" w:line="240" w:lineRule="auto"/>
    </w:pPr>
    <w:rPr>
      <w:rFonts w:ascii="Tahoma" w:eastAsia="Times New Roman" w:hAnsi="Tahoma" w:cs="Tahoma"/>
      <w:sz w:val="16"/>
      <w:szCs w:val="16"/>
      <w:lang w:eastAsia="ar-SA"/>
    </w:rPr>
  </w:style>
  <w:style w:type="paragraph" w:customStyle="1" w:styleId="1f6">
    <w:name w:val="заголовок 1"/>
    <w:basedOn w:val="a0"/>
    <w:next w:val="a0"/>
    <w:uiPriority w:val="99"/>
    <w:rsid w:val="00CC6AA0"/>
    <w:pPr>
      <w:keepNext/>
      <w:suppressAutoHyphens/>
      <w:autoSpaceDE w:val="0"/>
      <w:spacing w:after="0" w:line="240" w:lineRule="auto"/>
      <w:jc w:val="center"/>
    </w:pPr>
    <w:rPr>
      <w:rFonts w:ascii="Times New Roman" w:eastAsia="Times New Roman" w:hAnsi="Times New Roman" w:cs="Times New Roman"/>
      <w:b/>
      <w:bCs/>
      <w:i/>
      <w:iCs/>
      <w:sz w:val="24"/>
      <w:szCs w:val="24"/>
      <w:lang w:eastAsia="ar-SA"/>
    </w:rPr>
  </w:style>
  <w:style w:type="paragraph" w:customStyle="1" w:styleId="49">
    <w:name w:val="заголовок 4"/>
    <w:basedOn w:val="a0"/>
    <w:next w:val="a0"/>
    <w:uiPriority w:val="99"/>
    <w:rsid w:val="00CC6AA0"/>
    <w:pPr>
      <w:keepNext/>
      <w:suppressAutoHyphens/>
      <w:autoSpaceDE w:val="0"/>
      <w:spacing w:after="0" w:line="240" w:lineRule="auto"/>
      <w:jc w:val="center"/>
    </w:pPr>
    <w:rPr>
      <w:rFonts w:ascii="Times New Roman" w:eastAsia="Times New Roman" w:hAnsi="Times New Roman" w:cs="Times New Roman"/>
      <w:b/>
      <w:bCs/>
      <w:sz w:val="24"/>
      <w:szCs w:val="24"/>
      <w:lang w:eastAsia="ar-SA"/>
    </w:rPr>
  </w:style>
  <w:style w:type="paragraph" w:customStyle="1" w:styleId="1f7">
    <w:name w:val="Маркированный список1"/>
    <w:basedOn w:val="a0"/>
    <w:uiPriority w:val="99"/>
    <w:rsid w:val="00CC6AA0"/>
    <w:pPr>
      <w:suppressAutoHyphens/>
      <w:spacing w:after="0" w:line="240" w:lineRule="auto"/>
    </w:pPr>
    <w:rPr>
      <w:rFonts w:ascii="Times New Roman" w:eastAsia="Times New Roman" w:hAnsi="Times New Roman" w:cs="Times New Roman"/>
      <w:sz w:val="24"/>
      <w:szCs w:val="24"/>
      <w:lang w:eastAsia="ar-SA"/>
    </w:rPr>
  </w:style>
  <w:style w:type="paragraph" w:customStyle="1" w:styleId="215">
    <w:name w:val="Маркированный список 21"/>
    <w:basedOn w:val="a0"/>
    <w:uiPriority w:val="99"/>
    <w:rsid w:val="00CC6AA0"/>
    <w:pPr>
      <w:suppressAutoHyphens/>
      <w:spacing w:after="0" w:line="240" w:lineRule="auto"/>
      <w:ind w:left="-283"/>
    </w:pPr>
    <w:rPr>
      <w:rFonts w:ascii="Times New Roman" w:eastAsia="Times New Roman" w:hAnsi="Times New Roman" w:cs="Times New Roman"/>
      <w:sz w:val="24"/>
      <w:szCs w:val="24"/>
      <w:lang w:eastAsia="ar-SA"/>
    </w:rPr>
  </w:style>
  <w:style w:type="paragraph" w:customStyle="1" w:styleId="216">
    <w:name w:val="Продолжение списка 21"/>
    <w:basedOn w:val="a0"/>
    <w:uiPriority w:val="99"/>
    <w:rsid w:val="00CC6AA0"/>
    <w:pPr>
      <w:suppressAutoHyphens/>
      <w:spacing w:after="120" w:line="240" w:lineRule="auto"/>
      <w:ind w:left="566"/>
    </w:pPr>
    <w:rPr>
      <w:rFonts w:ascii="Times New Roman" w:eastAsia="Times New Roman" w:hAnsi="Times New Roman" w:cs="Times New Roman"/>
      <w:sz w:val="24"/>
      <w:szCs w:val="24"/>
      <w:lang w:eastAsia="ar-SA"/>
    </w:rPr>
  </w:style>
  <w:style w:type="paragraph" w:customStyle="1" w:styleId="1f8">
    <w:name w:val="Красная строка1"/>
    <w:basedOn w:val="ac"/>
    <w:uiPriority w:val="99"/>
    <w:rsid w:val="00CC6AA0"/>
    <w:pPr>
      <w:suppressAutoHyphens/>
      <w:spacing w:line="100" w:lineRule="atLeast"/>
      <w:ind w:firstLine="210"/>
      <w:jc w:val="left"/>
    </w:pPr>
    <w:rPr>
      <w:rFonts w:ascii="Times New Roman" w:hAnsi="Times New Roman"/>
      <w:lang w:eastAsia="ar-SA"/>
    </w:rPr>
  </w:style>
  <w:style w:type="paragraph" w:customStyle="1" w:styleId="217">
    <w:name w:val="Красная строка 21"/>
    <w:basedOn w:val="afa"/>
    <w:uiPriority w:val="99"/>
    <w:rsid w:val="00CC6AA0"/>
    <w:pPr>
      <w:suppressAutoHyphens/>
      <w:spacing w:after="120" w:line="100" w:lineRule="atLeast"/>
      <w:ind w:left="283" w:firstLine="210"/>
      <w:jc w:val="left"/>
    </w:pPr>
    <w:rPr>
      <w:sz w:val="24"/>
      <w:szCs w:val="24"/>
      <w:lang w:eastAsia="ar-SA"/>
    </w:rPr>
  </w:style>
  <w:style w:type="paragraph" w:customStyle="1" w:styleId="affffe">
    <w:name w:val="Содержимое врезки"/>
    <w:basedOn w:val="ac"/>
    <w:uiPriority w:val="99"/>
    <w:rsid w:val="00CC6AA0"/>
    <w:pPr>
      <w:suppressAutoHyphens/>
      <w:spacing w:after="0" w:line="360" w:lineRule="auto"/>
      <w:jc w:val="both"/>
    </w:pPr>
    <w:rPr>
      <w:rFonts w:ascii="Times New Roman" w:hAnsi="Times New Roman"/>
      <w:lang w:eastAsia="ar-SA"/>
    </w:rPr>
  </w:style>
  <w:style w:type="paragraph" w:customStyle="1" w:styleId="afffff">
    <w:name w:val="Содержимое списка"/>
    <w:basedOn w:val="a0"/>
    <w:uiPriority w:val="99"/>
    <w:rsid w:val="00CC6AA0"/>
    <w:pPr>
      <w:suppressAutoHyphens/>
      <w:spacing w:after="0" w:line="240" w:lineRule="auto"/>
      <w:ind w:left="567"/>
    </w:pPr>
    <w:rPr>
      <w:rFonts w:ascii="Times New Roman" w:eastAsia="Times New Roman" w:hAnsi="Times New Roman" w:cs="Times New Roman"/>
      <w:sz w:val="24"/>
      <w:szCs w:val="24"/>
      <w:lang w:eastAsia="ar-SA"/>
    </w:rPr>
  </w:style>
  <w:style w:type="paragraph" w:customStyle="1" w:styleId="221">
    <w:name w:val="Список 22"/>
    <w:basedOn w:val="a0"/>
    <w:uiPriority w:val="99"/>
    <w:rsid w:val="00CC6AA0"/>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321">
    <w:name w:val="Основной текст 32"/>
    <w:basedOn w:val="a0"/>
    <w:uiPriority w:val="99"/>
    <w:rsid w:val="00CC6AA0"/>
    <w:pPr>
      <w:suppressAutoHyphens/>
      <w:spacing w:after="120" w:line="240" w:lineRule="auto"/>
    </w:pPr>
    <w:rPr>
      <w:rFonts w:ascii="Times New Roman" w:eastAsia="Times New Roman" w:hAnsi="Times New Roman" w:cs="Times New Roman"/>
      <w:sz w:val="16"/>
      <w:szCs w:val="16"/>
      <w:lang w:eastAsia="ar-SA"/>
    </w:rPr>
  </w:style>
  <w:style w:type="paragraph" w:customStyle="1" w:styleId="Preformat">
    <w:name w:val="Preformat"/>
    <w:uiPriority w:val="99"/>
    <w:rsid w:val="00CC6AA0"/>
    <w:pPr>
      <w:suppressAutoHyphens/>
    </w:pPr>
    <w:rPr>
      <w:rFonts w:ascii="Courier New" w:hAnsi="Courier New" w:cs="Courier New"/>
      <w:lang w:eastAsia="ar-SA"/>
    </w:rPr>
  </w:style>
  <w:style w:type="paragraph" w:customStyle="1" w:styleId="afffff0">
    <w:name w:val="Таблицы (моноширинный)"/>
    <w:basedOn w:val="a0"/>
    <w:next w:val="a0"/>
    <w:uiPriority w:val="99"/>
    <w:rsid w:val="00CC6AA0"/>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1">
    <w:name w:val="Текст в заданном формате"/>
    <w:basedOn w:val="a0"/>
    <w:uiPriority w:val="99"/>
    <w:rsid w:val="00CC6AA0"/>
    <w:pPr>
      <w:suppressAutoHyphens/>
      <w:spacing w:after="0" w:line="240" w:lineRule="auto"/>
    </w:pPr>
    <w:rPr>
      <w:rFonts w:ascii="Times New Roman" w:eastAsia="Times New Roman" w:hAnsi="Times New Roman" w:cs="Times New Roman"/>
      <w:sz w:val="20"/>
      <w:szCs w:val="20"/>
      <w:lang w:eastAsia="ar-SA"/>
    </w:rPr>
  </w:style>
  <w:style w:type="paragraph" w:customStyle="1" w:styleId="afffff2">
    <w:name w:val="Иллюстрация"/>
    <w:basedOn w:val="73"/>
    <w:uiPriority w:val="99"/>
    <w:rsid w:val="00CC6AA0"/>
  </w:style>
  <w:style w:type="paragraph" w:customStyle="1" w:styleId="2f4">
    <w:name w:val="Текст2"/>
    <w:basedOn w:val="73"/>
    <w:uiPriority w:val="99"/>
    <w:rsid w:val="00CC6AA0"/>
  </w:style>
  <w:style w:type="paragraph" w:customStyle="1" w:styleId="afffff3">
    <w:name w:val="Рисунок"/>
    <w:basedOn w:val="73"/>
    <w:uiPriority w:val="99"/>
    <w:rsid w:val="00CC6AA0"/>
  </w:style>
  <w:style w:type="paragraph" w:customStyle="1" w:styleId="101">
    <w:name w:val="Заголовок 10"/>
    <w:next w:val="ac"/>
    <w:uiPriority w:val="99"/>
    <w:rsid w:val="00CC6AA0"/>
    <w:pPr>
      <w:keepNext/>
      <w:suppressAutoHyphens/>
      <w:spacing w:before="240" w:after="120"/>
    </w:pPr>
    <w:rPr>
      <w:rFonts w:ascii="Arial" w:eastAsia="Arial Unicode MS" w:hAnsi="Arial" w:cs="Arial"/>
      <w:b/>
      <w:bCs/>
      <w:sz w:val="21"/>
      <w:szCs w:val="21"/>
      <w:lang w:eastAsia="ar-SA"/>
    </w:rPr>
  </w:style>
  <w:style w:type="paragraph" w:customStyle="1" w:styleId="ConsPlusCell">
    <w:name w:val="ConsPlusCell"/>
    <w:uiPriority w:val="99"/>
    <w:rsid w:val="00CC6AA0"/>
    <w:pPr>
      <w:widowControl w:val="0"/>
      <w:autoSpaceDE w:val="0"/>
      <w:autoSpaceDN w:val="0"/>
      <w:adjustRightInd w:val="0"/>
    </w:pPr>
    <w:rPr>
      <w:rFonts w:ascii="Arial" w:eastAsia="Times New Roman" w:hAnsi="Arial" w:cs="Arial"/>
    </w:rPr>
  </w:style>
  <w:style w:type="paragraph" w:customStyle="1" w:styleId="ConsPlusDocList">
    <w:name w:val="ConsPlusDocList"/>
    <w:uiPriority w:val="99"/>
    <w:rsid w:val="00CC6AA0"/>
    <w:pPr>
      <w:widowControl w:val="0"/>
      <w:autoSpaceDE w:val="0"/>
      <w:autoSpaceDN w:val="0"/>
      <w:adjustRightInd w:val="0"/>
    </w:pPr>
    <w:rPr>
      <w:rFonts w:ascii="Courier New" w:eastAsia="Times New Roman" w:hAnsi="Courier New" w:cs="Courier New"/>
    </w:rPr>
  </w:style>
  <w:style w:type="paragraph" w:customStyle="1" w:styleId="21412">
    <w:name w:val="Стиль Заголовок 2 + 14 пт курсив По левому краю После:  12 пт"/>
    <w:basedOn w:val="3"/>
    <w:autoRedefine/>
    <w:uiPriority w:val="99"/>
    <w:rsid w:val="00CC6AA0"/>
    <w:pPr>
      <w:tabs>
        <w:tab w:val="num" w:pos="0"/>
      </w:tabs>
      <w:suppressAutoHyphens/>
      <w:spacing w:after="240" w:line="360" w:lineRule="auto"/>
      <w:jc w:val="left"/>
    </w:pPr>
    <w:rPr>
      <w:i/>
      <w:iCs/>
      <w:sz w:val="28"/>
      <w:szCs w:val="28"/>
      <w:lang w:eastAsia="ar-SA"/>
    </w:rPr>
  </w:style>
  <w:style w:type="character" w:customStyle="1" w:styleId="218">
    <w:name w:val="Основной текст 2 Знак1"/>
    <w:uiPriority w:val="99"/>
    <w:rsid w:val="00CC6AA0"/>
    <w:rPr>
      <w:rFonts w:ascii="Times New Roman" w:hAnsi="Times New Roman"/>
      <w:sz w:val="24"/>
    </w:rPr>
  </w:style>
  <w:style w:type="paragraph" w:customStyle="1" w:styleId="Style14">
    <w:name w:val="Style14"/>
    <w:basedOn w:val="a0"/>
    <w:uiPriority w:val="99"/>
    <w:rsid w:val="00CC6AA0"/>
    <w:pPr>
      <w:widowControl w:val="0"/>
      <w:autoSpaceDE w:val="0"/>
      <w:autoSpaceDN w:val="0"/>
      <w:adjustRightInd w:val="0"/>
      <w:spacing w:after="0" w:line="275" w:lineRule="exact"/>
      <w:ind w:firstLine="154"/>
      <w:jc w:val="both"/>
    </w:pPr>
    <w:rPr>
      <w:rFonts w:ascii="Times New Roman" w:eastAsia="Times New Roman" w:hAnsi="Times New Roman" w:cs="Times New Roman"/>
      <w:sz w:val="24"/>
      <w:szCs w:val="24"/>
      <w:lang w:eastAsia="ru-RU"/>
    </w:rPr>
  </w:style>
  <w:style w:type="paragraph" w:styleId="4a">
    <w:name w:val="toc 4"/>
    <w:basedOn w:val="a0"/>
    <w:next w:val="a0"/>
    <w:autoRedefine/>
    <w:uiPriority w:val="99"/>
    <w:rsid w:val="00CC6AA0"/>
    <w:pPr>
      <w:spacing w:after="0"/>
      <w:ind w:left="440"/>
    </w:pPr>
    <w:rPr>
      <w:sz w:val="20"/>
      <w:szCs w:val="20"/>
    </w:rPr>
  </w:style>
  <w:style w:type="paragraph" w:customStyle="1" w:styleId="1f9">
    <w:name w:val="Знак Знак Знак Знак Знак1 Знак Знак Знак Знак"/>
    <w:basedOn w:val="a0"/>
    <w:uiPriority w:val="99"/>
    <w:rsid w:val="00CC6AA0"/>
    <w:pPr>
      <w:widowControl w:val="0"/>
      <w:adjustRightInd w:val="0"/>
      <w:spacing w:after="160" w:line="240" w:lineRule="exact"/>
      <w:ind w:left="11" w:right="45"/>
      <w:jc w:val="right"/>
    </w:pPr>
    <w:rPr>
      <w:rFonts w:ascii="Times New Roman" w:eastAsia="Times New Roman" w:hAnsi="Times New Roman" w:cs="Times New Roman"/>
      <w:sz w:val="20"/>
      <w:szCs w:val="20"/>
      <w:lang w:val="en-GB"/>
    </w:rPr>
  </w:style>
  <w:style w:type="paragraph" w:customStyle="1" w:styleId="rvps59">
    <w:name w:val="rvps59"/>
    <w:basedOn w:val="a0"/>
    <w:uiPriority w:val="99"/>
    <w:rsid w:val="00CC6AA0"/>
    <w:pPr>
      <w:spacing w:after="120" w:line="480" w:lineRule="auto"/>
      <w:ind w:left="11" w:right="45" w:firstLine="705"/>
      <w:jc w:val="both"/>
    </w:pPr>
    <w:rPr>
      <w:rFonts w:ascii="Times New Roman" w:eastAsia="Times New Roman" w:hAnsi="Times New Roman" w:cs="Times New Roman"/>
      <w:sz w:val="24"/>
      <w:szCs w:val="24"/>
      <w:lang w:eastAsia="ru-RU"/>
    </w:rPr>
  </w:style>
  <w:style w:type="paragraph" w:customStyle="1" w:styleId="rvps61">
    <w:name w:val="rvps61"/>
    <w:basedOn w:val="a0"/>
    <w:uiPriority w:val="99"/>
    <w:rsid w:val="00CC6AA0"/>
    <w:pPr>
      <w:spacing w:after="120" w:line="480" w:lineRule="auto"/>
      <w:ind w:left="11" w:right="45" w:firstLine="705"/>
      <w:jc w:val="center"/>
    </w:pPr>
    <w:rPr>
      <w:rFonts w:ascii="Times New Roman" w:eastAsia="Times New Roman" w:hAnsi="Times New Roman" w:cs="Times New Roman"/>
      <w:sz w:val="24"/>
      <w:szCs w:val="24"/>
      <w:lang w:eastAsia="ru-RU"/>
    </w:rPr>
  </w:style>
  <w:style w:type="character" w:customStyle="1" w:styleId="rvts24">
    <w:name w:val="rvts24"/>
    <w:uiPriority w:val="99"/>
    <w:rsid w:val="00CC6AA0"/>
    <w:rPr>
      <w:rFonts w:ascii="Times New Roman" w:hAnsi="Times New Roman"/>
      <w:sz w:val="24"/>
    </w:rPr>
  </w:style>
  <w:style w:type="paragraph" w:customStyle="1" w:styleId="rvps1">
    <w:name w:val="rvps1"/>
    <w:basedOn w:val="a0"/>
    <w:uiPriority w:val="99"/>
    <w:rsid w:val="00CC6AA0"/>
    <w:pPr>
      <w:spacing w:after="120" w:line="480" w:lineRule="auto"/>
      <w:ind w:left="11" w:right="45"/>
      <w:jc w:val="center"/>
    </w:pPr>
    <w:rPr>
      <w:rFonts w:ascii="Times New Roman" w:eastAsia="Times New Roman" w:hAnsi="Times New Roman" w:cs="Times New Roman"/>
      <w:sz w:val="24"/>
      <w:szCs w:val="24"/>
      <w:lang w:eastAsia="ru-RU"/>
    </w:rPr>
  </w:style>
  <w:style w:type="paragraph" w:customStyle="1" w:styleId="Iiiaeuiue">
    <w:name w:val="Ii?iaeuiue"/>
    <w:uiPriority w:val="99"/>
    <w:rsid w:val="00CC6AA0"/>
    <w:pPr>
      <w:spacing w:after="120" w:line="480" w:lineRule="auto"/>
      <w:ind w:left="11" w:right="45"/>
      <w:jc w:val="both"/>
    </w:pPr>
    <w:rPr>
      <w:rFonts w:ascii="Baltica" w:eastAsia="Times New Roman" w:hAnsi="Baltica" w:cs="Baltica"/>
      <w:sz w:val="24"/>
      <w:szCs w:val="24"/>
    </w:rPr>
  </w:style>
  <w:style w:type="paragraph" w:customStyle="1" w:styleId="FR3">
    <w:name w:val="FR3"/>
    <w:uiPriority w:val="99"/>
    <w:rsid w:val="00CC6AA0"/>
    <w:pPr>
      <w:widowControl w:val="0"/>
      <w:spacing w:before="420" w:after="120" w:line="340" w:lineRule="auto"/>
      <w:ind w:left="11" w:right="45"/>
      <w:jc w:val="both"/>
    </w:pPr>
    <w:rPr>
      <w:rFonts w:ascii="Arial" w:eastAsia="Times New Roman" w:hAnsi="Arial" w:cs="Arial"/>
      <w:sz w:val="22"/>
      <w:szCs w:val="22"/>
    </w:rPr>
  </w:style>
  <w:style w:type="paragraph" w:customStyle="1" w:styleId="3d">
    <w:name w:val="Верхний колонтит.3л"/>
    <w:basedOn w:val="a0"/>
    <w:uiPriority w:val="99"/>
    <w:rsid w:val="00CC6AA0"/>
    <w:pPr>
      <w:tabs>
        <w:tab w:val="center" w:pos="4153"/>
        <w:tab w:val="right" w:pos="8306"/>
      </w:tabs>
      <w:spacing w:after="120" w:line="480" w:lineRule="auto"/>
      <w:ind w:left="11" w:right="45"/>
      <w:jc w:val="both"/>
    </w:pPr>
    <w:rPr>
      <w:rFonts w:ascii="Times New Roman" w:eastAsia="Times New Roman" w:hAnsi="Times New Roman" w:cs="Times New Roman"/>
      <w:sz w:val="26"/>
      <w:szCs w:val="26"/>
      <w:lang w:eastAsia="ru-RU"/>
    </w:rPr>
  </w:style>
  <w:style w:type="paragraph" w:styleId="afffff4">
    <w:name w:val="No Spacing"/>
    <w:link w:val="afffff5"/>
    <w:uiPriority w:val="99"/>
    <w:qFormat/>
    <w:rsid w:val="00CC6AA0"/>
    <w:pPr>
      <w:spacing w:after="120" w:line="480" w:lineRule="auto"/>
      <w:ind w:left="11" w:right="45"/>
      <w:jc w:val="both"/>
    </w:pPr>
    <w:rPr>
      <w:rFonts w:eastAsia="Times New Roman"/>
      <w:sz w:val="22"/>
      <w:szCs w:val="22"/>
      <w:lang w:eastAsia="en-US"/>
    </w:rPr>
  </w:style>
  <w:style w:type="paragraph" w:customStyle="1" w:styleId="afffff6">
    <w:name w:val="основной текст Знак"/>
    <w:basedOn w:val="a0"/>
    <w:uiPriority w:val="99"/>
    <w:rsid w:val="00CC6AA0"/>
    <w:pPr>
      <w:spacing w:after="120" w:line="480" w:lineRule="auto"/>
      <w:ind w:left="11" w:right="45" w:firstLine="851"/>
      <w:jc w:val="both"/>
    </w:pPr>
    <w:rPr>
      <w:rFonts w:ascii="Arial" w:eastAsia="Times New Roman" w:hAnsi="Arial" w:cs="Arial"/>
      <w:sz w:val="28"/>
      <w:szCs w:val="28"/>
      <w:lang w:eastAsia="ru-RU"/>
    </w:rPr>
  </w:style>
  <w:style w:type="paragraph" w:customStyle="1" w:styleId="FR1">
    <w:name w:val="FR1"/>
    <w:uiPriority w:val="99"/>
    <w:rsid w:val="00CC6AA0"/>
    <w:pPr>
      <w:widowControl w:val="0"/>
      <w:autoSpaceDE w:val="0"/>
      <w:autoSpaceDN w:val="0"/>
      <w:spacing w:before="20" w:after="120" w:line="480" w:lineRule="auto"/>
      <w:ind w:left="760" w:right="45"/>
      <w:jc w:val="both"/>
    </w:pPr>
    <w:rPr>
      <w:rFonts w:ascii="Times New Roman" w:eastAsia="Times New Roman" w:hAnsi="Times New Roman"/>
      <w:sz w:val="32"/>
      <w:szCs w:val="32"/>
    </w:rPr>
  </w:style>
  <w:style w:type="paragraph" w:customStyle="1" w:styleId="113">
    <w:name w:val="Знак Знак Знак Знак Знак1 Знак Знак Знак Знак1"/>
    <w:basedOn w:val="a0"/>
    <w:uiPriority w:val="99"/>
    <w:rsid w:val="00CC6AA0"/>
    <w:pPr>
      <w:widowControl w:val="0"/>
      <w:adjustRightInd w:val="0"/>
      <w:spacing w:after="160" w:line="240" w:lineRule="exact"/>
      <w:ind w:left="11" w:right="45"/>
      <w:jc w:val="right"/>
    </w:pPr>
    <w:rPr>
      <w:rFonts w:ascii="Times New Roman" w:eastAsia="Times New Roman" w:hAnsi="Times New Roman" w:cs="Times New Roman"/>
      <w:sz w:val="20"/>
      <w:szCs w:val="20"/>
      <w:lang w:val="en-GB"/>
    </w:rPr>
  </w:style>
  <w:style w:type="paragraph" w:customStyle="1" w:styleId="afffff7">
    <w:name w:val="основной текст"/>
    <w:basedOn w:val="a0"/>
    <w:uiPriority w:val="99"/>
    <w:rsid w:val="00CC6AA0"/>
    <w:pPr>
      <w:spacing w:after="120" w:line="480" w:lineRule="auto"/>
      <w:ind w:left="11" w:right="45" w:firstLine="851"/>
      <w:jc w:val="both"/>
    </w:pPr>
    <w:rPr>
      <w:rFonts w:ascii="Arial" w:eastAsia="Times New Roman" w:hAnsi="Arial" w:cs="Arial"/>
      <w:sz w:val="28"/>
      <w:szCs w:val="28"/>
      <w:lang w:eastAsia="ru-RU"/>
    </w:rPr>
  </w:style>
  <w:style w:type="paragraph" w:customStyle="1" w:styleId="FR2">
    <w:name w:val="FR2"/>
    <w:uiPriority w:val="99"/>
    <w:rsid w:val="00CC6AA0"/>
    <w:pPr>
      <w:widowControl w:val="0"/>
      <w:autoSpaceDE w:val="0"/>
      <w:autoSpaceDN w:val="0"/>
      <w:adjustRightInd w:val="0"/>
      <w:spacing w:after="120" w:line="480" w:lineRule="auto"/>
      <w:ind w:left="11" w:right="45"/>
      <w:jc w:val="both"/>
    </w:pPr>
    <w:rPr>
      <w:rFonts w:ascii="Times New Roman" w:eastAsia="Times New Roman" w:hAnsi="Times New Roman"/>
      <w:sz w:val="28"/>
      <w:szCs w:val="28"/>
    </w:rPr>
  </w:style>
  <w:style w:type="paragraph" w:customStyle="1" w:styleId="afffff8">
    <w:name w:val="Знак"/>
    <w:basedOn w:val="a0"/>
    <w:uiPriority w:val="99"/>
    <w:rsid w:val="00CC6AA0"/>
    <w:pPr>
      <w:widowControl w:val="0"/>
      <w:adjustRightInd w:val="0"/>
      <w:spacing w:after="160" w:line="240" w:lineRule="exact"/>
      <w:ind w:left="11" w:right="45"/>
      <w:jc w:val="right"/>
    </w:pPr>
    <w:rPr>
      <w:rFonts w:cs="Times New Roman"/>
      <w:sz w:val="20"/>
      <w:szCs w:val="20"/>
      <w:lang w:val="en-GB"/>
    </w:rPr>
  </w:style>
  <w:style w:type="paragraph" w:customStyle="1" w:styleId="afffff9">
    <w:name w:val="íàçâàíèå"/>
    <w:basedOn w:val="a0"/>
    <w:uiPriority w:val="99"/>
    <w:rsid w:val="00CC6AA0"/>
    <w:pPr>
      <w:widowControl w:val="0"/>
      <w:spacing w:after="120" w:line="480" w:lineRule="auto"/>
      <w:ind w:left="11" w:right="45"/>
      <w:jc w:val="both"/>
    </w:pPr>
    <w:rPr>
      <w:rFonts w:ascii="Times New Roman" w:eastAsia="Times New Roman" w:hAnsi="Times New Roman" w:cs="Times New Roman"/>
      <w:sz w:val="24"/>
      <w:szCs w:val="24"/>
      <w:lang w:eastAsia="ru-RU"/>
    </w:rPr>
  </w:style>
  <w:style w:type="paragraph" w:customStyle="1" w:styleId="BodyTextIndent22">
    <w:name w:val="Body Text Indent 22"/>
    <w:basedOn w:val="a0"/>
    <w:uiPriority w:val="99"/>
    <w:rsid w:val="00CC6AA0"/>
    <w:pPr>
      <w:spacing w:after="120" w:line="480" w:lineRule="auto"/>
      <w:ind w:left="11" w:right="45" w:firstLine="567"/>
      <w:jc w:val="both"/>
    </w:pPr>
    <w:rPr>
      <w:rFonts w:ascii="Times New Roman" w:eastAsia="Times New Roman" w:hAnsi="Times New Roman" w:cs="Times New Roman"/>
      <w:sz w:val="28"/>
      <w:szCs w:val="28"/>
      <w:lang w:eastAsia="ru-RU"/>
    </w:rPr>
  </w:style>
  <w:style w:type="paragraph" w:customStyle="1" w:styleId="120">
    <w:name w:val="осн.текст 12 Знак"/>
    <w:basedOn w:val="a0"/>
    <w:link w:val="121"/>
    <w:uiPriority w:val="99"/>
    <w:rsid w:val="00CC6AA0"/>
    <w:pPr>
      <w:spacing w:after="120" w:line="480" w:lineRule="auto"/>
      <w:ind w:left="11" w:right="45" w:firstLine="851"/>
      <w:jc w:val="both"/>
    </w:pPr>
    <w:rPr>
      <w:rFonts w:ascii="Arial" w:hAnsi="Arial" w:cs="Times New Roman"/>
      <w:sz w:val="20"/>
      <w:szCs w:val="20"/>
      <w:lang/>
    </w:rPr>
  </w:style>
  <w:style w:type="character" w:customStyle="1" w:styleId="121">
    <w:name w:val="осн.текст 12 Знак Знак"/>
    <w:link w:val="120"/>
    <w:uiPriority w:val="99"/>
    <w:locked/>
    <w:rsid w:val="00CC6AA0"/>
    <w:rPr>
      <w:rFonts w:ascii="Arial" w:hAnsi="Arial"/>
      <w:sz w:val="20"/>
    </w:rPr>
  </w:style>
  <w:style w:type="paragraph" w:customStyle="1" w:styleId="122">
    <w:name w:val="осн.текст 12"/>
    <w:basedOn w:val="a0"/>
    <w:uiPriority w:val="99"/>
    <w:rsid w:val="00CC6AA0"/>
    <w:pPr>
      <w:spacing w:after="120" w:line="480" w:lineRule="auto"/>
      <w:ind w:left="11" w:right="45" w:firstLine="851"/>
      <w:jc w:val="both"/>
    </w:pPr>
    <w:rPr>
      <w:rFonts w:ascii="Arial" w:eastAsia="Times New Roman" w:hAnsi="Arial" w:cs="Arial"/>
      <w:sz w:val="24"/>
      <w:szCs w:val="24"/>
      <w:lang w:eastAsia="ru-RU"/>
    </w:rPr>
  </w:style>
  <w:style w:type="paragraph" w:customStyle="1" w:styleId="aHeader">
    <w:name w:val="a_Header"/>
    <w:basedOn w:val="a0"/>
    <w:uiPriority w:val="99"/>
    <w:rsid w:val="00CC6AA0"/>
    <w:pPr>
      <w:tabs>
        <w:tab w:val="left" w:pos="1985"/>
      </w:tabs>
      <w:spacing w:after="60" w:line="480" w:lineRule="auto"/>
      <w:ind w:left="11" w:right="45"/>
      <w:jc w:val="center"/>
    </w:pPr>
    <w:rPr>
      <w:rFonts w:ascii="Courier New" w:eastAsia="Times New Roman" w:hAnsi="Courier New" w:cs="Courier New"/>
      <w:sz w:val="24"/>
      <w:szCs w:val="24"/>
      <w:lang w:eastAsia="ru-RU"/>
    </w:rPr>
  </w:style>
  <w:style w:type="character" w:customStyle="1" w:styleId="rvts21">
    <w:name w:val="rvts21"/>
    <w:uiPriority w:val="99"/>
    <w:rsid w:val="00CC6AA0"/>
    <w:rPr>
      <w:rFonts w:ascii="Times New Roman" w:hAnsi="Times New Roman"/>
      <w:color w:val="000000"/>
      <w:sz w:val="24"/>
    </w:rPr>
  </w:style>
  <w:style w:type="character" w:customStyle="1" w:styleId="rvts97">
    <w:name w:val="rvts97"/>
    <w:uiPriority w:val="99"/>
    <w:rsid w:val="00CC6AA0"/>
    <w:rPr>
      <w:rFonts w:ascii="Times New Roman" w:hAnsi="Times New Roman"/>
      <w:color w:val="000000"/>
      <w:sz w:val="24"/>
    </w:rPr>
  </w:style>
  <w:style w:type="paragraph" w:customStyle="1" w:styleId="rvps7">
    <w:name w:val="rvps7"/>
    <w:basedOn w:val="a0"/>
    <w:uiPriority w:val="99"/>
    <w:rsid w:val="00CC6AA0"/>
    <w:pPr>
      <w:spacing w:after="120" w:line="480" w:lineRule="auto"/>
      <w:ind w:left="150" w:right="150"/>
      <w:jc w:val="both"/>
    </w:pPr>
    <w:rPr>
      <w:rFonts w:ascii="Times New Roman" w:eastAsia="Times New Roman" w:hAnsi="Times New Roman" w:cs="Times New Roman"/>
      <w:sz w:val="24"/>
      <w:szCs w:val="24"/>
      <w:lang w:eastAsia="ru-RU"/>
    </w:rPr>
  </w:style>
  <w:style w:type="paragraph" w:styleId="57">
    <w:name w:val="toc 5"/>
    <w:basedOn w:val="a0"/>
    <w:next w:val="a0"/>
    <w:autoRedefine/>
    <w:uiPriority w:val="99"/>
    <w:rsid w:val="00CC6AA0"/>
    <w:pPr>
      <w:spacing w:after="0"/>
      <w:ind w:left="660"/>
    </w:pPr>
    <w:rPr>
      <w:sz w:val="20"/>
      <w:szCs w:val="20"/>
    </w:rPr>
  </w:style>
  <w:style w:type="paragraph" w:styleId="84">
    <w:name w:val="toc 8"/>
    <w:basedOn w:val="a0"/>
    <w:next w:val="a0"/>
    <w:autoRedefine/>
    <w:uiPriority w:val="99"/>
    <w:rsid w:val="00CC6AA0"/>
    <w:pPr>
      <w:spacing w:after="0"/>
      <w:ind w:left="1320"/>
    </w:pPr>
    <w:rPr>
      <w:sz w:val="20"/>
      <w:szCs w:val="20"/>
    </w:rPr>
  </w:style>
  <w:style w:type="paragraph" w:styleId="91">
    <w:name w:val="toc 9"/>
    <w:basedOn w:val="a0"/>
    <w:next w:val="a0"/>
    <w:autoRedefine/>
    <w:uiPriority w:val="99"/>
    <w:rsid w:val="00CC6AA0"/>
    <w:pPr>
      <w:spacing w:after="0"/>
      <w:ind w:left="1540"/>
    </w:pPr>
    <w:rPr>
      <w:sz w:val="20"/>
      <w:szCs w:val="20"/>
    </w:rPr>
  </w:style>
  <w:style w:type="character" w:customStyle="1" w:styleId="76">
    <w:name w:val="Знак Знак7"/>
    <w:uiPriority w:val="99"/>
    <w:rsid w:val="00CC6AA0"/>
    <w:rPr>
      <w:b/>
      <w:snapToGrid w:val="0"/>
      <w:color w:val="000000"/>
      <w:sz w:val="24"/>
      <w:lang w:val="ru-RU" w:eastAsia="ru-RU"/>
    </w:rPr>
  </w:style>
  <w:style w:type="paragraph" w:customStyle="1" w:styleId="219">
    <w:name w:val="Заголовок 21"/>
    <w:basedOn w:val="13"/>
    <w:next w:val="13"/>
    <w:uiPriority w:val="99"/>
    <w:rsid w:val="00CC6AA0"/>
    <w:pPr>
      <w:keepNext/>
      <w:suppressAutoHyphens/>
      <w:spacing w:after="200" w:line="276" w:lineRule="auto"/>
      <w:jc w:val="center"/>
    </w:pPr>
    <w:rPr>
      <w:rFonts w:ascii="Arial" w:eastAsia="Calibri" w:hAnsi="Arial" w:cs="Arial"/>
      <w:b/>
      <w:bCs/>
      <w:sz w:val="28"/>
      <w:szCs w:val="28"/>
      <w:lang w:eastAsia="ar-SA"/>
    </w:rPr>
  </w:style>
  <w:style w:type="paragraph" w:customStyle="1" w:styleId="102">
    <w:name w:val="Стиль 10 Пт По центру"/>
    <w:basedOn w:val="a0"/>
    <w:uiPriority w:val="99"/>
    <w:rsid w:val="00CC6AA0"/>
    <w:pPr>
      <w:spacing w:after="0" w:line="240" w:lineRule="auto"/>
    </w:pPr>
    <w:rPr>
      <w:rFonts w:ascii="Times New Roman" w:eastAsia="Times New Roman" w:hAnsi="Times New Roman" w:cs="Times New Roman"/>
      <w:sz w:val="20"/>
      <w:szCs w:val="20"/>
      <w:lang w:eastAsia="ru-RU"/>
    </w:rPr>
  </w:style>
  <w:style w:type="paragraph" w:styleId="afffffa">
    <w:name w:val="Body Text First Indent"/>
    <w:basedOn w:val="ac"/>
    <w:link w:val="afffffb"/>
    <w:uiPriority w:val="99"/>
    <w:rsid w:val="00CC6AA0"/>
    <w:pPr>
      <w:ind w:firstLine="210"/>
      <w:jc w:val="left"/>
    </w:pPr>
    <w:rPr>
      <w:rFonts w:ascii="Times New Roman" w:hAnsi="Times New Roman"/>
      <w:sz w:val="24"/>
    </w:rPr>
  </w:style>
  <w:style w:type="character" w:customStyle="1" w:styleId="afffffb">
    <w:name w:val="Красная строка Знак"/>
    <w:link w:val="afffffa"/>
    <w:uiPriority w:val="99"/>
    <w:locked/>
    <w:rsid w:val="00CC6AA0"/>
    <w:rPr>
      <w:rFonts w:ascii="Times New Roman" w:hAnsi="Times New Roman" w:cs="Times New Roman"/>
      <w:sz w:val="24"/>
      <w:lang w:eastAsia="ru-RU"/>
    </w:rPr>
  </w:style>
  <w:style w:type="paragraph" w:customStyle="1" w:styleId="Heading41">
    <w:name w:val="Heading 41"/>
    <w:basedOn w:val="Normal1"/>
    <w:next w:val="Normal1"/>
    <w:uiPriority w:val="99"/>
    <w:rsid w:val="00CC6AA0"/>
  </w:style>
  <w:style w:type="paragraph" w:customStyle="1" w:styleId="xl69">
    <w:name w:val="xl69"/>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n-US" w:eastAsia="ru-RU"/>
    </w:rPr>
  </w:style>
  <w:style w:type="paragraph" w:customStyle="1" w:styleId="xl70">
    <w:name w:val="xl70"/>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ru-RU"/>
    </w:rPr>
  </w:style>
  <w:style w:type="paragraph" w:customStyle="1" w:styleId="xl71">
    <w:name w:val="xl71"/>
    <w:basedOn w:val="a0"/>
    <w:uiPriority w:val="99"/>
    <w:rsid w:val="00CC6AA0"/>
    <w:pP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ru-RU"/>
    </w:rPr>
  </w:style>
  <w:style w:type="paragraph" w:customStyle="1" w:styleId="xl72">
    <w:name w:val="xl72"/>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n-US" w:eastAsia="ru-RU"/>
    </w:rPr>
  </w:style>
  <w:style w:type="paragraph" w:customStyle="1" w:styleId="xl73">
    <w:name w:val="xl73"/>
    <w:basedOn w:val="a0"/>
    <w:uiPriority w:val="99"/>
    <w:rsid w:val="00CC6AA0"/>
    <w:pP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ru-RU"/>
    </w:rPr>
  </w:style>
  <w:style w:type="paragraph" w:customStyle="1" w:styleId="xl74">
    <w:name w:val="xl74"/>
    <w:basedOn w:val="a0"/>
    <w:uiPriority w:val="99"/>
    <w:rsid w:val="00CC6AA0"/>
    <w:pP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n-US" w:eastAsia="ru-RU"/>
    </w:rPr>
  </w:style>
  <w:style w:type="paragraph" w:customStyle="1" w:styleId="xl75">
    <w:name w:val="xl75"/>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ru-RU"/>
    </w:rPr>
  </w:style>
  <w:style w:type="paragraph" w:customStyle="1" w:styleId="xl76">
    <w:name w:val="xl76"/>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n-US" w:eastAsia="ru-RU"/>
    </w:rPr>
  </w:style>
  <w:style w:type="paragraph" w:customStyle="1" w:styleId="xl77">
    <w:name w:val="xl77"/>
    <w:basedOn w:val="a0"/>
    <w:uiPriority w:val="99"/>
    <w:rsid w:val="00CC6AA0"/>
    <w:pP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ru-RU"/>
    </w:rPr>
  </w:style>
  <w:style w:type="paragraph" w:customStyle="1" w:styleId="xl78">
    <w:name w:val="xl78"/>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eastAsia="ru-RU"/>
    </w:rPr>
  </w:style>
  <w:style w:type="paragraph" w:customStyle="1" w:styleId="2f5">
    <w:name w:val="Обычный (веб)2"/>
    <w:basedOn w:val="a0"/>
    <w:uiPriority w:val="99"/>
    <w:rsid w:val="00CC6AA0"/>
    <w:pPr>
      <w:spacing w:after="0" w:line="240" w:lineRule="auto"/>
    </w:pPr>
    <w:rPr>
      <w:rFonts w:ascii="Arial" w:eastAsia="SimSun" w:hAnsi="Arial" w:cs="Arial"/>
      <w:color w:val="6C6C6C"/>
      <w:sz w:val="24"/>
      <w:szCs w:val="24"/>
      <w:lang w:val="en-US" w:eastAsia="zh-CN"/>
    </w:rPr>
  </w:style>
  <w:style w:type="character" w:customStyle="1" w:styleId="4b">
    <w:name w:val="Стиль4 Знак Знак"/>
    <w:uiPriority w:val="99"/>
    <w:locked/>
    <w:rsid w:val="00CC6AA0"/>
    <w:rPr>
      <w:rFonts w:ascii="Calibri" w:hAnsi="Calibri"/>
      <w:lang w:val="en-US"/>
    </w:rPr>
  </w:style>
  <w:style w:type="paragraph" w:customStyle="1" w:styleId="1fa">
    <w:name w:val="Стиль1"/>
    <w:basedOn w:val="20"/>
    <w:uiPriority w:val="99"/>
    <w:rsid w:val="00CC6AA0"/>
    <w:pPr>
      <w:keepLines w:val="0"/>
      <w:spacing w:before="240" w:after="60" w:line="240" w:lineRule="auto"/>
      <w:ind w:firstLine="0"/>
      <w:jc w:val="both"/>
    </w:pPr>
    <w:rPr>
      <w:rFonts w:ascii="Times New Roman" w:hAnsi="Times New Roman"/>
      <w:i/>
      <w:iCs/>
      <w:color w:val="auto"/>
      <w:sz w:val="28"/>
      <w:szCs w:val="28"/>
      <w:lang w:val="en-US" w:eastAsia="en-US"/>
    </w:rPr>
  </w:style>
  <w:style w:type="paragraph" w:customStyle="1" w:styleId="2f6">
    <w:name w:val="Стиль Заголовок 2 + По ширине"/>
    <w:basedOn w:val="20"/>
    <w:uiPriority w:val="99"/>
    <w:rsid w:val="00CC6AA0"/>
    <w:pPr>
      <w:keepLines w:val="0"/>
      <w:spacing w:before="240" w:after="60" w:line="240" w:lineRule="auto"/>
      <w:ind w:firstLine="0"/>
      <w:jc w:val="both"/>
    </w:pPr>
    <w:rPr>
      <w:i/>
      <w:iCs/>
      <w:color w:val="auto"/>
      <w:sz w:val="28"/>
      <w:szCs w:val="28"/>
      <w:lang w:val="en-US" w:eastAsia="en-US"/>
    </w:rPr>
  </w:style>
  <w:style w:type="paragraph" w:customStyle="1" w:styleId="2f7">
    <w:name w:val="Стиль2"/>
    <w:basedOn w:val="2f6"/>
    <w:uiPriority w:val="99"/>
    <w:rsid w:val="00CC6AA0"/>
    <w:rPr>
      <w:rFonts w:ascii="Times New Roman" w:hAnsi="Times New Roman"/>
    </w:rPr>
  </w:style>
  <w:style w:type="paragraph" w:styleId="2f8">
    <w:name w:val="Quote"/>
    <w:basedOn w:val="a0"/>
    <w:next w:val="a0"/>
    <w:link w:val="2f9"/>
    <w:uiPriority w:val="99"/>
    <w:qFormat/>
    <w:rsid w:val="00CC6AA0"/>
    <w:pPr>
      <w:spacing w:after="0" w:line="240" w:lineRule="auto"/>
    </w:pPr>
    <w:rPr>
      <w:rFonts w:cs="Times New Roman"/>
      <w:i/>
      <w:sz w:val="24"/>
      <w:szCs w:val="20"/>
      <w:lang w:val="en-US"/>
    </w:rPr>
  </w:style>
  <w:style w:type="character" w:customStyle="1" w:styleId="2f9">
    <w:name w:val="Цитата 2 Знак"/>
    <w:link w:val="2f8"/>
    <w:uiPriority w:val="99"/>
    <w:locked/>
    <w:rsid w:val="00CC6AA0"/>
    <w:rPr>
      <w:rFonts w:ascii="Calibri" w:hAnsi="Calibri" w:cs="Times New Roman"/>
      <w:i/>
      <w:sz w:val="24"/>
      <w:lang w:val="en-US"/>
    </w:rPr>
  </w:style>
  <w:style w:type="paragraph" w:styleId="afffffc">
    <w:name w:val="Intense Quote"/>
    <w:basedOn w:val="a0"/>
    <w:next w:val="a0"/>
    <w:link w:val="afffffd"/>
    <w:uiPriority w:val="99"/>
    <w:qFormat/>
    <w:rsid w:val="00CC6AA0"/>
    <w:pPr>
      <w:spacing w:after="0" w:line="240" w:lineRule="auto"/>
      <w:ind w:left="720" w:right="720"/>
    </w:pPr>
    <w:rPr>
      <w:rFonts w:cs="Times New Roman"/>
      <w:b/>
      <w:i/>
      <w:sz w:val="24"/>
      <w:szCs w:val="20"/>
      <w:lang w:val="en-US"/>
    </w:rPr>
  </w:style>
  <w:style w:type="character" w:customStyle="1" w:styleId="afffffd">
    <w:name w:val="Выделенная цитата Знак"/>
    <w:link w:val="afffffc"/>
    <w:uiPriority w:val="99"/>
    <w:locked/>
    <w:rsid w:val="00CC6AA0"/>
    <w:rPr>
      <w:rFonts w:ascii="Calibri" w:hAnsi="Calibri" w:cs="Times New Roman"/>
      <w:b/>
      <w:i/>
      <w:sz w:val="24"/>
      <w:lang w:val="en-US"/>
    </w:rPr>
  </w:style>
  <w:style w:type="character" w:styleId="afffffe">
    <w:name w:val="Subtle Emphasis"/>
    <w:uiPriority w:val="99"/>
    <w:qFormat/>
    <w:rsid w:val="00CC6AA0"/>
    <w:rPr>
      <w:rFonts w:cs="Times New Roman"/>
      <w:i/>
      <w:color w:val="auto"/>
    </w:rPr>
  </w:style>
  <w:style w:type="character" w:styleId="affffff">
    <w:name w:val="Intense Emphasis"/>
    <w:uiPriority w:val="99"/>
    <w:qFormat/>
    <w:rsid w:val="00CC6AA0"/>
    <w:rPr>
      <w:rFonts w:cs="Times New Roman"/>
      <w:b/>
      <w:i/>
      <w:sz w:val="24"/>
      <w:u w:val="single"/>
    </w:rPr>
  </w:style>
  <w:style w:type="character" w:styleId="affffff0">
    <w:name w:val="Subtle Reference"/>
    <w:uiPriority w:val="99"/>
    <w:qFormat/>
    <w:rsid w:val="00CC6AA0"/>
    <w:rPr>
      <w:rFonts w:cs="Times New Roman"/>
      <w:sz w:val="24"/>
      <w:u w:val="single"/>
    </w:rPr>
  </w:style>
  <w:style w:type="character" w:styleId="affffff1">
    <w:name w:val="Book Title"/>
    <w:uiPriority w:val="99"/>
    <w:qFormat/>
    <w:rsid w:val="00CC6AA0"/>
    <w:rPr>
      <w:rFonts w:ascii="Cambria" w:hAnsi="Cambria" w:cs="Times New Roman"/>
      <w:b/>
      <w:i/>
      <w:sz w:val="24"/>
    </w:rPr>
  </w:style>
  <w:style w:type="paragraph" w:customStyle="1" w:styleId="3e">
    <w:name w:val="Стиль3"/>
    <w:basedOn w:val="20"/>
    <w:autoRedefine/>
    <w:uiPriority w:val="99"/>
    <w:rsid w:val="00CC6AA0"/>
    <w:pPr>
      <w:keepLines w:val="0"/>
      <w:spacing w:before="240" w:after="60" w:line="240" w:lineRule="auto"/>
      <w:ind w:firstLine="0"/>
    </w:pPr>
    <w:rPr>
      <w:rFonts w:ascii="Times New Roman" w:hAnsi="Times New Roman"/>
      <w:color w:val="auto"/>
      <w:lang w:val="en-US" w:eastAsia="en-US"/>
    </w:rPr>
  </w:style>
  <w:style w:type="paragraph" w:customStyle="1" w:styleId="font5">
    <w:name w:val="font5"/>
    <w:basedOn w:val="a0"/>
    <w:uiPriority w:val="99"/>
    <w:rsid w:val="00CC6AA0"/>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0"/>
    <w:uiPriority w:val="99"/>
    <w:rsid w:val="00CC6AA0"/>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8">
    <w:name w:val="xl68"/>
    <w:basedOn w:val="a0"/>
    <w:uiPriority w:val="99"/>
    <w:rsid w:val="00CC6AA0"/>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0"/>
    <w:uiPriority w:val="99"/>
    <w:rsid w:val="00CC6A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0"/>
    <w:uiPriority w:val="99"/>
    <w:rsid w:val="00CC6A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82">
    <w:name w:val="xl82"/>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3">
    <w:name w:val="xl83"/>
    <w:basedOn w:val="a0"/>
    <w:uiPriority w:val="99"/>
    <w:rsid w:val="00CC6A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0"/>
    <w:uiPriority w:val="99"/>
    <w:rsid w:val="00CC6A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0"/>
    <w:uiPriority w:val="99"/>
    <w:rsid w:val="00CC6AA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0"/>
    <w:uiPriority w:val="99"/>
    <w:rsid w:val="00CC6A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0"/>
    <w:uiPriority w:val="99"/>
    <w:rsid w:val="00CC6A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ru-RU"/>
    </w:rPr>
  </w:style>
  <w:style w:type="paragraph" w:customStyle="1" w:styleId="xl88">
    <w:name w:val="xl88"/>
    <w:basedOn w:val="a0"/>
    <w:uiPriority w:val="99"/>
    <w:rsid w:val="00CC6A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ru-RU"/>
    </w:rPr>
  </w:style>
  <w:style w:type="paragraph" w:customStyle="1" w:styleId="xl93">
    <w:name w:val="xl93"/>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63">
    <w:name w:val="xl63"/>
    <w:basedOn w:val="a0"/>
    <w:uiPriority w:val="99"/>
    <w:rsid w:val="00CC6AA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uiPriority w:val="99"/>
    <w:rsid w:val="00CC6A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ListParagraph1">
    <w:name w:val="List Paragraph1"/>
    <w:basedOn w:val="a0"/>
    <w:uiPriority w:val="99"/>
    <w:rsid w:val="00CC6AA0"/>
    <w:pPr>
      <w:ind w:left="720"/>
    </w:pPr>
    <w:rPr>
      <w:rFonts w:eastAsia="Times New Roman"/>
    </w:rPr>
  </w:style>
  <w:style w:type="paragraph" w:styleId="HTML1">
    <w:name w:val="HTML Address"/>
    <w:basedOn w:val="a0"/>
    <w:link w:val="HTML2"/>
    <w:uiPriority w:val="99"/>
    <w:rsid w:val="00CC6AA0"/>
    <w:pPr>
      <w:spacing w:after="0" w:line="240" w:lineRule="auto"/>
    </w:pPr>
    <w:rPr>
      <w:rFonts w:ascii="Times New Roman" w:hAnsi="Times New Roman" w:cs="Times New Roman"/>
      <w:i/>
      <w:sz w:val="24"/>
      <w:szCs w:val="20"/>
      <w:lang/>
    </w:rPr>
  </w:style>
  <w:style w:type="character" w:customStyle="1" w:styleId="HTML2">
    <w:name w:val="Адрес HTML Знак"/>
    <w:link w:val="HTML1"/>
    <w:uiPriority w:val="99"/>
    <w:locked/>
    <w:rsid w:val="00CC6AA0"/>
    <w:rPr>
      <w:rFonts w:ascii="Times New Roman" w:hAnsi="Times New Roman" w:cs="Times New Roman"/>
      <w:i/>
      <w:sz w:val="24"/>
    </w:rPr>
  </w:style>
  <w:style w:type="character" w:customStyle="1" w:styleId="FontStyle78">
    <w:name w:val="Font Style78"/>
    <w:uiPriority w:val="99"/>
    <w:rsid w:val="00CC6AA0"/>
    <w:rPr>
      <w:rFonts w:ascii="Times New Roman" w:hAnsi="Times New Roman"/>
      <w:color w:val="000000"/>
      <w:sz w:val="26"/>
    </w:rPr>
  </w:style>
  <w:style w:type="paragraph" w:customStyle="1" w:styleId="affffff2">
    <w:name w:val="Оновкка"/>
    <w:uiPriority w:val="99"/>
    <w:rsid w:val="00CC6AA0"/>
    <w:pPr>
      <w:ind w:firstLine="709"/>
      <w:jc w:val="both"/>
    </w:pPr>
    <w:rPr>
      <w:rFonts w:ascii="Times New Roman" w:eastAsia="Times New Roman" w:hAnsi="Times New Roman"/>
      <w:sz w:val="24"/>
      <w:szCs w:val="24"/>
    </w:rPr>
  </w:style>
  <w:style w:type="paragraph" w:customStyle="1" w:styleId="1fb">
    <w:name w:val="Знак Знак Знак1 Знак"/>
    <w:basedOn w:val="a0"/>
    <w:uiPriority w:val="99"/>
    <w:rsid w:val="00CC6AA0"/>
    <w:pPr>
      <w:spacing w:before="100" w:beforeAutospacing="1" w:after="100" w:afterAutospacing="1" w:line="240" w:lineRule="auto"/>
    </w:pPr>
    <w:rPr>
      <w:rFonts w:ascii="Tahoma" w:eastAsia="Times New Roman" w:hAnsi="Tahoma" w:cs="Tahoma"/>
      <w:sz w:val="20"/>
      <w:szCs w:val="20"/>
      <w:lang w:val="en-US"/>
    </w:rPr>
  </w:style>
  <w:style w:type="character" w:customStyle="1" w:styleId="afffff5">
    <w:name w:val="Без интервала Знак"/>
    <w:link w:val="afffff4"/>
    <w:uiPriority w:val="99"/>
    <w:locked/>
    <w:rsid w:val="00CC6AA0"/>
    <w:rPr>
      <w:rFonts w:eastAsia="Times New Roman"/>
      <w:sz w:val="22"/>
      <w:szCs w:val="22"/>
      <w:lang w:val="ru-RU" w:eastAsia="en-US" w:bidi="ar-SA"/>
    </w:rPr>
  </w:style>
  <w:style w:type="paragraph" w:customStyle="1" w:styleId="affffff3">
    <w:name w:val="Заголовок ПЗ"/>
    <w:uiPriority w:val="99"/>
    <w:rsid w:val="00CC6AA0"/>
    <w:pPr>
      <w:jc w:val="center"/>
    </w:pPr>
    <w:rPr>
      <w:rFonts w:ascii="ISOCPEUR" w:eastAsia="Times New Roman" w:hAnsi="ISOCPEUR" w:cs="ISOCPEUR"/>
      <w:b/>
      <w:bCs/>
      <w:i/>
      <w:iCs/>
      <w:sz w:val="28"/>
      <w:szCs w:val="28"/>
    </w:rPr>
  </w:style>
  <w:style w:type="character" w:customStyle="1" w:styleId="af1">
    <w:name w:val="Абзац списка Знак"/>
    <w:link w:val="af0"/>
    <w:uiPriority w:val="99"/>
    <w:locked/>
    <w:rsid w:val="00CC6AA0"/>
    <w:rPr>
      <w:rFonts w:ascii="Times New Roman" w:hAnsi="Times New Roman"/>
      <w:sz w:val="24"/>
    </w:rPr>
  </w:style>
  <w:style w:type="paragraph" w:customStyle="1" w:styleId="Style24">
    <w:name w:val="Style24"/>
    <w:basedOn w:val="a0"/>
    <w:uiPriority w:val="99"/>
    <w:rsid w:val="00CC6AA0"/>
    <w:pPr>
      <w:widowControl w:val="0"/>
      <w:autoSpaceDE w:val="0"/>
      <w:autoSpaceDN w:val="0"/>
      <w:adjustRightInd w:val="0"/>
      <w:spacing w:after="0" w:line="346" w:lineRule="exact"/>
      <w:ind w:hanging="360"/>
      <w:jc w:val="both"/>
    </w:pPr>
    <w:rPr>
      <w:rFonts w:ascii="Times New Roman" w:eastAsia="Times New Roman" w:hAnsi="Times New Roman" w:cs="Times New Roman"/>
      <w:sz w:val="24"/>
      <w:szCs w:val="24"/>
      <w:lang w:eastAsia="ru-RU"/>
    </w:rPr>
  </w:style>
  <w:style w:type="paragraph" w:customStyle="1" w:styleId="Style33">
    <w:name w:val="Style33"/>
    <w:basedOn w:val="a0"/>
    <w:uiPriority w:val="99"/>
    <w:rsid w:val="00CC6AA0"/>
    <w:pPr>
      <w:widowControl w:val="0"/>
      <w:autoSpaceDE w:val="0"/>
      <w:autoSpaceDN w:val="0"/>
      <w:adjustRightInd w:val="0"/>
      <w:spacing w:after="0" w:line="346" w:lineRule="exact"/>
      <w:ind w:firstLine="965"/>
    </w:pPr>
    <w:rPr>
      <w:rFonts w:ascii="Times New Roman" w:eastAsia="Times New Roman" w:hAnsi="Times New Roman" w:cs="Times New Roman"/>
      <w:sz w:val="24"/>
      <w:szCs w:val="24"/>
      <w:lang w:eastAsia="ru-RU"/>
    </w:rPr>
  </w:style>
  <w:style w:type="character" w:customStyle="1" w:styleId="FontStyle42">
    <w:name w:val="Font Style42"/>
    <w:uiPriority w:val="99"/>
    <w:rsid w:val="00CC6AA0"/>
    <w:rPr>
      <w:rFonts w:ascii="Times New Roman" w:hAnsi="Times New Roman"/>
      <w:sz w:val="18"/>
    </w:rPr>
  </w:style>
  <w:style w:type="character" w:customStyle="1" w:styleId="FontStyle45">
    <w:name w:val="Font Style45"/>
    <w:uiPriority w:val="99"/>
    <w:rsid w:val="00CC6AA0"/>
    <w:rPr>
      <w:rFonts w:ascii="Times New Roman" w:hAnsi="Times New Roman"/>
      <w:b/>
      <w:sz w:val="18"/>
    </w:rPr>
  </w:style>
  <w:style w:type="paragraph" w:customStyle="1" w:styleId="Style16">
    <w:name w:val="Style16"/>
    <w:basedOn w:val="a0"/>
    <w:uiPriority w:val="99"/>
    <w:rsid w:val="00CC6A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0"/>
    <w:uiPriority w:val="99"/>
    <w:rsid w:val="00CC6A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0"/>
    <w:uiPriority w:val="99"/>
    <w:rsid w:val="00CC6A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CC6A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9">
    <w:name w:val="Font Style39"/>
    <w:uiPriority w:val="99"/>
    <w:rsid w:val="00CC6AA0"/>
    <w:rPr>
      <w:rFonts w:ascii="Times New Roman" w:hAnsi="Times New Roman"/>
      <w:b/>
      <w:spacing w:val="-20"/>
      <w:w w:val="150"/>
      <w:sz w:val="22"/>
    </w:rPr>
  </w:style>
  <w:style w:type="character" w:customStyle="1" w:styleId="FontStyle51">
    <w:name w:val="Font Style51"/>
    <w:uiPriority w:val="99"/>
    <w:rsid w:val="00CC6AA0"/>
    <w:rPr>
      <w:rFonts w:ascii="Times New Roman" w:hAnsi="Times New Roman"/>
      <w:sz w:val="18"/>
    </w:rPr>
  </w:style>
  <w:style w:type="paragraph" w:customStyle="1" w:styleId="bodytext1">
    <w:name w:val="bodytext1"/>
    <w:basedOn w:val="a0"/>
    <w:uiPriority w:val="99"/>
    <w:rsid w:val="00CC6AA0"/>
    <w:pPr>
      <w:spacing w:after="157" w:line="235" w:lineRule="atLeast"/>
      <w:jc w:val="both"/>
    </w:pPr>
    <w:rPr>
      <w:rFonts w:ascii="Times New Roman" w:eastAsia="Times New Roman" w:hAnsi="Times New Roman" w:cs="Times New Roman"/>
      <w:sz w:val="24"/>
      <w:szCs w:val="24"/>
      <w:lang w:eastAsia="ru-RU"/>
    </w:rPr>
  </w:style>
  <w:style w:type="paragraph" w:customStyle="1" w:styleId="style13333531450000001001msonormal">
    <w:name w:val="style_13333531450000001001msonormal"/>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c">
    <w:name w:val="УРОВЕНЬ 1"/>
    <w:next w:val="ac"/>
    <w:link w:val="1fd"/>
    <w:autoRedefine/>
    <w:uiPriority w:val="99"/>
    <w:rsid w:val="00CC6AA0"/>
    <w:pPr>
      <w:jc w:val="center"/>
      <w:outlineLvl w:val="0"/>
    </w:pPr>
    <w:rPr>
      <w:rFonts w:ascii="Times New Roman" w:hAnsi="Times New Roman"/>
      <w:b/>
      <w:caps/>
      <w:sz w:val="22"/>
      <w:szCs w:val="22"/>
    </w:rPr>
  </w:style>
  <w:style w:type="character" w:customStyle="1" w:styleId="1fd">
    <w:name w:val="УРОВЕНЬ 1 Знак"/>
    <w:link w:val="1fc"/>
    <w:uiPriority w:val="99"/>
    <w:locked/>
    <w:rsid w:val="00CC6AA0"/>
    <w:rPr>
      <w:rFonts w:ascii="Times New Roman" w:hAnsi="Times New Roman"/>
      <w:b/>
      <w:caps/>
      <w:sz w:val="22"/>
      <w:szCs w:val="22"/>
      <w:lang w:eastAsia="ru-RU" w:bidi="ar-SA"/>
    </w:rPr>
  </w:style>
  <w:style w:type="character" w:customStyle="1" w:styleId="32">
    <w:name w:val="Оглавление 3 Знак"/>
    <w:link w:val="31"/>
    <w:uiPriority w:val="99"/>
    <w:locked/>
    <w:rsid w:val="00CC6AA0"/>
    <w:rPr>
      <w:rFonts w:ascii="Times New Roman" w:hAnsi="Times New Roman"/>
      <w:sz w:val="20"/>
    </w:rPr>
  </w:style>
  <w:style w:type="paragraph" w:customStyle="1" w:styleId="1fe">
    <w:name w:val="Знак Знак1 Знак Знак Знак Знак Знак Знак Знак"/>
    <w:basedOn w:val="a0"/>
    <w:uiPriority w:val="99"/>
    <w:rsid w:val="00CC6AA0"/>
    <w:pPr>
      <w:spacing w:after="160" w:line="240" w:lineRule="exact"/>
    </w:pPr>
    <w:rPr>
      <w:rFonts w:ascii="Verdana" w:eastAsia="Times New Roman" w:hAnsi="Verdana" w:cs="Verdana"/>
      <w:sz w:val="24"/>
      <w:szCs w:val="24"/>
      <w:lang w:val="en-US"/>
    </w:rPr>
  </w:style>
  <w:style w:type="character" w:customStyle="1" w:styleId="2fa">
    <w:name w:val="Основной текст с отступом Знак2"/>
    <w:aliases w:val="Основной текст с отступом Знак Знак,Основной текст с отступом Знак1 Знак,Основной текст 1 Знак,Нумерованный список !! Знак"/>
    <w:uiPriority w:val="99"/>
    <w:rsid w:val="00CC6AA0"/>
    <w:rPr>
      <w:sz w:val="24"/>
      <w:lang w:val="ru-RU" w:eastAsia="ar-SA" w:bidi="ar-SA"/>
    </w:rPr>
  </w:style>
  <w:style w:type="paragraph" w:customStyle="1" w:styleId="1ff">
    <w:name w:val="Знак Знак Знак Знак Знак1"/>
    <w:basedOn w:val="a0"/>
    <w:uiPriority w:val="99"/>
    <w:rsid w:val="00CC6AA0"/>
    <w:pPr>
      <w:spacing w:after="160" w:line="240" w:lineRule="exact"/>
    </w:pPr>
    <w:rPr>
      <w:rFonts w:ascii="Verdana" w:eastAsia="Times New Roman" w:hAnsi="Verdana" w:cs="Verdana"/>
      <w:sz w:val="24"/>
      <w:szCs w:val="24"/>
      <w:lang w:val="en-US"/>
    </w:rPr>
  </w:style>
  <w:style w:type="paragraph" w:customStyle="1" w:styleId="3f">
    <w:name w:val="Знак3"/>
    <w:basedOn w:val="a0"/>
    <w:uiPriority w:val="99"/>
    <w:rsid w:val="00CC6AA0"/>
    <w:pPr>
      <w:spacing w:after="0" w:line="240" w:lineRule="auto"/>
    </w:pPr>
    <w:rPr>
      <w:rFonts w:ascii="Verdana" w:eastAsia="Times New Roman" w:hAnsi="Verdana" w:cs="Verdana"/>
      <w:sz w:val="20"/>
      <w:szCs w:val="20"/>
      <w:lang w:val="en-US"/>
    </w:rPr>
  </w:style>
  <w:style w:type="paragraph" w:customStyle="1" w:styleId="affffff4">
    <w:name w:val="Знак Знак Знак"/>
    <w:basedOn w:val="a0"/>
    <w:uiPriority w:val="99"/>
    <w:rsid w:val="00CC6AA0"/>
    <w:pPr>
      <w:spacing w:after="0" w:line="240" w:lineRule="auto"/>
    </w:pPr>
    <w:rPr>
      <w:rFonts w:ascii="Verdana" w:eastAsia="Times New Roman" w:hAnsi="Verdana" w:cs="Verdana"/>
      <w:sz w:val="20"/>
      <w:szCs w:val="20"/>
      <w:lang w:val="en-US"/>
    </w:rPr>
  </w:style>
  <w:style w:type="character" w:customStyle="1" w:styleId="1ff0">
    <w:name w:val="Основной текст Знак1"/>
    <w:aliases w:val="Основной текст1 Знак,bt Знак,Основной текст Знак Знак,text Знак,Body Text2 Знак,Text1 Знак,Таймс Нью Знак"/>
    <w:uiPriority w:val="99"/>
    <w:rsid w:val="00CC6AA0"/>
    <w:rPr>
      <w:sz w:val="24"/>
      <w:lang w:val="ru-RU" w:eastAsia="ru-RU"/>
    </w:rPr>
  </w:style>
  <w:style w:type="paragraph" w:customStyle="1" w:styleId="3f0">
    <w:name w:val="Уровень 3"/>
    <w:next w:val="ac"/>
    <w:link w:val="3f1"/>
    <w:autoRedefine/>
    <w:uiPriority w:val="99"/>
    <w:rsid w:val="00CC6AA0"/>
    <w:pPr>
      <w:jc w:val="center"/>
    </w:pPr>
    <w:rPr>
      <w:rFonts w:ascii="Times New Roman" w:hAnsi="Times New Roman"/>
      <w:b/>
      <w:caps/>
      <w:sz w:val="22"/>
      <w:szCs w:val="22"/>
    </w:rPr>
  </w:style>
  <w:style w:type="character" w:customStyle="1" w:styleId="3f1">
    <w:name w:val="Уровень 3 Знак"/>
    <w:link w:val="3f0"/>
    <w:uiPriority w:val="99"/>
    <w:locked/>
    <w:rsid w:val="00CC6AA0"/>
    <w:rPr>
      <w:rFonts w:ascii="Times New Roman" w:hAnsi="Times New Roman"/>
      <w:b/>
      <w:caps/>
      <w:sz w:val="22"/>
      <w:szCs w:val="22"/>
      <w:lang w:eastAsia="ru-RU" w:bidi="ar-SA"/>
    </w:rPr>
  </w:style>
  <w:style w:type="paragraph" w:customStyle="1" w:styleId="Normal0">
    <w:name w:val="Normal Знак Знак Знак Знак Знак"/>
    <w:uiPriority w:val="99"/>
    <w:rsid w:val="00CC6AA0"/>
    <w:pPr>
      <w:spacing w:before="100" w:after="100"/>
      <w:jc w:val="both"/>
    </w:pPr>
    <w:rPr>
      <w:rFonts w:ascii="Times New Roman" w:eastAsia="Times New Roman" w:hAnsi="Times New Roman"/>
      <w:sz w:val="24"/>
      <w:szCs w:val="24"/>
    </w:rPr>
  </w:style>
  <w:style w:type="paragraph" w:customStyle="1" w:styleId="2fb">
    <w:name w:val="УРОВЕНЬ 2"/>
    <w:next w:val="ac"/>
    <w:link w:val="2fc"/>
    <w:autoRedefine/>
    <w:uiPriority w:val="99"/>
    <w:rsid w:val="00CC6AA0"/>
    <w:pPr>
      <w:jc w:val="center"/>
    </w:pPr>
    <w:rPr>
      <w:rFonts w:ascii="Times New Roman" w:hAnsi="Times New Roman"/>
      <w:b/>
      <w:i/>
      <w:sz w:val="22"/>
      <w:szCs w:val="22"/>
    </w:rPr>
  </w:style>
  <w:style w:type="character" w:customStyle="1" w:styleId="2fc">
    <w:name w:val="УРОВЕНЬ 2 Знак"/>
    <w:link w:val="2fb"/>
    <w:uiPriority w:val="99"/>
    <w:locked/>
    <w:rsid w:val="00CC6AA0"/>
    <w:rPr>
      <w:rFonts w:ascii="Times New Roman" w:hAnsi="Times New Roman"/>
      <w:b/>
      <w:i/>
      <w:sz w:val="22"/>
      <w:szCs w:val="22"/>
      <w:lang w:eastAsia="ru-RU" w:bidi="ar-SA"/>
    </w:rPr>
  </w:style>
  <w:style w:type="paragraph" w:customStyle="1" w:styleId="affffff5">
    <w:name w:val="А_текст"/>
    <w:link w:val="affffff6"/>
    <w:autoRedefine/>
    <w:uiPriority w:val="99"/>
    <w:rsid w:val="00CC6AA0"/>
    <w:pPr>
      <w:ind w:firstLine="720"/>
      <w:jc w:val="both"/>
    </w:pPr>
    <w:rPr>
      <w:rFonts w:ascii="Times New Roman" w:hAnsi="Times New Roman"/>
      <w:sz w:val="22"/>
      <w:szCs w:val="22"/>
    </w:rPr>
  </w:style>
  <w:style w:type="character" w:customStyle="1" w:styleId="affffff6">
    <w:name w:val="А_текст Знак"/>
    <w:link w:val="affffff5"/>
    <w:uiPriority w:val="99"/>
    <w:locked/>
    <w:rsid w:val="00CC6AA0"/>
    <w:rPr>
      <w:rFonts w:ascii="Times New Roman" w:hAnsi="Times New Roman"/>
      <w:sz w:val="22"/>
      <w:szCs w:val="22"/>
      <w:lang w:eastAsia="ru-RU" w:bidi="ar-SA"/>
    </w:rPr>
  </w:style>
  <w:style w:type="paragraph" w:styleId="2">
    <w:name w:val="List Bullet 2"/>
    <w:basedOn w:val="a0"/>
    <w:uiPriority w:val="99"/>
    <w:rsid w:val="00CC6AA0"/>
    <w:pPr>
      <w:numPr>
        <w:numId w:val="2"/>
      </w:numPr>
      <w:tabs>
        <w:tab w:val="clear" w:pos="1209"/>
        <w:tab w:val="num" w:pos="643"/>
      </w:tabs>
      <w:spacing w:after="0" w:line="240" w:lineRule="auto"/>
      <w:ind w:left="643"/>
    </w:pPr>
    <w:rPr>
      <w:rFonts w:ascii="Times New Roman" w:eastAsia="Times New Roman" w:hAnsi="Times New Roman" w:cs="Times New Roman"/>
      <w:sz w:val="24"/>
      <w:szCs w:val="24"/>
      <w:lang w:eastAsia="ru-RU"/>
    </w:rPr>
  </w:style>
  <w:style w:type="paragraph" w:styleId="2fd">
    <w:name w:val="List Number 2"/>
    <w:basedOn w:val="a0"/>
    <w:uiPriority w:val="99"/>
    <w:rsid w:val="00CC6AA0"/>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affffff7">
    <w:name w:val="Основа"/>
    <w:basedOn w:val="a0"/>
    <w:uiPriority w:val="99"/>
    <w:rsid w:val="00CC6AA0"/>
    <w:pPr>
      <w:spacing w:before="120" w:after="0" w:line="240" w:lineRule="auto"/>
      <w:ind w:firstLine="720"/>
      <w:jc w:val="both"/>
    </w:pPr>
    <w:rPr>
      <w:rFonts w:ascii="Times New Roman" w:eastAsia="Times New Roman" w:hAnsi="Times New Roman" w:cs="Times New Roman"/>
      <w:sz w:val="24"/>
      <w:szCs w:val="24"/>
      <w:lang w:eastAsia="ru-RU"/>
    </w:rPr>
  </w:style>
  <w:style w:type="paragraph" w:customStyle="1" w:styleId="affffff8">
    <w:name w:val="Новый абзац"/>
    <w:basedOn w:val="a0"/>
    <w:link w:val="affffff9"/>
    <w:uiPriority w:val="99"/>
    <w:rsid w:val="00CC6AA0"/>
    <w:pPr>
      <w:spacing w:after="120" w:line="240" w:lineRule="auto"/>
      <w:ind w:firstLine="567"/>
      <w:jc w:val="both"/>
    </w:pPr>
    <w:rPr>
      <w:rFonts w:ascii="Arial" w:hAnsi="Arial" w:cs="Times New Roman"/>
      <w:sz w:val="24"/>
      <w:szCs w:val="20"/>
      <w:lang/>
    </w:rPr>
  </w:style>
  <w:style w:type="character" w:customStyle="1" w:styleId="affffff9">
    <w:name w:val="Новый абзац Знак"/>
    <w:link w:val="affffff8"/>
    <w:uiPriority w:val="99"/>
    <w:locked/>
    <w:rsid w:val="00CC6AA0"/>
    <w:rPr>
      <w:rFonts w:ascii="Arial" w:hAnsi="Arial"/>
      <w:sz w:val="24"/>
    </w:rPr>
  </w:style>
  <w:style w:type="paragraph" w:customStyle="1" w:styleId="Normal10-022">
    <w:name w:val="Стиль Normal + 10 пт полужирный По центру Слева:  -02 см Справ...2"/>
    <w:basedOn w:val="a0"/>
    <w:uiPriority w:val="99"/>
    <w:rsid w:val="00CC6AA0"/>
    <w:pPr>
      <w:snapToGrid w:val="0"/>
      <w:spacing w:after="0" w:line="240" w:lineRule="auto"/>
      <w:ind w:left="-113" w:right="-113"/>
      <w:jc w:val="center"/>
    </w:pPr>
    <w:rPr>
      <w:rFonts w:ascii="Times New Roman" w:eastAsia="Times New Roman" w:hAnsi="Times New Roman" w:cs="Times New Roman"/>
      <w:b/>
      <w:bCs/>
      <w:sz w:val="20"/>
      <w:szCs w:val="20"/>
      <w:lang w:eastAsia="ru-RU"/>
    </w:rPr>
  </w:style>
  <w:style w:type="paragraph" w:customStyle="1" w:styleId="affffffa">
    <w:name w:val="шапка таблицы"/>
    <w:basedOn w:val="a0"/>
    <w:uiPriority w:val="99"/>
    <w:rsid w:val="00CC6AA0"/>
    <w:pPr>
      <w:spacing w:after="0" w:line="240" w:lineRule="auto"/>
      <w:jc w:val="center"/>
    </w:pPr>
    <w:rPr>
      <w:rFonts w:ascii="Times New Roman" w:eastAsia="Times New Roman" w:hAnsi="Times New Roman" w:cs="Times New Roman"/>
      <w:sz w:val="24"/>
      <w:szCs w:val="24"/>
      <w:lang w:eastAsia="ru-RU"/>
    </w:rPr>
  </w:style>
  <w:style w:type="character" w:customStyle="1" w:styleId="2fe">
    <w:name w:val="Новый абзац Знак2"/>
    <w:uiPriority w:val="99"/>
    <w:rsid w:val="00CC6AA0"/>
    <w:rPr>
      <w:rFonts w:ascii="Arial" w:hAnsi="Arial"/>
      <w:sz w:val="24"/>
      <w:lang w:val="ru-RU" w:eastAsia="ru-RU"/>
    </w:rPr>
  </w:style>
  <w:style w:type="paragraph" w:customStyle="1" w:styleId="1ff1">
    <w:name w:val="Знак Знак Знак1"/>
    <w:basedOn w:val="a0"/>
    <w:uiPriority w:val="99"/>
    <w:rsid w:val="00CC6AA0"/>
    <w:pPr>
      <w:spacing w:after="0" w:line="240" w:lineRule="auto"/>
    </w:pPr>
    <w:rPr>
      <w:rFonts w:ascii="Verdana" w:eastAsia="Times New Roman" w:hAnsi="Verdana" w:cs="Verdana"/>
      <w:sz w:val="20"/>
      <w:szCs w:val="20"/>
      <w:lang w:val="en-US"/>
    </w:rPr>
  </w:style>
  <w:style w:type="paragraph" w:customStyle="1" w:styleId="western">
    <w:name w:val="western"/>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c">
    <w:name w:val="Уровень 4"/>
    <w:next w:val="ac"/>
    <w:link w:val="4d"/>
    <w:autoRedefine/>
    <w:uiPriority w:val="99"/>
    <w:rsid w:val="00CC6AA0"/>
    <w:pPr>
      <w:spacing w:before="120" w:after="200"/>
    </w:pPr>
    <w:rPr>
      <w:rFonts w:ascii="Times New Roman" w:hAnsi="Times New Roman"/>
      <w:b/>
      <w:i/>
      <w:caps/>
      <w:sz w:val="22"/>
      <w:szCs w:val="22"/>
    </w:rPr>
  </w:style>
  <w:style w:type="character" w:customStyle="1" w:styleId="4d">
    <w:name w:val="Уровень 4 Знак"/>
    <w:link w:val="4c"/>
    <w:uiPriority w:val="99"/>
    <w:locked/>
    <w:rsid w:val="00CC6AA0"/>
    <w:rPr>
      <w:rFonts w:ascii="Times New Roman" w:hAnsi="Times New Roman"/>
      <w:b/>
      <w:i/>
      <w:caps/>
      <w:sz w:val="22"/>
      <w:szCs w:val="22"/>
      <w:lang w:eastAsia="ru-RU" w:bidi="ar-SA"/>
    </w:rPr>
  </w:style>
  <w:style w:type="paragraph" w:customStyle="1" w:styleId="1ff2">
    <w:name w:val="Знак1 Знак Знак Знак Знак Знак Знак Знак Знак Знак Знак Знак Знак Знак Знак Знак Знак Знак Знак Знак"/>
    <w:basedOn w:val="a0"/>
    <w:uiPriority w:val="99"/>
    <w:rsid w:val="00CC6AA0"/>
    <w:pPr>
      <w:spacing w:after="160" w:line="240" w:lineRule="exact"/>
    </w:pPr>
    <w:rPr>
      <w:rFonts w:ascii="Verdana" w:eastAsia="Times New Roman" w:hAnsi="Verdana" w:cs="Verdana"/>
      <w:sz w:val="24"/>
      <w:szCs w:val="24"/>
      <w:lang w:val="en-US"/>
    </w:rPr>
  </w:style>
  <w:style w:type="paragraph" w:customStyle="1" w:styleId="xl30">
    <w:name w:val="xl30"/>
    <w:basedOn w:val="a0"/>
    <w:uiPriority w:val="99"/>
    <w:rsid w:val="00CC6AA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2ff">
    <w:name w:val="поясн_записка_2"/>
    <w:basedOn w:val="a0"/>
    <w:uiPriority w:val="99"/>
    <w:rsid w:val="00CC6AA0"/>
    <w:pPr>
      <w:spacing w:before="240" w:after="240" w:line="240" w:lineRule="auto"/>
      <w:jc w:val="both"/>
    </w:pPr>
    <w:rPr>
      <w:rFonts w:ascii="Times New Roman" w:eastAsia="Times New Roman" w:hAnsi="Times New Roman" w:cs="Times New Roman"/>
      <w:b/>
      <w:bCs/>
      <w:sz w:val="24"/>
      <w:szCs w:val="24"/>
      <w:lang w:eastAsia="ru-RU"/>
    </w:rPr>
  </w:style>
  <w:style w:type="paragraph" w:customStyle="1" w:styleId="3f2">
    <w:name w:val="поясн_записка_3"/>
    <w:basedOn w:val="2ff"/>
    <w:uiPriority w:val="99"/>
    <w:rsid w:val="00CC6AA0"/>
  </w:style>
  <w:style w:type="character" w:customStyle="1" w:styleId="affffffb">
    <w:name w:val="Основной текст_"/>
    <w:link w:val="77"/>
    <w:uiPriority w:val="99"/>
    <w:locked/>
    <w:rsid w:val="00CC6AA0"/>
    <w:rPr>
      <w:rFonts w:ascii="Times New Roman" w:hAnsi="Times New Roman"/>
      <w:sz w:val="26"/>
      <w:shd w:val="clear" w:color="auto" w:fill="FFFFFF"/>
    </w:rPr>
  </w:style>
  <w:style w:type="character" w:customStyle="1" w:styleId="2ff0">
    <w:name w:val="Основной текст2"/>
    <w:uiPriority w:val="99"/>
    <w:rsid w:val="00CC6AA0"/>
    <w:rPr>
      <w:rFonts w:ascii="Times New Roman" w:hAnsi="Times New Roman"/>
      <w:sz w:val="26"/>
      <w:shd w:val="clear" w:color="auto" w:fill="FFFFFF"/>
    </w:rPr>
  </w:style>
  <w:style w:type="character" w:customStyle="1" w:styleId="123">
    <w:name w:val="Основной текст + 12"/>
    <w:aliases w:val="5 pt"/>
    <w:uiPriority w:val="99"/>
    <w:rsid w:val="00CC6AA0"/>
    <w:rPr>
      <w:rFonts w:ascii="Times New Roman" w:hAnsi="Times New Roman"/>
      <w:sz w:val="25"/>
      <w:shd w:val="clear" w:color="auto" w:fill="FFFFFF"/>
    </w:rPr>
  </w:style>
  <w:style w:type="character" w:customStyle="1" w:styleId="Arial">
    <w:name w:val="Основной текст + Arial"/>
    <w:aliases w:val="11,5 pt2,Курсив"/>
    <w:uiPriority w:val="99"/>
    <w:rsid w:val="00CC6AA0"/>
    <w:rPr>
      <w:rFonts w:ascii="Arial" w:hAnsi="Arial"/>
      <w:i/>
      <w:sz w:val="23"/>
      <w:shd w:val="clear" w:color="auto" w:fill="FFFFFF"/>
    </w:rPr>
  </w:style>
  <w:style w:type="character" w:customStyle="1" w:styleId="3f3">
    <w:name w:val="Основной текст3"/>
    <w:uiPriority w:val="99"/>
    <w:rsid w:val="00CC6AA0"/>
    <w:rPr>
      <w:rFonts w:ascii="Times New Roman" w:hAnsi="Times New Roman"/>
      <w:sz w:val="26"/>
      <w:shd w:val="clear" w:color="auto" w:fill="FFFFFF"/>
    </w:rPr>
  </w:style>
  <w:style w:type="paragraph" w:customStyle="1" w:styleId="77">
    <w:name w:val="Основной текст7"/>
    <w:basedOn w:val="a0"/>
    <w:link w:val="affffffb"/>
    <w:uiPriority w:val="99"/>
    <w:rsid w:val="00CC6AA0"/>
    <w:pPr>
      <w:shd w:val="clear" w:color="auto" w:fill="FFFFFF"/>
      <w:spacing w:before="540" w:after="0" w:line="470" w:lineRule="exact"/>
      <w:ind w:hanging="320"/>
      <w:jc w:val="both"/>
    </w:pPr>
    <w:rPr>
      <w:rFonts w:ascii="Times New Roman" w:hAnsi="Times New Roman" w:cs="Times New Roman"/>
      <w:sz w:val="26"/>
      <w:szCs w:val="20"/>
      <w:lang/>
    </w:rPr>
  </w:style>
  <w:style w:type="character" w:customStyle="1" w:styleId="Arial1">
    <w:name w:val="Основной текст + Arial1"/>
    <w:aliases w:val="111,5 pt1,Полужирный"/>
    <w:uiPriority w:val="99"/>
    <w:rsid w:val="00CC6AA0"/>
    <w:rPr>
      <w:rFonts w:ascii="Arial" w:hAnsi="Arial"/>
      <w:b/>
      <w:spacing w:val="0"/>
      <w:sz w:val="23"/>
      <w:shd w:val="clear" w:color="auto" w:fill="FFFFFF"/>
    </w:rPr>
  </w:style>
  <w:style w:type="character" w:customStyle="1" w:styleId="58">
    <w:name w:val="Основной текст (5)_"/>
    <w:link w:val="59"/>
    <w:uiPriority w:val="99"/>
    <w:locked/>
    <w:rsid w:val="00CC6AA0"/>
    <w:rPr>
      <w:rFonts w:ascii="Arial" w:hAnsi="Arial"/>
      <w:sz w:val="17"/>
      <w:shd w:val="clear" w:color="auto" w:fill="FFFFFF"/>
    </w:rPr>
  </w:style>
  <w:style w:type="character" w:customStyle="1" w:styleId="51pt">
    <w:name w:val="Основной текст (5) + Интервал 1 pt"/>
    <w:uiPriority w:val="99"/>
    <w:rsid w:val="00CC6AA0"/>
    <w:rPr>
      <w:rFonts w:ascii="Arial" w:hAnsi="Arial"/>
      <w:spacing w:val="20"/>
      <w:sz w:val="17"/>
      <w:shd w:val="clear" w:color="auto" w:fill="FFFFFF"/>
    </w:rPr>
  </w:style>
  <w:style w:type="paragraph" w:customStyle="1" w:styleId="59">
    <w:name w:val="Основной текст (5)"/>
    <w:basedOn w:val="a0"/>
    <w:link w:val="58"/>
    <w:uiPriority w:val="99"/>
    <w:rsid w:val="00CC6AA0"/>
    <w:pPr>
      <w:shd w:val="clear" w:color="auto" w:fill="FFFFFF"/>
      <w:spacing w:after="0" w:line="206" w:lineRule="exact"/>
      <w:jc w:val="both"/>
    </w:pPr>
    <w:rPr>
      <w:rFonts w:ascii="Arial" w:hAnsi="Arial" w:cs="Times New Roman"/>
      <w:sz w:val="17"/>
      <w:szCs w:val="20"/>
      <w:lang/>
    </w:rPr>
  </w:style>
  <w:style w:type="character" w:customStyle="1" w:styleId="5TimesNewRoman">
    <w:name w:val="Основной текст (5) + Times New Roman"/>
    <w:aliases w:val="13 pt,Интервал -1 pt"/>
    <w:uiPriority w:val="99"/>
    <w:rsid w:val="00CC6AA0"/>
    <w:rPr>
      <w:rFonts w:ascii="Times New Roman" w:hAnsi="Times New Roman"/>
      <w:spacing w:val="-20"/>
      <w:sz w:val="26"/>
      <w:shd w:val="clear" w:color="auto" w:fill="FFFFFF"/>
    </w:rPr>
  </w:style>
  <w:style w:type="paragraph" w:customStyle="1" w:styleId="BodyTextIndent1">
    <w:name w:val="Body Text Indent1"/>
    <w:basedOn w:val="a0"/>
    <w:uiPriority w:val="99"/>
    <w:rsid w:val="00CC6AA0"/>
    <w:pPr>
      <w:spacing w:after="120" w:line="240" w:lineRule="auto"/>
      <w:ind w:left="283"/>
    </w:pPr>
    <w:rPr>
      <w:rFonts w:ascii="Times New Roman" w:eastAsia="Times New Roman" w:hAnsi="Times New Roman" w:cs="Times New Roman"/>
      <w:sz w:val="24"/>
      <w:szCs w:val="24"/>
      <w:lang w:eastAsia="ru-RU"/>
    </w:rPr>
  </w:style>
  <w:style w:type="paragraph" w:customStyle="1" w:styleId="affffffc">
    <w:name w:val="Знак Знак"/>
    <w:basedOn w:val="a0"/>
    <w:uiPriority w:val="99"/>
    <w:rsid w:val="00CC6AA0"/>
    <w:pPr>
      <w:spacing w:after="0" w:line="240" w:lineRule="auto"/>
    </w:pPr>
    <w:rPr>
      <w:rFonts w:ascii="Verdana" w:eastAsia="Times New Roman" w:hAnsi="Verdana" w:cs="Verdana"/>
      <w:sz w:val="20"/>
      <w:szCs w:val="20"/>
      <w:lang w:val="en-US"/>
    </w:rPr>
  </w:style>
  <w:style w:type="character" w:customStyle="1" w:styleId="affffffd">
    <w:name w:val="Гипертекстовая ссылка"/>
    <w:uiPriority w:val="99"/>
    <w:rsid w:val="00CC6AA0"/>
    <w:rPr>
      <w:color w:val="008000"/>
    </w:rPr>
  </w:style>
  <w:style w:type="character" w:customStyle="1" w:styleId="FontStyle48">
    <w:name w:val="Font Style48"/>
    <w:uiPriority w:val="99"/>
    <w:rsid w:val="00CC6AA0"/>
    <w:rPr>
      <w:rFonts w:ascii="Times New Roman" w:hAnsi="Times New Roman"/>
      <w:sz w:val="22"/>
    </w:rPr>
  </w:style>
  <w:style w:type="paragraph" w:customStyle="1" w:styleId="Style27">
    <w:name w:val="Style27"/>
    <w:basedOn w:val="a0"/>
    <w:uiPriority w:val="99"/>
    <w:rsid w:val="00CC6AA0"/>
    <w:pPr>
      <w:widowControl w:val="0"/>
      <w:autoSpaceDE w:val="0"/>
      <w:autoSpaceDN w:val="0"/>
      <w:adjustRightInd w:val="0"/>
      <w:spacing w:after="0" w:line="320" w:lineRule="exact"/>
      <w:ind w:firstLine="869"/>
      <w:jc w:val="both"/>
    </w:pPr>
    <w:rPr>
      <w:rFonts w:ascii="Times New Roman" w:eastAsia="Times New Roman" w:hAnsi="Times New Roman" w:cs="Times New Roman"/>
      <w:sz w:val="24"/>
      <w:szCs w:val="24"/>
      <w:lang w:eastAsia="ru-RU"/>
    </w:rPr>
  </w:style>
  <w:style w:type="paragraph" w:customStyle="1" w:styleId="txt">
    <w:name w:val="txt"/>
    <w:basedOn w:val="a0"/>
    <w:uiPriority w:val="99"/>
    <w:rsid w:val="00CC6AA0"/>
    <w:pPr>
      <w:spacing w:before="15" w:after="15" w:line="240" w:lineRule="auto"/>
      <w:ind w:left="15" w:right="15"/>
      <w:jc w:val="both"/>
    </w:pPr>
    <w:rPr>
      <w:rFonts w:ascii="Verdana" w:eastAsia="Times New Roman" w:hAnsi="Verdana" w:cs="Verdana"/>
      <w:color w:val="000000"/>
      <w:sz w:val="17"/>
      <w:szCs w:val="17"/>
      <w:lang w:eastAsia="ru-RU"/>
    </w:rPr>
  </w:style>
  <w:style w:type="character" w:customStyle="1" w:styleId="affffffe">
    <w:name w:val="Вставка"/>
    <w:uiPriority w:val="99"/>
    <w:rsid w:val="00CC6AA0"/>
    <w:rPr>
      <w:rFonts w:ascii="Arial" w:hAnsi="Arial"/>
      <w:color w:val="FF00FF"/>
      <w:sz w:val="26"/>
    </w:rPr>
  </w:style>
  <w:style w:type="character" w:customStyle="1" w:styleId="FontStyle46">
    <w:name w:val="Font Style46"/>
    <w:uiPriority w:val="99"/>
    <w:rsid w:val="00CC6AA0"/>
    <w:rPr>
      <w:rFonts w:ascii="Times New Roman" w:hAnsi="Times New Roman"/>
      <w:b/>
      <w:sz w:val="22"/>
    </w:rPr>
  </w:style>
  <w:style w:type="character" w:customStyle="1" w:styleId="FontStyle47">
    <w:name w:val="Font Style47"/>
    <w:uiPriority w:val="99"/>
    <w:rsid w:val="00CC6AA0"/>
    <w:rPr>
      <w:rFonts w:ascii="Times New Roman" w:hAnsi="Times New Roman"/>
      <w:b/>
      <w:sz w:val="22"/>
    </w:rPr>
  </w:style>
  <w:style w:type="paragraph" w:customStyle="1" w:styleId="Style28">
    <w:name w:val="Style28"/>
    <w:basedOn w:val="a0"/>
    <w:uiPriority w:val="99"/>
    <w:rsid w:val="00CC6AA0"/>
    <w:pPr>
      <w:widowControl w:val="0"/>
      <w:autoSpaceDE w:val="0"/>
      <w:autoSpaceDN w:val="0"/>
      <w:adjustRightInd w:val="0"/>
      <w:spacing w:after="0" w:line="320" w:lineRule="exact"/>
      <w:ind w:firstLine="926"/>
      <w:jc w:val="both"/>
    </w:pPr>
    <w:rPr>
      <w:rFonts w:ascii="Times New Roman" w:eastAsia="Times New Roman" w:hAnsi="Times New Roman" w:cs="Times New Roman"/>
      <w:sz w:val="24"/>
      <w:szCs w:val="24"/>
      <w:lang w:eastAsia="ru-RU"/>
    </w:rPr>
  </w:style>
  <w:style w:type="paragraph" w:customStyle="1" w:styleId="Style18">
    <w:name w:val="Style18"/>
    <w:basedOn w:val="a0"/>
    <w:uiPriority w:val="99"/>
    <w:rsid w:val="00CC6AA0"/>
    <w:pPr>
      <w:widowControl w:val="0"/>
      <w:autoSpaceDE w:val="0"/>
      <w:autoSpaceDN w:val="0"/>
      <w:adjustRightInd w:val="0"/>
      <w:spacing w:after="0" w:line="275" w:lineRule="exact"/>
      <w:ind w:firstLine="710"/>
      <w:jc w:val="both"/>
    </w:pPr>
    <w:rPr>
      <w:rFonts w:ascii="Times New Roman" w:eastAsia="Times New Roman" w:hAnsi="Times New Roman" w:cs="Times New Roman"/>
      <w:sz w:val="24"/>
      <w:szCs w:val="24"/>
      <w:lang w:eastAsia="ru-RU"/>
    </w:rPr>
  </w:style>
  <w:style w:type="paragraph" w:customStyle="1" w:styleId="Style22">
    <w:name w:val="Style22"/>
    <w:basedOn w:val="a0"/>
    <w:uiPriority w:val="99"/>
    <w:rsid w:val="00CC6AA0"/>
    <w:pPr>
      <w:widowControl w:val="0"/>
      <w:autoSpaceDE w:val="0"/>
      <w:autoSpaceDN w:val="0"/>
      <w:adjustRightInd w:val="0"/>
      <w:spacing w:after="0" w:line="557" w:lineRule="exact"/>
      <w:ind w:hanging="859"/>
    </w:pPr>
    <w:rPr>
      <w:rFonts w:ascii="Times New Roman" w:eastAsia="Times New Roman" w:hAnsi="Times New Roman" w:cs="Times New Roman"/>
      <w:sz w:val="24"/>
      <w:szCs w:val="24"/>
      <w:lang w:eastAsia="ru-RU"/>
    </w:rPr>
  </w:style>
  <w:style w:type="paragraph" w:customStyle="1" w:styleId="Style38">
    <w:name w:val="Style38"/>
    <w:basedOn w:val="a0"/>
    <w:uiPriority w:val="99"/>
    <w:rsid w:val="00CC6AA0"/>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39">
    <w:name w:val="Style39"/>
    <w:basedOn w:val="a0"/>
    <w:uiPriority w:val="99"/>
    <w:rsid w:val="00CC6AA0"/>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character" w:customStyle="1" w:styleId="searchmatch">
    <w:name w:val="searchmatch"/>
    <w:uiPriority w:val="99"/>
    <w:rsid w:val="00CC6AA0"/>
  </w:style>
  <w:style w:type="character" w:customStyle="1" w:styleId="placeholder-c01">
    <w:name w:val="placeholder-c01"/>
    <w:uiPriority w:val="99"/>
    <w:rsid w:val="00CC6AA0"/>
    <w:rPr>
      <w:rFonts w:ascii="Arial" w:hAnsi="Arial"/>
      <w:color w:val="800000"/>
      <w:sz w:val="20"/>
    </w:rPr>
  </w:style>
  <w:style w:type="character" w:customStyle="1" w:styleId="rvts9">
    <w:name w:val="rvts9"/>
    <w:uiPriority w:val="99"/>
    <w:rsid w:val="00CC6AA0"/>
  </w:style>
  <w:style w:type="character" w:customStyle="1" w:styleId="rvts6">
    <w:name w:val="rvts6"/>
    <w:uiPriority w:val="99"/>
    <w:rsid w:val="00CC6AA0"/>
  </w:style>
  <w:style w:type="paragraph" w:customStyle="1" w:styleId="Iauiue3">
    <w:name w:val="Iau?iue3"/>
    <w:uiPriority w:val="99"/>
    <w:rsid w:val="00CC6AA0"/>
    <w:pPr>
      <w:widowControl w:val="0"/>
      <w:suppressAutoHyphens/>
    </w:pPr>
    <w:rPr>
      <w:lang w:eastAsia="ar-SA"/>
    </w:rPr>
  </w:style>
  <w:style w:type="paragraph" w:customStyle="1" w:styleId="BodyTxt">
    <w:name w:val="Body Txt"/>
    <w:basedOn w:val="a0"/>
    <w:uiPriority w:val="99"/>
    <w:rsid w:val="00CC6AA0"/>
    <w:pPr>
      <w:keepLines/>
      <w:spacing w:before="60" w:after="60" w:line="240" w:lineRule="auto"/>
      <w:ind w:firstLine="567"/>
      <w:jc w:val="both"/>
    </w:pPr>
    <w:rPr>
      <w:rFonts w:ascii="Arial Narrow" w:eastAsia="Times New Roman" w:hAnsi="Arial Narrow" w:cs="Arial Narrow"/>
      <w:sz w:val="24"/>
      <w:szCs w:val="24"/>
      <w:lang w:eastAsia="ru-RU"/>
    </w:rPr>
  </w:style>
  <w:style w:type="paragraph" w:customStyle="1" w:styleId="1ff3">
    <w:name w:val="Стиль1 Знак"/>
    <w:basedOn w:val="3"/>
    <w:uiPriority w:val="99"/>
    <w:rsid w:val="00CC6AA0"/>
    <w:pPr>
      <w:spacing w:before="60" w:after="120" w:line="240" w:lineRule="auto"/>
      <w:jc w:val="both"/>
    </w:pPr>
    <w:rPr>
      <w:rFonts w:ascii="Arial" w:hAnsi="Arial" w:cs="Arial"/>
      <w:sz w:val="22"/>
      <w:szCs w:val="22"/>
    </w:rPr>
  </w:style>
  <w:style w:type="paragraph" w:customStyle="1" w:styleId="4e">
    <w:name w:val="Основной текст4"/>
    <w:basedOn w:val="a0"/>
    <w:uiPriority w:val="99"/>
    <w:rsid w:val="00CC6AA0"/>
    <w:pPr>
      <w:spacing w:before="60" w:after="60" w:line="240" w:lineRule="auto"/>
      <w:ind w:firstLine="567"/>
      <w:jc w:val="both"/>
    </w:pPr>
    <w:rPr>
      <w:rFonts w:ascii="Arial" w:eastAsia="Times New Roman" w:hAnsi="Arial" w:cs="Arial"/>
      <w:lang w:val="en-US" w:eastAsia="ru-RU"/>
    </w:rPr>
  </w:style>
  <w:style w:type="paragraph" w:styleId="3f4">
    <w:name w:val="List Bullet 3"/>
    <w:basedOn w:val="a0"/>
    <w:autoRedefine/>
    <w:uiPriority w:val="99"/>
    <w:rsid w:val="00CC6AA0"/>
    <w:pPr>
      <w:tabs>
        <w:tab w:val="num" w:pos="926"/>
      </w:tabs>
      <w:spacing w:after="0" w:line="240" w:lineRule="auto"/>
      <w:ind w:left="926" w:hanging="360"/>
      <w:jc w:val="both"/>
    </w:pPr>
    <w:rPr>
      <w:rFonts w:ascii="Arial Narrow" w:eastAsia="Times New Roman" w:hAnsi="Arial Narrow" w:cs="Arial Narrow"/>
      <w:sz w:val="26"/>
      <w:szCs w:val="26"/>
      <w:lang w:val="en-GB" w:eastAsia="ru-RU"/>
    </w:rPr>
  </w:style>
  <w:style w:type="paragraph" w:styleId="5a">
    <w:name w:val="List Bullet 5"/>
    <w:basedOn w:val="a0"/>
    <w:autoRedefine/>
    <w:uiPriority w:val="99"/>
    <w:rsid w:val="00CC6AA0"/>
    <w:pPr>
      <w:tabs>
        <w:tab w:val="num" w:pos="1492"/>
      </w:tabs>
      <w:spacing w:after="0" w:line="240" w:lineRule="auto"/>
      <w:ind w:left="1492" w:hanging="360"/>
      <w:jc w:val="both"/>
    </w:pPr>
    <w:rPr>
      <w:rFonts w:ascii="Arial Narrow" w:eastAsia="Times New Roman" w:hAnsi="Arial Narrow" w:cs="Arial Narrow"/>
      <w:sz w:val="26"/>
      <w:szCs w:val="26"/>
      <w:lang w:val="en-GB" w:eastAsia="ru-RU"/>
    </w:rPr>
  </w:style>
  <w:style w:type="paragraph" w:styleId="afffffff">
    <w:name w:val="List Number"/>
    <w:basedOn w:val="a0"/>
    <w:uiPriority w:val="99"/>
    <w:rsid w:val="00CC6AA0"/>
    <w:pPr>
      <w:tabs>
        <w:tab w:val="num" w:pos="360"/>
      </w:tabs>
      <w:spacing w:after="0" w:line="240" w:lineRule="auto"/>
      <w:ind w:left="360" w:hanging="360"/>
      <w:jc w:val="both"/>
    </w:pPr>
    <w:rPr>
      <w:rFonts w:ascii="Arial Narrow" w:eastAsia="Times New Roman" w:hAnsi="Arial Narrow" w:cs="Arial Narrow"/>
      <w:sz w:val="26"/>
      <w:szCs w:val="26"/>
      <w:lang w:val="en-GB" w:eastAsia="ru-RU"/>
    </w:rPr>
  </w:style>
  <w:style w:type="paragraph" w:styleId="3f5">
    <w:name w:val="List Number 3"/>
    <w:basedOn w:val="a0"/>
    <w:uiPriority w:val="99"/>
    <w:rsid w:val="00CC6AA0"/>
    <w:pPr>
      <w:tabs>
        <w:tab w:val="num" w:pos="926"/>
      </w:tabs>
      <w:spacing w:after="0" w:line="240" w:lineRule="auto"/>
      <w:ind w:left="926" w:hanging="360"/>
      <w:jc w:val="both"/>
    </w:pPr>
    <w:rPr>
      <w:rFonts w:ascii="Arial Narrow" w:eastAsia="Times New Roman" w:hAnsi="Arial Narrow" w:cs="Arial Narrow"/>
      <w:sz w:val="26"/>
      <w:szCs w:val="26"/>
      <w:lang w:val="en-GB" w:eastAsia="ru-RU"/>
    </w:rPr>
  </w:style>
  <w:style w:type="paragraph" w:styleId="4f">
    <w:name w:val="List Number 4"/>
    <w:basedOn w:val="a0"/>
    <w:uiPriority w:val="99"/>
    <w:rsid w:val="00CC6AA0"/>
    <w:pPr>
      <w:tabs>
        <w:tab w:val="num" w:pos="1209"/>
      </w:tabs>
      <w:spacing w:after="0" w:line="240" w:lineRule="auto"/>
      <w:ind w:left="1209" w:hanging="360"/>
      <w:jc w:val="both"/>
    </w:pPr>
    <w:rPr>
      <w:rFonts w:ascii="Arial Narrow" w:eastAsia="Times New Roman" w:hAnsi="Arial Narrow" w:cs="Arial Narrow"/>
      <w:sz w:val="26"/>
      <w:szCs w:val="26"/>
      <w:lang w:val="en-GB" w:eastAsia="ru-RU"/>
    </w:rPr>
  </w:style>
  <w:style w:type="paragraph" w:styleId="5b">
    <w:name w:val="List Number 5"/>
    <w:basedOn w:val="a0"/>
    <w:uiPriority w:val="99"/>
    <w:rsid w:val="00CC6AA0"/>
    <w:pPr>
      <w:tabs>
        <w:tab w:val="num" w:pos="1492"/>
      </w:tabs>
      <w:spacing w:after="0" w:line="240" w:lineRule="auto"/>
      <w:ind w:left="1492" w:hanging="360"/>
      <w:jc w:val="both"/>
    </w:pPr>
    <w:rPr>
      <w:rFonts w:ascii="Arial Narrow" w:eastAsia="Times New Roman" w:hAnsi="Arial Narrow" w:cs="Arial Narrow"/>
      <w:sz w:val="26"/>
      <w:szCs w:val="26"/>
      <w:lang w:val="en-GB" w:eastAsia="ru-RU"/>
    </w:rPr>
  </w:style>
  <w:style w:type="paragraph" w:customStyle="1" w:styleId="caaieiaie4">
    <w:name w:val="caaieiaie 4"/>
    <w:basedOn w:val="Iauiue1"/>
    <w:next w:val="Iauiue1"/>
    <w:uiPriority w:val="99"/>
    <w:rsid w:val="00CC6AA0"/>
    <w:pPr>
      <w:keepNext/>
    </w:pPr>
    <w:rPr>
      <w:b/>
      <w:bCs/>
      <w:sz w:val="24"/>
      <w:szCs w:val="24"/>
      <w:u w:val="single"/>
    </w:rPr>
  </w:style>
  <w:style w:type="paragraph" w:customStyle="1" w:styleId="Iauiue1">
    <w:name w:val="Iau?iue1"/>
    <w:uiPriority w:val="99"/>
    <w:rsid w:val="00CC6AA0"/>
    <w:pPr>
      <w:widowControl w:val="0"/>
    </w:pPr>
    <w:rPr>
      <w:rFonts w:ascii="Times New Roman" w:eastAsia="Times New Roman" w:hAnsi="Times New Roman"/>
    </w:rPr>
  </w:style>
  <w:style w:type="paragraph" w:customStyle="1" w:styleId="caaieiaie6">
    <w:name w:val="caaieiaie 6"/>
    <w:basedOn w:val="Iauiue1"/>
    <w:next w:val="Iauiue1"/>
    <w:uiPriority w:val="99"/>
    <w:rsid w:val="00CC6AA0"/>
    <w:pPr>
      <w:keepNext/>
      <w:ind w:firstLine="567"/>
      <w:jc w:val="both"/>
    </w:pPr>
    <w:rPr>
      <w:b/>
      <w:bCs/>
      <w:color w:val="000000"/>
      <w:u w:val="single"/>
    </w:rPr>
  </w:style>
  <w:style w:type="paragraph" w:customStyle="1" w:styleId="caaieiaie1">
    <w:name w:val="caaieiaie 1"/>
    <w:basedOn w:val="Iauiue"/>
    <w:next w:val="Iauiue"/>
    <w:uiPriority w:val="99"/>
    <w:rsid w:val="00CC6AA0"/>
    <w:pPr>
      <w:keepNext/>
    </w:pPr>
    <w:rPr>
      <w:b/>
      <w:bCs/>
      <w:sz w:val="28"/>
      <w:szCs w:val="28"/>
    </w:rPr>
  </w:style>
  <w:style w:type="paragraph" w:customStyle="1" w:styleId="caaieiaie5">
    <w:name w:val="caaieiaie 5"/>
    <w:basedOn w:val="Iauiue1"/>
    <w:next w:val="Iauiue1"/>
    <w:uiPriority w:val="99"/>
    <w:rsid w:val="00CC6AA0"/>
    <w:pPr>
      <w:keepNext/>
      <w:ind w:firstLine="567"/>
      <w:jc w:val="both"/>
    </w:pPr>
    <w:rPr>
      <w:b/>
      <w:bCs/>
      <w:u w:val="single"/>
    </w:rPr>
  </w:style>
  <w:style w:type="paragraph" w:customStyle="1" w:styleId="caaieiaie51">
    <w:name w:val="caaieiaie 51"/>
    <w:basedOn w:val="Iauiue2"/>
    <w:next w:val="Iauiue2"/>
    <w:uiPriority w:val="99"/>
    <w:rsid w:val="00CC6AA0"/>
    <w:pPr>
      <w:keepNext/>
      <w:ind w:firstLine="567"/>
      <w:jc w:val="both"/>
    </w:pPr>
    <w:rPr>
      <w:b/>
      <w:bCs/>
      <w:sz w:val="20"/>
      <w:szCs w:val="20"/>
      <w:u w:val="single"/>
    </w:rPr>
  </w:style>
  <w:style w:type="paragraph" w:customStyle="1" w:styleId="Iniiaiieoaenonionooiii3">
    <w:name w:val="Iniiaiie oaeno n ionooiii 3"/>
    <w:basedOn w:val="Iauiue1"/>
    <w:uiPriority w:val="99"/>
    <w:rsid w:val="00CC6AA0"/>
    <w:pPr>
      <w:ind w:firstLine="567"/>
      <w:jc w:val="both"/>
    </w:pPr>
  </w:style>
  <w:style w:type="paragraph" w:customStyle="1" w:styleId="caaieiaie8">
    <w:name w:val="caaieiaie 8"/>
    <w:basedOn w:val="Iauiue1"/>
    <w:next w:val="Iauiue1"/>
    <w:uiPriority w:val="99"/>
    <w:rsid w:val="00CC6AA0"/>
    <w:pPr>
      <w:keepNext/>
      <w:ind w:firstLine="720"/>
      <w:jc w:val="both"/>
    </w:pPr>
    <w:rPr>
      <w:b/>
      <w:bCs/>
      <w:sz w:val="24"/>
      <w:szCs w:val="24"/>
    </w:rPr>
  </w:style>
  <w:style w:type="paragraph" w:customStyle="1" w:styleId="caaieiaie7">
    <w:name w:val="caaieiaie 7"/>
    <w:basedOn w:val="Iauiue1"/>
    <w:next w:val="Iauiue1"/>
    <w:uiPriority w:val="99"/>
    <w:rsid w:val="00CC6AA0"/>
    <w:pPr>
      <w:keepNext/>
      <w:ind w:firstLine="567"/>
      <w:jc w:val="both"/>
    </w:pPr>
    <w:rPr>
      <w:b/>
      <w:bCs/>
      <w:color w:val="000000"/>
      <w:sz w:val="24"/>
      <w:szCs w:val="24"/>
    </w:rPr>
  </w:style>
  <w:style w:type="paragraph" w:customStyle="1" w:styleId="Iniiaiieoaeno1">
    <w:name w:val="Iniiaiie oaeno1"/>
    <w:basedOn w:val="Iauiue1"/>
    <w:uiPriority w:val="99"/>
    <w:rsid w:val="00CC6AA0"/>
    <w:rPr>
      <w:b/>
      <w:bCs/>
      <w:sz w:val="24"/>
      <w:szCs w:val="24"/>
    </w:rPr>
  </w:style>
  <w:style w:type="paragraph" w:customStyle="1" w:styleId="nienie1">
    <w:name w:val="nienie1"/>
    <w:basedOn w:val="Iauiue2"/>
    <w:uiPriority w:val="99"/>
    <w:rsid w:val="00CC6AA0"/>
    <w:pPr>
      <w:keepLines/>
      <w:ind w:left="709" w:hanging="284"/>
      <w:jc w:val="both"/>
    </w:pPr>
    <w:rPr>
      <w:sz w:val="24"/>
      <w:szCs w:val="24"/>
    </w:rPr>
  </w:style>
  <w:style w:type="paragraph" w:customStyle="1" w:styleId="Iniiaiieoaeno21">
    <w:name w:val="Iniiaiie oaeno 21"/>
    <w:basedOn w:val="Iauiue2"/>
    <w:uiPriority w:val="99"/>
    <w:rsid w:val="00CC6AA0"/>
    <w:pPr>
      <w:ind w:firstLine="567"/>
      <w:jc w:val="both"/>
    </w:pPr>
    <w:rPr>
      <w:b/>
      <w:bCs/>
      <w:color w:val="000000"/>
      <w:sz w:val="24"/>
      <w:szCs w:val="24"/>
    </w:rPr>
  </w:style>
  <w:style w:type="paragraph" w:customStyle="1" w:styleId="Aaoieeeieiioeooe">
    <w:name w:val="Aa?oiee eieiioeooe"/>
    <w:basedOn w:val="Iauiue"/>
    <w:uiPriority w:val="99"/>
    <w:rsid w:val="00CC6AA0"/>
    <w:pPr>
      <w:tabs>
        <w:tab w:val="center" w:pos="4153"/>
        <w:tab w:val="right" w:pos="8306"/>
      </w:tabs>
    </w:pPr>
    <w:rPr>
      <w:lang w:val="en-US"/>
    </w:rPr>
  </w:style>
  <w:style w:type="paragraph" w:customStyle="1" w:styleId="Iniiaiieoaenonionooiii21">
    <w:name w:val="Iniiaiie oaeno n ionooiii 21"/>
    <w:basedOn w:val="Iauiue1"/>
    <w:uiPriority w:val="99"/>
    <w:rsid w:val="00CC6AA0"/>
    <w:pPr>
      <w:ind w:firstLine="720"/>
      <w:jc w:val="both"/>
    </w:pPr>
    <w:rPr>
      <w:color w:val="000000"/>
      <w:sz w:val="24"/>
      <w:szCs w:val="24"/>
    </w:rPr>
  </w:style>
  <w:style w:type="paragraph" w:customStyle="1" w:styleId="Iniiaiieoaenonionooiii31">
    <w:name w:val="Iniiaiie oaeno n ionooiii 31"/>
    <w:basedOn w:val="Iauiue2"/>
    <w:uiPriority w:val="99"/>
    <w:rsid w:val="00CC6AA0"/>
    <w:pPr>
      <w:ind w:firstLine="567"/>
      <w:jc w:val="both"/>
    </w:pPr>
    <w:rPr>
      <w:sz w:val="20"/>
      <w:szCs w:val="20"/>
    </w:rPr>
  </w:style>
  <w:style w:type="paragraph" w:customStyle="1" w:styleId="caaieiaie11">
    <w:name w:val="caaieiaie 11"/>
    <w:basedOn w:val="Iauiue3"/>
    <w:next w:val="Iauiue3"/>
    <w:uiPriority w:val="99"/>
    <w:rsid w:val="00CC6AA0"/>
    <w:pPr>
      <w:keepNext/>
      <w:suppressAutoHyphens w:val="0"/>
      <w:ind w:left="1701" w:hanging="1"/>
    </w:pPr>
    <w:rPr>
      <w:rFonts w:ascii="Times New Roman" w:eastAsia="Times New Roman" w:hAnsi="Times New Roman"/>
      <w:sz w:val="24"/>
      <w:szCs w:val="24"/>
      <w:lang w:eastAsia="ru-RU"/>
    </w:rPr>
  </w:style>
  <w:style w:type="paragraph" w:customStyle="1" w:styleId="afffffff0">
    <w:name w:val="ñïèñîê"/>
    <w:basedOn w:val="a0"/>
    <w:uiPriority w:val="99"/>
    <w:rsid w:val="00CC6AA0"/>
    <w:pPr>
      <w:keepLines/>
      <w:spacing w:after="0" w:line="240" w:lineRule="auto"/>
      <w:ind w:left="709" w:hanging="284"/>
      <w:jc w:val="both"/>
    </w:pPr>
    <w:rPr>
      <w:rFonts w:ascii="Arial Narrow" w:eastAsia="Times New Roman" w:hAnsi="Arial Narrow" w:cs="Arial Narrow"/>
      <w:sz w:val="24"/>
      <w:szCs w:val="24"/>
      <w:lang w:eastAsia="ru-RU"/>
    </w:rPr>
  </w:style>
  <w:style w:type="paragraph" w:customStyle="1" w:styleId="afffffff1">
    <w:name w:val="Адресат"/>
    <w:basedOn w:val="a0"/>
    <w:next w:val="a0"/>
    <w:uiPriority w:val="99"/>
    <w:rsid w:val="00CC6AA0"/>
    <w:pPr>
      <w:spacing w:after="0" w:line="240" w:lineRule="auto"/>
      <w:ind w:left="5670" w:firstLine="720"/>
      <w:jc w:val="both"/>
    </w:pPr>
    <w:rPr>
      <w:rFonts w:ascii="Arial Narrow" w:eastAsia="Times New Roman" w:hAnsi="Arial Narrow" w:cs="Arial Narrow"/>
      <w:sz w:val="24"/>
      <w:szCs w:val="24"/>
      <w:lang w:val="en-US" w:eastAsia="ru-RU"/>
    </w:rPr>
  </w:style>
  <w:style w:type="paragraph" w:customStyle="1" w:styleId="2ff1">
    <w:name w:val="Îñíîâíîé òåêñò ñ îòñòóïîì 2"/>
    <w:basedOn w:val="affa"/>
    <w:uiPriority w:val="99"/>
    <w:rsid w:val="00CC6AA0"/>
    <w:pPr>
      <w:ind w:left="720"/>
      <w:jc w:val="both"/>
    </w:pPr>
    <w:rPr>
      <w:rFonts w:ascii="Times New Roman" w:hAnsi="Times New Roman" w:cs="Times New Roman"/>
      <w:color w:val="000000"/>
      <w:sz w:val="24"/>
      <w:szCs w:val="24"/>
      <w:lang w:val="en-US"/>
    </w:rPr>
  </w:style>
  <w:style w:type="paragraph" w:customStyle="1" w:styleId="caaieiaie3">
    <w:name w:val="caaieiaie 3"/>
    <w:basedOn w:val="Iauiue"/>
    <w:next w:val="Iauiue"/>
    <w:uiPriority w:val="99"/>
    <w:rsid w:val="00CC6AA0"/>
    <w:pPr>
      <w:keepNext/>
      <w:jc w:val="center"/>
    </w:pPr>
    <w:rPr>
      <w:b/>
      <w:bCs/>
      <w:sz w:val="24"/>
      <w:szCs w:val="24"/>
    </w:rPr>
  </w:style>
  <w:style w:type="paragraph" w:customStyle="1" w:styleId="afffffff2">
    <w:name w:val="список"/>
    <w:basedOn w:val="a0"/>
    <w:uiPriority w:val="99"/>
    <w:rsid w:val="00CC6AA0"/>
    <w:pPr>
      <w:keepLines/>
      <w:overflowPunct w:val="0"/>
      <w:autoSpaceDE w:val="0"/>
      <w:autoSpaceDN w:val="0"/>
      <w:adjustRightInd w:val="0"/>
      <w:spacing w:after="0" w:line="240" w:lineRule="auto"/>
      <w:ind w:left="709" w:hanging="284"/>
      <w:jc w:val="both"/>
      <w:textAlignment w:val="baseline"/>
    </w:pPr>
    <w:rPr>
      <w:rFonts w:ascii="Peterburg" w:eastAsia="Times New Roman" w:hAnsi="Peterburg" w:cs="Peterburg"/>
      <w:sz w:val="24"/>
      <w:szCs w:val="24"/>
      <w:lang w:eastAsia="ru-RU"/>
    </w:rPr>
  </w:style>
  <w:style w:type="paragraph" w:customStyle="1" w:styleId="85">
    <w:name w:val="çàãîëîâîê 8"/>
    <w:basedOn w:val="affa"/>
    <w:next w:val="affa"/>
    <w:uiPriority w:val="99"/>
    <w:rsid w:val="00CC6AA0"/>
    <w:pPr>
      <w:keepNext/>
      <w:ind w:firstLine="720"/>
      <w:jc w:val="both"/>
    </w:pPr>
    <w:rPr>
      <w:rFonts w:ascii="Times New Roman" w:hAnsi="Times New Roman" w:cs="Times New Roman"/>
      <w:b/>
      <w:bCs/>
      <w:sz w:val="24"/>
      <w:szCs w:val="24"/>
    </w:rPr>
  </w:style>
  <w:style w:type="table" w:customStyle="1" w:styleId="1ff4">
    <w:name w:val="Сетка таблицы1"/>
    <w:uiPriority w:val="99"/>
    <w:rsid w:val="00CC6A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C6AA0"/>
    <w:pPr>
      <w:autoSpaceDE w:val="0"/>
      <w:autoSpaceDN w:val="0"/>
      <w:adjustRightInd w:val="0"/>
    </w:pPr>
    <w:rPr>
      <w:rFonts w:ascii="Arial" w:eastAsia="Times New Roman" w:hAnsi="Arial" w:cs="Arial"/>
      <w:b/>
      <w:bCs/>
      <w:sz w:val="22"/>
      <w:szCs w:val="22"/>
    </w:rPr>
  </w:style>
  <w:style w:type="paragraph" w:customStyle="1" w:styleId="justify2">
    <w:name w:val="justify2"/>
    <w:basedOn w:val="a0"/>
    <w:uiPriority w:val="99"/>
    <w:rsid w:val="00CC6AA0"/>
    <w:pPr>
      <w:spacing w:before="200" w:after="100" w:afterAutospacing="1" w:line="240" w:lineRule="auto"/>
      <w:ind w:firstLine="600"/>
      <w:jc w:val="both"/>
    </w:pPr>
    <w:rPr>
      <w:rFonts w:ascii="Times New Roman" w:eastAsia="Times New Roman" w:hAnsi="Times New Roman" w:cs="Times New Roman"/>
      <w:color w:val="000000"/>
      <w:sz w:val="24"/>
      <w:szCs w:val="24"/>
      <w:lang w:eastAsia="ru-RU"/>
    </w:rPr>
  </w:style>
  <w:style w:type="paragraph" w:customStyle="1" w:styleId="textn">
    <w:name w:val="textn"/>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pb">
    <w:name w:val="npb"/>
    <w:basedOn w:val="a0"/>
    <w:uiPriority w:val="99"/>
    <w:rsid w:val="00CC6AA0"/>
    <w:pPr>
      <w:spacing w:after="0" w:line="240" w:lineRule="auto"/>
      <w:ind w:firstLine="100"/>
    </w:pPr>
    <w:rPr>
      <w:rFonts w:ascii="Times New Roman" w:eastAsia="Times New Roman" w:hAnsi="Times New Roman" w:cs="Times New Roman"/>
      <w:sz w:val="24"/>
      <w:szCs w:val="24"/>
      <w:lang w:eastAsia="ru-RU"/>
    </w:rPr>
  </w:style>
  <w:style w:type="character" w:customStyle="1" w:styleId="afffffff3">
    <w:name w:val="Узел"/>
    <w:uiPriority w:val="99"/>
    <w:rsid w:val="00CC6AA0"/>
    <w:rPr>
      <w:i/>
    </w:rPr>
  </w:style>
  <w:style w:type="character" w:customStyle="1" w:styleId="1ff5">
    <w:name w:val="Стиль1 Знак Знак"/>
    <w:uiPriority w:val="99"/>
    <w:rsid w:val="00CC6AA0"/>
    <w:rPr>
      <w:rFonts w:ascii="Arial" w:hAnsi="Arial"/>
      <w:b/>
      <w:sz w:val="22"/>
      <w:lang w:val="ru-RU" w:eastAsia="ru-RU"/>
    </w:rPr>
  </w:style>
  <w:style w:type="paragraph" w:customStyle="1" w:styleId="1ff6">
    <w:name w:val="Знак Знак Знак1 Знак Знак Знак Знак"/>
    <w:basedOn w:val="a0"/>
    <w:uiPriority w:val="99"/>
    <w:rsid w:val="00CC6AA0"/>
    <w:pPr>
      <w:spacing w:after="0" w:line="240" w:lineRule="auto"/>
    </w:pPr>
    <w:rPr>
      <w:rFonts w:ascii="Verdana" w:eastAsia="Times New Roman" w:hAnsi="Verdana" w:cs="Verdana"/>
      <w:sz w:val="20"/>
      <w:szCs w:val="20"/>
      <w:lang w:val="en-US"/>
    </w:rPr>
  </w:style>
  <w:style w:type="paragraph" w:customStyle="1" w:styleId="u">
    <w:name w:val="u"/>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
    <w:name w:val="uni"/>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p">
    <w:name w:val="unip"/>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uiPriority w:val="99"/>
    <w:rsid w:val="00CC6AA0"/>
  </w:style>
  <w:style w:type="paragraph" w:customStyle="1" w:styleId="uv">
    <w:name w:val="uv"/>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4">
    <w:name w:val="Абзац"/>
    <w:link w:val="afffffff5"/>
    <w:uiPriority w:val="99"/>
    <w:rsid w:val="00CC6AA0"/>
    <w:pPr>
      <w:spacing w:before="120" w:after="60"/>
      <w:ind w:firstLine="567"/>
      <w:jc w:val="both"/>
    </w:pPr>
    <w:rPr>
      <w:rFonts w:ascii="Times New Roman" w:hAnsi="Times New Roman"/>
      <w:sz w:val="22"/>
      <w:szCs w:val="22"/>
    </w:rPr>
  </w:style>
  <w:style w:type="character" w:customStyle="1" w:styleId="afffffff5">
    <w:name w:val="Абзац Знак"/>
    <w:link w:val="afffffff4"/>
    <w:uiPriority w:val="99"/>
    <w:locked/>
    <w:rsid w:val="00CC6AA0"/>
    <w:rPr>
      <w:rFonts w:ascii="Times New Roman" w:hAnsi="Times New Roman"/>
      <w:sz w:val="22"/>
      <w:szCs w:val="22"/>
      <w:lang w:eastAsia="ru-RU" w:bidi="ar-SA"/>
    </w:rPr>
  </w:style>
  <w:style w:type="paragraph" w:customStyle="1" w:styleId="cpy">
    <w:name w:val="cpy"/>
    <w:basedOn w:val="a0"/>
    <w:uiPriority w:val="99"/>
    <w:rsid w:val="00CC6AA0"/>
    <w:pPr>
      <w:spacing w:before="3000" w:after="100" w:afterAutospacing="1" w:line="240" w:lineRule="auto"/>
      <w:jc w:val="center"/>
    </w:pPr>
    <w:rPr>
      <w:rFonts w:ascii="Times New Roman" w:eastAsia="Times New Roman" w:hAnsi="Times New Roman" w:cs="Times New Roman"/>
      <w:sz w:val="18"/>
      <w:szCs w:val="18"/>
      <w:lang w:eastAsia="ru-RU"/>
    </w:rPr>
  </w:style>
  <w:style w:type="paragraph" w:customStyle="1" w:styleId="rght">
    <w:name w:val="rght"/>
    <w:basedOn w:val="a0"/>
    <w:uiPriority w:val="99"/>
    <w:rsid w:val="00CC6AA0"/>
    <w:pPr>
      <w:spacing w:before="100" w:beforeAutospacing="1" w:after="100" w:afterAutospacing="1" w:line="240" w:lineRule="auto"/>
      <w:jc w:val="right"/>
    </w:pPr>
    <w:rPr>
      <w:rFonts w:ascii="Times New Roman" w:eastAsia="Times New Roman" w:hAnsi="Times New Roman" w:cs="Times New Roman"/>
      <w:sz w:val="26"/>
      <w:szCs w:val="26"/>
      <w:lang w:eastAsia="ru-RU"/>
    </w:rPr>
  </w:style>
  <w:style w:type="paragraph" w:customStyle="1" w:styleId="cntr">
    <w:name w:val="cntr"/>
    <w:basedOn w:val="a0"/>
    <w:uiPriority w:val="99"/>
    <w:rsid w:val="00CC6AA0"/>
    <w:pP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ch">
    <w:name w:val="ch"/>
    <w:basedOn w:val="a0"/>
    <w:uiPriority w:val="99"/>
    <w:rsid w:val="00CC6AA0"/>
    <w:pP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sml">
    <w:name w:val="sml"/>
    <w:basedOn w:val="a0"/>
    <w:uiPriority w:val="99"/>
    <w:rsid w:val="00CC6AA0"/>
    <w:pP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smlll">
    <w:name w:val="smlll"/>
    <w:basedOn w:val="a0"/>
    <w:uiPriority w:val="99"/>
    <w:rsid w:val="00CC6AA0"/>
    <w:pPr>
      <w:spacing w:after="0" w:line="240" w:lineRule="auto"/>
    </w:pPr>
    <w:rPr>
      <w:rFonts w:ascii="Times New Roman" w:eastAsia="Times New Roman" w:hAnsi="Times New Roman" w:cs="Times New Roman"/>
      <w:b/>
      <w:bCs/>
      <w:sz w:val="26"/>
      <w:szCs w:val="26"/>
      <w:lang w:eastAsia="ru-RU"/>
    </w:rPr>
  </w:style>
  <w:style w:type="paragraph" w:customStyle="1" w:styleId="dr">
    <w:name w:val="dr"/>
    <w:basedOn w:val="a0"/>
    <w:uiPriority w:val="99"/>
    <w:rsid w:val="00CC6AA0"/>
    <w:pPr>
      <w:spacing w:before="100" w:beforeAutospacing="1" w:after="100" w:afterAutospacing="1" w:line="240" w:lineRule="auto"/>
      <w:ind w:left="300"/>
    </w:pPr>
    <w:rPr>
      <w:rFonts w:ascii="Times New Roman" w:eastAsia="Times New Roman" w:hAnsi="Times New Roman" w:cs="Times New Roman"/>
      <w:sz w:val="26"/>
      <w:szCs w:val="26"/>
      <w:lang w:eastAsia="ru-RU"/>
    </w:rPr>
  </w:style>
  <w:style w:type="paragraph" w:customStyle="1" w:styleId="3f6">
    <w:name w:val="Обычный3"/>
    <w:basedOn w:val="a0"/>
    <w:uiPriority w:val="99"/>
    <w:rsid w:val="00CC6AA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ff2">
    <w:name w:val="Сетка таблицы2"/>
    <w:uiPriority w:val="99"/>
    <w:rsid w:val="00CC6A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6">
    <w:name w:val="Текст (лев. подпись)"/>
    <w:basedOn w:val="a0"/>
    <w:next w:val="a0"/>
    <w:uiPriority w:val="99"/>
    <w:rsid w:val="00CC6A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f7">
    <w:name w:val="Текст (прав. подпись)"/>
    <w:basedOn w:val="a0"/>
    <w:next w:val="a0"/>
    <w:uiPriority w:val="99"/>
    <w:rsid w:val="00CC6AA0"/>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character" w:styleId="afffffff8">
    <w:name w:val="endnote reference"/>
    <w:uiPriority w:val="99"/>
    <w:rsid w:val="00CC6AA0"/>
    <w:rPr>
      <w:rFonts w:cs="Times New Roman"/>
      <w:vertAlign w:val="superscript"/>
    </w:rPr>
  </w:style>
  <w:style w:type="paragraph" w:customStyle="1" w:styleId="afffffff9">
    <w:name w:val="Стиль"/>
    <w:basedOn w:val="a0"/>
    <w:uiPriority w:val="99"/>
    <w:rsid w:val="00CC6AA0"/>
    <w:pPr>
      <w:spacing w:after="160" w:line="240" w:lineRule="exact"/>
    </w:pPr>
    <w:rPr>
      <w:rFonts w:ascii="Verdana" w:eastAsia="Arial Unicode MS" w:hAnsi="Verdana" w:cs="Verdana"/>
      <w:sz w:val="20"/>
      <w:szCs w:val="20"/>
      <w:lang w:val="en-US"/>
    </w:rPr>
  </w:style>
  <w:style w:type="character" w:customStyle="1" w:styleId="114">
    <w:name w:val="Заголовок 1 Знак1"/>
    <w:uiPriority w:val="99"/>
    <w:rsid w:val="00CC6AA0"/>
    <w:rPr>
      <w:rFonts w:ascii="Arial" w:hAnsi="Arial"/>
      <w:b/>
      <w:kern w:val="32"/>
      <w:sz w:val="32"/>
      <w:lang w:eastAsia="ru-RU"/>
    </w:rPr>
  </w:style>
  <w:style w:type="character" w:customStyle="1" w:styleId="610">
    <w:name w:val="Заголовок 6 Знак1"/>
    <w:uiPriority w:val="99"/>
    <w:semiHidden/>
    <w:rsid w:val="00CC6AA0"/>
    <w:rPr>
      <w:rFonts w:ascii="Cambria" w:hAnsi="Cambria"/>
      <w:i/>
      <w:color w:val="243F60"/>
    </w:rPr>
  </w:style>
  <w:style w:type="character" w:customStyle="1" w:styleId="1ff7">
    <w:name w:val="Название Знак1"/>
    <w:uiPriority w:val="99"/>
    <w:rsid w:val="00CC6AA0"/>
    <w:rPr>
      <w:rFonts w:ascii="Times New Roman" w:hAnsi="Times New Roman"/>
      <w:b/>
      <w:sz w:val="28"/>
      <w:lang w:eastAsia="ru-RU"/>
    </w:rPr>
  </w:style>
  <w:style w:type="paragraph" w:customStyle="1" w:styleId="p1">
    <w:name w:val="p1"/>
    <w:basedOn w:val="a0"/>
    <w:uiPriority w:val="99"/>
    <w:rsid w:val="00CC6AA0"/>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normalsbsleft">
    <w:name w:val="normalsbsleft"/>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ffa">
    <w:name w:val="Note Heading"/>
    <w:basedOn w:val="a0"/>
    <w:link w:val="1ff8"/>
    <w:uiPriority w:val="99"/>
    <w:rsid w:val="00CC6AA0"/>
    <w:pPr>
      <w:spacing w:after="0" w:line="240" w:lineRule="auto"/>
      <w:jc w:val="center"/>
    </w:pPr>
    <w:rPr>
      <w:rFonts w:ascii="Times New Roman" w:hAnsi="Times New Roman" w:cs="Times New Roman"/>
      <w:b/>
      <w:sz w:val="20"/>
      <w:szCs w:val="20"/>
      <w:lang/>
    </w:rPr>
  </w:style>
  <w:style w:type="character" w:customStyle="1" w:styleId="1ff8">
    <w:name w:val="Заголовок записки Знак1"/>
    <w:link w:val="afffffffa"/>
    <w:uiPriority w:val="99"/>
    <w:locked/>
    <w:rsid w:val="00CC6AA0"/>
    <w:rPr>
      <w:rFonts w:ascii="Times New Roman" w:hAnsi="Times New Roman" w:cs="Times New Roman"/>
      <w:b/>
      <w:sz w:val="20"/>
    </w:rPr>
  </w:style>
  <w:style w:type="character" w:customStyle="1" w:styleId="afffffffb">
    <w:name w:val="Заголовок записки Знак"/>
    <w:uiPriority w:val="99"/>
    <w:rsid w:val="00CC6AA0"/>
    <w:rPr>
      <w:rFonts w:cs="Times New Roman"/>
    </w:rPr>
  </w:style>
  <w:style w:type="table" w:customStyle="1" w:styleId="3f7">
    <w:name w:val="Сетка таблицы3"/>
    <w:uiPriority w:val="99"/>
    <w:rsid w:val="00CC6AA0"/>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3">
    <w:name w:val="Знак Знак Знак2 Знак Знак Знак Знак Знак Знак Знак"/>
    <w:basedOn w:val="a0"/>
    <w:uiPriority w:val="99"/>
    <w:rsid w:val="00CC6AA0"/>
    <w:pPr>
      <w:spacing w:after="0" w:line="240" w:lineRule="auto"/>
    </w:pPr>
    <w:rPr>
      <w:rFonts w:ascii="Verdana" w:eastAsia="Times New Roman" w:hAnsi="Verdana" w:cs="Verdana"/>
      <w:sz w:val="20"/>
      <w:szCs w:val="20"/>
      <w:lang w:val="en-US"/>
    </w:rPr>
  </w:style>
  <w:style w:type="paragraph" w:customStyle="1" w:styleId="consplustitle0">
    <w:name w:val="consplustitle"/>
    <w:basedOn w:val="a0"/>
    <w:uiPriority w:val="99"/>
    <w:rsid w:val="00CC6A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1">
    <w:name w:val="text1"/>
    <w:basedOn w:val="a0"/>
    <w:uiPriority w:val="99"/>
    <w:rsid w:val="00CC6AA0"/>
    <w:pPr>
      <w:spacing w:before="150" w:after="150" w:line="240" w:lineRule="auto"/>
      <w:ind w:firstLine="150"/>
      <w:jc w:val="both"/>
    </w:pPr>
    <w:rPr>
      <w:rFonts w:ascii="Tahoma" w:eastAsia="Times New Roman" w:hAnsi="Tahoma" w:cs="Tahoma"/>
      <w:color w:val="3E3D3D"/>
      <w:sz w:val="20"/>
      <w:szCs w:val="20"/>
      <w:lang w:eastAsia="ru-RU"/>
    </w:rPr>
  </w:style>
  <w:style w:type="character" w:styleId="HTML3">
    <w:name w:val="HTML Cite"/>
    <w:uiPriority w:val="99"/>
    <w:rsid w:val="00CC6AA0"/>
    <w:rPr>
      <w:rFonts w:cs="Times New Roman"/>
      <w:i/>
    </w:rPr>
  </w:style>
  <w:style w:type="paragraph" w:customStyle="1" w:styleId="2ff4">
    <w:name w:val="обычный 2"/>
    <w:basedOn w:val="a0"/>
    <w:link w:val="2ff5"/>
    <w:uiPriority w:val="99"/>
    <w:rsid w:val="00CC6AA0"/>
    <w:pPr>
      <w:spacing w:after="0" w:line="360" w:lineRule="auto"/>
      <w:ind w:firstLine="709"/>
      <w:jc w:val="both"/>
    </w:pPr>
    <w:rPr>
      <w:rFonts w:ascii="Times New Roman" w:hAnsi="Times New Roman" w:cs="Times New Roman"/>
      <w:sz w:val="28"/>
      <w:szCs w:val="20"/>
      <w:lang/>
    </w:rPr>
  </w:style>
  <w:style w:type="character" w:customStyle="1" w:styleId="2ff5">
    <w:name w:val="обычный 2 Знак"/>
    <w:link w:val="2ff4"/>
    <w:uiPriority w:val="99"/>
    <w:locked/>
    <w:rsid w:val="00CC6AA0"/>
    <w:rPr>
      <w:rFonts w:ascii="Times New Roman" w:hAnsi="Times New Roman"/>
      <w:sz w:val="28"/>
    </w:rPr>
  </w:style>
  <w:style w:type="table" w:styleId="1ff9">
    <w:name w:val="Table Classic 1"/>
    <w:basedOn w:val="a2"/>
    <w:uiPriority w:val="99"/>
    <w:rsid w:val="00CC6AA0"/>
    <w:pPr>
      <w:spacing w:line="360" w:lineRule="auto"/>
      <w:jc w:val="both"/>
    </w:pPr>
    <w:rPr>
      <w:rFonts w:cs="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Calibri"/>
      </w:rPr>
      <w:tblPr/>
      <w:tcPr>
        <w:tcBorders>
          <w:bottom w:val="single" w:sz="6" w:space="0" w:color="000000"/>
          <w:tl2br w:val="none" w:sz="0" w:space="0" w:color="auto"/>
          <w:tr2bl w:val="none" w:sz="0" w:space="0" w:color="auto"/>
        </w:tcBorders>
      </w:tcPr>
    </w:tblStylePr>
    <w:tblStylePr w:type="lastRow">
      <w:rPr>
        <w:rFonts w:cs="Calibri"/>
      </w:rPr>
      <w:tblPr/>
      <w:tcPr>
        <w:tcBorders>
          <w:top w:val="single" w:sz="6" w:space="0" w:color="000000"/>
          <w:tl2br w:val="none" w:sz="0" w:space="0" w:color="auto"/>
          <w:tr2bl w:val="none" w:sz="0" w:space="0" w:color="auto"/>
        </w:tcBorders>
      </w:tcPr>
    </w:tblStylePr>
    <w:tblStylePr w:type="firstCol">
      <w:rPr>
        <w:rFonts w:cs="Calibri"/>
      </w:rPr>
      <w:tblPr/>
      <w:tcPr>
        <w:tcBorders>
          <w:right w:val="single" w:sz="6" w:space="0" w:color="000000"/>
          <w:tl2br w:val="none" w:sz="0" w:space="0" w:color="auto"/>
          <w:tr2bl w:val="none" w:sz="0" w:space="0" w:color="auto"/>
        </w:tcBorders>
      </w:tcPr>
    </w:tblStylePr>
    <w:tblStylePr w:type="neCell">
      <w:rPr>
        <w:rFonts w:cs="Calibri"/>
      </w:rPr>
      <w:tblPr/>
      <w:tcPr>
        <w:tcBorders>
          <w:tl2br w:val="none" w:sz="0" w:space="0" w:color="auto"/>
          <w:tr2bl w:val="none" w:sz="0" w:space="0" w:color="auto"/>
        </w:tcBorders>
      </w:tcPr>
    </w:tblStylePr>
    <w:tblStylePr w:type="swCell">
      <w:rPr>
        <w:rFonts w:cs="Calibri"/>
      </w:rPr>
      <w:tblPr/>
      <w:tcPr>
        <w:tcBorders>
          <w:tl2br w:val="none" w:sz="0" w:space="0" w:color="auto"/>
          <w:tr2bl w:val="none" w:sz="0" w:space="0" w:color="auto"/>
        </w:tcBorders>
      </w:tcPr>
    </w:tblStylePr>
  </w:style>
  <w:style w:type="table" w:customStyle="1" w:styleId="4f0">
    <w:name w:val="Сетка таблицы4"/>
    <w:uiPriority w:val="99"/>
    <w:locked/>
    <w:rsid w:val="00CC6AA0"/>
    <w:pPr>
      <w:spacing w:line="360" w:lineRule="auto"/>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a">
    <w:name w:val="Абзац списка1"/>
    <w:basedOn w:val="a0"/>
    <w:uiPriority w:val="99"/>
    <w:rsid w:val="00CC6AA0"/>
    <w:pPr>
      <w:ind w:left="720"/>
    </w:pPr>
    <w:rPr>
      <w:rFonts w:cs="Times New Roman"/>
      <w:sz w:val="24"/>
      <w:szCs w:val="24"/>
    </w:rPr>
  </w:style>
  <w:style w:type="character" w:styleId="HTML4">
    <w:name w:val="HTML Sample"/>
    <w:uiPriority w:val="99"/>
    <w:rsid w:val="00CC6AA0"/>
    <w:rPr>
      <w:rFonts w:ascii="Courier New" w:hAnsi="Courier New" w:cs="Times New Roman"/>
    </w:rPr>
  </w:style>
  <w:style w:type="paragraph" w:customStyle="1" w:styleId="1ffb">
    <w:name w:val="обычный 1"/>
    <w:basedOn w:val="a0"/>
    <w:link w:val="1ffc"/>
    <w:uiPriority w:val="99"/>
    <w:rsid w:val="00CC6AA0"/>
    <w:pPr>
      <w:spacing w:line="360" w:lineRule="auto"/>
      <w:ind w:firstLine="708"/>
      <w:jc w:val="both"/>
    </w:pPr>
    <w:rPr>
      <w:rFonts w:ascii="Times New Roman" w:hAnsi="Times New Roman" w:cs="Times New Roman"/>
      <w:sz w:val="28"/>
      <w:szCs w:val="20"/>
      <w:lang/>
    </w:rPr>
  </w:style>
  <w:style w:type="character" w:customStyle="1" w:styleId="1ffc">
    <w:name w:val="обычный 1 Знак"/>
    <w:link w:val="1ffb"/>
    <w:uiPriority w:val="99"/>
    <w:locked/>
    <w:rsid w:val="00CC6AA0"/>
    <w:rPr>
      <w:rFonts w:ascii="Times New Roman" w:hAnsi="Times New Roman"/>
      <w:sz w:val="28"/>
    </w:rPr>
  </w:style>
  <w:style w:type="character" w:customStyle="1" w:styleId="blk">
    <w:name w:val="blk"/>
    <w:uiPriority w:val="99"/>
    <w:rsid w:val="00CC6AA0"/>
    <w:rPr>
      <w:rFonts w:cs="Times New Roman"/>
    </w:rPr>
  </w:style>
  <w:style w:type="character" w:customStyle="1" w:styleId="r">
    <w:name w:val="r"/>
    <w:uiPriority w:val="99"/>
    <w:rsid w:val="00CC6AA0"/>
    <w:rPr>
      <w:rFonts w:cs="Times New Roman"/>
    </w:rPr>
  </w:style>
  <w:style w:type="paragraph" w:customStyle="1" w:styleId="222">
    <w:name w:val="Основной текст 22"/>
    <w:basedOn w:val="a0"/>
    <w:uiPriority w:val="99"/>
    <w:rsid w:val="00CC6AA0"/>
    <w:pPr>
      <w:suppressAutoHyphens/>
      <w:spacing w:before="90" w:after="90" w:line="252" w:lineRule="auto"/>
    </w:pPr>
    <w:rPr>
      <w:rFonts w:ascii="Cambria" w:eastAsia="Times New Roman" w:hAnsi="Cambria" w:cs="Cambria"/>
      <w:sz w:val="20"/>
      <w:szCs w:val="20"/>
      <w:lang w:val="en-US"/>
    </w:rPr>
  </w:style>
  <w:style w:type="paragraph" w:customStyle="1" w:styleId="WW-0">
    <w:name w:val="WW-Обычный (веб)"/>
    <w:basedOn w:val="a0"/>
    <w:uiPriority w:val="99"/>
    <w:rsid w:val="00CC6AA0"/>
    <w:pPr>
      <w:suppressAutoHyphens/>
      <w:spacing w:before="21" w:after="21" w:line="252" w:lineRule="auto"/>
      <w:ind w:firstLine="215"/>
      <w:jc w:val="both"/>
    </w:pPr>
    <w:rPr>
      <w:rFonts w:ascii="Arial" w:eastAsia="Times New Roman" w:hAnsi="Arial" w:cs="Arial"/>
      <w:sz w:val="18"/>
      <w:szCs w:val="18"/>
      <w:lang w:val="en-US"/>
    </w:rPr>
  </w:style>
  <w:style w:type="paragraph" w:styleId="2ff6">
    <w:name w:val="List 2"/>
    <w:basedOn w:val="a0"/>
    <w:uiPriority w:val="99"/>
    <w:rsid w:val="00CC6AA0"/>
    <w:pPr>
      <w:spacing w:after="0" w:line="360" w:lineRule="auto"/>
      <w:ind w:left="566" w:hanging="283"/>
    </w:pPr>
    <w:rPr>
      <w:rFonts w:ascii="Times New Roman" w:eastAsia="Times New Roman" w:hAnsi="Times New Roman" w:cs="Times New Roman"/>
      <w:sz w:val="24"/>
      <w:szCs w:val="24"/>
      <w:lang w:eastAsia="ru-RU"/>
    </w:rPr>
  </w:style>
  <w:style w:type="paragraph" w:customStyle="1" w:styleId="1ffd">
    <w:name w:val="Список_маркерный_1_уровень"/>
    <w:link w:val="1ffe"/>
    <w:uiPriority w:val="99"/>
    <w:rsid w:val="00CC6AA0"/>
    <w:pPr>
      <w:spacing w:before="60" w:after="100"/>
      <w:ind w:left="426"/>
      <w:jc w:val="both"/>
    </w:pPr>
    <w:rPr>
      <w:rFonts w:ascii="Times New Roman" w:hAnsi="Times New Roman"/>
      <w:sz w:val="22"/>
      <w:szCs w:val="22"/>
    </w:rPr>
  </w:style>
  <w:style w:type="character" w:customStyle="1" w:styleId="1ffe">
    <w:name w:val="Список_маркерный_1_уровень Знак"/>
    <w:link w:val="1ffd"/>
    <w:uiPriority w:val="99"/>
    <w:locked/>
    <w:rsid w:val="00CC6AA0"/>
    <w:rPr>
      <w:rFonts w:ascii="Times New Roman" w:hAnsi="Times New Roman"/>
      <w:sz w:val="22"/>
      <w:szCs w:val="22"/>
      <w:lang w:eastAsia="ru-RU" w:bidi="ar-SA"/>
    </w:rPr>
  </w:style>
  <w:style w:type="character" w:customStyle="1" w:styleId="afffffffc">
    <w:name w:val="Текст_Обычный"/>
    <w:uiPriority w:val="99"/>
    <w:rsid w:val="00CC6AA0"/>
  </w:style>
  <w:style w:type="table" w:customStyle="1" w:styleId="5c">
    <w:name w:val="Сетка таблицы5"/>
    <w:uiPriority w:val="99"/>
    <w:rsid w:val="00CC6A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uiPriority w:val="99"/>
    <w:rsid w:val="00CA1D16"/>
    <w:rPr>
      <w:rFonts w:ascii="Verdana" w:hAnsi="Verdana"/>
      <w:sz w:val="1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ветлая заливка11"/>
    <w:uiPriority w:val="99"/>
    <w:rsid w:val="00CA1D16"/>
    <w:rPr>
      <w:rFonts w:eastAsia="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
    <w:name w:val="Светлая заливка - Акцент 111"/>
    <w:uiPriority w:val="99"/>
    <w:rsid w:val="00CA1D16"/>
    <w:rPr>
      <w:rFonts w:eastAsia="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223">
    <w:name w:val="Знак22"/>
    <w:basedOn w:val="a0"/>
    <w:uiPriority w:val="99"/>
    <w:rsid w:val="00CA1D16"/>
    <w:pPr>
      <w:spacing w:after="160" w:line="240" w:lineRule="exact"/>
    </w:pPr>
    <w:rPr>
      <w:rFonts w:ascii="Verdana" w:eastAsia="Times New Roman" w:hAnsi="Verdana" w:cs="Times New Roman"/>
      <w:sz w:val="20"/>
      <w:szCs w:val="20"/>
      <w:lang w:val="en-US"/>
    </w:rPr>
  </w:style>
  <w:style w:type="character" w:customStyle="1" w:styleId="132">
    <w:name w:val="Знак Знак132"/>
    <w:uiPriority w:val="99"/>
    <w:rsid w:val="00CA1D16"/>
    <w:rPr>
      <w:sz w:val="28"/>
      <w:lang w:val="ru-RU" w:eastAsia="ru-RU"/>
    </w:rPr>
  </w:style>
  <w:style w:type="paragraph" w:customStyle="1" w:styleId="124">
    <w:name w:val="Знак12"/>
    <w:basedOn w:val="a0"/>
    <w:uiPriority w:val="99"/>
    <w:rsid w:val="00CA1D16"/>
    <w:pPr>
      <w:spacing w:after="160" w:line="240" w:lineRule="exact"/>
    </w:pPr>
    <w:rPr>
      <w:rFonts w:ascii="Verdana" w:eastAsia="Times New Roman" w:hAnsi="Verdana" w:cs="Times New Roman"/>
      <w:sz w:val="20"/>
      <w:szCs w:val="20"/>
      <w:lang w:val="en-US"/>
    </w:rPr>
  </w:style>
  <w:style w:type="paragraph" w:customStyle="1" w:styleId="125">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2"/>
    <w:basedOn w:val="a0"/>
    <w:uiPriority w:val="99"/>
    <w:rsid w:val="00CA1D1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4f1">
    <w:name w:val="Обычный4"/>
    <w:uiPriority w:val="99"/>
    <w:rsid w:val="00CA1D16"/>
    <w:pPr>
      <w:snapToGrid w:val="0"/>
    </w:pPr>
    <w:rPr>
      <w:rFonts w:ascii="Times New Roman" w:eastAsia="Times New Roman" w:hAnsi="Times New Roman"/>
      <w:sz w:val="22"/>
      <w:szCs w:val="24"/>
    </w:rPr>
  </w:style>
  <w:style w:type="paragraph" w:customStyle="1" w:styleId="1120">
    <w:name w:val="Знак1 Знак Знак Знак12"/>
    <w:basedOn w:val="a0"/>
    <w:uiPriority w:val="99"/>
    <w:rsid w:val="00CA1D1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Char1">
    <w:name w:val="Char1"/>
    <w:uiPriority w:val="99"/>
    <w:rsid w:val="00CA1D16"/>
    <w:rPr>
      <w:b/>
      <w:sz w:val="24"/>
      <w:lang w:val="ru-RU" w:eastAsia="ar-SA" w:bidi="ar-SA"/>
    </w:rPr>
  </w:style>
  <w:style w:type="paragraph" w:customStyle="1" w:styleId="230">
    <w:name w:val="Основной текст 23"/>
    <w:basedOn w:val="a0"/>
    <w:uiPriority w:val="99"/>
    <w:rsid w:val="00CA1D16"/>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1fff">
    <w:name w:val="Текст выноски1"/>
    <w:basedOn w:val="a0"/>
    <w:uiPriority w:val="99"/>
    <w:rsid w:val="00CA1D16"/>
    <w:pPr>
      <w:suppressAutoHyphens/>
      <w:spacing w:after="0" w:line="240" w:lineRule="auto"/>
    </w:pPr>
    <w:rPr>
      <w:rFonts w:ascii="Tahoma" w:eastAsia="Times New Roman" w:hAnsi="Tahoma" w:cs="Tahoma"/>
      <w:sz w:val="16"/>
      <w:szCs w:val="16"/>
      <w:lang w:eastAsia="ar-SA"/>
    </w:rPr>
  </w:style>
  <w:style w:type="paragraph" w:customStyle="1" w:styleId="126">
    <w:name w:val="Знак Знак Знак Знак Знак1 Знак Знак Знак Знак2"/>
    <w:basedOn w:val="a0"/>
    <w:uiPriority w:val="99"/>
    <w:rsid w:val="00CA1D16"/>
    <w:pPr>
      <w:widowControl w:val="0"/>
      <w:adjustRightInd w:val="0"/>
      <w:spacing w:after="160" w:line="240" w:lineRule="exact"/>
      <w:ind w:left="11" w:right="45"/>
      <w:jc w:val="right"/>
    </w:pPr>
    <w:rPr>
      <w:rFonts w:ascii="Times New Roman" w:eastAsia="Times New Roman" w:hAnsi="Times New Roman" w:cs="Times New Roman"/>
      <w:sz w:val="20"/>
      <w:szCs w:val="20"/>
      <w:lang w:val="en-GB"/>
    </w:rPr>
  </w:style>
  <w:style w:type="paragraph" w:customStyle="1" w:styleId="4f2">
    <w:name w:val="Знак4"/>
    <w:basedOn w:val="a0"/>
    <w:uiPriority w:val="99"/>
    <w:rsid w:val="00CA1D16"/>
    <w:pPr>
      <w:widowControl w:val="0"/>
      <w:adjustRightInd w:val="0"/>
      <w:spacing w:after="160" w:line="240" w:lineRule="exact"/>
      <w:ind w:left="11" w:right="45"/>
      <w:jc w:val="right"/>
    </w:pPr>
    <w:rPr>
      <w:rFonts w:ascii="Times New Roman" w:hAnsi="Times New Roman" w:cs="Times New Roman"/>
      <w:sz w:val="20"/>
      <w:szCs w:val="20"/>
      <w:lang w:val="en-GB"/>
    </w:rPr>
  </w:style>
  <w:style w:type="paragraph" w:customStyle="1" w:styleId="231">
    <w:name w:val="Основной текст с отступом 23"/>
    <w:basedOn w:val="a0"/>
    <w:uiPriority w:val="99"/>
    <w:rsid w:val="00CA1D16"/>
    <w:pPr>
      <w:spacing w:after="120" w:line="480" w:lineRule="auto"/>
      <w:ind w:left="11" w:right="45" w:firstLine="567"/>
      <w:jc w:val="both"/>
    </w:pPr>
    <w:rPr>
      <w:rFonts w:ascii="Times New Roman" w:eastAsia="Times New Roman" w:hAnsi="Times New Roman" w:cs="Times New Roman"/>
      <w:sz w:val="28"/>
      <w:szCs w:val="20"/>
      <w:lang w:eastAsia="ru-RU"/>
    </w:rPr>
  </w:style>
  <w:style w:type="character" w:customStyle="1" w:styleId="710">
    <w:name w:val="Знак Знак71"/>
    <w:uiPriority w:val="99"/>
    <w:rsid w:val="00CA1D16"/>
    <w:rPr>
      <w:b/>
      <w:snapToGrid w:val="0"/>
      <w:color w:val="000000"/>
      <w:sz w:val="24"/>
      <w:lang w:val="ru-RU" w:eastAsia="ru-RU"/>
    </w:rPr>
  </w:style>
  <w:style w:type="paragraph" w:customStyle="1" w:styleId="411">
    <w:name w:val="Заголовок 41"/>
    <w:basedOn w:val="4f1"/>
    <w:next w:val="4f1"/>
    <w:uiPriority w:val="99"/>
    <w:rsid w:val="00CA1D16"/>
  </w:style>
  <w:style w:type="paragraph" w:customStyle="1" w:styleId="2ff7">
    <w:name w:val="Абзац списка2"/>
    <w:basedOn w:val="a0"/>
    <w:uiPriority w:val="99"/>
    <w:rsid w:val="00CA1D16"/>
    <w:pPr>
      <w:ind w:left="720"/>
    </w:pPr>
    <w:rPr>
      <w:rFonts w:eastAsia="Times New Roman" w:cs="Times New Roman"/>
    </w:rPr>
  </w:style>
  <w:style w:type="paragraph" w:customStyle="1" w:styleId="116">
    <w:name w:val="Знак Знак Знак1 Знак1"/>
    <w:basedOn w:val="a0"/>
    <w:uiPriority w:val="99"/>
    <w:rsid w:val="00CA1D1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7">
    <w:name w:val="Знак Знак1 Знак Знак Знак Знак Знак Знак Знак1"/>
    <w:basedOn w:val="a0"/>
    <w:uiPriority w:val="99"/>
    <w:rsid w:val="00CA1D16"/>
    <w:pPr>
      <w:spacing w:after="160" w:line="240" w:lineRule="exact"/>
    </w:pPr>
    <w:rPr>
      <w:rFonts w:ascii="Verdana" w:eastAsia="Times New Roman" w:hAnsi="Verdana" w:cs="Times New Roman"/>
      <w:sz w:val="24"/>
      <w:szCs w:val="24"/>
      <w:lang w:val="en-US"/>
    </w:rPr>
  </w:style>
  <w:style w:type="paragraph" w:customStyle="1" w:styleId="118">
    <w:name w:val="Знак Знак Знак Знак Знак11"/>
    <w:basedOn w:val="a0"/>
    <w:uiPriority w:val="99"/>
    <w:rsid w:val="00CA1D16"/>
    <w:pPr>
      <w:spacing w:after="160" w:line="240" w:lineRule="exact"/>
    </w:pPr>
    <w:rPr>
      <w:rFonts w:ascii="Verdana" w:eastAsia="Times New Roman" w:hAnsi="Verdana" w:cs="Times New Roman"/>
      <w:sz w:val="24"/>
      <w:szCs w:val="24"/>
      <w:lang w:val="en-US"/>
    </w:rPr>
  </w:style>
  <w:style w:type="paragraph" w:customStyle="1" w:styleId="2ff8">
    <w:name w:val="Знак Знак Знак2"/>
    <w:basedOn w:val="a0"/>
    <w:uiPriority w:val="99"/>
    <w:rsid w:val="00CA1D16"/>
    <w:pPr>
      <w:spacing w:after="0" w:line="240" w:lineRule="auto"/>
    </w:pPr>
    <w:rPr>
      <w:rFonts w:ascii="Verdana" w:eastAsia="Times New Roman" w:hAnsi="Verdana" w:cs="Verdana"/>
      <w:sz w:val="20"/>
      <w:szCs w:val="20"/>
      <w:lang w:val="en-US"/>
    </w:rPr>
  </w:style>
  <w:style w:type="paragraph" w:customStyle="1" w:styleId="119">
    <w:name w:val="Знак1 Знак Знак Знак Знак Знак Знак Знак Знак Знак Знак Знак Знак Знак Знак Знак Знак Знак Знак Знак1"/>
    <w:basedOn w:val="a0"/>
    <w:uiPriority w:val="99"/>
    <w:rsid w:val="00CA1D16"/>
    <w:pPr>
      <w:spacing w:after="160" w:line="240" w:lineRule="exact"/>
    </w:pPr>
    <w:rPr>
      <w:rFonts w:ascii="Verdana" w:eastAsia="Times New Roman" w:hAnsi="Verdana" w:cs="Times New Roman"/>
      <w:sz w:val="24"/>
      <w:szCs w:val="24"/>
      <w:lang w:val="en-US"/>
    </w:rPr>
  </w:style>
  <w:style w:type="character" w:customStyle="1" w:styleId="1210">
    <w:name w:val="Основной текст + 121"/>
    <w:aliases w:val="5 pt5"/>
    <w:uiPriority w:val="99"/>
    <w:rsid w:val="00CA1D16"/>
    <w:rPr>
      <w:rFonts w:ascii="Times New Roman" w:hAnsi="Times New Roman"/>
      <w:sz w:val="25"/>
      <w:shd w:val="clear" w:color="auto" w:fill="FFFFFF"/>
    </w:rPr>
  </w:style>
  <w:style w:type="character" w:customStyle="1" w:styleId="Arial3">
    <w:name w:val="Основной текст + Arial3"/>
    <w:aliases w:val="113,5 pt4,Курсив1"/>
    <w:uiPriority w:val="99"/>
    <w:rsid w:val="00CA1D16"/>
    <w:rPr>
      <w:rFonts w:ascii="Arial" w:hAnsi="Arial"/>
      <w:i/>
      <w:sz w:val="23"/>
      <w:shd w:val="clear" w:color="auto" w:fill="FFFFFF"/>
    </w:rPr>
  </w:style>
  <w:style w:type="character" w:customStyle="1" w:styleId="Arial2">
    <w:name w:val="Основной текст + Arial2"/>
    <w:aliases w:val="112,5 pt3,Полужирный1"/>
    <w:uiPriority w:val="99"/>
    <w:rsid w:val="00CA1D16"/>
    <w:rPr>
      <w:rFonts w:ascii="Arial" w:hAnsi="Arial"/>
      <w:b/>
      <w:spacing w:val="0"/>
      <w:sz w:val="23"/>
      <w:shd w:val="clear" w:color="auto" w:fill="FFFFFF"/>
    </w:rPr>
  </w:style>
  <w:style w:type="character" w:customStyle="1" w:styleId="5TimesNewRoman1">
    <w:name w:val="Основной текст (5) + Times New Roman1"/>
    <w:aliases w:val="13 pt1,Интервал -1 pt1"/>
    <w:uiPriority w:val="99"/>
    <w:rsid w:val="00CA1D16"/>
    <w:rPr>
      <w:rFonts w:ascii="Times New Roman" w:hAnsi="Times New Roman"/>
      <w:spacing w:val="-20"/>
      <w:sz w:val="26"/>
      <w:shd w:val="clear" w:color="auto" w:fill="FFFFFF"/>
    </w:rPr>
  </w:style>
  <w:style w:type="paragraph" w:customStyle="1" w:styleId="3f8">
    <w:name w:val="Основной текст с отступом3"/>
    <w:basedOn w:val="a0"/>
    <w:uiPriority w:val="99"/>
    <w:rsid w:val="00CA1D16"/>
    <w:pPr>
      <w:spacing w:after="120" w:line="240" w:lineRule="auto"/>
      <w:ind w:left="283"/>
    </w:pPr>
    <w:rPr>
      <w:rFonts w:ascii="Times New Roman" w:eastAsia="Times New Roman" w:hAnsi="Times New Roman" w:cs="Times New Roman"/>
      <w:sz w:val="24"/>
      <w:szCs w:val="24"/>
      <w:lang w:eastAsia="ru-RU"/>
    </w:rPr>
  </w:style>
  <w:style w:type="paragraph" w:customStyle="1" w:styleId="1fff0">
    <w:name w:val="Знак Знак1"/>
    <w:basedOn w:val="a0"/>
    <w:uiPriority w:val="99"/>
    <w:rsid w:val="00CA1D16"/>
    <w:pPr>
      <w:spacing w:after="0" w:line="240" w:lineRule="auto"/>
    </w:pPr>
    <w:rPr>
      <w:rFonts w:ascii="Verdana" w:eastAsia="Times New Roman" w:hAnsi="Verdana" w:cs="Verdana"/>
      <w:sz w:val="20"/>
      <w:szCs w:val="20"/>
      <w:lang w:val="en-US"/>
    </w:rPr>
  </w:style>
  <w:style w:type="paragraph" w:customStyle="1" w:styleId="5d">
    <w:name w:val="Основной текст5"/>
    <w:basedOn w:val="a0"/>
    <w:uiPriority w:val="99"/>
    <w:rsid w:val="00CA1D16"/>
    <w:pPr>
      <w:spacing w:before="60" w:after="60" w:line="240" w:lineRule="auto"/>
      <w:ind w:firstLine="567"/>
      <w:jc w:val="both"/>
    </w:pPr>
    <w:rPr>
      <w:rFonts w:ascii="Arial" w:eastAsia="Times New Roman" w:hAnsi="Arial" w:cs="Times New Roman"/>
      <w:szCs w:val="20"/>
      <w:lang w:val="en-US" w:eastAsia="ru-RU"/>
    </w:rPr>
  </w:style>
  <w:style w:type="table" w:customStyle="1" w:styleId="11a">
    <w:name w:val="Сетка таблицы11"/>
    <w:uiPriority w:val="99"/>
    <w:rsid w:val="00CA1D1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b">
    <w:name w:val="Знак Знак Знак1 Знак Знак Знак Знак1"/>
    <w:basedOn w:val="a0"/>
    <w:uiPriority w:val="99"/>
    <w:rsid w:val="00CA1D16"/>
    <w:pPr>
      <w:spacing w:after="0" w:line="240" w:lineRule="auto"/>
    </w:pPr>
    <w:rPr>
      <w:rFonts w:ascii="Verdana" w:eastAsia="Times New Roman" w:hAnsi="Verdana" w:cs="Verdana"/>
      <w:sz w:val="20"/>
      <w:szCs w:val="20"/>
      <w:lang w:val="en-US"/>
    </w:rPr>
  </w:style>
  <w:style w:type="paragraph" w:customStyle="1" w:styleId="5e">
    <w:name w:val="Обычный5"/>
    <w:basedOn w:val="a0"/>
    <w:uiPriority w:val="99"/>
    <w:rsid w:val="00CA1D1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1a">
    <w:name w:val="Сетка таблицы21"/>
    <w:uiPriority w:val="99"/>
    <w:rsid w:val="00CA1D1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uiPriority w:val="99"/>
    <w:rsid w:val="00CA1D1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2">
    <w:name w:val="Знак Знак Знак2 Знак Знак Знак Знак Знак Знак Знак3"/>
    <w:basedOn w:val="a0"/>
    <w:uiPriority w:val="99"/>
    <w:rsid w:val="00CA1D16"/>
    <w:pPr>
      <w:spacing w:after="0" w:line="240" w:lineRule="auto"/>
    </w:pPr>
    <w:rPr>
      <w:rFonts w:ascii="Verdana" w:eastAsia="Times New Roman" w:hAnsi="Verdana" w:cs="Verdana"/>
      <w:sz w:val="20"/>
      <w:szCs w:val="20"/>
      <w:lang w:val="en-US"/>
    </w:rPr>
  </w:style>
  <w:style w:type="table" w:customStyle="1" w:styleId="11c">
    <w:name w:val="Классическая таблица 11"/>
    <w:uiPriority w:val="99"/>
    <w:rsid w:val="00CA1D16"/>
    <w:pPr>
      <w:spacing w:after="200" w:line="36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412">
    <w:name w:val="Сетка таблицы41"/>
    <w:uiPriority w:val="99"/>
    <w:locked/>
    <w:rsid w:val="00CA1D16"/>
    <w:pPr>
      <w:spacing w:after="200"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9">
    <w:name w:val="c9"/>
    <w:uiPriority w:val="99"/>
    <w:rsid w:val="00CB2107"/>
  </w:style>
  <w:style w:type="paragraph" w:customStyle="1" w:styleId="224">
    <w:name w:val="Знак Знак Знак2 Знак Знак Знак Знак Знак Знак Знак2"/>
    <w:basedOn w:val="a0"/>
    <w:uiPriority w:val="99"/>
    <w:rsid w:val="00827E49"/>
    <w:pPr>
      <w:spacing w:after="0" w:line="240" w:lineRule="auto"/>
    </w:pPr>
    <w:rPr>
      <w:rFonts w:ascii="Verdana" w:eastAsia="Times New Roman" w:hAnsi="Verdana" w:cs="Verdana"/>
      <w:sz w:val="20"/>
      <w:szCs w:val="20"/>
      <w:lang w:val="en-US"/>
    </w:rPr>
  </w:style>
  <w:style w:type="paragraph" w:customStyle="1" w:styleId="21b">
    <w:name w:val="Знак Знак Знак2 Знак Знак Знак Знак Знак Знак Знак1"/>
    <w:basedOn w:val="a0"/>
    <w:uiPriority w:val="99"/>
    <w:rsid w:val="00C35E46"/>
    <w:pPr>
      <w:spacing w:after="0" w:line="240" w:lineRule="auto"/>
    </w:pPr>
    <w:rPr>
      <w:rFonts w:ascii="Verdana" w:eastAsia="Times New Roman" w:hAnsi="Verdana" w:cs="Verdana"/>
      <w:sz w:val="20"/>
      <w:szCs w:val="20"/>
      <w:lang w:val="en-US"/>
    </w:rPr>
  </w:style>
  <w:style w:type="paragraph" w:customStyle="1" w:styleId="afffffffd">
    <w:name w:val="Нормальный (таблица)"/>
    <w:basedOn w:val="a0"/>
    <w:next w:val="a0"/>
    <w:uiPriority w:val="99"/>
    <w:rsid w:val="008B153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numbering" w:customStyle="1" w:styleId="1111111">
    <w:name w:val="1 / 1.1 / 1.1.11"/>
    <w:rsid w:val="00F20D1D"/>
    <w:pPr>
      <w:numPr>
        <w:numId w:val="17"/>
      </w:numPr>
    </w:pPr>
  </w:style>
  <w:style w:type="numbering" w:styleId="111111">
    <w:name w:val="Outline List 2"/>
    <w:basedOn w:val="a3"/>
    <w:uiPriority w:val="99"/>
    <w:semiHidden/>
    <w:unhideWhenUsed/>
    <w:locked/>
    <w:rsid w:val="00F20D1D"/>
    <w:pPr>
      <w:numPr>
        <w:numId w:val="18"/>
      </w:numPr>
    </w:pPr>
  </w:style>
  <w:style w:type="paragraph" w:customStyle="1" w:styleId="Standard">
    <w:name w:val="Standard"/>
    <w:rsid w:val="00D32B5D"/>
    <w:pPr>
      <w:widowControl w:val="0"/>
      <w:suppressAutoHyphens/>
      <w:autoSpaceDE w:val="0"/>
      <w:autoSpaceDN w:val="0"/>
      <w:textAlignment w:val="baseline"/>
    </w:pPr>
    <w:rPr>
      <w:rFonts w:ascii="Times New Roman" w:eastAsia="Times New Roman" w:hAnsi="Times New Roman"/>
      <w:kern w:val="3"/>
    </w:rPr>
  </w:style>
  <w:style w:type="numbering" w:customStyle="1" w:styleId="1fff1">
    <w:name w:val="Нет списка1"/>
    <w:next w:val="a3"/>
    <w:uiPriority w:val="99"/>
    <w:semiHidden/>
    <w:unhideWhenUsed/>
    <w:rsid w:val="006B0E31"/>
  </w:style>
  <w:style w:type="table" w:customStyle="1" w:styleId="78">
    <w:name w:val="Сетка таблицы7"/>
    <w:basedOn w:val="a2"/>
    <w:next w:val="af3"/>
    <w:uiPriority w:val="59"/>
    <w:rsid w:val="006B0E3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58909344">
      <w:marLeft w:val="0"/>
      <w:marRight w:val="0"/>
      <w:marTop w:val="0"/>
      <w:marBottom w:val="0"/>
      <w:divBdr>
        <w:top w:val="none" w:sz="0" w:space="0" w:color="auto"/>
        <w:left w:val="none" w:sz="0" w:space="0" w:color="auto"/>
        <w:bottom w:val="none" w:sz="0" w:space="0" w:color="auto"/>
        <w:right w:val="none" w:sz="0" w:space="0" w:color="auto"/>
      </w:divBdr>
      <w:divsChild>
        <w:div w:id="1458909397">
          <w:marLeft w:val="0"/>
          <w:marRight w:val="0"/>
          <w:marTop w:val="0"/>
          <w:marBottom w:val="0"/>
          <w:divBdr>
            <w:top w:val="none" w:sz="0" w:space="0" w:color="auto"/>
            <w:left w:val="none" w:sz="0" w:space="0" w:color="auto"/>
            <w:bottom w:val="none" w:sz="0" w:space="0" w:color="auto"/>
            <w:right w:val="none" w:sz="0" w:space="0" w:color="auto"/>
          </w:divBdr>
        </w:div>
      </w:divsChild>
    </w:div>
    <w:div w:id="1458909346">
      <w:marLeft w:val="0"/>
      <w:marRight w:val="0"/>
      <w:marTop w:val="0"/>
      <w:marBottom w:val="0"/>
      <w:divBdr>
        <w:top w:val="none" w:sz="0" w:space="0" w:color="auto"/>
        <w:left w:val="none" w:sz="0" w:space="0" w:color="auto"/>
        <w:bottom w:val="none" w:sz="0" w:space="0" w:color="auto"/>
        <w:right w:val="none" w:sz="0" w:space="0" w:color="auto"/>
      </w:divBdr>
      <w:divsChild>
        <w:div w:id="1458909377">
          <w:marLeft w:val="0"/>
          <w:marRight w:val="0"/>
          <w:marTop w:val="0"/>
          <w:marBottom w:val="0"/>
          <w:divBdr>
            <w:top w:val="none" w:sz="0" w:space="0" w:color="auto"/>
            <w:left w:val="none" w:sz="0" w:space="0" w:color="auto"/>
            <w:bottom w:val="none" w:sz="0" w:space="0" w:color="auto"/>
            <w:right w:val="none" w:sz="0" w:space="0" w:color="auto"/>
          </w:divBdr>
        </w:div>
      </w:divsChild>
    </w:div>
    <w:div w:id="1458909348">
      <w:marLeft w:val="0"/>
      <w:marRight w:val="0"/>
      <w:marTop w:val="0"/>
      <w:marBottom w:val="0"/>
      <w:divBdr>
        <w:top w:val="none" w:sz="0" w:space="0" w:color="auto"/>
        <w:left w:val="none" w:sz="0" w:space="0" w:color="auto"/>
        <w:bottom w:val="none" w:sz="0" w:space="0" w:color="auto"/>
        <w:right w:val="none" w:sz="0" w:space="0" w:color="auto"/>
      </w:divBdr>
    </w:div>
    <w:div w:id="1458909349">
      <w:marLeft w:val="0"/>
      <w:marRight w:val="0"/>
      <w:marTop w:val="0"/>
      <w:marBottom w:val="0"/>
      <w:divBdr>
        <w:top w:val="none" w:sz="0" w:space="0" w:color="auto"/>
        <w:left w:val="none" w:sz="0" w:space="0" w:color="auto"/>
        <w:bottom w:val="none" w:sz="0" w:space="0" w:color="auto"/>
        <w:right w:val="none" w:sz="0" w:space="0" w:color="auto"/>
      </w:divBdr>
    </w:div>
    <w:div w:id="1458909351">
      <w:marLeft w:val="0"/>
      <w:marRight w:val="0"/>
      <w:marTop w:val="0"/>
      <w:marBottom w:val="0"/>
      <w:divBdr>
        <w:top w:val="none" w:sz="0" w:space="0" w:color="auto"/>
        <w:left w:val="none" w:sz="0" w:space="0" w:color="auto"/>
        <w:bottom w:val="none" w:sz="0" w:space="0" w:color="auto"/>
        <w:right w:val="none" w:sz="0" w:space="0" w:color="auto"/>
      </w:divBdr>
    </w:div>
    <w:div w:id="1458909353">
      <w:marLeft w:val="0"/>
      <w:marRight w:val="0"/>
      <w:marTop w:val="0"/>
      <w:marBottom w:val="0"/>
      <w:divBdr>
        <w:top w:val="none" w:sz="0" w:space="0" w:color="auto"/>
        <w:left w:val="none" w:sz="0" w:space="0" w:color="auto"/>
        <w:bottom w:val="none" w:sz="0" w:space="0" w:color="auto"/>
        <w:right w:val="none" w:sz="0" w:space="0" w:color="auto"/>
      </w:divBdr>
    </w:div>
    <w:div w:id="1458909354">
      <w:marLeft w:val="0"/>
      <w:marRight w:val="0"/>
      <w:marTop w:val="0"/>
      <w:marBottom w:val="0"/>
      <w:divBdr>
        <w:top w:val="none" w:sz="0" w:space="0" w:color="auto"/>
        <w:left w:val="none" w:sz="0" w:space="0" w:color="auto"/>
        <w:bottom w:val="none" w:sz="0" w:space="0" w:color="auto"/>
        <w:right w:val="none" w:sz="0" w:space="0" w:color="auto"/>
      </w:divBdr>
      <w:divsChild>
        <w:div w:id="1458909347">
          <w:marLeft w:val="0"/>
          <w:marRight w:val="0"/>
          <w:marTop w:val="0"/>
          <w:marBottom w:val="0"/>
          <w:divBdr>
            <w:top w:val="none" w:sz="0" w:space="0" w:color="auto"/>
            <w:left w:val="none" w:sz="0" w:space="0" w:color="auto"/>
            <w:bottom w:val="none" w:sz="0" w:space="0" w:color="auto"/>
            <w:right w:val="none" w:sz="0" w:space="0" w:color="auto"/>
          </w:divBdr>
        </w:div>
      </w:divsChild>
    </w:div>
    <w:div w:id="1458909355">
      <w:marLeft w:val="0"/>
      <w:marRight w:val="0"/>
      <w:marTop w:val="0"/>
      <w:marBottom w:val="0"/>
      <w:divBdr>
        <w:top w:val="none" w:sz="0" w:space="0" w:color="auto"/>
        <w:left w:val="none" w:sz="0" w:space="0" w:color="auto"/>
        <w:bottom w:val="none" w:sz="0" w:space="0" w:color="auto"/>
        <w:right w:val="none" w:sz="0" w:space="0" w:color="auto"/>
      </w:divBdr>
      <w:divsChild>
        <w:div w:id="1458909382">
          <w:marLeft w:val="3"/>
          <w:marRight w:val="2"/>
          <w:marTop w:val="0"/>
          <w:marBottom w:val="0"/>
          <w:divBdr>
            <w:top w:val="none" w:sz="0" w:space="0" w:color="auto"/>
            <w:left w:val="none" w:sz="0" w:space="0" w:color="auto"/>
            <w:bottom w:val="none" w:sz="0" w:space="0" w:color="auto"/>
            <w:right w:val="none" w:sz="0" w:space="0" w:color="auto"/>
          </w:divBdr>
        </w:div>
      </w:divsChild>
    </w:div>
    <w:div w:id="1458909357">
      <w:marLeft w:val="0"/>
      <w:marRight w:val="0"/>
      <w:marTop w:val="0"/>
      <w:marBottom w:val="0"/>
      <w:divBdr>
        <w:top w:val="none" w:sz="0" w:space="0" w:color="auto"/>
        <w:left w:val="none" w:sz="0" w:space="0" w:color="auto"/>
        <w:bottom w:val="none" w:sz="0" w:space="0" w:color="auto"/>
        <w:right w:val="none" w:sz="0" w:space="0" w:color="auto"/>
      </w:divBdr>
      <w:divsChild>
        <w:div w:id="1458909372">
          <w:marLeft w:val="0"/>
          <w:marRight w:val="0"/>
          <w:marTop w:val="0"/>
          <w:marBottom w:val="0"/>
          <w:divBdr>
            <w:top w:val="none" w:sz="0" w:space="0" w:color="auto"/>
            <w:left w:val="none" w:sz="0" w:space="0" w:color="auto"/>
            <w:bottom w:val="none" w:sz="0" w:space="0" w:color="auto"/>
            <w:right w:val="none" w:sz="0" w:space="0" w:color="auto"/>
          </w:divBdr>
        </w:div>
      </w:divsChild>
    </w:div>
    <w:div w:id="1458909358">
      <w:marLeft w:val="0"/>
      <w:marRight w:val="0"/>
      <w:marTop w:val="0"/>
      <w:marBottom w:val="0"/>
      <w:divBdr>
        <w:top w:val="none" w:sz="0" w:space="0" w:color="auto"/>
        <w:left w:val="none" w:sz="0" w:space="0" w:color="auto"/>
        <w:bottom w:val="none" w:sz="0" w:space="0" w:color="auto"/>
        <w:right w:val="none" w:sz="0" w:space="0" w:color="auto"/>
      </w:divBdr>
      <w:divsChild>
        <w:div w:id="1458909350">
          <w:marLeft w:val="0"/>
          <w:marRight w:val="0"/>
          <w:marTop w:val="0"/>
          <w:marBottom w:val="0"/>
          <w:divBdr>
            <w:top w:val="none" w:sz="0" w:space="0" w:color="auto"/>
            <w:left w:val="none" w:sz="0" w:space="0" w:color="auto"/>
            <w:bottom w:val="none" w:sz="0" w:space="0" w:color="auto"/>
            <w:right w:val="none" w:sz="0" w:space="0" w:color="auto"/>
          </w:divBdr>
        </w:div>
      </w:divsChild>
    </w:div>
    <w:div w:id="1458909359">
      <w:marLeft w:val="0"/>
      <w:marRight w:val="0"/>
      <w:marTop w:val="0"/>
      <w:marBottom w:val="0"/>
      <w:divBdr>
        <w:top w:val="none" w:sz="0" w:space="0" w:color="auto"/>
        <w:left w:val="none" w:sz="0" w:space="0" w:color="auto"/>
        <w:bottom w:val="none" w:sz="0" w:space="0" w:color="auto"/>
        <w:right w:val="none" w:sz="0" w:space="0" w:color="auto"/>
      </w:divBdr>
      <w:divsChild>
        <w:div w:id="1458909367">
          <w:marLeft w:val="0"/>
          <w:marRight w:val="0"/>
          <w:marTop w:val="0"/>
          <w:marBottom w:val="0"/>
          <w:divBdr>
            <w:top w:val="none" w:sz="0" w:space="0" w:color="auto"/>
            <w:left w:val="none" w:sz="0" w:space="0" w:color="auto"/>
            <w:bottom w:val="none" w:sz="0" w:space="0" w:color="auto"/>
            <w:right w:val="none" w:sz="0" w:space="0" w:color="auto"/>
          </w:divBdr>
        </w:div>
      </w:divsChild>
    </w:div>
    <w:div w:id="1458909360">
      <w:marLeft w:val="0"/>
      <w:marRight w:val="0"/>
      <w:marTop w:val="0"/>
      <w:marBottom w:val="0"/>
      <w:divBdr>
        <w:top w:val="none" w:sz="0" w:space="0" w:color="auto"/>
        <w:left w:val="none" w:sz="0" w:space="0" w:color="auto"/>
        <w:bottom w:val="none" w:sz="0" w:space="0" w:color="auto"/>
        <w:right w:val="none" w:sz="0" w:space="0" w:color="auto"/>
      </w:divBdr>
      <w:divsChild>
        <w:div w:id="1458909356">
          <w:marLeft w:val="0"/>
          <w:marRight w:val="0"/>
          <w:marTop w:val="0"/>
          <w:marBottom w:val="0"/>
          <w:divBdr>
            <w:top w:val="none" w:sz="0" w:space="0" w:color="auto"/>
            <w:left w:val="none" w:sz="0" w:space="0" w:color="auto"/>
            <w:bottom w:val="none" w:sz="0" w:space="0" w:color="auto"/>
            <w:right w:val="none" w:sz="0" w:space="0" w:color="auto"/>
          </w:divBdr>
        </w:div>
      </w:divsChild>
    </w:div>
    <w:div w:id="1458909361">
      <w:marLeft w:val="0"/>
      <w:marRight w:val="0"/>
      <w:marTop w:val="0"/>
      <w:marBottom w:val="0"/>
      <w:divBdr>
        <w:top w:val="none" w:sz="0" w:space="0" w:color="auto"/>
        <w:left w:val="none" w:sz="0" w:space="0" w:color="auto"/>
        <w:bottom w:val="none" w:sz="0" w:space="0" w:color="auto"/>
        <w:right w:val="none" w:sz="0" w:space="0" w:color="auto"/>
      </w:divBdr>
    </w:div>
    <w:div w:id="1458909363">
      <w:marLeft w:val="0"/>
      <w:marRight w:val="0"/>
      <w:marTop w:val="0"/>
      <w:marBottom w:val="0"/>
      <w:divBdr>
        <w:top w:val="none" w:sz="0" w:space="0" w:color="auto"/>
        <w:left w:val="none" w:sz="0" w:space="0" w:color="auto"/>
        <w:bottom w:val="none" w:sz="0" w:space="0" w:color="auto"/>
        <w:right w:val="none" w:sz="0" w:space="0" w:color="auto"/>
      </w:divBdr>
      <w:divsChild>
        <w:div w:id="1458909398">
          <w:marLeft w:val="0"/>
          <w:marRight w:val="0"/>
          <w:marTop w:val="0"/>
          <w:marBottom w:val="0"/>
          <w:divBdr>
            <w:top w:val="none" w:sz="0" w:space="0" w:color="auto"/>
            <w:left w:val="none" w:sz="0" w:space="0" w:color="auto"/>
            <w:bottom w:val="none" w:sz="0" w:space="0" w:color="auto"/>
            <w:right w:val="none" w:sz="0" w:space="0" w:color="auto"/>
          </w:divBdr>
        </w:div>
      </w:divsChild>
    </w:div>
    <w:div w:id="1458909364">
      <w:marLeft w:val="0"/>
      <w:marRight w:val="0"/>
      <w:marTop w:val="0"/>
      <w:marBottom w:val="0"/>
      <w:divBdr>
        <w:top w:val="none" w:sz="0" w:space="0" w:color="auto"/>
        <w:left w:val="none" w:sz="0" w:space="0" w:color="auto"/>
        <w:bottom w:val="none" w:sz="0" w:space="0" w:color="auto"/>
        <w:right w:val="none" w:sz="0" w:space="0" w:color="auto"/>
      </w:divBdr>
      <w:divsChild>
        <w:div w:id="1458909362">
          <w:marLeft w:val="0"/>
          <w:marRight w:val="0"/>
          <w:marTop w:val="0"/>
          <w:marBottom w:val="0"/>
          <w:divBdr>
            <w:top w:val="none" w:sz="0" w:space="0" w:color="auto"/>
            <w:left w:val="none" w:sz="0" w:space="0" w:color="auto"/>
            <w:bottom w:val="none" w:sz="0" w:space="0" w:color="auto"/>
            <w:right w:val="none" w:sz="0" w:space="0" w:color="auto"/>
          </w:divBdr>
        </w:div>
      </w:divsChild>
    </w:div>
    <w:div w:id="1458909366">
      <w:marLeft w:val="0"/>
      <w:marRight w:val="0"/>
      <w:marTop w:val="0"/>
      <w:marBottom w:val="0"/>
      <w:divBdr>
        <w:top w:val="none" w:sz="0" w:space="0" w:color="auto"/>
        <w:left w:val="none" w:sz="0" w:space="0" w:color="auto"/>
        <w:bottom w:val="none" w:sz="0" w:space="0" w:color="auto"/>
        <w:right w:val="none" w:sz="0" w:space="0" w:color="auto"/>
      </w:divBdr>
      <w:divsChild>
        <w:div w:id="1458909369">
          <w:marLeft w:val="0"/>
          <w:marRight w:val="0"/>
          <w:marTop w:val="0"/>
          <w:marBottom w:val="0"/>
          <w:divBdr>
            <w:top w:val="none" w:sz="0" w:space="0" w:color="auto"/>
            <w:left w:val="none" w:sz="0" w:space="0" w:color="auto"/>
            <w:bottom w:val="none" w:sz="0" w:space="0" w:color="auto"/>
            <w:right w:val="none" w:sz="0" w:space="0" w:color="auto"/>
          </w:divBdr>
        </w:div>
      </w:divsChild>
    </w:div>
    <w:div w:id="1458909371">
      <w:marLeft w:val="0"/>
      <w:marRight w:val="0"/>
      <w:marTop w:val="0"/>
      <w:marBottom w:val="0"/>
      <w:divBdr>
        <w:top w:val="none" w:sz="0" w:space="0" w:color="auto"/>
        <w:left w:val="none" w:sz="0" w:space="0" w:color="auto"/>
        <w:bottom w:val="none" w:sz="0" w:space="0" w:color="auto"/>
        <w:right w:val="none" w:sz="0" w:space="0" w:color="auto"/>
      </w:divBdr>
      <w:divsChild>
        <w:div w:id="1458909390">
          <w:marLeft w:val="0"/>
          <w:marRight w:val="0"/>
          <w:marTop w:val="0"/>
          <w:marBottom w:val="0"/>
          <w:divBdr>
            <w:top w:val="none" w:sz="0" w:space="0" w:color="auto"/>
            <w:left w:val="none" w:sz="0" w:space="0" w:color="auto"/>
            <w:bottom w:val="none" w:sz="0" w:space="0" w:color="auto"/>
            <w:right w:val="none" w:sz="0" w:space="0" w:color="auto"/>
          </w:divBdr>
        </w:div>
      </w:divsChild>
    </w:div>
    <w:div w:id="1458909373">
      <w:marLeft w:val="0"/>
      <w:marRight w:val="0"/>
      <w:marTop w:val="0"/>
      <w:marBottom w:val="0"/>
      <w:divBdr>
        <w:top w:val="none" w:sz="0" w:space="0" w:color="auto"/>
        <w:left w:val="none" w:sz="0" w:space="0" w:color="auto"/>
        <w:bottom w:val="none" w:sz="0" w:space="0" w:color="auto"/>
        <w:right w:val="none" w:sz="0" w:space="0" w:color="auto"/>
      </w:divBdr>
    </w:div>
    <w:div w:id="1458909374">
      <w:marLeft w:val="0"/>
      <w:marRight w:val="0"/>
      <w:marTop w:val="0"/>
      <w:marBottom w:val="0"/>
      <w:divBdr>
        <w:top w:val="none" w:sz="0" w:space="0" w:color="auto"/>
        <w:left w:val="none" w:sz="0" w:space="0" w:color="auto"/>
        <w:bottom w:val="none" w:sz="0" w:space="0" w:color="auto"/>
        <w:right w:val="none" w:sz="0" w:space="0" w:color="auto"/>
      </w:divBdr>
    </w:div>
    <w:div w:id="1458909375">
      <w:marLeft w:val="0"/>
      <w:marRight w:val="0"/>
      <w:marTop w:val="0"/>
      <w:marBottom w:val="0"/>
      <w:divBdr>
        <w:top w:val="none" w:sz="0" w:space="0" w:color="auto"/>
        <w:left w:val="none" w:sz="0" w:space="0" w:color="auto"/>
        <w:bottom w:val="none" w:sz="0" w:space="0" w:color="auto"/>
        <w:right w:val="none" w:sz="0" w:space="0" w:color="auto"/>
      </w:divBdr>
    </w:div>
    <w:div w:id="1458909378">
      <w:marLeft w:val="0"/>
      <w:marRight w:val="0"/>
      <w:marTop w:val="0"/>
      <w:marBottom w:val="0"/>
      <w:divBdr>
        <w:top w:val="none" w:sz="0" w:space="0" w:color="auto"/>
        <w:left w:val="none" w:sz="0" w:space="0" w:color="auto"/>
        <w:bottom w:val="none" w:sz="0" w:space="0" w:color="auto"/>
        <w:right w:val="none" w:sz="0" w:space="0" w:color="auto"/>
      </w:divBdr>
      <w:divsChild>
        <w:div w:id="1458909345">
          <w:marLeft w:val="0"/>
          <w:marRight w:val="0"/>
          <w:marTop w:val="0"/>
          <w:marBottom w:val="0"/>
          <w:divBdr>
            <w:top w:val="none" w:sz="0" w:space="0" w:color="auto"/>
            <w:left w:val="none" w:sz="0" w:space="0" w:color="auto"/>
            <w:bottom w:val="none" w:sz="0" w:space="0" w:color="auto"/>
            <w:right w:val="none" w:sz="0" w:space="0" w:color="auto"/>
          </w:divBdr>
        </w:div>
      </w:divsChild>
    </w:div>
    <w:div w:id="1458909379">
      <w:marLeft w:val="0"/>
      <w:marRight w:val="0"/>
      <w:marTop w:val="0"/>
      <w:marBottom w:val="0"/>
      <w:divBdr>
        <w:top w:val="none" w:sz="0" w:space="0" w:color="auto"/>
        <w:left w:val="none" w:sz="0" w:space="0" w:color="auto"/>
        <w:bottom w:val="none" w:sz="0" w:space="0" w:color="auto"/>
        <w:right w:val="none" w:sz="0" w:space="0" w:color="auto"/>
      </w:divBdr>
    </w:div>
    <w:div w:id="1458909380">
      <w:marLeft w:val="0"/>
      <w:marRight w:val="0"/>
      <w:marTop w:val="0"/>
      <w:marBottom w:val="0"/>
      <w:divBdr>
        <w:top w:val="none" w:sz="0" w:space="0" w:color="auto"/>
        <w:left w:val="none" w:sz="0" w:space="0" w:color="auto"/>
        <w:bottom w:val="none" w:sz="0" w:space="0" w:color="auto"/>
        <w:right w:val="none" w:sz="0" w:space="0" w:color="auto"/>
      </w:divBdr>
      <w:divsChild>
        <w:div w:id="1458909383">
          <w:marLeft w:val="0"/>
          <w:marRight w:val="0"/>
          <w:marTop w:val="0"/>
          <w:marBottom w:val="0"/>
          <w:divBdr>
            <w:top w:val="none" w:sz="0" w:space="0" w:color="auto"/>
            <w:left w:val="none" w:sz="0" w:space="0" w:color="auto"/>
            <w:bottom w:val="none" w:sz="0" w:space="0" w:color="auto"/>
            <w:right w:val="none" w:sz="0" w:space="0" w:color="auto"/>
          </w:divBdr>
        </w:div>
      </w:divsChild>
    </w:div>
    <w:div w:id="1458909381">
      <w:marLeft w:val="0"/>
      <w:marRight w:val="0"/>
      <w:marTop w:val="0"/>
      <w:marBottom w:val="0"/>
      <w:divBdr>
        <w:top w:val="none" w:sz="0" w:space="0" w:color="auto"/>
        <w:left w:val="none" w:sz="0" w:space="0" w:color="auto"/>
        <w:bottom w:val="none" w:sz="0" w:space="0" w:color="auto"/>
        <w:right w:val="none" w:sz="0" w:space="0" w:color="auto"/>
      </w:divBdr>
      <w:divsChild>
        <w:div w:id="1458909376">
          <w:marLeft w:val="0"/>
          <w:marRight w:val="0"/>
          <w:marTop w:val="0"/>
          <w:marBottom w:val="0"/>
          <w:divBdr>
            <w:top w:val="none" w:sz="0" w:space="0" w:color="auto"/>
            <w:left w:val="none" w:sz="0" w:space="0" w:color="auto"/>
            <w:bottom w:val="none" w:sz="0" w:space="0" w:color="auto"/>
            <w:right w:val="none" w:sz="0" w:space="0" w:color="auto"/>
          </w:divBdr>
        </w:div>
      </w:divsChild>
    </w:div>
    <w:div w:id="1458909384">
      <w:marLeft w:val="0"/>
      <w:marRight w:val="0"/>
      <w:marTop w:val="0"/>
      <w:marBottom w:val="0"/>
      <w:divBdr>
        <w:top w:val="none" w:sz="0" w:space="0" w:color="auto"/>
        <w:left w:val="none" w:sz="0" w:space="0" w:color="auto"/>
        <w:bottom w:val="none" w:sz="0" w:space="0" w:color="auto"/>
        <w:right w:val="none" w:sz="0" w:space="0" w:color="auto"/>
      </w:divBdr>
    </w:div>
    <w:div w:id="1458909385">
      <w:marLeft w:val="0"/>
      <w:marRight w:val="0"/>
      <w:marTop w:val="0"/>
      <w:marBottom w:val="0"/>
      <w:divBdr>
        <w:top w:val="none" w:sz="0" w:space="0" w:color="auto"/>
        <w:left w:val="none" w:sz="0" w:space="0" w:color="auto"/>
        <w:bottom w:val="none" w:sz="0" w:space="0" w:color="auto"/>
        <w:right w:val="none" w:sz="0" w:space="0" w:color="auto"/>
      </w:divBdr>
      <w:divsChild>
        <w:div w:id="1458909352">
          <w:marLeft w:val="0"/>
          <w:marRight w:val="0"/>
          <w:marTop w:val="0"/>
          <w:marBottom w:val="0"/>
          <w:divBdr>
            <w:top w:val="none" w:sz="0" w:space="0" w:color="auto"/>
            <w:left w:val="none" w:sz="0" w:space="0" w:color="auto"/>
            <w:bottom w:val="none" w:sz="0" w:space="0" w:color="auto"/>
            <w:right w:val="none" w:sz="0" w:space="0" w:color="auto"/>
          </w:divBdr>
        </w:div>
      </w:divsChild>
    </w:div>
    <w:div w:id="1458909386">
      <w:marLeft w:val="0"/>
      <w:marRight w:val="0"/>
      <w:marTop w:val="0"/>
      <w:marBottom w:val="0"/>
      <w:divBdr>
        <w:top w:val="none" w:sz="0" w:space="0" w:color="auto"/>
        <w:left w:val="none" w:sz="0" w:space="0" w:color="auto"/>
        <w:bottom w:val="none" w:sz="0" w:space="0" w:color="auto"/>
        <w:right w:val="none" w:sz="0" w:space="0" w:color="auto"/>
      </w:divBdr>
      <w:divsChild>
        <w:div w:id="1458909389">
          <w:marLeft w:val="3"/>
          <w:marRight w:val="2"/>
          <w:marTop w:val="0"/>
          <w:marBottom w:val="0"/>
          <w:divBdr>
            <w:top w:val="none" w:sz="0" w:space="0" w:color="auto"/>
            <w:left w:val="none" w:sz="0" w:space="0" w:color="auto"/>
            <w:bottom w:val="none" w:sz="0" w:space="0" w:color="auto"/>
            <w:right w:val="none" w:sz="0" w:space="0" w:color="auto"/>
          </w:divBdr>
        </w:div>
      </w:divsChild>
    </w:div>
    <w:div w:id="1458909387">
      <w:marLeft w:val="0"/>
      <w:marRight w:val="0"/>
      <w:marTop w:val="0"/>
      <w:marBottom w:val="0"/>
      <w:divBdr>
        <w:top w:val="none" w:sz="0" w:space="0" w:color="auto"/>
        <w:left w:val="none" w:sz="0" w:space="0" w:color="auto"/>
        <w:bottom w:val="none" w:sz="0" w:space="0" w:color="auto"/>
        <w:right w:val="none" w:sz="0" w:space="0" w:color="auto"/>
      </w:divBdr>
      <w:divsChild>
        <w:div w:id="1458909365">
          <w:marLeft w:val="0"/>
          <w:marRight w:val="0"/>
          <w:marTop w:val="0"/>
          <w:marBottom w:val="0"/>
          <w:divBdr>
            <w:top w:val="none" w:sz="0" w:space="0" w:color="auto"/>
            <w:left w:val="none" w:sz="0" w:space="0" w:color="auto"/>
            <w:bottom w:val="none" w:sz="0" w:space="0" w:color="auto"/>
            <w:right w:val="none" w:sz="0" w:space="0" w:color="auto"/>
          </w:divBdr>
        </w:div>
      </w:divsChild>
    </w:div>
    <w:div w:id="1458909388">
      <w:marLeft w:val="0"/>
      <w:marRight w:val="0"/>
      <w:marTop w:val="0"/>
      <w:marBottom w:val="0"/>
      <w:divBdr>
        <w:top w:val="none" w:sz="0" w:space="0" w:color="auto"/>
        <w:left w:val="none" w:sz="0" w:space="0" w:color="auto"/>
        <w:bottom w:val="none" w:sz="0" w:space="0" w:color="auto"/>
        <w:right w:val="none" w:sz="0" w:space="0" w:color="auto"/>
      </w:divBdr>
      <w:divsChild>
        <w:div w:id="1458909370">
          <w:marLeft w:val="0"/>
          <w:marRight w:val="0"/>
          <w:marTop w:val="0"/>
          <w:marBottom w:val="0"/>
          <w:divBdr>
            <w:top w:val="none" w:sz="0" w:space="0" w:color="auto"/>
            <w:left w:val="none" w:sz="0" w:space="0" w:color="auto"/>
            <w:bottom w:val="none" w:sz="0" w:space="0" w:color="auto"/>
            <w:right w:val="none" w:sz="0" w:space="0" w:color="auto"/>
          </w:divBdr>
        </w:div>
      </w:divsChild>
    </w:div>
    <w:div w:id="1458909391">
      <w:marLeft w:val="0"/>
      <w:marRight w:val="0"/>
      <w:marTop w:val="0"/>
      <w:marBottom w:val="0"/>
      <w:divBdr>
        <w:top w:val="none" w:sz="0" w:space="0" w:color="auto"/>
        <w:left w:val="none" w:sz="0" w:space="0" w:color="auto"/>
        <w:bottom w:val="none" w:sz="0" w:space="0" w:color="auto"/>
        <w:right w:val="none" w:sz="0" w:space="0" w:color="auto"/>
      </w:divBdr>
      <w:divsChild>
        <w:div w:id="1458909368">
          <w:marLeft w:val="3"/>
          <w:marRight w:val="2"/>
          <w:marTop w:val="0"/>
          <w:marBottom w:val="0"/>
          <w:divBdr>
            <w:top w:val="none" w:sz="0" w:space="0" w:color="auto"/>
            <w:left w:val="none" w:sz="0" w:space="0" w:color="auto"/>
            <w:bottom w:val="none" w:sz="0" w:space="0" w:color="auto"/>
            <w:right w:val="none" w:sz="0" w:space="0" w:color="auto"/>
          </w:divBdr>
        </w:div>
      </w:divsChild>
    </w:div>
    <w:div w:id="1458909392">
      <w:marLeft w:val="0"/>
      <w:marRight w:val="0"/>
      <w:marTop w:val="0"/>
      <w:marBottom w:val="0"/>
      <w:divBdr>
        <w:top w:val="none" w:sz="0" w:space="0" w:color="auto"/>
        <w:left w:val="none" w:sz="0" w:space="0" w:color="auto"/>
        <w:bottom w:val="none" w:sz="0" w:space="0" w:color="auto"/>
        <w:right w:val="none" w:sz="0" w:space="0" w:color="auto"/>
      </w:divBdr>
    </w:div>
    <w:div w:id="1458909393">
      <w:marLeft w:val="0"/>
      <w:marRight w:val="0"/>
      <w:marTop w:val="0"/>
      <w:marBottom w:val="0"/>
      <w:divBdr>
        <w:top w:val="none" w:sz="0" w:space="0" w:color="auto"/>
        <w:left w:val="none" w:sz="0" w:space="0" w:color="auto"/>
        <w:bottom w:val="none" w:sz="0" w:space="0" w:color="auto"/>
        <w:right w:val="none" w:sz="0" w:space="0" w:color="auto"/>
      </w:divBdr>
    </w:div>
    <w:div w:id="1458909395">
      <w:marLeft w:val="0"/>
      <w:marRight w:val="0"/>
      <w:marTop w:val="0"/>
      <w:marBottom w:val="0"/>
      <w:divBdr>
        <w:top w:val="none" w:sz="0" w:space="0" w:color="auto"/>
        <w:left w:val="none" w:sz="0" w:space="0" w:color="auto"/>
        <w:bottom w:val="none" w:sz="0" w:space="0" w:color="auto"/>
        <w:right w:val="none" w:sz="0" w:space="0" w:color="auto"/>
      </w:divBdr>
      <w:divsChild>
        <w:div w:id="1458909399">
          <w:marLeft w:val="0"/>
          <w:marRight w:val="0"/>
          <w:marTop w:val="0"/>
          <w:marBottom w:val="0"/>
          <w:divBdr>
            <w:top w:val="none" w:sz="0" w:space="0" w:color="auto"/>
            <w:left w:val="none" w:sz="0" w:space="0" w:color="auto"/>
            <w:bottom w:val="none" w:sz="0" w:space="0" w:color="auto"/>
            <w:right w:val="none" w:sz="0" w:space="0" w:color="auto"/>
          </w:divBdr>
        </w:div>
      </w:divsChild>
    </w:div>
    <w:div w:id="1458909396">
      <w:marLeft w:val="0"/>
      <w:marRight w:val="0"/>
      <w:marTop w:val="0"/>
      <w:marBottom w:val="0"/>
      <w:divBdr>
        <w:top w:val="none" w:sz="0" w:space="0" w:color="auto"/>
        <w:left w:val="none" w:sz="0" w:space="0" w:color="auto"/>
        <w:bottom w:val="none" w:sz="0" w:space="0" w:color="auto"/>
        <w:right w:val="none" w:sz="0" w:space="0" w:color="auto"/>
      </w:divBdr>
    </w:div>
    <w:div w:id="1458909400">
      <w:marLeft w:val="0"/>
      <w:marRight w:val="0"/>
      <w:marTop w:val="0"/>
      <w:marBottom w:val="0"/>
      <w:divBdr>
        <w:top w:val="none" w:sz="0" w:space="0" w:color="auto"/>
        <w:left w:val="none" w:sz="0" w:space="0" w:color="auto"/>
        <w:bottom w:val="none" w:sz="0" w:space="0" w:color="auto"/>
        <w:right w:val="none" w:sz="0" w:space="0" w:color="auto"/>
      </w:divBdr>
      <w:divsChild>
        <w:div w:id="1458909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9898/?dst=35" TargetMode="External"/><Relationship Id="rId13" Type="http://schemas.openxmlformats.org/officeDocument/2006/relationships/hyperlink" Target="http://www.kubzsk.ru/kodeksdb/noframe/law?d&amp;nd=921012728&amp;prevDoc=921038975&amp;mark=000032I000002G03P67C12863L363VVVVVV000003A2OIOA3R3VVVVVA" TargetMode="External"/><Relationship Id="rId18" Type="http://schemas.openxmlformats.org/officeDocument/2006/relationships/hyperlink" Target="http://www.kubzsk.ru/kodeksdb/noframe/law?d&amp;nd=921031060&amp;prevDoc=921038975&amp;mark=000032I0000NM10A1LRLO2863L3C3VVVVVV000003A1HLODNR3VVVVV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kubzsk.ru/kodeksdb/noframe/law?d&amp;nd=921023829&amp;prevDoc=921038975&amp;mark=000032I0000NM510JKHM72863L353VVVVVV000003A1MRTMRB3VVVVVA" TargetMode="External"/><Relationship Id="rId17" Type="http://schemas.openxmlformats.org/officeDocument/2006/relationships/hyperlink" Target="http://www.kubzsk.ru/kodeksdb/noframe/law?d&amp;nd=921029099&amp;prevDoc=921038975&amp;mark=000032I0000NVT03OHFNP2863L3B3VVVVVV000003A3CC2UD33VVVVVA" TargetMode="External"/><Relationship Id="rId2" Type="http://schemas.openxmlformats.org/officeDocument/2006/relationships/numbering" Target="numbering.xml"/><Relationship Id="rId16" Type="http://schemas.openxmlformats.org/officeDocument/2006/relationships/hyperlink" Target="http://www.kubzsk.ru/kodeksdb/noframe/law?d&amp;nd=921023725&amp;prevDoc=921038975&amp;mark=000032I0000NM103P67C12863L3A3VVVVVV000003A20HG4RJ3VVVVV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ubzsk.ru/kodeksdb/noframe/law?d&amp;nd=921008816&amp;prevDoc=921038975&amp;mark=000032I0000NM53VI7AO42863L343VVVVVV000003A1LIT8UB3VVVVVA" TargetMode="External"/><Relationship Id="rId5" Type="http://schemas.openxmlformats.org/officeDocument/2006/relationships/webSettings" Target="webSettings.xml"/><Relationship Id="rId15" Type="http://schemas.openxmlformats.org/officeDocument/2006/relationships/hyperlink" Target="http://www.kubzsk.ru/kodeksdb/noframe/law?d&amp;nd=921021694&amp;prevDoc=921038975&amp;mark=000032I0000O9J000O12J2863L393VVVVVV000003A22UIT3J3VVVVVA" TargetMode="External"/><Relationship Id="rId10" Type="http://schemas.openxmlformats.org/officeDocument/2006/relationships/hyperlink" Target="http://www.skonline.ru/ya2.php?text=&#1057;&#1053;&#1080;&#1055;+2.05.06-85*+&#1052;&#1072;&#1075;&#1080;&#1089;&#1090;&#1088;&#1072;&#1083;&#1100;&#1085;&#1099;&#1077;+&#1090;&#1088;&#1091;&#1073;&#1086;&#1087;&#1088;&#1086;&#1074;&#1086;&#1076;&#109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sultant.ru/document/cons_doc_LAW_149898/?dst=35" TargetMode="External"/><Relationship Id="rId14" Type="http://schemas.openxmlformats.org/officeDocument/2006/relationships/hyperlink" Target="http://www.kubzsk.ru/kodeksdb/noframe/law?d&amp;nd=921017102&amp;prevDoc=921038975&amp;mark=000032I0000NVU0KAG1MV2863L373VVVVVV000003A16VEJSB3VVVVV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E92B6-D978-4974-96E0-73EAB4B6E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5772</TotalTime>
  <Pages>135</Pages>
  <Words>31982</Words>
  <Characters>182298</Characters>
  <Application>Microsoft Office Word</Application>
  <DocSecurity>0</DocSecurity>
  <Lines>1519</Lines>
  <Paragraphs>427</Paragraphs>
  <ScaleCrop>false</ScaleCrop>
  <HeadingPairs>
    <vt:vector size="2" baseType="variant">
      <vt:variant>
        <vt:lpstr>Название</vt:lpstr>
      </vt:variant>
      <vt:variant>
        <vt:i4>1</vt:i4>
      </vt:variant>
    </vt:vector>
  </HeadingPairs>
  <TitlesOfParts>
    <vt:vector size="1" baseType="lpstr">
      <vt:lpstr>Общество с ограниченной ответственностью                                                «Градостроительство»</vt:lpstr>
    </vt:vector>
  </TitlesOfParts>
  <Company>SRC</Company>
  <LinksUpToDate>false</LinksUpToDate>
  <CharactersWithSpaces>213853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Общество с ограниченной ответственностью                                                «Градостроительство»</dc:title>
  <dc:subject/>
  <dc:creator>Внесение изменений в Правила землепользования и застройки</dc:creator>
  <cp:keywords/>
  <dc:description/>
  <cp:lastModifiedBy>Светлана</cp:lastModifiedBy>
  <cp:revision>531</cp:revision>
  <cp:lastPrinted>2014-12-17T11:10:00Z</cp:lastPrinted>
  <dcterms:created xsi:type="dcterms:W3CDTF">2014-08-07T09:48:00Z</dcterms:created>
  <dcterms:modified xsi:type="dcterms:W3CDTF">2019-04-22T13:20:00Z</dcterms:modified>
</cp:coreProperties>
</file>