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53E" w:rsidRPr="003A486C" w:rsidRDefault="00881CB9" w:rsidP="00881CB9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72BDF" w:rsidRDefault="00A72BDF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2BDF" w:rsidRDefault="00A72BDF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2BDF" w:rsidRDefault="00A72BDF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2BDF" w:rsidRDefault="00A72BDF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2BDF" w:rsidRDefault="00A72BDF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2BDF" w:rsidRDefault="00A72BDF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2BDF" w:rsidRDefault="00A72BDF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2BDF" w:rsidRDefault="00A72BDF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557E" w:rsidRDefault="004D3C9E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486C">
        <w:rPr>
          <w:rFonts w:ascii="Times New Roman" w:hAnsi="Times New Roman" w:cs="Times New Roman"/>
          <w:sz w:val="28"/>
          <w:szCs w:val="28"/>
        </w:rPr>
        <w:t xml:space="preserve">б аттестации экспертов, привлекаемых </w:t>
      </w:r>
    </w:p>
    <w:p w:rsidR="0079683A" w:rsidRDefault="004D3C9E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486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9683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9683A" w:rsidRDefault="0079683A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Ейский район </w:t>
      </w:r>
      <w:r w:rsidR="004D3C9E" w:rsidRPr="003A486C">
        <w:rPr>
          <w:rFonts w:ascii="Times New Roman" w:hAnsi="Times New Roman" w:cs="Times New Roman"/>
          <w:sz w:val="28"/>
          <w:szCs w:val="28"/>
        </w:rPr>
        <w:t>к проведению экспертизы</w:t>
      </w:r>
    </w:p>
    <w:p w:rsidR="002B453E" w:rsidRPr="003A486C" w:rsidRDefault="004D3C9E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486C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</w:t>
      </w:r>
    </w:p>
    <w:p w:rsidR="002B453E" w:rsidRPr="003A486C" w:rsidRDefault="002B453E" w:rsidP="00161CD0">
      <w:pPr>
        <w:pStyle w:val="ConsPlusNormal"/>
        <w:jc w:val="both"/>
        <w:rPr>
          <w:sz w:val="28"/>
          <w:szCs w:val="28"/>
        </w:rPr>
      </w:pPr>
    </w:p>
    <w:p w:rsidR="00A72BDF" w:rsidRPr="00632356" w:rsidRDefault="002B453E" w:rsidP="00161CD0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 xml:space="preserve">В соответствии с частью 1 статьи 33 Федерального закона от 31 июля 2020 года № 248-ФЗ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 xml:space="preserve">, постановлением Правительства Российской Федерации от 29 декабря 2020 года № 2328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 xml:space="preserve">, </w:t>
      </w:r>
      <w:r w:rsidR="00A72BDF">
        <w:rPr>
          <w:sz w:val="28"/>
          <w:szCs w:val="28"/>
        </w:rPr>
        <w:t xml:space="preserve">на основании </w:t>
      </w:r>
      <w:r w:rsidR="00A72BDF" w:rsidRPr="00632356">
        <w:rPr>
          <w:sz w:val="28"/>
          <w:szCs w:val="28"/>
        </w:rPr>
        <w:t>стат</w:t>
      </w:r>
      <w:r w:rsidR="00A72BDF">
        <w:rPr>
          <w:sz w:val="28"/>
          <w:szCs w:val="28"/>
        </w:rPr>
        <w:t>ей</w:t>
      </w:r>
      <w:r w:rsidR="00A72BDF" w:rsidRPr="00632356">
        <w:rPr>
          <w:sz w:val="28"/>
          <w:szCs w:val="28"/>
        </w:rPr>
        <w:t xml:space="preserve"> </w:t>
      </w:r>
      <w:r w:rsidR="00A72BDF" w:rsidRPr="000803D3">
        <w:rPr>
          <w:color w:val="000000" w:themeColor="text1"/>
          <w:sz w:val="28"/>
          <w:szCs w:val="28"/>
        </w:rPr>
        <w:t>61, 67, 70</w:t>
      </w:r>
      <w:r w:rsidR="00A72BDF" w:rsidRPr="00632356">
        <w:rPr>
          <w:sz w:val="28"/>
          <w:szCs w:val="28"/>
        </w:rPr>
        <w:t xml:space="preserve"> </w:t>
      </w:r>
      <w:r w:rsidR="00A72BDF">
        <w:rPr>
          <w:sz w:val="28"/>
          <w:szCs w:val="28"/>
        </w:rPr>
        <w:t xml:space="preserve">                   </w:t>
      </w:r>
      <w:r w:rsidR="00A72BDF" w:rsidRPr="00632356">
        <w:rPr>
          <w:sz w:val="28"/>
          <w:szCs w:val="28"/>
        </w:rPr>
        <w:t>Устава муниципального образования Ейский район</w:t>
      </w:r>
      <w:r w:rsidR="00A72BDF">
        <w:rPr>
          <w:sz w:val="28"/>
          <w:szCs w:val="28"/>
        </w:rPr>
        <w:t xml:space="preserve"> </w:t>
      </w:r>
      <w:r w:rsidR="00A72BDF" w:rsidRPr="00632356">
        <w:rPr>
          <w:sz w:val="28"/>
          <w:szCs w:val="28"/>
        </w:rPr>
        <w:t>п о с т а н о в л я ю:</w:t>
      </w:r>
    </w:p>
    <w:p w:rsidR="002B453E" w:rsidRPr="004D3C9E" w:rsidRDefault="002B453E" w:rsidP="00161CD0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>1.</w:t>
      </w:r>
      <w:r w:rsidR="009C5CC2">
        <w:rPr>
          <w:sz w:val="28"/>
          <w:szCs w:val="28"/>
        </w:rPr>
        <w:t> </w:t>
      </w:r>
      <w:r w:rsidRPr="003A486C">
        <w:rPr>
          <w:sz w:val="28"/>
          <w:szCs w:val="28"/>
        </w:rPr>
        <w:t xml:space="preserve">Утвердить </w:t>
      </w:r>
      <w:hyperlink w:anchor="Par36" w:tooltip="ПЕРЕЧЕНЬ" w:history="1">
        <w:r w:rsidRPr="004D3C9E">
          <w:rPr>
            <w:sz w:val="28"/>
            <w:szCs w:val="28"/>
          </w:rPr>
          <w:t>Перечень</w:t>
        </w:r>
      </w:hyperlink>
      <w:r w:rsidRPr="004D3C9E">
        <w:rPr>
          <w:sz w:val="28"/>
          <w:szCs w:val="28"/>
        </w:rPr>
        <w:t xml:space="preserve"> областей экспертиз и соответствующих им видов экспертиз, для проведения которых администрации </w:t>
      </w:r>
      <w:r w:rsidR="00A72BDF">
        <w:rPr>
          <w:sz w:val="28"/>
          <w:szCs w:val="28"/>
        </w:rPr>
        <w:t>муниципального образования Ейский район</w:t>
      </w:r>
      <w:r w:rsidRPr="004D3C9E">
        <w:rPr>
          <w:sz w:val="28"/>
          <w:szCs w:val="28"/>
        </w:rPr>
        <w:t xml:space="preserve"> требуется привлечение экспертов </w:t>
      </w:r>
      <w:r w:rsidR="00A72BDF" w:rsidRPr="00E27B86">
        <w:rPr>
          <w:sz w:val="28"/>
          <w:szCs w:val="28"/>
        </w:rPr>
        <w:t xml:space="preserve">согласно приложению </w:t>
      </w:r>
      <w:r w:rsidR="00A72BDF">
        <w:rPr>
          <w:sz w:val="28"/>
          <w:szCs w:val="28"/>
        </w:rPr>
        <w:t xml:space="preserve">№ 1 </w:t>
      </w:r>
      <w:r w:rsidR="00A72BDF" w:rsidRPr="00E27B86">
        <w:rPr>
          <w:sz w:val="28"/>
          <w:szCs w:val="28"/>
        </w:rPr>
        <w:t>к настоящему постановлению</w:t>
      </w:r>
      <w:r w:rsidR="00A72BDF">
        <w:rPr>
          <w:sz w:val="28"/>
          <w:szCs w:val="28"/>
        </w:rPr>
        <w:t>.</w:t>
      </w:r>
    </w:p>
    <w:p w:rsidR="002B453E" w:rsidRPr="004D3C9E" w:rsidRDefault="002B453E" w:rsidP="00161CD0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>2.</w:t>
      </w:r>
      <w:r w:rsidR="009C5CC2">
        <w:rPr>
          <w:sz w:val="28"/>
          <w:szCs w:val="28"/>
        </w:rPr>
        <w:t> </w:t>
      </w:r>
      <w:r w:rsidR="009C5CC2" w:rsidRPr="003A486C">
        <w:rPr>
          <w:sz w:val="28"/>
          <w:szCs w:val="28"/>
        </w:rPr>
        <w:t>Утвердить</w:t>
      </w:r>
      <w:r w:rsidR="009C5CC2">
        <w:rPr>
          <w:sz w:val="28"/>
          <w:szCs w:val="28"/>
        </w:rPr>
        <w:t xml:space="preserve"> </w:t>
      </w:r>
      <w:hyperlink w:anchor="Par79" w:tooltip="ПОРЯДОК" w:history="1">
        <w:r w:rsidRPr="004D3C9E">
          <w:rPr>
            <w:sz w:val="28"/>
            <w:szCs w:val="28"/>
          </w:rPr>
          <w:t>Порядок</w:t>
        </w:r>
      </w:hyperlink>
      <w:r w:rsidRPr="004D3C9E">
        <w:rPr>
          <w:sz w:val="28"/>
          <w:szCs w:val="28"/>
        </w:rPr>
        <w:t xml:space="preserve"> аттестации экспертов, привлекаемых администрацией </w:t>
      </w:r>
      <w:r w:rsidR="009C5CC2">
        <w:rPr>
          <w:sz w:val="28"/>
          <w:szCs w:val="28"/>
        </w:rPr>
        <w:t>муниципального образования Ейский район</w:t>
      </w:r>
      <w:r w:rsidRPr="004D3C9E">
        <w:rPr>
          <w:sz w:val="28"/>
          <w:szCs w:val="28"/>
        </w:rPr>
        <w:t xml:space="preserve"> к проведению экспертизы при осуществлении муниципального контроля </w:t>
      </w:r>
      <w:r w:rsidR="009C5CC2" w:rsidRPr="00E27B86">
        <w:rPr>
          <w:sz w:val="28"/>
          <w:szCs w:val="28"/>
        </w:rPr>
        <w:t xml:space="preserve">согласно приложению </w:t>
      </w:r>
      <w:r w:rsidR="009C5CC2">
        <w:rPr>
          <w:sz w:val="28"/>
          <w:szCs w:val="28"/>
        </w:rPr>
        <w:t xml:space="preserve">№ 2 </w:t>
      </w:r>
      <w:r w:rsidR="009C5CC2" w:rsidRPr="00E27B86">
        <w:rPr>
          <w:sz w:val="28"/>
          <w:szCs w:val="28"/>
        </w:rPr>
        <w:t>к настоящему постановлению</w:t>
      </w:r>
      <w:r w:rsidR="009C5CC2">
        <w:rPr>
          <w:sz w:val="28"/>
          <w:szCs w:val="28"/>
        </w:rPr>
        <w:t>.</w:t>
      </w:r>
    </w:p>
    <w:p w:rsidR="00A13045" w:rsidRDefault="002B453E" w:rsidP="00161CD0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>3.</w:t>
      </w:r>
      <w:r w:rsidR="00800352">
        <w:rPr>
          <w:sz w:val="28"/>
          <w:szCs w:val="28"/>
        </w:rPr>
        <w:t> </w:t>
      </w:r>
      <w:hyperlink w:anchor="Par376" w:tooltip="КРИТЕРИИ" w:history="1">
        <w:r w:rsidRPr="004D3C9E">
          <w:rPr>
            <w:sz w:val="28"/>
            <w:szCs w:val="28"/>
          </w:rPr>
          <w:t>Критерии</w:t>
        </w:r>
      </w:hyperlink>
      <w:r w:rsidRPr="004D3C9E">
        <w:rPr>
          <w:sz w:val="28"/>
          <w:szCs w:val="28"/>
        </w:rPr>
        <w:t xml:space="preserve"> аттестации экспертов, привлекаемых администрацией </w:t>
      </w:r>
      <w:r w:rsidR="00800352">
        <w:rPr>
          <w:sz w:val="28"/>
          <w:szCs w:val="28"/>
        </w:rPr>
        <w:t>муниципального образования Ейский район</w:t>
      </w:r>
      <w:r w:rsidR="00800352" w:rsidRPr="004D3C9E">
        <w:rPr>
          <w:sz w:val="28"/>
          <w:szCs w:val="28"/>
        </w:rPr>
        <w:t xml:space="preserve"> </w:t>
      </w:r>
      <w:r w:rsidRPr="004D3C9E">
        <w:rPr>
          <w:sz w:val="28"/>
          <w:szCs w:val="28"/>
        </w:rPr>
        <w:t xml:space="preserve">к проведению экспертизы при осуществлении муниципального контроля </w:t>
      </w:r>
      <w:r w:rsidR="00A13045" w:rsidRPr="00E27B86">
        <w:rPr>
          <w:sz w:val="28"/>
          <w:szCs w:val="28"/>
        </w:rPr>
        <w:t xml:space="preserve">согласно приложению </w:t>
      </w:r>
      <w:r w:rsidR="00A13045">
        <w:rPr>
          <w:sz w:val="28"/>
          <w:szCs w:val="28"/>
        </w:rPr>
        <w:t xml:space="preserve">№ 3 </w:t>
      </w:r>
      <w:r w:rsidR="00A13045" w:rsidRPr="00E27B86">
        <w:rPr>
          <w:sz w:val="28"/>
          <w:szCs w:val="28"/>
        </w:rPr>
        <w:t>к настоящему постановлению</w:t>
      </w:r>
      <w:r w:rsidR="00A13045">
        <w:rPr>
          <w:sz w:val="28"/>
          <w:szCs w:val="28"/>
        </w:rPr>
        <w:t>.</w:t>
      </w:r>
    </w:p>
    <w:p w:rsidR="007D1E62" w:rsidRDefault="002B453E" w:rsidP="00161CD0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>4.</w:t>
      </w:r>
      <w:r w:rsidR="00B83A3A">
        <w:rPr>
          <w:sz w:val="28"/>
          <w:szCs w:val="28"/>
        </w:rPr>
        <w:t> </w:t>
      </w:r>
      <w:r w:rsidR="00B83A3A" w:rsidRPr="003A486C">
        <w:rPr>
          <w:sz w:val="28"/>
          <w:szCs w:val="28"/>
        </w:rPr>
        <w:t>Утвердить</w:t>
      </w:r>
      <w:r w:rsidR="00B83A3A">
        <w:t xml:space="preserve"> </w:t>
      </w:r>
      <w:hyperlink w:anchor="Par414" w:tooltip="ПРАВИЛА" w:history="1">
        <w:r w:rsidRPr="004D3C9E">
          <w:rPr>
            <w:sz w:val="28"/>
            <w:szCs w:val="28"/>
          </w:rPr>
          <w:t>Правила</w:t>
        </w:r>
      </w:hyperlink>
      <w:r w:rsidR="00B83A3A">
        <w:t xml:space="preserve"> </w:t>
      </w:r>
      <w:r w:rsidRPr="003A486C">
        <w:rPr>
          <w:sz w:val="28"/>
          <w:szCs w:val="28"/>
        </w:rPr>
        <w:t xml:space="preserve">формирования и ведения реестра экспертов, аттестация которых проведена администрацией </w:t>
      </w:r>
      <w:r w:rsidR="00B83A3A">
        <w:rPr>
          <w:sz w:val="28"/>
          <w:szCs w:val="28"/>
        </w:rPr>
        <w:t>муниципального образования Ейский район</w:t>
      </w:r>
      <w:r w:rsidRPr="003A486C">
        <w:rPr>
          <w:sz w:val="28"/>
          <w:szCs w:val="28"/>
        </w:rPr>
        <w:t xml:space="preserve"> </w:t>
      </w:r>
      <w:r w:rsidR="007D1E62" w:rsidRPr="00E27B86">
        <w:rPr>
          <w:sz w:val="28"/>
          <w:szCs w:val="28"/>
        </w:rPr>
        <w:t xml:space="preserve">согласно приложению </w:t>
      </w:r>
      <w:r w:rsidR="007D1E62">
        <w:rPr>
          <w:sz w:val="28"/>
          <w:szCs w:val="28"/>
        </w:rPr>
        <w:t xml:space="preserve">№ 4 </w:t>
      </w:r>
      <w:r w:rsidR="007D1E62" w:rsidRPr="00E27B86">
        <w:rPr>
          <w:sz w:val="28"/>
          <w:szCs w:val="28"/>
        </w:rPr>
        <w:t>к настоящему постановлению</w:t>
      </w:r>
      <w:r w:rsidR="007D1E62">
        <w:rPr>
          <w:sz w:val="28"/>
          <w:szCs w:val="28"/>
        </w:rPr>
        <w:t>.</w:t>
      </w:r>
    </w:p>
    <w:p w:rsidR="002B453E" w:rsidRPr="002224A5" w:rsidRDefault="002B453E" w:rsidP="00161CD0">
      <w:pPr>
        <w:pStyle w:val="ConsPlusNormal"/>
        <w:ind w:firstLine="709"/>
        <w:jc w:val="both"/>
        <w:rPr>
          <w:b/>
          <w:sz w:val="28"/>
          <w:szCs w:val="28"/>
        </w:rPr>
      </w:pPr>
      <w:r w:rsidRPr="004D3C9E">
        <w:rPr>
          <w:sz w:val="28"/>
          <w:szCs w:val="28"/>
        </w:rPr>
        <w:t>5.</w:t>
      </w:r>
      <w:r w:rsidR="0071683C">
        <w:rPr>
          <w:sz w:val="28"/>
          <w:szCs w:val="28"/>
        </w:rPr>
        <w:t> </w:t>
      </w:r>
      <w:r w:rsidR="004D3C9E" w:rsidRPr="004D3C9E">
        <w:rPr>
          <w:sz w:val="28"/>
          <w:szCs w:val="28"/>
        </w:rPr>
        <w:t xml:space="preserve">Положение об аттестационной комиссии по проведению квалификационного экзамена для граждан, претендующих на получение аттестации экспертов, привлекаемых администрацией </w:t>
      </w:r>
      <w:r w:rsidR="00A96CFC">
        <w:rPr>
          <w:sz w:val="28"/>
          <w:szCs w:val="28"/>
        </w:rPr>
        <w:t>муниципального образования Ейский район</w:t>
      </w:r>
      <w:r w:rsidR="00A96CFC" w:rsidRPr="004D3C9E">
        <w:rPr>
          <w:sz w:val="28"/>
          <w:szCs w:val="28"/>
        </w:rPr>
        <w:t xml:space="preserve"> </w:t>
      </w:r>
      <w:r w:rsidR="004D3C9E" w:rsidRPr="004D3C9E">
        <w:rPr>
          <w:sz w:val="28"/>
          <w:szCs w:val="28"/>
        </w:rPr>
        <w:t>к осуществлению экспертизы в целях муниципального контроля</w:t>
      </w:r>
      <w:r w:rsidR="00E450BF">
        <w:rPr>
          <w:sz w:val="28"/>
          <w:szCs w:val="28"/>
        </w:rPr>
        <w:t xml:space="preserve"> </w:t>
      </w:r>
      <w:r w:rsidR="00E450BF" w:rsidRPr="00E27B86">
        <w:rPr>
          <w:sz w:val="28"/>
          <w:szCs w:val="28"/>
        </w:rPr>
        <w:t xml:space="preserve">согласно приложению </w:t>
      </w:r>
      <w:r w:rsidR="00E450BF">
        <w:rPr>
          <w:sz w:val="28"/>
          <w:szCs w:val="28"/>
        </w:rPr>
        <w:t xml:space="preserve">№ 5 </w:t>
      </w:r>
      <w:r w:rsidR="00E450BF" w:rsidRPr="00E27B86">
        <w:rPr>
          <w:sz w:val="28"/>
          <w:szCs w:val="28"/>
        </w:rPr>
        <w:t xml:space="preserve">к настоящему </w:t>
      </w:r>
      <w:r w:rsidR="00E450BF" w:rsidRPr="002224A5">
        <w:rPr>
          <w:sz w:val="28"/>
          <w:szCs w:val="28"/>
        </w:rPr>
        <w:t>постановлению</w:t>
      </w:r>
      <w:r w:rsidRPr="002224A5">
        <w:rPr>
          <w:sz w:val="28"/>
          <w:szCs w:val="28"/>
        </w:rPr>
        <w:t>.</w:t>
      </w:r>
    </w:p>
    <w:p w:rsidR="00AE4E73" w:rsidRPr="002224A5" w:rsidRDefault="002224A5" w:rsidP="00161CD0">
      <w:pPr>
        <w:tabs>
          <w:tab w:val="left" w:pos="-7513"/>
          <w:tab w:val="left" w:pos="-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4A5">
        <w:rPr>
          <w:rFonts w:ascii="Times New Roman" w:hAnsi="Times New Roman"/>
          <w:sz w:val="28"/>
          <w:szCs w:val="28"/>
        </w:rPr>
        <w:t>6</w:t>
      </w:r>
      <w:r w:rsidR="00AE4E73" w:rsidRPr="002224A5">
        <w:rPr>
          <w:rFonts w:ascii="Times New Roman" w:hAnsi="Times New Roman"/>
          <w:sz w:val="28"/>
          <w:szCs w:val="28"/>
        </w:rPr>
        <w:t>. Управлению внутренней политики и территориальной безопасности администрации муниципального образования Ейский район (Ясыченко) обнародовать настоящее постановление в специально установленных местах.</w:t>
      </w:r>
    </w:p>
    <w:p w:rsidR="00AE4E73" w:rsidRPr="002224A5" w:rsidRDefault="002224A5" w:rsidP="00161CD0">
      <w:pPr>
        <w:tabs>
          <w:tab w:val="left" w:pos="-7513"/>
          <w:tab w:val="left" w:pos="-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4A5">
        <w:rPr>
          <w:rFonts w:ascii="Times New Roman" w:hAnsi="Times New Roman"/>
          <w:sz w:val="28"/>
          <w:szCs w:val="28"/>
        </w:rPr>
        <w:lastRenderedPageBreak/>
        <w:t>7</w:t>
      </w:r>
      <w:r w:rsidR="00AE4E73" w:rsidRPr="002224A5">
        <w:rPr>
          <w:rFonts w:ascii="Times New Roman" w:hAnsi="Times New Roman"/>
          <w:sz w:val="28"/>
          <w:szCs w:val="28"/>
        </w:rPr>
        <w:t>. Отделу информатизации администрации муниципального образования Ейский район (Зайцев) разместить настоящее постановление с приложением на официальном сайте муниципального образования Ейский район в информационно-телекоммуникационной сети «Интернет».</w:t>
      </w:r>
    </w:p>
    <w:p w:rsidR="00AE4E73" w:rsidRPr="002224A5" w:rsidRDefault="002224A5" w:rsidP="00161CD0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2224A5">
        <w:rPr>
          <w:rFonts w:ascii="Times New Roman" w:hAnsi="Times New Roman" w:cs="Times New Roman"/>
        </w:rPr>
        <w:t>8</w:t>
      </w:r>
      <w:r w:rsidR="00AE4E73" w:rsidRPr="002224A5">
        <w:rPr>
          <w:rFonts w:ascii="Times New Roman" w:hAnsi="Times New Roman" w:cs="Times New Roman"/>
        </w:rPr>
        <w:t>. Постановление вступает в силу со дня его официального обнародования.</w:t>
      </w:r>
    </w:p>
    <w:p w:rsidR="00AE4E73" w:rsidRPr="002224A5" w:rsidRDefault="00AE4E73" w:rsidP="00161CD0">
      <w:pPr>
        <w:pStyle w:val="140"/>
        <w:ind w:firstLine="709"/>
        <w:jc w:val="both"/>
        <w:rPr>
          <w:rFonts w:ascii="Times New Roman" w:hAnsi="Times New Roman" w:cs="Times New Roman"/>
        </w:rPr>
      </w:pPr>
    </w:p>
    <w:p w:rsidR="00AE4E73" w:rsidRPr="002224A5" w:rsidRDefault="00AE4E73" w:rsidP="00161CD0">
      <w:pPr>
        <w:pStyle w:val="140"/>
        <w:jc w:val="both"/>
        <w:rPr>
          <w:rFonts w:ascii="Times New Roman" w:hAnsi="Times New Roman" w:cs="Times New Roman"/>
        </w:rPr>
      </w:pPr>
    </w:p>
    <w:p w:rsidR="00AE4E73" w:rsidRPr="002224A5" w:rsidRDefault="00AE4E73" w:rsidP="00161C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24A5">
        <w:rPr>
          <w:rFonts w:ascii="Times New Roman" w:hAnsi="Times New Roman"/>
          <w:sz w:val="28"/>
          <w:szCs w:val="28"/>
        </w:rPr>
        <w:t>Исполняющий обязанности</w:t>
      </w:r>
    </w:p>
    <w:p w:rsidR="00AE4E73" w:rsidRPr="002224A5" w:rsidRDefault="00AE4E73" w:rsidP="00161C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24A5">
        <w:rPr>
          <w:rFonts w:ascii="Times New Roman" w:hAnsi="Times New Roman"/>
          <w:sz w:val="28"/>
          <w:szCs w:val="28"/>
        </w:rPr>
        <w:t>главы муниципального образования</w:t>
      </w:r>
    </w:p>
    <w:p w:rsidR="002224A5" w:rsidRDefault="00AE4E73" w:rsidP="00161C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24A5">
        <w:rPr>
          <w:rFonts w:ascii="Times New Roman" w:hAnsi="Times New Roman"/>
          <w:sz w:val="28"/>
          <w:szCs w:val="28"/>
        </w:rPr>
        <w:t xml:space="preserve">Ейский район                                                 </w:t>
      </w:r>
      <w:r w:rsidR="002224A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2224A5">
        <w:rPr>
          <w:rFonts w:ascii="Times New Roman" w:hAnsi="Times New Roman"/>
          <w:sz w:val="28"/>
          <w:szCs w:val="28"/>
        </w:rPr>
        <w:t xml:space="preserve">      Р.Ю. Бублик</w:t>
      </w:r>
    </w:p>
    <w:p w:rsidR="0079683A" w:rsidRDefault="0079683A" w:rsidP="00161CD0">
      <w:pPr>
        <w:spacing w:after="0" w:line="240" w:lineRule="auto"/>
        <w:jc w:val="both"/>
      </w:pPr>
    </w:p>
    <w:p w:rsidR="0079683A" w:rsidRDefault="0079683A" w:rsidP="00161CD0">
      <w:pPr>
        <w:spacing w:after="0" w:line="240" w:lineRule="auto"/>
        <w:jc w:val="both"/>
      </w:pPr>
    </w:p>
    <w:p w:rsidR="0079683A" w:rsidRDefault="0079683A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D410AB" w:rsidRDefault="00D410AB" w:rsidP="00161CD0">
      <w:pPr>
        <w:spacing w:after="0" w:line="240" w:lineRule="auto"/>
        <w:jc w:val="both"/>
      </w:pPr>
    </w:p>
    <w:p w:rsidR="004568D2" w:rsidRPr="005B1737" w:rsidRDefault="004568D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9E32C5">
        <w:rPr>
          <w:rFonts w:ascii="Times New Roman" w:eastAsia="TimesNewRomanPSMT" w:hAnsi="Times New Roman"/>
          <w:sz w:val="28"/>
          <w:szCs w:val="28"/>
        </w:rPr>
        <w:lastRenderedPageBreak/>
        <w:t xml:space="preserve">                          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№ 1</w:t>
      </w:r>
    </w:p>
    <w:p w:rsidR="004568D2" w:rsidRPr="005B1737" w:rsidRDefault="004568D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568D2" w:rsidRPr="005B1737" w:rsidRDefault="004568D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УТВЕРЖДЕН</w:t>
      </w:r>
    </w:p>
    <w:p w:rsidR="004568D2" w:rsidRPr="005B1737" w:rsidRDefault="004568D2" w:rsidP="00161C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</w:t>
      </w:r>
      <w:r w:rsidRPr="005B1737">
        <w:rPr>
          <w:rFonts w:ascii="Times New Roman" w:hAnsi="Times New Roman"/>
          <w:bCs/>
          <w:color w:val="000000"/>
          <w:sz w:val="28"/>
          <w:szCs w:val="28"/>
        </w:rPr>
        <w:t xml:space="preserve">постановлением администрации </w:t>
      </w:r>
    </w:p>
    <w:p w:rsidR="004568D2" w:rsidRPr="005B1737" w:rsidRDefault="004568D2" w:rsidP="00161C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4568D2" w:rsidRPr="005B1737" w:rsidRDefault="004568D2" w:rsidP="00161C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Ейский район</w:t>
      </w:r>
    </w:p>
    <w:p w:rsidR="004568D2" w:rsidRPr="005B1737" w:rsidRDefault="004568D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__________</w:t>
      </w:r>
      <w:r w:rsidRPr="005B1737">
        <w:rPr>
          <w:rFonts w:ascii="Times New Roman" w:hAnsi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/>
          <w:color w:val="000000"/>
          <w:sz w:val="28"/>
          <w:szCs w:val="28"/>
        </w:rPr>
        <w:t>______</w:t>
      </w:r>
    </w:p>
    <w:p w:rsidR="002B453E" w:rsidRPr="00D60921" w:rsidRDefault="002B453E" w:rsidP="00161CD0">
      <w:pPr>
        <w:pStyle w:val="ConsPlusNormal"/>
        <w:ind w:left="6804"/>
        <w:jc w:val="right"/>
      </w:pPr>
    </w:p>
    <w:bookmarkStart w:id="0" w:name="Par36"/>
    <w:bookmarkEnd w:id="0"/>
    <w:p w:rsidR="00CD3642" w:rsidRDefault="00CB6A66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921">
        <w:rPr>
          <w:rFonts w:ascii="Times New Roman" w:hAnsi="Times New Roman" w:cs="Times New Roman"/>
          <w:sz w:val="28"/>
          <w:szCs w:val="28"/>
        </w:rPr>
        <w:fldChar w:fldCharType="begin"/>
      </w:r>
      <w:r w:rsidR="002B453E" w:rsidRPr="00D60921">
        <w:rPr>
          <w:rFonts w:ascii="Times New Roman" w:hAnsi="Times New Roman" w:cs="Times New Roman"/>
          <w:sz w:val="28"/>
          <w:szCs w:val="28"/>
        </w:rPr>
        <w:instrText>HYPERLINK \l Par36  \o "ПЕРЕЧЕНЬ"</w:instrText>
      </w:r>
      <w:r w:rsidRPr="00D60921">
        <w:rPr>
          <w:rFonts w:ascii="Times New Roman" w:hAnsi="Times New Roman" w:cs="Times New Roman"/>
          <w:sz w:val="28"/>
          <w:szCs w:val="28"/>
        </w:rPr>
        <w:fldChar w:fldCharType="separate"/>
      </w:r>
      <w:r w:rsidR="002B453E" w:rsidRPr="00D60921">
        <w:rPr>
          <w:rFonts w:ascii="Times New Roman" w:hAnsi="Times New Roman" w:cs="Times New Roman"/>
          <w:sz w:val="28"/>
          <w:szCs w:val="28"/>
        </w:rPr>
        <w:t>Перечень</w:t>
      </w:r>
      <w:r w:rsidRPr="00D60921">
        <w:rPr>
          <w:rFonts w:ascii="Times New Roman" w:hAnsi="Times New Roman" w:cs="Times New Roman"/>
          <w:sz w:val="28"/>
          <w:szCs w:val="28"/>
        </w:rPr>
        <w:fldChar w:fldCharType="end"/>
      </w:r>
      <w:r w:rsidR="002B453E" w:rsidRPr="00D60921">
        <w:rPr>
          <w:rFonts w:ascii="Times New Roman" w:hAnsi="Times New Roman" w:cs="Times New Roman"/>
          <w:sz w:val="28"/>
          <w:szCs w:val="28"/>
        </w:rPr>
        <w:t xml:space="preserve"> областей экспертиз и соответствующих </w:t>
      </w:r>
    </w:p>
    <w:p w:rsidR="00CD3642" w:rsidRDefault="002B453E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921">
        <w:rPr>
          <w:rFonts w:ascii="Times New Roman" w:hAnsi="Times New Roman" w:cs="Times New Roman"/>
          <w:sz w:val="28"/>
          <w:szCs w:val="28"/>
        </w:rPr>
        <w:t>им видов экспертиз,</w:t>
      </w:r>
      <w:r w:rsidR="00CD3642">
        <w:rPr>
          <w:rFonts w:ascii="Times New Roman" w:hAnsi="Times New Roman" w:cs="Times New Roman"/>
          <w:sz w:val="28"/>
          <w:szCs w:val="28"/>
        </w:rPr>
        <w:t xml:space="preserve"> </w:t>
      </w:r>
      <w:r w:rsidR="00D60921" w:rsidRPr="00D60921">
        <w:rPr>
          <w:rFonts w:ascii="Times New Roman" w:hAnsi="Times New Roman" w:cs="Times New Roman"/>
          <w:sz w:val="28"/>
          <w:szCs w:val="28"/>
        </w:rPr>
        <w:t>для проведения</w:t>
      </w:r>
      <w:r w:rsidRPr="00D60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C14" w:rsidRDefault="002B453E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921">
        <w:rPr>
          <w:rFonts w:ascii="Times New Roman" w:hAnsi="Times New Roman" w:cs="Times New Roman"/>
          <w:sz w:val="28"/>
          <w:szCs w:val="28"/>
        </w:rPr>
        <w:t xml:space="preserve">которых администрации </w:t>
      </w:r>
      <w:r w:rsidR="00CD364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2B453E" w:rsidRPr="002B453E" w:rsidRDefault="00AD3C14" w:rsidP="00161CD0">
      <w:pPr>
        <w:pStyle w:val="ConsPlusTitle"/>
        <w:tabs>
          <w:tab w:val="center" w:pos="4875"/>
          <w:tab w:val="left" w:pos="6439"/>
        </w:tabs>
      </w:pPr>
      <w:r>
        <w:rPr>
          <w:rFonts w:ascii="Times New Roman" w:hAnsi="Times New Roman" w:cs="Times New Roman"/>
          <w:sz w:val="28"/>
          <w:szCs w:val="28"/>
        </w:rPr>
        <w:tab/>
      </w:r>
      <w:r w:rsidR="00CD3642">
        <w:rPr>
          <w:rFonts w:ascii="Times New Roman" w:hAnsi="Times New Roman" w:cs="Times New Roman"/>
          <w:sz w:val="28"/>
          <w:szCs w:val="28"/>
        </w:rPr>
        <w:t xml:space="preserve">образования Ейский район </w:t>
      </w:r>
      <w:r w:rsidR="002B453E" w:rsidRPr="00D60921">
        <w:rPr>
          <w:rFonts w:ascii="Times New Roman" w:hAnsi="Times New Roman" w:cs="Times New Roman"/>
          <w:sz w:val="28"/>
          <w:szCs w:val="28"/>
        </w:rPr>
        <w:t>требуется привлечение экспертов</w:t>
      </w:r>
    </w:p>
    <w:p w:rsidR="002B453E" w:rsidRDefault="002B453E" w:rsidP="00161CD0">
      <w:pPr>
        <w:pStyle w:val="ConsPlusNormal"/>
        <w:ind w:left="720"/>
        <w:jc w:val="both"/>
      </w:pPr>
    </w:p>
    <w:p w:rsidR="00445BAC" w:rsidRDefault="00445BAC" w:rsidP="00161CD0">
      <w:pPr>
        <w:pStyle w:val="ConsPlusNormal"/>
        <w:ind w:left="720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1776"/>
        <w:gridCol w:w="6020"/>
      </w:tblGrid>
      <w:tr w:rsidR="002B453E" w:rsidTr="008C040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66552E" w:rsidRDefault="002B453E" w:rsidP="00161CD0">
            <w:pPr>
              <w:pStyle w:val="ConsPlusNormal"/>
              <w:jc w:val="center"/>
            </w:pPr>
            <w:r w:rsidRPr="0066552E">
              <w:t>Наименование вида муниципального контроля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66552E" w:rsidRDefault="002B453E" w:rsidP="00161CD0">
            <w:pPr>
              <w:pStyle w:val="ConsPlusNormal"/>
              <w:jc w:val="center"/>
            </w:pPr>
            <w:r w:rsidRPr="0066552E">
              <w:t>Область экспертизы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66552E" w:rsidRDefault="002B453E" w:rsidP="00161CD0">
            <w:pPr>
              <w:pStyle w:val="ConsPlusNormal"/>
              <w:jc w:val="center"/>
            </w:pPr>
            <w:r w:rsidRPr="0066552E">
              <w:t>Вид экспертизы</w:t>
            </w:r>
          </w:p>
        </w:tc>
      </w:tr>
      <w:tr w:rsidR="002B453E" w:rsidTr="008C0401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66552E" w:rsidRDefault="002B453E" w:rsidP="00161CD0">
            <w:pPr>
              <w:pStyle w:val="ConsPlusNormal"/>
              <w:jc w:val="center"/>
            </w:pPr>
            <w:r w:rsidRPr="0066552E">
              <w:t>Муниципальный контроль на автомобильном транспорте</w:t>
            </w:r>
            <w:r w:rsidR="008E7011">
              <w:t xml:space="preserve"> и в дорожном хозяйстве вне границ населенных пунктов в границах муниципального образования Ейский район</w:t>
            </w:r>
            <w:r w:rsidRPr="0066552E"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66552E" w:rsidRDefault="002B453E" w:rsidP="00161CD0">
            <w:pPr>
              <w:pStyle w:val="ConsPlusNormal"/>
              <w:jc w:val="center"/>
            </w:pPr>
            <w:r w:rsidRPr="0066552E">
              <w:t>Регулирование транспортного комплекса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3E3393" w:rsidRDefault="002B453E" w:rsidP="00161CD0">
            <w:pPr>
              <w:pStyle w:val="ConsPlusNormal"/>
              <w:jc w:val="both"/>
              <w:rPr>
                <w:color w:val="FF0000"/>
              </w:rPr>
            </w:pPr>
            <w:r w:rsidRPr="0071510C">
              <w:t xml:space="preserve">Экспертиза соблюдения требований, </w:t>
            </w:r>
            <w:r w:rsidR="008B3323" w:rsidRPr="0071510C">
              <w:t>установленных</w:t>
            </w:r>
            <w:r w:rsidR="008B3323" w:rsidRPr="008B3323">
              <w:rPr>
                <w:color w:val="000000"/>
              </w:rPr>
              <w:t xml:space="preserve">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</w:t>
            </w:r>
            <w:r w:rsidR="008B3323">
              <w:rPr>
                <w:color w:val="000000"/>
              </w:rPr>
              <w:t>рганизации регулярных перевозок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66552E" w:rsidRDefault="002B453E" w:rsidP="00161CD0">
            <w:pPr>
              <w:pStyle w:val="ConsPlusNormal"/>
              <w:jc w:val="both"/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66552E" w:rsidRDefault="008645A4" w:rsidP="00161CD0">
            <w:pPr>
              <w:pStyle w:val="ConsPlusNormal"/>
              <w:jc w:val="center"/>
            </w:pPr>
            <w:r>
              <w:t>Требования в области автомобильных дорог и д</w:t>
            </w:r>
            <w:r w:rsidR="002B453E" w:rsidRPr="0066552E">
              <w:t>орожн</w:t>
            </w:r>
            <w:r>
              <w:t>ой</w:t>
            </w:r>
            <w:r w:rsidR="002B453E" w:rsidRPr="0066552E">
              <w:t xml:space="preserve"> деятельност</w:t>
            </w:r>
            <w:r>
              <w:t>и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71510C" w:rsidRDefault="002B453E" w:rsidP="00161CD0">
            <w:pPr>
              <w:pStyle w:val="ConsPlusNormal"/>
              <w:jc w:val="both"/>
            </w:pPr>
            <w:r w:rsidRPr="0071510C">
              <w:t xml:space="preserve">Экспертиза соответствия </w:t>
            </w:r>
            <w:r w:rsidR="0071510C" w:rsidRPr="0071510C">
              <w:rPr>
                <w:color w:val="000000"/>
              </w:rPr>
              <w:t>объектов дорожного сервиса, размещенных в полосах отвода и (или) придорожных полосах автомобильных дорог общего пользования объектов дорожного сервиса, размещенных в полосах отвода и (или) придорожных полосах автомобильных дорог общего пользования</w:t>
            </w:r>
            <w:r w:rsidRPr="0071510C">
              <w:t xml:space="preserve"> требованиям нормативных документов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66552E" w:rsidRDefault="002B453E" w:rsidP="00161CD0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66552E" w:rsidRDefault="002B453E" w:rsidP="00161CD0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C867A0" w:rsidRDefault="002B453E" w:rsidP="00161CD0">
            <w:pPr>
              <w:pStyle w:val="ConsPlusNormal"/>
              <w:jc w:val="both"/>
            </w:pPr>
            <w:r w:rsidRPr="00C867A0">
              <w:t xml:space="preserve">Экспертиза </w:t>
            </w:r>
            <w:r w:rsidR="00C867A0" w:rsidRPr="00C867A0">
              <w:t xml:space="preserve">выполненных </w:t>
            </w:r>
            <w:r w:rsidR="00C867A0" w:rsidRPr="00C867A0">
              <w:rPr>
                <w:color w:val="000000"/>
              </w:rPr>
              <w:t xml:space="preserve">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 </w:t>
            </w:r>
            <w:r w:rsidRPr="00C867A0">
              <w:t>требованиям нормативных документов</w:t>
            </w:r>
          </w:p>
        </w:tc>
      </w:tr>
      <w:tr w:rsidR="002B453E" w:rsidTr="008C0401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66552E" w:rsidRDefault="002B453E" w:rsidP="00161CD0">
            <w:pPr>
              <w:pStyle w:val="ConsPlusNormal"/>
              <w:jc w:val="center"/>
            </w:pPr>
            <w:r w:rsidRPr="0066552E">
              <w:t>Муниципальный жилищный контроль</w:t>
            </w:r>
            <w:r w:rsidR="003E3393">
              <w:t xml:space="preserve"> в отношении муниципального жилищного фонда муниципального образования Ейский район</w:t>
            </w:r>
            <w:r w:rsidRPr="0066552E">
              <w:t xml:space="preserve"> 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66552E" w:rsidRDefault="002B453E" w:rsidP="00161CD0">
            <w:pPr>
              <w:pStyle w:val="ConsPlusNormal"/>
              <w:jc w:val="center"/>
            </w:pPr>
            <w:r w:rsidRPr="0066552E">
              <w:t>Жилищно-коммунальное хозяйство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F27DCC" w:rsidRDefault="002B453E" w:rsidP="00161CD0">
            <w:pPr>
              <w:pStyle w:val="ConsPlusNormal"/>
              <w:jc w:val="both"/>
              <w:rPr>
                <w:color w:val="FF0000"/>
              </w:rPr>
            </w:pPr>
            <w:r w:rsidRPr="002545FA">
              <w:t xml:space="preserve">Экспертиза </w:t>
            </w:r>
            <w:r w:rsidR="001A5A88" w:rsidRPr="002545FA">
              <w:t>выполнения</w:t>
            </w:r>
            <w:r w:rsidR="001A5A88" w:rsidRPr="001A5A88">
              <w:rPr>
                <w:color w:val="FF0000"/>
              </w:rPr>
              <w:t xml:space="preserve"> </w:t>
            </w:r>
            <w:r w:rsidR="001A5A88" w:rsidRPr="001A5A88">
              <w:rPr>
                <w:color w:val="000000"/>
              </w:rPr>
              <w:t xml:space="preserve">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</w:t>
            </w:r>
            <w:r w:rsidR="001A5A88" w:rsidRPr="001A5A88">
              <w:rPr>
                <w:color w:val="000000"/>
              </w:rPr>
              <w:lastRenderedPageBreak/>
              <w:t>перепланировки и (или) переустройства помещений в многоквартирном доме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66552E" w:rsidRDefault="002B453E" w:rsidP="00161CD0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66552E" w:rsidRDefault="002B453E" w:rsidP="00161CD0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2545FA" w:rsidRDefault="002B453E" w:rsidP="00161CD0">
            <w:pPr>
              <w:pStyle w:val="ConsPlusNormal"/>
              <w:jc w:val="both"/>
            </w:pPr>
            <w:r w:rsidRPr="002545FA">
              <w:t xml:space="preserve">Экспертиза </w:t>
            </w:r>
            <w:r w:rsidR="002545FA" w:rsidRPr="002545FA">
              <w:t>выполнения требований к формированию фондов капитального ремонта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66552E" w:rsidRDefault="002B453E" w:rsidP="00161CD0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66552E" w:rsidRDefault="002B453E" w:rsidP="00161CD0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EC23DD" w:rsidRDefault="002B453E" w:rsidP="00161CD0">
            <w:pPr>
              <w:pStyle w:val="ConsPlusNormal"/>
              <w:jc w:val="both"/>
            </w:pPr>
            <w:r w:rsidRPr="00EC23DD">
              <w:t xml:space="preserve">Экспертиза </w:t>
            </w:r>
            <w:r w:rsidR="00EC23DD" w:rsidRPr="00EC23DD">
              <w:t>выполнения требований к созданию и деятельности юридических лиц, индивидуальных предпринимателей,</w:t>
            </w:r>
            <w:r w:rsidR="00EC23DD">
              <w:t xml:space="preserve"> </w:t>
            </w:r>
            <w:r w:rsidR="00EC23DD" w:rsidRPr="00EC23DD">
              <w:t>осуществляющих управление</w:t>
            </w:r>
            <w:r w:rsidR="00EC23DD">
              <w:t xml:space="preserve"> </w:t>
            </w:r>
            <w:r w:rsidR="00EC23DD" w:rsidRPr="00EC23DD">
              <w:t>многоквартирными домами,</w:t>
            </w:r>
            <w:r w:rsidR="00EC23DD">
              <w:t xml:space="preserve"> </w:t>
            </w:r>
            <w:r w:rsidR="00EC23DD" w:rsidRPr="00EC23DD">
              <w:t>оказывающих услуги и (или) выполняющих работы по содержанию и ремонту общего имущества в многоквартирных домах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66552E" w:rsidRDefault="002B453E" w:rsidP="00161CD0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66552E" w:rsidRDefault="002B453E" w:rsidP="00161CD0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2E1DBB" w:rsidRDefault="002B453E" w:rsidP="00161CD0">
            <w:pPr>
              <w:pStyle w:val="ConsPlusNormal"/>
              <w:jc w:val="both"/>
            </w:pPr>
            <w:r w:rsidRPr="002E1DBB">
              <w:t xml:space="preserve">Экспертиза </w:t>
            </w:r>
            <w:r w:rsidR="002E1DBB" w:rsidRPr="002E1DBB">
              <w:t>выполнения требований к предоставлению коммунальных услуг собственникам и пользователям помещений в многоквартирных домах и жилых домов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66552E" w:rsidRDefault="002B453E" w:rsidP="00161CD0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66552E" w:rsidRDefault="002B453E" w:rsidP="00161CD0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FD6590" w:rsidRDefault="002B453E" w:rsidP="00161CD0">
            <w:pPr>
              <w:pStyle w:val="ConsPlusNormal"/>
              <w:jc w:val="both"/>
            </w:pPr>
            <w:r w:rsidRPr="00FD6590">
              <w:t xml:space="preserve">Экспертиза </w:t>
            </w:r>
            <w:r w:rsidR="00FD6590" w:rsidRPr="00FD6590">
              <w:t>соблюдения правил изменения размера платы за содержание жилого помещения в случае оказания услуг и выполнения работ по управлению, содержанию и ремонту</w:t>
            </w:r>
            <w:r w:rsidR="00FD6590">
              <w:t xml:space="preserve"> </w:t>
            </w:r>
            <w:r w:rsidR="00FD6590" w:rsidRPr="00FD6590">
              <w:t>общего имущества в многоквартирном доме ненадлежащего качества и (или) с перерывами, превышающими установленную продолжительность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66552E" w:rsidRDefault="002B453E" w:rsidP="00161CD0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66552E" w:rsidRDefault="002B453E" w:rsidP="00161CD0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AA628C" w:rsidRDefault="002B453E" w:rsidP="00161CD0">
            <w:pPr>
              <w:pStyle w:val="ConsPlusNormal"/>
              <w:jc w:val="both"/>
            </w:pPr>
            <w:r w:rsidRPr="00AA628C">
              <w:t>Экспертиза</w:t>
            </w:r>
            <w:r w:rsidR="00C75594" w:rsidRPr="00AA628C">
              <w:t xml:space="preserve"> соблюдения правил содержания общего имущества в многоквартирном доме и правил изменения размера платы за содержание жилого помещения</w:t>
            </w:r>
          </w:p>
        </w:tc>
      </w:tr>
      <w:tr w:rsidR="002B453E" w:rsidTr="006F15E8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66552E" w:rsidRDefault="002B453E" w:rsidP="00161CD0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66552E" w:rsidRDefault="002B453E" w:rsidP="00161CD0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735546" w:rsidRDefault="002B453E" w:rsidP="00161CD0">
            <w:pPr>
              <w:pStyle w:val="ConsPlusNormal"/>
              <w:jc w:val="both"/>
            </w:pPr>
            <w:r w:rsidRPr="00735546">
              <w:t xml:space="preserve">Экспертиза </w:t>
            </w:r>
            <w:r w:rsidR="00735546" w:rsidRPr="00735546">
              <w:t>соблюдения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66552E" w:rsidRDefault="002B453E" w:rsidP="00161CD0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66552E" w:rsidRDefault="002B453E" w:rsidP="00161CD0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0A6C4D" w:rsidRDefault="002B453E" w:rsidP="00161CD0">
            <w:pPr>
              <w:pStyle w:val="ConsPlusNormal"/>
              <w:jc w:val="both"/>
            </w:pPr>
            <w:r w:rsidRPr="000A6C4D">
              <w:t xml:space="preserve">Экспертиза </w:t>
            </w:r>
            <w:r w:rsidR="00FD0FF5" w:rsidRPr="000A6C4D">
              <w:t>выполнения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</w:t>
            </w:r>
          </w:p>
        </w:tc>
      </w:tr>
      <w:tr w:rsidR="00644E0E" w:rsidTr="006F15E8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0E" w:rsidRPr="0066552E" w:rsidRDefault="00644E0E" w:rsidP="00161CD0">
            <w:pPr>
              <w:pStyle w:val="ConsPlusNormal"/>
              <w:jc w:val="both"/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E0E" w:rsidRPr="0066552E" w:rsidRDefault="00644E0E" w:rsidP="00161CD0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0E" w:rsidRPr="001D5663" w:rsidRDefault="00644E0E" w:rsidP="00161CD0">
            <w:pPr>
              <w:pStyle w:val="ConsPlusNormal"/>
              <w:jc w:val="both"/>
            </w:pPr>
            <w:r w:rsidRPr="001D5663">
              <w:t xml:space="preserve">Экспертиза выполнения </w:t>
            </w:r>
            <w:r w:rsidRPr="001D5663">
              <w:rPr>
                <w:color w:val="000000"/>
              </w:rPr>
              <w:t>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</w:t>
            </w:r>
          </w:p>
        </w:tc>
      </w:tr>
      <w:tr w:rsidR="00644E0E" w:rsidTr="006F15E8"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E0E" w:rsidRPr="0066552E" w:rsidRDefault="00644E0E" w:rsidP="00161CD0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E0E" w:rsidRPr="0066552E" w:rsidRDefault="00644E0E" w:rsidP="00161CD0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E0E" w:rsidRPr="003A4735" w:rsidRDefault="00644E0E" w:rsidP="00161CD0">
            <w:pPr>
              <w:pStyle w:val="ConsPlusNormal"/>
              <w:jc w:val="both"/>
            </w:pPr>
            <w:r w:rsidRPr="003A4735">
              <w:t>Экспертиза</w:t>
            </w:r>
            <w:r w:rsidRPr="003A4735">
              <w:rPr>
                <w:color w:val="000000"/>
              </w:rPr>
              <w:t xml:space="preserve"> выполнения требований к обеспечению доступности для инвалидов помещений в многоквартирных домах</w:t>
            </w:r>
          </w:p>
        </w:tc>
      </w:tr>
      <w:tr w:rsidR="00644E0E" w:rsidTr="00DF44B8"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E0E" w:rsidRPr="0066552E" w:rsidRDefault="00644E0E" w:rsidP="00161CD0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E0E" w:rsidRPr="0066552E" w:rsidRDefault="00644E0E" w:rsidP="00161CD0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25" w:rsidRPr="00D84557" w:rsidRDefault="00644E0E" w:rsidP="00522994">
            <w:pPr>
              <w:pStyle w:val="ConsPlusNormal"/>
              <w:jc w:val="both"/>
            </w:pPr>
            <w:r w:rsidRPr="00D84557">
              <w:t xml:space="preserve">Экспертиза </w:t>
            </w:r>
            <w:r w:rsidR="00D84557" w:rsidRPr="00D84557">
              <w:t xml:space="preserve">выполнения </w:t>
            </w:r>
            <w:r w:rsidR="00D84557" w:rsidRPr="00D84557">
              <w:rPr>
                <w:color w:val="000000"/>
              </w:rPr>
              <w:t>требований к предоставлению жилых помещений в наемных домах социального использования</w:t>
            </w:r>
          </w:p>
        </w:tc>
      </w:tr>
      <w:tr w:rsidR="00FE5BD9" w:rsidTr="00D328AB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BD9" w:rsidRPr="0066552E" w:rsidRDefault="00FE5BD9" w:rsidP="00DA66F0">
            <w:pPr>
              <w:pStyle w:val="ConsPlusNormal"/>
              <w:jc w:val="center"/>
            </w:pPr>
            <w:r>
              <w:t xml:space="preserve">Муниципальный контроль в </w:t>
            </w:r>
            <w:r>
              <w:lastRenderedPageBreak/>
              <w:t>области охраны использования особо охраняемых природных территорий местного значении в границах муниципального образования Ейский район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BD9" w:rsidRPr="0066552E" w:rsidRDefault="00FE5BD9" w:rsidP="00161CD0">
            <w:pPr>
              <w:pStyle w:val="ConsPlusNormal"/>
              <w:jc w:val="center"/>
            </w:pPr>
            <w:r>
              <w:lastRenderedPageBreak/>
              <w:t xml:space="preserve">Охрана и использование </w:t>
            </w:r>
            <w:r>
              <w:lastRenderedPageBreak/>
              <w:t>особо охраняемых природных территорий местного значения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D9" w:rsidRDefault="00F53960" w:rsidP="00161CD0">
            <w:pPr>
              <w:pStyle w:val="ConsPlusNormal"/>
              <w:jc w:val="both"/>
            </w:pPr>
            <w:r w:rsidRPr="00D84557">
              <w:lastRenderedPageBreak/>
              <w:t>Экспертиза</w:t>
            </w:r>
            <w:r w:rsidR="00E530F5">
              <w:t xml:space="preserve"> соблюдения требований:</w:t>
            </w:r>
          </w:p>
          <w:p w:rsidR="00AA77C8" w:rsidRPr="00AA77C8" w:rsidRDefault="00AA77C8" w:rsidP="00161CD0">
            <w:pPr>
              <w:pStyle w:val="ConsPlusNormal"/>
              <w:jc w:val="both"/>
              <w:rPr>
                <w:rFonts w:eastAsia="Times New Roman"/>
              </w:rPr>
            </w:pPr>
            <w:r w:rsidRPr="00AA77C8">
              <w:rPr>
                <w:rFonts w:eastAsia="Times New Roman"/>
              </w:rPr>
              <w:t>режима особо охраняемой природной территории;</w:t>
            </w:r>
          </w:p>
          <w:p w:rsidR="00AA77C8" w:rsidRPr="00AA77C8" w:rsidRDefault="00AA77C8" w:rsidP="00161CD0">
            <w:pPr>
              <w:pStyle w:val="ConsPlusNormal"/>
              <w:jc w:val="both"/>
              <w:rPr>
                <w:rFonts w:eastAsia="Times New Roman"/>
              </w:rPr>
            </w:pPr>
            <w:r w:rsidRPr="00AA77C8">
              <w:rPr>
                <w:rFonts w:eastAsia="Times New Roman"/>
              </w:rPr>
              <w:lastRenderedPageBreak/>
      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      </w:r>
          </w:p>
          <w:p w:rsidR="00E530F5" w:rsidRPr="00F27DCC" w:rsidRDefault="00AA77C8" w:rsidP="00161CD0">
            <w:pPr>
              <w:pStyle w:val="ConsPlusNormal"/>
              <w:jc w:val="both"/>
              <w:rPr>
                <w:color w:val="FF0000"/>
              </w:rPr>
            </w:pPr>
            <w:r w:rsidRPr="00AA77C8">
              <w:rPr>
                <w:rFonts w:eastAsia="Times New Roman"/>
              </w:rPr>
              <w:t>режима охранных зон особо охраняемых природных территорий</w:t>
            </w:r>
          </w:p>
        </w:tc>
      </w:tr>
      <w:tr w:rsidR="00FE5BD9" w:rsidTr="00D328AB"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9" w:rsidRDefault="00FE5BD9" w:rsidP="00161CD0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9" w:rsidRDefault="00FE5BD9" w:rsidP="00161CD0">
            <w:pPr>
              <w:pStyle w:val="ConsPlusNormal"/>
              <w:jc w:val="center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D9" w:rsidRPr="005F346A" w:rsidRDefault="00161CD0" w:rsidP="005F346A">
            <w:pPr>
              <w:pStyle w:val="ConsPlusNormal"/>
              <w:jc w:val="both"/>
              <w:rPr>
                <w:color w:val="FF0000"/>
              </w:rPr>
            </w:pPr>
            <w:r w:rsidRPr="005F346A">
              <w:t xml:space="preserve">Экспертиза соблюдения </w:t>
            </w:r>
            <w:r w:rsidR="001A7372" w:rsidRPr="005F346A">
              <w:t xml:space="preserve">обязательных требований к </w:t>
            </w:r>
            <w:r w:rsidR="001A7372" w:rsidRPr="005F346A">
              <w:rPr>
                <w:rFonts w:eastAsia="Times New Roman"/>
              </w:rPr>
              <w:t xml:space="preserve"> здания</w:t>
            </w:r>
            <w:r w:rsidR="001A7372" w:rsidRPr="005F346A">
              <w:t>м</w:t>
            </w:r>
            <w:r w:rsidR="001A7372" w:rsidRPr="005F346A">
              <w:rPr>
                <w:rFonts w:eastAsia="Times New Roman"/>
              </w:rPr>
              <w:t>, помещения</w:t>
            </w:r>
            <w:r w:rsidR="001A7372" w:rsidRPr="005F346A">
              <w:t>м</w:t>
            </w:r>
            <w:r w:rsidR="001A7372" w:rsidRPr="005F346A">
              <w:rPr>
                <w:rFonts w:eastAsia="Times New Roman"/>
              </w:rPr>
              <w:t>, сооружения</w:t>
            </w:r>
            <w:r w:rsidR="001A7372" w:rsidRPr="005F346A">
              <w:t>м</w:t>
            </w:r>
            <w:r w:rsidR="001A7372" w:rsidRPr="005F346A">
              <w:rPr>
                <w:rFonts w:eastAsia="Times New Roman"/>
              </w:rPr>
              <w:t>, линейны</w:t>
            </w:r>
            <w:r w:rsidR="001A7372" w:rsidRPr="005F346A">
              <w:t>м</w:t>
            </w:r>
            <w:r w:rsidR="001A7372" w:rsidRPr="005F346A">
              <w:rPr>
                <w:rFonts w:eastAsia="Times New Roman"/>
              </w:rPr>
              <w:t xml:space="preserve"> объект</w:t>
            </w:r>
            <w:r w:rsidR="001A7372" w:rsidRPr="005F346A">
              <w:t>ам</w:t>
            </w:r>
            <w:r w:rsidR="001A7372" w:rsidRPr="005F346A">
              <w:rPr>
                <w:rFonts w:eastAsia="Times New Roman"/>
              </w:rPr>
              <w:t>, территори</w:t>
            </w:r>
            <w:r w:rsidR="001A7372" w:rsidRPr="005F346A">
              <w:t>ям</w:t>
            </w:r>
            <w:r w:rsidR="001A7372" w:rsidRPr="005F346A">
              <w:rPr>
                <w:rFonts w:eastAsia="Times New Roman"/>
              </w:rPr>
              <w:t>, включая водные, земельные и лесные участки, оборудовани</w:t>
            </w:r>
            <w:r w:rsidR="001A7372" w:rsidRPr="005F346A">
              <w:t>ю</w:t>
            </w:r>
            <w:r w:rsidR="001A7372" w:rsidRPr="005F346A">
              <w:rPr>
                <w:rFonts w:eastAsia="Times New Roman"/>
              </w:rPr>
              <w:t>, устройства</w:t>
            </w:r>
            <w:r w:rsidR="005F346A" w:rsidRPr="005F346A">
              <w:t>м</w:t>
            </w:r>
            <w:r w:rsidR="001A7372" w:rsidRPr="005F346A">
              <w:rPr>
                <w:rFonts w:eastAsia="Times New Roman"/>
              </w:rPr>
              <w:t>, предмет</w:t>
            </w:r>
            <w:r w:rsidR="005F346A" w:rsidRPr="005F346A">
              <w:t>ам</w:t>
            </w:r>
            <w:r w:rsidR="001A7372" w:rsidRPr="005F346A">
              <w:rPr>
                <w:rFonts w:eastAsia="Times New Roman"/>
              </w:rPr>
              <w:t>, материал</w:t>
            </w:r>
            <w:r w:rsidR="005F346A" w:rsidRPr="005F346A">
              <w:t>ам</w:t>
            </w:r>
            <w:r w:rsidR="001A7372" w:rsidRPr="005F346A">
              <w:rPr>
                <w:rFonts w:eastAsia="Times New Roman"/>
              </w:rPr>
              <w:t>, транспортны</w:t>
            </w:r>
            <w:r w:rsidR="005F346A" w:rsidRPr="005F346A">
              <w:t>м</w:t>
            </w:r>
            <w:r w:rsidR="001A7372" w:rsidRPr="005F346A">
              <w:rPr>
                <w:rFonts w:eastAsia="Times New Roman"/>
              </w:rPr>
              <w:t xml:space="preserve"> средства</w:t>
            </w:r>
            <w:r w:rsidR="005F346A" w:rsidRPr="005F346A">
              <w:t>м</w:t>
            </w:r>
            <w:r w:rsidR="001A7372" w:rsidRPr="005F346A">
              <w:rPr>
                <w:rFonts w:eastAsia="Times New Roman"/>
              </w:rPr>
              <w:t>, компонент</w:t>
            </w:r>
            <w:r w:rsidR="005F346A" w:rsidRPr="005F346A">
              <w:t>ам</w:t>
            </w:r>
            <w:r w:rsidR="001A7372" w:rsidRPr="005F346A">
              <w:rPr>
                <w:rFonts w:eastAsia="Times New Roman"/>
              </w:rPr>
              <w:t xml:space="preserve"> природной среды, природны</w:t>
            </w:r>
            <w:r w:rsidR="005F346A" w:rsidRPr="005F346A">
              <w:t>м</w:t>
            </w:r>
            <w:r w:rsidR="001A7372" w:rsidRPr="005F346A">
              <w:rPr>
                <w:rFonts w:eastAsia="Times New Roman"/>
              </w:rPr>
              <w:t xml:space="preserve"> и природно-антропогенны</w:t>
            </w:r>
            <w:r w:rsidR="005F346A" w:rsidRPr="005F346A">
              <w:t>м</w:t>
            </w:r>
            <w:r w:rsidR="001A7372" w:rsidRPr="005F346A">
              <w:rPr>
                <w:rFonts w:eastAsia="Times New Roman"/>
              </w:rPr>
              <w:t xml:space="preserve"> объект</w:t>
            </w:r>
            <w:r w:rsidR="005F346A" w:rsidRPr="005F346A">
              <w:t>ам</w:t>
            </w:r>
            <w:r w:rsidR="001A7372" w:rsidRPr="005F346A">
              <w:rPr>
                <w:rFonts w:eastAsia="Times New Roman"/>
              </w:rPr>
              <w:t>, други</w:t>
            </w:r>
            <w:r w:rsidR="005F346A" w:rsidRPr="005F346A">
              <w:t>м</w:t>
            </w:r>
            <w:r w:rsidR="001A7372" w:rsidRPr="005F346A">
              <w:rPr>
                <w:rFonts w:eastAsia="Times New Roman"/>
              </w:rPr>
              <w:t xml:space="preserve"> объект</w:t>
            </w:r>
            <w:r w:rsidR="005F346A" w:rsidRPr="005F346A">
              <w:t>ам</w:t>
            </w:r>
            <w:r w:rsidR="001A7372" w:rsidRPr="005F346A">
              <w:rPr>
                <w:rFonts w:eastAsia="Times New Roman"/>
              </w:rPr>
              <w:t>, которыми контролируемые лица владеют и (или) пользуются, компонент</w:t>
            </w:r>
            <w:r w:rsidR="005F346A" w:rsidRPr="005F346A">
              <w:t>ам</w:t>
            </w:r>
            <w:r w:rsidR="001A7372" w:rsidRPr="005F346A">
              <w:rPr>
                <w:rFonts w:eastAsia="Times New Roman"/>
              </w:rPr>
              <w:t xml:space="preserve"> природной среды, природны</w:t>
            </w:r>
            <w:r w:rsidR="005F346A" w:rsidRPr="005F346A">
              <w:t>м</w:t>
            </w:r>
            <w:r w:rsidR="001A7372" w:rsidRPr="005F346A">
              <w:rPr>
                <w:rFonts w:eastAsia="Times New Roman"/>
              </w:rPr>
              <w:t xml:space="preserve"> и природно-антропогенны</w:t>
            </w:r>
            <w:r w:rsidR="005F346A" w:rsidRPr="005F346A">
              <w:t>м</w:t>
            </w:r>
            <w:r w:rsidR="001A7372" w:rsidRPr="005F346A">
              <w:rPr>
                <w:rFonts w:eastAsia="Times New Roman"/>
              </w:rPr>
              <w:t xml:space="preserve"> объект</w:t>
            </w:r>
            <w:r w:rsidR="005F346A" w:rsidRPr="005F346A">
              <w:t>ам</w:t>
            </w:r>
            <w:r w:rsidR="001A7372" w:rsidRPr="005F346A">
              <w:rPr>
                <w:rFonts w:eastAsia="Times New Roman"/>
              </w:rPr>
              <w:t>, не находящи</w:t>
            </w:r>
            <w:r w:rsidR="005F346A" w:rsidRPr="005F346A">
              <w:t>м</w:t>
            </w:r>
            <w:r w:rsidR="001A7372" w:rsidRPr="005F346A">
              <w:rPr>
                <w:rFonts w:eastAsia="Times New Roman"/>
              </w:rPr>
              <w:t>ся во владении и (или) пользовании контролируемых лиц, к которым предъявляются обязательные требования</w:t>
            </w:r>
          </w:p>
        </w:tc>
      </w:tr>
      <w:tr w:rsidR="003E2DF9" w:rsidTr="00336CD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F9" w:rsidRPr="0066552E" w:rsidRDefault="003E2DF9" w:rsidP="00DA66F0">
            <w:pPr>
              <w:pStyle w:val="ConsPlusNormal"/>
              <w:jc w:val="center"/>
            </w:pPr>
            <w:r w:rsidRPr="0066552E">
              <w:t>Муниципальный земельный контроль</w:t>
            </w:r>
            <w:r>
              <w:t>, осуществляемый на территории сельских поселений, входящих в состав муниципального образования Ейский район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F9" w:rsidRPr="003E2DF9" w:rsidRDefault="003E2DF9" w:rsidP="003E2DF9">
            <w:pPr>
              <w:pStyle w:val="ConsPlusNormal"/>
              <w:jc w:val="center"/>
              <w:rPr>
                <w:color w:val="000000" w:themeColor="text1"/>
              </w:rPr>
            </w:pPr>
            <w:r w:rsidRPr="003E2DF9">
              <w:rPr>
                <w:color w:val="000000" w:themeColor="text1"/>
              </w:rPr>
              <w:t>Землепользование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F9" w:rsidRPr="00E3708B" w:rsidRDefault="003E2DF9" w:rsidP="00161CD0">
            <w:pPr>
              <w:pStyle w:val="ConsPlusNormal"/>
              <w:jc w:val="both"/>
              <w:rPr>
                <w:color w:val="000000" w:themeColor="text1"/>
              </w:rPr>
            </w:pPr>
            <w:r w:rsidRPr="00E3708B">
              <w:rPr>
                <w:color w:val="000000" w:themeColor="text1"/>
              </w:rPr>
              <w:t xml:space="preserve">Экспертиза </w:t>
            </w:r>
            <w:r w:rsidR="00E3708B" w:rsidRPr="00E3708B">
              <w:rPr>
                <w:color w:val="000000" w:themeColor="text1"/>
                <w:szCs w:val="28"/>
              </w:rPr>
              <w:t>соблюдения юридическими лицами, индивидуальными предпринимателями, гражданами требований законодательства Российской Федерации и законодательства Краснодарского края в отношении объектов земельных отношений, за нарушение которых предусмотрена административная и иная ответственность</w:t>
            </w:r>
          </w:p>
        </w:tc>
      </w:tr>
      <w:tr w:rsidR="003E2DF9" w:rsidTr="00E3708B">
        <w:trPr>
          <w:trHeight w:val="283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F9" w:rsidRPr="0066552E" w:rsidRDefault="003E2DF9" w:rsidP="00161CD0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F9" w:rsidRPr="00F27DCC" w:rsidRDefault="003E2DF9" w:rsidP="00161CD0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F9" w:rsidRPr="00ED030C" w:rsidRDefault="0000145C" w:rsidP="0052299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D030C">
              <w:rPr>
                <w:rFonts w:ascii="Times New Roman" w:hAnsi="Times New Roman" w:cs="Times New Roman"/>
                <w:b w:val="0"/>
                <w:color w:val="000000" w:themeColor="text1"/>
              </w:rPr>
              <w:t>Э</w:t>
            </w:r>
            <w:r w:rsidR="003E2DF9" w:rsidRPr="00ED030C">
              <w:rPr>
                <w:rFonts w:ascii="Times New Roman" w:hAnsi="Times New Roman" w:cs="Times New Roman"/>
                <w:b w:val="0"/>
                <w:color w:val="000000" w:themeColor="text1"/>
              </w:rPr>
              <w:t>кспертиза</w:t>
            </w:r>
            <w:r w:rsidR="001D58BF" w:rsidRPr="00ED030C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 w:rsidR="00ED030C" w:rsidRPr="00ED030C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деятельности по </w:t>
            </w:r>
            <w:r w:rsidR="00ED030C" w:rsidRPr="00ED030C"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  <w:t>предупреждению и пресечению фактов самовольного строительства и самовольного занятия земельных участков, расположенных на территории сельских поселений, входящих в состав муниципального образования Ейский район</w:t>
            </w:r>
          </w:p>
        </w:tc>
      </w:tr>
      <w:tr w:rsidR="00E3708B" w:rsidTr="00E3708B">
        <w:trPr>
          <w:trHeight w:val="283"/>
        </w:trPr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</w:tcPr>
          <w:p w:rsidR="00E3708B" w:rsidRPr="0066552E" w:rsidRDefault="00E3708B" w:rsidP="00161CD0">
            <w:pPr>
              <w:pStyle w:val="ConsPlusNormal"/>
              <w:jc w:val="both"/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</w:tcPr>
          <w:p w:rsidR="00E3708B" w:rsidRPr="00F27DCC" w:rsidRDefault="00E3708B" w:rsidP="00161CD0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8B" w:rsidRPr="003D08FD" w:rsidRDefault="003D08FD" w:rsidP="003D08F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D08FD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Экспертиза полноты </w:t>
            </w:r>
            <w:r w:rsidRPr="003D08FD"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  <w:t>обеспечения мер по контролю за использованием земель, расположенных на территории сельских поселений, входящих в состав муниципального образования Ейский район, в целях сохранения особо ценных земель, земель сельскохозяйственного назначения, земель особо охраняемых природных территорий, а также иных объектов земельных отношений</w:t>
            </w:r>
          </w:p>
        </w:tc>
      </w:tr>
      <w:tr w:rsidR="00E3708B" w:rsidTr="00336CD6">
        <w:trPr>
          <w:trHeight w:val="283"/>
        </w:trPr>
        <w:tc>
          <w:tcPr>
            <w:tcW w:w="2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8B" w:rsidRPr="0066552E" w:rsidRDefault="00E3708B" w:rsidP="00161CD0">
            <w:pPr>
              <w:pStyle w:val="ConsPlusNormal"/>
              <w:jc w:val="both"/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8B" w:rsidRPr="00F27DCC" w:rsidRDefault="00E3708B" w:rsidP="00161CD0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08B" w:rsidRPr="00B615EA" w:rsidRDefault="00BA4FBA" w:rsidP="00161CD0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B615E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Экспертиза </w:t>
            </w:r>
            <w:r w:rsidR="00B615EA" w:rsidRPr="00B615E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полноты </w:t>
            </w:r>
            <w:r w:rsidR="00B615EA" w:rsidRPr="00B615EA">
              <w:rPr>
                <w:rFonts w:ascii="Times New Roman" w:hAnsi="Times New Roman" w:cs="Times New Roman"/>
                <w:b w:val="0"/>
                <w:color w:val="000000" w:themeColor="text1"/>
                <w:szCs w:val="28"/>
              </w:rPr>
              <w:t>обеспечение мер по эффективному использованию земель, расположенных на территории сельских поселений, входящих в состав муниципального образования Ейский район</w:t>
            </w:r>
          </w:p>
        </w:tc>
      </w:tr>
    </w:tbl>
    <w:p w:rsidR="0066552E" w:rsidRDefault="0066552E" w:rsidP="00161CD0">
      <w:pPr>
        <w:pStyle w:val="ConsPlusNormal"/>
        <w:ind w:left="6237"/>
        <w:jc w:val="right"/>
      </w:pPr>
      <w:bookmarkStart w:id="1" w:name="Par79"/>
      <w:bookmarkEnd w:id="1"/>
    </w:p>
    <w:p w:rsidR="0066552E" w:rsidRDefault="0066552E" w:rsidP="00161CD0">
      <w:pPr>
        <w:pStyle w:val="ConsPlusNormal"/>
        <w:ind w:left="6237"/>
        <w:jc w:val="right"/>
      </w:pPr>
    </w:p>
    <w:p w:rsidR="0066552E" w:rsidRPr="00731A86" w:rsidRDefault="00731A86" w:rsidP="00161CD0">
      <w:pPr>
        <w:pStyle w:val="ConsPlusNormal"/>
        <w:jc w:val="both"/>
        <w:rPr>
          <w:sz w:val="28"/>
          <w:szCs w:val="28"/>
        </w:rPr>
      </w:pPr>
      <w:r w:rsidRPr="00731A86">
        <w:rPr>
          <w:sz w:val="28"/>
          <w:szCs w:val="28"/>
        </w:rPr>
        <w:t>Начальник правового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О.Н. Тихонова</w:t>
      </w:r>
    </w:p>
    <w:p w:rsidR="0066552E" w:rsidRPr="00731A86" w:rsidRDefault="0066552E" w:rsidP="00161CD0">
      <w:pPr>
        <w:pStyle w:val="ConsPlusNormal"/>
        <w:ind w:left="6237"/>
        <w:jc w:val="right"/>
        <w:rPr>
          <w:sz w:val="28"/>
          <w:szCs w:val="28"/>
        </w:rPr>
      </w:pPr>
    </w:p>
    <w:p w:rsidR="00731A86" w:rsidRPr="005B1737" w:rsidRDefault="00731A86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</w:t>
      </w:r>
      <w:r w:rsidR="005B5681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5B1737">
        <w:rPr>
          <w:rFonts w:ascii="Times New Roman" w:hAnsi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№ 2</w:t>
      </w:r>
    </w:p>
    <w:p w:rsidR="00731A86" w:rsidRPr="005B1737" w:rsidRDefault="00731A86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31A86" w:rsidRPr="005B1737" w:rsidRDefault="00731A86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УТВЕРЖДЕН</w:t>
      </w:r>
    </w:p>
    <w:p w:rsidR="00731A86" w:rsidRPr="005B1737" w:rsidRDefault="00731A86" w:rsidP="00161C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</w:t>
      </w:r>
      <w:r w:rsidRPr="005B1737">
        <w:rPr>
          <w:rFonts w:ascii="Times New Roman" w:hAnsi="Times New Roman"/>
          <w:bCs/>
          <w:color w:val="000000"/>
          <w:sz w:val="28"/>
          <w:szCs w:val="28"/>
        </w:rPr>
        <w:t xml:space="preserve">постановлением администрации </w:t>
      </w:r>
    </w:p>
    <w:p w:rsidR="00731A86" w:rsidRPr="005B1737" w:rsidRDefault="00731A86" w:rsidP="00161C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731A86" w:rsidRPr="005B1737" w:rsidRDefault="00731A86" w:rsidP="00161C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Ейский район</w:t>
      </w:r>
    </w:p>
    <w:p w:rsidR="00731A86" w:rsidRPr="005B1737" w:rsidRDefault="00731A86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__________</w:t>
      </w:r>
      <w:r w:rsidRPr="005B1737">
        <w:rPr>
          <w:rFonts w:ascii="Times New Roman" w:hAnsi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/>
          <w:color w:val="000000"/>
          <w:sz w:val="28"/>
          <w:szCs w:val="28"/>
        </w:rPr>
        <w:t>______</w:t>
      </w:r>
    </w:p>
    <w:p w:rsidR="0066552E" w:rsidRDefault="0066552E" w:rsidP="00161CD0">
      <w:pPr>
        <w:pStyle w:val="ConsPlusNormal"/>
        <w:ind w:left="6237"/>
        <w:jc w:val="right"/>
      </w:pPr>
    </w:p>
    <w:p w:rsidR="0066552E" w:rsidRDefault="0066552E" w:rsidP="00161CD0">
      <w:pPr>
        <w:pStyle w:val="ConsPlusNormal"/>
        <w:ind w:left="6237"/>
        <w:jc w:val="right"/>
      </w:pPr>
    </w:p>
    <w:p w:rsidR="00B32057" w:rsidRDefault="00CB6A66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hyperlink w:anchor="Par79" w:tooltip="ПОРЯДОК" w:history="1">
        <w:r w:rsidR="002B453E" w:rsidRPr="008C040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2B453E" w:rsidRPr="008C0401">
        <w:rPr>
          <w:rFonts w:ascii="Times New Roman" w:hAnsi="Times New Roman" w:cs="Times New Roman"/>
          <w:sz w:val="28"/>
          <w:szCs w:val="28"/>
        </w:rPr>
        <w:t xml:space="preserve"> аттестации экспертов, привлекаемых </w:t>
      </w:r>
    </w:p>
    <w:p w:rsidR="00B32057" w:rsidRDefault="002B453E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040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3205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32057" w:rsidRDefault="00B32057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Ейский район</w:t>
      </w:r>
      <w:r w:rsidR="002B453E" w:rsidRPr="008C0401">
        <w:rPr>
          <w:rFonts w:ascii="Times New Roman" w:hAnsi="Times New Roman" w:cs="Times New Roman"/>
          <w:sz w:val="28"/>
          <w:szCs w:val="28"/>
        </w:rPr>
        <w:t xml:space="preserve"> к проведению экспертизы </w:t>
      </w:r>
    </w:p>
    <w:p w:rsidR="002B453E" w:rsidRPr="008C0401" w:rsidRDefault="002B453E" w:rsidP="00161CD0">
      <w:pPr>
        <w:pStyle w:val="ConsPlusTitle"/>
        <w:jc w:val="center"/>
      </w:pPr>
      <w:r w:rsidRPr="008C0401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</w:t>
      </w:r>
    </w:p>
    <w:p w:rsidR="002B453E" w:rsidRPr="008C0401" w:rsidRDefault="002B453E" w:rsidP="00161CD0">
      <w:pPr>
        <w:pStyle w:val="ConsPlusNormal"/>
      </w:pPr>
    </w:p>
    <w:p w:rsidR="002B453E" w:rsidRDefault="002B453E" w:rsidP="00161CD0">
      <w:pPr>
        <w:pStyle w:val="ConsPlusNormal"/>
        <w:jc w:val="both"/>
      </w:pPr>
    </w:p>
    <w:p w:rsidR="00D60921" w:rsidRPr="008C0401" w:rsidRDefault="002B453E" w:rsidP="00161CD0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8C0401">
        <w:rPr>
          <w:sz w:val="28"/>
          <w:szCs w:val="28"/>
        </w:rPr>
        <w:t xml:space="preserve">1. Настоящий порядок аттестации экспертов, привлекаемых администрацией </w:t>
      </w:r>
      <w:r w:rsidR="00394D17">
        <w:rPr>
          <w:sz w:val="28"/>
          <w:szCs w:val="28"/>
        </w:rPr>
        <w:t>муниципального образования Ейский район</w:t>
      </w:r>
      <w:r w:rsidRPr="008C0401">
        <w:rPr>
          <w:sz w:val="28"/>
          <w:szCs w:val="28"/>
        </w:rPr>
        <w:t xml:space="preserve"> к проведению экспертизы при осуществлении муниципального контроля (далее - Порядок)</w:t>
      </w:r>
      <w:r w:rsidR="0053238A">
        <w:rPr>
          <w:sz w:val="28"/>
          <w:szCs w:val="28"/>
        </w:rPr>
        <w:t>,</w:t>
      </w:r>
      <w:r w:rsidRPr="008C0401">
        <w:rPr>
          <w:sz w:val="28"/>
          <w:szCs w:val="28"/>
        </w:rPr>
        <w:t xml:space="preserve"> разработан в соответствии с Федеральным законом от 31 июля 2020 года </w:t>
      </w:r>
      <w:r w:rsidR="004948E4">
        <w:rPr>
          <w:sz w:val="28"/>
          <w:szCs w:val="28"/>
        </w:rPr>
        <w:t xml:space="preserve">                           </w:t>
      </w:r>
      <w:r w:rsidRPr="008C0401">
        <w:rPr>
          <w:sz w:val="28"/>
          <w:szCs w:val="28"/>
        </w:rPr>
        <w:t xml:space="preserve">№ 248-ФЗ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8C0401">
        <w:rPr>
          <w:sz w:val="28"/>
          <w:szCs w:val="28"/>
        </w:rPr>
        <w:t xml:space="preserve">, постановлением Правительства Российской Федерации от 29 декабря 2020 года № 2328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 w:rsidR="003C279F">
        <w:rPr>
          <w:sz w:val="28"/>
          <w:szCs w:val="28"/>
        </w:rPr>
        <w:t>»</w:t>
      </w:r>
      <w:r w:rsidR="00D60921" w:rsidRPr="008C0401">
        <w:rPr>
          <w:sz w:val="28"/>
          <w:szCs w:val="28"/>
        </w:rPr>
        <w:t xml:space="preserve"> и </w:t>
      </w:r>
      <w:r w:rsidR="00D60921" w:rsidRPr="00D60921">
        <w:rPr>
          <w:rFonts w:eastAsia="Times New Roman"/>
          <w:sz w:val="28"/>
          <w:szCs w:val="28"/>
        </w:rPr>
        <w:t xml:space="preserve">устанавливает состав административных процедур и сроки взаимодействия администрации </w:t>
      </w:r>
      <w:r w:rsidR="004948E4">
        <w:rPr>
          <w:rFonts w:eastAsia="Times New Roman"/>
          <w:sz w:val="28"/>
          <w:szCs w:val="28"/>
        </w:rPr>
        <w:t>муниципального образования Ейский район</w:t>
      </w:r>
      <w:r w:rsidR="00D60921" w:rsidRPr="00D60921">
        <w:rPr>
          <w:rFonts w:eastAsia="Times New Roman"/>
          <w:sz w:val="28"/>
          <w:szCs w:val="28"/>
        </w:rPr>
        <w:t xml:space="preserve"> (далее - Администрации) и граждан, претендующих на получение аттестации эксперта, привлекаемого Администрацией к осуществлению экспертизы в целях </w:t>
      </w:r>
      <w:r w:rsidR="00D60921" w:rsidRPr="008C0401">
        <w:rPr>
          <w:rFonts w:eastAsia="Times New Roman"/>
          <w:sz w:val="28"/>
          <w:szCs w:val="28"/>
        </w:rPr>
        <w:t xml:space="preserve">муниципального </w:t>
      </w:r>
      <w:r w:rsidR="00D60921" w:rsidRPr="00D60921">
        <w:rPr>
          <w:rFonts w:eastAsia="Times New Roman"/>
          <w:sz w:val="28"/>
          <w:szCs w:val="28"/>
        </w:rPr>
        <w:t xml:space="preserve"> контроля  (далее - заявитель, аттестация, экспертиза)</w:t>
      </w:r>
      <w:r w:rsidR="00D60921" w:rsidRPr="008C0401">
        <w:rPr>
          <w:rFonts w:eastAsia="Times New Roman"/>
          <w:sz w:val="28"/>
          <w:szCs w:val="28"/>
        </w:rPr>
        <w:t>.</w:t>
      </w:r>
    </w:p>
    <w:p w:rsidR="002B453E" w:rsidRPr="008C0401" w:rsidRDefault="002B453E" w:rsidP="00161CD0">
      <w:pPr>
        <w:pStyle w:val="ConsPlusNormal"/>
        <w:ind w:firstLine="709"/>
        <w:jc w:val="both"/>
        <w:rPr>
          <w:sz w:val="28"/>
          <w:szCs w:val="28"/>
        </w:rPr>
      </w:pPr>
      <w:r w:rsidRPr="008C0401">
        <w:rPr>
          <w:sz w:val="28"/>
          <w:szCs w:val="28"/>
        </w:rPr>
        <w:t xml:space="preserve">Аттестация экспертов, привлекаемых </w:t>
      </w:r>
      <w:r w:rsidR="00D60921" w:rsidRPr="008C0401">
        <w:rPr>
          <w:sz w:val="28"/>
          <w:szCs w:val="28"/>
        </w:rPr>
        <w:t>А</w:t>
      </w:r>
      <w:r w:rsidRPr="008C0401">
        <w:rPr>
          <w:sz w:val="28"/>
          <w:szCs w:val="28"/>
        </w:rPr>
        <w:t>дминистрацией к</w:t>
      </w:r>
      <w:r w:rsidR="00B11F42">
        <w:rPr>
          <w:sz w:val="28"/>
          <w:szCs w:val="28"/>
        </w:rPr>
        <w:t xml:space="preserve"> </w:t>
      </w:r>
      <w:r w:rsidR="0053238A" w:rsidRPr="008C0401">
        <w:rPr>
          <w:sz w:val="28"/>
          <w:szCs w:val="28"/>
        </w:rPr>
        <w:t>проведению экспертизы при осуществлении муниципального контроля</w:t>
      </w:r>
      <w:r w:rsidR="00A762E1">
        <w:rPr>
          <w:sz w:val="28"/>
          <w:szCs w:val="28"/>
        </w:rPr>
        <w:t xml:space="preserve">, </w:t>
      </w:r>
      <w:r w:rsidRPr="008C0401">
        <w:rPr>
          <w:sz w:val="28"/>
          <w:szCs w:val="28"/>
        </w:rPr>
        <w:t xml:space="preserve">проводится </w:t>
      </w:r>
      <w:r w:rsidR="00D60921" w:rsidRPr="008C0401">
        <w:rPr>
          <w:sz w:val="28"/>
          <w:szCs w:val="28"/>
        </w:rPr>
        <w:t xml:space="preserve">Администрацией </w:t>
      </w:r>
      <w:r w:rsidRPr="008C0401">
        <w:rPr>
          <w:sz w:val="28"/>
          <w:szCs w:val="28"/>
        </w:rPr>
        <w:t>в отношении граждан, не являющихся индивидуальными предпринимателями, имеющих специальные знания и опыт в соответствующей сфере науки, техники, хозяйственной деятельности.</w:t>
      </w:r>
    </w:p>
    <w:p w:rsidR="00A762E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 Состав административных процедур, выполняемых в рамках аттестации:</w:t>
      </w:r>
    </w:p>
    <w:p w:rsidR="00D60921" w:rsidRPr="00D60921" w:rsidRDefault="00A762E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рием и регистрация представленных заявителем документов и (или) сведений;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рассмотрение представленных заявителем документов и (или) сведений и принятие решения о допуске заявителя к квалификационному экзамену;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проведение квалификационного экзамена;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принятие Администрацией решения об аттестации заявителя либо об отказе в аттестации заявителя.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 Прием и регистрация представленных заявителем документов и (или) сведений.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>2.1.1. Для получения аттестации эксперта заявитель представляет в Администрацию заявление по форме согласно приложению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 xml:space="preserve"> №1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к настоящему 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>Порядку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2.1.2. К заявлению прилагаются: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копии документов об образовании (в том числе о дополнительном образовании) и (или) о квалификации, подтверждающих получение заявителем профессиональных знаний в области экспертизы;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копия трудовой книжки и (или) сведения о трудовой деятельности, предусмотренные статьей 66.1 Трудового кодекса Российской Федерации, и (или) копии документов, подтверждающих наличие опыта практической работы в области экспертизы; </w:t>
      </w:r>
    </w:p>
    <w:p w:rsidR="000A5275" w:rsidRPr="008C040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копии документов, подтверждающих наличие знаний и профессиональных навыков в области экспертизы (должностные инструкции, свидетельства, удостоверения, сертификаты, аттестаты и пр.) - при наличии; </w:t>
      </w:r>
    </w:p>
    <w:p w:rsidR="000A5275" w:rsidRPr="008C0401" w:rsidRDefault="00CB6A66" w:rsidP="00161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264" w:tooltip="Форма" w:history="1">
        <w:r w:rsidR="000A5275" w:rsidRPr="008C0401">
          <w:rPr>
            <w:rFonts w:ascii="Times New Roman" w:hAnsi="Times New Roman"/>
            <w:sz w:val="28"/>
            <w:szCs w:val="28"/>
          </w:rPr>
          <w:t>согласие</w:t>
        </w:r>
      </w:hyperlink>
      <w:r w:rsidR="000A5275" w:rsidRPr="008C0401">
        <w:rPr>
          <w:rFonts w:ascii="Times New Roman" w:hAnsi="Times New Roman"/>
          <w:sz w:val="28"/>
          <w:szCs w:val="28"/>
        </w:rPr>
        <w:t xml:space="preserve"> на обработку и публикацию персональных данных заявителя в реестре экспертов, аттестация которых проведена администрацией </w:t>
      </w:r>
      <w:r w:rsidR="00B11F42">
        <w:rPr>
          <w:rFonts w:ascii="Times New Roman" w:hAnsi="Times New Roman"/>
          <w:sz w:val="28"/>
          <w:szCs w:val="28"/>
        </w:rPr>
        <w:t xml:space="preserve">муниципального образования Ейский район </w:t>
      </w:r>
      <w:r w:rsidR="000A5275" w:rsidRPr="008C0401">
        <w:rPr>
          <w:rFonts w:ascii="Times New Roman" w:hAnsi="Times New Roman"/>
          <w:sz w:val="28"/>
          <w:szCs w:val="28"/>
        </w:rPr>
        <w:t>по форме согласно приложению 2 к настоящему Порядку.</w:t>
      </w:r>
    </w:p>
    <w:p w:rsidR="000A5275" w:rsidRPr="008C0401" w:rsidRDefault="00D60921" w:rsidP="00161CD0">
      <w:pPr>
        <w:pStyle w:val="ConsPlusNormal"/>
        <w:ind w:firstLine="709"/>
        <w:jc w:val="both"/>
        <w:rPr>
          <w:sz w:val="28"/>
          <w:szCs w:val="28"/>
        </w:rPr>
      </w:pPr>
      <w:r w:rsidRPr="00D60921">
        <w:rPr>
          <w:rFonts w:eastAsia="Times New Roman"/>
          <w:sz w:val="28"/>
          <w:szCs w:val="28"/>
        </w:rPr>
        <w:t xml:space="preserve">2.1.3 </w:t>
      </w:r>
      <w:hyperlink r:id="rId8" w:anchor="/document/403326708/entry/1100" w:history="1">
        <w:r w:rsidR="000A5275" w:rsidRPr="008C040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Заявление</w:t>
        </w:r>
      </w:hyperlink>
      <w:r w:rsidR="000A5275" w:rsidRPr="008C0401">
        <w:rPr>
          <w:sz w:val="28"/>
          <w:szCs w:val="28"/>
          <w:shd w:val="clear" w:color="auto" w:fill="FFFFFF"/>
        </w:rPr>
        <w:t xml:space="preserve"> и документы, указанные в подпунктах 2.1.1 и 2.1.2 </w:t>
      </w:r>
      <w:r w:rsidR="00A762E1">
        <w:rPr>
          <w:sz w:val="28"/>
          <w:szCs w:val="28"/>
          <w:shd w:val="clear" w:color="auto" w:fill="FFFFFF"/>
        </w:rPr>
        <w:t xml:space="preserve">                  п. 2.1</w:t>
      </w:r>
      <w:r w:rsidR="00C828D6">
        <w:rPr>
          <w:sz w:val="28"/>
          <w:szCs w:val="28"/>
          <w:shd w:val="clear" w:color="auto" w:fill="FFFFFF"/>
        </w:rPr>
        <w:t xml:space="preserve"> </w:t>
      </w:r>
      <w:r w:rsidR="000A5275" w:rsidRPr="008C0401">
        <w:rPr>
          <w:sz w:val="28"/>
          <w:szCs w:val="28"/>
          <w:shd w:val="clear" w:color="auto" w:fill="FFFFFF"/>
        </w:rPr>
        <w:t xml:space="preserve">настоящего Порядка, могут быть поданы заявителем в письменной форме непосредственно в </w:t>
      </w:r>
      <w:r w:rsidR="00A762E1">
        <w:rPr>
          <w:sz w:val="28"/>
          <w:szCs w:val="28"/>
          <w:shd w:val="clear" w:color="auto" w:fill="FFFFFF"/>
        </w:rPr>
        <w:t>Администрацию</w:t>
      </w:r>
      <w:r w:rsidR="000A5275" w:rsidRPr="008C0401">
        <w:rPr>
          <w:sz w:val="28"/>
          <w:szCs w:val="28"/>
          <w:shd w:val="clear" w:color="auto" w:fill="FFFFFF"/>
        </w:rPr>
        <w:t xml:space="preserve"> либо направлены почтовым отправлением</w:t>
      </w:r>
      <w:r w:rsidR="00FF12EA">
        <w:rPr>
          <w:sz w:val="28"/>
          <w:szCs w:val="28"/>
          <w:shd w:val="clear" w:color="auto" w:fill="FFFFFF"/>
        </w:rPr>
        <w:t>.</w:t>
      </w:r>
      <w:r w:rsidR="000A5275" w:rsidRPr="008C0401">
        <w:rPr>
          <w:sz w:val="28"/>
          <w:szCs w:val="28"/>
          <w:shd w:val="clear" w:color="auto" w:fill="FFFFFF"/>
        </w:rPr>
        <w:t xml:space="preserve">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2.1.4. Регистрация представленных документов осуществляется в день их поступления в Администрацию</w:t>
      </w:r>
      <w:r w:rsidR="00A762E1">
        <w:rPr>
          <w:rFonts w:ascii="Times New Roman" w:eastAsia="Times New Roman" w:hAnsi="Times New Roman"/>
          <w:sz w:val="28"/>
          <w:szCs w:val="28"/>
        </w:rPr>
        <w:t>. Пр</w:t>
      </w:r>
      <w:r w:rsidRPr="00D60921">
        <w:rPr>
          <w:rFonts w:ascii="Times New Roman" w:eastAsia="Times New Roman" w:hAnsi="Times New Roman"/>
          <w:sz w:val="28"/>
          <w:szCs w:val="28"/>
        </w:rPr>
        <w:t>и поступлении документов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в Администрацию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в нерабочий день их прием и регистрация осуществляются в первый рабочий день. </w:t>
      </w:r>
    </w:p>
    <w:p w:rsidR="00DF38B1" w:rsidRPr="008C0401" w:rsidRDefault="00D60921" w:rsidP="00161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2.1.5</w:t>
      </w:r>
      <w:r w:rsidR="00EC1BEB">
        <w:rPr>
          <w:rFonts w:ascii="Times New Roman" w:eastAsia="Times New Roman" w:hAnsi="Times New Roman"/>
          <w:sz w:val="28"/>
          <w:szCs w:val="28"/>
        </w:rPr>
        <w:t xml:space="preserve">. </w:t>
      </w:r>
      <w:r w:rsidR="00A762E1">
        <w:rPr>
          <w:rFonts w:ascii="Times New Roman" w:hAnsi="Times New Roman"/>
          <w:sz w:val="28"/>
          <w:szCs w:val="28"/>
        </w:rPr>
        <w:t>Администрация</w:t>
      </w:r>
      <w:r w:rsidR="000A5275" w:rsidRPr="008C0401">
        <w:rPr>
          <w:rFonts w:ascii="Times New Roman" w:hAnsi="Times New Roman"/>
          <w:sz w:val="28"/>
          <w:szCs w:val="28"/>
        </w:rPr>
        <w:t xml:space="preserve"> в течение </w:t>
      </w:r>
      <w:r w:rsidR="00DF38B1" w:rsidRPr="008C0401">
        <w:rPr>
          <w:rFonts w:ascii="Times New Roman" w:hAnsi="Times New Roman"/>
          <w:sz w:val="28"/>
          <w:szCs w:val="28"/>
        </w:rPr>
        <w:t>3</w:t>
      </w:r>
      <w:r w:rsidR="000A5275" w:rsidRPr="008C0401"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и приложенных к нему документов (сведений) проводит проверку достоверности представленных заявления и приложенных к нему документов (сведений) и возвращает их без рассмотрения заявителю в случае:</w:t>
      </w:r>
    </w:p>
    <w:p w:rsidR="000A5275" w:rsidRPr="005D456E" w:rsidRDefault="000A5275" w:rsidP="00161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56E">
        <w:rPr>
          <w:rFonts w:ascii="Times New Roman" w:hAnsi="Times New Roman"/>
          <w:sz w:val="28"/>
          <w:szCs w:val="28"/>
        </w:rPr>
        <w:t xml:space="preserve">а) непредставления документов (сведений), указанных в </w:t>
      </w:r>
      <w:hyperlink w:anchor="Par99" w:tooltip="2.1. Гражданин, претендующий на получение аттестации эксперта, привлекаемого к проведению экспертизы при осуществлении муниципального контроля (далее - заявитель), представляет в орган муниципального контроля:" w:history="1">
        <w:r w:rsidRPr="005D456E">
          <w:rPr>
            <w:rFonts w:ascii="Times New Roman" w:hAnsi="Times New Roman"/>
            <w:sz w:val="28"/>
            <w:szCs w:val="28"/>
          </w:rPr>
          <w:t>пункте 2.1</w:t>
        </w:r>
      </w:hyperlink>
      <w:r w:rsidRPr="005D456E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0A5275" w:rsidRPr="008C0401" w:rsidRDefault="000A5275" w:rsidP="00161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8C0401">
        <w:rPr>
          <w:rFonts w:ascii="Times New Roman" w:hAnsi="Times New Roman"/>
          <w:sz w:val="28"/>
          <w:szCs w:val="28"/>
        </w:rPr>
        <w:t>подачи заявителем заявления до истечения 1 года со дня принятия в отношении него решения о прекращении аттестации по основанию, предусмотренному абзацем 4 пункта 13 Правил аттестации экспертов, привлекаемых к осуществлению экспертизы в целях государственного контроля (надзора), муниципального контроля, утвержденных постановлением Правительства Р</w:t>
      </w:r>
      <w:r w:rsidR="004E72EE">
        <w:rPr>
          <w:rFonts w:ascii="Times New Roman" w:hAnsi="Times New Roman"/>
          <w:sz w:val="28"/>
          <w:szCs w:val="28"/>
        </w:rPr>
        <w:t xml:space="preserve">оссийской </w:t>
      </w:r>
      <w:r w:rsidRPr="008C0401">
        <w:rPr>
          <w:rFonts w:ascii="Times New Roman" w:hAnsi="Times New Roman"/>
          <w:sz w:val="28"/>
          <w:szCs w:val="28"/>
        </w:rPr>
        <w:t>Ф</w:t>
      </w:r>
      <w:r w:rsidR="004E72EE">
        <w:rPr>
          <w:rFonts w:ascii="Times New Roman" w:hAnsi="Times New Roman"/>
          <w:sz w:val="28"/>
          <w:szCs w:val="28"/>
        </w:rPr>
        <w:t>едерации</w:t>
      </w:r>
      <w:r w:rsidRPr="008C0401">
        <w:rPr>
          <w:rFonts w:ascii="Times New Roman" w:hAnsi="Times New Roman"/>
          <w:sz w:val="28"/>
          <w:szCs w:val="28"/>
        </w:rPr>
        <w:t xml:space="preserve"> от 29</w:t>
      </w:r>
      <w:r w:rsidR="005D456E">
        <w:rPr>
          <w:rFonts w:ascii="Times New Roman" w:hAnsi="Times New Roman"/>
          <w:sz w:val="28"/>
          <w:szCs w:val="28"/>
        </w:rPr>
        <w:t xml:space="preserve"> декабря </w:t>
      </w:r>
      <w:r w:rsidRPr="008C0401">
        <w:rPr>
          <w:rFonts w:ascii="Times New Roman" w:hAnsi="Times New Roman"/>
          <w:sz w:val="28"/>
          <w:szCs w:val="28"/>
        </w:rPr>
        <w:t xml:space="preserve">2020 </w:t>
      </w:r>
      <w:r w:rsidR="005D456E">
        <w:rPr>
          <w:rFonts w:ascii="Times New Roman" w:hAnsi="Times New Roman"/>
          <w:sz w:val="28"/>
          <w:szCs w:val="28"/>
        </w:rPr>
        <w:t>года</w:t>
      </w:r>
      <w:r w:rsidRPr="008C0401">
        <w:rPr>
          <w:rFonts w:ascii="Times New Roman" w:hAnsi="Times New Roman"/>
          <w:sz w:val="28"/>
          <w:szCs w:val="28"/>
        </w:rPr>
        <w:t xml:space="preserve"> № 2328</w:t>
      </w:r>
      <w:r w:rsidR="004E72EE">
        <w:rPr>
          <w:rFonts w:ascii="Times New Roman" w:hAnsi="Times New Roman"/>
          <w:sz w:val="28"/>
          <w:szCs w:val="28"/>
        </w:rPr>
        <w:t>.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наличии указанных в настоящем подпункте оснований представленные заявителем документы возвращаются Администрацией заявителю без рассмотрения в срок не более 5 рабочих дней со дня </w:t>
      </w:r>
      <w:r w:rsidR="00A762E1">
        <w:rPr>
          <w:rFonts w:ascii="Times New Roman" w:eastAsia="Times New Roman" w:hAnsi="Times New Roman"/>
          <w:sz w:val="28"/>
          <w:szCs w:val="28"/>
        </w:rPr>
        <w:t>поступления  в Администрацию заявления  и приложенных к нему документов (сведений)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 Рассмотрение представленных заявителем документов и (или) сведений и принятие решения о допуске заявителя к квалификационному экзамену.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2.2.1. В случае отсутствия оснований для возврата заявителю представленных документов без рассмотрения, предусмотренных подпунктом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2.1.5</w:t>
      </w:r>
      <w:r w:rsidR="000E0257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п. 2.1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>, Администрация в течение 10 рабочих дней</w:t>
      </w:r>
      <w:r w:rsidR="00E97C2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рассматривает представленные документы и сведения на предмет соответствия заявителя критериям аттестации экспертов, привлекаемых Администрацией к осуществлению экспертизы в целях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D60921">
        <w:rPr>
          <w:rFonts w:ascii="Times New Roman" w:eastAsia="Times New Roman" w:hAnsi="Times New Roman"/>
          <w:sz w:val="28"/>
          <w:szCs w:val="28"/>
        </w:rPr>
        <w:t>контроля</w:t>
      </w:r>
      <w:r w:rsidR="00E97C2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(далее - Критерии аттестации).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 результатам рассмотрения Администрация принимает одно из следующих решений в форме </w:t>
      </w:r>
      <w:r w:rsidR="000958EB">
        <w:rPr>
          <w:rFonts w:ascii="Times New Roman" w:eastAsia="Times New Roman" w:hAnsi="Times New Roman"/>
          <w:sz w:val="28"/>
          <w:szCs w:val="28"/>
        </w:rPr>
        <w:t>правового акта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допуске заявителя к квалификационному экзамену - в случае соответствия заявителя Критериям аттестации;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 - в случае несоответствия заявителя Критериям аттестации в части требований к образованию, стажу работы.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2.2.2. Администрация уведомляет заявителя о принятом решении в течение 3 рабочих дней со дня издания </w:t>
      </w:r>
      <w:r w:rsidR="002571F7">
        <w:rPr>
          <w:rFonts w:ascii="Times New Roman" w:eastAsia="Times New Roman" w:hAnsi="Times New Roman"/>
          <w:sz w:val="28"/>
          <w:szCs w:val="28"/>
        </w:rPr>
        <w:t>правового акта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Копия </w:t>
      </w:r>
      <w:r w:rsidR="00EE30EB">
        <w:rPr>
          <w:rFonts w:ascii="Times New Roman" w:eastAsia="Times New Roman" w:hAnsi="Times New Roman"/>
          <w:sz w:val="28"/>
          <w:szCs w:val="28"/>
        </w:rPr>
        <w:t>правового акта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администрации о допуске заявителя к квалификационному экзамену направляется в аттестационную комиссию Администрации по проведению квалификационного экзамена у граждан, претендующих на получение аттестации эксперта (далее именуется - аттестационная комиссия), в течение 3 рабочих дней со дня издания.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 Проведение аттестационного экзамена.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2.3.1. Аттестационная комиссия принимает решение о проведении квалификационного экзамена в срок не позднее 3 рабочих дней со дня поступления постановления Администрации о допуске заявителя к квалификационному экзамену, при этом дата проведения квалификационного экзамена устанавливается не позднее 15 рабочих дней со дня поступления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="005A268B">
        <w:rPr>
          <w:rFonts w:ascii="Times New Roman" w:eastAsia="Times New Roman" w:hAnsi="Times New Roman"/>
          <w:sz w:val="28"/>
          <w:szCs w:val="28"/>
        </w:rPr>
        <w:t>правового акта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времени и месте проведения квалификационного экзамена заявитель уведомляется любым доступным способом, позволяющим проконтролировать получение уведомления, не позднее чем за 2 рабочих дня до даты проведения квалификационного экзамена.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неявке к назначенному времени и месту проведения квалификационного экзамена, отсутствии документов, удостоверяющих личность, заявитель считается не принявшим участие в квалификационном экзамене, о чем вносится соответствующая запись в протокол заседания аттестационной комиссии.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Заявитель вправе направить в Администрацию заявление об изменении даты и времени проведения квалификационного экзамена, но не более одного раза в рамках процедуры аттестации.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2.3.2. Перед началом квалификационного экзамена секретарь аттестационной комиссии осуществляет регистрацию заявителей, которые предъявляют ему документы, удостоверяющие личность. В случае отсутствия документа, удостоверяющего личность, заявитель к квалификационному экзамену не допускается. </w:t>
      </w:r>
    </w:p>
    <w:p w:rsidR="00D60921" w:rsidRPr="00D86459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2.3.3. Квалификационный экзамен проводится аттестационной комиссией в форме устного собеседования, в ходе которого заявителю предлагается ответить на вопросы по каждому из видов экспертиз, на проведение которых он претендует в соответствии с поданным заявлением. Заявителю может быть задано </w:t>
      </w:r>
      <w:r w:rsidRPr="00D8645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не более </w:t>
      </w:r>
      <w:r w:rsidR="00691D9E">
        <w:rPr>
          <w:rFonts w:ascii="Times New Roman" w:eastAsia="Times New Roman" w:hAnsi="Times New Roman"/>
          <w:color w:val="000000" w:themeColor="text1"/>
          <w:sz w:val="28"/>
          <w:szCs w:val="28"/>
        </w:rPr>
        <w:t>одного</w:t>
      </w:r>
      <w:r w:rsidRPr="00D8645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вопрос</w:t>
      </w:r>
      <w:r w:rsidR="00691D9E">
        <w:rPr>
          <w:rFonts w:ascii="Times New Roman" w:eastAsia="Times New Roman" w:hAnsi="Times New Roman"/>
          <w:color w:val="000000" w:themeColor="text1"/>
          <w:sz w:val="28"/>
          <w:szCs w:val="28"/>
        </w:rPr>
        <w:t>а каждым членом комиссии</w:t>
      </w:r>
      <w:r w:rsidRPr="00D8645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В ходе проведения квалификационного экзамена не допускается использование заявителем специальной, справочной и иной литературы, письменных заметок, средств мобильной связи и иных средств хранения и передачи информации. Разговоры между заявителями в процессе проведения квалификационного экзамена не допускаются. При нарушении указанных требований заявитель удаляется с квалификационного экзамена, и считается не принявшим участие в квалификационном экзамене, в протокол заседания аттестационной комиссии вносится соответствующая запись.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Заявитель вправе пройти квалификационный экзамен в дистанционной форме при наличии у него: персонального компьютера; веб-камеры; стабильного подключения к информационно-телекоммуникационной сети Интернет</w:t>
      </w:r>
      <w:r w:rsidR="003C279F">
        <w:rPr>
          <w:rFonts w:ascii="Times New Roman" w:eastAsia="Times New Roman" w:hAnsi="Times New Roman"/>
          <w:sz w:val="28"/>
          <w:szCs w:val="28"/>
        </w:rPr>
        <w:t>»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и веб-браузера; системы звуковоспроизведения (колонки, наушники) и микрофона.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Для прохождения квалификационного экзамена в дистанционной форме заявитель в установленное время подключается к оборудованию администрации и проходит процедуру идентификации личности аттестационной комиссией.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2.3.4. На основании результатов квалификационного экзамена аттестационная комиссия</w:t>
      </w:r>
      <w:r w:rsidR="0005444B">
        <w:rPr>
          <w:rFonts w:ascii="Times New Roman" w:eastAsia="Times New Roman" w:hAnsi="Times New Roman"/>
          <w:sz w:val="28"/>
          <w:szCs w:val="28"/>
        </w:rPr>
        <w:t xml:space="preserve"> </w:t>
      </w:r>
      <w:r w:rsidR="006E0370" w:rsidRPr="008C0401">
        <w:rPr>
          <w:rFonts w:ascii="Times New Roman" w:hAnsi="Times New Roman"/>
          <w:sz w:val="28"/>
          <w:szCs w:val="28"/>
        </w:rPr>
        <w:t>в день проведения квалификационного экзамена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принимает одно из следующих решений: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контроля(далее - критерии аттестации);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:rsidR="006E0370" w:rsidRPr="008C0401" w:rsidRDefault="006E0370" w:rsidP="00161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 xml:space="preserve">2.3.5 Решение по результатам сдачи квалификационного экзамена принимаются открытым голосованием членов </w:t>
      </w:r>
      <w:r w:rsidR="00012D76">
        <w:rPr>
          <w:rFonts w:ascii="Times New Roman" w:hAnsi="Times New Roman"/>
          <w:sz w:val="28"/>
          <w:szCs w:val="28"/>
        </w:rPr>
        <w:t>а</w:t>
      </w:r>
      <w:r w:rsidRPr="008C0401">
        <w:rPr>
          <w:rFonts w:ascii="Times New Roman" w:hAnsi="Times New Roman"/>
          <w:sz w:val="28"/>
          <w:szCs w:val="28"/>
        </w:rPr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:rsidR="005F34D4" w:rsidRPr="00FC4BF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</w:t>
      </w:r>
      <w:r w:rsidR="005F34D4">
        <w:rPr>
          <w:rFonts w:ascii="Times New Roman" w:eastAsia="Times New Roman" w:hAnsi="Times New Roman"/>
          <w:sz w:val="28"/>
          <w:szCs w:val="28"/>
        </w:rPr>
        <w:t>,</w:t>
      </w:r>
      <w:r w:rsidR="00836128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который </w:t>
      </w:r>
      <w:r w:rsidR="005F34D4" w:rsidRPr="005B5681">
        <w:rPr>
          <w:rFonts w:ascii="Times New Roman" w:eastAsia="Times New Roman" w:hAnsi="Times New Roman"/>
          <w:sz w:val="28"/>
          <w:szCs w:val="28"/>
        </w:rPr>
        <w:t xml:space="preserve">в течение </w:t>
      </w:r>
      <w:r w:rsidR="00836128" w:rsidRPr="005B5681">
        <w:rPr>
          <w:rFonts w:ascii="Times New Roman" w:eastAsia="Times New Roman" w:hAnsi="Times New Roman"/>
          <w:sz w:val="28"/>
          <w:szCs w:val="28"/>
        </w:rPr>
        <w:t xml:space="preserve">2 </w:t>
      </w:r>
      <w:r w:rsidR="005F34D4" w:rsidRPr="005B5681">
        <w:rPr>
          <w:rFonts w:ascii="Times New Roman" w:eastAsia="Times New Roman" w:hAnsi="Times New Roman"/>
          <w:sz w:val="28"/>
          <w:szCs w:val="28"/>
        </w:rPr>
        <w:t>рабочих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 дней направляется в Администрацию.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2.4. Принятие Администрацией решения об аттестации заявителя либо об отказе в аттестации заявителя.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На основании решения аттестационной комиссии Администрация принимает решение в форме </w:t>
      </w:r>
      <w:r w:rsidR="00C20EE3">
        <w:rPr>
          <w:rFonts w:ascii="Times New Roman" w:eastAsia="Times New Roman" w:hAnsi="Times New Roman"/>
          <w:sz w:val="28"/>
          <w:szCs w:val="28"/>
        </w:rPr>
        <w:t>правового акта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аттестации заявителя, если по результатам квалификационного экзамена принято решение о его соответствии критериям аттестации;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заявителя, если по результатам экзамена принято решение о его несоответствии критериям аттестации либо если заявитель не принял участие в квалификационном экзамене.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Администрация уведомляет заявителя о принятом решении в течение 3 рабочих дней со дня издания </w:t>
      </w:r>
      <w:r w:rsidR="005135D5">
        <w:rPr>
          <w:rFonts w:ascii="Times New Roman" w:eastAsia="Times New Roman" w:hAnsi="Times New Roman"/>
          <w:sz w:val="28"/>
          <w:szCs w:val="28"/>
        </w:rPr>
        <w:t>правового акта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3. Срок действия аттестации - 5 лет.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4. Аттестация заявителя без проведения квалификационного экзамена не допускается.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5. Проверка соответствия заявителя критериям аттестации осуществляется в срок, не превышающий 45 рабочих дней со дня подачи заявителем заявления, путем проведения административных процедур, указанных в пунктах 2.1 - 2.4 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6. Решение о прекращении действия аттестации эксперта принимается Администрацией в форме </w:t>
      </w:r>
      <w:r w:rsidR="00181A64">
        <w:rPr>
          <w:rFonts w:ascii="Times New Roman" w:eastAsia="Times New Roman" w:hAnsi="Times New Roman"/>
          <w:sz w:val="28"/>
          <w:szCs w:val="28"/>
        </w:rPr>
        <w:t>правового акта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в случае: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поступления заявления эксперта о прекращении аттестации;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поступления сведений о смерти эксперта; </w:t>
      </w:r>
    </w:p>
    <w:p w:rsidR="00D60921" w:rsidRPr="00D60921" w:rsidRDefault="00D6092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подтверждения Администрацией факта недостоверности или необъективности результатов деятельности эксперта. </w:t>
      </w:r>
    </w:p>
    <w:p w:rsidR="00DF38B1" w:rsidRPr="008C0401" w:rsidRDefault="00DF38B1" w:rsidP="00161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eastAsia="Times New Roman" w:hAnsi="Times New Roman"/>
          <w:sz w:val="28"/>
          <w:szCs w:val="28"/>
        </w:rPr>
        <w:t xml:space="preserve">7. </w:t>
      </w:r>
      <w:r w:rsidRPr="008C0401">
        <w:rPr>
          <w:rFonts w:ascii="Times New Roman" w:hAnsi="Times New Roman"/>
          <w:sz w:val="28"/>
          <w:szCs w:val="28"/>
        </w:rPr>
        <w:t xml:space="preserve">О принятом в соответствии с </w:t>
      </w:r>
      <w:hyperlink w:anchor="Par155" w:tooltip="5.1. Решение о прекращении действия аттестации эксперта принимается органом муниципального контроля в форме распоряжения (приказа) в случае:" w:history="1">
        <w:r w:rsidRPr="008C040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8C0401">
        <w:rPr>
          <w:rFonts w:ascii="Times New Roman" w:hAnsi="Times New Roman"/>
          <w:sz w:val="28"/>
          <w:szCs w:val="28"/>
        </w:rPr>
        <w:t xml:space="preserve">6 настоящего Порядка решении Администрация  уведомляет эксперта в течение 2 рабочих дней со дня его принятия, за исключением случая, указанного в </w:t>
      </w:r>
      <w:hyperlink w:anchor="Par157" w:tooltip="б) поступления в орган муниципального контроля сведений о смерти эксперта;" w:history="1">
        <w:r w:rsidRPr="008C0401">
          <w:rPr>
            <w:rFonts w:ascii="Times New Roman" w:hAnsi="Times New Roman"/>
            <w:sz w:val="28"/>
            <w:szCs w:val="28"/>
          </w:rPr>
          <w:t xml:space="preserve">абзаце 3 пункта </w:t>
        </w:r>
      </w:hyperlink>
      <w:r w:rsidRPr="008C0401">
        <w:rPr>
          <w:rFonts w:ascii="Times New Roman" w:hAnsi="Times New Roman"/>
          <w:sz w:val="28"/>
          <w:szCs w:val="28"/>
        </w:rPr>
        <w:t>6 настоящего Порядка.</w:t>
      </w:r>
    </w:p>
    <w:p w:rsidR="00D60921" w:rsidRPr="00D60921" w:rsidRDefault="00DF38B1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C0401">
        <w:rPr>
          <w:rFonts w:ascii="Times New Roman" w:eastAsia="Times New Roman" w:hAnsi="Times New Roman"/>
          <w:sz w:val="28"/>
          <w:szCs w:val="28"/>
        </w:rPr>
        <w:t>8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>. Решения и действие (бездействие) Администрации и его должностных лиц при проведении аттестации могут быть обжалованы в судебном порядке</w:t>
      </w:r>
      <w:r w:rsidR="00D60921" w:rsidRPr="00D60921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D60921" w:rsidRDefault="00D60921" w:rsidP="00161CD0">
      <w:pPr>
        <w:pStyle w:val="ConsPlusNormal"/>
        <w:jc w:val="both"/>
      </w:pPr>
    </w:p>
    <w:p w:rsidR="00D60921" w:rsidRDefault="00D60921" w:rsidP="00161CD0">
      <w:pPr>
        <w:pStyle w:val="ConsPlusNormal"/>
        <w:jc w:val="both"/>
      </w:pPr>
    </w:p>
    <w:p w:rsidR="00D60921" w:rsidRPr="003B755D" w:rsidRDefault="003B755D" w:rsidP="00161CD0">
      <w:pPr>
        <w:pStyle w:val="ConsPlusNormal"/>
        <w:jc w:val="both"/>
        <w:rPr>
          <w:sz w:val="28"/>
          <w:szCs w:val="28"/>
        </w:rPr>
      </w:pPr>
      <w:r w:rsidRPr="003B755D">
        <w:rPr>
          <w:sz w:val="28"/>
          <w:szCs w:val="28"/>
        </w:rPr>
        <w:t xml:space="preserve">Начальник правового управления </w:t>
      </w:r>
      <w:r w:rsidRPr="003B755D">
        <w:rPr>
          <w:sz w:val="28"/>
          <w:szCs w:val="28"/>
        </w:rPr>
        <w:tab/>
      </w:r>
      <w:r w:rsidRPr="003B755D">
        <w:rPr>
          <w:sz w:val="28"/>
          <w:szCs w:val="28"/>
        </w:rPr>
        <w:tab/>
      </w:r>
      <w:r w:rsidRPr="003B755D">
        <w:rPr>
          <w:sz w:val="28"/>
          <w:szCs w:val="28"/>
        </w:rPr>
        <w:tab/>
      </w:r>
      <w:r w:rsidRPr="003B755D">
        <w:rPr>
          <w:sz w:val="28"/>
          <w:szCs w:val="28"/>
        </w:rPr>
        <w:tab/>
      </w:r>
      <w:r w:rsidRPr="003B755D">
        <w:rPr>
          <w:sz w:val="28"/>
          <w:szCs w:val="28"/>
        </w:rPr>
        <w:tab/>
      </w:r>
      <w:r w:rsidRPr="003B755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B755D">
        <w:rPr>
          <w:sz w:val="28"/>
          <w:szCs w:val="28"/>
        </w:rPr>
        <w:t>О.Н. Тихонова</w:t>
      </w:r>
    </w:p>
    <w:p w:rsidR="002B453E" w:rsidRDefault="002B453E" w:rsidP="00161CD0">
      <w:pPr>
        <w:pStyle w:val="ConsPlusNormal"/>
        <w:jc w:val="both"/>
      </w:pPr>
    </w:p>
    <w:p w:rsidR="002B453E" w:rsidRDefault="002B453E" w:rsidP="00161CD0">
      <w:pPr>
        <w:pStyle w:val="ConsPlusNormal"/>
        <w:jc w:val="both"/>
      </w:pPr>
    </w:p>
    <w:p w:rsidR="002B453E" w:rsidRDefault="002B453E" w:rsidP="00161CD0">
      <w:pPr>
        <w:pStyle w:val="ConsPlusNormal"/>
        <w:jc w:val="both"/>
      </w:pPr>
    </w:p>
    <w:p w:rsidR="007E3EF6" w:rsidRDefault="007E3EF6" w:rsidP="00161CD0">
      <w:pPr>
        <w:pStyle w:val="ConsPlusNormal"/>
        <w:jc w:val="right"/>
        <w:outlineLvl w:val="1"/>
      </w:pPr>
    </w:p>
    <w:p w:rsidR="00012D76" w:rsidRDefault="00012D76" w:rsidP="00161CD0">
      <w:pPr>
        <w:pStyle w:val="ConsPlusNormal"/>
        <w:jc w:val="right"/>
        <w:outlineLvl w:val="1"/>
      </w:pPr>
    </w:p>
    <w:p w:rsidR="00012D76" w:rsidRDefault="00012D76" w:rsidP="00161CD0">
      <w:pPr>
        <w:pStyle w:val="ConsPlusNormal"/>
        <w:jc w:val="right"/>
        <w:outlineLvl w:val="1"/>
      </w:pPr>
    </w:p>
    <w:p w:rsidR="007E3EF6" w:rsidRDefault="007E3EF6" w:rsidP="00161CD0">
      <w:pPr>
        <w:pStyle w:val="ConsPlusNormal"/>
        <w:jc w:val="right"/>
        <w:outlineLvl w:val="1"/>
      </w:pPr>
    </w:p>
    <w:p w:rsidR="007E3EF6" w:rsidRDefault="007E3EF6" w:rsidP="00161CD0">
      <w:pPr>
        <w:pStyle w:val="ConsPlusNormal"/>
        <w:jc w:val="right"/>
        <w:outlineLvl w:val="1"/>
      </w:pPr>
    </w:p>
    <w:p w:rsidR="007E3EF6" w:rsidRDefault="007E3EF6" w:rsidP="00161CD0">
      <w:pPr>
        <w:pStyle w:val="ConsPlusNormal"/>
        <w:jc w:val="right"/>
        <w:outlineLvl w:val="1"/>
      </w:pPr>
    </w:p>
    <w:p w:rsidR="00F56A30" w:rsidRDefault="00C504C5" w:rsidP="00161CD0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F56A30" w:rsidRDefault="00F56A30" w:rsidP="00161CD0">
      <w:pPr>
        <w:pStyle w:val="ConsPlusNormal"/>
        <w:jc w:val="center"/>
        <w:outlineLvl w:val="1"/>
        <w:rPr>
          <w:sz w:val="28"/>
          <w:szCs w:val="28"/>
        </w:rPr>
      </w:pPr>
    </w:p>
    <w:p w:rsidR="00F56A30" w:rsidRDefault="00F56A30" w:rsidP="00161CD0">
      <w:pPr>
        <w:pStyle w:val="ConsPlusNormal"/>
        <w:jc w:val="center"/>
        <w:outlineLvl w:val="1"/>
        <w:rPr>
          <w:sz w:val="28"/>
          <w:szCs w:val="28"/>
        </w:rPr>
      </w:pPr>
    </w:p>
    <w:p w:rsidR="00F56A30" w:rsidRDefault="00F56A30" w:rsidP="00161CD0">
      <w:pPr>
        <w:pStyle w:val="ConsPlusNormal"/>
        <w:jc w:val="center"/>
        <w:outlineLvl w:val="1"/>
        <w:rPr>
          <w:sz w:val="28"/>
          <w:szCs w:val="28"/>
        </w:rPr>
      </w:pPr>
    </w:p>
    <w:p w:rsidR="00F56A30" w:rsidRDefault="00F56A30" w:rsidP="00161CD0">
      <w:pPr>
        <w:pStyle w:val="ConsPlusNormal"/>
        <w:jc w:val="center"/>
        <w:outlineLvl w:val="1"/>
        <w:rPr>
          <w:sz w:val="28"/>
          <w:szCs w:val="28"/>
        </w:rPr>
      </w:pPr>
    </w:p>
    <w:p w:rsidR="00F56A30" w:rsidRDefault="00F56A30" w:rsidP="00161CD0">
      <w:pPr>
        <w:pStyle w:val="ConsPlusNormal"/>
        <w:jc w:val="center"/>
        <w:outlineLvl w:val="1"/>
        <w:rPr>
          <w:sz w:val="28"/>
          <w:szCs w:val="28"/>
        </w:rPr>
      </w:pPr>
    </w:p>
    <w:p w:rsidR="00F56A30" w:rsidRDefault="00F56A30" w:rsidP="00161CD0">
      <w:pPr>
        <w:pStyle w:val="ConsPlusNormal"/>
        <w:jc w:val="center"/>
        <w:outlineLvl w:val="1"/>
        <w:rPr>
          <w:sz w:val="28"/>
          <w:szCs w:val="28"/>
        </w:rPr>
      </w:pPr>
    </w:p>
    <w:p w:rsidR="00F56A30" w:rsidRDefault="00F56A30" w:rsidP="00161CD0">
      <w:pPr>
        <w:pStyle w:val="ConsPlusNormal"/>
        <w:jc w:val="center"/>
        <w:outlineLvl w:val="1"/>
        <w:rPr>
          <w:sz w:val="28"/>
          <w:szCs w:val="28"/>
        </w:rPr>
      </w:pPr>
    </w:p>
    <w:p w:rsidR="00F56A30" w:rsidRDefault="00F56A30" w:rsidP="00161CD0">
      <w:pPr>
        <w:pStyle w:val="ConsPlusNormal"/>
        <w:jc w:val="center"/>
        <w:outlineLvl w:val="1"/>
        <w:rPr>
          <w:sz w:val="28"/>
          <w:szCs w:val="28"/>
        </w:rPr>
      </w:pPr>
    </w:p>
    <w:p w:rsidR="00F56A30" w:rsidRDefault="00F56A30" w:rsidP="00161CD0">
      <w:pPr>
        <w:pStyle w:val="ConsPlusNormal"/>
        <w:jc w:val="center"/>
        <w:outlineLvl w:val="1"/>
        <w:rPr>
          <w:sz w:val="28"/>
          <w:szCs w:val="28"/>
        </w:rPr>
      </w:pPr>
    </w:p>
    <w:p w:rsidR="00F56A30" w:rsidRDefault="00F56A30" w:rsidP="00161CD0">
      <w:pPr>
        <w:pStyle w:val="ConsPlusNormal"/>
        <w:jc w:val="center"/>
        <w:outlineLvl w:val="1"/>
        <w:rPr>
          <w:sz w:val="28"/>
          <w:szCs w:val="28"/>
        </w:rPr>
      </w:pPr>
    </w:p>
    <w:p w:rsidR="00F56A30" w:rsidRDefault="00F56A30" w:rsidP="00161CD0">
      <w:pPr>
        <w:pStyle w:val="ConsPlusNormal"/>
        <w:jc w:val="center"/>
        <w:outlineLvl w:val="1"/>
        <w:rPr>
          <w:sz w:val="28"/>
          <w:szCs w:val="28"/>
        </w:rPr>
      </w:pPr>
    </w:p>
    <w:p w:rsidR="00F56A30" w:rsidRDefault="00F56A30" w:rsidP="00161CD0">
      <w:pPr>
        <w:pStyle w:val="ConsPlusNormal"/>
        <w:jc w:val="center"/>
        <w:outlineLvl w:val="1"/>
        <w:rPr>
          <w:sz w:val="28"/>
          <w:szCs w:val="28"/>
        </w:rPr>
      </w:pPr>
    </w:p>
    <w:p w:rsidR="002B453E" w:rsidRDefault="00F56A30" w:rsidP="00161CD0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</w:t>
      </w:r>
      <w:r w:rsidR="00C504C5">
        <w:rPr>
          <w:sz w:val="28"/>
          <w:szCs w:val="28"/>
        </w:rPr>
        <w:t xml:space="preserve"> </w:t>
      </w:r>
      <w:r w:rsidR="005B5681">
        <w:rPr>
          <w:sz w:val="28"/>
          <w:szCs w:val="28"/>
        </w:rPr>
        <w:t xml:space="preserve">ПРИЛОЖЕНИЕ № </w:t>
      </w:r>
      <w:r w:rsidR="00C504C5">
        <w:rPr>
          <w:sz w:val="28"/>
          <w:szCs w:val="28"/>
        </w:rPr>
        <w:t>1</w:t>
      </w:r>
    </w:p>
    <w:p w:rsidR="00C504C5" w:rsidRPr="005B5681" w:rsidRDefault="00C504C5" w:rsidP="00161CD0">
      <w:pPr>
        <w:pStyle w:val="ConsPlusNormal"/>
        <w:jc w:val="center"/>
        <w:outlineLvl w:val="1"/>
        <w:rPr>
          <w:sz w:val="28"/>
          <w:szCs w:val="28"/>
        </w:rPr>
      </w:pPr>
    </w:p>
    <w:p w:rsidR="002B453E" w:rsidRPr="005B5681" w:rsidRDefault="002B453E" w:rsidP="00161CD0">
      <w:pPr>
        <w:pStyle w:val="ConsPlusNormal"/>
        <w:ind w:left="5954"/>
        <w:jc w:val="center"/>
        <w:rPr>
          <w:sz w:val="28"/>
          <w:szCs w:val="28"/>
        </w:rPr>
      </w:pPr>
      <w:r w:rsidRPr="005B5681">
        <w:rPr>
          <w:sz w:val="28"/>
          <w:szCs w:val="28"/>
        </w:rPr>
        <w:t xml:space="preserve">к Порядку аттестации экспертов,привлекаемых </w:t>
      </w:r>
      <w:r w:rsidR="006E0370" w:rsidRPr="005B5681">
        <w:rPr>
          <w:sz w:val="28"/>
          <w:szCs w:val="28"/>
        </w:rPr>
        <w:t>а</w:t>
      </w:r>
      <w:r w:rsidRPr="005B5681">
        <w:rPr>
          <w:sz w:val="28"/>
          <w:szCs w:val="28"/>
        </w:rPr>
        <w:t xml:space="preserve">дминистрацией </w:t>
      </w:r>
      <w:r w:rsidR="00C504C5">
        <w:rPr>
          <w:sz w:val="28"/>
          <w:szCs w:val="28"/>
        </w:rPr>
        <w:t>муниципального образования Ейский район</w:t>
      </w:r>
      <w:r w:rsidR="008C0401" w:rsidRPr="005B5681">
        <w:rPr>
          <w:sz w:val="28"/>
          <w:szCs w:val="28"/>
        </w:rPr>
        <w:t xml:space="preserve"> </w:t>
      </w:r>
      <w:r w:rsidRPr="005B5681">
        <w:rPr>
          <w:sz w:val="28"/>
          <w:szCs w:val="28"/>
        </w:rPr>
        <w:t>к проведению экспертизы</w:t>
      </w:r>
      <w:r w:rsidR="00C504C5">
        <w:rPr>
          <w:sz w:val="28"/>
          <w:szCs w:val="28"/>
        </w:rPr>
        <w:t xml:space="preserve"> </w:t>
      </w:r>
      <w:r w:rsidRPr="005B5681">
        <w:rPr>
          <w:sz w:val="28"/>
          <w:szCs w:val="28"/>
        </w:rPr>
        <w:t>при осуществлении</w:t>
      </w:r>
      <w:r w:rsidR="00C504C5">
        <w:rPr>
          <w:sz w:val="28"/>
          <w:szCs w:val="28"/>
        </w:rPr>
        <w:t xml:space="preserve"> </w:t>
      </w:r>
      <w:r w:rsidRPr="005B5681">
        <w:rPr>
          <w:sz w:val="28"/>
          <w:szCs w:val="28"/>
        </w:rPr>
        <w:t>муниципального контроля</w:t>
      </w:r>
    </w:p>
    <w:p w:rsidR="002B453E" w:rsidRDefault="002B453E" w:rsidP="00161CD0">
      <w:pPr>
        <w:pStyle w:val="ConsPlusNormal"/>
        <w:ind w:left="6237"/>
      </w:pPr>
    </w:p>
    <w:p w:rsidR="002B453E" w:rsidRDefault="002B453E" w:rsidP="00161CD0">
      <w:pPr>
        <w:pStyle w:val="ConsPlusNormal"/>
        <w:ind w:firstLine="567"/>
        <w:jc w:val="both"/>
      </w:pP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bookmarkStart w:id="2" w:name="Par181"/>
      <w:bookmarkEnd w:id="2"/>
      <w:r w:rsidRPr="00C504C5">
        <w:rPr>
          <w:rFonts w:ascii="Times New Roman" w:eastAsia="Times New Roman" w:hAnsi="Times New Roman"/>
          <w:sz w:val="28"/>
          <w:szCs w:val="28"/>
        </w:rPr>
        <w:t>ФОРМА ЗАЯВЛЕНИЯ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о прохождении аттестации эксперта, привлекаемого администрацией</w:t>
      </w:r>
      <w:r w:rsidR="007E3EF6" w:rsidRPr="00C504C5">
        <w:rPr>
          <w:rFonts w:ascii="Times New Roman" w:eastAsia="Times New Roman" w:hAnsi="Times New Roman"/>
          <w:sz w:val="28"/>
          <w:szCs w:val="28"/>
        </w:rPr>
        <w:t xml:space="preserve"> ________ </w:t>
      </w:r>
      <w:bookmarkStart w:id="3" w:name="_Hlk107400705"/>
      <w:r w:rsidR="007E3EF6" w:rsidRPr="00C504C5">
        <w:rPr>
          <w:rFonts w:ascii="Times New Roman" w:eastAsia="Times New Roman" w:hAnsi="Times New Roman"/>
          <w:sz w:val="28"/>
          <w:szCs w:val="28"/>
        </w:rPr>
        <w:t xml:space="preserve">к проведению экспертизы при осуществлении муниципального контроля </w:t>
      </w:r>
    </w:p>
    <w:bookmarkEnd w:id="3"/>
    <w:p w:rsidR="007E3EF6" w:rsidRPr="00C504C5" w:rsidRDefault="007E3EF6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 </w:t>
      </w:r>
    </w:p>
    <w:p w:rsid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</w:t>
      </w:r>
      <w:r w:rsidR="00C504C5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Pr="00C504C5">
        <w:rPr>
          <w:rFonts w:ascii="Times New Roman" w:eastAsia="Times New Roman" w:hAnsi="Times New Roman"/>
          <w:sz w:val="28"/>
          <w:szCs w:val="28"/>
        </w:rPr>
        <w:t xml:space="preserve">В администрацию </w:t>
      </w:r>
      <w:r w:rsidR="00C504C5">
        <w:rPr>
          <w:rFonts w:ascii="Times New Roman" w:eastAsia="Times New Roman" w:hAnsi="Times New Roman"/>
          <w:sz w:val="28"/>
          <w:szCs w:val="28"/>
        </w:rPr>
        <w:t>муниципального</w:t>
      </w:r>
    </w:p>
    <w:p w:rsidR="007E3EF6" w:rsidRPr="00C504C5" w:rsidRDefault="00C504C5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образования Ейский район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 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ЗАЯВЛЕНИЕ</w:t>
      </w:r>
    </w:p>
    <w:p w:rsidR="007E3EF6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о прохождении аттестации эксперта, привлекаемого</w:t>
      </w:r>
    </w:p>
    <w:p w:rsid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администрацией</w:t>
      </w:r>
      <w:r w:rsidR="007E3EF6" w:rsidRPr="00C504C5">
        <w:rPr>
          <w:rFonts w:ascii="Times New Roman" w:eastAsia="Times New Roman" w:hAnsi="Times New Roman"/>
          <w:sz w:val="28"/>
          <w:szCs w:val="28"/>
        </w:rPr>
        <w:t xml:space="preserve"> </w:t>
      </w:r>
      <w:r w:rsidR="00C504C5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</w:t>
      </w:r>
    </w:p>
    <w:p w:rsidR="007E3EF6" w:rsidRPr="00C504C5" w:rsidRDefault="00C504C5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Ейский район </w:t>
      </w:r>
      <w:r w:rsidR="007E3EF6" w:rsidRPr="00C504C5">
        <w:rPr>
          <w:rFonts w:ascii="Times New Roman" w:eastAsia="Times New Roman" w:hAnsi="Times New Roman"/>
          <w:sz w:val="28"/>
          <w:szCs w:val="28"/>
        </w:rPr>
        <w:t>к проведению экспертизы при</w:t>
      </w:r>
    </w:p>
    <w:p w:rsidR="007E3EF6" w:rsidRPr="00C504C5" w:rsidRDefault="007E3EF6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осуществлении муниципального контроля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 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 </w:t>
      </w:r>
    </w:p>
    <w:p w:rsidR="00071A66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Прошу допустить меня, ___________________________________________</w:t>
      </w:r>
    </w:p>
    <w:p w:rsidR="006E0370" w:rsidRPr="00C504C5" w:rsidRDefault="00071A66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</w:t>
      </w:r>
      <w:r w:rsidR="006E0370" w:rsidRPr="00C504C5">
        <w:rPr>
          <w:rFonts w:ascii="Times New Roman" w:eastAsia="Times New Roman" w:hAnsi="Times New Roman"/>
          <w:sz w:val="28"/>
          <w:szCs w:val="28"/>
        </w:rPr>
        <w:t>(фамилия, имя, отчество (если имеется) заявителя)</w:t>
      </w:r>
    </w:p>
    <w:p w:rsidR="00A413DE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 xml:space="preserve">к прохождению аттестации эксперта, привлекаемого администрацией </w:t>
      </w:r>
      <w:r w:rsidR="005F5F4E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Ейский район </w:t>
      </w:r>
      <w:r w:rsidRPr="00C504C5">
        <w:rPr>
          <w:rFonts w:ascii="Times New Roman" w:eastAsia="Times New Roman" w:hAnsi="Times New Roman"/>
          <w:sz w:val="28"/>
          <w:szCs w:val="28"/>
        </w:rPr>
        <w:t>(далее - Администрация) к</w:t>
      </w:r>
      <w:r w:rsidR="00CC520D">
        <w:rPr>
          <w:rFonts w:ascii="Times New Roman" w:eastAsia="Times New Roman" w:hAnsi="Times New Roman"/>
          <w:sz w:val="28"/>
          <w:szCs w:val="28"/>
        </w:rPr>
        <w:t xml:space="preserve"> </w:t>
      </w:r>
      <w:r w:rsidRPr="00C504C5">
        <w:rPr>
          <w:rFonts w:ascii="Times New Roman" w:eastAsia="Times New Roman" w:hAnsi="Times New Roman"/>
          <w:sz w:val="28"/>
          <w:szCs w:val="28"/>
        </w:rPr>
        <w:t>проведению контрольных (надзорных) мероприятий, в соответствии  с</w:t>
      </w:r>
      <w:r w:rsidR="00A413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504C5">
        <w:rPr>
          <w:rFonts w:ascii="Times New Roman" w:eastAsia="Times New Roman" w:hAnsi="Times New Roman"/>
          <w:sz w:val="28"/>
          <w:szCs w:val="28"/>
        </w:rPr>
        <w:t>Федеральным законом от 31</w:t>
      </w:r>
      <w:r w:rsidR="00A413DE">
        <w:rPr>
          <w:rFonts w:ascii="Times New Roman" w:eastAsia="Times New Roman" w:hAnsi="Times New Roman"/>
          <w:sz w:val="28"/>
          <w:szCs w:val="28"/>
        </w:rPr>
        <w:t xml:space="preserve"> июля </w:t>
      </w:r>
      <w:r w:rsidRPr="00C504C5">
        <w:rPr>
          <w:rFonts w:ascii="Times New Roman" w:eastAsia="Times New Roman" w:hAnsi="Times New Roman"/>
          <w:sz w:val="28"/>
          <w:szCs w:val="28"/>
        </w:rPr>
        <w:t xml:space="preserve">2020 </w:t>
      </w:r>
      <w:r w:rsidR="003C279F" w:rsidRPr="00C504C5">
        <w:rPr>
          <w:rFonts w:ascii="Times New Roman" w:eastAsia="Times New Roman" w:hAnsi="Times New Roman"/>
          <w:sz w:val="28"/>
          <w:szCs w:val="28"/>
        </w:rPr>
        <w:t>№</w:t>
      </w:r>
      <w:r w:rsidRPr="00C504C5">
        <w:rPr>
          <w:rFonts w:ascii="Times New Roman" w:eastAsia="Times New Roman" w:hAnsi="Times New Roman"/>
          <w:sz w:val="28"/>
          <w:szCs w:val="28"/>
        </w:rPr>
        <w:t xml:space="preserve"> 248-ФЗ </w:t>
      </w:r>
      <w:r w:rsidR="003C279F" w:rsidRPr="00C504C5">
        <w:rPr>
          <w:rFonts w:ascii="Times New Roman" w:eastAsia="Times New Roman" w:hAnsi="Times New Roman"/>
          <w:sz w:val="28"/>
          <w:szCs w:val="28"/>
        </w:rPr>
        <w:t>«</w:t>
      </w:r>
      <w:r w:rsidRPr="00C504C5">
        <w:rPr>
          <w:rFonts w:ascii="Times New Roman" w:eastAsia="Times New Roman" w:hAnsi="Times New Roman"/>
          <w:sz w:val="28"/>
          <w:szCs w:val="28"/>
        </w:rPr>
        <w:t>О государственном контроле(надзоре)  и муниципальном контроле в Российской Федерации</w:t>
      </w:r>
      <w:r w:rsidR="003C279F" w:rsidRPr="00C504C5">
        <w:rPr>
          <w:rFonts w:ascii="Times New Roman" w:eastAsia="Times New Roman" w:hAnsi="Times New Roman"/>
          <w:sz w:val="28"/>
          <w:szCs w:val="28"/>
        </w:rPr>
        <w:t>»</w:t>
      </w:r>
      <w:r w:rsidRPr="00C504C5">
        <w:rPr>
          <w:rFonts w:ascii="Times New Roman" w:eastAsia="Times New Roman" w:hAnsi="Times New Roman"/>
          <w:sz w:val="28"/>
          <w:szCs w:val="28"/>
        </w:rPr>
        <w:t>, по направлению</w:t>
      </w:r>
      <w:r w:rsidR="00A413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504C5">
        <w:rPr>
          <w:rFonts w:ascii="Times New Roman" w:eastAsia="Times New Roman" w:hAnsi="Times New Roman"/>
          <w:sz w:val="28"/>
          <w:szCs w:val="28"/>
        </w:rPr>
        <w:t xml:space="preserve">деятельности 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_____________________________________________________________</w:t>
      </w:r>
      <w:r w:rsidR="00A413DE">
        <w:rPr>
          <w:rFonts w:ascii="Times New Roman" w:eastAsia="Times New Roman" w:hAnsi="Times New Roman"/>
          <w:sz w:val="28"/>
          <w:szCs w:val="28"/>
        </w:rPr>
        <w:t>________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 xml:space="preserve">                            (указывается вид экспертизы)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 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О себе сообщаю следующие сведения: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данные документа, удостоверяющего личность заявителя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___________________________________________</w:t>
      </w:r>
      <w:r w:rsidR="008F4C19">
        <w:rPr>
          <w:rFonts w:ascii="Times New Roman" w:eastAsia="Times New Roman" w:hAnsi="Times New Roman"/>
          <w:sz w:val="28"/>
          <w:szCs w:val="28"/>
        </w:rPr>
        <w:t>__________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дата и место рождения _____________________________________________________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lastRenderedPageBreak/>
        <w:t>номер телефона и адрес электронной почты (если имеется) заявителя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___________________________________________</w:t>
      </w:r>
      <w:r w:rsidR="00B32720">
        <w:rPr>
          <w:rFonts w:ascii="Times New Roman" w:eastAsia="Times New Roman" w:hAnsi="Times New Roman"/>
          <w:sz w:val="28"/>
          <w:szCs w:val="28"/>
        </w:rPr>
        <w:t>_</w:t>
      </w:r>
      <w:r w:rsidR="004F0305">
        <w:rPr>
          <w:rFonts w:ascii="Times New Roman" w:eastAsia="Times New Roman" w:hAnsi="Times New Roman"/>
          <w:sz w:val="28"/>
          <w:szCs w:val="28"/>
        </w:rPr>
        <w:t>__________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идентификационный номер налогоплательщика заявителя _______________________</w:t>
      </w:r>
      <w:r w:rsidR="004F0305">
        <w:rPr>
          <w:rFonts w:ascii="Times New Roman" w:eastAsia="Times New Roman" w:hAnsi="Times New Roman"/>
          <w:sz w:val="28"/>
          <w:szCs w:val="28"/>
        </w:rPr>
        <w:t>_______________________________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страховой номер индивидуального лицевого счета заявителя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_________________________________</w:t>
      </w:r>
      <w:r w:rsidR="00B711D7">
        <w:rPr>
          <w:rFonts w:ascii="Times New Roman" w:eastAsia="Times New Roman" w:hAnsi="Times New Roman"/>
          <w:sz w:val="28"/>
          <w:szCs w:val="28"/>
        </w:rPr>
        <w:t>___________</w:t>
      </w:r>
      <w:r w:rsidRPr="00C504C5">
        <w:rPr>
          <w:rFonts w:ascii="Times New Roman" w:eastAsia="Times New Roman" w:hAnsi="Times New Roman"/>
          <w:sz w:val="28"/>
          <w:szCs w:val="28"/>
        </w:rPr>
        <w:t>__________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адрес места жительства ____________________________________________________</w:t>
      </w:r>
      <w:r w:rsidR="00554075">
        <w:rPr>
          <w:rFonts w:ascii="Times New Roman" w:eastAsia="Times New Roman" w:hAnsi="Times New Roman"/>
          <w:sz w:val="28"/>
          <w:szCs w:val="28"/>
        </w:rPr>
        <w:t>__</w:t>
      </w:r>
    </w:p>
    <w:p w:rsidR="0055407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 xml:space="preserve">образование 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_______________________________</w:t>
      </w:r>
      <w:r w:rsidR="00554075">
        <w:rPr>
          <w:rFonts w:ascii="Times New Roman" w:eastAsia="Times New Roman" w:hAnsi="Times New Roman"/>
          <w:sz w:val="28"/>
          <w:szCs w:val="28"/>
        </w:rPr>
        <w:t>_______________________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профессиональный стаж _____________________________________________________</w:t>
      </w:r>
      <w:r w:rsidR="00554075">
        <w:rPr>
          <w:rFonts w:ascii="Times New Roman" w:eastAsia="Times New Roman" w:hAnsi="Times New Roman"/>
          <w:sz w:val="28"/>
          <w:szCs w:val="28"/>
        </w:rPr>
        <w:t>_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 </w:t>
      </w:r>
    </w:p>
    <w:p w:rsidR="006E0370" w:rsidRPr="00C504C5" w:rsidRDefault="00554075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6E0370" w:rsidRPr="00C504C5">
        <w:rPr>
          <w:rFonts w:ascii="Times New Roman" w:eastAsia="Times New Roman" w:hAnsi="Times New Roman"/>
          <w:sz w:val="28"/>
          <w:szCs w:val="28"/>
        </w:rPr>
        <w:t>В качестве индивидуального предпринимателя не зарегистрирован.</w:t>
      </w:r>
    </w:p>
    <w:p w:rsidR="006E0370" w:rsidRPr="00C504C5" w:rsidRDefault="00554075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6E0370" w:rsidRPr="00C504C5">
        <w:rPr>
          <w:rFonts w:ascii="Times New Roman" w:eastAsia="Times New Roman" w:hAnsi="Times New Roman"/>
          <w:sz w:val="28"/>
          <w:szCs w:val="28"/>
        </w:rPr>
        <w:t>Информацию об аттестации (об отказе в аттестации) прошу направить:</w:t>
      </w:r>
    </w:p>
    <w:p w:rsidR="00554075" w:rsidRDefault="00A86C34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______________</w:t>
      </w:r>
      <w:r w:rsidR="00012D76" w:rsidRPr="00C504C5">
        <w:rPr>
          <w:rFonts w:ascii="Times New Roman" w:eastAsia="Times New Roman" w:hAnsi="Times New Roman"/>
          <w:sz w:val="28"/>
          <w:szCs w:val="28"/>
        </w:rPr>
        <w:t>__________________________________</w:t>
      </w:r>
      <w:r w:rsidRPr="00C504C5">
        <w:rPr>
          <w:rFonts w:ascii="Times New Roman" w:eastAsia="Times New Roman" w:hAnsi="Times New Roman"/>
          <w:sz w:val="28"/>
          <w:szCs w:val="28"/>
        </w:rPr>
        <w:t>_</w:t>
      </w:r>
      <w:r w:rsidR="00554075">
        <w:rPr>
          <w:rFonts w:ascii="Times New Roman" w:eastAsia="Times New Roman" w:hAnsi="Times New Roman"/>
          <w:sz w:val="28"/>
          <w:szCs w:val="28"/>
        </w:rPr>
        <w:t>_______</w:t>
      </w:r>
    </w:p>
    <w:p w:rsidR="006E0370" w:rsidRPr="00C504C5" w:rsidRDefault="00554075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</w:t>
      </w:r>
      <w:r w:rsidR="00A86C34" w:rsidRPr="00C504C5">
        <w:rPr>
          <w:rFonts w:ascii="Times New Roman" w:eastAsia="Times New Roman" w:hAnsi="Times New Roman"/>
          <w:sz w:val="28"/>
          <w:szCs w:val="28"/>
        </w:rPr>
        <w:t xml:space="preserve"> </w:t>
      </w:r>
      <w:r w:rsidR="006E0370" w:rsidRPr="00C504C5">
        <w:rPr>
          <w:rFonts w:ascii="Times New Roman" w:eastAsia="Times New Roman" w:hAnsi="Times New Roman"/>
          <w:sz w:val="28"/>
          <w:szCs w:val="28"/>
        </w:rPr>
        <w:t>(</w:t>
      </w:r>
      <w:r w:rsidR="00A86C34" w:rsidRPr="00C504C5">
        <w:rPr>
          <w:rFonts w:ascii="Times New Roman" w:eastAsia="Times New Roman" w:hAnsi="Times New Roman"/>
          <w:sz w:val="28"/>
          <w:szCs w:val="28"/>
        </w:rPr>
        <w:t>указать способ получения</w:t>
      </w:r>
      <w:r w:rsidR="006E0370" w:rsidRPr="00C504C5">
        <w:rPr>
          <w:rFonts w:ascii="Times New Roman" w:eastAsia="Times New Roman" w:hAnsi="Times New Roman"/>
          <w:sz w:val="28"/>
          <w:szCs w:val="28"/>
        </w:rPr>
        <w:t>)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 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 xml:space="preserve">Приложение: копии </w:t>
      </w:r>
      <w:r w:rsidR="00A86C34" w:rsidRPr="00C504C5">
        <w:rPr>
          <w:rFonts w:ascii="Times New Roman" w:eastAsia="Times New Roman" w:hAnsi="Times New Roman"/>
          <w:sz w:val="28"/>
          <w:szCs w:val="28"/>
        </w:rPr>
        <w:t>документов, подтверждающих</w:t>
      </w:r>
      <w:r w:rsidRPr="00C504C5">
        <w:rPr>
          <w:rFonts w:ascii="Times New Roman" w:eastAsia="Times New Roman" w:hAnsi="Times New Roman"/>
          <w:sz w:val="28"/>
          <w:szCs w:val="28"/>
        </w:rPr>
        <w:t xml:space="preserve"> соответствие критериям</w:t>
      </w:r>
      <w:r w:rsidR="000544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C504C5">
        <w:rPr>
          <w:rFonts w:ascii="Times New Roman" w:eastAsia="Times New Roman" w:hAnsi="Times New Roman"/>
          <w:sz w:val="28"/>
          <w:szCs w:val="28"/>
        </w:rPr>
        <w:t>аттестации экспертов, установленным администрацией, с учетом перечня видов</w:t>
      </w:r>
      <w:r w:rsidR="000544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C504C5">
        <w:rPr>
          <w:rFonts w:ascii="Times New Roman" w:eastAsia="Times New Roman" w:hAnsi="Times New Roman"/>
          <w:sz w:val="28"/>
          <w:szCs w:val="28"/>
        </w:rPr>
        <w:t>экспертиз, для  проведения которых требуется привлечение экспертов, на______ л. в 1 экз.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 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 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 xml:space="preserve">                                   ___________________ ____________________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 xml:space="preserve">                                   (подпись заявителя)  (Ф.И.О. заявителя)</w:t>
      </w:r>
    </w:p>
    <w:p w:rsidR="006E0370" w:rsidRPr="00C504C5" w:rsidRDefault="006E0370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 </w:t>
      </w:r>
    </w:p>
    <w:p w:rsidR="006E0370" w:rsidRPr="00C504C5" w:rsidRDefault="003C279F" w:rsidP="00161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>«</w:t>
      </w:r>
      <w:r w:rsidR="006E0370" w:rsidRPr="00C504C5">
        <w:rPr>
          <w:rFonts w:ascii="Times New Roman" w:eastAsia="Times New Roman" w:hAnsi="Times New Roman"/>
          <w:sz w:val="28"/>
          <w:szCs w:val="28"/>
        </w:rPr>
        <w:t>__</w:t>
      </w:r>
      <w:r w:rsidRPr="00C504C5">
        <w:rPr>
          <w:rFonts w:ascii="Times New Roman" w:eastAsia="Times New Roman" w:hAnsi="Times New Roman"/>
          <w:sz w:val="28"/>
          <w:szCs w:val="28"/>
        </w:rPr>
        <w:t>»</w:t>
      </w:r>
      <w:r w:rsidR="006E0370" w:rsidRPr="00C504C5">
        <w:rPr>
          <w:rFonts w:ascii="Times New Roman" w:eastAsia="Times New Roman" w:hAnsi="Times New Roman"/>
          <w:sz w:val="28"/>
          <w:szCs w:val="28"/>
        </w:rPr>
        <w:t xml:space="preserve"> ____________ 20__ г.</w:t>
      </w:r>
    </w:p>
    <w:p w:rsidR="006E0370" w:rsidRPr="00C504C5" w:rsidRDefault="006E0370" w:rsidP="00161CD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504C5"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4E72EE" w:rsidRPr="00C504C5" w:rsidRDefault="004E72EE" w:rsidP="00161CD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4A2D47" w:rsidRDefault="004A2D47" w:rsidP="00161CD0">
      <w:pPr>
        <w:pStyle w:val="ConsPlusNormal"/>
        <w:jc w:val="right"/>
        <w:outlineLvl w:val="1"/>
        <w:rPr>
          <w:sz w:val="28"/>
          <w:szCs w:val="28"/>
        </w:rPr>
      </w:pPr>
    </w:p>
    <w:p w:rsidR="004A2D47" w:rsidRDefault="004A2D47" w:rsidP="00161CD0">
      <w:pPr>
        <w:pStyle w:val="ConsPlusNormal"/>
        <w:jc w:val="right"/>
        <w:outlineLvl w:val="1"/>
        <w:rPr>
          <w:sz w:val="28"/>
          <w:szCs w:val="28"/>
        </w:rPr>
      </w:pPr>
    </w:p>
    <w:p w:rsidR="004A2D47" w:rsidRDefault="004A2D47" w:rsidP="00161CD0">
      <w:pPr>
        <w:pStyle w:val="ConsPlusNormal"/>
        <w:jc w:val="right"/>
        <w:outlineLvl w:val="1"/>
        <w:rPr>
          <w:sz w:val="28"/>
          <w:szCs w:val="28"/>
        </w:rPr>
      </w:pPr>
    </w:p>
    <w:p w:rsidR="004A2D47" w:rsidRDefault="004A2D47" w:rsidP="00161CD0">
      <w:pPr>
        <w:pStyle w:val="ConsPlusNormal"/>
        <w:jc w:val="right"/>
        <w:outlineLvl w:val="1"/>
        <w:rPr>
          <w:sz w:val="28"/>
          <w:szCs w:val="28"/>
        </w:rPr>
      </w:pPr>
    </w:p>
    <w:p w:rsidR="004A2D47" w:rsidRDefault="004A2D47" w:rsidP="00161CD0">
      <w:pPr>
        <w:pStyle w:val="ConsPlusNormal"/>
        <w:jc w:val="right"/>
        <w:outlineLvl w:val="1"/>
        <w:rPr>
          <w:sz w:val="28"/>
          <w:szCs w:val="28"/>
        </w:rPr>
      </w:pPr>
    </w:p>
    <w:p w:rsidR="004A2D47" w:rsidRDefault="004A2D47" w:rsidP="00161CD0">
      <w:pPr>
        <w:pStyle w:val="ConsPlusNormal"/>
        <w:jc w:val="right"/>
        <w:outlineLvl w:val="1"/>
        <w:rPr>
          <w:sz w:val="28"/>
          <w:szCs w:val="28"/>
        </w:rPr>
      </w:pPr>
    </w:p>
    <w:p w:rsidR="004A2D47" w:rsidRDefault="004A2D47" w:rsidP="00161CD0">
      <w:pPr>
        <w:pStyle w:val="ConsPlusNormal"/>
        <w:jc w:val="right"/>
        <w:outlineLvl w:val="1"/>
        <w:rPr>
          <w:sz w:val="28"/>
          <w:szCs w:val="28"/>
        </w:rPr>
      </w:pPr>
    </w:p>
    <w:p w:rsidR="004A2D47" w:rsidRDefault="004A2D47" w:rsidP="00161CD0">
      <w:pPr>
        <w:pStyle w:val="ConsPlusNormal"/>
        <w:jc w:val="right"/>
        <w:outlineLvl w:val="1"/>
        <w:rPr>
          <w:sz w:val="28"/>
          <w:szCs w:val="28"/>
        </w:rPr>
      </w:pPr>
    </w:p>
    <w:p w:rsidR="004A2D47" w:rsidRDefault="004A2D47" w:rsidP="00161CD0">
      <w:pPr>
        <w:pStyle w:val="ConsPlusNormal"/>
        <w:jc w:val="right"/>
        <w:outlineLvl w:val="1"/>
        <w:rPr>
          <w:sz w:val="28"/>
          <w:szCs w:val="28"/>
        </w:rPr>
      </w:pPr>
    </w:p>
    <w:p w:rsidR="004A2D47" w:rsidRDefault="004A2D47" w:rsidP="00161CD0">
      <w:pPr>
        <w:pStyle w:val="ConsPlusNormal"/>
        <w:jc w:val="right"/>
        <w:outlineLvl w:val="1"/>
        <w:rPr>
          <w:sz w:val="28"/>
          <w:szCs w:val="28"/>
        </w:rPr>
      </w:pPr>
    </w:p>
    <w:p w:rsidR="004A2D47" w:rsidRDefault="004A2D47" w:rsidP="00161CD0">
      <w:pPr>
        <w:pStyle w:val="ConsPlusNormal"/>
        <w:jc w:val="right"/>
        <w:outlineLvl w:val="1"/>
        <w:rPr>
          <w:sz w:val="28"/>
          <w:szCs w:val="28"/>
        </w:rPr>
      </w:pPr>
    </w:p>
    <w:p w:rsidR="004A2D47" w:rsidRDefault="004A2D47" w:rsidP="00161CD0">
      <w:pPr>
        <w:pStyle w:val="ConsPlusNormal"/>
        <w:jc w:val="right"/>
        <w:outlineLvl w:val="1"/>
        <w:rPr>
          <w:sz w:val="28"/>
          <w:szCs w:val="28"/>
        </w:rPr>
      </w:pPr>
    </w:p>
    <w:p w:rsidR="004A2D47" w:rsidRDefault="004A2D47" w:rsidP="00161CD0">
      <w:pPr>
        <w:pStyle w:val="ConsPlusNormal"/>
        <w:jc w:val="right"/>
        <w:outlineLvl w:val="1"/>
        <w:rPr>
          <w:sz w:val="28"/>
          <w:szCs w:val="28"/>
        </w:rPr>
      </w:pPr>
    </w:p>
    <w:p w:rsidR="004A2D47" w:rsidRDefault="004A2D47" w:rsidP="00161CD0">
      <w:pPr>
        <w:pStyle w:val="ConsPlusNormal"/>
        <w:jc w:val="right"/>
        <w:outlineLvl w:val="1"/>
        <w:rPr>
          <w:sz w:val="28"/>
          <w:szCs w:val="28"/>
        </w:rPr>
      </w:pPr>
    </w:p>
    <w:p w:rsidR="004A2D47" w:rsidRDefault="004A2D47" w:rsidP="00161CD0">
      <w:pPr>
        <w:pStyle w:val="ConsPlusNormal"/>
        <w:jc w:val="right"/>
        <w:outlineLvl w:val="1"/>
        <w:rPr>
          <w:sz w:val="28"/>
          <w:szCs w:val="28"/>
        </w:rPr>
      </w:pPr>
    </w:p>
    <w:p w:rsidR="002B453E" w:rsidRPr="00C504C5" w:rsidRDefault="004A2D47" w:rsidP="00161CD0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ПРИЛОЖЕНИЕ № 2</w:t>
      </w:r>
    </w:p>
    <w:p w:rsidR="00D7558A" w:rsidRPr="00C504C5" w:rsidRDefault="00D7558A" w:rsidP="00161CD0">
      <w:pPr>
        <w:pStyle w:val="ConsPlusNormal"/>
        <w:ind w:left="5954"/>
        <w:jc w:val="both"/>
        <w:rPr>
          <w:sz w:val="28"/>
          <w:szCs w:val="28"/>
        </w:rPr>
      </w:pPr>
      <w:r w:rsidRPr="00C504C5">
        <w:rPr>
          <w:sz w:val="28"/>
          <w:szCs w:val="28"/>
        </w:rPr>
        <w:t xml:space="preserve">к Порядку аттестации экспертов, привлекаемых администрацией </w:t>
      </w:r>
      <w:r w:rsidR="004A2D47">
        <w:rPr>
          <w:sz w:val="28"/>
          <w:szCs w:val="28"/>
        </w:rPr>
        <w:t>муниципального образования Ейский район</w:t>
      </w:r>
      <w:r w:rsidRPr="00C504C5">
        <w:rPr>
          <w:sz w:val="28"/>
          <w:szCs w:val="28"/>
        </w:rPr>
        <w:t xml:space="preserve"> к проведению экспертизы при осуществлении муниципального контроля</w:t>
      </w:r>
    </w:p>
    <w:p w:rsidR="002B453E" w:rsidRPr="00C504C5" w:rsidRDefault="002B453E" w:rsidP="00161CD0">
      <w:pPr>
        <w:pStyle w:val="ConsPlusNormal"/>
        <w:rPr>
          <w:sz w:val="28"/>
          <w:szCs w:val="28"/>
        </w:rPr>
      </w:pPr>
    </w:p>
    <w:p w:rsidR="002B453E" w:rsidRPr="00C504C5" w:rsidRDefault="002B453E" w:rsidP="00161CD0">
      <w:pPr>
        <w:pStyle w:val="ConsPlusNormal"/>
        <w:jc w:val="both"/>
        <w:rPr>
          <w:sz w:val="28"/>
          <w:szCs w:val="28"/>
        </w:rPr>
      </w:pPr>
    </w:p>
    <w:p w:rsidR="004A2D47" w:rsidRDefault="002B453E" w:rsidP="00161CD0">
      <w:pPr>
        <w:pStyle w:val="ConsPlusNormal"/>
        <w:ind w:left="567"/>
        <w:jc w:val="center"/>
        <w:rPr>
          <w:sz w:val="28"/>
          <w:szCs w:val="28"/>
        </w:rPr>
      </w:pPr>
      <w:bookmarkStart w:id="4" w:name="Par264"/>
      <w:bookmarkEnd w:id="4"/>
      <w:r w:rsidRPr="00C504C5">
        <w:rPr>
          <w:sz w:val="28"/>
          <w:szCs w:val="28"/>
        </w:rPr>
        <w:t>Форма</w:t>
      </w:r>
      <w:r w:rsidR="004A2D47">
        <w:rPr>
          <w:sz w:val="28"/>
          <w:szCs w:val="28"/>
        </w:rPr>
        <w:t xml:space="preserve"> </w:t>
      </w:r>
      <w:r w:rsidRPr="00C504C5">
        <w:rPr>
          <w:sz w:val="28"/>
          <w:szCs w:val="28"/>
        </w:rPr>
        <w:t xml:space="preserve">согласия на обработку </w:t>
      </w:r>
    </w:p>
    <w:p w:rsidR="002B453E" w:rsidRPr="00C504C5" w:rsidRDefault="002B453E" w:rsidP="00161CD0">
      <w:pPr>
        <w:pStyle w:val="ConsPlusNormal"/>
        <w:ind w:left="567"/>
        <w:jc w:val="center"/>
        <w:rPr>
          <w:sz w:val="28"/>
          <w:szCs w:val="28"/>
        </w:rPr>
      </w:pPr>
      <w:r w:rsidRPr="00C504C5">
        <w:rPr>
          <w:sz w:val="28"/>
          <w:szCs w:val="28"/>
        </w:rPr>
        <w:t>и публикацию персональных данных</w:t>
      </w:r>
    </w:p>
    <w:p w:rsidR="004A2D47" w:rsidRDefault="002B453E" w:rsidP="00161CD0">
      <w:pPr>
        <w:pStyle w:val="ConsPlusNormal"/>
        <w:ind w:left="567"/>
        <w:jc w:val="center"/>
        <w:rPr>
          <w:sz w:val="28"/>
          <w:szCs w:val="28"/>
        </w:rPr>
      </w:pPr>
      <w:r w:rsidRPr="00C504C5">
        <w:rPr>
          <w:sz w:val="28"/>
          <w:szCs w:val="28"/>
        </w:rPr>
        <w:t xml:space="preserve">в реестре экспертов, аттестация которых </w:t>
      </w:r>
    </w:p>
    <w:p w:rsidR="004A2D47" w:rsidRDefault="002B453E" w:rsidP="00161CD0">
      <w:pPr>
        <w:pStyle w:val="ConsPlusNormal"/>
        <w:ind w:left="567"/>
        <w:jc w:val="center"/>
        <w:rPr>
          <w:sz w:val="28"/>
          <w:szCs w:val="28"/>
        </w:rPr>
      </w:pPr>
      <w:r w:rsidRPr="00C504C5">
        <w:rPr>
          <w:sz w:val="28"/>
          <w:szCs w:val="28"/>
        </w:rPr>
        <w:t>п</w:t>
      </w:r>
      <w:r w:rsidR="008C0401" w:rsidRPr="00C504C5">
        <w:rPr>
          <w:sz w:val="28"/>
          <w:szCs w:val="28"/>
        </w:rPr>
        <w:t>р</w:t>
      </w:r>
      <w:r w:rsidRPr="00C504C5">
        <w:rPr>
          <w:sz w:val="28"/>
          <w:szCs w:val="28"/>
        </w:rPr>
        <w:t xml:space="preserve">оведена администрацией </w:t>
      </w:r>
      <w:r w:rsidR="004A2D47">
        <w:rPr>
          <w:sz w:val="28"/>
          <w:szCs w:val="28"/>
        </w:rPr>
        <w:t xml:space="preserve">муниципального </w:t>
      </w:r>
    </w:p>
    <w:p w:rsidR="002B453E" w:rsidRPr="00C504C5" w:rsidRDefault="004A2D47" w:rsidP="00161CD0">
      <w:pPr>
        <w:pStyle w:val="ConsPlusNormal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Ейский район</w:t>
      </w:r>
    </w:p>
    <w:p w:rsidR="002B453E" w:rsidRPr="00C504C5" w:rsidRDefault="002B453E" w:rsidP="00161CD0">
      <w:pPr>
        <w:pStyle w:val="ConsPlusNormal"/>
        <w:ind w:left="567"/>
        <w:jc w:val="both"/>
        <w:rPr>
          <w:sz w:val="28"/>
          <w:szCs w:val="28"/>
        </w:rPr>
      </w:pPr>
    </w:p>
    <w:p w:rsidR="002B453E" w:rsidRPr="00C504C5" w:rsidRDefault="002B453E" w:rsidP="00161CD0">
      <w:pPr>
        <w:pStyle w:val="ConsPlusNonformat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>Согласие на обработку и публикацию персональных данных в реестре экспертов,</w:t>
      </w:r>
      <w:r w:rsidR="0005444B">
        <w:rPr>
          <w:rFonts w:ascii="Times New Roman" w:hAnsi="Times New Roman" w:cs="Times New Roman"/>
          <w:sz w:val="28"/>
          <w:szCs w:val="28"/>
        </w:rPr>
        <w:t xml:space="preserve"> </w:t>
      </w:r>
      <w:r w:rsidRPr="00C504C5">
        <w:rPr>
          <w:rFonts w:ascii="Times New Roman" w:hAnsi="Times New Roman" w:cs="Times New Roman"/>
          <w:sz w:val="28"/>
          <w:szCs w:val="28"/>
        </w:rPr>
        <w:t xml:space="preserve">аттестация которых проведена администрацией </w:t>
      </w:r>
      <w:r w:rsidR="00182A6E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</w:p>
    <w:p w:rsidR="002B453E" w:rsidRPr="00C504C5" w:rsidRDefault="002B453E" w:rsidP="00161C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453E" w:rsidRPr="00C504C5" w:rsidRDefault="002B453E" w:rsidP="00161CD0">
      <w:pPr>
        <w:pStyle w:val="ConsPlusNonformat"/>
        <w:ind w:left="709" w:right="-30" w:hanging="142"/>
        <w:jc w:val="both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>Я, ___________________________________</w:t>
      </w:r>
      <w:r w:rsidR="00182A6E">
        <w:rPr>
          <w:rFonts w:ascii="Times New Roman" w:hAnsi="Times New Roman" w:cs="Times New Roman"/>
          <w:sz w:val="28"/>
          <w:szCs w:val="28"/>
        </w:rPr>
        <w:t>_______________________</w:t>
      </w:r>
      <w:r w:rsidRPr="00C504C5">
        <w:rPr>
          <w:rFonts w:ascii="Times New Roman" w:hAnsi="Times New Roman" w:cs="Times New Roman"/>
          <w:sz w:val="28"/>
          <w:szCs w:val="28"/>
        </w:rPr>
        <w:t>,</w:t>
      </w:r>
    </w:p>
    <w:p w:rsidR="002B453E" w:rsidRPr="00C504C5" w:rsidRDefault="002B453E" w:rsidP="00161CD0">
      <w:pPr>
        <w:pStyle w:val="ConsPlusNonformat"/>
        <w:ind w:left="709" w:right="-3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35D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504C5">
        <w:rPr>
          <w:rFonts w:ascii="Times New Roman" w:hAnsi="Times New Roman" w:cs="Times New Roman"/>
          <w:sz w:val="28"/>
          <w:szCs w:val="28"/>
        </w:rPr>
        <w:t xml:space="preserve"> (фамилия, имя отчество)</w:t>
      </w:r>
    </w:p>
    <w:p w:rsidR="002B453E" w:rsidRPr="00C504C5" w:rsidRDefault="002B453E" w:rsidP="00161CD0">
      <w:pPr>
        <w:pStyle w:val="ConsPlusNonformat"/>
        <w:ind w:left="709" w:right="-3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</w:t>
      </w:r>
      <w:r w:rsidR="00B35D71">
        <w:rPr>
          <w:rFonts w:ascii="Times New Roman" w:hAnsi="Times New Roman" w:cs="Times New Roman"/>
          <w:sz w:val="28"/>
          <w:szCs w:val="28"/>
        </w:rPr>
        <w:t>________</w:t>
      </w:r>
      <w:r w:rsidRPr="00C504C5">
        <w:rPr>
          <w:rFonts w:ascii="Times New Roman" w:hAnsi="Times New Roman" w:cs="Times New Roman"/>
          <w:sz w:val="28"/>
          <w:szCs w:val="28"/>
        </w:rPr>
        <w:t>,</w:t>
      </w:r>
    </w:p>
    <w:p w:rsidR="002B453E" w:rsidRPr="00C504C5" w:rsidRDefault="002B453E" w:rsidP="00161CD0">
      <w:pPr>
        <w:pStyle w:val="ConsPlusNonformat"/>
        <w:ind w:left="709" w:right="-3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 xml:space="preserve">                                 (адрес места жительства/регистрации)</w:t>
      </w:r>
    </w:p>
    <w:p w:rsidR="002B453E" w:rsidRPr="00C504C5" w:rsidRDefault="002B453E" w:rsidP="00161CD0">
      <w:pPr>
        <w:pStyle w:val="ConsPlusNonformat"/>
        <w:ind w:left="709" w:right="-3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 xml:space="preserve">паспорт _______________________, выданный </w:t>
      </w:r>
      <w:r w:rsidR="003C279F" w:rsidRPr="00C504C5">
        <w:rPr>
          <w:rFonts w:ascii="Times New Roman" w:hAnsi="Times New Roman" w:cs="Times New Roman"/>
          <w:sz w:val="28"/>
          <w:szCs w:val="28"/>
        </w:rPr>
        <w:t>«</w:t>
      </w:r>
      <w:r w:rsidRPr="00C504C5">
        <w:rPr>
          <w:rFonts w:ascii="Times New Roman" w:hAnsi="Times New Roman" w:cs="Times New Roman"/>
          <w:sz w:val="28"/>
          <w:szCs w:val="28"/>
        </w:rPr>
        <w:t>____</w:t>
      </w:r>
      <w:r w:rsidR="003C279F" w:rsidRPr="00C504C5">
        <w:rPr>
          <w:rFonts w:ascii="Times New Roman" w:hAnsi="Times New Roman" w:cs="Times New Roman"/>
          <w:sz w:val="28"/>
          <w:szCs w:val="28"/>
        </w:rPr>
        <w:t>»</w:t>
      </w:r>
      <w:r w:rsidR="00C05568">
        <w:rPr>
          <w:rFonts w:ascii="Times New Roman" w:hAnsi="Times New Roman" w:cs="Times New Roman"/>
          <w:sz w:val="28"/>
          <w:szCs w:val="28"/>
        </w:rPr>
        <w:t xml:space="preserve"> ________________ </w:t>
      </w:r>
      <w:r w:rsidRPr="00C504C5">
        <w:rPr>
          <w:rFonts w:ascii="Times New Roman" w:hAnsi="Times New Roman" w:cs="Times New Roman"/>
          <w:sz w:val="28"/>
          <w:szCs w:val="28"/>
        </w:rPr>
        <w:t>г.</w:t>
      </w:r>
    </w:p>
    <w:p w:rsidR="002B453E" w:rsidRPr="00C504C5" w:rsidRDefault="002B453E" w:rsidP="00161CD0">
      <w:pPr>
        <w:pStyle w:val="ConsPlusNonformat"/>
        <w:ind w:left="709" w:right="-3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0556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504C5">
        <w:rPr>
          <w:rFonts w:ascii="Times New Roman" w:hAnsi="Times New Roman" w:cs="Times New Roman"/>
          <w:sz w:val="28"/>
          <w:szCs w:val="28"/>
        </w:rPr>
        <w:t xml:space="preserve"> (серия, номер)</w:t>
      </w:r>
    </w:p>
    <w:p w:rsidR="002B453E" w:rsidRPr="00C504C5" w:rsidRDefault="002B453E" w:rsidP="00161CD0">
      <w:pPr>
        <w:pStyle w:val="ConsPlusNonformat"/>
        <w:ind w:left="709" w:right="-3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0556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B453E" w:rsidRPr="00C504C5" w:rsidRDefault="002B453E" w:rsidP="00161CD0">
      <w:pPr>
        <w:pStyle w:val="ConsPlusNonformat"/>
        <w:ind w:left="709" w:right="-3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 xml:space="preserve">                        (орган, выдавший паспорт)</w:t>
      </w:r>
    </w:p>
    <w:p w:rsidR="002B453E" w:rsidRPr="00C504C5" w:rsidRDefault="002B453E" w:rsidP="00161CD0">
      <w:pPr>
        <w:pStyle w:val="ConsPlusNonformat"/>
        <w:ind w:left="709" w:right="-3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>свободно, своей волей и в своем интересе да</w:t>
      </w:r>
      <w:r w:rsidR="00C05568">
        <w:rPr>
          <w:rFonts w:ascii="Times New Roman" w:hAnsi="Times New Roman" w:cs="Times New Roman"/>
          <w:sz w:val="28"/>
          <w:szCs w:val="28"/>
        </w:rPr>
        <w:t>ю согласие ______________________________________________________________</w:t>
      </w:r>
    </w:p>
    <w:p w:rsidR="00C05568" w:rsidRDefault="002B453E" w:rsidP="00161CD0">
      <w:pPr>
        <w:pStyle w:val="ConsPlusNonformat"/>
        <w:ind w:left="709" w:right="-30" w:hanging="709"/>
        <w:jc w:val="both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0556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504C5">
        <w:rPr>
          <w:rFonts w:ascii="Times New Roman" w:hAnsi="Times New Roman" w:cs="Times New Roman"/>
          <w:sz w:val="28"/>
          <w:szCs w:val="28"/>
        </w:rPr>
        <w:t xml:space="preserve"> (наименование администрации</w:t>
      </w:r>
      <w:r w:rsidR="00C05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53E" w:rsidRPr="00C504C5" w:rsidRDefault="00C05568" w:rsidP="00161CD0">
      <w:pPr>
        <w:pStyle w:val="ConsPlusNonformat"/>
        <w:ind w:left="709" w:right="-3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муниципального образования Ейский район</w:t>
      </w:r>
      <w:r w:rsidR="002B453E" w:rsidRPr="00C504C5">
        <w:rPr>
          <w:rFonts w:ascii="Times New Roman" w:hAnsi="Times New Roman" w:cs="Times New Roman"/>
          <w:sz w:val="28"/>
          <w:szCs w:val="28"/>
        </w:rPr>
        <w:t>)</w:t>
      </w:r>
    </w:p>
    <w:p w:rsidR="002B453E" w:rsidRPr="00C504C5" w:rsidRDefault="002B453E" w:rsidP="00161CD0">
      <w:pPr>
        <w:pStyle w:val="ConsPlusNonformat"/>
        <w:ind w:right="-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 xml:space="preserve">- оператору персональных данных, на обработку моих персональных данных и публикацию их в реестре экспертов, аттестация которых проведена администрацией </w:t>
      </w:r>
      <w:r w:rsidR="002C5540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</w:p>
    <w:p w:rsidR="002B453E" w:rsidRPr="00C504C5" w:rsidRDefault="002B453E" w:rsidP="00161CD0">
      <w:pPr>
        <w:pStyle w:val="ConsPlusNonformat"/>
        <w:ind w:left="709" w:right="-30" w:hanging="142"/>
        <w:jc w:val="both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>Согласие дается мною для целей ________</w:t>
      </w:r>
      <w:r w:rsidR="002C554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B453E" w:rsidRPr="00C504C5" w:rsidRDefault="002B453E" w:rsidP="00161CD0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C554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504C5">
        <w:rPr>
          <w:rFonts w:ascii="Times New Roman" w:hAnsi="Times New Roman" w:cs="Times New Roman"/>
          <w:sz w:val="28"/>
          <w:szCs w:val="28"/>
        </w:rPr>
        <w:t xml:space="preserve">   (цель обработки персональных данных)</w:t>
      </w:r>
    </w:p>
    <w:p w:rsidR="002B453E" w:rsidRPr="00C504C5" w:rsidRDefault="002B453E" w:rsidP="00161CD0">
      <w:pPr>
        <w:pStyle w:val="ConsPlusNonformat"/>
        <w:ind w:right="-3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>Настоящее согласие представляется  на  осуществление любых действий в</w:t>
      </w:r>
      <w:r w:rsidR="00B14DE3">
        <w:rPr>
          <w:rFonts w:ascii="Times New Roman" w:hAnsi="Times New Roman" w:cs="Times New Roman"/>
          <w:sz w:val="28"/>
          <w:szCs w:val="28"/>
        </w:rPr>
        <w:t xml:space="preserve"> </w:t>
      </w:r>
      <w:r w:rsidRPr="00C504C5">
        <w:rPr>
          <w:rFonts w:ascii="Times New Roman" w:hAnsi="Times New Roman" w:cs="Times New Roman"/>
          <w:sz w:val="28"/>
          <w:szCs w:val="28"/>
        </w:rPr>
        <w:t>отношении  моих персональных данных, которые необходимы или желаемы для</w:t>
      </w:r>
      <w:r w:rsidR="002C5540">
        <w:rPr>
          <w:rFonts w:ascii="Times New Roman" w:hAnsi="Times New Roman" w:cs="Times New Roman"/>
          <w:sz w:val="28"/>
          <w:szCs w:val="28"/>
        </w:rPr>
        <w:t xml:space="preserve"> </w:t>
      </w:r>
      <w:r w:rsidRPr="00C504C5">
        <w:rPr>
          <w:rFonts w:ascii="Times New Roman" w:hAnsi="Times New Roman" w:cs="Times New Roman"/>
          <w:sz w:val="28"/>
          <w:szCs w:val="28"/>
        </w:rPr>
        <w:t>достижения указанных выше  целей, включая сбор,</w:t>
      </w:r>
      <w:r w:rsidR="00A92FAD">
        <w:rPr>
          <w:rFonts w:ascii="Times New Roman" w:hAnsi="Times New Roman" w:cs="Times New Roman"/>
          <w:sz w:val="28"/>
          <w:szCs w:val="28"/>
        </w:rPr>
        <w:t xml:space="preserve"> </w:t>
      </w:r>
      <w:r w:rsidRPr="00C504C5">
        <w:rPr>
          <w:rFonts w:ascii="Times New Roman" w:hAnsi="Times New Roman" w:cs="Times New Roman"/>
          <w:sz w:val="28"/>
          <w:szCs w:val="28"/>
        </w:rPr>
        <w:t>систематизацию,  накопление, хранение, уточнение (обновление, изменение),</w:t>
      </w:r>
      <w:r w:rsidR="007E3802">
        <w:rPr>
          <w:rFonts w:ascii="Times New Roman" w:hAnsi="Times New Roman" w:cs="Times New Roman"/>
          <w:sz w:val="28"/>
          <w:szCs w:val="28"/>
        </w:rPr>
        <w:t xml:space="preserve"> </w:t>
      </w:r>
      <w:r w:rsidRPr="00C504C5">
        <w:rPr>
          <w:rFonts w:ascii="Times New Roman" w:hAnsi="Times New Roman" w:cs="Times New Roman"/>
          <w:sz w:val="28"/>
          <w:szCs w:val="28"/>
        </w:rPr>
        <w:t>использование,   распространение, в том числе передача) обезличивание,</w:t>
      </w:r>
      <w:r w:rsidR="00A92FAD">
        <w:rPr>
          <w:rFonts w:ascii="Times New Roman" w:hAnsi="Times New Roman" w:cs="Times New Roman"/>
          <w:sz w:val="28"/>
          <w:szCs w:val="28"/>
        </w:rPr>
        <w:t xml:space="preserve"> </w:t>
      </w:r>
      <w:r w:rsidRPr="00C504C5">
        <w:rPr>
          <w:rFonts w:ascii="Times New Roman" w:hAnsi="Times New Roman" w:cs="Times New Roman"/>
          <w:sz w:val="28"/>
          <w:szCs w:val="28"/>
        </w:rPr>
        <w:t>блокирование, уничтожение</w:t>
      </w:r>
      <w:r w:rsidR="00A92FAD">
        <w:rPr>
          <w:rFonts w:ascii="Times New Roman" w:hAnsi="Times New Roman" w:cs="Times New Roman"/>
          <w:sz w:val="28"/>
          <w:szCs w:val="28"/>
        </w:rPr>
        <w:t xml:space="preserve"> </w:t>
      </w:r>
      <w:r w:rsidRPr="00C504C5">
        <w:rPr>
          <w:rFonts w:ascii="Times New Roman" w:hAnsi="Times New Roman" w:cs="Times New Roman"/>
          <w:sz w:val="28"/>
          <w:szCs w:val="28"/>
        </w:rPr>
        <w:t>персональных данных, а</w:t>
      </w:r>
      <w:r w:rsidR="00A92FAD">
        <w:rPr>
          <w:rFonts w:ascii="Times New Roman" w:hAnsi="Times New Roman" w:cs="Times New Roman"/>
          <w:sz w:val="28"/>
          <w:szCs w:val="28"/>
        </w:rPr>
        <w:t xml:space="preserve"> </w:t>
      </w:r>
      <w:r w:rsidRPr="00C504C5">
        <w:rPr>
          <w:rFonts w:ascii="Times New Roman" w:hAnsi="Times New Roman" w:cs="Times New Roman"/>
          <w:sz w:val="28"/>
          <w:szCs w:val="28"/>
        </w:rPr>
        <w:t>также осуществление любых иных действий с моими персональными данными с</w:t>
      </w:r>
      <w:r w:rsidR="008C070D">
        <w:rPr>
          <w:rFonts w:ascii="Times New Roman" w:hAnsi="Times New Roman" w:cs="Times New Roman"/>
          <w:sz w:val="28"/>
          <w:szCs w:val="28"/>
        </w:rPr>
        <w:t xml:space="preserve"> </w:t>
      </w:r>
      <w:r w:rsidRPr="00C504C5">
        <w:rPr>
          <w:rFonts w:ascii="Times New Roman" w:hAnsi="Times New Roman" w:cs="Times New Roman"/>
          <w:sz w:val="28"/>
          <w:szCs w:val="28"/>
        </w:rPr>
        <w:t>учетом законодательства Российской Федерации.</w:t>
      </w:r>
    </w:p>
    <w:p w:rsidR="002B453E" w:rsidRPr="00C504C5" w:rsidRDefault="002B453E" w:rsidP="00161CD0">
      <w:pPr>
        <w:pStyle w:val="ConsPlusNonformat"/>
        <w:ind w:right="-3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lastRenderedPageBreak/>
        <w:t>Данное согласие действует с даты его подписания по дату окончания</w:t>
      </w:r>
      <w:r w:rsidR="004D4D94">
        <w:rPr>
          <w:rFonts w:ascii="Times New Roman" w:hAnsi="Times New Roman" w:cs="Times New Roman"/>
          <w:sz w:val="28"/>
          <w:szCs w:val="28"/>
        </w:rPr>
        <w:t xml:space="preserve"> </w:t>
      </w:r>
      <w:r w:rsidRPr="00C504C5">
        <w:rPr>
          <w:rFonts w:ascii="Times New Roman" w:hAnsi="Times New Roman" w:cs="Times New Roman"/>
          <w:sz w:val="28"/>
          <w:szCs w:val="28"/>
        </w:rPr>
        <w:t>аттестации (переаттестации) в качестве эксперта при осуществлении</w:t>
      </w:r>
      <w:r w:rsidR="004D4D94">
        <w:rPr>
          <w:rFonts w:ascii="Times New Roman" w:hAnsi="Times New Roman" w:cs="Times New Roman"/>
          <w:sz w:val="28"/>
          <w:szCs w:val="28"/>
        </w:rPr>
        <w:t xml:space="preserve"> </w:t>
      </w:r>
      <w:r w:rsidRPr="00C504C5">
        <w:rPr>
          <w:rFonts w:ascii="Times New Roman" w:hAnsi="Times New Roman" w:cs="Times New Roman"/>
          <w:sz w:val="28"/>
          <w:szCs w:val="28"/>
        </w:rPr>
        <w:t>________________(указывается наименование вида контроля.</w:t>
      </w:r>
    </w:p>
    <w:p w:rsidR="002B453E" w:rsidRPr="00C504C5" w:rsidRDefault="002B453E" w:rsidP="00161CD0">
      <w:pPr>
        <w:pStyle w:val="ConsPlusNonformat"/>
        <w:ind w:right="-3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>Согласие  может  быть  отозвано  мною  в любое время на основании моего</w:t>
      </w:r>
      <w:r w:rsidR="004D4D94">
        <w:rPr>
          <w:rFonts w:ascii="Times New Roman" w:hAnsi="Times New Roman" w:cs="Times New Roman"/>
          <w:sz w:val="28"/>
          <w:szCs w:val="28"/>
        </w:rPr>
        <w:t xml:space="preserve"> </w:t>
      </w:r>
      <w:r w:rsidRPr="00C504C5">
        <w:rPr>
          <w:rFonts w:ascii="Times New Roman" w:hAnsi="Times New Roman" w:cs="Times New Roman"/>
          <w:sz w:val="28"/>
          <w:szCs w:val="28"/>
        </w:rPr>
        <w:t>письменного заявления.</w:t>
      </w:r>
    </w:p>
    <w:p w:rsidR="002B453E" w:rsidRPr="00C504C5" w:rsidRDefault="002B453E" w:rsidP="00161CD0">
      <w:pPr>
        <w:pStyle w:val="ConsPlusNonformat"/>
        <w:ind w:right="-3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453E" w:rsidRPr="00C504C5" w:rsidRDefault="002B453E" w:rsidP="00161CD0">
      <w:pPr>
        <w:pStyle w:val="ConsPlusNonformat"/>
        <w:ind w:right="-3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4D4D9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504C5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4D4D94">
        <w:rPr>
          <w:rFonts w:ascii="Times New Roman" w:hAnsi="Times New Roman" w:cs="Times New Roman"/>
          <w:sz w:val="28"/>
          <w:szCs w:val="28"/>
        </w:rPr>
        <w:tab/>
        <w:t xml:space="preserve">           __________________</w:t>
      </w:r>
    </w:p>
    <w:p w:rsidR="002B453E" w:rsidRPr="00C504C5" w:rsidRDefault="004D4D94" w:rsidP="00161CD0">
      <w:pPr>
        <w:pStyle w:val="ConsPlusNonformat"/>
        <w:ind w:right="-3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453E" w:rsidRPr="00C504C5">
        <w:rPr>
          <w:rFonts w:ascii="Times New Roman" w:hAnsi="Times New Roman" w:cs="Times New Roman"/>
          <w:sz w:val="28"/>
          <w:szCs w:val="28"/>
        </w:rPr>
        <w:t xml:space="preserve">(число, месяц, год)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453E" w:rsidRPr="00C504C5">
        <w:rPr>
          <w:rFonts w:ascii="Times New Roman" w:hAnsi="Times New Roman" w:cs="Times New Roman"/>
          <w:sz w:val="28"/>
          <w:szCs w:val="28"/>
        </w:rPr>
        <w:t xml:space="preserve"> (подпись)             </w:t>
      </w:r>
      <w:r w:rsidR="00000FF1">
        <w:rPr>
          <w:rFonts w:ascii="Times New Roman" w:hAnsi="Times New Roman" w:cs="Times New Roman"/>
          <w:sz w:val="28"/>
          <w:szCs w:val="28"/>
        </w:rPr>
        <w:t xml:space="preserve">    </w:t>
      </w:r>
      <w:r w:rsidR="002B453E" w:rsidRPr="00C504C5">
        <w:rPr>
          <w:rFonts w:ascii="Times New Roman" w:hAnsi="Times New Roman" w:cs="Times New Roman"/>
          <w:sz w:val="28"/>
          <w:szCs w:val="28"/>
        </w:rPr>
        <w:t xml:space="preserve"> (Ф.И.О. заявителя)</w:t>
      </w:r>
    </w:p>
    <w:p w:rsidR="002B453E" w:rsidRPr="00C504C5" w:rsidRDefault="002B453E" w:rsidP="00161CD0">
      <w:pPr>
        <w:pStyle w:val="ConsPlusNormal"/>
        <w:ind w:left="567" w:right="-30"/>
        <w:jc w:val="both"/>
        <w:rPr>
          <w:sz w:val="28"/>
          <w:szCs w:val="28"/>
        </w:rPr>
      </w:pPr>
    </w:p>
    <w:p w:rsidR="002B453E" w:rsidRPr="00C504C5" w:rsidRDefault="002B453E" w:rsidP="00161CD0">
      <w:pPr>
        <w:pStyle w:val="ConsPlusNormal"/>
        <w:jc w:val="both"/>
        <w:rPr>
          <w:sz w:val="28"/>
          <w:szCs w:val="28"/>
        </w:rPr>
      </w:pPr>
    </w:p>
    <w:p w:rsidR="002B453E" w:rsidRPr="00C504C5" w:rsidRDefault="002B453E" w:rsidP="00161CD0">
      <w:pPr>
        <w:pStyle w:val="ConsPlusNormal"/>
        <w:jc w:val="both"/>
        <w:rPr>
          <w:sz w:val="28"/>
          <w:szCs w:val="28"/>
        </w:rPr>
      </w:pPr>
    </w:p>
    <w:p w:rsidR="002B453E" w:rsidRPr="00C504C5" w:rsidRDefault="002B453E" w:rsidP="00161CD0">
      <w:pPr>
        <w:pStyle w:val="ConsPlusNormal"/>
        <w:jc w:val="both"/>
        <w:rPr>
          <w:sz w:val="28"/>
          <w:szCs w:val="28"/>
        </w:rPr>
      </w:pPr>
    </w:p>
    <w:p w:rsidR="002B453E" w:rsidRPr="00C504C5" w:rsidRDefault="002B453E" w:rsidP="00161CD0">
      <w:pPr>
        <w:pStyle w:val="ConsPlusNormal"/>
        <w:jc w:val="both"/>
        <w:rPr>
          <w:sz w:val="28"/>
          <w:szCs w:val="28"/>
        </w:rPr>
      </w:pPr>
    </w:p>
    <w:p w:rsidR="002B453E" w:rsidRPr="00C504C5" w:rsidRDefault="002B453E" w:rsidP="00161CD0">
      <w:pPr>
        <w:pStyle w:val="ConsPlusNormal"/>
        <w:jc w:val="both"/>
        <w:rPr>
          <w:sz w:val="28"/>
          <w:szCs w:val="28"/>
        </w:rPr>
      </w:pPr>
    </w:p>
    <w:p w:rsidR="002B453E" w:rsidRPr="00C504C5" w:rsidRDefault="002B453E" w:rsidP="00161CD0">
      <w:pPr>
        <w:pStyle w:val="ConsPlusNormal"/>
        <w:jc w:val="both"/>
        <w:rPr>
          <w:sz w:val="28"/>
          <w:szCs w:val="28"/>
        </w:rPr>
      </w:pPr>
    </w:p>
    <w:p w:rsidR="002B453E" w:rsidRPr="00C504C5" w:rsidRDefault="002B453E" w:rsidP="00161CD0">
      <w:pPr>
        <w:pStyle w:val="ConsPlusNormal"/>
        <w:jc w:val="both"/>
        <w:rPr>
          <w:sz w:val="28"/>
          <w:szCs w:val="28"/>
        </w:rPr>
      </w:pPr>
    </w:p>
    <w:p w:rsidR="00707902" w:rsidRPr="00C504C5" w:rsidRDefault="00707902" w:rsidP="00161CD0">
      <w:pPr>
        <w:pStyle w:val="ConsPlusNormal"/>
        <w:jc w:val="both"/>
        <w:rPr>
          <w:sz w:val="28"/>
          <w:szCs w:val="28"/>
        </w:rPr>
      </w:pPr>
    </w:p>
    <w:p w:rsidR="00707902" w:rsidRPr="00C504C5" w:rsidRDefault="00707902" w:rsidP="00161CD0">
      <w:pPr>
        <w:pStyle w:val="ConsPlusNormal"/>
        <w:jc w:val="both"/>
        <w:rPr>
          <w:sz w:val="28"/>
          <w:szCs w:val="28"/>
        </w:rPr>
      </w:pPr>
    </w:p>
    <w:p w:rsidR="00707902" w:rsidRPr="00C504C5" w:rsidRDefault="00707902" w:rsidP="00161CD0">
      <w:pPr>
        <w:pStyle w:val="ConsPlusNormal"/>
        <w:jc w:val="both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425502" w:rsidRDefault="00425502" w:rsidP="00161CD0">
      <w:pPr>
        <w:pStyle w:val="ConsPlusNormal"/>
        <w:ind w:left="6237"/>
        <w:jc w:val="right"/>
        <w:rPr>
          <w:sz w:val="28"/>
          <w:szCs w:val="28"/>
        </w:rPr>
      </w:pPr>
    </w:p>
    <w:p w:rsidR="00BC3885" w:rsidRPr="005B1737" w:rsidRDefault="00BC3885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№ 3</w:t>
      </w:r>
    </w:p>
    <w:p w:rsidR="00BC3885" w:rsidRPr="005B1737" w:rsidRDefault="00BC3885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C3885" w:rsidRPr="005B1737" w:rsidRDefault="00BC3885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УТВЕРЖДЕН</w:t>
      </w:r>
      <w:r>
        <w:rPr>
          <w:rFonts w:ascii="Times New Roman" w:hAnsi="Times New Roman"/>
          <w:color w:val="000000"/>
          <w:sz w:val="28"/>
          <w:szCs w:val="28"/>
        </w:rPr>
        <w:t>Ы</w:t>
      </w:r>
    </w:p>
    <w:p w:rsidR="00BC3885" w:rsidRPr="005B1737" w:rsidRDefault="00BC3885" w:rsidP="00161C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</w:t>
      </w:r>
      <w:r w:rsidRPr="005B1737">
        <w:rPr>
          <w:rFonts w:ascii="Times New Roman" w:hAnsi="Times New Roman"/>
          <w:bCs/>
          <w:color w:val="000000"/>
          <w:sz w:val="28"/>
          <w:szCs w:val="28"/>
        </w:rPr>
        <w:t xml:space="preserve">постановлением администрации </w:t>
      </w:r>
    </w:p>
    <w:p w:rsidR="00BC3885" w:rsidRPr="005B1737" w:rsidRDefault="00BC3885" w:rsidP="00161C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BC3885" w:rsidRPr="005B1737" w:rsidRDefault="00BC3885" w:rsidP="00161C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Ейский район</w:t>
      </w:r>
    </w:p>
    <w:p w:rsidR="00BC3885" w:rsidRPr="005B1737" w:rsidRDefault="00BC3885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__________</w:t>
      </w:r>
      <w:r w:rsidRPr="005B1737">
        <w:rPr>
          <w:rFonts w:ascii="Times New Roman" w:hAnsi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/>
          <w:color w:val="000000"/>
          <w:sz w:val="28"/>
          <w:szCs w:val="28"/>
        </w:rPr>
        <w:t>______</w:t>
      </w:r>
    </w:p>
    <w:p w:rsidR="002B453E" w:rsidRPr="00C504C5" w:rsidRDefault="002B453E" w:rsidP="00161CD0">
      <w:pPr>
        <w:pStyle w:val="ConsPlusNormal"/>
        <w:jc w:val="both"/>
        <w:rPr>
          <w:sz w:val="28"/>
          <w:szCs w:val="28"/>
        </w:rPr>
      </w:pPr>
    </w:p>
    <w:p w:rsidR="00425502" w:rsidRDefault="00707902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376"/>
      <w:bookmarkEnd w:id="5"/>
      <w:r w:rsidRPr="00C504C5">
        <w:rPr>
          <w:rFonts w:ascii="Times New Roman" w:hAnsi="Times New Roman" w:cs="Times New Roman"/>
          <w:sz w:val="28"/>
          <w:szCs w:val="28"/>
        </w:rPr>
        <w:t>Критерии</w:t>
      </w:r>
      <w:r w:rsidR="00425502">
        <w:rPr>
          <w:rFonts w:ascii="Times New Roman" w:hAnsi="Times New Roman" w:cs="Times New Roman"/>
          <w:sz w:val="28"/>
          <w:szCs w:val="28"/>
        </w:rPr>
        <w:t xml:space="preserve"> </w:t>
      </w:r>
      <w:r w:rsidRPr="00C504C5">
        <w:rPr>
          <w:rFonts w:ascii="Times New Roman" w:hAnsi="Times New Roman" w:cs="Times New Roman"/>
          <w:sz w:val="28"/>
          <w:szCs w:val="28"/>
        </w:rPr>
        <w:t xml:space="preserve">аттестации экспертов, </w:t>
      </w:r>
    </w:p>
    <w:p w:rsidR="00BC3885" w:rsidRDefault="00707902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 xml:space="preserve">привлекаемых администрацией </w:t>
      </w:r>
      <w:r w:rsidR="00BC388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BC3885" w:rsidRDefault="00BC3885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Ейский район</w:t>
      </w:r>
      <w:r w:rsidR="00707902" w:rsidRPr="00C504C5">
        <w:rPr>
          <w:rFonts w:ascii="Times New Roman" w:hAnsi="Times New Roman" w:cs="Times New Roman"/>
          <w:sz w:val="28"/>
          <w:szCs w:val="28"/>
        </w:rPr>
        <w:t xml:space="preserve"> к проведению </w:t>
      </w:r>
    </w:p>
    <w:p w:rsidR="00BC3885" w:rsidRDefault="00707902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 xml:space="preserve">экспертизы при осуществлении </w:t>
      </w:r>
    </w:p>
    <w:p w:rsidR="002B453E" w:rsidRPr="00C504C5" w:rsidRDefault="00707902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04C5"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:rsidR="002B453E" w:rsidRPr="00C504C5" w:rsidRDefault="002B453E" w:rsidP="00161CD0">
      <w:pPr>
        <w:pStyle w:val="ConsPlusNormal"/>
        <w:rPr>
          <w:sz w:val="28"/>
          <w:szCs w:val="28"/>
        </w:rPr>
      </w:pPr>
    </w:p>
    <w:p w:rsidR="002B453E" w:rsidRPr="00C504C5" w:rsidRDefault="002B453E" w:rsidP="00161CD0">
      <w:pPr>
        <w:pStyle w:val="ConsPlusNormal"/>
        <w:jc w:val="both"/>
        <w:rPr>
          <w:sz w:val="28"/>
          <w:szCs w:val="28"/>
        </w:rPr>
      </w:pPr>
    </w:p>
    <w:p w:rsidR="002B453E" w:rsidRPr="00C504C5" w:rsidRDefault="002B453E" w:rsidP="00161CD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04C5">
        <w:rPr>
          <w:rFonts w:ascii="Times New Roman" w:hAnsi="Times New Roman" w:cs="Times New Roman"/>
          <w:b w:val="0"/>
          <w:sz w:val="28"/>
          <w:szCs w:val="28"/>
        </w:rPr>
        <w:t xml:space="preserve">Критериями аттестации экспертов, привлекаемых администрацией </w:t>
      </w:r>
      <w:r w:rsidR="00FD24D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Ейский район </w:t>
      </w:r>
      <w:r w:rsidRPr="00C504C5">
        <w:rPr>
          <w:rFonts w:ascii="Times New Roman" w:hAnsi="Times New Roman" w:cs="Times New Roman"/>
          <w:b w:val="0"/>
          <w:sz w:val="28"/>
          <w:szCs w:val="28"/>
        </w:rPr>
        <w:t>к проведению экспертизы при осуществлении муниципального контроля</w:t>
      </w:r>
      <w:r w:rsidR="000803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04C5">
        <w:rPr>
          <w:rFonts w:ascii="Times New Roman" w:hAnsi="Times New Roman" w:cs="Times New Roman"/>
          <w:b w:val="0"/>
          <w:sz w:val="28"/>
          <w:szCs w:val="28"/>
        </w:rPr>
        <w:t>являются</w:t>
      </w:r>
      <w:r w:rsidR="007E3EF6" w:rsidRPr="00C504C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B453E" w:rsidRPr="00C504C5" w:rsidRDefault="002B453E" w:rsidP="00161CD0">
      <w:pPr>
        <w:pStyle w:val="ConsPlusNormal"/>
        <w:ind w:firstLine="540"/>
        <w:jc w:val="both"/>
        <w:rPr>
          <w:sz w:val="28"/>
          <w:szCs w:val="28"/>
        </w:rPr>
      </w:pPr>
      <w:r w:rsidRPr="00C504C5">
        <w:rPr>
          <w:sz w:val="28"/>
          <w:szCs w:val="28"/>
        </w:rPr>
        <w:t>а) наличие высшего образования</w:t>
      </w:r>
      <w:r w:rsidR="00231865">
        <w:rPr>
          <w:sz w:val="28"/>
          <w:szCs w:val="28"/>
        </w:rPr>
        <w:t>, либо переподготовки по специальности</w:t>
      </w:r>
      <w:r w:rsidRPr="00C504C5">
        <w:rPr>
          <w:sz w:val="28"/>
          <w:szCs w:val="28"/>
        </w:rPr>
        <w:t>;</w:t>
      </w:r>
    </w:p>
    <w:p w:rsidR="002B453E" w:rsidRPr="00C504C5" w:rsidRDefault="002B453E" w:rsidP="00161CD0">
      <w:pPr>
        <w:pStyle w:val="ConsPlusNormal"/>
        <w:ind w:firstLine="540"/>
        <w:jc w:val="both"/>
        <w:rPr>
          <w:sz w:val="28"/>
          <w:szCs w:val="28"/>
        </w:rPr>
      </w:pPr>
      <w:r w:rsidRPr="00C504C5">
        <w:rPr>
          <w:sz w:val="28"/>
          <w:szCs w:val="28"/>
        </w:rPr>
        <w:t xml:space="preserve">б) </w:t>
      </w:r>
      <w:r w:rsidRPr="00C504C5">
        <w:rPr>
          <w:color w:val="22272F"/>
          <w:sz w:val="28"/>
          <w:szCs w:val="28"/>
          <w:shd w:val="clear" w:color="auto" w:fill="FFFFFF"/>
        </w:rPr>
        <w:t xml:space="preserve">наличие не менее </w:t>
      </w:r>
      <w:r w:rsidR="00814B2D">
        <w:rPr>
          <w:color w:val="22272F"/>
          <w:sz w:val="28"/>
          <w:szCs w:val="28"/>
          <w:shd w:val="clear" w:color="auto" w:fill="FFFFFF"/>
        </w:rPr>
        <w:t>трех</w:t>
      </w:r>
      <w:r w:rsidRPr="00C504C5">
        <w:rPr>
          <w:color w:val="22272F"/>
          <w:sz w:val="28"/>
          <w:szCs w:val="28"/>
          <w:shd w:val="clear" w:color="auto" w:fill="FFFFFF"/>
        </w:rPr>
        <w:t xml:space="preserve"> лет стажа работы по специальности (по направлению, соответствующему области и виду экспертизы);</w:t>
      </w:r>
    </w:p>
    <w:p w:rsidR="002B453E" w:rsidRPr="00C504C5" w:rsidRDefault="002B453E" w:rsidP="00161CD0">
      <w:pPr>
        <w:pStyle w:val="ConsPlusNormal"/>
        <w:ind w:firstLine="540"/>
        <w:jc w:val="both"/>
        <w:rPr>
          <w:sz w:val="28"/>
          <w:szCs w:val="28"/>
        </w:rPr>
      </w:pPr>
      <w:r w:rsidRPr="00C504C5">
        <w:rPr>
          <w:sz w:val="28"/>
          <w:szCs w:val="28"/>
        </w:rPr>
        <w:t>в) знание федерального, регионального, муниципального законодательства, регламентирующего осуществление соответствующего вида муниципального контроля;</w:t>
      </w:r>
    </w:p>
    <w:p w:rsidR="002B453E" w:rsidRPr="00C504C5" w:rsidRDefault="002B453E" w:rsidP="00161CD0">
      <w:pPr>
        <w:pStyle w:val="ConsPlusNormal"/>
        <w:ind w:firstLine="540"/>
        <w:jc w:val="both"/>
        <w:rPr>
          <w:sz w:val="28"/>
          <w:szCs w:val="28"/>
        </w:rPr>
      </w:pPr>
      <w:r w:rsidRPr="00C504C5">
        <w:rPr>
          <w:sz w:val="28"/>
          <w:szCs w:val="28"/>
        </w:rPr>
        <w:t>г) наличие навыков осуществления обследования объектов контроля, рассмотрения документов, подготовки заключений по итогам проведения проверок, выявления нарушений использования объектов контроля.</w:t>
      </w:r>
    </w:p>
    <w:p w:rsidR="002B453E" w:rsidRPr="00C504C5" w:rsidRDefault="002B453E" w:rsidP="00161CD0">
      <w:pPr>
        <w:pStyle w:val="ConsPlusNormal"/>
        <w:jc w:val="both"/>
        <w:rPr>
          <w:sz w:val="28"/>
          <w:szCs w:val="28"/>
        </w:rPr>
      </w:pPr>
    </w:p>
    <w:p w:rsidR="002B453E" w:rsidRPr="00C504C5" w:rsidRDefault="002B453E" w:rsidP="00161CD0">
      <w:pPr>
        <w:pStyle w:val="ConsPlusNormal"/>
        <w:jc w:val="both"/>
        <w:rPr>
          <w:sz w:val="28"/>
          <w:szCs w:val="28"/>
        </w:rPr>
      </w:pPr>
    </w:p>
    <w:p w:rsidR="002B453E" w:rsidRPr="00C504C5" w:rsidRDefault="00E20D31" w:rsidP="00161CD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правового управления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О.Н. Тихонова</w:t>
      </w:r>
    </w:p>
    <w:p w:rsidR="00707902" w:rsidRPr="00C504C5" w:rsidRDefault="00707902" w:rsidP="00161CD0">
      <w:pPr>
        <w:pStyle w:val="ConsPlusNormal"/>
        <w:ind w:left="6237"/>
        <w:jc w:val="right"/>
        <w:rPr>
          <w:sz w:val="28"/>
          <w:szCs w:val="28"/>
          <w:highlight w:val="yellow"/>
        </w:rPr>
      </w:pPr>
      <w:bookmarkStart w:id="6" w:name="Par414"/>
      <w:bookmarkEnd w:id="6"/>
    </w:p>
    <w:p w:rsidR="00707902" w:rsidRPr="00C504C5" w:rsidRDefault="00707902" w:rsidP="00161CD0">
      <w:pPr>
        <w:pStyle w:val="ConsPlusNormal"/>
        <w:ind w:left="6237"/>
        <w:jc w:val="right"/>
        <w:rPr>
          <w:sz w:val="28"/>
          <w:szCs w:val="28"/>
          <w:highlight w:val="yellow"/>
        </w:rPr>
      </w:pPr>
    </w:p>
    <w:p w:rsidR="00707902" w:rsidRDefault="00707902" w:rsidP="00161CD0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161CD0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161CD0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161CD0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161CD0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161CD0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161CD0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161CD0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161CD0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161CD0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161CD0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161CD0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161CD0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161CD0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161CD0">
      <w:pPr>
        <w:pStyle w:val="ConsPlusNormal"/>
        <w:ind w:left="6237"/>
        <w:jc w:val="right"/>
        <w:rPr>
          <w:highlight w:val="yellow"/>
        </w:rPr>
      </w:pPr>
    </w:p>
    <w:p w:rsidR="006A38FE" w:rsidRPr="005B1737" w:rsidRDefault="006A38FE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№ 4</w:t>
      </w:r>
    </w:p>
    <w:p w:rsidR="006A38FE" w:rsidRPr="005B1737" w:rsidRDefault="006A38FE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A38FE" w:rsidRPr="005B1737" w:rsidRDefault="006A38FE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УТВЕРЖДЕН</w:t>
      </w:r>
      <w:r>
        <w:rPr>
          <w:rFonts w:ascii="Times New Roman" w:hAnsi="Times New Roman"/>
          <w:color w:val="000000"/>
          <w:sz w:val="28"/>
          <w:szCs w:val="28"/>
        </w:rPr>
        <w:t>Ы</w:t>
      </w:r>
    </w:p>
    <w:p w:rsidR="006A38FE" w:rsidRPr="005B1737" w:rsidRDefault="006A38FE" w:rsidP="00161C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</w:t>
      </w:r>
      <w:r w:rsidRPr="005B1737">
        <w:rPr>
          <w:rFonts w:ascii="Times New Roman" w:hAnsi="Times New Roman"/>
          <w:bCs/>
          <w:color w:val="000000"/>
          <w:sz w:val="28"/>
          <w:szCs w:val="28"/>
        </w:rPr>
        <w:t xml:space="preserve">постановлением администрации </w:t>
      </w:r>
    </w:p>
    <w:p w:rsidR="006A38FE" w:rsidRPr="005B1737" w:rsidRDefault="006A38FE" w:rsidP="00161C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6A38FE" w:rsidRPr="005B1737" w:rsidRDefault="006A38FE" w:rsidP="00161C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Ейский район</w:t>
      </w:r>
    </w:p>
    <w:p w:rsidR="006A38FE" w:rsidRPr="005B1737" w:rsidRDefault="006A38FE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__________</w:t>
      </w:r>
      <w:r w:rsidRPr="005B1737">
        <w:rPr>
          <w:rFonts w:ascii="Times New Roman" w:hAnsi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/>
          <w:color w:val="000000"/>
          <w:sz w:val="28"/>
          <w:szCs w:val="28"/>
        </w:rPr>
        <w:t>______</w:t>
      </w:r>
    </w:p>
    <w:p w:rsidR="002B453E" w:rsidRPr="00707902" w:rsidRDefault="002B453E" w:rsidP="00161CD0">
      <w:pPr>
        <w:pStyle w:val="ConsPlusNormal"/>
        <w:jc w:val="center"/>
        <w:rPr>
          <w:sz w:val="28"/>
          <w:szCs w:val="28"/>
        </w:rPr>
      </w:pPr>
    </w:p>
    <w:p w:rsidR="00DF21EA" w:rsidRDefault="00CB6A66" w:rsidP="00161CD0">
      <w:pPr>
        <w:pStyle w:val="ConsPlusNormal"/>
        <w:jc w:val="center"/>
        <w:rPr>
          <w:b/>
          <w:sz w:val="28"/>
          <w:szCs w:val="28"/>
        </w:rPr>
      </w:pPr>
      <w:hyperlink w:anchor="Par414" w:tooltip="ПРАВИЛА" w:history="1">
        <w:r w:rsidR="002B453E" w:rsidRPr="004D3C9E">
          <w:rPr>
            <w:b/>
            <w:sz w:val="28"/>
            <w:szCs w:val="28"/>
          </w:rPr>
          <w:t>Правила</w:t>
        </w:r>
      </w:hyperlink>
      <w:r w:rsidR="002B453E" w:rsidRPr="004D3C9E">
        <w:rPr>
          <w:b/>
          <w:sz w:val="28"/>
          <w:szCs w:val="28"/>
        </w:rPr>
        <w:t xml:space="preserve"> формирования и ведения реестра</w:t>
      </w:r>
    </w:p>
    <w:p w:rsidR="00DF21EA" w:rsidRDefault="002B453E" w:rsidP="00161CD0">
      <w:pPr>
        <w:pStyle w:val="ConsPlusNormal"/>
        <w:jc w:val="center"/>
        <w:rPr>
          <w:b/>
          <w:sz w:val="28"/>
          <w:szCs w:val="28"/>
        </w:rPr>
      </w:pPr>
      <w:r w:rsidRPr="004D3C9E">
        <w:rPr>
          <w:b/>
          <w:sz w:val="28"/>
          <w:szCs w:val="28"/>
        </w:rPr>
        <w:t xml:space="preserve"> экспертов, аттестация которых проведена </w:t>
      </w:r>
    </w:p>
    <w:p w:rsidR="00DF21EA" w:rsidRDefault="002B453E" w:rsidP="00161CD0">
      <w:pPr>
        <w:pStyle w:val="ConsPlusNormal"/>
        <w:jc w:val="center"/>
        <w:rPr>
          <w:b/>
          <w:sz w:val="28"/>
          <w:szCs w:val="28"/>
        </w:rPr>
      </w:pPr>
      <w:r w:rsidRPr="004D3C9E">
        <w:rPr>
          <w:b/>
          <w:sz w:val="28"/>
          <w:szCs w:val="28"/>
        </w:rPr>
        <w:t xml:space="preserve">администрацией </w:t>
      </w:r>
      <w:r w:rsidR="00DF21EA">
        <w:rPr>
          <w:b/>
          <w:sz w:val="28"/>
          <w:szCs w:val="28"/>
        </w:rPr>
        <w:t xml:space="preserve">муниципального </w:t>
      </w:r>
    </w:p>
    <w:p w:rsidR="002B453E" w:rsidRPr="004D3C9E" w:rsidRDefault="00DF21EA" w:rsidP="00161CD0">
      <w:pPr>
        <w:pStyle w:val="ConsPlusNormal"/>
        <w:jc w:val="center"/>
        <w:rPr>
          <w:b/>
        </w:rPr>
      </w:pPr>
      <w:r>
        <w:rPr>
          <w:b/>
          <w:sz w:val="28"/>
          <w:szCs w:val="28"/>
        </w:rPr>
        <w:t>образования Ейский район</w:t>
      </w:r>
    </w:p>
    <w:p w:rsidR="002B453E" w:rsidRPr="004D3C9E" w:rsidRDefault="002B453E" w:rsidP="00161CD0">
      <w:pPr>
        <w:pStyle w:val="ConsPlusNormal"/>
        <w:jc w:val="both"/>
        <w:rPr>
          <w:b/>
        </w:rPr>
      </w:pPr>
    </w:p>
    <w:p w:rsidR="002B453E" w:rsidRPr="004E72EE" w:rsidRDefault="002B453E" w:rsidP="00161CD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 xml:space="preserve">1. Настоящие Правила устанавливают порядок формирования и ведения реестра экспертов, аттестация которых проведена администрацией </w:t>
      </w:r>
      <w:r w:rsidR="00A61523">
        <w:rPr>
          <w:sz w:val="28"/>
          <w:szCs w:val="28"/>
        </w:rPr>
        <w:t xml:space="preserve">муниципального образования Ейский район </w:t>
      </w:r>
      <w:r w:rsidRPr="004E72EE">
        <w:rPr>
          <w:sz w:val="28"/>
          <w:szCs w:val="28"/>
        </w:rPr>
        <w:t>(далее - реестр)</w:t>
      </w:r>
      <w:r w:rsidR="00707902" w:rsidRPr="004E72EE">
        <w:rPr>
          <w:sz w:val="28"/>
          <w:szCs w:val="28"/>
        </w:rPr>
        <w:t>.</w:t>
      </w:r>
    </w:p>
    <w:p w:rsidR="002B453E" w:rsidRPr="003A71F0" w:rsidRDefault="002B453E" w:rsidP="00161CD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 xml:space="preserve">2. </w:t>
      </w:r>
      <w:r w:rsidRPr="003A71F0">
        <w:rPr>
          <w:sz w:val="28"/>
          <w:szCs w:val="28"/>
        </w:rPr>
        <w:t>Формирование и ведение реестра осуществляется</w:t>
      </w:r>
      <w:r w:rsidR="003A71F0" w:rsidRPr="003A71F0">
        <w:rPr>
          <w:sz w:val="28"/>
          <w:szCs w:val="28"/>
        </w:rPr>
        <w:t xml:space="preserve"> </w:t>
      </w:r>
      <w:r w:rsidRPr="003A71F0">
        <w:rPr>
          <w:sz w:val="28"/>
          <w:szCs w:val="28"/>
        </w:rPr>
        <w:t>администраци</w:t>
      </w:r>
      <w:r w:rsidR="009A5F2F">
        <w:rPr>
          <w:sz w:val="28"/>
          <w:szCs w:val="28"/>
        </w:rPr>
        <w:t>ей</w:t>
      </w:r>
      <w:r w:rsidRPr="003A71F0">
        <w:rPr>
          <w:sz w:val="28"/>
          <w:szCs w:val="28"/>
        </w:rPr>
        <w:t xml:space="preserve"> </w:t>
      </w:r>
      <w:r w:rsidR="001F07B9" w:rsidRPr="003A71F0">
        <w:rPr>
          <w:sz w:val="28"/>
          <w:szCs w:val="28"/>
        </w:rPr>
        <w:t>муниципального образования Ейский район</w:t>
      </w:r>
      <w:r w:rsidRPr="003A71F0">
        <w:rPr>
          <w:sz w:val="28"/>
          <w:szCs w:val="28"/>
        </w:rPr>
        <w:t xml:space="preserve"> </w:t>
      </w:r>
      <w:r w:rsidR="00012D76" w:rsidRPr="003A71F0">
        <w:rPr>
          <w:sz w:val="28"/>
          <w:szCs w:val="28"/>
        </w:rPr>
        <w:t>в электронном виде</w:t>
      </w:r>
      <w:r w:rsidR="00707902" w:rsidRPr="003A71F0">
        <w:rPr>
          <w:sz w:val="28"/>
          <w:szCs w:val="28"/>
        </w:rPr>
        <w:t>.</w:t>
      </w:r>
    </w:p>
    <w:p w:rsidR="00707902" w:rsidRPr="00707902" w:rsidRDefault="00707902" w:rsidP="00161C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3. Каждой записи в </w:t>
      </w:r>
      <w:r w:rsidRPr="004E72E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еестре присваивается регистрационный номер и для каждой записи указывается дата внесения ее в реестр. </w:t>
      </w:r>
    </w:p>
    <w:p w:rsidR="00707902" w:rsidRPr="00707902" w:rsidRDefault="00707902" w:rsidP="00161C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4. Реестр содержит следующие сведения: </w:t>
      </w:r>
    </w:p>
    <w:p w:rsidR="00707902" w:rsidRPr="00707902" w:rsidRDefault="00707902" w:rsidP="00161C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1) фамилия, имя, отчество (в случае, если имеется) аттестованного эксперта; </w:t>
      </w:r>
    </w:p>
    <w:p w:rsidR="00707902" w:rsidRPr="00707902" w:rsidRDefault="00707902" w:rsidP="00161C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2) сведения об образовании; </w:t>
      </w:r>
    </w:p>
    <w:p w:rsidR="00707902" w:rsidRPr="00707902" w:rsidRDefault="00707902" w:rsidP="00161C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3) дата внесения в </w:t>
      </w:r>
      <w:r w:rsidR="004D3C9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 сведений об аттестованном эксперте; </w:t>
      </w:r>
    </w:p>
    <w:p w:rsidR="00707902" w:rsidRPr="00707902" w:rsidRDefault="00707902" w:rsidP="00161C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4) номер и дата принятия решения об аттестации в качестве эксперта; </w:t>
      </w:r>
    </w:p>
    <w:p w:rsidR="00707902" w:rsidRPr="004E72EE" w:rsidRDefault="00707902" w:rsidP="00161C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>5) номер и дата принятия решения о прекращении действия аттестации эксперта</w:t>
      </w:r>
      <w:r w:rsidRPr="004E72EE">
        <w:rPr>
          <w:rFonts w:ascii="Times New Roman" w:eastAsia="Times New Roman" w:hAnsi="Times New Roman"/>
          <w:sz w:val="28"/>
          <w:szCs w:val="28"/>
        </w:rPr>
        <w:t>;</w:t>
      </w:r>
    </w:p>
    <w:p w:rsidR="00707902" w:rsidRPr="00707902" w:rsidRDefault="00707902" w:rsidP="00161C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72EE">
        <w:rPr>
          <w:rFonts w:ascii="Times New Roman" w:eastAsia="Times New Roman" w:hAnsi="Times New Roman"/>
          <w:sz w:val="28"/>
          <w:szCs w:val="28"/>
        </w:rPr>
        <w:t xml:space="preserve">6)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номер и дата принятия решения о 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приостановлении </w:t>
      </w:r>
      <w:r w:rsidRPr="00707902">
        <w:rPr>
          <w:rFonts w:ascii="Times New Roman" w:eastAsia="Times New Roman" w:hAnsi="Times New Roman"/>
          <w:sz w:val="28"/>
          <w:szCs w:val="28"/>
        </w:rPr>
        <w:t>действия аттестации эксперта</w:t>
      </w:r>
    </w:p>
    <w:p w:rsidR="00707902" w:rsidRPr="00707902" w:rsidRDefault="00707902" w:rsidP="00161C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5. Сведения в </w:t>
      </w:r>
      <w:r w:rsidR="004D3C9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 вносятся в течение </w:t>
      </w:r>
      <w:r w:rsidRPr="004E72EE">
        <w:rPr>
          <w:rFonts w:ascii="Times New Roman" w:eastAsia="Times New Roman" w:hAnsi="Times New Roman"/>
          <w:sz w:val="28"/>
          <w:szCs w:val="28"/>
        </w:rPr>
        <w:t>2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рабочих дней с даты принятия решения об аттестации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,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прекращения 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либо приостановления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действия аттестации эксперта. </w:t>
      </w:r>
    </w:p>
    <w:p w:rsidR="002B453E" w:rsidRPr="004E72EE" w:rsidRDefault="004E72EE" w:rsidP="00161CD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6</w:t>
      </w:r>
      <w:r w:rsidR="002B453E" w:rsidRPr="004E72EE">
        <w:rPr>
          <w:sz w:val="28"/>
          <w:szCs w:val="28"/>
        </w:rPr>
        <w:t>. Сведения, содержащиеся в реестре, являются открытыми для ознакомления с ними органов госу</w:t>
      </w:r>
      <w:bookmarkStart w:id="7" w:name="_GoBack"/>
      <w:bookmarkEnd w:id="7"/>
      <w:r w:rsidR="002B453E" w:rsidRPr="004E72EE">
        <w:rPr>
          <w:sz w:val="28"/>
          <w:szCs w:val="28"/>
        </w:rPr>
        <w:t>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2B453E" w:rsidRPr="004E72EE" w:rsidRDefault="004E72EE" w:rsidP="00161CD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7</w:t>
      </w:r>
      <w:r w:rsidR="002B453E" w:rsidRPr="004E72EE">
        <w:rPr>
          <w:sz w:val="28"/>
          <w:szCs w:val="28"/>
        </w:rPr>
        <w:t xml:space="preserve">. Доступ к сведениям, содержащимся в реестре, обеспечивается путем размещения реестра на официальном сайте </w:t>
      </w:r>
      <w:r w:rsidR="003A71F0">
        <w:rPr>
          <w:sz w:val="28"/>
          <w:szCs w:val="28"/>
        </w:rPr>
        <w:t xml:space="preserve">муниципального образования Ейский район </w:t>
      </w:r>
      <w:r w:rsidR="002B453E" w:rsidRPr="004E72EE">
        <w:rPr>
          <w:sz w:val="28"/>
          <w:szCs w:val="28"/>
        </w:rPr>
        <w:t xml:space="preserve">в информационно-телекоммуникационной сети </w:t>
      </w:r>
      <w:r w:rsidR="003C279F">
        <w:rPr>
          <w:sz w:val="28"/>
          <w:szCs w:val="28"/>
        </w:rPr>
        <w:t>«</w:t>
      </w:r>
      <w:r w:rsidR="002B453E" w:rsidRPr="004E72EE">
        <w:rPr>
          <w:sz w:val="28"/>
          <w:szCs w:val="28"/>
        </w:rPr>
        <w:t>Интернет</w:t>
      </w:r>
      <w:r w:rsidR="003C279F">
        <w:rPr>
          <w:sz w:val="28"/>
          <w:szCs w:val="28"/>
        </w:rPr>
        <w:t>»</w:t>
      </w:r>
      <w:r w:rsidRPr="004E72EE">
        <w:rPr>
          <w:sz w:val="28"/>
          <w:szCs w:val="28"/>
        </w:rPr>
        <w:t>.</w:t>
      </w:r>
    </w:p>
    <w:p w:rsidR="002B453E" w:rsidRPr="004E72EE" w:rsidRDefault="004E72EE" w:rsidP="00161CD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8</w:t>
      </w:r>
      <w:r w:rsidR="002B453E" w:rsidRPr="004E72EE">
        <w:rPr>
          <w:sz w:val="28"/>
          <w:szCs w:val="28"/>
        </w:rPr>
        <w:t xml:space="preserve">. Обновление реестра на официальном сайте </w:t>
      </w:r>
      <w:r w:rsidR="00340D73">
        <w:rPr>
          <w:sz w:val="28"/>
          <w:szCs w:val="28"/>
        </w:rPr>
        <w:t xml:space="preserve"> муниципального образования Ейский район </w:t>
      </w:r>
      <w:r w:rsidR="002B453E" w:rsidRPr="004E72EE">
        <w:rPr>
          <w:sz w:val="28"/>
          <w:szCs w:val="28"/>
        </w:rPr>
        <w:t xml:space="preserve">в информационно-телекоммуникационной сети </w:t>
      </w:r>
      <w:r w:rsidR="003C279F">
        <w:rPr>
          <w:sz w:val="28"/>
          <w:szCs w:val="28"/>
        </w:rPr>
        <w:t>«</w:t>
      </w:r>
      <w:r w:rsidR="002B453E" w:rsidRPr="004E72EE">
        <w:rPr>
          <w:sz w:val="28"/>
          <w:szCs w:val="28"/>
        </w:rPr>
        <w:t>Интернет</w:t>
      </w:r>
      <w:r w:rsidR="003C279F">
        <w:rPr>
          <w:sz w:val="28"/>
          <w:szCs w:val="28"/>
        </w:rPr>
        <w:t>»</w:t>
      </w:r>
      <w:r w:rsidR="002B453E" w:rsidRPr="004E72EE">
        <w:rPr>
          <w:sz w:val="28"/>
          <w:szCs w:val="28"/>
        </w:rPr>
        <w:t xml:space="preserve"> осуществляется</w:t>
      </w:r>
      <w:r w:rsidR="007147E2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в течение </w:t>
      </w:r>
      <w:r w:rsidR="007147E2">
        <w:rPr>
          <w:sz w:val="28"/>
          <w:szCs w:val="28"/>
        </w:rPr>
        <w:t>3</w:t>
      </w:r>
      <w:r w:rsidR="002B453E" w:rsidRPr="004E72EE">
        <w:rPr>
          <w:sz w:val="28"/>
          <w:szCs w:val="28"/>
        </w:rPr>
        <w:t xml:space="preserve"> рабочих дней с момента его формирования (внесения в него изменений).</w:t>
      </w:r>
    </w:p>
    <w:p w:rsidR="002B453E" w:rsidRPr="00707902" w:rsidRDefault="002B453E" w:rsidP="00161CD0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2B453E" w:rsidRDefault="002B453E" w:rsidP="00161CD0">
      <w:pPr>
        <w:pStyle w:val="ConsPlusNormal"/>
        <w:jc w:val="both"/>
      </w:pPr>
    </w:p>
    <w:p w:rsidR="002B453E" w:rsidRPr="007147E2" w:rsidRDefault="007147E2" w:rsidP="00161CD0">
      <w:pPr>
        <w:pStyle w:val="ConsPlusNormal"/>
        <w:jc w:val="both"/>
        <w:rPr>
          <w:sz w:val="28"/>
          <w:szCs w:val="28"/>
        </w:rPr>
      </w:pPr>
      <w:r w:rsidRPr="007147E2">
        <w:rPr>
          <w:sz w:val="28"/>
          <w:szCs w:val="28"/>
        </w:rPr>
        <w:t xml:space="preserve">Начальник правового управления </w:t>
      </w:r>
      <w:r w:rsidRPr="007147E2">
        <w:rPr>
          <w:sz w:val="28"/>
          <w:szCs w:val="28"/>
        </w:rPr>
        <w:tab/>
      </w:r>
      <w:r w:rsidRPr="007147E2">
        <w:rPr>
          <w:sz w:val="28"/>
          <w:szCs w:val="28"/>
        </w:rPr>
        <w:tab/>
      </w:r>
      <w:r w:rsidRPr="007147E2">
        <w:rPr>
          <w:sz w:val="28"/>
          <w:szCs w:val="28"/>
        </w:rPr>
        <w:tab/>
      </w:r>
      <w:r w:rsidRPr="007147E2">
        <w:rPr>
          <w:sz w:val="28"/>
          <w:szCs w:val="28"/>
        </w:rPr>
        <w:tab/>
      </w:r>
      <w:r w:rsidRPr="007147E2">
        <w:rPr>
          <w:sz w:val="28"/>
          <w:szCs w:val="28"/>
        </w:rPr>
        <w:tab/>
      </w:r>
      <w:r w:rsidRPr="007147E2">
        <w:rPr>
          <w:sz w:val="28"/>
          <w:szCs w:val="28"/>
        </w:rPr>
        <w:tab/>
        <w:t>О.Н. Тихонова</w:t>
      </w:r>
    </w:p>
    <w:p w:rsidR="002B453E" w:rsidRPr="007147E2" w:rsidRDefault="002B453E" w:rsidP="00161CD0">
      <w:pPr>
        <w:pStyle w:val="ConsPlusNormal"/>
        <w:jc w:val="both"/>
        <w:rPr>
          <w:sz w:val="28"/>
          <w:szCs w:val="28"/>
        </w:rPr>
      </w:pPr>
    </w:p>
    <w:p w:rsidR="002B453E" w:rsidRDefault="002B453E" w:rsidP="00161CD0">
      <w:pPr>
        <w:pStyle w:val="ConsPlusNormal"/>
        <w:jc w:val="both"/>
      </w:pPr>
    </w:p>
    <w:p w:rsidR="00D7558A" w:rsidRDefault="00D7558A" w:rsidP="00161CD0">
      <w:pPr>
        <w:pStyle w:val="ConsPlusNormal"/>
        <w:jc w:val="both"/>
      </w:pPr>
    </w:p>
    <w:p w:rsidR="00D7558A" w:rsidRDefault="00D7558A" w:rsidP="00161CD0">
      <w:pPr>
        <w:pStyle w:val="ConsPlusNormal"/>
        <w:jc w:val="both"/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</w:t>
      </w: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E7B7E" w:rsidRDefault="00FE7B7E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Pr="005B1737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№ 5</w:t>
      </w:r>
    </w:p>
    <w:p w:rsidR="007147E2" w:rsidRPr="005B1737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147E2" w:rsidRPr="005B1737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УТВЕРЖДЕН</w:t>
      </w:r>
      <w:r>
        <w:rPr>
          <w:rFonts w:ascii="Times New Roman" w:hAnsi="Times New Roman"/>
          <w:color w:val="000000"/>
          <w:sz w:val="28"/>
          <w:szCs w:val="28"/>
        </w:rPr>
        <w:t>Ы</w:t>
      </w:r>
    </w:p>
    <w:p w:rsidR="007147E2" w:rsidRPr="005B1737" w:rsidRDefault="007147E2" w:rsidP="00161C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</w:t>
      </w:r>
      <w:r w:rsidRPr="005B1737">
        <w:rPr>
          <w:rFonts w:ascii="Times New Roman" w:hAnsi="Times New Roman"/>
          <w:bCs/>
          <w:color w:val="000000"/>
          <w:sz w:val="28"/>
          <w:szCs w:val="28"/>
        </w:rPr>
        <w:t xml:space="preserve">постановлением администрации </w:t>
      </w:r>
    </w:p>
    <w:p w:rsidR="007147E2" w:rsidRPr="005B1737" w:rsidRDefault="007147E2" w:rsidP="00161C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7147E2" w:rsidRPr="005B1737" w:rsidRDefault="007147E2" w:rsidP="00161CD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>Ейский район</w:t>
      </w:r>
    </w:p>
    <w:p w:rsidR="007147E2" w:rsidRPr="005B1737" w:rsidRDefault="007147E2" w:rsidP="00161CD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5B1737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__________</w:t>
      </w:r>
      <w:r w:rsidRPr="005B1737">
        <w:rPr>
          <w:rFonts w:ascii="Times New Roman" w:hAnsi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/>
          <w:color w:val="000000"/>
          <w:sz w:val="28"/>
          <w:szCs w:val="28"/>
        </w:rPr>
        <w:t>______</w:t>
      </w:r>
    </w:p>
    <w:p w:rsidR="002B453E" w:rsidRDefault="002B453E" w:rsidP="00161CD0">
      <w:pPr>
        <w:pStyle w:val="ConsPlusNormal"/>
        <w:jc w:val="both"/>
      </w:pPr>
    </w:p>
    <w:p w:rsidR="003C279F" w:rsidRDefault="003C279F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489"/>
      <w:bookmarkEnd w:id="8"/>
    </w:p>
    <w:p w:rsidR="007147E2" w:rsidRDefault="002B453E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 xml:space="preserve">Положение об аттестационной комиссии </w:t>
      </w:r>
    </w:p>
    <w:p w:rsidR="007147E2" w:rsidRDefault="002B453E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>по проведению</w:t>
      </w:r>
      <w:r w:rsidR="007147E2">
        <w:rPr>
          <w:rFonts w:ascii="Times New Roman" w:hAnsi="Times New Roman" w:cs="Times New Roman"/>
          <w:sz w:val="28"/>
          <w:szCs w:val="28"/>
        </w:rPr>
        <w:t xml:space="preserve"> </w:t>
      </w:r>
      <w:r w:rsidRPr="003C279F">
        <w:rPr>
          <w:rFonts w:ascii="Times New Roman" w:hAnsi="Times New Roman" w:cs="Times New Roman"/>
          <w:sz w:val="28"/>
          <w:szCs w:val="28"/>
        </w:rPr>
        <w:t xml:space="preserve"> квалификационного экзамена </w:t>
      </w:r>
    </w:p>
    <w:p w:rsidR="002B453E" w:rsidRPr="003C279F" w:rsidRDefault="002B453E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 xml:space="preserve">для граждан, претендующих на получение </w:t>
      </w:r>
    </w:p>
    <w:p w:rsidR="007147E2" w:rsidRDefault="002B453E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>аттестации экспертов, привлекаемых администрацией</w:t>
      </w:r>
    </w:p>
    <w:p w:rsidR="002B453E" w:rsidRPr="003C279F" w:rsidRDefault="002B453E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 xml:space="preserve"> </w:t>
      </w:r>
      <w:r w:rsidR="007147E2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  <w:r w:rsidRPr="003C2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7E2" w:rsidRDefault="002B453E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 xml:space="preserve">к осуществлению экспертизы в целях </w:t>
      </w:r>
    </w:p>
    <w:p w:rsidR="002B453E" w:rsidRPr="003C279F" w:rsidRDefault="002B453E" w:rsidP="00161C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:rsidR="002B453E" w:rsidRPr="003C279F" w:rsidRDefault="002B453E" w:rsidP="00161CD0">
      <w:pPr>
        <w:pStyle w:val="ConsPlusNormal"/>
        <w:jc w:val="both"/>
        <w:rPr>
          <w:sz w:val="28"/>
          <w:szCs w:val="28"/>
        </w:rPr>
      </w:pP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1. Настоящее Положение регламентирует деятельность аттестационной комиссии администраци</w:t>
      </w:r>
      <w:r w:rsidRPr="003C279F">
        <w:rPr>
          <w:rFonts w:ascii="Times New Roman" w:eastAsia="Times New Roman" w:hAnsi="Times New Roman"/>
          <w:sz w:val="28"/>
          <w:szCs w:val="28"/>
        </w:rPr>
        <w:t xml:space="preserve">и </w:t>
      </w:r>
      <w:r w:rsidR="00056206">
        <w:rPr>
          <w:rFonts w:ascii="Times New Roman" w:eastAsia="Times New Roman" w:hAnsi="Times New Roman"/>
          <w:sz w:val="28"/>
          <w:szCs w:val="28"/>
        </w:rPr>
        <w:t>муниципального образования Ейский район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по проведению квалификационного экзамена у граждан, претендующих на получение аттестации эксперта (далее - аттестационная комиссия, Администрация, заявитель), привлекаемых администрацией к осуществлению экспертизы в целях </w:t>
      </w:r>
      <w:r w:rsidR="005F34D4" w:rsidRPr="003C279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5F34D4" w:rsidRPr="00FC4BF1">
        <w:rPr>
          <w:rFonts w:ascii="Times New Roman" w:eastAsia="Times New Roman" w:hAnsi="Times New Roman"/>
          <w:sz w:val="28"/>
          <w:szCs w:val="28"/>
        </w:rPr>
        <w:t>контроля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2. Целью работы аттестационной комиссии является проведение квалификационного экзамена у заявителей в соответствии с Правилами аттестации экспертов, привлекаемых к осуществлению экспертизы в целях государственного контроля (надзора), муниципального контроля, утвержденными постановлением Правительства Российской Федерации от 29 декабря 2020 г. </w:t>
      </w:r>
      <w:r w:rsidR="003C279F">
        <w:rPr>
          <w:rFonts w:ascii="Times New Roman" w:eastAsia="Times New Roman" w:hAnsi="Times New Roman"/>
          <w:sz w:val="28"/>
          <w:szCs w:val="28"/>
        </w:rPr>
        <w:t>№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2328</w:t>
      </w:r>
      <w:r w:rsidR="003C279F">
        <w:rPr>
          <w:rFonts w:ascii="Times New Roman" w:eastAsia="Times New Roman" w:hAnsi="Times New Roman"/>
          <w:sz w:val="28"/>
          <w:szCs w:val="28"/>
        </w:rPr>
        <w:t>.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3. Аттестационная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</w:t>
      </w:r>
      <w:r w:rsidRPr="003C279F"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, а также настоящим Положением.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4. Основными принципами работы аттестационной комиссии являются компетентность, объективность, открытость, независимость, соблюдение норм профессиональной этики.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5. Аттестационная комиссия является </w:t>
      </w:r>
      <w:r w:rsidR="00FE7B7E">
        <w:rPr>
          <w:rFonts w:ascii="Times New Roman" w:eastAsia="Times New Roman" w:hAnsi="Times New Roman"/>
          <w:sz w:val="28"/>
          <w:szCs w:val="28"/>
        </w:rPr>
        <w:t xml:space="preserve">не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постоянно действующим органом, создаваемым </w:t>
      </w:r>
      <w:r w:rsidR="00FE7B7E">
        <w:rPr>
          <w:rFonts w:ascii="Times New Roman" w:eastAsia="Times New Roman" w:hAnsi="Times New Roman"/>
          <w:sz w:val="28"/>
          <w:szCs w:val="28"/>
        </w:rPr>
        <w:t>правовым актом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Администрации. Аттестационная комиссия формируется в составе не менее </w:t>
      </w:r>
      <w:r w:rsidR="00E775F2">
        <w:rPr>
          <w:rFonts w:ascii="Times New Roman" w:eastAsia="Times New Roman" w:hAnsi="Times New Roman"/>
          <w:sz w:val="28"/>
          <w:szCs w:val="28"/>
        </w:rPr>
        <w:t>5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человек.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6. В состав аттестационной комиссии входят председатель аттестационной комиссии, заместитель председателя аттестационной комиссии, </w:t>
      </w:r>
      <w:r w:rsidR="00E775F2">
        <w:rPr>
          <w:rFonts w:ascii="Times New Roman" w:eastAsia="Times New Roman" w:hAnsi="Times New Roman"/>
          <w:sz w:val="28"/>
          <w:szCs w:val="28"/>
        </w:rPr>
        <w:t>с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екретарь аттестационной комиссии и члены аттестационной комиссии.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7. Председатель аттестационной комиссии: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lastRenderedPageBreak/>
        <w:t xml:space="preserve">осуществляет общее руководство деятельностью аттестационной комиссии;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определяет время и место проведения заседания аттестационной комиссии, утверждает повестку заседания аттестационной комиссии;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ведет заседания аттестационной комиссии;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запрашивает информацию, необходимую для работы аттестационной комиссии;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координирует работу членов аттестационной комиссии;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подписывает протоколы заседаний аттестационной комиссии и выписки из них.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8. </w:t>
      </w:r>
      <w:r w:rsidR="00642C86">
        <w:rPr>
          <w:rFonts w:ascii="Times New Roman" w:eastAsia="Times New Roman" w:hAnsi="Times New Roman"/>
          <w:sz w:val="28"/>
          <w:szCs w:val="28"/>
        </w:rPr>
        <w:t>В случае отсутствия председателя его обязанности исполняет один из членов комиссии избранный из ее состава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9. Секретарь аттестационной комиссии: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осуществляет организационно-документационное обеспечение деятельности аттестационной комиссии;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оповещает членов аттестационной комиссии о предстоящем заседании;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готовит материалы к заседаниям аттестационной комиссии;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обеспечивает возможность участия заявителей в квалификационном экзамене в дистанционной форме;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оформляет протоколы заседаний аттестационной комиссии и готовит выписки из них;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обеспечивает направление решений аттестационной комиссии заявителям, претендующим на получение аттестации эксперта.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10. Члены аттестационной комиссии: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до начала заседания знакомятся с материалами заседания;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участвуют и выступают на заседаниях аттестационной комиссии.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11. Заседания аттестационной комиссии проводятся по мере необходимости. Заседание аттестационной комиссии считается правомочным, если на нем присутствуют более половины членов аттестационной комиссии.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12. На основании результатов квалификационного экзамена аттестационная комиссия принимает одно из следующих решений: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контроля(далее - критерии аттестации); </w:t>
      </w:r>
    </w:p>
    <w:p w:rsidR="002B453E" w:rsidRPr="00FC4BF1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:rsidR="005F34D4" w:rsidRPr="008C0401" w:rsidRDefault="002B453E" w:rsidP="00161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13.</w:t>
      </w:r>
      <w:r w:rsidR="005F34D4" w:rsidRPr="008C0401">
        <w:rPr>
          <w:rFonts w:ascii="Times New Roman" w:hAnsi="Times New Roman"/>
          <w:sz w:val="28"/>
          <w:szCs w:val="28"/>
        </w:rPr>
        <w:t xml:space="preserve">Решение по результатам сдачи квалификационного экзамена принимаются открытым голосованием членов </w:t>
      </w:r>
      <w:r w:rsidR="005F34D4">
        <w:rPr>
          <w:rFonts w:ascii="Times New Roman" w:hAnsi="Times New Roman"/>
          <w:sz w:val="28"/>
          <w:szCs w:val="28"/>
        </w:rPr>
        <w:t>а</w:t>
      </w:r>
      <w:r w:rsidR="005F34D4" w:rsidRPr="008C0401">
        <w:rPr>
          <w:rFonts w:ascii="Times New Roman" w:hAnsi="Times New Roman"/>
          <w:sz w:val="28"/>
          <w:szCs w:val="28"/>
        </w:rPr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:rsidR="005F34D4" w:rsidRPr="00254156" w:rsidRDefault="00445BAC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54156">
        <w:rPr>
          <w:rFonts w:ascii="Times New Roman" w:eastAsia="Times New Roman" w:hAnsi="Times New Roman"/>
          <w:sz w:val="28"/>
          <w:szCs w:val="28"/>
        </w:rPr>
        <w:t xml:space="preserve">14. </w:t>
      </w:r>
      <w:r w:rsidR="005F34D4" w:rsidRPr="00254156">
        <w:rPr>
          <w:rFonts w:ascii="Times New Roman" w:eastAsia="Times New Roman" w:hAnsi="Times New Roman"/>
          <w:sz w:val="28"/>
          <w:szCs w:val="28"/>
        </w:rPr>
        <w:t xml:space="preserve"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заседания, который в течение </w:t>
      </w:r>
      <w:r w:rsidR="00FC676C" w:rsidRPr="00254156">
        <w:rPr>
          <w:rFonts w:ascii="Times New Roman" w:eastAsia="Times New Roman" w:hAnsi="Times New Roman"/>
          <w:sz w:val="28"/>
          <w:szCs w:val="28"/>
        </w:rPr>
        <w:t xml:space="preserve">2 </w:t>
      </w:r>
      <w:r w:rsidR="005F34D4" w:rsidRPr="00254156">
        <w:rPr>
          <w:rFonts w:ascii="Times New Roman" w:eastAsia="Times New Roman" w:hAnsi="Times New Roman"/>
          <w:sz w:val="28"/>
          <w:szCs w:val="28"/>
        </w:rPr>
        <w:t>рабочих дней направляется в Администрацию.</w:t>
      </w:r>
    </w:p>
    <w:p w:rsidR="002B453E" w:rsidRDefault="002B453E" w:rsidP="00161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lastRenderedPageBreak/>
        <w:t xml:space="preserve">15. При несогласии с принятым решением член аттестационной комиссии имеет право в письменной форме изложить особое мнение, которое прилагается к протоколу аттестационной комиссии. </w:t>
      </w:r>
    </w:p>
    <w:p w:rsidR="00254156" w:rsidRDefault="00254156" w:rsidP="00161C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54156" w:rsidRDefault="00254156" w:rsidP="00161C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54156" w:rsidRPr="00FC4BF1" w:rsidRDefault="00254156" w:rsidP="00161CD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правового управления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</w:t>
      </w:r>
      <w:r w:rsidR="0048387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О.Н. Тихонова</w:t>
      </w:r>
    </w:p>
    <w:p w:rsidR="005955F2" w:rsidRPr="003C279F" w:rsidRDefault="005955F2" w:rsidP="00161C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955F2" w:rsidRPr="003C279F" w:rsidSect="002B453E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F43" w:rsidRPr="00C504C5" w:rsidRDefault="00B33F43" w:rsidP="00C504C5">
      <w:pPr>
        <w:pStyle w:val="ConsPlusNormal"/>
        <w:rPr>
          <w:rFonts w:asciiTheme="minorHAnsi" w:hAnsiTheme="minorHAnsi"/>
          <w:sz w:val="22"/>
          <w:szCs w:val="22"/>
        </w:rPr>
      </w:pPr>
      <w:r>
        <w:separator/>
      </w:r>
    </w:p>
  </w:endnote>
  <w:endnote w:type="continuationSeparator" w:id="1">
    <w:p w:rsidR="00B33F43" w:rsidRPr="00C504C5" w:rsidRDefault="00B33F43" w:rsidP="00C504C5">
      <w:pPr>
        <w:pStyle w:val="ConsPlusNormal"/>
        <w:rPr>
          <w:rFonts w:asciiTheme="minorHAnsi" w:hAnsiTheme="minorHAns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F43" w:rsidRPr="00C504C5" w:rsidRDefault="00B33F43" w:rsidP="00C504C5">
      <w:pPr>
        <w:pStyle w:val="ConsPlusNormal"/>
        <w:rPr>
          <w:rFonts w:asciiTheme="minorHAnsi" w:hAnsiTheme="minorHAnsi"/>
          <w:sz w:val="22"/>
          <w:szCs w:val="22"/>
        </w:rPr>
      </w:pPr>
      <w:r>
        <w:separator/>
      </w:r>
    </w:p>
  </w:footnote>
  <w:footnote w:type="continuationSeparator" w:id="1">
    <w:p w:rsidR="00B33F43" w:rsidRPr="00C504C5" w:rsidRDefault="00B33F43" w:rsidP="00C504C5">
      <w:pPr>
        <w:pStyle w:val="ConsPlusNormal"/>
        <w:rPr>
          <w:rFonts w:asciiTheme="minorHAnsi" w:hAnsiTheme="minorHAns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52D3B"/>
    <w:multiLevelType w:val="hybridMultilevel"/>
    <w:tmpl w:val="E9A60EBA"/>
    <w:lvl w:ilvl="0" w:tplc="B9740FB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5F2"/>
    <w:rsid w:val="00000FF1"/>
    <w:rsid w:val="0000145C"/>
    <w:rsid w:val="00012D76"/>
    <w:rsid w:val="0002557E"/>
    <w:rsid w:val="0002690C"/>
    <w:rsid w:val="0005444B"/>
    <w:rsid w:val="00056206"/>
    <w:rsid w:val="00071A66"/>
    <w:rsid w:val="00077F31"/>
    <w:rsid w:val="000803D3"/>
    <w:rsid w:val="000958EB"/>
    <w:rsid w:val="000A5275"/>
    <w:rsid w:val="000A6C4D"/>
    <w:rsid w:val="000E0257"/>
    <w:rsid w:val="00161CD0"/>
    <w:rsid w:val="00181A64"/>
    <w:rsid w:val="00182A6E"/>
    <w:rsid w:val="001A5A88"/>
    <w:rsid w:val="001A7372"/>
    <w:rsid w:val="001D5663"/>
    <w:rsid w:val="001D58BF"/>
    <w:rsid w:val="001D7522"/>
    <w:rsid w:val="001F07B9"/>
    <w:rsid w:val="002224A5"/>
    <w:rsid w:val="00231865"/>
    <w:rsid w:val="00254156"/>
    <w:rsid w:val="002545FA"/>
    <w:rsid w:val="002571F7"/>
    <w:rsid w:val="002A426B"/>
    <w:rsid w:val="002B453E"/>
    <w:rsid w:val="002C5540"/>
    <w:rsid w:val="002C5F44"/>
    <w:rsid w:val="002E1DBB"/>
    <w:rsid w:val="00340D73"/>
    <w:rsid w:val="003548E1"/>
    <w:rsid w:val="00394D17"/>
    <w:rsid w:val="003A4735"/>
    <w:rsid w:val="003A486C"/>
    <w:rsid w:val="003A71F0"/>
    <w:rsid w:val="003B755D"/>
    <w:rsid w:val="003C279F"/>
    <w:rsid w:val="003D08FD"/>
    <w:rsid w:val="003E2DF9"/>
    <w:rsid w:val="003E3393"/>
    <w:rsid w:val="00425502"/>
    <w:rsid w:val="00445BAC"/>
    <w:rsid w:val="004568D2"/>
    <w:rsid w:val="0048387A"/>
    <w:rsid w:val="004948E4"/>
    <w:rsid w:val="004A2D47"/>
    <w:rsid w:val="004D3C9E"/>
    <w:rsid w:val="004D4D94"/>
    <w:rsid w:val="004E72EE"/>
    <w:rsid w:val="004F0305"/>
    <w:rsid w:val="005135D5"/>
    <w:rsid w:val="00522994"/>
    <w:rsid w:val="0053238A"/>
    <w:rsid w:val="00554075"/>
    <w:rsid w:val="005955F2"/>
    <w:rsid w:val="005A268B"/>
    <w:rsid w:val="005B02E3"/>
    <w:rsid w:val="005B5681"/>
    <w:rsid w:val="005D456E"/>
    <w:rsid w:val="005E140F"/>
    <w:rsid w:val="005F346A"/>
    <w:rsid w:val="005F34D4"/>
    <w:rsid w:val="005F5F4E"/>
    <w:rsid w:val="00642C86"/>
    <w:rsid w:val="00644E0E"/>
    <w:rsid w:val="00646528"/>
    <w:rsid w:val="0066552E"/>
    <w:rsid w:val="00691D9E"/>
    <w:rsid w:val="006A38FE"/>
    <w:rsid w:val="006E0370"/>
    <w:rsid w:val="006F15E8"/>
    <w:rsid w:val="00707902"/>
    <w:rsid w:val="007147E2"/>
    <w:rsid w:val="0071510C"/>
    <w:rsid w:val="0071683C"/>
    <w:rsid w:val="00731A86"/>
    <w:rsid w:val="00735546"/>
    <w:rsid w:val="0079683A"/>
    <w:rsid w:val="007D1E62"/>
    <w:rsid w:val="007E3802"/>
    <w:rsid w:val="007E3EF6"/>
    <w:rsid w:val="00800352"/>
    <w:rsid w:val="00814B2D"/>
    <w:rsid w:val="00820495"/>
    <w:rsid w:val="00836128"/>
    <w:rsid w:val="008645A4"/>
    <w:rsid w:val="00881CB9"/>
    <w:rsid w:val="008B3323"/>
    <w:rsid w:val="008B4394"/>
    <w:rsid w:val="008C0401"/>
    <w:rsid w:val="008C070D"/>
    <w:rsid w:val="008C7D60"/>
    <w:rsid w:val="008E7011"/>
    <w:rsid w:val="008F4C19"/>
    <w:rsid w:val="00925D88"/>
    <w:rsid w:val="00933B35"/>
    <w:rsid w:val="0098741C"/>
    <w:rsid w:val="009A1733"/>
    <w:rsid w:val="009A5F2F"/>
    <w:rsid w:val="009C5CC2"/>
    <w:rsid w:val="00A13045"/>
    <w:rsid w:val="00A25A22"/>
    <w:rsid w:val="00A413DE"/>
    <w:rsid w:val="00A61523"/>
    <w:rsid w:val="00A72BDF"/>
    <w:rsid w:val="00A73094"/>
    <w:rsid w:val="00A762E1"/>
    <w:rsid w:val="00A86C34"/>
    <w:rsid w:val="00A92FAD"/>
    <w:rsid w:val="00A96CFC"/>
    <w:rsid w:val="00AA628C"/>
    <w:rsid w:val="00AA77C8"/>
    <w:rsid w:val="00AD3C14"/>
    <w:rsid w:val="00AE4E73"/>
    <w:rsid w:val="00AF7877"/>
    <w:rsid w:val="00B11F42"/>
    <w:rsid w:val="00B14DE3"/>
    <w:rsid w:val="00B32057"/>
    <w:rsid w:val="00B32720"/>
    <w:rsid w:val="00B33F43"/>
    <w:rsid w:val="00B35D71"/>
    <w:rsid w:val="00B615EA"/>
    <w:rsid w:val="00B711D7"/>
    <w:rsid w:val="00B7599B"/>
    <w:rsid w:val="00B83A3A"/>
    <w:rsid w:val="00BA4FBA"/>
    <w:rsid w:val="00BC3885"/>
    <w:rsid w:val="00C05568"/>
    <w:rsid w:val="00C20EE3"/>
    <w:rsid w:val="00C45CEA"/>
    <w:rsid w:val="00C504C5"/>
    <w:rsid w:val="00C513A1"/>
    <w:rsid w:val="00C75594"/>
    <w:rsid w:val="00C828D6"/>
    <w:rsid w:val="00C867A0"/>
    <w:rsid w:val="00C939A0"/>
    <w:rsid w:val="00CB6A66"/>
    <w:rsid w:val="00CC520D"/>
    <w:rsid w:val="00CD3642"/>
    <w:rsid w:val="00D410AB"/>
    <w:rsid w:val="00D60921"/>
    <w:rsid w:val="00D7558A"/>
    <w:rsid w:val="00D84557"/>
    <w:rsid w:val="00D86459"/>
    <w:rsid w:val="00DA66F0"/>
    <w:rsid w:val="00DB5D91"/>
    <w:rsid w:val="00DF21EA"/>
    <w:rsid w:val="00DF38B1"/>
    <w:rsid w:val="00E20D31"/>
    <w:rsid w:val="00E3708B"/>
    <w:rsid w:val="00E450BF"/>
    <w:rsid w:val="00E530F5"/>
    <w:rsid w:val="00E775F2"/>
    <w:rsid w:val="00E9625F"/>
    <w:rsid w:val="00E97C2E"/>
    <w:rsid w:val="00EB4675"/>
    <w:rsid w:val="00EC1BEB"/>
    <w:rsid w:val="00EC23DD"/>
    <w:rsid w:val="00ED030C"/>
    <w:rsid w:val="00EE30EB"/>
    <w:rsid w:val="00EF7925"/>
    <w:rsid w:val="00F0322D"/>
    <w:rsid w:val="00F27DCC"/>
    <w:rsid w:val="00F53960"/>
    <w:rsid w:val="00F56A30"/>
    <w:rsid w:val="00FC676C"/>
    <w:rsid w:val="00FD0FF5"/>
    <w:rsid w:val="00FD24D7"/>
    <w:rsid w:val="00FD6590"/>
    <w:rsid w:val="00FE5BD9"/>
    <w:rsid w:val="00FE7B7E"/>
    <w:rsid w:val="00FF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3E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453E"/>
    <w:rPr>
      <w:rFonts w:cs="Times New Roman"/>
      <w:color w:val="0000FF"/>
      <w:u w:val="single"/>
    </w:rPr>
  </w:style>
  <w:style w:type="character" w:customStyle="1" w:styleId="14">
    <w:name w:val="Обычный + 14 пт Знак"/>
    <w:link w:val="140"/>
    <w:locked/>
    <w:rsid w:val="00AE4E73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E4E73"/>
    <w:pPr>
      <w:spacing w:after="0" w:line="240" w:lineRule="auto"/>
    </w:pPr>
    <w:rPr>
      <w:rFonts w:eastAsiaTheme="minorHAnsi" w:cstheme="minorBid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C5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04C5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50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04C5"/>
    <w:rPr>
      <w:rFonts w:eastAsiaTheme="minorEastAsia" w:cs="Times New Roman"/>
      <w:lang w:eastAsia="ru-RU"/>
    </w:rPr>
  </w:style>
  <w:style w:type="character" w:customStyle="1" w:styleId="ConsPlusNormal1">
    <w:name w:val="ConsPlusNormal1"/>
    <w:link w:val="ConsPlusNormal"/>
    <w:locked/>
    <w:rsid w:val="008B332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1A5A88"/>
    <w:pPr>
      <w:spacing w:after="0" w:line="240" w:lineRule="auto"/>
    </w:pPr>
    <w:rPr>
      <w:rFonts w:ascii="Tahoma" w:eastAsia="Times New Roman" w:hAnsi="Tahoma" w:cs="Tahoma"/>
      <w:sz w:val="16"/>
      <w:szCs w:val="16"/>
      <w:lang w:val="sr-Cyrl-CS"/>
    </w:rPr>
  </w:style>
  <w:style w:type="character" w:customStyle="1" w:styleId="a9">
    <w:name w:val="Текст выноски Знак"/>
    <w:basedOn w:val="a0"/>
    <w:link w:val="a8"/>
    <w:semiHidden/>
    <w:rsid w:val="001A5A88"/>
    <w:rPr>
      <w:rFonts w:ascii="Tahoma" w:eastAsia="Times New Roman" w:hAnsi="Tahoma" w:cs="Tahoma"/>
      <w:sz w:val="16"/>
      <w:szCs w:val="16"/>
      <w:lang w:val="sr-Cyrl-C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467E-7830-4075-9F61-E96B58F9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20</Pages>
  <Words>5551</Words>
  <Characters>31644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Буршенко Татьяна Васильевна</dc:creator>
  <cp:lastModifiedBy>u05_03</cp:lastModifiedBy>
  <cp:revision>159</cp:revision>
  <cp:lastPrinted>2022-07-28T07:02:00Z</cp:lastPrinted>
  <dcterms:created xsi:type="dcterms:W3CDTF">2022-07-27T07:52:00Z</dcterms:created>
  <dcterms:modified xsi:type="dcterms:W3CDTF">2022-07-28T12:09:00Z</dcterms:modified>
</cp:coreProperties>
</file>