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C155F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B21D4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C155F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C1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C155F1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55F1" w:rsidRDefault="00C155F1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C155F1" w:rsidRDefault="00C155F1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C155F1" w:rsidRDefault="00C155F1">
            <w:pPr>
              <w:pStyle w:val="1"/>
            </w:pPr>
          </w:p>
          <w:p w:rsidR="00C155F1" w:rsidRDefault="00C155F1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C155F1" w:rsidRDefault="00C155F1"/>
        </w:tc>
      </w:tr>
      <w:tr w:rsidR="00C155F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B21D47">
            <w:pPr>
              <w:jc w:val="center"/>
              <w:rPr>
                <w:szCs w:val="28"/>
              </w:rPr>
            </w:pPr>
            <w:r>
              <w:rPr>
                <w:szCs w:val="22"/>
              </w:rPr>
              <w:t>от 26.01.2018</w:t>
            </w:r>
            <w:r w:rsidR="00C155F1">
              <w:rPr>
                <w:szCs w:val="22"/>
              </w:rPr>
              <w:t xml:space="preserve">    </w:t>
            </w:r>
            <w:r w:rsidR="00C155F1">
              <w:rPr>
                <w:b/>
                <w:bCs/>
                <w:szCs w:val="22"/>
              </w:rPr>
              <w:t xml:space="preserve"> </w:t>
            </w:r>
            <w:r w:rsidR="00C155F1">
              <w:rPr>
                <w:b/>
                <w:bCs/>
                <w:szCs w:val="28"/>
              </w:rPr>
              <w:t xml:space="preserve">    </w:t>
            </w:r>
            <w:r>
              <w:rPr>
                <w:b/>
                <w:bCs/>
                <w:szCs w:val="28"/>
              </w:rPr>
              <w:t xml:space="preserve">                                          </w:t>
            </w:r>
            <w:r w:rsidR="00C155F1">
              <w:rPr>
                <w:b/>
                <w:bCs/>
                <w:szCs w:val="28"/>
              </w:rPr>
              <w:t xml:space="preserve">                 </w:t>
            </w:r>
            <w:r>
              <w:rPr>
                <w:szCs w:val="28"/>
              </w:rPr>
              <w:t>№  62</w:t>
            </w:r>
          </w:p>
          <w:p w:rsidR="00C155F1" w:rsidRDefault="00C155F1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</w:tbl>
    <w:p w:rsidR="00C155F1" w:rsidRDefault="00C155F1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C155F1" w:rsidRPr="00377241" w:rsidRDefault="00C155F1">
      <w:pPr>
        <w:jc w:val="center"/>
        <w:rPr>
          <w:sz w:val="28"/>
        </w:rPr>
      </w:pPr>
    </w:p>
    <w:p w:rsidR="00C155F1" w:rsidRPr="00377241" w:rsidRDefault="00C155F1">
      <w:pPr>
        <w:jc w:val="center"/>
        <w:rPr>
          <w:sz w:val="28"/>
        </w:rPr>
      </w:pPr>
    </w:p>
    <w:p w:rsidR="00C155F1" w:rsidRPr="00377241" w:rsidRDefault="00C155F1">
      <w:pPr>
        <w:jc w:val="center"/>
        <w:rPr>
          <w:sz w:val="28"/>
        </w:rPr>
      </w:pPr>
    </w:p>
    <w:p w:rsidR="007F613F" w:rsidRDefault="00C155F1">
      <w:pPr>
        <w:pStyle w:val="4"/>
      </w:pPr>
      <w:r>
        <w:t xml:space="preserve">Об утверждении </w:t>
      </w:r>
      <w:r w:rsidR="00824267">
        <w:t xml:space="preserve">плана </w:t>
      </w:r>
      <w:proofErr w:type="gramStart"/>
      <w:r w:rsidR="00A77D22">
        <w:t>нормотворческой</w:t>
      </w:r>
      <w:proofErr w:type="gramEnd"/>
      <w:r w:rsidR="00A17707">
        <w:t xml:space="preserve"> и контрольной </w:t>
      </w:r>
    </w:p>
    <w:p w:rsidR="007F613F" w:rsidRDefault="00A17707">
      <w:pPr>
        <w:pStyle w:val="4"/>
      </w:pPr>
      <w:r>
        <w:t xml:space="preserve">деятельности </w:t>
      </w:r>
      <w:r w:rsidR="00C155F1">
        <w:t xml:space="preserve">Совета муниципального </w:t>
      </w:r>
    </w:p>
    <w:p w:rsidR="007F613F" w:rsidRDefault="00C155F1">
      <w:pPr>
        <w:pStyle w:val="4"/>
      </w:pPr>
      <w:r>
        <w:t xml:space="preserve">образования Ейский район </w:t>
      </w:r>
    </w:p>
    <w:p w:rsidR="00C155F1" w:rsidRDefault="00C155F1">
      <w:pPr>
        <w:pStyle w:val="4"/>
      </w:pPr>
      <w:r>
        <w:t>на 20</w:t>
      </w:r>
      <w:r w:rsidR="004269D2">
        <w:t>1</w:t>
      </w:r>
      <w:r w:rsidR="00924114">
        <w:t>8</w:t>
      </w:r>
      <w:r>
        <w:t xml:space="preserve"> год</w:t>
      </w:r>
    </w:p>
    <w:p w:rsidR="00C155F1" w:rsidRDefault="00C155F1">
      <w:pPr>
        <w:jc w:val="center"/>
        <w:rPr>
          <w:sz w:val="28"/>
        </w:rPr>
      </w:pPr>
    </w:p>
    <w:p w:rsidR="00C155F1" w:rsidRDefault="00C155F1">
      <w:pPr>
        <w:jc w:val="center"/>
        <w:rPr>
          <w:sz w:val="28"/>
        </w:rPr>
      </w:pPr>
    </w:p>
    <w:p w:rsidR="00C155F1" w:rsidRDefault="00C155F1">
      <w:pPr>
        <w:jc w:val="center"/>
        <w:rPr>
          <w:sz w:val="28"/>
        </w:rPr>
      </w:pPr>
    </w:p>
    <w:p w:rsidR="00C155F1" w:rsidRDefault="004527CD" w:rsidP="004527CD">
      <w:pPr>
        <w:pStyle w:val="a4"/>
        <w:tabs>
          <w:tab w:val="left" w:pos="1276"/>
        </w:tabs>
        <w:ind w:firstLine="851"/>
      </w:pPr>
      <w:r>
        <w:t xml:space="preserve">В соответствии с пунктом 1 статьи 4 </w:t>
      </w:r>
      <w:r w:rsidR="00387BDB">
        <w:t>регламент</w:t>
      </w:r>
      <w:r w:rsidR="00476027">
        <w:t>а</w:t>
      </w:r>
      <w:r w:rsidR="00387BDB">
        <w:t xml:space="preserve"> Совета муниципального образования Ейский район</w:t>
      </w:r>
      <w:r w:rsidR="00C155F1">
        <w:t xml:space="preserve"> Совет муниципального образования Ейский район</w:t>
      </w:r>
      <w:r>
        <w:t xml:space="preserve">  </w:t>
      </w:r>
      <w:r w:rsidR="00C155F1">
        <w:t xml:space="preserve"> </w:t>
      </w:r>
      <w:proofErr w:type="gramStart"/>
      <w:r w:rsidR="00C155F1">
        <w:t>р</w:t>
      </w:r>
      <w:proofErr w:type="gramEnd"/>
      <w:r w:rsidR="00C155F1">
        <w:t xml:space="preserve"> е ш и л:</w:t>
      </w:r>
    </w:p>
    <w:p w:rsidR="00C155F1" w:rsidRDefault="00C155F1" w:rsidP="00905594">
      <w:pPr>
        <w:numPr>
          <w:ilvl w:val="0"/>
          <w:numId w:val="4"/>
        </w:numPr>
        <w:tabs>
          <w:tab w:val="clear" w:pos="930"/>
          <w:tab w:val="num" w:pos="0"/>
          <w:tab w:val="left" w:pos="90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</w:t>
      </w:r>
      <w:r w:rsidR="00824267">
        <w:rPr>
          <w:sz w:val="28"/>
        </w:rPr>
        <w:t xml:space="preserve">план </w:t>
      </w:r>
      <w:r w:rsidR="00DC2858">
        <w:rPr>
          <w:sz w:val="28"/>
        </w:rPr>
        <w:t>нормотворческой</w:t>
      </w:r>
      <w:r w:rsidR="00A17707">
        <w:rPr>
          <w:sz w:val="28"/>
        </w:rPr>
        <w:t xml:space="preserve"> и контрольной деятельности</w:t>
      </w:r>
      <w:r>
        <w:rPr>
          <w:sz w:val="28"/>
        </w:rPr>
        <w:t xml:space="preserve"> Совета муниципального образования Ейский район на 20</w:t>
      </w:r>
      <w:r w:rsidR="004269D2">
        <w:rPr>
          <w:sz w:val="28"/>
        </w:rPr>
        <w:t>1</w:t>
      </w:r>
      <w:r w:rsidR="00924114">
        <w:rPr>
          <w:sz w:val="28"/>
        </w:rPr>
        <w:t>8</w:t>
      </w:r>
      <w:r>
        <w:rPr>
          <w:sz w:val="28"/>
        </w:rPr>
        <w:t xml:space="preserve"> год (прилагается).</w:t>
      </w:r>
    </w:p>
    <w:p w:rsidR="00C155F1" w:rsidRDefault="00824267" w:rsidP="00905594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>Председателям постоянных депутатских комиссий обеспечить выполнение</w:t>
      </w:r>
      <w:r w:rsidR="00347844">
        <w:rPr>
          <w:sz w:val="28"/>
        </w:rPr>
        <w:t xml:space="preserve"> </w:t>
      </w:r>
      <w:r w:rsidR="00A17707">
        <w:rPr>
          <w:sz w:val="28"/>
        </w:rPr>
        <w:t xml:space="preserve">плана </w:t>
      </w:r>
      <w:r w:rsidR="00DC2858">
        <w:rPr>
          <w:sz w:val="28"/>
        </w:rPr>
        <w:t>нормотворческой</w:t>
      </w:r>
      <w:r w:rsidR="00A17707">
        <w:rPr>
          <w:sz w:val="28"/>
        </w:rPr>
        <w:t xml:space="preserve"> и контрольной деятельности </w:t>
      </w:r>
      <w:r w:rsidR="00347844">
        <w:rPr>
          <w:sz w:val="28"/>
        </w:rPr>
        <w:t xml:space="preserve">Совета </w:t>
      </w:r>
      <w:r w:rsidR="004269D2">
        <w:rPr>
          <w:sz w:val="28"/>
        </w:rPr>
        <w:t xml:space="preserve">муниципального образования Ейский район </w:t>
      </w:r>
      <w:r w:rsidR="00347844">
        <w:rPr>
          <w:sz w:val="28"/>
        </w:rPr>
        <w:t>на 20</w:t>
      </w:r>
      <w:r w:rsidR="004269D2">
        <w:rPr>
          <w:sz w:val="28"/>
        </w:rPr>
        <w:t>1</w:t>
      </w:r>
      <w:r w:rsidR="00924114">
        <w:rPr>
          <w:sz w:val="28"/>
        </w:rPr>
        <w:t>8</w:t>
      </w:r>
      <w:r w:rsidR="00347844">
        <w:rPr>
          <w:sz w:val="28"/>
        </w:rPr>
        <w:t xml:space="preserve"> год</w:t>
      </w:r>
      <w:r w:rsidR="00C155F1">
        <w:rPr>
          <w:sz w:val="28"/>
        </w:rPr>
        <w:t>.</w:t>
      </w:r>
    </w:p>
    <w:p w:rsidR="00912177" w:rsidRDefault="00912177" w:rsidP="00905594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</w:t>
      </w:r>
      <w:r w:rsidR="00A17707">
        <w:rPr>
          <w:sz w:val="28"/>
        </w:rPr>
        <w:t>информатизации</w:t>
      </w:r>
      <w:r>
        <w:rPr>
          <w:sz w:val="28"/>
        </w:rPr>
        <w:t xml:space="preserve"> администрации муниципального образования Ейский район (</w:t>
      </w:r>
      <w:r w:rsidR="00A17707">
        <w:rPr>
          <w:sz w:val="28"/>
        </w:rPr>
        <w:t>Зайцев</w:t>
      </w:r>
      <w:r>
        <w:rPr>
          <w:sz w:val="28"/>
        </w:rPr>
        <w:t xml:space="preserve">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администрации муниципального образования Ейский район в </w:t>
      </w:r>
      <w:r w:rsidR="002846FB">
        <w:rPr>
          <w:sz w:val="28"/>
        </w:rPr>
        <w:t xml:space="preserve">информационно-телекоммуникационной </w:t>
      </w:r>
      <w:r>
        <w:rPr>
          <w:sz w:val="28"/>
        </w:rPr>
        <w:t>сети «Интернет».</w:t>
      </w:r>
    </w:p>
    <w:p w:rsidR="00347844" w:rsidRDefault="00347844" w:rsidP="00905594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оставляю за собой.</w:t>
      </w:r>
    </w:p>
    <w:p w:rsidR="00C155F1" w:rsidRDefault="000F1A7B" w:rsidP="00905594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>Настоящее р</w:t>
      </w:r>
      <w:r w:rsidR="00C155F1">
        <w:rPr>
          <w:sz w:val="28"/>
        </w:rPr>
        <w:t>ешение вступает в силу со дня его подписания.</w:t>
      </w:r>
    </w:p>
    <w:p w:rsidR="00C155F1" w:rsidRDefault="00C155F1">
      <w:pPr>
        <w:jc w:val="both"/>
        <w:rPr>
          <w:sz w:val="28"/>
        </w:rPr>
      </w:pPr>
    </w:p>
    <w:p w:rsidR="00C155F1" w:rsidRDefault="00C155F1">
      <w:pPr>
        <w:jc w:val="both"/>
        <w:rPr>
          <w:sz w:val="28"/>
        </w:rPr>
      </w:pPr>
    </w:p>
    <w:p w:rsidR="00387BDB" w:rsidRDefault="00387BDB">
      <w:pPr>
        <w:jc w:val="both"/>
        <w:rPr>
          <w:sz w:val="28"/>
        </w:rPr>
      </w:pPr>
    </w:p>
    <w:p w:rsidR="00C155F1" w:rsidRDefault="00C155F1">
      <w:pPr>
        <w:jc w:val="both"/>
        <w:rPr>
          <w:sz w:val="28"/>
        </w:rPr>
      </w:pPr>
      <w:r>
        <w:rPr>
          <w:sz w:val="28"/>
        </w:rPr>
        <w:t xml:space="preserve">Председатель Совета муниципального </w:t>
      </w:r>
    </w:p>
    <w:p w:rsidR="00C155F1" w:rsidRDefault="00C155F1" w:rsidP="00912177">
      <w:pPr>
        <w:rPr>
          <w:sz w:val="28"/>
        </w:rPr>
      </w:pPr>
      <w:r>
        <w:rPr>
          <w:sz w:val="28"/>
        </w:rPr>
        <w:t xml:space="preserve">образования Ейский район                                                                  </w:t>
      </w:r>
      <w:r w:rsidR="00F3073B">
        <w:rPr>
          <w:sz w:val="28"/>
        </w:rPr>
        <w:t xml:space="preserve"> </w:t>
      </w:r>
      <w:r w:rsidR="00924114">
        <w:rPr>
          <w:sz w:val="28"/>
        </w:rPr>
        <w:t xml:space="preserve">  О.М. </w:t>
      </w:r>
      <w:proofErr w:type="spellStart"/>
      <w:r w:rsidR="00924114">
        <w:rPr>
          <w:sz w:val="28"/>
        </w:rPr>
        <w:t>Вяткин</w:t>
      </w:r>
      <w:proofErr w:type="spellEnd"/>
    </w:p>
    <w:p w:rsidR="004B43E1" w:rsidRDefault="004B43E1" w:rsidP="00912177">
      <w:pPr>
        <w:rPr>
          <w:sz w:val="28"/>
        </w:rPr>
      </w:pPr>
    </w:p>
    <w:p w:rsidR="004B43E1" w:rsidRDefault="004B43E1" w:rsidP="00912177">
      <w:pPr>
        <w:rPr>
          <w:sz w:val="28"/>
        </w:rPr>
        <w:sectPr w:rsidR="004B43E1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4B43E1" w:rsidRDefault="004B43E1" w:rsidP="004B43E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B43E1" w:rsidRDefault="004B43E1" w:rsidP="004B43E1">
      <w:pPr>
        <w:ind w:left="5103"/>
        <w:jc w:val="center"/>
        <w:rPr>
          <w:sz w:val="28"/>
          <w:szCs w:val="28"/>
        </w:rPr>
      </w:pPr>
    </w:p>
    <w:p w:rsidR="004B43E1" w:rsidRDefault="004B43E1" w:rsidP="004B43E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B43E1" w:rsidRDefault="004B43E1" w:rsidP="004B43E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</w:t>
      </w:r>
    </w:p>
    <w:p w:rsidR="004B43E1" w:rsidRDefault="004B43E1" w:rsidP="004B43E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4B43E1" w:rsidRDefault="004B43E1" w:rsidP="004B43E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26.02.2018  № 62</w:t>
      </w:r>
    </w:p>
    <w:p w:rsidR="004B43E1" w:rsidRDefault="004B43E1" w:rsidP="004B43E1">
      <w:pPr>
        <w:jc w:val="center"/>
        <w:rPr>
          <w:sz w:val="28"/>
          <w:szCs w:val="28"/>
        </w:rPr>
      </w:pPr>
    </w:p>
    <w:p w:rsidR="004B43E1" w:rsidRDefault="004B43E1" w:rsidP="004B43E1">
      <w:pPr>
        <w:jc w:val="center"/>
        <w:rPr>
          <w:sz w:val="28"/>
          <w:szCs w:val="28"/>
        </w:rPr>
      </w:pPr>
    </w:p>
    <w:p w:rsidR="004B43E1" w:rsidRPr="006B36D3" w:rsidRDefault="004B43E1" w:rsidP="004B43E1">
      <w:pPr>
        <w:jc w:val="center"/>
        <w:rPr>
          <w:sz w:val="28"/>
          <w:szCs w:val="28"/>
        </w:rPr>
      </w:pPr>
    </w:p>
    <w:p w:rsidR="004B43E1" w:rsidRPr="006B36D3" w:rsidRDefault="004B43E1" w:rsidP="004B4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4B43E1" w:rsidRPr="006B36D3" w:rsidRDefault="004B43E1" w:rsidP="004B43E1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 xml:space="preserve">нормотворческой и контрольной деятельности Совета </w:t>
      </w:r>
    </w:p>
    <w:p w:rsidR="004B43E1" w:rsidRPr="006B36D3" w:rsidRDefault="004B43E1" w:rsidP="004B43E1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муниципального образования Ейский район</w:t>
      </w:r>
    </w:p>
    <w:p w:rsidR="004B43E1" w:rsidRPr="006B36D3" w:rsidRDefault="004B43E1" w:rsidP="004B43E1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6B36D3">
        <w:rPr>
          <w:b/>
          <w:sz w:val="28"/>
          <w:szCs w:val="28"/>
        </w:rPr>
        <w:t xml:space="preserve"> год</w:t>
      </w:r>
    </w:p>
    <w:p w:rsidR="004B43E1" w:rsidRPr="006B36D3" w:rsidRDefault="004B43E1" w:rsidP="004B43E1">
      <w:pPr>
        <w:jc w:val="center"/>
        <w:rPr>
          <w:sz w:val="28"/>
          <w:szCs w:val="28"/>
        </w:rPr>
      </w:pPr>
    </w:p>
    <w:p w:rsidR="004B43E1" w:rsidRPr="006B36D3" w:rsidRDefault="004B43E1" w:rsidP="004B43E1">
      <w:pPr>
        <w:jc w:val="center"/>
        <w:rPr>
          <w:sz w:val="28"/>
          <w:szCs w:val="28"/>
        </w:rPr>
      </w:pPr>
    </w:p>
    <w:tbl>
      <w:tblPr>
        <w:tblW w:w="106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142"/>
        <w:gridCol w:w="2212"/>
        <w:gridCol w:w="3728"/>
      </w:tblGrid>
      <w:tr w:rsidR="004B43E1" w:rsidRPr="006B36D3" w:rsidTr="0032068D">
        <w:trPr>
          <w:tblHeader/>
        </w:trPr>
        <w:tc>
          <w:tcPr>
            <w:tcW w:w="594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№ 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36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36D3">
              <w:rPr>
                <w:sz w:val="28"/>
                <w:szCs w:val="28"/>
              </w:rPr>
              <w:t>/</w:t>
            </w:r>
            <w:proofErr w:type="spellStart"/>
            <w:r w:rsidRPr="006B36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Дата сессии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Отраслевой (профильный) орган администрации и постоянная депутатская комиссия, в компетенцию которых входит рассмотрение вопроса</w:t>
            </w: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Январь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плана нормотворческой и контрольной деятельности Совета муниципального образования Ейский район на 201</w:t>
            </w:r>
            <w:r>
              <w:rPr>
                <w:sz w:val="28"/>
                <w:szCs w:val="28"/>
              </w:rPr>
              <w:t>8 год</w:t>
            </w:r>
          </w:p>
          <w:p w:rsidR="004B43E1" w:rsidRPr="006B36D3" w:rsidRDefault="004B43E1" w:rsidP="0032068D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0D2D1C" w:rsidRDefault="004B43E1" w:rsidP="003206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26.01.2018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графика приема граждан депутатами Совета муниципального образования Ейский район на 201</w:t>
            </w:r>
            <w:r>
              <w:rPr>
                <w:sz w:val="28"/>
                <w:szCs w:val="28"/>
              </w:rPr>
              <w:t>8 год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0D2D1C" w:rsidRDefault="004B43E1" w:rsidP="003206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26.01.2018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rPr>
          <w:trHeight w:val="315"/>
        </w:trPr>
        <w:tc>
          <w:tcPr>
            <w:tcW w:w="10676" w:type="dxa"/>
            <w:gridSpan w:val="4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t>Февраль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ежегодном отчете </w:t>
            </w:r>
            <w:proofErr w:type="gramStart"/>
            <w:r w:rsidRPr="006B36D3">
              <w:rPr>
                <w:sz w:val="28"/>
                <w:szCs w:val="28"/>
              </w:rPr>
              <w:t>начальника Отдела Министерства внутренних дел Российской Федерации</w:t>
            </w:r>
            <w:proofErr w:type="gramEnd"/>
            <w:r w:rsidRPr="006B36D3">
              <w:rPr>
                <w:sz w:val="28"/>
                <w:szCs w:val="28"/>
              </w:rPr>
              <w:t xml:space="preserve"> по Ейскому району о деятельности Отдела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за 201</w:t>
            </w:r>
            <w:r>
              <w:rPr>
                <w:sz w:val="28"/>
                <w:szCs w:val="28"/>
              </w:rPr>
              <w:t>7 год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0D2D1C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отдел МВД  России</w:t>
            </w:r>
            <w:r w:rsidRPr="006B36D3">
              <w:rPr>
                <w:szCs w:val="28"/>
              </w:rPr>
              <w:t xml:space="preserve"> по Ейскому району</w:t>
            </w:r>
          </w:p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shd w:val="clear" w:color="auto" w:fill="FFFFFF"/>
              <w:spacing w:line="322" w:lineRule="exact"/>
              <w:ind w:left="19" w:right="5" w:hanging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комплексного плана подготовки и проведения курортного сезона в 2018 году в </w:t>
            </w:r>
            <w:r>
              <w:rPr>
                <w:sz w:val="28"/>
                <w:szCs w:val="28"/>
              </w:rPr>
              <w:lastRenderedPageBreak/>
              <w:t>муниципальном образовании Ейский район</w:t>
            </w:r>
          </w:p>
          <w:p w:rsidR="004B43E1" w:rsidRDefault="004B43E1" w:rsidP="0032068D">
            <w:pPr>
              <w:shd w:val="clear" w:color="auto" w:fill="FFFFFF"/>
              <w:spacing w:line="322" w:lineRule="exact"/>
              <w:ind w:left="19" w:right="5" w:hanging="19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7175CE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28.02.2018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финансово-бюджетной политике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shd w:val="clear" w:color="auto" w:fill="FFFFFF"/>
              <w:tabs>
                <w:tab w:val="left" w:pos="317"/>
              </w:tabs>
              <w:spacing w:line="322" w:lineRule="exact"/>
              <w:ind w:left="19" w:right="10"/>
              <w:jc w:val="center"/>
            </w:pPr>
            <w:r>
              <w:rPr>
                <w:sz w:val="28"/>
                <w:szCs w:val="28"/>
              </w:rPr>
              <w:t>Об утверждении отчета об исполнении прогнозного Плана (Программы) приватизации объектов муниципальной собственности муниципального образования Ейский район на 2016-2017 годы</w:t>
            </w:r>
          </w:p>
          <w:p w:rsidR="004B43E1" w:rsidRPr="006B36D3" w:rsidRDefault="004B43E1" w:rsidP="0032068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7175CE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28.02.2018</w:t>
            </w:r>
          </w:p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7175CE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управление муниципальных ресурсов</w:t>
            </w:r>
          </w:p>
          <w:p w:rsidR="004B43E1" w:rsidRPr="007175CE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</w:p>
          <w:p w:rsidR="004B43E1" w:rsidRPr="007175CE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комиссия по финансово-бюджетной политике</w:t>
            </w:r>
          </w:p>
        </w:tc>
      </w:tr>
      <w:tr w:rsidR="004B43E1" w:rsidRPr="006B36D3" w:rsidTr="0032068D">
        <w:trPr>
          <w:trHeight w:val="315"/>
        </w:trPr>
        <w:tc>
          <w:tcPr>
            <w:tcW w:w="10676" w:type="dxa"/>
            <w:gridSpan w:val="4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t>Март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подготовке муниципального образования Ейский район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 курортному сезону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года</w:t>
            </w:r>
          </w:p>
        </w:tc>
        <w:tc>
          <w:tcPr>
            <w:tcW w:w="2212" w:type="dxa"/>
          </w:tcPr>
          <w:p w:rsidR="004B43E1" w:rsidRPr="000D2D1C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36D3">
              <w:rPr>
                <w:szCs w:val="28"/>
              </w:rPr>
              <w:t>тдел по вопросам курорта и туризма</w:t>
            </w:r>
          </w:p>
          <w:p w:rsidR="004B43E1" w:rsidRPr="006B36D3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</w:p>
          <w:p w:rsidR="004B43E1" w:rsidRPr="006B36D3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36D3">
              <w:rPr>
                <w:szCs w:val="28"/>
              </w:rPr>
              <w:t>абочая группа по курортно-туристической деятельности</w:t>
            </w:r>
          </w:p>
          <w:p w:rsidR="004B43E1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</w:p>
          <w:p w:rsidR="004B43E1" w:rsidRPr="006B36D3" w:rsidRDefault="004B43E1" w:rsidP="0032068D">
            <w:pPr>
              <w:pStyle w:val="a3"/>
              <w:ind w:left="34"/>
              <w:jc w:val="center"/>
              <w:rPr>
                <w:szCs w:val="28"/>
              </w:rPr>
            </w:pPr>
          </w:p>
          <w:p w:rsidR="004B43E1" w:rsidRDefault="004B43E1" w:rsidP="0032068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 xml:space="preserve">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widowControl w:val="0"/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отраслей растениеводства и животноводства в 2017 году и перспективы их дальнейшего развития в 2018 году</w:t>
            </w:r>
          </w:p>
        </w:tc>
        <w:tc>
          <w:tcPr>
            <w:tcW w:w="2212" w:type="dxa"/>
          </w:tcPr>
          <w:p w:rsidR="004B43E1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 xml:space="preserve">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Отчет о деятельности контрольно-счетной палаты муниципального </w:t>
            </w:r>
            <w:r>
              <w:rPr>
                <w:sz w:val="28"/>
                <w:szCs w:val="28"/>
              </w:rPr>
              <w:t>образования Ейский район за 2017 год</w:t>
            </w:r>
          </w:p>
        </w:tc>
        <w:tc>
          <w:tcPr>
            <w:tcW w:w="2212" w:type="dxa"/>
          </w:tcPr>
          <w:p w:rsidR="004B43E1" w:rsidRPr="00D86C16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28.03.2018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контрольно-счетная палата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комиссия по финансово-бюджетной политике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063CD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изменений в схему территориального планирования Ейского района </w:t>
            </w:r>
            <w:r>
              <w:rPr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2212" w:type="dxa"/>
          </w:tcPr>
          <w:p w:rsidR="004B43E1" w:rsidRPr="006063CD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28.03.2018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архитектуры и градостроительства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Pr="006B36D3">
              <w:rPr>
                <w:szCs w:val="28"/>
              </w:rPr>
              <w:t>омиссия по вопросам ЖКХ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дополнительном материальном обеспечении в муниципальном образовании Ейский район (в новой редакции)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вопросам законности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Апрель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54484A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эффективности выполнения мероприятий муниципальной программы поддержки малого и среднего предпринимательства за 2017 год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>управление экономики, инвестиций и промышленности</w:t>
            </w:r>
          </w:p>
          <w:p w:rsidR="004B43E1" w:rsidRPr="00FF3762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</w:t>
            </w:r>
            <w:r>
              <w:rPr>
                <w:sz w:val="28"/>
                <w:szCs w:val="28"/>
              </w:rPr>
              <w:t>по финансово-бюджетной политике</w:t>
            </w:r>
          </w:p>
          <w:p w:rsidR="004B43E1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shd w:val="clear" w:color="auto" w:fill="FFFFFF"/>
              <w:tabs>
                <w:tab w:val="left" w:pos="1008"/>
              </w:tabs>
              <w:spacing w:line="322" w:lineRule="exact"/>
              <w:ind w:right="5"/>
              <w:jc w:val="center"/>
            </w:pPr>
            <w:r>
              <w:rPr>
                <w:sz w:val="28"/>
                <w:szCs w:val="28"/>
              </w:rPr>
              <w:t>Об итогах проведения месячника оборонно-массовой и военно-патриотической работы в муниципальном образовании Ейский район в 2018 году</w:t>
            </w:r>
          </w:p>
          <w:p w:rsidR="004B43E1" w:rsidRPr="0054484A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территориальной  безопасности, казачества и военным вопросам администрации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делам молодежи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0D6B4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плана мероприятий </w:t>
            </w:r>
            <w:r w:rsidRPr="000D6B43">
              <w:rPr>
                <w:sz w:val="28"/>
                <w:szCs w:val="28"/>
              </w:rPr>
              <w:t xml:space="preserve">по </w:t>
            </w:r>
            <w:r w:rsidRPr="000D6B43">
              <w:rPr>
                <w:spacing w:val="-2"/>
                <w:sz w:val="28"/>
                <w:szCs w:val="28"/>
              </w:rPr>
              <w:t>ре</w:t>
            </w:r>
            <w:r>
              <w:rPr>
                <w:spacing w:val="-2"/>
                <w:sz w:val="28"/>
                <w:szCs w:val="28"/>
              </w:rPr>
              <w:t xml:space="preserve">ализации рекомендаций </w:t>
            </w:r>
            <w:r w:rsidRPr="000D6B43">
              <w:rPr>
                <w:spacing w:val="-2"/>
                <w:sz w:val="28"/>
                <w:szCs w:val="28"/>
              </w:rPr>
              <w:t xml:space="preserve">научно-практической </w:t>
            </w:r>
            <w:r>
              <w:rPr>
                <w:sz w:val="28"/>
                <w:szCs w:val="28"/>
              </w:rPr>
              <w:t>конференции</w:t>
            </w:r>
            <w:r w:rsidRPr="000D6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укреплению </w:t>
            </w:r>
            <w:r w:rsidRPr="000D6B43">
              <w:rPr>
                <w:sz w:val="28"/>
                <w:szCs w:val="28"/>
              </w:rPr>
              <w:t>финансово-</w:t>
            </w:r>
            <w:r w:rsidRPr="000D6B43">
              <w:rPr>
                <w:spacing w:val="-1"/>
                <w:sz w:val="28"/>
                <w:szCs w:val="28"/>
              </w:rPr>
              <w:t>экономически</w:t>
            </w:r>
            <w:r>
              <w:rPr>
                <w:spacing w:val="-1"/>
                <w:sz w:val="28"/>
                <w:szCs w:val="28"/>
              </w:rPr>
              <w:t xml:space="preserve">х основ на </w:t>
            </w:r>
            <w:r w:rsidRPr="000D6B43">
              <w:rPr>
                <w:spacing w:val="-1"/>
                <w:sz w:val="28"/>
                <w:szCs w:val="28"/>
              </w:rPr>
              <w:t>территории м</w:t>
            </w:r>
            <w:r>
              <w:rPr>
                <w:spacing w:val="-1"/>
                <w:sz w:val="28"/>
                <w:szCs w:val="28"/>
              </w:rPr>
              <w:t xml:space="preserve">униципального образования Ейский район </w:t>
            </w:r>
            <w:r w:rsidRPr="000D6B43"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0D6B43">
              <w:rPr>
                <w:sz w:val="28"/>
                <w:szCs w:val="28"/>
              </w:rPr>
              <w:t>итогам 2017</w:t>
            </w:r>
          </w:p>
          <w:p w:rsidR="004B43E1" w:rsidRPr="000D6B4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  <w:p w:rsidR="004B43E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полугодия</w:t>
            </w:r>
          </w:p>
        </w:tc>
        <w:tc>
          <w:tcPr>
            <w:tcW w:w="3728" w:type="dxa"/>
          </w:tcPr>
          <w:p w:rsidR="004B43E1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C408B7">
              <w:rPr>
                <w:sz w:val="28"/>
                <w:szCs w:val="28"/>
              </w:rPr>
              <w:t xml:space="preserve"> экономики, инвестиций и промышленности</w:t>
            </w:r>
          </w:p>
          <w:p w:rsidR="004B43E1" w:rsidRDefault="004B43E1" w:rsidP="0032068D">
            <w:pPr>
              <w:contextualSpacing/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</w:t>
            </w:r>
            <w:r>
              <w:rPr>
                <w:sz w:val="28"/>
                <w:szCs w:val="28"/>
              </w:rPr>
              <w:t xml:space="preserve">по финансово-бюджетной политике </w:t>
            </w:r>
          </w:p>
        </w:tc>
      </w:tr>
      <w:tr w:rsidR="004B43E1" w:rsidRPr="006B36D3" w:rsidTr="0032068D">
        <w:trPr>
          <w:trHeight w:val="315"/>
        </w:trPr>
        <w:tc>
          <w:tcPr>
            <w:tcW w:w="594" w:type="dxa"/>
          </w:tcPr>
          <w:p w:rsidR="004B43E1" w:rsidRPr="006063CD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3C73B1" w:rsidRDefault="004B43E1" w:rsidP="0032068D">
            <w:pPr>
              <w:jc w:val="center"/>
              <w:rPr>
                <w:sz w:val="28"/>
                <w:szCs w:val="28"/>
              </w:rPr>
            </w:pPr>
            <w:r w:rsidRPr="003C73B1">
              <w:rPr>
                <w:sz w:val="28"/>
                <w:szCs w:val="28"/>
              </w:rPr>
              <w:t>Об утве</w:t>
            </w:r>
            <w:r>
              <w:rPr>
                <w:sz w:val="28"/>
                <w:szCs w:val="28"/>
              </w:rPr>
              <w:t xml:space="preserve">рждении плана </w:t>
            </w:r>
            <w:r w:rsidRPr="003C73B1">
              <w:rPr>
                <w:sz w:val="28"/>
                <w:szCs w:val="28"/>
              </w:rPr>
              <w:t>мероприятий по реализации наказов избирателей депутатам  Совета</w:t>
            </w:r>
            <w:r>
              <w:rPr>
                <w:sz w:val="28"/>
                <w:szCs w:val="28"/>
              </w:rPr>
              <w:t xml:space="preserve"> </w:t>
            </w:r>
            <w:r w:rsidRPr="003C73B1">
              <w:rPr>
                <w:sz w:val="28"/>
                <w:szCs w:val="28"/>
              </w:rPr>
              <w:t>муниципального образования Ейский район</w:t>
            </w:r>
          </w:p>
        </w:tc>
        <w:tc>
          <w:tcPr>
            <w:tcW w:w="2212" w:type="dxa"/>
          </w:tcPr>
          <w:p w:rsidR="004B43E1" w:rsidRPr="003C73B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  <w:p w:rsidR="004B43E1" w:rsidRPr="003C73B1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 xml:space="preserve">структурные подразделения администраций поселений Ейского района, 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структурные подразделения администрации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МО Ейский район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постоянные депутатские комиссии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3C73B1" w:rsidRDefault="004B43E1" w:rsidP="0032068D">
            <w:pPr>
              <w:jc w:val="center"/>
              <w:rPr>
                <w:sz w:val="28"/>
                <w:szCs w:val="28"/>
              </w:rPr>
            </w:pPr>
            <w:r w:rsidRPr="003C73B1">
              <w:rPr>
                <w:sz w:val="28"/>
                <w:szCs w:val="28"/>
              </w:rPr>
              <w:t>Об исполнении районного бюджета в части поступления платежей в бюджеты разных уровней</w:t>
            </w:r>
          </w:p>
        </w:tc>
        <w:tc>
          <w:tcPr>
            <w:tcW w:w="2212" w:type="dxa"/>
          </w:tcPr>
          <w:p w:rsidR="004B43E1" w:rsidRPr="00B2549D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B2549D">
              <w:rPr>
                <w:b/>
                <w:sz w:val="28"/>
                <w:szCs w:val="28"/>
              </w:rPr>
              <w:t>25.04.2018</w:t>
            </w:r>
          </w:p>
          <w:p w:rsidR="004B43E1" w:rsidRPr="000D6B43" w:rsidRDefault="004B43E1" w:rsidP="0032068D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Финансовое управление,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главные распорядители бюджетных средств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налоговая инспекция</w:t>
            </w:r>
          </w:p>
          <w:p w:rsidR="004B43E1" w:rsidRPr="003C73B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служба судебных приставов</w:t>
            </w:r>
          </w:p>
          <w:p w:rsidR="004B43E1" w:rsidRPr="003C73B1" w:rsidRDefault="004B43E1" w:rsidP="0032068D">
            <w:pPr>
              <w:pStyle w:val="a3"/>
              <w:rPr>
                <w:szCs w:val="28"/>
              </w:rPr>
            </w:pPr>
          </w:p>
          <w:p w:rsidR="004B43E1" w:rsidRPr="003C73B1" w:rsidRDefault="004B43E1" w:rsidP="0032068D">
            <w:pPr>
              <w:jc w:val="center"/>
              <w:rPr>
                <w:sz w:val="28"/>
                <w:szCs w:val="28"/>
              </w:rPr>
            </w:pPr>
            <w:r w:rsidRPr="003C73B1">
              <w:rPr>
                <w:sz w:val="28"/>
                <w:szCs w:val="28"/>
              </w:rPr>
              <w:t xml:space="preserve">Комиссия по финансово-бюджетной политике </w:t>
            </w:r>
          </w:p>
          <w:p w:rsidR="004B43E1" w:rsidRPr="000D6B43" w:rsidRDefault="004B43E1" w:rsidP="0032068D">
            <w:pPr>
              <w:rPr>
                <w:i/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0D6B4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 </w:t>
            </w:r>
            <w:r w:rsidRPr="000D6B43">
              <w:rPr>
                <w:spacing w:val="-1"/>
                <w:sz w:val="28"/>
                <w:szCs w:val="28"/>
              </w:rPr>
              <w:t xml:space="preserve">выполнении </w:t>
            </w:r>
            <w:r>
              <w:rPr>
                <w:sz w:val="28"/>
                <w:szCs w:val="28"/>
              </w:rPr>
              <w:t xml:space="preserve">муниципальной   программы поддержки малого </w:t>
            </w:r>
            <w:r w:rsidRPr="000D6B43">
              <w:rPr>
                <w:sz w:val="28"/>
                <w:szCs w:val="28"/>
              </w:rPr>
              <w:t xml:space="preserve">и среднего предпринимательства </w:t>
            </w:r>
            <w:proofErr w:type="gramStart"/>
            <w:r w:rsidRPr="000D6B43">
              <w:rPr>
                <w:sz w:val="28"/>
                <w:szCs w:val="28"/>
              </w:rPr>
              <w:t>в</w:t>
            </w:r>
            <w:proofErr w:type="gramEnd"/>
            <w:r w:rsidRPr="000D6B43">
              <w:rPr>
                <w:sz w:val="28"/>
                <w:szCs w:val="28"/>
              </w:rPr>
              <w:t xml:space="preserve"> </w:t>
            </w:r>
            <w:proofErr w:type="gramStart"/>
            <w:r w:rsidRPr="000D6B43">
              <w:rPr>
                <w:sz w:val="28"/>
                <w:szCs w:val="28"/>
              </w:rPr>
              <w:t>Ейском</w:t>
            </w:r>
            <w:proofErr w:type="gramEnd"/>
            <w:r w:rsidRPr="000D6B43">
              <w:rPr>
                <w:sz w:val="28"/>
                <w:szCs w:val="28"/>
              </w:rPr>
              <w:t xml:space="preserve"> районе за 2017 год</w:t>
            </w:r>
          </w:p>
        </w:tc>
        <w:tc>
          <w:tcPr>
            <w:tcW w:w="2212" w:type="dxa"/>
          </w:tcPr>
          <w:p w:rsidR="004B43E1" w:rsidRPr="00D86C16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 xml:space="preserve">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A5184B" w:rsidRDefault="004B43E1" w:rsidP="0032068D">
            <w:pPr>
              <w:shd w:val="clear" w:color="auto" w:fill="FFFFFF"/>
              <w:spacing w:line="322" w:lineRule="exact"/>
              <w:ind w:left="10" w:right="5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О подготовке к новому учебному году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ЖКХ и капитального строительства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образования и здравоохранения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pStyle w:val="a3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lastRenderedPageBreak/>
              <w:t>Май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0D6B43" w:rsidRDefault="004B43E1" w:rsidP="0032068D">
            <w:pPr>
              <w:jc w:val="center"/>
              <w:rPr>
                <w:sz w:val="28"/>
                <w:szCs w:val="28"/>
              </w:rPr>
            </w:pPr>
            <w:r w:rsidRPr="000D6B43">
              <w:rPr>
                <w:sz w:val="28"/>
                <w:szCs w:val="28"/>
              </w:rPr>
              <w:t>Об утверждении отчета об исполнении районного бю</w:t>
            </w:r>
            <w:r>
              <w:rPr>
                <w:sz w:val="28"/>
                <w:szCs w:val="28"/>
              </w:rPr>
              <w:t>джета за 2017</w:t>
            </w:r>
            <w:r w:rsidRPr="000D6B43">
              <w:rPr>
                <w:sz w:val="28"/>
                <w:szCs w:val="28"/>
              </w:rPr>
              <w:t xml:space="preserve"> год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D86C16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30.05.2018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6B36D3">
              <w:rPr>
                <w:szCs w:val="28"/>
              </w:rPr>
              <w:t>инансовое управление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финансово-бюджетной политике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контрольно-счетная палата</w:t>
            </w:r>
          </w:p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0D6B43" w:rsidRDefault="004B43E1" w:rsidP="0032068D">
            <w:pPr>
              <w:jc w:val="center"/>
              <w:rPr>
                <w:sz w:val="28"/>
                <w:szCs w:val="28"/>
              </w:rPr>
            </w:pPr>
            <w:r w:rsidRPr="000D6B43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2017</w:t>
            </w:r>
            <w:r w:rsidRPr="000D6B4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</w:tcPr>
          <w:p w:rsidR="004B43E1" w:rsidRPr="00D86C16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30.05.2018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Постоянные депутатские комиссии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7212B9">
              <w:rPr>
                <w:sz w:val="28"/>
                <w:szCs w:val="28"/>
              </w:rPr>
              <w:t>О ходе детск</w:t>
            </w:r>
            <w:r>
              <w:rPr>
                <w:sz w:val="28"/>
                <w:szCs w:val="28"/>
              </w:rPr>
              <w:t xml:space="preserve">ой оздоровительной кампании </w:t>
            </w:r>
          </w:p>
          <w:p w:rsidR="004B43E1" w:rsidRPr="007212B9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7212B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30.05.2018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по вопросам семьи и детства</w:t>
            </w:r>
          </w:p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 вопросам здравоохранения</w:t>
            </w:r>
          </w:p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jc w:val="center"/>
              <w:rPr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Комиссия по вопросам образования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муниципального образования Ейский район к курортному сезону 2018 года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30.05.2018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B36D3">
              <w:rPr>
                <w:sz w:val="28"/>
                <w:szCs w:val="28"/>
              </w:rPr>
              <w:t>тдел по вопросам курорта и туризма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Комиссия </w:t>
            </w:r>
            <w:r w:rsidRPr="006B36D3">
              <w:rPr>
                <w:szCs w:val="28"/>
              </w:rPr>
              <w:t>по финансово-бюджетной политике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Июнь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ходе подготовки</w:t>
            </w:r>
            <w:r w:rsidRPr="006B36D3">
              <w:rPr>
                <w:sz w:val="28"/>
                <w:szCs w:val="28"/>
              </w:rPr>
              <w:t xml:space="preserve"> </w:t>
            </w:r>
            <w:r w:rsidRPr="006B36D3">
              <w:rPr>
                <w:sz w:val="28"/>
                <w:szCs w:val="28"/>
              </w:rPr>
              <w:lastRenderedPageBreak/>
              <w:t>образовательных учреждений муниципального образования Ейский р</w:t>
            </w:r>
            <w:r>
              <w:rPr>
                <w:sz w:val="28"/>
                <w:szCs w:val="28"/>
              </w:rPr>
              <w:t>айон к новому 2018-2019 учебному году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27.06.2018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</w:t>
            </w:r>
            <w:r w:rsidRPr="006B36D3">
              <w:rPr>
                <w:sz w:val="28"/>
                <w:szCs w:val="28"/>
              </w:rPr>
              <w:t xml:space="preserve"> 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pStyle w:val="a3"/>
              <w:ind w:left="360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lastRenderedPageBreak/>
              <w:t>Август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3141A4" w:rsidRDefault="004B43E1" w:rsidP="0032068D">
            <w:pPr>
              <w:jc w:val="center"/>
              <w:rPr>
                <w:sz w:val="28"/>
                <w:szCs w:val="28"/>
              </w:rPr>
            </w:pPr>
            <w:r w:rsidRPr="003141A4">
              <w:rPr>
                <w:sz w:val="28"/>
                <w:szCs w:val="28"/>
              </w:rPr>
              <w:t>Организация оздоровления, отдыха и занятости детей в рамках исполнения муниципальной программы «Дети Ейского района»</w:t>
            </w:r>
          </w:p>
        </w:tc>
        <w:tc>
          <w:tcPr>
            <w:tcW w:w="2212" w:type="dxa"/>
          </w:tcPr>
          <w:p w:rsidR="004B43E1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29.08.2018</w:t>
            </w:r>
          </w:p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по вопросам семьи и детства</w:t>
            </w:r>
          </w:p>
          <w:p w:rsidR="004B43E1" w:rsidRDefault="004B43E1" w:rsidP="0032068D">
            <w:pPr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 xml:space="preserve">омиссия по вопросам </w:t>
            </w:r>
            <w:r>
              <w:rPr>
                <w:sz w:val="28"/>
                <w:szCs w:val="28"/>
              </w:rPr>
              <w:t>образования и здравоохранения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54484A">
              <w:rPr>
                <w:sz w:val="28"/>
                <w:szCs w:val="28"/>
              </w:rPr>
              <w:t xml:space="preserve">О результатах </w:t>
            </w:r>
            <w:proofErr w:type="gramStart"/>
            <w:r w:rsidRPr="0054484A">
              <w:rPr>
                <w:sz w:val="28"/>
                <w:szCs w:val="28"/>
              </w:rPr>
              <w:t>деятельности Отдела Министерства внутренних дел России</w:t>
            </w:r>
            <w:proofErr w:type="gramEnd"/>
            <w:r w:rsidRPr="0054484A">
              <w:rPr>
                <w:sz w:val="28"/>
                <w:szCs w:val="28"/>
              </w:rPr>
              <w:t xml:space="preserve"> по Ейскому району  и отдела участковых уполномоченных полиции Отдела Министерства внутренних дел России по Ейскому району</w:t>
            </w:r>
          </w:p>
        </w:tc>
        <w:tc>
          <w:tcPr>
            <w:tcW w:w="2212" w:type="dxa"/>
          </w:tcPr>
          <w:p w:rsidR="004B43E1" w:rsidRDefault="004B43E1" w:rsidP="0032068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29.08.2018</w:t>
            </w:r>
          </w:p>
          <w:p w:rsidR="004B43E1" w:rsidRPr="006B36D3" w:rsidRDefault="004B43E1" w:rsidP="0032068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Ейскому району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УУП ОМВД России по Ейскому району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государственной итоговой аттестации в 2018 году по образовательным программам основного и среднего общего образования</w:t>
            </w:r>
          </w:p>
        </w:tc>
        <w:tc>
          <w:tcPr>
            <w:tcW w:w="2212" w:type="dxa"/>
          </w:tcPr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  <w:r>
              <w:rPr>
                <w:sz w:val="28"/>
                <w:szCs w:val="28"/>
              </w:rPr>
              <w:t xml:space="preserve"> и  здравоохранения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подготовке объектов жилищно-коммунального комплекса и объектов социальной сферы муниципального образования Ейский район к работе в осенне-зимний период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2019 годов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29.08.2018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 xml:space="preserve">правление ЖКХ и 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ЖКХ и 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капитального строительства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ЖКХ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pStyle w:val="a5"/>
              <w:tabs>
                <w:tab w:val="left" w:pos="1276"/>
              </w:tabs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готовности образовательных учреждений муниципального образования Ейский район к новом</w:t>
            </w:r>
            <w:r>
              <w:rPr>
                <w:sz w:val="28"/>
                <w:szCs w:val="28"/>
              </w:rPr>
              <w:t>у 2018-2019 учебному году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 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shd w:val="clear" w:color="auto" w:fill="FFFFFF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индикативного плана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B43E1" w:rsidRPr="003141A4" w:rsidRDefault="004B43E1" w:rsidP="0032068D">
            <w:pPr>
              <w:shd w:val="clear" w:color="auto" w:fill="FFFFFF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141A4">
              <w:rPr>
                <w:sz w:val="28"/>
                <w:szCs w:val="28"/>
              </w:rPr>
              <w:t xml:space="preserve">полугодие </w:t>
            </w:r>
            <w:r>
              <w:rPr>
                <w:sz w:val="28"/>
                <w:szCs w:val="28"/>
              </w:rPr>
              <w:t xml:space="preserve">2018 </w:t>
            </w:r>
            <w:r w:rsidRPr="003141A4">
              <w:rPr>
                <w:sz w:val="28"/>
                <w:szCs w:val="28"/>
              </w:rPr>
              <w:t>года</w:t>
            </w:r>
          </w:p>
        </w:tc>
        <w:tc>
          <w:tcPr>
            <w:tcW w:w="2212" w:type="dxa"/>
          </w:tcPr>
          <w:p w:rsidR="004B43E1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Сентябрь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pStyle w:val="a5"/>
              <w:tabs>
                <w:tab w:val="left" w:pos="60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Утверждение, внесение изменений в положения об отраслевых (функциональных) и территориальных органах администрации муниципального образования Ейский район, обладающих правами юридического лица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Отраслевые (функциональные) и территориальные органы администрации муниципального образования Ейский район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законности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FF3762" w:rsidRDefault="004B43E1" w:rsidP="0032068D">
            <w:pPr>
              <w:widowControl w:val="0"/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line="317" w:lineRule="exact"/>
              <w:ind w:right="5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Итоги уборочной кампании зерновых колосовых урожая 2018 года</w:t>
            </w:r>
          </w:p>
        </w:tc>
        <w:tc>
          <w:tcPr>
            <w:tcW w:w="2212" w:type="dxa"/>
          </w:tcPr>
          <w:p w:rsidR="004B43E1" w:rsidRPr="00EA2699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>Комиссия по вопросам социально-экономического развития</w:t>
            </w:r>
          </w:p>
          <w:p w:rsidR="004B43E1" w:rsidRPr="00FF3762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Октябрь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FF3762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курортного сезона 2018</w:t>
            </w:r>
            <w:r w:rsidRPr="00FF3762">
              <w:rPr>
                <w:sz w:val="28"/>
                <w:szCs w:val="28"/>
              </w:rPr>
              <w:t xml:space="preserve"> года и планах по подготовке и п</w:t>
            </w:r>
            <w:r>
              <w:rPr>
                <w:sz w:val="28"/>
                <w:szCs w:val="28"/>
              </w:rPr>
              <w:t>роведению курортного сезона 2019</w:t>
            </w:r>
            <w:r w:rsidRPr="00FF3762">
              <w:rPr>
                <w:sz w:val="28"/>
                <w:szCs w:val="28"/>
              </w:rPr>
              <w:t xml:space="preserve"> года в </w:t>
            </w:r>
            <w:r w:rsidRPr="00FF3762">
              <w:rPr>
                <w:sz w:val="28"/>
                <w:szCs w:val="28"/>
              </w:rPr>
              <w:lastRenderedPageBreak/>
              <w:t>муниципальном образовании Ейский район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24.10.2018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B36D3">
              <w:rPr>
                <w:sz w:val="28"/>
                <w:szCs w:val="28"/>
              </w:rPr>
              <w:t>тдел по вопросам курорта и туризма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r w:rsidRPr="006B36D3">
              <w:rPr>
                <w:szCs w:val="28"/>
              </w:rPr>
              <w:t>абочая группа по курортно-туристической деятельности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shd w:val="clear" w:color="auto" w:fill="FFFFFF"/>
              <w:spacing w:line="322" w:lineRule="exact"/>
              <w:ind w:left="5" w:right="10"/>
              <w:jc w:val="center"/>
            </w:pPr>
            <w:r>
              <w:rPr>
                <w:sz w:val="28"/>
                <w:szCs w:val="28"/>
              </w:rPr>
              <w:t>Об организации деятельности народных дружин в мероприятиях по охране общественного порядка, профилактике безнадзорности и правонарушений несовершеннолетних на территории муниципального образования Ейский район</w:t>
            </w:r>
          </w:p>
          <w:p w:rsidR="004B43E1" w:rsidRPr="00FF3762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24.10.2018 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территориальной безопасности, казачества и военным вопросам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несовершеннолетних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РФ по Ейскому району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законности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Отчет о выполнении  индикативного плана социально-экономического развития муниципального </w:t>
            </w:r>
            <w:r>
              <w:rPr>
                <w:sz w:val="28"/>
                <w:szCs w:val="28"/>
              </w:rPr>
              <w:t>образования Ейский район за 2017</w:t>
            </w:r>
            <w:r w:rsidRPr="00FF3762">
              <w:rPr>
                <w:sz w:val="28"/>
                <w:szCs w:val="28"/>
              </w:rPr>
              <w:t xml:space="preserve"> год</w:t>
            </w:r>
          </w:p>
          <w:p w:rsidR="004B43E1" w:rsidRPr="00FF3762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110BCA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Ноябрь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</w:t>
            </w:r>
            <w:r>
              <w:rPr>
                <w:sz w:val="28"/>
                <w:szCs w:val="28"/>
              </w:rPr>
              <w:t>ждении районного бюджета на 2019</w:t>
            </w:r>
            <w:r w:rsidRPr="006B36D3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и плановый период 2020-2021 годов.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первом чтении)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28.11.2018 </w:t>
            </w:r>
            <w:r w:rsidRPr="00D86C16">
              <w:rPr>
                <w:b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FF0CCA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0CCA">
              <w:rPr>
                <w:sz w:val="28"/>
                <w:szCs w:val="28"/>
              </w:rPr>
              <w:t xml:space="preserve">Реализация мероприятий государственной поддержки </w:t>
            </w:r>
            <w:proofErr w:type="spellStart"/>
            <w:r w:rsidRPr="00FF0CCA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льхозтоваропроизводителей</w:t>
            </w:r>
            <w:proofErr w:type="spellEnd"/>
            <w:r>
              <w:rPr>
                <w:sz w:val="28"/>
                <w:szCs w:val="28"/>
              </w:rPr>
              <w:t xml:space="preserve"> в 2017 году и за истекший период </w:t>
            </w:r>
            <w:r>
              <w:rPr>
                <w:sz w:val="28"/>
                <w:szCs w:val="28"/>
              </w:rPr>
              <w:lastRenderedPageBreak/>
              <w:t>2018</w:t>
            </w:r>
            <w:r w:rsidRPr="00FF0CCA">
              <w:rPr>
                <w:sz w:val="28"/>
                <w:szCs w:val="28"/>
              </w:rPr>
              <w:t xml:space="preserve"> года</w:t>
            </w:r>
          </w:p>
          <w:p w:rsidR="004B43E1" w:rsidRPr="00FF0CCA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FF0CCA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28.11.2018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FF0CCA" w:rsidRDefault="004B43E1" w:rsidP="0032068D">
            <w:pPr>
              <w:jc w:val="center"/>
              <w:rPr>
                <w:sz w:val="28"/>
                <w:szCs w:val="28"/>
              </w:rPr>
            </w:pPr>
            <w:r w:rsidRPr="00FF0CCA">
              <w:rPr>
                <w:sz w:val="28"/>
                <w:szCs w:val="28"/>
              </w:rPr>
              <w:t xml:space="preserve">О ходе выполнения  мероприятий муниципальной  программы «Инвестиционное развитие Ейского района» за текущий период </w:t>
            </w:r>
            <w:r>
              <w:rPr>
                <w:sz w:val="28"/>
                <w:szCs w:val="28"/>
              </w:rPr>
              <w:t>2018</w:t>
            </w:r>
            <w:r w:rsidRPr="00FF0CC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</w:tcPr>
          <w:p w:rsidR="004B43E1" w:rsidRPr="00FF0CCA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28.11.2018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по </w:t>
            </w:r>
            <w:r>
              <w:rPr>
                <w:sz w:val="28"/>
                <w:szCs w:val="28"/>
              </w:rPr>
              <w:t>финансово-бюджетной  политике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0CCA">
              <w:rPr>
                <w:sz w:val="28"/>
                <w:szCs w:val="28"/>
              </w:rPr>
              <w:t xml:space="preserve">Утверждение индикативного плана социально-экономического развития муниципального </w:t>
            </w:r>
            <w:r>
              <w:rPr>
                <w:sz w:val="28"/>
                <w:szCs w:val="28"/>
              </w:rPr>
              <w:t>образования Ейский район на 2019</w:t>
            </w:r>
            <w:r w:rsidRPr="00FF0CCA">
              <w:rPr>
                <w:sz w:val="28"/>
                <w:szCs w:val="28"/>
              </w:rPr>
              <w:t xml:space="preserve"> год и </w:t>
            </w:r>
            <w:r>
              <w:rPr>
                <w:sz w:val="28"/>
                <w:szCs w:val="28"/>
              </w:rPr>
              <w:t>плановый период 2020 и 2021</w:t>
            </w:r>
            <w:r w:rsidRPr="00FF0C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годов</w:t>
            </w:r>
          </w:p>
          <w:p w:rsidR="004B43E1" w:rsidRPr="00726AC6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FF0CCA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28.11.2018 </w:t>
            </w:r>
          </w:p>
        </w:tc>
        <w:tc>
          <w:tcPr>
            <w:tcW w:w="3728" w:type="dxa"/>
          </w:tcPr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по </w:t>
            </w:r>
            <w:r>
              <w:rPr>
                <w:sz w:val="28"/>
                <w:szCs w:val="28"/>
              </w:rPr>
              <w:t>финансово-бюджетной  политике</w:t>
            </w:r>
          </w:p>
        </w:tc>
      </w:tr>
      <w:tr w:rsidR="004B43E1" w:rsidRPr="006B36D3" w:rsidTr="0032068D">
        <w:tc>
          <w:tcPr>
            <w:tcW w:w="10676" w:type="dxa"/>
            <w:gridSpan w:val="4"/>
          </w:tcPr>
          <w:p w:rsidR="004B43E1" w:rsidRPr="006B36D3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Декабрь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</w:t>
            </w:r>
            <w:r>
              <w:rPr>
                <w:sz w:val="28"/>
                <w:szCs w:val="28"/>
              </w:rPr>
              <w:t>ждении районного бюджета на 2019</w:t>
            </w:r>
            <w:r w:rsidRPr="006B36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2020-2021 годы.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 втором чтении)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D86C16" w:rsidRDefault="004B43E1" w:rsidP="00320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0CCA">
              <w:rPr>
                <w:sz w:val="28"/>
                <w:szCs w:val="28"/>
              </w:rPr>
              <w:t>Об итогах конкурса на звание «Лучший орган территориального общественного самоуправления  муниципального о</w:t>
            </w:r>
            <w:r>
              <w:rPr>
                <w:sz w:val="28"/>
                <w:szCs w:val="28"/>
              </w:rPr>
              <w:t>бразования Ейский район» за 2018</w:t>
            </w:r>
            <w:r w:rsidRPr="00FF0CCA">
              <w:rPr>
                <w:sz w:val="28"/>
                <w:szCs w:val="28"/>
              </w:rPr>
              <w:t xml:space="preserve"> год</w:t>
            </w:r>
          </w:p>
          <w:p w:rsidR="004B43E1" w:rsidRPr="00FF0CCA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FF0CCA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19.12.2018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 xml:space="preserve">правление  </w:t>
            </w:r>
            <w:r>
              <w:rPr>
                <w:sz w:val="28"/>
                <w:szCs w:val="28"/>
              </w:rPr>
              <w:t>внутренней политики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структуры администрации муниципа</w:t>
            </w:r>
            <w:r>
              <w:rPr>
                <w:sz w:val="28"/>
                <w:szCs w:val="28"/>
              </w:rPr>
              <w:t>льного образования Ейский район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6B36D3">
              <w:rPr>
                <w:sz w:val="28"/>
                <w:szCs w:val="28"/>
              </w:rPr>
              <w:t>ридический отдел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DC5F49" w:rsidRDefault="004B43E1" w:rsidP="0032068D">
            <w:pPr>
              <w:shd w:val="clear" w:color="auto" w:fill="FFFFFF"/>
              <w:tabs>
                <w:tab w:val="left" w:pos="283"/>
              </w:tabs>
              <w:spacing w:after="509" w:line="322" w:lineRule="exact"/>
              <w:ind w:left="19"/>
              <w:jc w:val="center"/>
            </w:pPr>
            <w:r>
              <w:rPr>
                <w:sz w:val="28"/>
                <w:szCs w:val="28"/>
              </w:rPr>
              <w:t xml:space="preserve">«О внесении изменений в решение Совета </w:t>
            </w:r>
            <w:r>
              <w:rPr>
                <w:sz w:val="28"/>
                <w:szCs w:val="28"/>
              </w:rPr>
              <w:lastRenderedPageBreak/>
              <w:t>муниципального образования Ейский район от 6 июня 2012 года № 628 «Об утверждении положения о порядке управления и распоряжения имуществом, находящимся в муниципальной собственности муниципального образования Ейский район»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lastRenderedPageBreak/>
              <w:t>по мере поступления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принятии устава муниципального образования Ейский район, внесении изменений и дополнений в устав муниципа</w:t>
            </w:r>
            <w:r>
              <w:rPr>
                <w:sz w:val="28"/>
                <w:szCs w:val="28"/>
              </w:rPr>
              <w:t>льного образования Ейский район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6B36D3">
              <w:rPr>
                <w:sz w:val="28"/>
                <w:szCs w:val="28"/>
              </w:rPr>
              <w:t>ридический отдел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6B36D3">
              <w:rPr>
                <w:sz w:val="28"/>
                <w:szCs w:val="28"/>
              </w:rPr>
              <w:t>контроля з</w:t>
            </w:r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решениями, принятыми Советом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</w:t>
            </w:r>
          </w:p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B36D3">
              <w:rPr>
                <w:sz w:val="28"/>
                <w:szCs w:val="28"/>
              </w:rPr>
              <w:t>труктурные подразделения администрации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B36D3">
              <w:rPr>
                <w:sz w:val="28"/>
                <w:szCs w:val="28"/>
              </w:rPr>
              <w:t>остоянные депутатские комиссии</w:t>
            </w:r>
          </w:p>
          <w:p w:rsidR="004B43E1" w:rsidRPr="006B36D3" w:rsidRDefault="004B43E1" w:rsidP="0032068D">
            <w:pPr>
              <w:jc w:val="center"/>
              <w:rPr>
                <w:sz w:val="28"/>
                <w:szCs w:val="28"/>
              </w:rPr>
            </w:pP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внесении изменений в решение Совета муниципального образования Ейский район</w:t>
            </w:r>
          </w:p>
          <w:p w:rsidR="004B43E1" w:rsidRDefault="004B43E1" w:rsidP="0032068D">
            <w:pPr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 декабря 2017 года № 46 «О районном бюджете на 2018</w:t>
            </w:r>
            <w:r w:rsidRPr="006B36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2019-2020 годов»</w:t>
            </w:r>
          </w:p>
          <w:p w:rsidR="004B43E1" w:rsidRPr="006B36D3" w:rsidRDefault="004B43E1" w:rsidP="0032068D">
            <w:pPr>
              <w:ind w:firstLine="18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6B36D3" w:rsidRDefault="004B43E1" w:rsidP="0032068D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внесении изменений решение Совета муниципального образования Ейский район от 23 апреля 2014 года № 194 «Об утверждении Положения о бюджетном процессе в </w:t>
            </w:r>
            <w:r w:rsidRPr="006B36D3">
              <w:rPr>
                <w:sz w:val="28"/>
                <w:szCs w:val="28"/>
              </w:rPr>
              <w:lastRenderedPageBreak/>
              <w:t>муниципа</w:t>
            </w:r>
            <w:r>
              <w:rPr>
                <w:sz w:val="28"/>
                <w:szCs w:val="28"/>
              </w:rPr>
              <w:t>льном образовании Ейский район»</w:t>
            </w:r>
          </w:p>
          <w:p w:rsidR="004B43E1" w:rsidRPr="006B36D3" w:rsidRDefault="004B43E1" w:rsidP="0032068D">
            <w:pPr>
              <w:ind w:firstLine="18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lastRenderedPageBreak/>
              <w:t>по мере</w:t>
            </w:r>
          </w:p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</w:p>
          <w:p w:rsidR="004B43E1" w:rsidRPr="006B36D3" w:rsidRDefault="004B43E1" w:rsidP="0032068D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4B43E1" w:rsidRPr="006B36D3" w:rsidTr="0032068D">
        <w:tc>
          <w:tcPr>
            <w:tcW w:w="594" w:type="dxa"/>
          </w:tcPr>
          <w:p w:rsidR="004B43E1" w:rsidRPr="006B36D3" w:rsidRDefault="004B43E1" w:rsidP="004B43E1">
            <w:pPr>
              <w:pStyle w:val="a5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4B43E1" w:rsidRPr="00067FA9" w:rsidRDefault="004B43E1" w:rsidP="00320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решения Совета муниципального образования Ейский район «Об утверждении  Правил землепользования и застройки сельских  поселений Ейского района Краснодарского края»</w:t>
            </w:r>
          </w:p>
        </w:tc>
        <w:tc>
          <w:tcPr>
            <w:tcW w:w="2212" w:type="dxa"/>
          </w:tcPr>
          <w:p w:rsidR="004B43E1" w:rsidRPr="006B36D3" w:rsidRDefault="004B43E1" w:rsidP="0032068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</w:t>
            </w:r>
          </w:p>
          <w:p w:rsidR="004B43E1" w:rsidRPr="00343C8A" w:rsidRDefault="004B43E1" w:rsidP="0032068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  <w:p w:rsidR="004B43E1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</w:p>
          <w:p w:rsidR="004B43E1" w:rsidRDefault="004B43E1" w:rsidP="0032068D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</w:t>
            </w:r>
          </w:p>
          <w:p w:rsidR="004B43E1" w:rsidRPr="006B36D3" w:rsidRDefault="004B43E1" w:rsidP="0032068D">
            <w:pPr>
              <w:pStyle w:val="a3"/>
              <w:ind w:left="360"/>
              <w:jc w:val="center"/>
              <w:rPr>
                <w:szCs w:val="28"/>
              </w:rPr>
            </w:pPr>
            <w:r w:rsidRPr="00FF3762">
              <w:rPr>
                <w:szCs w:val="28"/>
              </w:rPr>
              <w:t xml:space="preserve">по вопросам </w:t>
            </w:r>
            <w:r>
              <w:rPr>
                <w:szCs w:val="28"/>
              </w:rPr>
              <w:t>ЖКХ</w:t>
            </w:r>
          </w:p>
        </w:tc>
      </w:tr>
    </w:tbl>
    <w:p w:rsidR="004B43E1" w:rsidRDefault="004B43E1" w:rsidP="00912177">
      <w:pPr>
        <w:rPr>
          <w:sz w:val="28"/>
        </w:rPr>
      </w:pPr>
    </w:p>
    <w:p w:rsidR="004B43E1" w:rsidRDefault="004B43E1" w:rsidP="00912177">
      <w:pPr>
        <w:rPr>
          <w:sz w:val="28"/>
        </w:rPr>
      </w:pPr>
    </w:p>
    <w:p w:rsidR="004B43E1" w:rsidRDefault="004B43E1" w:rsidP="004B43E1">
      <w:pPr>
        <w:shd w:val="clear" w:color="auto" w:fill="FFFFFF"/>
        <w:spacing w:line="322" w:lineRule="exact"/>
        <w:ind w:left="5" w:right="14" w:hanging="85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4B43E1" w:rsidRDefault="004B43E1" w:rsidP="004B43E1">
      <w:pPr>
        <w:shd w:val="clear" w:color="auto" w:fill="FFFFFF"/>
        <w:spacing w:line="322" w:lineRule="exact"/>
        <w:ind w:left="5" w:right="14" w:hanging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      </w:t>
      </w:r>
      <w:proofErr w:type="spellStart"/>
      <w:r>
        <w:rPr>
          <w:sz w:val="28"/>
          <w:szCs w:val="28"/>
        </w:rPr>
        <w:t>О.М.Вяткин</w:t>
      </w:r>
      <w:proofErr w:type="spellEnd"/>
    </w:p>
    <w:p w:rsidR="004B43E1" w:rsidRDefault="004B43E1" w:rsidP="004B43E1">
      <w:pPr>
        <w:shd w:val="clear" w:color="auto" w:fill="FFFFFF"/>
        <w:spacing w:line="322" w:lineRule="exact"/>
        <w:ind w:left="5" w:right="14" w:firstLine="826"/>
        <w:jc w:val="both"/>
        <w:rPr>
          <w:sz w:val="28"/>
          <w:szCs w:val="28"/>
        </w:rPr>
      </w:pPr>
    </w:p>
    <w:p w:rsidR="004B43E1" w:rsidRDefault="004B43E1" w:rsidP="00912177">
      <w:pPr>
        <w:rPr>
          <w:sz w:val="28"/>
        </w:rPr>
      </w:pPr>
    </w:p>
    <w:sectPr w:rsidR="004B43E1" w:rsidSect="004B43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F9E"/>
    <w:multiLevelType w:val="hybridMultilevel"/>
    <w:tmpl w:val="97BEDAEC"/>
    <w:lvl w:ilvl="0" w:tplc="EB5E2A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985076"/>
    <w:multiLevelType w:val="hybridMultilevel"/>
    <w:tmpl w:val="18F4D1E0"/>
    <w:lvl w:ilvl="0" w:tplc="229059EE">
      <w:start w:val="1"/>
      <w:numFmt w:val="decimal"/>
      <w:lvlText w:val="%1."/>
      <w:lvlJc w:val="left"/>
      <w:pPr>
        <w:tabs>
          <w:tab w:val="num" w:pos="1474"/>
        </w:tabs>
        <w:ind w:left="1474" w:hanging="39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3C42"/>
    <w:rsid w:val="000F1A7B"/>
    <w:rsid w:val="001B5646"/>
    <w:rsid w:val="001D3167"/>
    <w:rsid w:val="002846FB"/>
    <w:rsid w:val="002C7F76"/>
    <w:rsid w:val="00347844"/>
    <w:rsid w:val="00374A76"/>
    <w:rsid w:val="00377241"/>
    <w:rsid w:val="00387BDB"/>
    <w:rsid w:val="004269D2"/>
    <w:rsid w:val="004527CD"/>
    <w:rsid w:val="00476027"/>
    <w:rsid w:val="004B43E1"/>
    <w:rsid w:val="007F613F"/>
    <w:rsid w:val="00824267"/>
    <w:rsid w:val="00905594"/>
    <w:rsid w:val="00912177"/>
    <w:rsid w:val="00924114"/>
    <w:rsid w:val="00A17707"/>
    <w:rsid w:val="00A77D22"/>
    <w:rsid w:val="00AF211A"/>
    <w:rsid w:val="00B21D47"/>
    <w:rsid w:val="00B712BA"/>
    <w:rsid w:val="00C155F1"/>
    <w:rsid w:val="00DC2858"/>
    <w:rsid w:val="00DD3C42"/>
    <w:rsid w:val="00EE1476"/>
    <w:rsid w:val="00F3073B"/>
    <w:rsid w:val="00F95D37"/>
    <w:rsid w:val="00FC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0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4B4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Юлия</cp:lastModifiedBy>
  <cp:revision>3</cp:revision>
  <cp:lastPrinted>2017-01-13T05:04:00Z</cp:lastPrinted>
  <dcterms:created xsi:type="dcterms:W3CDTF">2018-02-07T07:42:00Z</dcterms:created>
  <dcterms:modified xsi:type="dcterms:W3CDTF">2018-02-07T07:44:00Z</dcterms:modified>
</cp:coreProperties>
</file>