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D41" w:rsidRDefault="00701D41" w:rsidP="00701D41">
      <w:pPr>
        <w:spacing w:before="115" w:after="23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01D41">
        <w:rPr>
          <w:rFonts w:ascii="Times New Roman" w:eastAsia="Times New Roman" w:hAnsi="Times New Roman" w:cs="Times New Roman"/>
          <w:b/>
          <w:bCs/>
          <w:sz w:val="28"/>
          <w:szCs w:val="28"/>
        </w:rPr>
        <w:t>Содействие трудоустройству незанятых инвалидов</w:t>
      </w:r>
    </w:p>
    <w:p w:rsidR="00701D41" w:rsidRPr="00701D41" w:rsidRDefault="00701D41" w:rsidP="00701D41">
      <w:pPr>
        <w:spacing w:before="115" w:after="23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F64FA" w:rsidRDefault="004F64FA" w:rsidP="004F64FA">
      <w:pPr>
        <w:spacing w:before="115" w:after="230" w:line="240" w:lineRule="auto"/>
        <w:ind w:firstLine="567"/>
        <w:outlineLvl w:val="2"/>
        <w:rPr>
          <w:rFonts w:ascii="Times New Roman" w:eastAsia="Times New Roman" w:hAnsi="Times New Roman" w:cs="Times New Roman"/>
          <w:color w:val="000033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 рамках мероприятия программы «Содействие занятости населения» на дооснащенные рабочие места в 2014 году был трудоустроен 21 инвалид, на текущий период 2015 г. трудоустроено 5 инвалидов.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</w:p>
    <w:p w:rsidR="008979F1" w:rsidRPr="00B3561A" w:rsidRDefault="00B3561A" w:rsidP="004F64FA">
      <w:pPr>
        <w:spacing w:before="115" w:after="230" w:line="240" w:lineRule="auto"/>
        <w:ind w:firstLine="567"/>
        <w:outlineLvl w:val="2"/>
        <w:rPr>
          <w:rFonts w:ascii="Times New Roman" w:eastAsia="Times New Roman" w:hAnsi="Times New Roman" w:cs="Times New Roman"/>
          <w:color w:val="000033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33"/>
          <w:sz w:val="26"/>
          <w:szCs w:val="26"/>
        </w:rPr>
        <w:t xml:space="preserve">     </w:t>
      </w:r>
      <w:r w:rsidR="004F64FA">
        <w:rPr>
          <w:rFonts w:ascii="Times New Roman" w:eastAsia="Times New Roman" w:hAnsi="Times New Roman" w:cs="Times New Roman"/>
          <w:color w:val="000033"/>
          <w:sz w:val="26"/>
          <w:szCs w:val="26"/>
        </w:rPr>
        <w:t xml:space="preserve"> </w:t>
      </w:r>
      <w:proofErr w:type="gramStart"/>
      <w:r w:rsidRPr="00B3561A">
        <w:rPr>
          <w:rFonts w:ascii="Times New Roman" w:eastAsia="Times New Roman" w:hAnsi="Times New Roman" w:cs="Times New Roman"/>
          <w:sz w:val="26"/>
          <w:szCs w:val="26"/>
        </w:rPr>
        <w:t>Г</w:t>
      </w:r>
      <w:hyperlink r:id="rId5" w:history="1">
        <w:r w:rsidR="008979F1" w:rsidRPr="00B3561A">
          <w:rPr>
            <w:rFonts w:ascii="Times New Roman" w:eastAsia="Times New Roman" w:hAnsi="Times New Roman" w:cs="Times New Roman"/>
            <w:b/>
            <w:bCs/>
            <w:sz w:val="26"/>
            <w:szCs w:val="26"/>
            <w:u w:val="single"/>
          </w:rPr>
          <w:t>осударственной</w:t>
        </w:r>
        <w:proofErr w:type="gramEnd"/>
        <w:r w:rsidR="008979F1" w:rsidRPr="00B3561A">
          <w:rPr>
            <w:rFonts w:ascii="Times New Roman" w:eastAsia="Times New Roman" w:hAnsi="Times New Roman" w:cs="Times New Roman"/>
            <w:b/>
            <w:bCs/>
            <w:sz w:val="26"/>
            <w:szCs w:val="26"/>
            <w:u w:val="single"/>
          </w:rPr>
          <w:t xml:space="preserve"> программой Краснодарского края «Содействие занятости населения» (далее - Программа) на 2014-201</w:t>
        </w:r>
        <w:r w:rsidR="00A91D28">
          <w:rPr>
            <w:rFonts w:ascii="Times New Roman" w:eastAsia="Times New Roman" w:hAnsi="Times New Roman" w:cs="Times New Roman"/>
            <w:b/>
            <w:bCs/>
            <w:sz w:val="26"/>
            <w:szCs w:val="26"/>
            <w:u w:val="single"/>
          </w:rPr>
          <w:t>7</w:t>
        </w:r>
        <w:r w:rsidR="008979F1" w:rsidRPr="00B3561A">
          <w:rPr>
            <w:rFonts w:ascii="Times New Roman" w:eastAsia="Times New Roman" w:hAnsi="Times New Roman" w:cs="Times New Roman"/>
            <w:b/>
            <w:bCs/>
            <w:sz w:val="26"/>
            <w:szCs w:val="26"/>
            <w:u w:val="single"/>
          </w:rPr>
          <w:t xml:space="preserve"> годы</w:t>
        </w:r>
      </w:hyperlink>
      <w:r w:rsidR="008979F1" w:rsidRPr="00B3561A">
        <w:rPr>
          <w:rFonts w:ascii="Times New Roman" w:eastAsia="Times New Roman" w:hAnsi="Times New Roman" w:cs="Times New Roman"/>
          <w:sz w:val="26"/>
          <w:szCs w:val="26"/>
        </w:rPr>
        <w:t>,</w:t>
      </w:r>
      <w:r w:rsidR="008979F1" w:rsidRPr="00B3561A">
        <w:rPr>
          <w:rFonts w:ascii="Times New Roman" w:eastAsia="Times New Roman" w:hAnsi="Times New Roman" w:cs="Times New Roman"/>
          <w:color w:val="000033"/>
          <w:sz w:val="26"/>
          <w:szCs w:val="26"/>
        </w:rPr>
        <w:t xml:space="preserve"> утверждены следующие мероприятия по содействию трудоустройству незанятых инвалидов:</w:t>
      </w:r>
    </w:p>
    <w:p w:rsidR="008979F1" w:rsidRPr="00B3561A" w:rsidRDefault="008979F1" w:rsidP="00B3561A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ind w:left="284" w:firstLine="65"/>
        <w:jc w:val="center"/>
        <w:rPr>
          <w:rFonts w:ascii="Times New Roman" w:eastAsia="Times New Roman" w:hAnsi="Times New Roman" w:cs="Times New Roman"/>
          <w:color w:val="000033"/>
          <w:sz w:val="26"/>
          <w:szCs w:val="26"/>
        </w:rPr>
      </w:pPr>
      <w:r w:rsidRPr="00B3561A">
        <w:rPr>
          <w:rFonts w:ascii="Times New Roman" w:eastAsia="Times New Roman" w:hAnsi="Times New Roman" w:cs="Times New Roman"/>
          <w:b/>
          <w:bCs/>
          <w:color w:val="000033"/>
          <w:sz w:val="26"/>
          <w:szCs w:val="26"/>
        </w:rPr>
        <w:t>Возмещение затрат работодателей на оборудование (оснащение) рабочих мест для трудоустройства незанятых инвалидов в виде субсидий:</w:t>
      </w:r>
    </w:p>
    <w:p w:rsidR="008979F1" w:rsidRPr="00B3561A" w:rsidRDefault="00B3561A" w:rsidP="00E5649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000033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color w:val="000033"/>
          <w:sz w:val="26"/>
          <w:szCs w:val="26"/>
        </w:rPr>
        <w:t>М</w:t>
      </w:r>
      <w:r w:rsidR="008979F1" w:rsidRPr="00B3561A">
        <w:rPr>
          <w:rFonts w:ascii="Times New Roman" w:eastAsia="Times New Roman" w:hAnsi="Times New Roman" w:cs="Times New Roman"/>
          <w:color w:val="000033"/>
          <w:sz w:val="26"/>
          <w:szCs w:val="26"/>
        </w:rPr>
        <w:t xml:space="preserve">ероприятие предусматривает предоставление работодателям субсидии из краевого бюджета на возмещение затрат, связанных с приобретением, установкой и монтажом необходимого оборудования (оснащения) для создания новых или дооборудования имеющихся рабочих мест для трудоустройства незанятых инвалидов, в том числе в целях их модернизации, в размере фактически произведенных работодателем затрат на эти цели, но не более </w:t>
      </w:r>
      <w:r w:rsidR="006B612E" w:rsidRPr="006B612E">
        <w:rPr>
          <w:rFonts w:ascii="Times New Roman" w:eastAsia="Times New Roman" w:hAnsi="Times New Roman" w:cs="Times New Roman"/>
          <w:color w:val="000033"/>
          <w:sz w:val="26"/>
          <w:szCs w:val="26"/>
        </w:rPr>
        <w:t>72 690</w:t>
      </w:r>
      <w:r w:rsidR="00A91D28">
        <w:rPr>
          <w:rFonts w:ascii="Times New Roman" w:eastAsia="Times New Roman" w:hAnsi="Times New Roman" w:cs="Times New Roman"/>
          <w:color w:val="000033"/>
          <w:sz w:val="26"/>
          <w:szCs w:val="26"/>
        </w:rPr>
        <w:t xml:space="preserve"> </w:t>
      </w:r>
      <w:r w:rsidR="008979F1" w:rsidRPr="00B3561A">
        <w:rPr>
          <w:rFonts w:ascii="Times New Roman" w:eastAsia="Times New Roman" w:hAnsi="Times New Roman" w:cs="Times New Roman"/>
          <w:color w:val="000033"/>
          <w:sz w:val="26"/>
          <w:szCs w:val="26"/>
        </w:rPr>
        <w:t xml:space="preserve"> тыс. рублей на одно рабочее место.</w:t>
      </w:r>
      <w:proofErr w:type="gramEnd"/>
    </w:p>
    <w:p w:rsidR="008979F1" w:rsidRPr="00B3561A" w:rsidRDefault="008979F1" w:rsidP="00E5649A">
      <w:pPr>
        <w:adjustRightInd w:val="0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000033"/>
          <w:sz w:val="26"/>
          <w:szCs w:val="26"/>
        </w:rPr>
      </w:pPr>
      <w:r w:rsidRPr="00B3561A">
        <w:rPr>
          <w:rFonts w:ascii="Times New Roman" w:eastAsia="Times New Roman" w:hAnsi="Times New Roman" w:cs="Times New Roman"/>
          <w:color w:val="000033"/>
          <w:sz w:val="26"/>
          <w:szCs w:val="26"/>
        </w:rPr>
        <w:t>Участниками мероприятий Программы являются незанятые инвалиды, обратившиеся в центр занятости населения  в целях поиска подходящей работы, а также признанные в установленном порядке безработными.</w:t>
      </w:r>
    </w:p>
    <w:p w:rsidR="008979F1" w:rsidRPr="00B3561A" w:rsidRDefault="008979F1" w:rsidP="00E5649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000033"/>
          <w:sz w:val="26"/>
          <w:szCs w:val="26"/>
        </w:rPr>
      </w:pPr>
      <w:r w:rsidRPr="00B3561A">
        <w:rPr>
          <w:rFonts w:ascii="Times New Roman" w:eastAsia="Times New Roman" w:hAnsi="Times New Roman" w:cs="Times New Roman"/>
          <w:color w:val="000033"/>
          <w:sz w:val="26"/>
          <w:szCs w:val="26"/>
        </w:rPr>
        <w:t>К участию в Программе приглашаются все заинтересованные работодатели, независимо от организационно-правовой формы и формы собственности: юридические лица (за исключением государственных (муниципальных) учреждений) и индивидуальные предприниматели – производители товаров, работ, услуг.</w:t>
      </w:r>
    </w:p>
    <w:p w:rsidR="008979F1" w:rsidRPr="00B3561A" w:rsidRDefault="008979F1" w:rsidP="00E5649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000033"/>
          <w:sz w:val="26"/>
          <w:szCs w:val="26"/>
        </w:rPr>
      </w:pPr>
      <w:r w:rsidRPr="00B3561A">
        <w:rPr>
          <w:rFonts w:ascii="Times New Roman" w:eastAsia="Times New Roman" w:hAnsi="Times New Roman" w:cs="Times New Roman"/>
          <w:b/>
          <w:bCs/>
          <w:color w:val="000033"/>
          <w:sz w:val="26"/>
          <w:szCs w:val="26"/>
        </w:rPr>
        <w:t>Условия предоставления субсидий:</w:t>
      </w:r>
    </w:p>
    <w:p w:rsidR="008979F1" w:rsidRPr="00B3561A" w:rsidRDefault="008979F1" w:rsidP="00E5649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000033"/>
          <w:sz w:val="26"/>
          <w:szCs w:val="26"/>
        </w:rPr>
      </w:pPr>
      <w:r w:rsidRPr="00B3561A">
        <w:rPr>
          <w:rFonts w:ascii="Times New Roman" w:eastAsia="Times New Roman" w:hAnsi="Times New Roman" w:cs="Times New Roman"/>
          <w:color w:val="000033"/>
          <w:sz w:val="26"/>
          <w:szCs w:val="26"/>
        </w:rPr>
        <w:t>отсутствие у работодателя неисполненной обязанности по уплате налогов, сборов, пеней, процентов за пользование бюджетными средствами, штрафов, подлежащих уплате в соответствии с законодательством о налогах и сборах Российской Федерации и Краснодарского края;</w:t>
      </w:r>
    </w:p>
    <w:p w:rsidR="008979F1" w:rsidRPr="00B3561A" w:rsidRDefault="008979F1" w:rsidP="00E5649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000033"/>
          <w:sz w:val="26"/>
          <w:szCs w:val="26"/>
        </w:rPr>
      </w:pPr>
      <w:r w:rsidRPr="00B3561A">
        <w:rPr>
          <w:rFonts w:ascii="Times New Roman" w:eastAsia="Times New Roman" w:hAnsi="Times New Roman" w:cs="Times New Roman"/>
          <w:color w:val="000033"/>
          <w:sz w:val="26"/>
          <w:szCs w:val="26"/>
        </w:rPr>
        <w:t>отсутствие у работодателя задолженности по арендной плате за землю и имущество, находящиеся в государственной собственности Краснодарского края;</w:t>
      </w:r>
    </w:p>
    <w:p w:rsidR="008979F1" w:rsidRPr="00B3561A" w:rsidRDefault="008979F1" w:rsidP="00E5649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000033"/>
          <w:sz w:val="26"/>
          <w:szCs w:val="26"/>
        </w:rPr>
      </w:pPr>
      <w:r w:rsidRPr="00B3561A">
        <w:rPr>
          <w:rFonts w:ascii="Times New Roman" w:eastAsia="Times New Roman" w:hAnsi="Times New Roman" w:cs="Times New Roman"/>
          <w:color w:val="000033"/>
          <w:sz w:val="26"/>
          <w:szCs w:val="26"/>
        </w:rPr>
        <w:t>не нахождение работодателя в стадии реорганизации, ликвидации, банкротства;</w:t>
      </w:r>
    </w:p>
    <w:p w:rsidR="008979F1" w:rsidRPr="00B3561A" w:rsidRDefault="008979F1" w:rsidP="00E5649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000033"/>
          <w:sz w:val="26"/>
          <w:szCs w:val="26"/>
        </w:rPr>
      </w:pPr>
      <w:r w:rsidRPr="00B3561A">
        <w:rPr>
          <w:rFonts w:ascii="Times New Roman" w:eastAsia="Times New Roman" w:hAnsi="Times New Roman" w:cs="Times New Roman"/>
          <w:color w:val="000033"/>
          <w:sz w:val="26"/>
          <w:szCs w:val="26"/>
        </w:rPr>
        <w:t>принятие на работу инвалида по направлению центра занятости населения.</w:t>
      </w:r>
    </w:p>
    <w:p w:rsidR="008979F1" w:rsidRPr="00B3561A" w:rsidRDefault="008979F1" w:rsidP="00E5649A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33"/>
          <w:sz w:val="26"/>
          <w:szCs w:val="26"/>
        </w:rPr>
      </w:pPr>
      <w:r w:rsidRPr="00B3561A">
        <w:rPr>
          <w:rFonts w:ascii="Times New Roman" w:eastAsia="Times New Roman" w:hAnsi="Times New Roman" w:cs="Times New Roman"/>
          <w:color w:val="000033"/>
          <w:sz w:val="26"/>
          <w:szCs w:val="26"/>
        </w:rPr>
        <w:t>По вопросам участия в мероприятиях Программы необходимо обратиться в государственное казенное учреждение Краснодарского края Центр занятости населения</w:t>
      </w:r>
      <w:r w:rsidR="001A4ABC" w:rsidRPr="00B3561A">
        <w:rPr>
          <w:rFonts w:ascii="Times New Roman" w:eastAsia="Times New Roman" w:hAnsi="Times New Roman" w:cs="Times New Roman"/>
          <w:color w:val="000033"/>
          <w:sz w:val="26"/>
          <w:szCs w:val="26"/>
        </w:rPr>
        <w:t xml:space="preserve"> </w:t>
      </w:r>
      <w:r w:rsidR="00B3561A">
        <w:rPr>
          <w:rFonts w:ascii="Times New Roman" w:eastAsia="Times New Roman" w:hAnsi="Times New Roman" w:cs="Times New Roman"/>
          <w:color w:val="000033"/>
          <w:sz w:val="26"/>
          <w:szCs w:val="26"/>
        </w:rPr>
        <w:t>Ейского района по адресу:</w:t>
      </w:r>
      <w:r w:rsidR="001A4ABC" w:rsidRPr="00B3561A">
        <w:rPr>
          <w:rFonts w:ascii="Times New Roman" w:eastAsia="Times New Roman" w:hAnsi="Times New Roman" w:cs="Times New Roman"/>
          <w:color w:val="000033"/>
          <w:sz w:val="26"/>
          <w:szCs w:val="26"/>
        </w:rPr>
        <w:t xml:space="preserve"> г. </w:t>
      </w:r>
      <w:r w:rsidR="006B612E">
        <w:rPr>
          <w:rFonts w:ascii="Times New Roman" w:eastAsia="Times New Roman" w:hAnsi="Times New Roman" w:cs="Times New Roman"/>
          <w:color w:val="000033"/>
          <w:sz w:val="26"/>
          <w:szCs w:val="26"/>
        </w:rPr>
        <w:t xml:space="preserve">Ейск, ул. </w:t>
      </w:r>
      <w:proofErr w:type="gramStart"/>
      <w:r w:rsidR="006B612E">
        <w:rPr>
          <w:rFonts w:ascii="Times New Roman" w:eastAsia="Times New Roman" w:hAnsi="Times New Roman" w:cs="Times New Roman"/>
          <w:color w:val="000033"/>
          <w:sz w:val="26"/>
          <w:szCs w:val="26"/>
        </w:rPr>
        <w:t>Баррикадная</w:t>
      </w:r>
      <w:proofErr w:type="gramEnd"/>
      <w:r w:rsidR="006B612E">
        <w:rPr>
          <w:rFonts w:ascii="Times New Roman" w:eastAsia="Times New Roman" w:hAnsi="Times New Roman" w:cs="Times New Roman"/>
          <w:color w:val="000033"/>
          <w:sz w:val="26"/>
          <w:szCs w:val="26"/>
        </w:rPr>
        <w:t xml:space="preserve">, 27/1, </w:t>
      </w:r>
      <w:proofErr w:type="spellStart"/>
      <w:r w:rsidR="006B612E">
        <w:rPr>
          <w:rFonts w:ascii="Times New Roman" w:eastAsia="Times New Roman" w:hAnsi="Times New Roman" w:cs="Times New Roman"/>
          <w:color w:val="000033"/>
          <w:sz w:val="26"/>
          <w:szCs w:val="26"/>
        </w:rPr>
        <w:t>ка</w:t>
      </w:r>
      <w:r w:rsidR="001A4ABC" w:rsidRPr="00B3561A">
        <w:rPr>
          <w:rFonts w:ascii="Times New Roman" w:eastAsia="Times New Roman" w:hAnsi="Times New Roman" w:cs="Times New Roman"/>
          <w:color w:val="000033"/>
          <w:sz w:val="26"/>
          <w:szCs w:val="26"/>
        </w:rPr>
        <w:t>б</w:t>
      </w:r>
      <w:proofErr w:type="spellEnd"/>
      <w:r w:rsidR="001A4ABC" w:rsidRPr="00B3561A">
        <w:rPr>
          <w:rFonts w:ascii="Times New Roman" w:eastAsia="Times New Roman" w:hAnsi="Times New Roman" w:cs="Times New Roman"/>
          <w:color w:val="000033"/>
          <w:sz w:val="26"/>
          <w:szCs w:val="26"/>
        </w:rPr>
        <w:t>. № 5, тел. 7-44-58</w:t>
      </w:r>
      <w:r w:rsidRPr="00B3561A">
        <w:rPr>
          <w:rFonts w:ascii="Times New Roman" w:eastAsia="Times New Roman" w:hAnsi="Times New Roman" w:cs="Times New Roman"/>
          <w:color w:val="000033"/>
          <w:sz w:val="26"/>
          <w:szCs w:val="26"/>
        </w:rPr>
        <w:t>.</w:t>
      </w:r>
    </w:p>
    <w:p w:rsidR="00C0774D" w:rsidRPr="00EB20F4" w:rsidRDefault="00C0774D" w:rsidP="00E5649A">
      <w:pPr>
        <w:jc w:val="both"/>
        <w:rPr>
          <w:sz w:val="28"/>
          <w:szCs w:val="28"/>
        </w:rPr>
      </w:pPr>
    </w:p>
    <w:sectPr w:rsidR="00C0774D" w:rsidRPr="00EB20F4" w:rsidSect="00B3561A">
      <w:pgSz w:w="11906" w:h="16838"/>
      <w:pgMar w:top="284" w:right="424" w:bottom="142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050AB"/>
    <w:multiLevelType w:val="hybridMultilevel"/>
    <w:tmpl w:val="82CA1034"/>
    <w:lvl w:ilvl="0" w:tplc="0A8616EA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8979F1"/>
    <w:rsid w:val="001A4ABC"/>
    <w:rsid w:val="001F3FD0"/>
    <w:rsid w:val="003B1376"/>
    <w:rsid w:val="003E0CFB"/>
    <w:rsid w:val="004363A8"/>
    <w:rsid w:val="004F64FA"/>
    <w:rsid w:val="005E71BD"/>
    <w:rsid w:val="006B612E"/>
    <w:rsid w:val="00701D41"/>
    <w:rsid w:val="008979F1"/>
    <w:rsid w:val="00A91D28"/>
    <w:rsid w:val="00AD341C"/>
    <w:rsid w:val="00B3561A"/>
    <w:rsid w:val="00C0774D"/>
    <w:rsid w:val="00C243A7"/>
    <w:rsid w:val="00E5649A"/>
    <w:rsid w:val="00E6278C"/>
    <w:rsid w:val="00EB20F4"/>
    <w:rsid w:val="00F234C0"/>
    <w:rsid w:val="00F67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376"/>
  </w:style>
  <w:style w:type="paragraph" w:styleId="3">
    <w:name w:val="heading 3"/>
    <w:basedOn w:val="a"/>
    <w:link w:val="30"/>
    <w:uiPriority w:val="9"/>
    <w:qFormat/>
    <w:rsid w:val="008979F1"/>
    <w:pPr>
      <w:spacing w:before="115" w:after="230" w:line="240" w:lineRule="auto"/>
      <w:outlineLvl w:val="2"/>
    </w:pPr>
    <w:rPr>
      <w:rFonts w:ascii="Times New Roman" w:eastAsia="Times New Roman" w:hAnsi="Times New Roman" w:cs="Times New Roman"/>
      <w:b/>
      <w:bCs/>
      <w:color w:val="245C9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979F1"/>
    <w:rPr>
      <w:rFonts w:ascii="Times New Roman" w:eastAsia="Times New Roman" w:hAnsi="Times New Roman" w:cs="Times New Roman"/>
      <w:b/>
      <w:bCs/>
      <w:color w:val="245C90"/>
      <w:sz w:val="16"/>
      <w:szCs w:val="16"/>
    </w:rPr>
  </w:style>
  <w:style w:type="character" w:styleId="a3">
    <w:name w:val="Strong"/>
    <w:basedOn w:val="a0"/>
    <w:uiPriority w:val="22"/>
    <w:qFormat/>
    <w:rsid w:val="008979F1"/>
    <w:rPr>
      <w:b/>
      <w:bCs/>
    </w:rPr>
  </w:style>
  <w:style w:type="paragraph" w:styleId="a4">
    <w:name w:val="List Paragraph"/>
    <w:basedOn w:val="a"/>
    <w:uiPriority w:val="34"/>
    <w:qFormat/>
    <w:rsid w:val="00B356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ubzan.ru/App_Shared/WebParts/DataViewers/PopupDocument.aspx?docid=63bfc992-832c-4f0d-b3f1-11a2a756c82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Natochina</cp:lastModifiedBy>
  <cp:revision>5</cp:revision>
  <cp:lastPrinted>2015-08-18T06:16:00Z</cp:lastPrinted>
  <dcterms:created xsi:type="dcterms:W3CDTF">2015-03-19T08:09:00Z</dcterms:created>
  <dcterms:modified xsi:type="dcterms:W3CDTF">2015-08-18T08:17:00Z</dcterms:modified>
</cp:coreProperties>
</file>