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93" w:rsidRDefault="006209D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1" name="Рисунок 1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03"/>
                    <a:stretch/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7148945</wp:posOffset>
            </wp:positionH>
            <wp:positionV relativeFrom="paragraph">
              <wp:posOffset>47501</wp:posOffset>
            </wp:positionV>
            <wp:extent cx="1864426" cy="22129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0" cy="222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2AC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62.9pt;margin-top:0;width:277pt;height:37.4pt;z-index:2516684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 [3204]">
            <v:textbox>
              <w:txbxContent>
                <w:p w:rsidR="006209D2" w:rsidRDefault="006209D2"/>
              </w:txbxContent>
            </v:textbox>
            <w10:wrap type="square"/>
          </v:shape>
        </w:pict>
      </w:r>
    </w:p>
    <w:p w:rsidR="00F2373E" w:rsidRDefault="00282AC7" w:rsidP="00F2373E">
      <w:r>
        <w:rPr>
          <w:noProof/>
        </w:rPr>
        <w:lastRenderedPageBreak/>
        <w:pict>
          <v:shape id="_x0000_s1027" type="#_x0000_t202" style="position:absolute;margin-left:564.75pt;margin-top:431.25pt;width:275.65pt;height:162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" fillcolor="#ffe599 [1303]">
            <v:textbox>
              <w:txbxContent>
                <w:p w:rsidR="00F2373E" w:rsidRDefault="00F2373E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>Телефоны:</w:t>
                  </w:r>
                </w:p>
                <w:p w:rsidR="00D9188C" w:rsidRPr="00F2373E" w:rsidRDefault="00D9188C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</w:pPr>
                </w:p>
                <w:p w:rsidR="00F2373E" w:rsidRPr="00F2373E" w:rsidRDefault="00F2373E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Телефоны экстренных служб:</w:t>
                  </w:r>
                </w:p>
                <w:p w:rsidR="00F2373E" w:rsidRPr="00F2373E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 xml:space="preserve">- служба пожарной охраны </w:t>
                  </w: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ab/>
                    <w:t xml:space="preserve">– 01 </w:t>
                  </w:r>
                </w:p>
                <w:p w:rsidR="00F2373E" w:rsidRPr="00F2373E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36"/>
                    <w:jc w:val="both"/>
                    <w:rPr>
                      <w:rFonts w:ascii="Times New Roman" w:hAnsi="Times New Roman" w:cs="Times New Roman"/>
                      <w:color w:val="2F5496" w:themeColor="accent5" w:themeShade="BF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2F5496" w:themeColor="accent5" w:themeShade="BF"/>
                      <w:sz w:val="21"/>
                      <w:szCs w:val="21"/>
                    </w:rPr>
                    <w:t xml:space="preserve">- полиция </w:t>
                  </w:r>
                  <w:r w:rsidRPr="00F2373E">
                    <w:rPr>
                      <w:rFonts w:ascii="Times New Roman" w:hAnsi="Times New Roman" w:cs="Times New Roman"/>
                      <w:color w:val="2F5496" w:themeColor="accent5" w:themeShade="BF"/>
                      <w:sz w:val="21"/>
                      <w:szCs w:val="21"/>
                    </w:rPr>
                    <w:tab/>
                    <w:t xml:space="preserve">– 02 </w:t>
                  </w:r>
                </w:p>
                <w:p w:rsidR="00F2373E" w:rsidRPr="00F2373E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 xml:space="preserve">- служба скорой медицинской помощи </w:t>
                  </w: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ab/>
                    <w:t xml:space="preserve">– 03 </w:t>
                  </w:r>
                </w:p>
                <w:p w:rsidR="00F2373E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BF8F00" w:themeColor="accent4" w:themeShade="BF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BF8F00" w:themeColor="accent4" w:themeShade="BF"/>
                      <w:sz w:val="21"/>
                      <w:szCs w:val="21"/>
                    </w:rPr>
                    <w:t xml:space="preserve">- аварийная служба газовой сети </w:t>
                  </w:r>
                  <w:r w:rsidRPr="00F2373E">
                    <w:rPr>
                      <w:rFonts w:ascii="Times New Roman" w:hAnsi="Times New Roman" w:cs="Times New Roman"/>
                      <w:color w:val="BF8F00" w:themeColor="accent4" w:themeShade="BF"/>
                      <w:sz w:val="21"/>
                      <w:szCs w:val="21"/>
                    </w:rPr>
                    <w:tab/>
                    <w:t xml:space="preserve">– 04 </w:t>
                  </w:r>
                </w:p>
                <w:p w:rsidR="00D9188C" w:rsidRPr="00D9188C" w:rsidRDefault="00D9188C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262626" w:themeColor="text1" w:themeTint="D9"/>
                      <w:sz w:val="21"/>
                      <w:szCs w:val="21"/>
                    </w:rPr>
                  </w:pPr>
                </w:p>
                <w:p w:rsidR="00F2373E" w:rsidRPr="00F2373E" w:rsidRDefault="00F2373E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Вызов по сотовым телефонам:</w:t>
                  </w:r>
                </w:p>
                <w:p w:rsidR="00D9188C" w:rsidRDefault="00D9188C" w:rsidP="00F2373E">
                  <w:pPr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C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1"/>
                      <w:szCs w:val="21"/>
                    </w:rPr>
                    <w:t>101, 102, 103, 104</w:t>
                  </w:r>
                  <w:r w:rsidRPr="00D9188C">
                    <w:rPr>
                      <w:rFonts w:ascii="Times New Roman" w:hAnsi="Times New Roman" w:cs="Times New Roman"/>
                      <w:color w:val="C0000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C00000"/>
                      <w:sz w:val="21"/>
                      <w:szCs w:val="21"/>
                    </w:rPr>
                    <w:t>соответственно</w:t>
                  </w:r>
                </w:p>
                <w:p w:rsidR="00F2373E" w:rsidRPr="00F2373E" w:rsidRDefault="00D9188C" w:rsidP="00F2373E">
                  <w:pPr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7030A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1"/>
                      <w:szCs w:val="21"/>
                    </w:rPr>
                    <w:t>112 (</w:t>
                  </w:r>
                  <w:r w:rsidRPr="00D9188C">
                    <w:rPr>
                      <w:rFonts w:ascii="Times New Roman" w:hAnsi="Times New Roman" w:cs="Times New Roman"/>
                      <w:color w:val="0000FF"/>
                      <w:sz w:val="21"/>
                      <w:szCs w:val="21"/>
                    </w:rPr>
                    <w:t>служба реагирования на ЧС</w:t>
                  </w:r>
                  <w:r>
                    <w:rPr>
                      <w:rFonts w:ascii="Times New Roman" w:hAnsi="Times New Roman" w:cs="Times New Roman"/>
                      <w:color w:val="0000FF"/>
                      <w:sz w:val="21"/>
                      <w:szCs w:val="21"/>
                    </w:rPr>
                    <w:t>)</w:t>
                  </w:r>
                  <w:r w:rsidRPr="00D9188C">
                    <w:rPr>
                      <w:rFonts w:ascii="Times New Roman" w:hAnsi="Times New Roman" w:cs="Times New Roman"/>
                      <w:color w:val="262626" w:themeColor="text1" w:themeTint="D9"/>
                      <w:sz w:val="21"/>
                      <w:szCs w:val="21"/>
                    </w:rPr>
                    <w:t xml:space="preserve">                                  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573.05pt;margin-top:504.5pt;width:73.85pt;height:46.7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GHKPAj0CAABQBAAA&#10;DgAAAAAAAAAAAAAAAAAuAgAAZHJzL2Uyb0RvYy54bWxQSwECLQAUAAYACAAAACEAf9SkrOIAAAAP&#10;AQAADwAAAAAAAAAAAAAAAACXBAAAZHJzL2Rvd25yZXYueG1sUEsFBgAAAAAEAAQA8wAAAKYFAAAA&#10;AA==&#10;">
            <v:textbox>
              <w:txbxContent>
                <w:p w:rsidR="00E53847" w:rsidRPr="00E53847" w:rsidRDefault="00E53847" w:rsidP="00E538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 w:rsidRPr="00E53847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112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9" type="#_x0000_t202" style="position:absolute;margin-left:564.75pt;margin-top:234.65pt;width:275.1pt;height:61.7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JaOVodD&#10;AgAAUQQAAA4AAAAAAAAAAAAAAAAALgIAAGRycy9lMm9Eb2MueG1sUEsBAi0AFAAGAAgAAAAhAEa5&#10;SFrjAAAADQEAAA8AAAAAAAAAAAAAAAAAnQQAAGRycy9kb3ducmV2LnhtbFBLBQYAAAAABAAEAPMA&#10;AACtBQAAAAA=&#10;" fillcolor="#00b0f0">
            <v:textbox>
              <w:txbxContent>
                <w:p w:rsidR="00E53847" w:rsidRPr="00E53847" w:rsidRDefault="00E53847" w:rsidP="00E538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0"/>
                    </w:rPr>
                  </w:pPr>
                  <w:r w:rsidRPr="00E53847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0"/>
                    </w:rPr>
                    <w:t>Незамедлительно и четко выполнять полученные указания местной Администрации</w:t>
                  </w:r>
                </w:p>
              </w:txbxContent>
            </v:textbox>
            <w10:wrap type="square"/>
          </v:shape>
        </w:pict>
      </w:r>
      <w:r w:rsidR="00DC6B93">
        <w:rPr>
          <w:noProof/>
          <w:lang w:eastAsia="ru-RU"/>
        </w:rPr>
        <w:drawing>
          <wp:inline distT="0" distB="0" distL="0" distR="0">
            <wp:extent cx="10725150" cy="7556356"/>
            <wp:effectExtent l="0" t="0" r="0" b="6985"/>
            <wp:docPr id="2" name="Рисунок 2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103"/>
                    <a:stretch/>
                  </pic:blipFill>
                  <pic:spPr bwMode="auto">
                    <a:xfrm>
                      <a:off x="0" y="0"/>
                      <a:ext cx="10729217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2373E" w:rsidRPr="00F2373E">
        <w:lastRenderedPageBreak/>
        <w:t xml:space="preserve"> </w:t>
      </w:r>
      <w:bookmarkStart w:id="0" w:name="_GoBack"/>
      <w:bookmarkEnd w:id="0"/>
    </w:p>
    <w:sectPr w:rsidR="00F2373E" w:rsidSect="00F2373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807"/>
    <w:rsid w:val="00252807"/>
    <w:rsid w:val="00282AC7"/>
    <w:rsid w:val="005E17E2"/>
    <w:rsid w:val="006209D2"/>
    <w:rsid w:val="009927B2"/>
    <w:rsid w:val="00D9188C"/>
    <w:rsid w:val="00DB3F3D"/>
    <w:rsid w:val="00DC6B93"/>
    <w:rsid w:val="00E53847"/>
    <w:rsid w:val="00EC71E5"/>
    <w:rsid w:val="00F210EB"/>
    <w:rsid w:val="00F2373E"/>
    <w:rsid w:val="00F75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741BF-265D-4715-B7D2-857B61D1F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u16_04</cp:lastModifiedBy>
  <cp:revision>11</cp:revision>
  <dcterms:created xsi:type="dcterms:W3CDTF">2016-03-21T11:15:00Z</dcterms:created>
  <dcterms:modified xsi:type="dcterms:W3CDTF">2016-07-25T08:23:00Z</dcterms:modified>
</cp:coreProperties>
</file>