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10</w:t>
      </w:r>
      <w:r w:rsidR="006E4EAB">
        <w:rPr>
          <w:sz w:val="28"/>
        </w:rPr>
        <w:t>7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6E4EAB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признании утратившими силу некоторых правовых актов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</w:t>
      </w:r>
      <w:r w:rsidRPr="00560BDD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2A241E" w:rsidRPr="00DB10D4">
        <w:rPr>
          <w:sz w:val="28"/>
          <w:szCs w:val="28"/>
        </w:rPr>
        <w:t>2</w:t>
      </w:r>
      <w:r w:rsidR="00744B7B">
        <w:rPr>
          <w:sz w:val="28"/>
          <w:szCs w:val="28"/>
        </w:rPr>
        <w:t>9</w:t>
      </w:r>
      <w:r w:rsidRPr="009B115B">
        <w:rPr>
          <w:sz w:val="28"/>
          <w:szCs w:val="28"/>
        </w:rPr>
        <w:t xml:space="preserve">» </w:t>
      </w:r>
      <w:r w:rsidR="009250D0">
        <w:rPr>
          <w:sz w:val="28"/>
          <w:szCs w:val="28"/>
        </w:rPr>
        <w:t>ок</w:t>
      </w:r>
      <w:r w:rsidR="00DD2816">
        <w:rPr>
          <w:sz w:val="28"/>
          <w:szCs w:val="28"/>
        </w:rPr>
        <w:t>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6E4EAB">
        <w:rPr>
          <w:sz w:val="28"/>
          <w:szCs w:val="28"/>
        </w:rPr>
        <w:t xml:space="preserve">«О признании утратившими силу некоторых правовых актов администрации муниципального образования </w:t>
      </w:r>
      <w:proofErr w:type="spellStart"/>
      <w:r w:rsidR="006E4EAB">
        <w:rPr>
          <w:sz w:val="28"/>
          <w:szCs w:val="28"/>
        </w:rPr>
        <w:t>Ейский</w:t>
      </w:r>
      <w:proofErr w:type="spellEnd"/>
      <w:r w:rsidR="006E4EAB">
        <w:rPr>
          <w:sz w:val="28"/>
          <w:szCs w:val="28"/>
        </w:rPr>
        <w:t xml:space="preserve"> район</w:t>
      </w:r>
      <w:r w:rsidR="006E4EAB" w:rsidRPr="00560BD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744B7B">
        <w:rPr>
          <w:bCs/>
          <w:color w:val="000000"/>
          <w:kern w:val="32"/>
          <w:sz w:val="28"/>
          <w:szCs w:val="28"/>
        </w:rPr>
        <w:t xml:space="preserve">правового </w:t>
      </w:r>
      <w:r w:rsidR="002A241E">
        <w:rPr>
          <w:bCs/>
          <w:color w:val="000000"/>
          <w:kern w:val="32"/>
          <w:sz w:val="28"/>
          <w:szCs w:val="28"/>
        </w:rPr>
        <w:t xml:space="preserve">управления </w:t>
      </w:r>
      <w:r w:rsidR="00116671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41E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proofErr w:type="gramStart"/>
      <w:r w:rsidR="005037CE">
        <w:rPr>
          <w:sz w:val="28"/>
          <w:szCs w:val="28"/>
        </w:rPr>
        <w:tab/>
        <w:t xml:space="preserve"> </w:t>
      </w:r>
      <w:r w:rsidR="002A241E">
        <w:rPr>
          <w:sz w:val="28"/>
          <w:szCs w:val="28"/>
        </w:rPr>
        <w:t xml:space="preserve"> С.Е.</w:t>
      </w:r>
      <w:proofErr w:type="gramEnd"/>
      <w:r w:rsidR="002A241E">
        <w:rPr>
          <w:sz w:val="28"/>
          <w:szCs w:val="28"/>
        </w:rPr>
        <w:t xml:space="preserve">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6650F" w:rsidRDefault="00B6650F" w:rsidP="007246AC"/>
    <w:p w:rsidR="00744B7B" w:rsidRDefault="00744B7B" w:rsidP="00ED65BD"/>
    <w:p w:rsidR="00744B7B" w:rsidRDefault="00744B7B" w:rsidP="00ED65BD"/>
    <w:p w:rsidR="00744B7B" w:rsidRDefault="00744B7B" w:rsidP="00ED65BD">
      <w:pPr>
        <w:rPr>
          <w:sz w:val="14"/>
          <w:szCs w:val="14"/>
        </w:rPr>
      </w:pPr>
    </w:p>
    <w:p w:rsidR="006E4EAB" w:rsidRDefault="006E4EAB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B3E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10</cp:revision>
  <cp:lastPrinted>2025-10-09T13:58:00Z</cp:lastPrinted>
  <dcterms:created xsi:type="dcterms:W3CDTF">2025-09-24T06:10:00Z</dcterms:created>
  <dcterms:modified xsi:type="dcterms:W3CDTF">2025-10-28T11:55:00Z</dcterms:modified>
</cp:coreProperties>
</file>