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D7CB8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2D4BC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</w:p>
        </w:tc>
      </w:tr>
      <w:tr w:rsidR="000D7CB8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0D7CB8" w:rsidRDefault="000D7CB8">
            <w:pPr>
              <w:pStyle w:val="1"/>
            </w:pPr>
          </w:p>
          <w:p w:rsidR="000D7CB8" w:rsidRDefault="000D7CB8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D7CB8" w:rsidRDefault="000D7CB8"/>
        </w:tc>
      </w:tr>
      <w:tr w:rsidR="000D7CB8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6D73DA" w:rsidP="00F84BB2">
            <w:pPr>
              <w:jc w:val="center"/>
              <w:rPr>
                <w:b/>
                <w:bCs/>
                <w:sz w:val="20"/>
                <w:szCs w:val="28"/>
              </w:rPr>
            </w:pPr>
            <w:r>
              <w:rPr>
                <w:szCs w:val="22"/>
              </w:rPr>
              <w:t xml:space="preserve">от  </w:t>
            </w:r>
            <w:r w:rsidR="00370A0D">
              <w:rPr>
                <w:szCs w:val="22"/>
              </w:rPr>
              <w:t xml:space="preserve"> </w:t>
            </w:r>
            <w:r>
              <w:rPr>
                <w:szCs w:val="22"/>
              </w:rPr>
              <w:t>21.12.2023</w:t>
            </w:r>
            <w:r w:rsidR="00370A0D">
              <w:rPr>
                <w:szCs w:val="22"/>
              </w:rPr>
              <w:t xml:space="preserve">                          </w:t>
            </w:r>
            <w:r w:rsidR="000D7CB8">
              <w:rPr>
                <w:szCs w:val="22"/>
              </w:rPr>
              <w:t xml:space="preserve">    </w:t>
            </w:r>
            <w:r w:rsidR="000D7CB8">
              <w:rPr>
                <w:b/>
                <w:bCs/>
                <w:szCs w:val="22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      </w:t>
            </w:r>
            <w:r w:rsidR="000D7CB8">
              <w:rPr>
                <w:b/>
                <w:bCs/>
                <w:szCs w:val="28"/>
              </w:rPr>
              <w:t xml:space="preserve">      </w:t>
            </w:r>
            <w:r w:rsidR="00370A0D">
              <w:rPr>
                <w:b/>
                <w:bCs/>
                <w:szCs w:val="28"/>
              </w:rPr>
              <w:t xml:space="preserve">                      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370A0D">
              <w:rPr>
                <w:b/>
                <w:bCs/>
                <w:szCs w:val="28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0D7CB8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  85</w:t>
            </w:r>
          </w:p>
        </w:tc>
      </w:tr>
    </w:tbl>
    <w:p w:rsidR="000D7CB8" w:rsidRDefault="000D7CB8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D7CB8" w:rsidRPr="00C4787B" w:rsidRDefault="000D7CB8" w:rsidP="00DC2879">
      <w:pPr>
        <w:rPr>
          <w:sz w:val="28"/>
          <w:szCs w:val="28"/>
        </w:rPr>
      </w:pPr>
    </w:p>
    <w:p w:rsidR="00917914" w:rsidRPr="00C4787B" w:rsidRDefault="00917914" w:rsidP="00DC2879">
      <w:pPr>
        <w:rPr>
          <w:sz w:val="28"/>
          <w:szCs w:val="28"/>
        </w:rPr>
      </w:pPr>
    </w:p>
    <w:p w:rsidR="00304F34" w:rsidRPr="00C4787B" w:rsidRDefault="00304F34" w:rsidP="00DC2879">
      <w:pPr>
        <w:rPr>
          <w:sz w:val="28"/>
          <w:szCs w:val="28"/>
        </w:rPr>
      </w:pPr>
    </w:p>
    <w:p w:rsidR="00E93C7E" w:rsidRDefault="00E93C7E" w:rsidP="00E93C7E">
      <w:pPr>
        <w:jc w:val="center"/>
        <w:rPr>
          <w:b/>
          <w:sz w:val="28"/>
          <w:szCs w:val="28"/>
        </w:rPr>
      </w:pPr>
      <w:r w:rsidRPr="00E93C7E">
        <w:rPr>
          <w:b/>
          <w:sz w:val="28"/>
          <w:szCs w:val="28"/>
        </w:rPr>
        <w:t>О внесении изменений</w:t>
      </w:r>
      <w:r>
        <w:rPr>
          <w:b/>
          <w:sz w:val="28"/>
          <w:szCs w:val="28"/>
        </w:rPr>
        <w:t xml:space="preserve"> в решение Совета муниципального</w:t>
      </w:r>
    </w:p>
    <w:p w:rsidR="00304F34" w:rsidRPr="00E93C7E" w:rsidRDefault="00E93C7E" w:rsidP="00E93C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Ейский район от 23 ноября 2023 г</w:t>
      </w:r>
      <w:r w:rsidR="00B768BA">
        <w:rPr>
          <w:b/>
          <w:sz w:val="28"/>
          <w:szCs w:val="28"/>
        </w:rPr>
        <w:t>ода</w:t>
      </w:r>
      <w:r>
        <w:rPr>
          <w:b/>
          <w:sz w:val="28"/>
          <w:szCs w:val="28"/>
        </w:rPr>
        <w:t xml:space="preserve"> № 77</w:t>
      </w:r>
    </w:p>
    <w:p w:rsidR="00E93C7E" w:rsidRDefault="00E93C7E" w:rsidP="00D224C5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4852D1">
        <w:rPr>
          <w:b/>
          <w:sz w:val="28"/>
        </w:rPr>
        <w:t>Об</w:t>
      </w:r>
      <w:r w:rsidR="00C4787B">
        <w:rPr>
          <w:b/>
          <w:sz w:val="28"/>
        </w:rPr>
        <w:t xml:space="preserve">  </w:t>
      </w:r>
      <w:r w:rsidR="004852D1">
        <w:rPr>
          <w:b/>
          <w:sz w:val="28"/>
        </w:rPr>
        <w:t xml:space="preserve"> утверждении </w:t>
      </w:r>
      <w:r w:rsidR="00C4787B">
        <w:rPr>
          <w:b/>
          <w:sz w:val="28"/>
        </w:rPr>
        <w:t xml:space="preserve"> </w:t>
      </w:r>
      <w:r w:rsidR="004852D1">
        <w:rPr>
          <w:b/>
          <w:sz w:val="28"/>
        </w:rPr>
        <w:t>Прогнозного</w:t>
      </w:r>
      <w:r w:rsidR="00C4787B">
        <w:rPr>
          <w:b/>
          <w:sz w:val="28"/>
        </w:rPr>
        <w:t xml:space="preserve"> </w:t>
      </w:r>
      <w:r w:rsidR="004852D1">
        <w:rPr>
          <w:b/>
          <w:sz w:val="28"/>
        </w:rPr>
        <w:t xml:space="preserve"> плана</w:t>
      </w:r>
      <w:r w:rsidR="00C4787B">
        <w:rPr>
          <w:b/>
          <w:sz w:val="28"/>
        </w:rPr>
        <w:t xml:space="preserve">  </w:t>
      </w:r>
      <w:r w:rsidR="004852D1">
        <w:rPr>
          <w:b/>
          <w:sz w:val="28"/>
        </w:rPr>
        <w:t xml:space="preserve"> (Программы)</w:t>
      </w:r>
    </w:p>
    <w:p w:rsidR="00E93C7E" w:rsidRDefault="004852D1" w:rsidP="00D224C5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E93C7E">
        <w:rPr>
          <w:b/>
          <w:sz w:val="28"/>
        </w:rPr>
        <w:t>п</w:t>
      </w:r>
      <w:r w:rsidR="00036A3A">
        <w:rPr>
          <w:b/>
          <w:sz w:val="28"/>
        </w:rPr>
        <w:t>риватизации</w:t>
      </w:r>
      <w:r w:rsidR="00E93C7E">
        <w:rPr>
          <w:b/>
          <w:sz w:val="28"/>
        </w:rPr>
        <w:t xml:space="preserve"> </w:t>
      </w:r>
      <w:r w:rsidR="00830E01">
        <w:rPr>
          <w:b/>
          <w:sz w:val="28"/>
        </w:rPr>
        <w:t>объектов</w:t>
      </w:r>
      <w:r w:rsidR="00DC2879">
        <w:rPr>
          <w:b/>
          <w:sz w:val="28"/>
        </w:rPr>
        <w:t xml:space="preserve"> </w:t>
      </w:r>
      <w:r w:rsidR="00830E01">
        <w:rPr>
          <w:b/>
          <w:sz w:val="28"/>
        </w:rPr>
        <w:t>муниципальн</w:t>
      </w:r>
      <w:r w:rsidR="00036A3A">
        <w:rPr>
          <w:b/>
          <w:sz w:val="28"/>
        </w:rPr>
        <w:t>ой собственности</w:t>
      </w:r>
    </w:p>
    <w:p w:rsidR="00C4787B" w:rsidRDefault="00036A3A" w:rsidP="00D224C5">
      <w:pPr>
        <w:jc w:val="center"/>
        <w:rPr>
          <w:b/>
          <w:sz w:val="28"/>
        </w:rPr>
      </w:pPr>
      <w:r>
        <w:rPr>
          <w:b/>
          <w:sz w:val="28"/>
        </w:rPr>
        <w:t>муниципального</w:t>
      </w:r>
      <w:r w:rsidR="00C4787B">
        <w:rPr>
          <w:b/>
          <w:sz w:val="28"/>
        </w:rPr>
        <w:t xml:space="preserve">  </w:t>
      </w:r>
      <w:r w:rsidR="00E93C7E">
        <w:rPr>
          <w:b/>
          <w:sz w:val="28"/>
        </w:rPr>
        <w:t xml:space="preserve"> </w:t>
      </w:r>
      <w:r w:rsidR="007E48D3">
        <w:rPr>
          <w:b/>
          <w:sz w:val="28"/>
        </w:rPr>
        <w:t xml:space="preserve">образования </w:t>
      </w:r>
    </w:p>
    <w:p w:rsidR="00CF59BD" w:rsidRPr="00BC7EF4" w:rsidRDefault="007E48D3" w:rsidP="00D224C5">
      <w:pPr>
        <w:jc w:val="center"/>
        <w:rPr>
          <w:b/>
          <w:sz w:val="28"/>
        </w:rPr>
      </w:pPr>
      <w:r>
        <w:rPr>
          <w:b/>
          <w:sz w:val="28"/>
        </w:rPr>
        <w:t>Ейский район</w:t>
      </w:r>
      <w:r w:rsidR="00830E01">
        <w:rPr>
          <w:b/>
          <w:sz w:val="28"/>
        </w:rPr>
        <w:t xml:space="preserve"> на</w:t>
      </w:r>
      <w:r w:rsidR="00115096">
        <w:rPr>
          <w:b/>
          <w:sz w:val="28"/>
        </w:rPr>
        <w:t xml:space="preserve"> 2</w:t>
      </w:r>
      <w:r w:rsidR="00F84BB2">
        <w:rPr>
          <w:b/>
          <w:sz w:val="28"/>
        </w:rPr>
        <w:t>02</w:t>
      </w:r>
      <w:r>
        <w:rPr>
          <w:b/>
          <w:sz w:val="28"/>
        </w:rPr>
        <w:t>4</w:t>
      </w:r>
      <w:r w:rsidR="004852D1">
        <w:rPr>
          <w:b/>
          <w:sz w:val="28"/>
        </w:rPr>
        <w:t xml:space="preserve"> год</w:t>
      </w:r>
      <w:r w:rsidR="008D1769">
        <w:rPr>
          <w:b/>
          <w:sz w:val="28"/>
        </w:rPr>
        <w:t>»</w:t>
      </w:r>
    </w:p>
    <w:p w:rsidR="00917914" w:rsidRDefault="00917914" w:rsidP="0031542C">
      <w:pPr>
        <w:rPr>
          <w:sz w:val="28"/>
        </w:rPr>
      </w:pPr>
    </w:p>
    <w:p w:rsidR="00D224C5" w:rsidRDefault="00D224C5" w:rsidP="00F84BB2">
      <w:pPr>
        <w:ind w:firstLine="709"/>
        <w:jc w:val="both"/>
        <w:rPr>
          <w:sz w:val="28"/>
          <w:szCs w:val="28"/>
        </w:rPr>
      </w:pPr>
    </w:p>
    <w:p w:rsidR="00C4787B" w:rsidRPr="00F84BB2" w:rsidRDefault="00C4787B" w:rsidP="00F84BB2">
      <w:pPr>
        <w:ind w:firstLine="709"/>
        <w:jc w:val="both"/>
        <w:rPr>
          <w:sz w:val="28"/>
          <w:szCs w:val="28"/>
        </w:rPr>
      </w:pPr>
    </w:p>
    <w:p w:rsidR="00CF59BD" w:rsidRPr="00F84BB2" w:rsidRDefault="004852D1" w:rsidP="00C4787B">
      <w:pPr>
        <w:pStyle w:val="1"/>
        <w:shd w:val="clear" w:color="auto" w:fill="FFFFFF"/>
        <w:ind w:firstLine="851"/>
        <w:jc w:val="both"/>
        <w:rPr>
          <w:b w:val="0"/>
          <w:sz w:val="28"/>
          <w:szCs w:val="28"/>
        </w:rPr>
      </w:pPr>
      <w:proofErr w:type="gramStart"/>
      <w:r w:rsidRPr="00F84BB2">
        <w:rPr>
          <w:b w:val="0"/>
          <w:sz w:val="28"/>
          <w:szCs w:val="28"/>
        </w:rPr>
        <w:t>Руководствуясь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Федеральным</w:t>
      </w:r>
      <w:r w:rsidRPr="00F84BB2">
        <w:rPr>
          <w:b w:val="0"/>
          <w:sz w:val="28"/>
          <w:szCs w:val="28"/>
        </w:rPr>
        <w:t>и</w:t>
      </w:r>
      <w:r w:rsidR="00917914" w:rsidRPr="00F84BB2">
        <w:rPr>
          <w:b w:val="0"/>
          <w:sz w:val="28"/>
          <w:szCs w:val="28"/>
        </w:rPr>
        <w:t xml:space="preserve">  </w:t>
      </w:r>
      <w:r w:rsidRPr="00F84BB2">
        <w:rPr>
          <w:b w:val="0"/>
          <w:sz w:val="28"/>
          <w:szCs w:val="28"/>
        </w:rPr>
        <w:t xml:space="preserve"> законами</w:t>
      </w:r>
      <w:r w:rsidR="00CF7DCF" w:rsidRPr="00F84BB2">
        <w:rPr>
          <w:b w:val="0"/>
          <w:sz w:val="28"/>
          <w:szCs w:val="28"/>
        </w:rPr>
        <w:t xml:space="preserve">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от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21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декабря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2001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года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№ 178</w:t>
      </w:r>
      <w:r w:rsidR="00FA5F68">
        <w:rPr>
          <w:b w:val="0"/>
          <w:sz w:val="28"/>
          <w:szCs w:val="28"/>
        </w:rPr>
        <w:t>-</w:t>
      </w:r>
      <w:r w:rsidR="00CF7DCF" w:rsidRPr="00F84BB2">
        <w:rPr>
          <w:b w:val="0"/>
          <w:sz w:val="28"/>
          <w:szCs w:val="28"/>
        </w:rPr>
        <w:t>ФЗ «О приватизации государственного и муниципального имущества»,</w:t>
      </w:r>
      <w:r w:rsidR="004865D5" w:rsidRPr="00F84BB2">
        <w:rPr>
          <w:b w:val="0"/>
          <w:sz w:val="28"/>
          <w:szCs w:val="28"/>
        </w:rPr>
        <w:t xml:space="preserve"> </w:t>
      </w:r>
      <w:r w:rsidR="00E93C7E" w:rsidRPr="00E93C7E">
        <w:rPr>
          <w:b w:val="0"/>
          <w:sz w:val="28"/>
          <w:szCs w:val="28"/>
        </w:rPr>
        <w:t xml:space="preserve">от 27.12.2019 г. № 485-ФЗ «О внесении изменений в Федеральный закон </w:t>
      </w:r>
      <w:r w:rsidR="008D1769">
        <w:rPr>
          <w:b w:val="0"/>
          <w:sz w:val="28"/>
          <w:szCs w:val="28"/>
        </w:rPr>
        <w:t xml:space="preserve">         </w:t>
      </w:r>
      <w:r w:rsidR="00E93C7E" w:rsidRPr="00E93C7E">
        <w:rPr>
          <w:b w:val="0"/>
          <w:sz w:val="28"/>
          <w:szCs w:val="28"/>
        </w:rPr>
        <w:t>«О государственных и муниципальных унитарных предприятиях» и Федеральный закон «О защите конкуренции»</w:t>
      </w:r>
      <w:r w:rsidR="00E93C7E">
        <w:rPr>
          <w:b w:val="0"/>
          <w:sz w:val="28"/>
          <w:szCs w:val="28"/>
        </w:rPr>
        <w:t>,</w:t>
      </w:r>
      <w:r w:rsidR="00E93C7E">
        <w:rPr>
          <w:sz w:val="28"/>
          <w:szCs w:val="28"/>
        </w:rPr>
        <w:t xml:space="preserve"> </w:t>
      </w:r>
      <w:r w:rsidR="00F84BB2" w:rsidRPr="00F84BB2">
        <w:rPr>
          <w:b w:val="0"/>
          <w:sz w:val="28"/>
          <w:szCs w:val="28"/>
        </w:rPr>
        <w:t>постановлением Правительства Российской Федерации от</w:t>
      </w:r>
      <w:r w:rsidR="00F84BB2" w:rsidRPr="00F84BB2">
        <w:rPr>
          <w:b w:val="0"/>
          <w:color w:val="22272F"/>
          <w:sz w:val="28"/>
          <w:szCs w:val="28"/>
        </w:rPr>
        <w:t xml:space="preserve"> 26 декабря 2005 г</w:t>
      </w:r>
      <w:r w:rsidR="00F84BB2">
        <w:rPr>
          <w:b w:val="0"/>
          <w:color w:val="22272F"/>
          <w:sz w:val="28"/>
          <w:szCs w:val="28"/>
        </w:rPr>
        <w:t>ода №</w:t>
      </w:r>
      <w:r w:rsidR="00F84BB2" w:rsidRPr="00F84BB2">
        <w:rPr>
          <w:b w:val="0"/>
          <w:color w:val="22272F"/>
          <w:sz w:val="28"/>
          <w:szCs w:val="28"/>
        </w:rPr>
        <w:t xml:space="preserve"> 806 </w:t>
      </w:r>
      <w:r w:rsidR="00F84BB2">
        <w:rPr>
          <w:b w:val="0"/>
          <w:color w:val="22272F"/>
          <w:sz w:val="28"/>
          <w:szCs w:val="28"/>
        </w:rPr>
        <w:t>«</w:t>
      </w:r>
      <w:r w:rsidR="00F84BB2" w:rsidRPr="00F84BB2">
        <w:rPr>
          <w:b w:val="0"/>
          <w:color w:val="22272F"/>
          <w:sz w:val="28"/>
          <w:szCs w:val="28"/>
        </w:rPr>
        <w:t xml:space="preserve">Об утверждении </w:t>
      </w:r>
      <w:r w:rsidR="00FA5F68">
        <w:rPr>
          <w:b w:val="0"/>
          <w:color w:val="22272F"/>
          <w:sz w:val="28"/>
          <w:szCs w:val="28"/>
        </w:rPr>
        <w:t xml:space="preserve">                                </w:t>
      </w:r>
      <w:r w:rsidR="00F84BB2" w:rsidRPr="00F84BB2">
        <w:rPr>
          <w:b w:val="0"/>
          <w:color w:val="22272F"/>
          <w:sz w:val="28"/>
          <w:szCs w:val="28"/>
        </w:rPr>
        <w:t>Правил</w:t>
      </w:r>
      <w:r w:rsidR="00FA5F68">
        <w:rPr>
          <w:b w:val="0"/>
          <w:color w:val="22272F"/>
          <w:sz w:val="28"/>
          <w:szCs w:val="28"/>
        </w:rPr>
        <w:t xml:space="preserve"> </w:t>
      </w:r>
      <w:r w:rsidR="00F84BB2" w:rsidRPr="00F84BB2">
        <w:rPr>
          <w:b w:val="0"/>
          <w:color w:val="22272F"/>
          <w:sz w:val="28"/>
          <w:szCs w:val="28"/>
        </w:rPr>
        <w:t>разработки прогнозных планов (программ) приватизации государственного</w:t>
      </w:r>
      <w:r w:rsidR="00FA5F68">
        <w:rPr>
          <w:b w:val="0"/>
          <w:color w:val="22272F"/>
          <w:sz w:val="28"/>
          <w:szCs w:val="28"/>
        </w:rPr>
        <w:t xml:space="preserve"> </w:t>
      </w:r>
      <w:r w:rsidR="00F84BB2" w:rsidRPr="00F84BB2">
        <w:rPr>
          <w:b w:val="0"/>
          <w:color w:val="22272F"/>
          <w:sz w:val="28"/>
          <w:szCs w:val="28"/>
        </w:rPr>
        <w:t>и муниципального имущества и</w:t>
      </w:r>
      <w:proofErr w:type="gramEnd"/>
      <w:r w:rsidR="00F84BB2" w:rsidRPr="00F84BB2">
        <w:rPr>
          <w:b w:val="0"/>
          <w:color w:val="22272F"/>
          <w:sz w:val="28"/>
          <w:szCs w:val="28"/>
        </w:rPr>
        <w:t xml:space="preserve"> </w:t>
      </w:r>
      <w:proofErr w:type="gramStart"/>
      <w:r w:rsidR="00F84BB2" w:rsidRPr="00F84BB2">
        <w:rPr>
          <w:b w:val="0"/>
          <w:color w:val="22272F"/>
          <w:sz w:val="28"/>
          <w:szCs w:val="28"/>
        </w:rPr>
        <w:t xml:space="preserve">внесении </w:t>
      </w:r>
      <w:r w:rsidR="00FA5F68">
        <w:rPr>
          <w:b w:val="0"/>
          <w:color w:val="22272F"/>
          <w:sz w:val="28"/>
          <w:szCs w:val="28"/>
        </w:rPr>
        <w:t xml:space="preserve">                           </w:t>
      </w:r>
      <w:r w:rsidR="00F84BB2" w:rsidRPr="00F84BB2">
        <w:rPr>
          <w:b w:val="0"/>
          <w:color w:val="22272F"/>
          <w:sz w:val="28"/>
          <w:szCs w:val="28"/>
        </w:rPr>
        <w:t>изменений в Правила подготовки и принятия решений об условиях приватизации федерального имущества</w:t>
      </w:r>
      <w:r w:rsidR="00F84BB2">
        <w:rPr>
          <w:b w:val="0"/>
          <w:color w:val="22272F"/>
          <w:sz w:val="28"/>
          <w:szCs w:val="28"/>
        </w:rPr>
        <w:t xml:space="preserve">», </w:t>
      </w:r>
      <w:r w:rsidR="00553934" w:rsidRPr="00F84BB2">
        <w:rPr>
          <w:b w:val="0"/>
          <w:sz w:val="28"/>
          <w:szCs w:val="28"/>
        </w:rPr>
        <w:t>на основании постановления администрации муниципального образования Ейский район</w:t>
      </w:r>
      <w:r w:rsidR="00F84BB2" w:rsidRPr="00F84BB2">
        <w:rPr>
          <w:b w:val="0"/>
          <w:sz w:val="28"/>
          <w:szCs w:val="28"/>
        </w:rPr>
        <w:t xml:space="preserve"> </w:t>
      </w:r>
      <w:r w:rsidR="00FA5F68">
        <w:rPr>
          <w:b w:val="0"/>
          <w:sz w:val="28"/>
          <w:szCs w:val="28"/>
        </w:rPr>
        <w:t xml:space="preserve">                                          </w:t>
      </w:r>
      <w:r w:rsidR="00553934" w:rsidRPr="00F84BB2">
        <w:rPr>
          <w:b w:val="0"/>
          <w:sz w:val="28"/>
          <w:szCs w:val="28"/>
        </w:rPr>
        <w:t>от 6 марта</w:t>
      </w:r>
      <w:r w:rsidR="00F84BB2">
        <w:rPr>
          <w:b w:val="0"/>
          <w:sz w:val="28"/>
          <w:szCs w:val="28"/>
        </w:rPr>
        <w:t xml:space="preserve"> </w:t>
      </w:r>
      <w:r w:rsidR="00553934" w:rsidRPr="00F84BB2">
        <w:rPr>
          <w:b w:val="0"/>
          <w:sz w:val="28"/>
          <w:szCs w:val="28"/>
        </w:rPr>
        <w:t xml:space="preserve">2015 года № 170 «Об утверждении порядка планирования приватизации муниципального имущества муниципального образования Ейский район», </w:t>
      </w:r>
      <w:r w:rsidR="004865D5" w:rsidRPr="00F84BB2">
        <w:rPr>
          <w:b w:val="0"/>
          <w:sz w:val="28"/>
          <w:szCs w:val="28"/>
        </w:rPr>
        <w:t>статьи 2</w:t>
      </w:r>
      <w:r w:rsidR="00F84BB2">
        <w:rPr>
          <w:b w:val="0"/>
          <w:sz w:val="28"/>
          <w:szCs w:val="28"/>
        </w:rPr>
        <w:t>7</w:t>
      </w:r>
      <w:r w:rsidR="004865D5" w:rsidRPr="00F84BB2">
        <w:rPr>
          <w:b w:val="0"/>
          <w:sz w:val="28"/>
          <w:szCs w:val="28"/>
        </w:rPr>
        <w:t xml:space="preserve"> Уста</w:t>
      </w:r>
      <w:r w:rsidR="007E48D3">
        <w:rPr>
          <w:b w:val="0"/>
          <w:sz w:val="28"/>
          <w:szCs w:val="28"/>
        </w:rPr>
        <w:t>ва</w:t>
      </w:r>
      <w:r w:rsidR="008B0C57" w:rsidRPr="00F84BB2">
        <w:rPr>
          <w:b w:val="0"/>
          <w:sz w:val="28"/>
          <w:szCs w:val="28"/>
        </w:rPr>
        <w:t xml:space="preserve"> муниципального образования Е</w:t>
      </w:r>
      <w:r w:rsidR="004865D5" w:rsidRPr="00F84BB2">
        <w:rPr>
          <w:b w:val="0"/>
          <w:sz w:val="28"/>
          <w:szCs w:val="28"/>
        </w:rPr>
        <w:t>йский район</w:t>
      </w:r>
      <w:r w:rsidR="00E93C7E">
        <w:rPr>
          <w:b w:val="0"/>
          <w:sz w:val="28"/>
          <w:szCs w:val="28"/>
        </w:rPr>
        <w:t>,</w:t>
      </w:r>
      <w:r w:rsidR="00A17B0D" w:rsidRPr="00F84BB2">
        <w:rPr>
          <w:b w:val="0"/>
          <w:sz w:val="28"/>
          <w:szCs w:val="28"/>
        </w:rPr>
        <w:t xml:space="preserve"> </w:t>
      </w:r>
      <w:r w:rsidR="009C397D">
        <w:rPr>
          <w:b w:val="0"/>
          <w:sz w:val="28"/>
          <w:szCs w:val="28"/>
        </w:rPr>
        <w:t xml:space="preserve">Совет муниципального образования </w:t>
      </w:r>
      <w:r w:rsidR="002D774F">
        <w:rPr>
          <w:b w:val="0"/>
          <w:sz w:val="28"/>
          <w:szCs w:val="28"/>
        </w:rPr>
        <w:t xml:space="preserve">Ейский </w:t>
      </w:r>
      <w:r w:rsidR="00CF59BD" w:rsidRPr="00F84BB2">
        <w:rPr>
          <w:b w:val="0"/>
          <w:sz w:val="28"/>
          <w:szCs w:val="28"/>
        </w:rPr>
        <w:t xml:space="preserve">район </w:t>
      </w:r>
      <w:r w:rsidR="00CF59BD" w:rsidRPr="00F84BB2">
        <w:rPr>
          <w:b w:val="0"/>
          <w:spacing w:val="40"/>
          <w:sz w:val="28"/>
          <w:szCs w:val="28"/>
        </w:rPr>
        <w:t>решил:</w:t>
      </w:r>
      <w:proofErr w:type="gramEnd"/>
    </w:p>
    <w:p w:rsidR="00D26251" w:rsidRDefault="0092587C" w:rsidP="00C4787B">
      <w:pPr>
        <w:ind w:firstLine="851"/>
        <w:jc w:val="both"/>
        <w:rPr>
          <w:sz w:val="28"/>
        </w:rPr>
      </w:pPr>
      <w:r>
        <w:rPr>
          <w:sz w:val="28"/>
        </w:rPr>
        <w:t>1.</w:t>
      </w:r>
      <w:r w:rsidR="0020080A">
        <w:rPr>
          <w:sz w:val="28"/>
        </w:rPr>
        <w:t xml:space="preserve"> </w:t>
      </w:r>
      <w:r w:rsidR="00D26251">
        <w:rPr>
          <w:sz w:val="28"/>
        </w:rPr>
        <w:t xml:space="preserve">Внести </w:t>
      </w:r>
      <w:r w:rsidR="00BA5E2D">
        <w:rPr>
          <w:sz w:val="28"/>
        </w:rPr>
        <w:t>изменения в приложение к решению</w:t>
      </w:r>
      <w:r w:rsidR="00D26251">
        <w:rPr>
          <w:sz w:val="28"/>
        </w:rPr>
        <w:t xml:space="preserve"> Совета муниципального образования Е</w:t>
      </w:r>
      <w:r w:rsidR="00B768BA">
        <w:rPr>
          <w:sz w:val="28"/>
        </w:rPr>
        <w:t>йский район от 23 ноября 2023 года</w:t>
      </w:r>
      <w:r w:rsidR="00D26251">
        <w:rPr>
          <w:sz w:val="28"/>
        </w:rPr>
        <w:t xml:space="preserve"> № 77 «Об у</w:t>
      </w:r>
      <w:r w:rsidR="004865D5">
        <w:rPr>
          <w:sz w:val="28"/>
        </w:rPr>
        <w:t>твер</w:t>
      </w:r>
      <w:r w:rsidR="00D26251">
        <w:rPr>
          <w:sz w:val="28"/>
        </w:rPr>
        <w:t>ждении</w:t>
      </w:r>
      <w:r w:rsidR="004865D5">
        <w:rPr>
          <w:sz w:val="28"/>
        </w:rPr>
        <w:t xml:space="preserve"> </w:t>
      </w:r>
      <w:r w:rsidR="00D26251">
        <w:rPr>
          <w:sz w:val="28"/>
        </w:rPr>
        <w:t>Прогнозного</w:t>
      </w:r>
      <w:r>
        <w:rPr>
          <w:sz w:val="28"/>
        </w:rPr>
        <w:t xml:space="preserve"> план</w:t>
      </w:r>
      <w:r w:rsidR="00D26251">
        <w:rPr>
          <w:sz w:val="28"/>
        </w:rPr>
        <w:t>а (Программы</w:t>
      </w:r>
      <w:r w:rsidR="004865D5" w:rsidRPr="004865D5">
        <w:rPr>
          <w:sz w:val="28"/>
        </w:rPr>
        <w:t>) приватизации объектов муниципальной собственности муниципального обр</w:t>
      </w:r>
      <w:r w:rsidR="00E03A6F">
        <w:rPr>
          <w:sz w:val="28"/>
        </w:rPr>
        <w:t>азов</w:t>
      </w:r>
      <w:r w:rsidR="005B1B17">
        <w:rPr>
          <w:sz w:val="28"/>
        </w:rPr>
        <w:t>ания Ейский район на 202</w:t>
      </w:r>
      <w:r w:rsidR="007E48D3">
        <w:rPr>
          <w:sz w:val="28"/>
        </w:rPr>
        <w:t>4</w:t>
      </w:r>
      <w:r w:rsidR="00E03A6F">
        <w:rPr>
          <w:sz w:val="28"/>
        </w:rPr>
        <w:t xml:space="preserve"> </w:t>
      </w:r>
      <w:r w:rsidR="004865D5" w:rsidRPr="004865D5">
        <w:rPr>
          <w:sz w:val="28"/>
        </w:rPr>
        <w:t>год</w:t>
      </w:r>
      <w:r w:rsidR="00BA5E2D">
        <w:rPr>
          <w:sz w:val="28"/>
        </w:rPr>
        <w:t>»</w:t>
      </w:r>
      <w:r w:rsidR="00D26251">
        <w:rPr>
          <w:sz w:val="28"/>
        </w:rPr>
        <w:t xml:space="preserve">, дополнив </w:t>
      </w:r>
      <w:r w:rsidR="00BA5E2D">
        <w:rPr>
          <w:sz w:val="28"/>
        </w:rPr>
        <w:t>раздел</w:t>
      </w:r>
      <w:r w:rsidR="0028595C">
        <w:rPr>
          <w:sz w:val="28"/>
        </w:rPr>
        <w:t xml:space="preserve"> 6 пунктом 6.2</w:t>
      </w:r>
      <w:r w:rsidR="00BA5E2D">
        <w:rPr>
          <w:sz w:val="28"/>
        </w:rPr>
        <w:t xml:space="preserve"> следующего содержания:</w:t>
      </w:r>
    </w:p>
    <w:p w:rsidR="00B768BA" w:rsidRDefault="00B768BA" w:rsidP="00F84BB2">
      <w:pPr>
        <w:ind w:firstLine="851"/>
        <w:jc w:val="both"/>
        <w:rPr>
          <w:sz w:val="28"/>
        </w:rPr>
      </w:pPr>
    </w:p>
    <w:p w:rsidR="00C4787B" w:rsidRDefault="00C4787B" w:rsidP="00F84BB2">
      <w:pPr>
        <w:ind w:firstLine="851"/>
        <w:jc w:val="both"/>
        <w:rPr>
          <w:sz w:val="28"/>
        </w:rPr>
      </w:pPr>
    </w:p>
    <w:p w:rsidR="00C4787B" w:rsidRDefault="00C4787B" w:rsidP="00F84BB2">
      <w:pPr>
        <w:ind w:firstLine="851"/>
        <w:jc w:val="both"/>
        <w:rPr>
          <w:sz w:val="28"/>
        </w:rPr>
      </w:pPr>
    </w:p>
    <w:p w:rsidR="00C4787B" w:rsidRDefault="00C4787B" w:rsidP="00F84BB2">
      <w:pPr>
        <w:ind w:firstLine="851"/>
        <w:jc w:val="both"/>
        <w:rPr>
          <w:sz w:val="28"/>
        </w:rPr>
      </w:pPr>
    </w:p>
    <w:p w:rsidR="00BA5E2D" w:rsidRPr="008D1769" w:rsidRDefault="00BA5E2D" w:rsidP="00B768BA">
      <w:pPr>
        <w:ind w:firstLine="851"/>
        <w:jc w:val="center"/>
        <w:rPr>
          <w:b/>
          <w:sz w:val="28"/>
          <w:szCs w:val="28"/>
        </w:rPr>
      </w:pPr>
      <w:r w:rsidRPr="008D1769">
        <w:rPr>
          <w:sz w:val="28"/>
          <w:szCs w:val="28"/>
        </w:rPr>
        <w:lastRenderedPageBreak/>
        <w:t>«</w:t>
      </w:r>
      <w:r w:rsidRPr="008D1769">
        <w:rPr>
          <w:b/>
          <w:sz w:val="28"/>
          <w:szCs w:val="28"/>
        </w:rPr>
        <w:t>6.2</w:t>
      </w:r>
      <w:r w:rsidRPr="008D1769">
        <w:rPr>
          <w:sz w:val="28"/>
          <w:szCs w:val="28"/>
        </w:rPr>
        <w:t>.</w:t>
      </w:r>
      <w:r w:rsidR="00B768BA" w:rsidRPr="008D1769">
        <w:rPr>
          <w:sz w:val="28"/>
          <w:szCs w:val="28"/>
        </w:rPr>
        <w:t xml:space="preserve"> </w:t>
      </w:r>
      <w:r w:rsidR="00B768BA" w:rsidRPr="008D1769">
        <w:rPr>
          <w:b/>
          <w:sz w:val="28"/>
          <w:szCs w:val="28"/>
        </w:rPr>
        <w:t>Перечень муниципальных унитарных предприятий, планируемых к приватизации в 2024 году</w:t>
      </w:r>
      <w:r w:rsidR="008D1769" w:rsidRPr="008D1769">
        <w:rPr>
          <w:b/>
          <w:sz w:val="28"/>
          <w:szCs w:val="28"/>
        </w:rPr>
        <w:t>»</w:t>
      </w:r>
    </w:p>
    <w:p w:rsidR="00B768BA" w:rsidRPr="008D1769" w:rsidRDefault="00B768BA" w:rsidP="00B768BA">
      <w:pPr>
        <w:ind w:firstLine="851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"/>
        <w:gridCol w:w="3215"/>
        <w:gridCol w:w="2101"/>
        <w:gridCol w:w="1946"/>
        <w:gridCol w:w="1961"/>
      </w:tblGrid>
      <w:tr w:rsidR="00B768BA" w:rsidRPr="00264460" w:rsidTr="00264460">
        <w:tc>
          <w:tcPr>
            <w:tcW w:w="648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№</w:t>
            </w:r>
          </w:p>
        </w:tc>
        <w:tc>
          <w:tcPr>
            <w:tcW w:w="3293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Наименование унитарного предприятия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Местонахождение унитарного предприятия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Основной вид деятельности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Способ приватизации</w:t>
            </w:r>
          </w:p>
        </w:tc>
      </w:tr>
      <w:tr w:rsidR="00B768BA" w:rsidRPr="00264460" w:rsidTr="00264460">
        <w:tc>
          <w:tcPr>
            <w:tcW w:w="648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1</w:t>
            </w:r>
          </w:p>
        </w:tc>
        <w:tc>
          <w:tcPr>
            <w:tcW w:w="3293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2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3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4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5</w:t>
            </w:r>
          </w:p>
        </w:tc>
      </w:tr>
      <w:tr w:rsidR="00B768BA" w:rsidRPr="00264460" w:rsidTr="00264460">
        <w:tc>
          <w:tcPr>
            <w:tcW w:w="648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1</w:t>
            </w:r>
          </w:p>
        </w:tc>
        <w:tc>
          <w:tcPr>
            <w:tcW w:w="3293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Муниципальное унитарное предприятие муниципального образования Ейский район «Отдел капитального строительства»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B768BA" w:rsidP="00264460">
            <w:pPr>
              <w:jc w:val="center"/>
            </w:pPr>
            <w:r w:rsidRPr="00AB05DA">
              <w:t>город Ейск, ул. Б.Хмельницкого, д. 139/1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C4478D" w:rsidP="00264460">
            <w:pPr>
              <w:jc w:val="center"/>
            </w:pPr>
            <w:r>
              <w:t>деятельность по техническому контролю, испытаниям и анализу прочая</w:t>
            </w:r>
          </w:p>
        </w:tc>
        <w:tc>
          <w:tcPr>
            <w:tcW w:w="1971" w:type="dxa"/>
            <w:shd w:val="clear" w:color="auto" w:fill="auto"/>
          </w:tcPr>
          <w:p w:rsidR="00B768BA" w:rsidRPr="00AB05DA" w:rsidRDefault="00105D1C" w:rsidP="00264460">
            <w:pPr>
              <w:jc w:val="center"/>
            </w:pPr>
            <w:r w:rsidRPr="00AB05DA">
              <w:t>преобразование в хозяйственное общество</w:t>
            </w:r>
          </w:p>
        </w:tc>
      </w:tr>
      <w:tr w:rsidR="00105D1C" w:rsidRPr="00264460" w:rsidTr="00264460">
        <w:tc>
          <w:tcPr>
            <w:tcW w:w="648" w:type="dxa"/>
            <w:shd w:val="clear" w:color="auto" w:fill="auto"/>
          </w:tcPr>
          <w:p w:rsidR="00105D1C" w:rsidRPr="00AB05DA" w:rsidRDefault="00105D1C" w:rsidP="00264460">
            <w:pPr>
              <w:jc w:val="center"/>
            </w:pPr>
            <w:r w:rsidRPr="00AB05DA">
              <w:t>2</w:t>
            </w:r>
          </w:p>
        </w:tc>
        <w:tc>
          <w:tcPr>
            <w:tcW w:w="3293" w:type="dxa"/>
            <w:shd w:val="clear" w:color="auto" w:fill="auto"/>
          </w:tcPr>
          <w:p w:rsidR="00105D1C" w:rsidRPr="00AB05DA" w:rsidRDefault="00105D1C" w:rsidP="00264460">
            <w:pPr>
              <w:jc w:val="center"/>
            </w:pPr>
            <w:r w:rsidRPr="00AB05DA">
              <w:t>Муниципальное унитарное предприятие муниципального образования Ейский район «Центр градостроительства, архитектуры и землеустройства»</w:t>
            </w:r>
          </w:p>
        </w:tc>
        <w:tc>
          <w:tcPr>
            <w:tcW w:w="1971" w:type="dxa"/>
            <w:shd w:val="clear" w:color="auto" w:fill="auto"/>
          </w:tcPr>
          <w:p w:rsidR="00105D1C" w:rsidRPr="00AB05DA" w:rsidRDefault="00105D1C" w:rsidP="00264460">
            <w:pPr>
              <w:jc w:val="center"/>
            </w:pPr>
            <w:r w:rsidRPr="00AB05DA">
              <w:t>город Ейск, ул. Коммунаров, д.4</w:t>
            </w:r>
          </w:p>
        </w:tc>
        <w:tc>
          <w:tcPr>
            <w:tcW w:w="1971" w:type="dxa"/>
            <w:shd w:val="clear" w:color="auto" w:fill="auto"/>
          </w:tcPr>
          <w:p w:rsidR="00105D1C" w:rsidRPr="00AB05DA" w:rsidRDefault="00105D1C" w:rsidP="00264460">
            <w:pPr>
              <w:jc w:val="center"/>
            </w:pPr>
            <w:r w:rsidRPr="00AB05DA">
              <w:t>деятельность в области архитектуры</w:t>
            </w:r>
          </w:p>
        </w:tc>
        <w:tc>
          <w:tcPr>
            <w:tcW w:w="1971" w:type="dxa"/>
            <w:shd w:val="clear" w:color="auto" w:fill="auto"/>
          </w:tcPr>
          <w:p w:rsidR="00105D1C" w:rsidRPr="00AB05DA" w:rsidRDefault="00105D1C" w:rsidP="00264460">
            <w:pPr>
              <w:jc w:val="center"/>
            </w:pPr>
            <w:r w:rsidRPr="00AB05DA">
              <w:t>преобразование в хозяйственное общество</w:t>
            </w:r>
          </w:p>
        </w:tc>
      </w:tr>
    </w:tbl>
    <w:p w:rsidR="00B768BA" w:rsidRDefault="00B768BA" w:rsidP="00B768BA">
      <w:pPr>
        <w:ind w:firstLine="851"/>
        <w:jc w:val="center"/>
        <w:rPr>
          <w:b/>
          <w:sz w:val="28"/>
        </w:rPr>
      </w:pPr>
    </w:p>
    <w:p w:rsidR="00242D1C" w:rsidRDefault="009C397D" w:rsidP="005B1B17">
      <w:pPr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 w:rsidR="00242D1C" w:rsidRPr="00774B6E">
        <w:rPr>
          <w:sz w:val="28"/>
        </w:rPr>
        <w:t xml:space="preserve">Отделу </w:t>
      </w:r>
      <w:r>
        <w:rPr>
          <w:sz w:val="28"/>
        </w:rPr>
        <w:t xml:space="preserve">  </w:t>
      </w:r>
      <w:r w:rsidR="00242D1C" w:rsidRPr="00774B6E">
        <w:rPr>
          <w:sz w:val="28"/>
        </w:rPr>
        <w:t xml:space="preserve">информатизации </w:t>
      </w:r>
      <w:r>
        <w:rPr>
          <w:sz w:val="28"/>
        </w:rPr>
        <w:t xml:space="preserve">  </w:t>
      </w:r>
      <w:r w:rsidR="00242D1C" w:rsidRPr="00774B6E">
        <w:rPr>
          <w:sz w:val="28"/>
        </w:rPr>
        <w:t>администрации</w:t>
      </w:r>
      <w:r>
        <w:rPr>
          <w:sz w:val="28"/>
        </w:rPr>
        <w:t xml:space="preserve">  </w:t>
      </w:r>
      <w:r w:rsidR="00242D1C" w:rsidRPr="00774B6E">
        <w:rPr>
          <w:sz w:val="28"/>
        </w:rPr>
        <w:t xml:space="preserve"> муниципального</w:t>
      </w:r>
      <w:r w:rsidR="00242D1C">
        <w:rPr>
          <w:sz w:val="28"/>
        </w:rPr>
        <w:t xml:space="preserve"> образования Ейский район (</w:t>
      </w:r>
      <w:r w:rsidR="009D2C73">
        <w:rPr>
          <w:sz w:val="28"/>
        </w:rPr>
        <w:t>Зайцев</w:t>
      </w:r>
      <w:r w:rsidR="007E48D3">
        <w:rPr>
          <w:sz w:val="28"/>
        </w:rPr>
        <w:t xml:space="preserve"> Б.И.</w:t>
      </w:r>
      <w:r w:rsidR="00242D1C">
        <w:rPr>
          <w:sz w:val="28"/>
        </w:rPr>
        <w:t>) опубликовать настоящее решение на официальном сайте муниципального образования Ейский район в информационно –</w:t>
      </w:r>
      <w:r w:rsidR="00C4787B">
        <w:rPr>
          <w:sz w:val="28"/>
        </w:rPr>
        <w:t xml:space="preserve"> </w:t>
      </w:r>
      <w:r w:rsidR="00242D1C">
        <w:rPr>
          <w:sz w:val="28"/>
        </w:rPr>
        <w:t>телекоммуникационной сети «Интернет».</w:t>
      </w:r>
    </w:p>
    <w:p w:rsidR="00242D1C" w:rsidRDefault="009C397D" w:rsidP="005B1B17">
      <w:pPr>
        <w:ind w:firstLine="851"/>
        <w:jc w:val="both"/>
        <w:rPr>
          <w:sz w:val="28"/>
        </w:rPr>
      </w:pPr>
      <w:r>
        <w:rPr>
          <w:sz w:val="28"/>
        </w:rPr>
        <w:t>3</w:t>
      </w:r>
      <w:r w:rsidR="00242D1C">
        <w:rPr>
          <w:sz w:val="28"/>
        </w:rPr>
        <w:t xml:space="preserve">. Настоящее решение вступает в силу со дня его официального опубликования. </w:t>
      </w:r>
    </w:p>
    <w:p w:rsidR="00242D1C" w:rsidRDefault="00242D1C" w:rsidP="005B1B17">
      <w:pPr>
        <w:ind w:firstLine="851"/>
        <w:jc w:val="both"/>
        <w:rPr>
          <w:sz w:val="28"/>
        </w:rPr>
      </w:pPr>
      <w:r>
        <w:rPr>
          <w:sz w:val="28"/>
        </w:rPr>
        <w:t xml:space="preserve"> </w:t>
      </w:r>
    </w:p>
    <w:p w:rsidR="00242D1C" w:rsidRDefault="00242D1C" w:rsidP="005B1B17">
      <w:pPr>
        <w:jc w:val="both"/>
        <w:rPr>
          <w:sz w:val="28"/>
        </w:rPr>
      </w:pPr>
    </w:p>
    <w:p w:rsidR="00C4787B" w:rsidRDefault="00C4787B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</w:t>
      </w:r>
      <w:r w:rsidR="009D2C73">
        <w:rPr>
          <w:sz w:val="28"/>
        </w:rPr>
        <w:t xml:space="preserve"> </w:t>
      </w:r>
      <w:r w:rsidR="005B1B17">
        <w:rPr>
          <w:sz w:val="28"/>
        </w:rPr>
        <w:t xml:space="preserve">       </w:t>
      </w:r>
      <w:r w:rsidR="009D2C73">
        <w:rPr>
          <w:sz w:val="28"/>
        </w:rPr>
        <w:t>Р.Ю. Бублик</w:t>
      </w: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242D1C" w:rsidRPr="00F05BF4" w:rsidRDefault="00242D1C" w:rsidP="005B1B17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242D1C" w:rsidRDefault="00242D1C" w:rsidP="005B1B17">
      <w:pPr>
        <w:jc w:val="both"/>
        <w:rPr>
          <w:sz w:val="28"/>
        </w:rPr>
      </w:pPr>
    </w:p>
    <w:p w:rsidR="00304F34" w:rsidRDefault="00B13F9F" w:rsidP="005B1B17">
      <w:pPr>
        <w:ind w:left="5652"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304F34" w:rsidRDefault="00304F34" w:rsidP="005B1B17">
      <w:pPr>
        <w:ind w:left="5652" w:firstLine="720"/>
        <w:jc w:val="both"/>
        <w:rPr>
          <w:sz w:val="28"/>
        </w:rPr>
      </w:pPr>
    </w:p>
    <w:p w:rsidR="00304F34" w:rsidRDefault="00304F34" w:rsidP="005B1B17">
      <w:pPr>
        <w:ind w:left="5652" w:firstLine="720"/>
        <w:jc w:val="both"/>
        <w:rPr>
          <w:sz w:val="28"/>
        </w:rPr>
      </w:pPr>
    </w:p>
    <w:p w:rsidR="00304F34" w:rsidRDefault="00304F34" w:rsidP="005B1B17">
      <w:pPr>
        <w:ind w:left="5652" w:firstLine="720"/>
        <w:jc w:val="both"/>
        <w:rPr>
          <w:sz w:val="28"/>
        </w:rPr>
      </w:pPr>
    </w:p>
    <w:p w:rsidR="00304F34" w:rsidRDefault="00304F34" w:rsidP="005B1B17">
      <w:pPr>
        <w:ind w:left="5652" w:firstLine="720"/>
        <w:jc w:val="both"/>
        <w:rPr>
          <w:sz w:val="28"/>
        </w:rPr>
      </w:pPr>
    </w:p>
    <w:p w:rsidR="00304F34" w:rsidRDefault="00304F34" w:rsidP="00BC099E">
      <w:pPr>
        <w:ind w:left="5652" w:firstLine="720"/>
        <w:jc w:val="both"/>
        <w:rPr>
          <w:sz w:val="28"/>
        </w:rPr>
      </w:pPr>
    </w:p>
    <w:p w:rsidR="00304F34" w:rsidRDefault="00304F34" w:rsidP="00BC099E">
      <w:pPr>
        <w:ind w:left="5652" w:firstLine="720"/>
        <w:jc w:val="both"/>
        <w:rPr>
          <w:sz w:val="28"/>
        </w:rPr>
      </w:pPr>
    </w:p>
    <w:p w:rsidR="00304F34" w:rsidRDefault="00304F34" w:rsidP="00BC099E">
      <w:pPr>
        <w:ind w:left="5652" w:firstLine="720"/>
        <w:jc w:val="both"/>
        <w:rPr>
          <w:sz w:val="28"/>
        </w:rPr>
      </w:pPr>
    </w:p>
    <w:p w:rsidR="00304F34" w:rsidRDefault="00304F34" w:rsidP="00BC099E">
      <w:pPr>
        <w:ind w:left="5652" w:firstLine="720"/>
        <w:jc w:val="both"/>
        <w:rPr>
          <w:sz w:val="28"/>
        </w:rPr>
      </w:pPr>
    </w:p>
    <w:p w:rsidR="00304F34" w:rsidRDefault="00304F34" w:rsidP="00C4787B">
      <w:pPr>
        <w:jc w:val="both"/>
        <w:rPr>
          <w:sz w:val="28"/>
        </w:rPr>
      </w:pPr>
    </w:p>
    <w:sectPr w:rsidR="00304F34" w:rsidSect="00C4787B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1AA" w:rsidRDefault="004251AA">
      <w:r>
        <w:separator/>
      </w:r>
    </w:p>
  </w:endnote>
  <w:endnote w:type="continuationSeparator" w:id="0">
    <w:p w:rsidR="004251AA" w:rsidRDefault="00425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1AA" w:rsidRDefault="004251AA">
      <w:r>
        <w:separator/>
      </w:r>
    </w:p>
  </w:footnote>
  <w:footnote w:type="continuationSeparator" w:id="0">
    <w:p w:rsidR="004251AA" w:rsidRDefault="004251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AB" w:rsidRDefault="00D21C55" w:rsidP="0020080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F7BA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F7BAB" w:rsidRDefault="00DF7BA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AB" w:rsidRPr="00C4787B" w:rsidRDefault="00D21C55" w:rsidP="00C4787B">
    <w:pPr>
      <w:pStyle w:val="aa"/>
      <w:jc w:val="center"/>
      <w:rPr>
        <w:sz w:val="28"/>
        <w:szCs w:val="28"/>
      </w:rPr>
    </w:pPr>
    <w:r w:rsidRPr="00C4787B">
      <w:rPr>
        <w:sz w:val="28"/>
        <w:szCs w:val="28"/>
      </w:rPr>
      <w:fldChar w:fldCharType="begin"/>
    </w:r>
    <w:r w:rsidR="001912E4" w:rsidRPr="00C4787B">
      <w:rPr>
        <w:sz w:val="28"/>
        <w:szCs w:val="28"/>
      </w:rPr>
      <w:instrText>PAGE   \* MERGEFORMAT</w:instrText>
    </w:r>
    <w:r w:rsidRPr="00C4787B">
      <w:rPr>
        <w:sz w:val="28"/>
        <w:szCs w:val="28"/>
      </w:rPr>
      <w:fldChar w:fldCharType="separate"/>
    </w:r>
    <w:r w:rsidR="006D73DA">
      <w:rPr>
        <w:noProof/>
        <w:sz w:val="28"/>
        <w:szCs w:val="28"/>
      </w:rPr>
      <w:t>2</w:t>
    </w:r>
    <w:r w:rsidRPr="00C4787B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EC3"/>
    <w:rsid w:val="000071D9"/>
    <w:rsid w:val="0002380B"/>
    <w:rsid w:val="000265A2"/>
    <w:rsid w:val="00036A3A"/>
    <w:rsid w:val="000412D1"/>
    <w:rsid w:val="00071FF3"/>
    <w:rsid w:val="000C645E"/>
    <w:rsid w:val="000D5C49"/>
    <w:rsid w:val="000D7CB8"/>
    <w:rsid w:val="000F2B63"/>
    <w:rsid w:val="00105D1C"/>
    <w:rsid w:val="00110E93"/>
    <w:rsid w:val="00115096"/>
    <w:rsid w:val="00127AF2"/>
    <w:rsid w:val="00127C4B"/>
    <w:rsid w:val="0013391E"/>
    <w:rsid w:val="001465C0"/>
    <w:rsid w:val="001472D2"/>
    <w:rsid w:val="00163236"/>
    <w:rsid w:val="001912E4"/>
    <w:rsid w:val="00195528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521BC"/>
    <w:rsid w:val="00264460"/>
    <w:rsid w:val="0027251B"/>
    <w:rsid w:val="0027696B"/>
    <w:rsid w:val="0028595C"/>
    <w:rsid w:val="00291BF1"/>
    <w:rsid w:val="002B7940"/>
    <w:rsid w:val="002C383B"/>
    <w:rsid w:val="002D4BC6"/>
    <w:rsid w:val="002D4C17"/>
    <w:rsid w:val="002D774F"/>
    <w:rsid w:val="00304F34"/>
    <w:rsid w:val="00311A06"/>
    <w:rsid w:val="0031236B"/>
    <w:rsid w:val="00313AF1"/>
    <w:rsid w:val="0031542C"/>
    <w:rsid w:val="003304CE"/>
    <w:rsid w:val="0033648D"/>
    <w:rsid w:val="0035390B"/>
    <w:rsid w:val="00370A0D"/>
    <w:rsid w:val="0037497D"/>
    <w:rsid w:val="00380924"/>
    <w:rsid w:val="00386394"/>
    <w:rsid w:val="00391D2F"/>
    <w:rsid w:val="00395F7C"/>
    <w:rsid w:val="003D5360"/>
    <w:rsid w:val="003F0E80"/>
    <w:rsid w:val="004200E9"/>
    <w:rsid w:val="00423EB5"/>
    <w:rsid w:val="004251AA"/>
    <w:rsid w:val="004452F2"/>
    <w:rsid w:val="004535E6"/>
    <w:rsid w:val="00465D67"/>
    <w:rsid w:val="004852D1"/>
    <w:rsid w:val="004865D5"/>
    <w:rsid w:val="0049626F"/>
    <w:rsid w:val="004A65C2"/>
    <w:rsid w:val="004B02D5"/>
    <w:rsid w:val="004C6A91"/>
    <w:rsid w:val="004D20F2"/>
    <w:rsid w:val="004D3EDD"/>
    <w:rsid w:val="004D7138"/>
    <w:rsid w:val="00523DEF"/>
    <w:rsid w:val="00525616"/>
    <w:rsid w:val="00534F09"/>
    <w:rsid w:val="00553934"/>
    <w:rsid w:val="00563FD6"/>
    <w:rsid w:val="005666EB"/>
    <w:rsid w:val="00570B3E"/>
    <w:rsid w:val="005A3ACC"/>
    <w:rsid w:val="005B1B17"/>
    <w:rsid w:val="005C4BDC"/>
    <w:rsid w:val="005F6495"/>
    <w:rsid w:val="006011F8"/>
    <w:rsid w:val="00605111"/>
    <w:rsid w:val="006252DF"/>
    <w:rsid w:val="00647302"/>
    <w:rsid w:val="006660B4"/>
    <w:rsid w:val="006A0687"/>
    <w:rsid w:val="006A1DEC"/>
    <w:rsid w:val="006C79EF"/>
    <w:rsid w:val="006D24C1"/>
    <w:rsid w:val="006D73DA"/>
    <w:rsid w:val="006F4595"/>
    <w:rsid w:val="00715327"/>
    <w:rsid w:val="00725BEE"/>
    <w:rsid w:val="00740612"/>
    <w:rsid w:val="007463C3"/>
    <w:rsid w:val="00757D77"/>
    <w:rsid w:val="00757DB0"/>
    <w:rsid w:val="00774B6E"/>
    <w:rsid w:val="00793CC2"/>
    <w:rsid w:val="00794E7A"/>
    <w:rsid w:val="007B4F47"/>
    <w:rsid w:val="007C03C4"/>
    <w:rsid w:val="007C1CC0"/>
    <w:rsid w:val="007E0A1F"/>
    <w:rsid w:val="007E48D3"/>
    <w:rsid w:val="007E7AE7"/>
    <w:rsid w:val="008035DC"/>
    <w:rsid w:val="00805351"/>
    <w:rsid w:val="00817C3C"/>
    <w:rsid w:val="00822390"/>
    <w:rsid w:val="0082493C"/>
    <w:rsid w:val="00830E01"/>
    <w:rsid w:val="00853C85"/>
    <w:rsid w:val="00871785"/>
    <w:rsid w:val="0088511A"/>
    <w:rsid w:val="00893B4F"/>
    <w:rsid w:val="008B0C57"/>
    <w:rsid w:val="008B1E2B"/>
    <w:rsid w:val="008C74CF"/>
    <w:rsid w:val="008D1769"/>
    <w:rsid w:val="008D4681"/>
    <w:rsid w:val="008F61EB"/>
    <w:rsid w:val="0090288C"/>
    <w:rsid w:val="00913794"/>
    <w:rsid w:val="00917914"/>
    <w:rsid w:val="0092587C"/>
    <w:rsid w:val="00954E4D"/>
    <w:rsid w:val="00957EDC"/>
    <w:rsid w:val="0096395A"/>
    <w:rsid w:val="00964821"/>
    <w:rsid w:val="009A28EB"/>
    <w:rsid w:val="009A2E8B"/>
    <w:rsid w:val="009C397D"/>
    <w:rsid w:val="009C5033"/>
    <w:rsid w:val="009D00CA"/>
    <w:rsid w:val="009D2C73"/>
    <w:rsid w:val="009D4F1B"/>
    <w:rsid w:val="009E5F27"/>
    <w:rsid w:val="009F1535"/>
    <w:rsid w:val="00A043DE"/>
    <w:rsid w:val="00A07870"/>
    <w:rsid w:val="00A17B0D"/>
    <w:rsid w:val="00A5570A"/>
    <w:rsid w:val="00A72393"/>
    <w:rsid w:val="00A7453A"/>
    <w:rsid w:val="00AB05DA"/>
    <w:rsid w:val="00AB3313"/>
    <w:rsid w:val="00AC4965"/>
    <w:rsid w:val="00AD5248"/>
    <w:rsid w:val="00AD6049"/>
    <w:rsid w:val="00AE1ADD"/>
    <w:rsid w:val="00AE1E2D"/>
    <w:rsid w:val="00AE6EB8"/>
    <w:rsid w:val="00AF1E24"/>
    <w:rsid w:val="00AF2CED"/>
    <w:rsid w:val="00AF5536"/>
    <w:rsid w:val="00B032F6"/>
    <w:rsid w:val="00B13F9F"/>
    <w:rsid w:val="00B163FE"/>
    <w:rsid w:val="00B30DC1"/>
    <w:rsid w:val="00B3442D"/>
    <w:rsid w:val="00B6343F"/>
    <w:rsid w:val="00B7069B"/>
    <w:rsid w:val="00B764A7"/>
    <w:rsid w:val="00B768BA"/>
    <w:rsid w:val="00B927B6"/>
    <w:rsid w:val="00BA5E2D"/>
    <w:rsid w:val="00BA7C85"/>
    <w:rsid w:val="00BB2B33"/>
    <w:rsid w:val="00BB3CE2"/>
    <w:rsid w:val="00BC099E"/>
    <w:rsid w:val="00BC6FD5"/>
    <w:rsid w:val="00BC7EF4"/>
    <w:rsid w:val="00BE32B6"/>
    <w:rsid w:val="00BE536D"/>
    <w:rsid w:val="00BF1E2A"/>
    <w:rsid w:val="00BF3CA5"/>
    <w:rsid w:val="00C4443C"/>
    <w:rsid w:val="00C4478D"/>
    <w:rsid w:val="00C4787B"/>
    <w:rsid w:val="00C54D05"/>
    <w:rsid w:val="00C711DC"/>
    <w:rsid w:val="00C75294"/>
    <w:rsid w:val="00C9590C"/>
    <w:rsid w:val="00CC217F"/>
    <w:rsid w:val="00CC347C"/>
    <w:rsid w:val="00CD44B0"/>
    <w:rsid w:val="00CF59BD"/>
    <w:rsid w:val="00CF7DCF"/>
    <w:rsid w:val="00D21C55"/>
    <w:rsid w:val="00D224C5"/>
    <w:rsid w:val="00D26251"/>
    <w:rsid w:val="00D46B92"/>
    <w:rsid w:val="00D60BBA"/>
    <w:rsid w:val="00D66621"/>
    <w:rsid w:val="00D8179D"/>
    <w:rsid w:val="00DA6A29"/>
    <w:rsid w:val="00DC2879"/>
    <w:rsid w:val="00DC7BDC"/>
    <w:rsid w:val="00DF3AB9"/>
    <w:rsid w:val="00DF7BAB"/>
    <w:rsid w:val="00E03A6F"/>
    <w:rsid w:val="00E11FA5"/>
    <w:rsid w:val="00E14AB5"/>
    <w:rsid w:val="00E26706"/>
    <w:rsid w:val="00E50AA7"/>
    <w:rsid w:val="00E6290E"/>
    <w:rsid w:val="00E93C7E"/>
    <w:rsid w:val="00E97064"/>
    <w:rsid w:val="00EA30A9"/>
    <w:rsid w:val="00EB0954"/>
    <w:rsid w:val="00EC469F"/>
    <w:rsid w:val="00ED1104"/>
    <w:rsid w:val="00F0735B"/>
    <w:rsid w:val="00F22579"/>
    <w:rsid w:val="00F22EA7"/>
    <w:rsid w:val="00F77E63"/>
    <w:rsid w:val="00F83880"/>
    <w:rsid w:val="00F84BB2"/>
    <w:rsid w:val="00F93CDF"/>
    <w:rsid w:val="00FA5F68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E4"/>
    <w:rPr>
      <w:sz w:val="24"/>
      <w:szCs w:val="24"/>
    </w:rPr>
  </w:style>
  <w:style w:type="paragraph" w:styleId="1">
    <w:name w:val="heading 1"/>
    <w:basedOn w:val="a"/>
    <w:next w:val="a"/>
    <w:qFormat/>
    <w:rsid w:val="001912E4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912E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1912E4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1912E4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1912E4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912E4"/>
    <w:pPr>
      <w:jc w:val="both"/>
    </w:pPr>
    <w:rPr>
      <w:sz w:val="28"/>
      <w:szCs w:val="20"/>
    </w:rPr>
  </w:style>
  <w:style w:type="paragraph" w:styleId="a4">
    <w:name w:val="Body Text Indent"/>
    <w:basedOn w:val="a"/>
    <w:rsid w:val="001912E4"/>
    <w:pPr>
      <w:ind w:firstLine="720"/>
      <w:jc w:val="both"/>
    </w:pPr>
    <w:rPr>
      <w:sz w:val="28"/>
    </w:rPr>
  </w:style>
  <w:style w:type="paragraph" w:customStyle="1" w:styleId="a5">
    <w:name w:val="Заголовок"/>
    <w:basedOn w:val="a"/>
    <w:link w:val="10"/>
    <w:qFormat/>
    <w:rsid w:val="00BC7EF4"/>
    <w:pPr>
      <w:jc w:val="center"/>
    </w:pPr>
    <w:rPr>
      <w:b/>
      <w:bCs/>
      <w:sz w:val="28"/>
    </w:rPr>
  </w:style>
  <w:style w:type="paragraph" w:styleId="a6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"/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a">
    <w:name w:val="header"/>
    <w:basedOn w:val="a"/>
    <w:link w:val="ab"/>
    <w:uiPriority w:val="99"/>
    <w:rsid w:val="004535E6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4535E6"/>
  </w:style>
  <w:style w:type="paragraph" w:styleId="ad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04F34"/>
    <w:rPr>
      <w:sz w:val="24"/>
      <w:szCs w:val="24"/>
    </w:rPr>
  </w:style>
  <w:style w:type="character" w:customStyle="1" w:styleId="10">
    <w:name w:val="Заголовок Знак1"/>
    <w:link w:val="a5"/>
    <w:rsid w:val="00036A3A"/>
    <w:rPr>
      <w:b/>
      <w:bCs/>
      <w:sz w:val="28"/>
      <w:szCs w:val="24"/>
    </w:rPr>
  </w:style>
  <w:style w:type="character" w:customStyle="1" w:styleId="ae">
    <w:name w:val="Заголовок Знак"/>
    <w:rsid w:val="009D2C7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2023-12-06T15:54:00Z</cp:lastPrinted>
  <dcterms:created xsi:type="dcterms:W3CDTF">2023-12-14T12:36:00Z</dcterms:created>
  <dcterms:modified xsi:type="dcterms:W3CDTF">2023-12-25T13:48:00Z</dcterms:modified>
</cp:coreProperties>
</file>