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96" w:rsidRPr="00083896" w:rsidRDefault="00083896" w:rsidP="0008389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На 01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июля</w:t>
      </w: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5</w:t>
      </w:r>
      <w:r w:rsidRPr="000838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года</w:t>
      </w:r>
    </w:p>
    <w:p w:rsidR="00083896" w:rsidRDefault="00083896" w:rsidP="00083896">
      <w:pPr>
        <w:jc w:val="both"/>
        <w:rPr>
          <w:rFonts w:ascii="Times New Roman" w:hAnsi="Times New Roman" w:cs="Times New Roman"/>
          <w:sz w:val="24"/>
          <w:szCs w:val="24"/>
        </w:rPr>
      </w:pPr>
      <w:r w:rsidRPr="00083896">
        <w:rPr>
          <w:rFonts w:ascii="Times New Roman" w:hAnsi="Times New Roman" w:cs="Times New Roman"/>
          <w:sz w:val="24"/>
          <w:szCs w:val="24"/>
        </w:rPr>
        <w:t>По состоянию на 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 xml:space="preserve">1 </w:t>
      </w:r>
      <w:r>
        <w:rPr>
          <w:rStyle w:val="a4"/>
          <w:rFonts w:ascii="Times New Roman" w:hAnsi="Times New Roman" w:cs="Times New Roman"/>
          <w:sz w:val="24"/>
          <w:szCs w:val="24"/>
        </w:rPr>
        <w:t>июля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 xml:space="preserve">  201</w:t>
      </w:r>
      <w:r>
        <w:rPr>
          <w:rStyle w:val="a4"/>
          <w:rFonts w:ascii="Times New Roman" w:hAnsi="Times New Roman" w:cs="Times New Roman"/>
          <w:sz w:val="24"/>
          <w:szCs w:val="24"/>
        </w:rPr>
        <w:t>5</w:t>
      </w:r>
      <w:r w:rsidRPr="00083896">
        <w:rPr>
          <w:rFonts w:ascii="Times New Roman" w:hAnsi="Times New Roman" w:cs="Times New Roman"/>
          <w:sz w:val="24"/>
          <w:szCs w:val="24"/>
        </w:rPr>
        <w:t xml:space="preserve"> года среднесписочная численность работников субъектов малого и среднего предпринимательства в 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>Ейский район</w:t>
      </w:r>
      <w:r w:rsidRPr="00083896">
        <w:rPr>
          <w:rFonts w:ascii="Times New Roman" w:hAnsi="Times New Roman" w:cs="Times New Roman"/>
          <w:sz w:val="24"/>
          <w:szCs w:val="24"/>
        </w:rPr>
        <w:t xml:space="preserve"> составила </w:t>
      </w:r>
      <w:r w:rsidR="00C2790A">
        <w:rPr>
          <w:rStyle w:val="a4"/>
          <w:rFonts w:ascii="Times New Roman" w:hAnsi="Times New Roman" w:cs="Times New Roman"/>
          <w:sz w:val="24"/>
          <w:szCs w:val="24"/>
        </w:rPr>
        <w:t>19 969</w:t>
      </w:r>
      <w:r w:rsidRPr="00083896">
        <w:rPr>
          <w:rStyle w:val="a4"/>
          <w:rFonts w:ascii="Times New Roman" w:hAnsi="Times New Roman" w:cs="Times New Roman"/>
          <w:sz w:val="24"/>
          <w:szCs w:val="24"/>
        </w:rPr>
        <w:t> </w:t>
      </w:r>
      <w:r w:rsidRPr="00083896">
        <w:rPr>
          <w:rFonts w:ascii="Times New Roman" w:hAnsi="Times New Roman" w:cs="Times New Roman"/>
          <w:sz w:val="24"/>
          <w:szCs w:val="24"/>
        </w:rPr>
        <w:t>человек, которые классифицируются по видам деятельности, таким как: сельское хозяйство; охота и лесное хозяйство;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деятельности.</w:t>
      </w:r>
    </w:p>
    <w:sectPr w:rsidR="00083896" w:rsidSect="00F10F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5714"/>
    <w:rsid w:val="00083896"/>
    <w:rsid w:val="008C5714"/>
    <w:rsid w:val="00A47DB0"/>
    <w:rsid w:val="00AE36FD"/>
    <w:rsid w:val="00BD78F6"/>
    <w:rsid w:val="00C2790A"/>
    <w:rsid w:val="00C6612A"/>
    <w:rsid w:val="00F10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2A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2017-01-30T07:36:00Z</dcterms:created>
  <dcterms:modified xsi:type="dcterms:W3CDTF">2017-01-30T13:09:00Z</dcterms:modified>
</cp:coreProperties>
</file>