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12 января 2022 г. № 24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общеобразовательным учреждением средней общеобразовательной школой № </w:t>
      </w:r>
      <w:r>
        <w:rPr>
          <w:b/>
          <w:sz w:val="28"/>
          <w:szCs w:val="28"/>
          <w:lang w:val="ru-RU"/>
        </w:rPr>
        <w:t xml:space="preserve">7 имени историка,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профессора Н.И. Павленко</w:t>
      </w:r>
      <w:r>
        <w:rPr>
          <w:b/>
          <w:sz w:val="28"/>
          <w:szCs w:val="28"/>
        </w:rPr>
        <w:t xml:space="preserve"> города Ейска муниципального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7 имени историка, профессора Н.И. Павленко</w:t>
      </w:r>
      <w:r>
        <w:rPr>
          <w:sz w:val="28"/>
          <w:szCs w:val="28"/>
        </w:rPr>
        <w:t xml:space="preserve"> 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</w:t>
      </w:r>
      <w:r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</w:t>
      </w:r>
      <w:r>
        <w:rPr>
          <w:sz w:val="28"/>
          <w:szCs w:val="28"/>
        </w:rPr>
        <w:t xml:space="preserve">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</w:rPr>
        <w:t xml:space="preserve">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</w:t>
      </w:r>
      <w:r>
        <w:rPr>
          <w:sz w:val="28"/>
          <w:szCs w:val="28"/>
        </w:rPr>
        <w:t xml:space="preserve">едней общеобразовательной школы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7 имени историка, профессора Н.И. Павленко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12 января 2022 г. № 2</w:t>
      </w:r>
      <w:r>
        <w:rPr>
          <w:szCs w:val="28"/>
        </w:rPr>
        <w:t xml:space="preserve">4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</w:t>
      </w:r>
      <w:r>
        <w:rPr>
          <w:color w:val="000000"/>
          <w:szCs w:val="28"/>
        </w:rPr>
        <w:t xml:space="preserve">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общеобразовательным учреждением средней общеобразовательной школой </w:t>
      </w:r>
      <w:r>
        <w:rPr>
          <w:szCs w:val="28"/>
        </w:rPr>
        <w:t xml:space="preserve">№ 7 имени историка, профессора Н.И. Павленко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524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12 января 2022 г. № 24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общеобразовательным учреждением средней общеобразовательной школой № 7 имени историка, профессора Н.И. Павленко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12.01.2022 г. № 24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образовательные услуги, 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</w:t>
      </w:r>
      <w:r>
        <w:rPr>
          <w:b/>
          <w:sz w:val="28"/>
          <w:szCs w:val="28"/>
          <w:lang w:val="ru-RU"/>
        </w:rPr>
        <w:t xml:space="preserve">общеобразовате</w:t>
      </w:r>
      <w:r>
        <w:rPr>
          <w:b/>
          <w:sz w:val="28"/>
          <w:szCs w:val="28"/>
          <w:lang w:val="ru-RU"/>
        </w:rPr>
        <w:t xml:space="preserve">льной школой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7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имени историка, профессора Н.И. Павленко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314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2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Спортивно-</w:t>
            </w:r>
            <w:r>
              <w:t xml:space="preserve">оздоровительная группа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7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Развивающее творчество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Курсы по подготовке обучающихся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по учебным предметам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Развивающие занятия для детей дошкольного возраста (подготовка к школе)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Группа дневного пребывания 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посещение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 часа</w:t>
            </w:r>
            <w:r>
              <w:rPr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581" w:default="1">
    <w:name w:val="Default Paragraph Font"/>
    <w:uiPriority w:val="1"/>
    <w:semiHidden/>
    <w:unhideWhenUsed/>
  </w:style>
  <w:style w:type="numbering" w:styleId="1582" w:default="1">
    <w:name w:val="No List"/>
    <w:uiPriority w:val="99"/>
    <w:semiHidden/>
    <w:unhideWhenUsed/>
  </w:style>
  <w:style w:type="table" w:styleId="15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48</cp:revision>
  <dcterms:created xsi:type="dcterms:W3CDTF">2022-08-12T13:32:00Z</dcterms:created>
  <dcterms:modified xsi:type="dcterms:W3CDTF">2025-09-04T09:01:51Z</dcterms:modified>
  <cp:version>786432</cp:version>
</cp:coreProperties>
</file>