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EAE" w:rsidRDefault="005E7EAE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color w:val="000000"/>
          <w:sz w:val="28"/>
          <w:szCs w:val="28"/>
          <w:lang w:bidi="ru-RU"/>
        </w:rPr>
      </w:pPr>
    </w:p>
    <w:p w:rsidR="005E7EAE" w:rsidRDefault="005E7EAE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color w:val="000000"/>
          <w:sz w:val="28"/>
          <w:szCs w:val="28"/>
          <w:lang w:bidi="ru-RU"/>
        </w:rPr>
      </w:pPr>
    </w:p>
    <w:p w:rsidR="005E7EAE" w:rsidRDefault="005E7EAE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 </w:t>
      </w:r>
      <w:r w:rsidRPr="005E7EAE">
        <w:rPr>
          <w:color w:val="000000"/>
          <w:sz w:val="28"/>
          <w:szCs w:val="28"/>
          <w:lang w:bidi="ru-RU"/>
        </w:rPr>
        <w:t>согласовании замены части дотации на выравнивание бюджетной обеспеченности муниципальных районов (городских округов) дополнительным нормативом отчислений в бюджет муниципального образования Ейский район от налога на доходы физических лиц на 2024 год и на плановый период 2025 и 2026 годов</w:t>
      </w:r>
    </w:p>
    <w:p w:rsidR="005E7EAE" w:rsidRDefault="005E7EAE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color w:val="000000"/>
          <w:sz w:val="28"/>
          <w:szCs w:val="28"/>
          <w:lang w:bidi="ru-RU"/>
        </w:rPr>
      </w:pPr>
    </w:p>
    <w:p w:rsidR="009E74B1" w:rsidRPr="00621C97" w:rsidRDefault="005E7EAE" w:rsidP="009E74B1">
      <w:pPr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br/>
      </w:r>
      <w:r w:rsidR="009E74B1" w:rsidRPr="00621C97">
        <w:rPr>
          <w:color w:val="000000"/>
          <w:sz w:val="28"/>
          <w:szCs w:val="28"/>
          <w:lang w:bidi="ru-RU"/>
        </w:rPr>
        <w:t xml:space="preserve">В соответствии со статьей 138 Бюджетного кодекса Российской Федерации, статьей 65 Устава муниципального образования Ейский район Совет муниципального образования Ейский район </w:t>
      </w:r>
      <w:r w:rsidR="009E74B1" w:rsidRPr="00621C97">
        <w:rPr>
          <w:rStyle w:val="23pt"/>
          <w:rFonts w:eastAsiaTheme="minorEastAsia"/>
          <w:sz w:val="28"/>
          <w:szCs w:val="28"/>
        </w:rPr>
        <w:t>решил:</w:t>
      </w:r>
    </w:p>
    <w:p w:rsidR="009E74B1" w:rsidRPr="00621C97" w:rsidRDefault="009E74B1" w:rsidP="009E74B1">
      <w:pPr>
        <w:widowControl w:val="0"/>
        <w:numPr>
          <w:ilvl w:val="0"/>
          <w:numId w:val="41"/>
        </w:numPr>
        <w:tabs>
          <w:tab w:val="left" w:pos="1115"/>
        </w:tabs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Согласовать замену части дотации на выравнивание бюджетной обеспеченности муниципальных районов (городских округов) из краевого бюджета дополнительным нормативом отчислений в бюджет муниципального образования Ейский район от налога на доходы физических лиц (далее - дополнительный норматив отчислений):</w:t>
      </w:r>
    </w:p>
    <w:p w:rsidR="009E74B1" w:rsidRPr="00621C97" w:rsidRDefault="009E74B1" w:rsidP="009E74B1">
      <w:pPr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на 2024 год в сумме 189 875,7 тыс. рублей дополнительным нормативом отчислений в размере 9,03 процента;</w:t>
      </w:r>
    </w:p>
    <w:p w:rsidR="009E74B1" w:rsidRPr="00621C97" w:rsidRDefault="009E74B1" w:rsidP="009E74B1">
      <w:pPr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на 2025 год в сумме 151 900,6 тыс. рублей дополнительным нормативом отчислений в размере 8,40 процента;</w:t>
      </w:r>
    </w:p>
    <w:p w:rsidR="009E74B1" w:rsidRPr="00621C97" w:rsidRDefault="009E74B1" w:rsidP="009E74B1">
      <w:pPr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на 2026 год в сумме 156 485,1 тыс. рублей дополнительным нормативом отчислений в размере 6,43 процента.</w:t>
      </w:r>
    </w:p>
    <w:p w:rsidR="009E74B1" w:rsidRPr="00621C97" w:rsidRDefault="009E74B1" w:rsidP="009E74B1">
      <w:pPr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К дополнительному нормативу отчислений в бюджет муниципального образования Ейский район от налога на доходы физических лиц в части суммы налога на доходы физических лиц, превышающей 650 тысяч рублей, относящейся к части налоговой базы, превышающей 5 миллионов рублей, применяется коэффициент, равный 0,87.</w:t>
      </w:r>
    </w:p>
    <w:p w:rsidR="009E74B1" w:rsidRPr="00621C97" w:rsidRDefault="009E74B1" w:rsidP="009E74B1">
      <w:pPr>
        <w:widowControl w:val="0"/>
        <w:numPr>
          <w:ilvl w:val="0"/>
          <w:numId w:val="41"/>
        </w:numPr>
        <w:tabs>
          <w:tab w:val="left" w:pos="1115"/>
        </w:tabs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Направить копию настоящего решения в министерство финансов Краснодарского края.</w:t>
      </w:r>
    </w:p>
    <w:p w:rsidR="009E74B1" w:rsidRPr="00621C97" w:rsidRDefault="009E74B1" w:rsidP="009E74B1">
      <w:pPr>
        <w:widowControl w:val="0"/>
        <w:numPr>
          <w:ilvl w:val="0"/>
          <w:numId w:val="41"/>
        </w:numPr>
        <w:tabs>
          <w:tab w:val="left" w:pos="1115"/>
        </w:tabs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 xml:space="preserve">Признать утратившими силу абзацы третий и четвертый пункта 1 решения Совета муниципального образования Ейский район от 28 сентября 2022 года № 12 «О согласовании замены части дотации на выравнивание бюджетной обеспеченности муниципальных районов (городских округов) дополнительным нормативом отчислений в бюджет муниципального образования Ейский район от налога на доходы физических лиц на 2023 год и </w:t>
      </w:r>
      <w:r w:rsidR="00621C97" w:rsidRPr="00621C97">
        <w:rPr>
          <w:color w:val="000000"/>
          <w:sz w:val="28"/>
          <w:szCs w:val="28"/>
          <w:lang w:bidi="ru-RU"/>
        </w:rPr>
        <w:t>на плановый период 2024 и 2025 годов».</w:t>
      </w:r>
    </w:p>
    <w:p w:rsidR="00621C97" w:rsidRPr="00621C97" w:rsidRDefault="00621C97" w:rsidP="009E74B1">
      <w:pPr>
        <w:widowControl w:val="0"/>
        <w:numPr>
          <w:ilvl w:val="0"/>
          <w:numId w:val="41"/>
        </w:numPr>
        <w:tabs>
          <w:tab w:val="left" w:pos="1115"/>
        </w:tabs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Контроль за исполнением настоящего решения возложить на постоянную депутатскую комиссию Совета муниципального образования Ейский район по финансово-бюджетной политике, имущественным и земельным отношениям, вопросам развития социально-экономического и санаторно-курортного комплекса.</w:t>
      </w:r>
    </w:p>
    <w:p w:rsidR="00621C97" w:rsidRPr="00621C97" w:rsidRDefault="00621C97" w:rsidP="009E74B1">
      <w:pPr>
        <w:widowControl w:val="0"/>
        <w:numPr>
          <w:ilvl w:val="0"/>
          <w:numId w:val="41"/>
        </w:numPr>
        <w:tabs>
          <w:tab w:val="left" w:pos="1115"/>
        </w:tabs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>Отделу по взаимодействию со средствами массовой информации администрации муниципального образования Ейский район (Тарасова) опубликовать настоящее решение в официальном печатном издании, распространяемом в муниципальном образовании Ейский район.</w:t>
      </w:r>
    </w:p>
    <w:p w:rsidR="00621C97" w:rsidRPr="00621C97" w:rsidRDefault="00621C97" w:rsidP="009E74B1">
      <w:pPr>
        <w:widowControl w:val="0"/>
        <w:numPr>
          <w:ilvl w:val="0"/>
          <w:numId w:val="41"/>
        </w:numPr>
        <w:tabs>
          <w:tab w:val="left" w:pos="1115"/>
        </w:tabs>
        <w:ind w:firstLine="851"/>
        <w:jc w:val="both"/>
        <w:rPr>
          <w:sz w:val="28"/>
          <w:szCs w:val="28"/>
        </w:rPr>
      </w:pPr>
      <w:r w:rsidRPr="00621C97">
        <w:rPr>
          <w:color w:val="000000"/>
          <w:sz w:val="28"/>
          <w:szCs w:val="28"/>
          <w:lang w:bidi="ru-RU"/>
        </w:rPr>
        <w:t xml:space="preserve">Решение вступает в силу со дня его подписания и применяется к правоотношениям, возникающим при составлении проекта и исполнения </w:t>
      </w:r>
      <w:r w:rsidRPr="00621C97">
        <w:rPr>
          <w:color w:val="000000"/>
          <w:sz w:val="28"/>
          <w:szCs w:val="28"/>
          <w:lang w:bidi="ru-RU"/>
        </w:rPr>
        <w:lastRenderedPageBreak/>
        <w:t>бюджета муниципального образования Ейский район на 2024 год и на плановый период 2025 и 2026 годов.</w:t>
      </w:r>
    </w:p>
    <w:p w:rsidR="005E7EAE" w:rsidRDefault="005E7EAE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sz w:val="28"/>
          <w:szCs w:val="28"/>
        </w:rPr>
      </w:pPr>
    </w:p>
    <w:p w:rsidR="00621C97" w:rsidRDefault="00621C97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sz w:val="28"/>
          <w:szCs w:val="28"/>
        </w:rPr>
      </w:pPr>
    </w:p>
    <w:p w:rsidR="00621C97" w:rsidRDefault="00621C97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sz w:val="28"/>
          <w:szCs w:val="28"/>
        </w:rPr>
      </w:pPr>
    </w:p>
    <w:p w:rsidR="00621C97" w:rsidRDefault="00621C97" w:rsidP="00621C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621C97" w:rsidRDefault="00621C97" w:rsidP="00621C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621C97" w:rsidRDefault="00621C97" w:rsidP="00621C97">
      <w:pPr>
        <w:jc w:val="both"/>
        <w:rPr>
          <w:sz w:val="28"/>
          <w:szCs w:val="28"/>
        </w:rPr>
      </w:pPr>
      <w:r>
        <w:rPr>
          <w:sz w:val="28"/>
          <w:szCs w:val="28"/>
        </w:rPr>
        <w:t>Ейский район                                                                                     Р.Ю. Бублик</w:t>
      </w:r>
    </w:p>
    <w:p w:rsidR="00621C97" w:rsidRDefault="00621C97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sz w:val="28"/>
          <w:szCs w:val="28"/>
        </w:rPr>
      </w:pPr>
    </w:p>
    <w:p w:rsidR="00621C97" w:rsidRPr="00621C97" w:rsidRDefault="00621C97" w:rsidP="005E7EAE">
      <w:pPr>
        <w:pStyle w:val="36"/>
        <w:shd w:val="clear" w:color="auto" w:fill="auto"/>
        <w:tabs>
          <w:tab w:val="left" w:pos="709"/>
          <w:tab w:val="left" w:pos="2323"/>
        </w:tabs>
        <w:spacing w:before="0" w:after="0" w:line="240" w:lineRule="auto"/>
        <w:ind w:right="-1" w:hanging="142"/>
        <w:jc w:val="center"/>
        <w:rPr>
          <w:sz w:val="28"/>
          <w:szCs w:val="28"/>
        </w:rPr>
      </w:pPr>
    </w:p>
    <w:p w:rsidR="006E341B" w:rsidRDefault="006E341B" w:rsidP="006E341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муниципального</w:t>
      </w:r>
    </w:p>
    <w:p w:rsidR="006E341B" w:rsidRDefault="006E341B" w:rsidP="006E341B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</w:t>
      </w:r>
      <w:r w:rsidR="00621C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О.М. Вяткин</w:t>
      </w: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p w:rsidR="006E341B" w:rsidRDefault="006E341B" w:rsidP="006E341B">
      <w:pPr>
        <w:tabs>
          <w:tab w:val="left" w:pos="1134"/>
        </w:tabs>
        <w:jc w:val="both"/>
        <w:rPr>
          <w:color w:val="FF0000"/>
          <w:sz w:val="28"/>
          <w:szCs w:val="28"/>
        </w:rPr>
      </w:pPr>
    </w:p>
    <w:sectPr w:rsidR="006E341B" w:rsidSect="00CD75C9">
      <w:headerReference w:type="default" r:id="rId8"/>
      <w:pgSz w:w="11906" w:h="16838"/>
      <w:pgMar w:top="567" w:right="567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EEB" w:rsidRDefault="00491EEB" w:rsidP="00124D3A">
      <w:r>
        <w:separator/>
      </w:r>
    </w:p>
  </w:endnote>
  <w:endnote w:type="continuationSeparator" w:id="0">
    <w:p w:rsidR="00491EEB" w:rsidRDefault="00491EEB" w:rsidP="00124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EEB" w:rsidRDefault="00491EEB" w:rsidP="00124D3A">
      <w:r>
        <w:separator/>
      </w:r>
    </w:p>
  </w:footnote>
  <w:footnote w:type="continuationSeparator" w:id="0">
    <w:p w:rsidR="00491EEB" w:rsidRDefault="00491EEB" w:rsidP="00124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38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90475" w:rsidRPr="00090475" w:rsidRDefault="0031788A">
        <w:pPr>
          <w:pStyle w:val="af1"/>
          <w:jc w:val="center"/>
          <w:rPr>
            <w:sz w:val="28"/>
            <w:szCs w:val="28"/>
          </w:rPr>
        </w:pPr>
        <w:r w:rsidRPr="00090475">
          <w:rPr>
            <w:sz w:val="28"/>
            <w:szCs w:val="28"/>
          </w:rPr>
          <w:fldChar w:fldCharType="begin"/>
        </w:r>
        <w:r w:rsidR="00090475" w:rsidRPr="00090475">
          <w:rPr>
            <w:sz w:val="28"/>
            <w:szCs w:val="28"/>
          </w:rPr>
          <w:instrText xml:space="preserve"> PAGE   \* MERGEFORMAT </w:instrText>
        </w:r>
        <w:r w:rsidRPr="00090475">
          <w:rPr>
            <w:sz w:val="28"/>
            <w:szCs w:val="28"/>
          </w:rPr>
          <w:fldChar w:fldCharType="separate"/>
        </w:r>
        <w:r w:rsidR="00E72776">
          <w:rPr>
            <w:noProof/>
            <w:sz w:val="28"/>
            <w:szCs w:val="28"/>
          </w:rPr>
          <w:t>2</w:t>
        </w:r>
        <w:r w:rsidRPr="00090475">
          <w:rPr>
            <w:sz w:val="28"/>
            <w:szCs w:val="28"/>
          </w:rPr>
          <w:fldChar w:fldCharType="end"/>
        </w:r>
      </w:p>
    </w:sdtContent>
  </w:sdt>
  <w:p w:rsidR="00586E96" w:rsidRDefault="00586E96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42D5D"/>
    <w:multiLevelType w:val="hybridMultilevel"/>
    <w:tmpl w:val="65D2848E"/>
    <w:lvl w:ilvl="0" w:tplc="C3203668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D22331"/>
    <w:multiLevelType w:val="hybridMultilevel"/>
    <w:tmpl w:val="48A0826A"/>
    <w:lvl w:ilvl="0" w:tplc="856AD0C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E13244D"/>
    <w:multiLevelType w:val="hybridMultilevel"/>
    <w:tmpl w:val="F6FCBE50"/>
    <w:lvl w:ilvl="0" w:tplc="8F5092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2585B"/>
    <w:multiLevelType w:val="hybridMultilevel"/>
    <w:tmpl w:val="68A87F56"/>
    <w:lvl w:ilvl="0" w:tplc="5574C9F0">
      <w:start w:val="1"/>
      <w:numFmt w:val="decimal"/>
      <w:lvlText w:val="%1."/>
      <w:lvlJc w:val="left"/>
      <w:pPr>
        <w:ind w:left="135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3C346BA"/>
    <w:multiLevelType w:val="hybridMultilevel"/>
    <w:tmpl w:val="A1687FC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9434A6C"/>
    <w:multiLevelType w:val="hybridMultilevel"/>
    <w:tmpl w:val="C53AD2F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20592266"/>
    <w:multiLevelType w:val="hybridMultilevel"/>
    <w:tmpl w:val="A1687FC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3B17044"/>
    <w:multiLevelType w:val="hybridMultilevel"/>
    <w:tmpl w:val="CD4A37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253633AF"/>
    <w:multiLevelType w:val="hybridMultilevel"/>
    <w:tmpl w:val="9B5450C0"/>
    <w:lvl w:ilvl="0" w:tplc="0A4EAC1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5B54752"/>
    <w:multiLevelType w:val="hybridMultilevel"/>
    <w:tmpl w:val="48A0826A"/>
    <w:lvl w:ilvl="0" w:tplc="856AD0C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64856AC"/>
    <w:multiLevelType w:val="multilevel"/>
    <w:tmpl w:val="21BA5A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9F63A7"/>
    <w:multiLevelType w:val="hybridMultilevel"/>
    <w:tmpl w:val="CD4A37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7536365"/>
    <w:multiLevelType w:val="hybridMultilevel"/>
    <w:tmpl w:val="55FAC43E"/>
    <w:lvl w:ilvl="0" w:tplc="0A4EAC1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75A4FBA"/>
    <w:multiLevelType w:val="hybridMultilevel"/>
    <w:tmpl w:val="A78E9E90"/>
    <w:lvl w:ilvl="0" w:tplc="05C6B8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293E7A8E"/>
    <w:multiLevelType w:val="hybridMultilevel"/>
    <w:tmpl w:val="65D2848E"/>
    <w:lvl w:ilvl="0" w:tplc="C3203668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276064E"/>
    <w:multiLevelType w:val="hybridMultilevel"/>
    <w:tmpl w:val="CD4A37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34D161F9"/>
    <w:multiLevelType w:val="hybridMultilevel"/>
    <w:tmpl w:val="9B5450C0"/>
    <w:lvl w:ilvl="0" w:tplc="0A4EAC1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35C75D90"/>
    <w:multiLevelType w:val="hybridMultilevel"/>
    <w:tmpl w:val="55FAC43E"/>
    <w:lvl w:ilvl="0" w:tplc="0A4EAC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05E242E"/>
    <w:multiLevelType w:val="hybridMultilevel"/>
    <w:tmpl w:val="55FAC43E"/>
    <w:lvl w:ilvl="0" w:tplc="0A4EAC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747361E"/>
    <w:multiLevelType w:val="hybridMultilevel"/>
    <w:tmpl w:val="55FAC43E"/>
    <w:lvl w:ilvl="0" w:tplc="0A4EAC1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4EE15301"/>
    <w:multiLevelType w:val="hybridMultilevel"/>
    <w:tmpl w:val="55FAC43E"/>
    <w:lvl w:ilvl="0" w:tplc="0A4EAC1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4F2204F3"/>
    <w:multiLevelType w:val="hybridMultilevel"/>
    <w:tmpl w:val="A78E9E90"/>
    <w:lvl w:ilvl="0" w:tplc="05C6B8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1656236"/>
    <w:multiLevelType w:val="hybridMultilevel"/>
    <w:tmpl w:val="48A0826A"/>
    <w:lvl w:ilvl="0" w:tplc="856AD0C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52FE2A11"/>
    <w:multiLevelType w:val="hybridMultilevel"/>
    <w:tmpl w:val="55FAC43E"/>
    <w:lvl w:ilvl="0" w:tplc="0A4EAC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4A92188"/>
    <w:multiLevelType w:val="hybridMultilevel"/>
    <w:tmpl w:val="CD4A37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580B6CDF"/>
    <w:multiLevelType w:val="hybridMultilevel"/>
    <w:tmpl w:val="CD4A37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5B087D65"/>
    <w:multiLevelType w:val="hybridMultilevel"/>
    <w:tmpl w:val="1CD8CA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D04213E"/>
    <w:multiLevelType w:val="hybridMultilevel"/>
    <w:tmpl w:val="1CD8CA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7B013D9"/>
    <w:multiLevelType w:val="hybridMultilevel"/>
    <w:tmpl w:val="4BBCEAEE"/>
    <w:lvl w:ilvl="0" w:tplc="C32E52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6A0512B9"/>
    <w:multiLevelType w:val="hybridMultilevel"/>
    <w:tmpl w:val="48A0826A"/>
    <w:lvl w:ilvl="0" w:tplc="856AD0C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6B6D10BA"/>
    <w:multiLevelType w:val="hybridMultilevel"/>
    <w:tmpl w:val="C4A81118"/>
    <w:lvl w:ilvl="0" w:tplc="E160D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4C48BC"/>
    <w:multiLevelType w:val="hybridMultilevel"/>
    <w:tmpl w:val="E1423EB6"/>
    <w:lvl w:ilvl="0" w:tplc="4118A502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1563689"/>
    <w:multiLevelType w:val="hybridMultilevel"/>
    <w:tmpl w:val="9B5450C0"/>
    <w:lvl w:ilvl="0" w:tplc="0A4EAC1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>
    <w:nsid w:val="7198194F"/>
    <w:multiLevelType w:val="hybridMultilevel"/>
    <w:tmpl w:val="D7A68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AD40CB"/>
    <w:multiLevelType w:val="hybridMultilevel"/>
    <w:tmpl w:val="ED6CDA56"/>
    <w:lvl w:ilvl="0" w:tplc="A2FC25C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5F517CE"/>
    <w:multiLevelType w:val="hybridMultilevel"/>
    <w:tmpl w:val="48A0826A"/>
    <w:lvl w:ilvl="0" w:tplc="856AD0C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69F0717"/>
    <w:multiLevelType w:val="hybridMultilevel"/>
    <w:tmpl w:val="A78E9E90"/>
    <w:lvl w:ilvl="0" w:tplc="05C6B8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795D36DA"/>
    <w:multiLevelType w:val="hybridMultilevel"/>
    <w:tmpl w:val="65D2848E"/>
    <w:lvl w:ilvl="0" w:tplc="C3203668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>
    <w:nsid w:val="7A514E0F"/>
    <w:multiLevelType w:val="hybridMultilevel"/>
    <w:tmpl w:val="CD4A37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>
    <w:nsid w:val="7C3F5BDE"/>
    <w:multiLevelType w:val="hybridMultilevel"/>
    <w:tmpl w:val="CD4A37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>
    <w:nsid w:val="7F0D7C26"/>
    <w:multiLevelType w:val="hybridMultilevel"/>
    <w:tmpl w:val="65D2848E"/>
    <w:lvl w:ilvl="0" w:tplc="C3203668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4"/>
  </w:num>
  <w:num w:numId="2">
    <w:abstractNumId w:val="27"/>
  </w:num>
  <w:num w:numId="3">
    <w:abstractNumId w:val="26"/>
  </w:num>
  <w:num w:numId="4">
    <w:abstractNumId w:val="5"/>
  </w:num>
  <w:num w:numId="5">
    <w:abstractNumId w:val="9"/>
  </w:num>
  <w:num w:numId="6">
    <w:abstractNumId w:val="17"/>
  </w:num>
  <w:num w:numId="7">
    <w:abstractNumId w:val="18"/>
  </w:num>
  <w:num w:numId="8">
    <w:abstractNumId w:val="23"/>
  </w:num>
  <w:num w:numId="9">
    <w:abstractNumId w:val="28"/>
  </w:num>
  <w:num w:numId="10">
    <w:abstractNumId w:val="20"/>
  </w:num>
  <w:num w:numId="11">
    <w:abstractNumId w:val="31"/>
  </w:num>
  <w:num w:numId="12">
    <w:abstractNumId w:val="12"/>
  </w:num>
  <w:num w:numId="13">
    <w:abstractNumId w:val="19"/>
  </w:num>
  <w:num w:numId="14">
    <w:abstractNumId w:val="32"/>
  </w:num>
  <w:num w:numId="15">
    <w:abstractNumId w:val="8"/>
  </w:num>
  <w:num w:numId="16">
    <w:abstractNumId w:val="16"/>
  </w:num>
  <w:num w:numId="17">
    <w:abstractNumId w:val="35"/>
  </w:num>
  <w:num w:numId="18">
    <w:abstractNumId w:val="29"/>
  </w:num>
  <w:num w:numId="19">
    <w:abstractNumId w:val="3"/>
  </w:num>
  <w:num w:numId="20">
    <w:abstractNumId w:val="22"/>
  </w:num>
  <w:num w:numId="21">
    <w:abstractNumId w:val="1"/>
  </w:num>
  <w:num w:numId="22">
    <w:abstractNumId w:val="25"/>
  </w:num>
  <w:num w:numId="23">
    <w:abstractNumId w:val="39"/>
  </w:num>
  <w:num w:numId="24">
    <w:abstractNumId w:val="2"/>
  </w:num>
  <w:num w:numId="25">
    <w:abstractNumId w:val="24"/>
  </w:num>
  <w:num w:numId="26">
    <w:abstractNumId w:val="11"/>
  </w:num>
  <w:num w:numId="27">
    <w:abstractNumId w:val="7"/>
  </w:num>
  <w:num w:numId="28">
    <w:abstractNumId w:val="38"/>
  </w:num>
  <w:num w:numId="29">
    <w:abstractNumId w:val="15"/>
  </w:num>
  <w:num w:numId="30">
    <w:abstractNumId w:val="33"/>
  </w:num>
  <w:num w:numId="31">
    <w:abstractNumId w:val="40"/>
  </w:num>
  <w:num w:numId="32">
    <w:abstractNumId w:val="6"/>
  </w:num>
  <w:num w:numId="33">
    <w:abstractNumId w:val="4"/>
  </w:num>
  <w:num w:numId="34">
    <w:abstractNumId w:val="30"/>
  </w:num>
  <w:num w:numId="35">
    <w:abstractNumId w:val="36"/>
  </w:num>
  <w:num w:numId="36">
    <w:abstractNumId w:val="21"/>
  </w:num>
  <w:num w:numId="37">
    <w:abstractNumId w:val="13"/>
  </w:num>
  <w:num w:numId="38">
    <w:abstractNumId w:val="14"/>
  </w:num>
  <w:num w:numId="39">
    <w:abstractNumId w:val="0"/>
  </w:num>
  <w:num w:numId="40">
    <w:abstractNumId w:val="37"/>
  </w:num>
  <w:num w:numId="41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03FF"/>
    <w:rsid w:val="0000270C"/>
    <w:rsid w:val="00003707"/>
    <w:rsid w:val="00004252"/>
    <w:rsid w:val="00004489"/>
    <w:rsid w:val="0000456D"/>
    <w:rsid w:val="00005944"/>
    <w:rsid w:val="00006220"/>
    <w:rsid w:val="00006222"/>
    <w:rsid w:val="00012C76"/>
    <w:rsid w:val="0001383A"/>
    <w:rsid w:val="00014EC7"/>
    <w:rsid w:val="000155FB"/>
    <w:rsid w:val="000158D7"/>
    <w:rsid w:val="00016260"/>
    <w:rsid w:val="000171C3"/>
    <w:rsid w:val="00017A01"/>
    <w:rsid w:val="00020C90"/>
    <w:rsid w:val="00021117"/>
    <w:rsid w:val="00021F7C"/>
    <w:rsid w:val="00024F25"/>
    <w:rsid w:val="00025416"/>
    <w:rsid w:val="00026011"/>
    <w:rsid w:val="000274E9"/>
    <w:rsid w:val="00032C93"/>
    <w:rsid w:val="00034056"/>
    <w:rsid w:val="00034389"/>
    <w:rsid w:val="00035320"/>
    <w:rsid w:val="000369AD"/>
    <w:rsid w:val="00037665"/>
    <w:rsid w:val="000404AF"/>
    <w:rsid w:val="00040682"/>
    <w:rsid w:val="00040A3B"/>
    <w:rsid w:val="00040A5C"/>
    <w:rsid w:val="00040FCD"/>
    <w:rsid w:val="0004192C"/>
    <w:rsid w:val="00043356"/>
    <w:rsid w:val="00046F19"/>
    <w:rsid w:val="000541C5"/>
    <w:rsid w:val="000567F4"/>
    <w:rsid w:val="000620BE"/>
    <w:rsid w:val="00063A94"/>
    <w:rsid w:val="000643BD"/>
    <w:rsid w:val="000655E3"/>
    <w:rsid w:val="00065F63"/>
    <w:rsid w:val="000670BF"/>
    <w:rsid w:val="000674F5"/>
    <w:rsid w:val="00070E21"/>
    <w:rsid w:val="0007148E"/>
    <w:rsid w:val="000715F5"/>
    <w:rsid w:val="00071CF0"/>
    <w:rsid w:val="00072233"/>
    <w:rsid w:val="00072D52"/>
    <w:rsid w:val="00073650"/>
    <w:rsid w:val="00073888"/>
    <w:rsid w:val="00074095"/>
    <w:rsid w:val="00076D14"/>
    <w:rsid w:val="0008045A"/>
    <w:rsid w:val="000817A3"/>
    <w:rsid w:val="00082DDF"/>
    <w:rsid w:val="000830CA"/>
    <w:rsid w:val="00084569"/>
    <w:rsid w:val="00085954"/>
    <w:rsid w:val="00085EBC"/>
    <w:rsid w:val="000865E9"/>
    <w:rsid w:val="00087B6B"/>
    <w:rsid w:val="00090475"/>
    <w:rsid w:val="00090887"/>
    <w:rsid w:val="0009145E"/>
    <w:rsid w:val="00092436"/>
    <w:rsid w:val="0009327A"/>
    <w:rsid w:val="00096453"/>
    <w:rsid w:val="0009716D"/>
    <w:rsid w:val="000A1790"/>
    <w:rsid w:val="000A4220"/>
    <w:rsid w:val="000A50BB"/>
    <w:rsid w:val="000A522F"/>
    <w:rsid w:val="000A7DC7"/>
    <w:rsid w:val="000B095C"/>
    <w:rsid w:val="000B3234"/>
    <w:rsid w:val="000B63E8"/>
    <w:rsid w:val="000B7C97"/>
    <w:rsid w:val="000C5951"/>
    <w:rsid w:val="000C6F58"/>
    <w:rsid w:val="000C7D5E"/>
    <w:rsid w:val="000D3F1C"/>
    <w:rsid w:val="000D5BF0"/>
    <w:rsid w:val="000D6F33"/>
    <w:rsid w:val="000D7044"/>
    <w:rsid w:val="000D71F3"/>
    <w:rsid w:val="000D7D89"/>
    <w:rsid w:val="000E04AA"/>
    <w:rsid w:val="000E04AF"/>
    <w:rsid w:val="000E197D"/>
    <w:rsid w:val="000E1A5F"/>
    <w:rsid w:val="000E2CDB"/>
    <w:rsid w:val="000E3C7D"/>
    <w:rsid w:val="000E5DFA"/>
    <w:rsid w:val="000E642C"/>
    <w:rsid w:val="000F12A6"/>
    <w:rsid w:val="000F12D6"/>
    <w:rsid w:val="000F1649"/>
    <w:rsid w:val="000F194C"/>
    <w:rsid w:val="000F1E5B"/>
    <w:rsid w:val="000F2FAB"/>
    <w:rsid w:val="000F3784"/>
    <w:rsid w:val="000F4199"/>
    <w:rsid w:val="000F453E"/>
    <w:rsid w:val="000F5980"/>
    <w:rsid w:val="000F68FE"/>
    <w:rsid w:val="000F7417"/>
    <w:rsid w:val="00100D89"/>
    <w:rsid w:val="00102200"/>
    <w:rsid w:val="0010588D"/>
    <w:rsid w:val="001061C6"/>
    <w:rsid w:val="00107233"/>
    <w:rsid w:val="00110E49"/>
    <w:rsid w:val="00112184"/>
    <w:rsid w:val="00114732"/>
    <w:rsid w:val="00114E22"/>
    <w:rsid w:val="001157D7"/>
    <w:rsid w:val="00117AB6"/>
    <w:rsid w:val="00121050"/>
    <w:rsid w:val="00123847"/>
    <w:rsid w:val="001249E7"/>
    <w:rsid w:val="00124D3A"/>
    <w:rsid w:val="00130B28"/>
    <w:rsid w:val="00131EC6"/>
    <w:rsid w:val="00133F48"/>
    <w:rsid w:val="001341A2"/>
    <w:rsid w:val="0013541C"/>
    <w:rsid w:val="00135A8E"/>
    <w:rsid w:val="00137AA6"/>
    <w:rsid w:val="00137C9F"/>
    <w:rsid w:val="00141FBB"/>
    <w:rsid w:val="0014241C"/>
    <w:rsid w:val="001424F8"/>
    <w:rsid w:val="001433EF"/>
    <w:rsid w:val="00144178"/>
    <w:rsid w:val="00144683"/>
    <w:rsid w:val="00146D4C"/>
    <w:rsid w:val="0014791E"/>
    <w:rsid w:val="00151A11"/>
    <w:rsid w:val="001530A3"/>
    <w:rsid w:val="0015590A"/>
    <w:rsid w:val="00160DCA"/>
    <w:rsid w:val="00161E28"/>
    <w:rsid w:val="00162E8A"/>
    <w:rsid w:val="0016325B"/>
    <w:rsid w:val="0016561E"/>
    <w:rsid w:val="00172C4C"/>
    <w:rsid w:val="001735A9"/>
    <w:rsid w:val="00177095"/>
    <w:rsid w:val="00177314"/>
    <w:rsid w:val="0017784D"/>
    <w:rsid w:val="00180F09"/>
    <w:rsid w:val="00181051"/>
    <w:rsid w:val="00182735"/>
    <w:rsid w:val="00182B89"/>
    <w:rsid w:val="00185182"/>
    <w:rsid w:val="0018680B"/>
    <w:rsid w:val="0019111C"/>
    <w:rsid w:val="001926B2"/>
    <w:rsid w:val="00192EEF"/>
    <w:rsid w:val="00193E39"/>
    <w:rsid w:val="001951C9"/>
    <w:rsid w:val="001969E9"/>
    <w:rsid w:val="001A08C6"/>
    <w:rsid w:val="001A229C"/>
    <w:rsid w:val="001A2B8F"/>
    <w:rsid w:val="001A38A4"/>
    <w:rsid w:val="001A431F"/>
    <w:rsid w:val="001A5E91"/>
    <w:rsid w:val="001A67C7"/>
    <w:rsid w:val="001B4F57"/>
    <w:rsid w:val="001B5973"/>
    <w:rsid w:val="001C083A"/>
    <w:rsid w:val="001C13B6"/>
    <w:rsid w:val="001C2816"/>
    <w:rsid w:val="001C28E4"/>
    <w:rsid w:val="001C3FE1"/>
    <w:rsid w:val="001C45A0"/>
    <w:rsid w:val="001C58EE"/>
    <w:rsid w:val="001D0DAF"/>
    <w:rsid w:val="001D10C0"/>
    <w:rsid w:val="001D1C68"/>
    <w:rsid w:val="001D5484"/>
    <w:rsid w:val="001D5CFC"/>
    <w:rsid w:val="001D6794"/>
    <w:rsid w:val="001E0B43"/>
    <w:rsid w:val="001E1175"/>
    <w:rsid w:val="001E2142"/>
    <w:rsid w:val="001E49DC"/>
    <w:rsid w:val="001E7A4B"/>
    <w:rsid w:val="001F0B01"/>
    <w:rsid w:val="001F10A3"/>
    <w:rsid w:val="001F1664"/>
    <w:rsid w:val="001F1E60"/>
    <w:rsid w:val="001F3C2A"/>
    <w:rsid w:val="001F4D5B"/>
    <w:rsid w:val="00202D80"/>
    <w:rsid w:val="00202F54"/>
    <w:rsid w:val="00204733"/>
    <w:rsid w:val="002059AD"/>
    <w:rsid w:val="00207D49"/>
    <w:rsid w:val="00210069"/>
    <w:rsid w:val="002100BE"/>
    <w:rsid w:val="00211E07"/>
    <w:rsid w:val="00212128"/>
    <w:rsid w:val="00212EAD"/>
    <w:rsid w:val="00213CD5"/>
    <w:rsid w:val="00213DE4"/>
    <w:rsid w:val="00213FAE"/>
    <w:rsid w:val="00214922"/>
    <w:rsid w:val="00214D40"/>
    <w:rsid w:val="002159D9"/>
    <w:rsid w:val="00216252"/>
    <w:rsid w:val="00217655"/>
    <w:rsid w:val="002201E5"/>
    <w:rsid w:val="002244B6"/>
    <w:rsid w:val="00224D41"/>
    <w:rsid w:val="00225BBB"/>
    <w:rsid w:val="00231401"/>
    <w:rsid w:val="00232642"/>
    <w:rsid w:val="00232BA1"/>
    <w:rsid w:val="00235997"/>
    <w:rsid w:val="002359A0"/>
    <w:rsid w:val="002376E5"/>
    <w:rsid w:val="002401FF"/>
    <w:rsid w:val="00240CD7"/>
    <w:rsid w:val="002504C3"/>
    <w:rsid w:val="002534CB"/>
    <w:rsid w:val="00253806"/>
    <w:rsid w:val="00262186"/>
    <w:rsid w:val="002626E8"/>
    <w:rsid w:val="0026367B"/>
    <w:rsid w:val="0026384E"/>
    <w:rsid w:val="0026668B"/>
    <w:rsid w:val="00267ACC"/>
    <w:rsid w:val="00267BC0"/>
    <w:rsid w:val="00276747"/>
    <w:rsid w:val="00276C82"/>
    <w:rsid w:val="002773A9"/>
    <w:rsid w:val="002776DC"/>
    <w:rsid w:val="00277CC0"/>
    <w:rsid w:val="002824B6"/>
    <w:rsid w:val="00282FED"/>
    <w:rsid w:val="00283704"/>
    <w:rsid w:val="00286266"/>
    <w:rsid w:val="00287605"/>
    <w:rsid w:val="00287FB2"/>
    <w:rsid w:val="00291827"/>
    <w:rsid w:val="00291BD2"/>
    <w:rsid w:val="00291CE6"/>
    <w:rsid w:val="00292261"/>
    <w:rsid w:val="00293357"/>
    <w:rsid w:val="002949F9"/>
    <w:rsid w:val="0029613E"/>
    <w:rsid w:val="00296538"/>
    <w:rsid w:val="00296D06"/>
    <w:rsid w:val="002A046E"/>
    <w:rsid w:val="002A28E7"/>
    <w:rsid w:val="002A5C37"/>
    <w:rsid w:val="002A5D9A"/>
    <w:rsid w:val="002A6528"/>
    <w:rsid w:val="002A6650"/>
    <w:rsid w:val="002A78BF"/>
    <w:rsid w:val="002A7FF8"/>
    <w:rsid w:val="002B2300"/>
    <w:rsid w:val="002B23E9"/>
    <w:rsid w:val="002B4092"/>
    <w:rsid w:val="002B4291"/>
    <w:rsid w:val="002B4DF1"/>
    <w:rsid w:val="002C0CA4"/>
    <w:rsid w:val="002C3E84"/>
    <w:rsid w:val="002C4359"/>
    <w:rsid w:val="002C4EB9"/>
    <w:rsid w:val="002C5D29"/>
    <w:rsid w:val="002C6B28"/>
    <w:rsid w:val="002D0D7C"/>
    <w:rsid w:val="002D222C"/>
    <w:rsid w:val="002D4481"/>
    <w:rsid w:val="002D5F87"/>
    <w:rsid w:val="002D7B82"/>
    <w:rsid w:val="002E089E"/>
    <w:rsid w:val="002E2227"/>
    <w:rsid w:val="002E7558"/>
    <w:rsid w:val="002F058F"/>
    <w:rsid w:val="002F0776"/>
    <w:rsid w:val="002F1560"/>
    <w:rsid w:val="002F156B"/>
    <w:rsid w:val="002F16E0"/>
    <w:rsid w:val="002F3A64"/>
    <w:rsid w:val="002F53B6"/>
    <w:rsid w:val="002F77C5"/>
    <w:rsid w:val="00301F63"/>
    <w:rsid w:val="003026DF"/>
    <w:rsid w:val="003027AA"/>
    <w:rsid w:val="00303031"/>
    <w:rsid w:val="00303B82"/>
    <w:rsid w:val="00304288"/>
    <w:rsid w:val="003079FF"/>
    <w:rsid w:val="00310258"/>
    <w:rsid w:val="00311409"/>
    <w:rsid w:val="00311648"/>
    <w:rsid w:val="003149DF"/>
    <w:rsid w:val="00314A39"/>
    <w:rsid w:val="0031539A"/>
    <w:rsid w:val="0031788A"/>
    <w:rsid w:val="00317F77"/>
    <w:rsid w:val="00322203"/>
    <w:rsid w:val="00322EFD"/>
    <w:rsid w:val="00323AE4"/>
    <w:rsid w:val="00323C59"/>
    <w:rsid w:val="0032484F"/>
    <w:rsid w:val="00324CDA"/>
    <w:rsid w:val="003250A6"/>
    <w:rsid w:val="00325BFF"/>
    <w:rsid w:val="00326655"/>
    <w:rsid w:val="00331578"/>
    <w:rsid w:val="003315B0"/>
    <w:rsid w:val="003321B2"/>
    <w:rsid w:val="00333FF6"/>
    <w:rsid w:val="0033412C"/>
    <w:rsid w:val="00334BCC"/>
    <w:rsid w:val="00343907"/>
    <w:rsid w:val="00343AAB"/>
    <w:rsid w:val="00346BDF"/>
    <w:rsid w:val="00346F3F"/>
    <w:rsid w:val="003478C8"/>
    <w:rsid w:val="0035223A"/>
    <w:rsid w:val="00354464"/>
    <w:rsid w:val="00355D3A"/>
    <w:rsid w:val="0035693F"/>
    <w:rsid w:val="00361CCA"/>
    <w:rsid w:val="003630C0"/>
    <w:rsid w:val="0036474F"/>
    <w:rsid w:val="00364998"/>
    <w:rsid w:val="003679F5"/>
    <w:rsid w:val="00375012"/>
    <w:rsid w:val="003817B0"/>
    <w:rsid w:val="003836BE"/>
    <w:rsid w:val="00383BC8"/>
    <w:rsid w:val="003857AB"/>
    <w:rsid w:val="003868F4"/>
    <w:rsid w:val="00387191"/>
    <w:rsid w:val="00390EFC"/>
    <w:rsid w:val="003927BF"/>
    <w:rsid w:val="0039461A"/>
    <w:rsid w:val="003968D1"/>
    <w:rsid w:val="00396FA5"/>
    <w:rsid w:val="003A06BC"/>
    <w:rsid w:val="003A15CE"/>
    <w:rsid w:val="003A1AD1"/>
    <w:rsid w:val="003A691B"/>
    <w:rsid w:val="003A6A88"/>
    <w:rsid w:val="003A72B9"/>
    <w:rsid w:val="003B464F"/>
    <w:rsid w:val="003B59DC"/>
    <w:rsid w:val="003B634F"/>
    <w:rsid w:val="003C0B1E"/>
    <w:rsid w:val="003C355F"/>
    <w:rsid w:val="003C3623"/>
    <w:rsid w:val="003C3BDA"/>
    <w:rsid w:val="003C3F69"/>
    <w:rsid w:val="003C45C6"/>
    <w:rsid w:val="003C468F"/>
    <w:rsid w:val="003C4E44"/>
    <w:rsid w:val="003C5042"/>
    <w:rsid w:val="003C55F8"/>
    <w:rsid w:val="003C6D2D"/>
    <w:rsid w:val="003C7D66"/>
    <w:rsid w:val="003D20E8"/>
    <w:rsid w:val="003D42FE"/>
    <w:rsid w:val="003D4BB1"/>
    <w:rsid w:val="003D62E2"/>
    <w:rsid w:val="003E3725"/>
    <w:rsid w:val="003E3746"/>
    <w:rsid w:val="003E4D31"/>
    <w:rsid w:val="003E4FA8"/>
    <w:rsid w:val="003E5784"/>
    <w:rsid w:val="003E5FF2"/>
    <w:rsid w:val="003E7D0B"/>
    <w:rsid w:val="003F049F"/>
    <w:rsid w:val="003F127E"/>
    <w:rsid w:val="003F4B8D"/>
    <w:rsid w:val="003F5095"/>
    <w:rsid w:val="003F5B2E"/>
    <w:rsid w:val="003F6AC3"/>
    <w:rsid w:val="0040019D"/>
    <w:rsid w:val="00401B12"/>
    <w:rsid w:val="00402071"/>
    <w:rsid w:val="004022B4"/>
    <w:rsid w:val="0040472E"/>
    <w:rsid w:val="00404919"/>
    <w:rsid w:val="00410106"/>
    <w:rsid w:val="0041024B"/>
    <w:rsid w:val="00410B20"/>
    <w:rsid w:val="00411E2C"/>
    <w:rsid w:val="004138EC"/>
    <w:rsid w:val="00413CC6"/>
    <w:rsid w:val="00420DC3"/>
    <w:rsid w:val="004213CB"/>
    <w:rsid w:val="00423BF7"/>
    <w:rsid w:val="0042474D"/>
    <w:rsid w:val="00425B88"/>
    <w:rsid w:val="00425FDC"/>
    <w:rsid w:val="0042638C"/>
    <w:rsid w:val="0043276E"/>
    <w:rsid w:val="00434B1A"/>
    <w:rsid w:val="00436271"/>
    <w:rsid w:val="004366A3"/>
    <w:rsid w:val="004371A4"/>
    <w:rsid w:val="00437E45"/>
    <w:rsid w:val="00437E6A"/>
    <w:rsid w:val="00441415"/>
    <w:rsid w:val="00442478"/>
    <w:rsid w:val="004435C1"/>
    <w:rsid w:val="004457E2"/>
    <w:rsid w:val="00445FFA"/>
    <w:rsid w:val="004503EC"/>
    <w:rsid w:val="00450A48"/>
    <w:rsid w:val="00451EE9"/>
    <w:rsid w:val="00454ACA"/>
    <w:rsid w:val="0045525C"/>
    <w:rsid w:val="00455A9B"/>
    <w:rsid w:val="00461CC2"/>
    <w:rsid w:val="004622EF"/>
    <w:rsid w:val="004636ED"/>
    <w:rsid w:val="00463D46"/>
    <w:rsid w:val="00463E9C"/>
    <w:rsid w:val="00465B71"/>
    <w:rsid w:val="00467261"/>
    <w:rsid w:val="0047027B"/>
    <w:rsid w:val="00470A1B"/>
    <w:rsid w:val="00470A4B"/>
    <w:rsid w:val="00471223"/>
    <w:rsid w:val="004718AA"/>
    <w:rsid w:val="00481AAC"/>
    <w:rsid w:val="00485584"/>
    <w:rsid w:val="00486546"/>
    <w:rsid w:val="004869E4"/>
    <w:rsid w:val="004918B2"/>
    <w:rsid w:val="00491EEB"/>
    <w:rsid w:val="0049259E"/>
    <w:rsid w:val="00494B24"/>
    <w:rsid w:val="00497201"/>
    <w:rsid w:val="004A3000"/>
    <w:rsid w:val="004A4031"/>
    <w:rsid w:val="004A62E0"/>
    <w:rsid w:val="004A7C8B"/>
    <w:rsid w:val="004A7CAC"/>
    <w:rsid w:val="004B4658"/>
    <w:rsid w:val="004B4DF6"/>
    <w:rsid w:val="004B5A80"/>
    <w:rsid w:val="004B6846"/>
    <w:rsid w:val="004B6D45"/>
    <w:rsid w:val="004C2376"/>
    <w:rsid w:val="004C29F3"/>
    <w:rsid w:val="004C322A"/>
    <w:rsid w:val="004C373A"/>
    <w:rsid w:val="004C49BB"/>
    <w:rsid w:val="004C5610"/>
    <w:rsid w:val="004C5A0E"/>
    <w:rsid w:val="004C6AB2"/>
    <w:rsid w:val="004C6BF6"/>
    <w:rsid w:val="004C742C"/>
    <w:rsid w:val="004C7D1F"/>
    <w:rsid w:val="004D1914"/>
    <w:rsid w:val="004D1981"/>
    <w:rsid w:val="004D1C69"/>
    <w:rsid w:val="004D3F69"/>
    <w:rsid w:val="004D537E"/>
    <w:rsid w:val="004D555D"/>
    <w:rsid w:val="004D64BA"/>
    <w:rsid w:val="004E1C77"/>
    <w:rsid w:val="004F21B3"/>
    <w:rsid w:val="004F2BCA"/>
    <w:rsid w:val="004F3768"/>
    <w:rsid w:val="004F4548"/>
    <w:rsid w:val="004F4E16"/>
    <w:rsid w:val="004F4F7E"/>
    <w:rsid w:val="004F5430"/>
    <w:rsid w:val="004F6C8C"/>
    <w:rsid w:val="004F7159"/>
    <w:rsid w:val="004F7BE4"/>
    <w:rsid w:val="00502526"/>
    <w:rsid w:val="00504C60"/>
    <w:rsid w:val="005057A4"/>
    <w:rsid w:val="0051190A"/>
    <w:rsid w:val="0051221C"/>
    <w:rsid w:val="00512F97"/>
    <w:rsid w:val="0051627C"/>
    <w:rsid w:val="00517561"/>
    <w:rsid w:val="005200C1"/>
    <w:rsid w:val="00521B8E"/>
    <w:rsid w:val="00523060"/>
    <w:rsid w:val="00523EB1"/>
    <w:rsid w:val="00526903"/>
    <w:rsid w:val="00531FDC"/>
    <w:rsid w:val="00534BE8"/>
    <w:rsid w:val="005351D0"/>
    <w:rsid w:val="005353C4"/>
    <w:rsid w:val="005367D2"/>
    <w:rsid w:val="00537303"/>
    <w:rsid w:val="0053768B"/>
    <w:rsid w:val="00537DEF"/>
    <w:rsid w:val="005453FD"/>
    <w:rsid w:val="005513EF"/>
    <w:rsid w:val="005526F2"/>
    <w:rsid w:val="005538C6"/>
    <w:rsid w:val="00557F5F"/>
    <w:rsid w:val="00560608"/>
    <w:rsid w:val="005608EF"/>
    <w:rsid w:val="00560D47"/>
    <w:rsid w:val="0056168C"/>
    <w:rsid w:val="0056186D"/>
    <w:rsid w:val="00562691"/>
    <w:rsid w:val="00563956"/>
    <w:rsid w:val="00563A4A"/>
    <w:rsid w:val="00566757"/>
    <w:rsid w:val="00567DF2"/>
    <w:rsid w:val="005706CC"/>
    <w:rsid w:val="005725CA"/>
    <w:rsid w:val="00572829"/>
    <w:rsid w:val="00576C63"/>
    <w:rsid w:val="00577A31"/>
    <w:rsid w:val="00581316"/>
    <w:rsid w:val="00581609"/>
    <w:rsid w:val="00581748"/>
    <w:rsid w:val="00582885"/>
    <w:rsid w:val="005835F5"/>
    <w:rsid w:val="005850F0"/>
    <w:rsid w:val="0058547C"/>
    <w:rsid w:val="005866B5"/>
    <w:rsid w:val="00586E96"/>
    <w:rsid w:val="0058788C"/>
    <w:rsid w:val="00587EF1"/>
    <w:rsid w:val="0059083E"/>
    <w:rsid w:val="00592FFF"/>
    <w:rsid w:val="00597111"/>
    <w:rsid w:val="0059794E"/>
    <w:rsid w:val="005A02C5"/>
    <w:rsid w:val="005A0FFC"/>
    <w:rsid w:val="005A47D4"/>
    <w:rsid w:val="005A49DA"/>
    <w:rsid w:val="005A70B3"/>
    <w:rsid w:val="005B0B30"/>
    <w:rsid w:val="005B0DDE"/>
    <w:rsid w:val="005B298D"/>
    <w:rsid w:val="005B3645"/>
    <w:rsid w:val="005B462B"/>
    <w:rsid w:val="005C0401"/>
    <w:rsid w:val="005C0BC1"/>
    <w:rsid w:val="005C1872"/>
    <w:rsid w:val="005C1E0E"/>
    <w:rsid w:val="005C32D5"/>
    <w:rsid w:val="005C3DD2"/>
    <w:rsid w:val="005C4111"/>
    <w:rsid w:val="005C660D"/>
    <w:rsid w:val="005D0165"/>
    <w:rsid w:val="005D1C9B"/>
    <w:rsid w:val="005D3D54"/>
    <w:rsid w:val="005D504F"/>
    <w:rsid w:val="005D608C"/>
    <w:rsid w:val="005E0506"/>
    <w:rsid w:val="005E15D0"/>
    <w:rsid w:val="005E7EAE"/>
    <w:rsid w:val="005F0782"/>
    <w:rsid w:val="005F2C0A"/>
    <w:rsid w:val="005F4D0A"/>
    <w:rsid w:val="005F4F08"/>
    <w:rsid w:val="00600220"/>
    <w:rsid w:val="006021A3"/>
    <w:rsid w:val="00603400"/>
    <w:rsid w:val="00603636"/>
    <w:rsid w:val="00603FCD"/>
    <w:rsid w:val="0060482D"/>
    <w:rsid w:val="00605D24"/>
    <w:rsid w:val="006067B4"/>
    <w:rsid w:val="006079F6"/>
    <w:rsid w:val="00607B17"/>
    <w:rsid w:val="0061036B"/>
    <w:rsid w:val="00610A9F"/>
    <w:rsid w:val="00614CD6"/>
    <w:rsid w:val="00614ECE"/>
    <w:rsid w:val="00616561"/>
    <w:rsid w:val="006167C9"/>
    <w:rsid w:val="0061793B"/>
    <w:rsid w:val="00617F4A"/>
    <w:rsid w:val="00620D8A"/>
    <w:rsid w:val="0062122B"/>
    <w:rsid w:val="00621C97"/>
    <w:rsid w:val="00623C13"/>
    <w:rsid w:val="00626EE7"/>
    <w:rsid w:val="00631CC2"/>
    <w:rsid w:val="00632154"/>
    <w:rsid w:val="00632CF7"/>
    <w:rsid w:val="00634E3E"/>
    <w:rsid w:val="006350A4"/>
    <w:rsid w:val="00635271"/>
    <w:rsid w:val="0063564A"/>
    <w:rsid w:val="00644136"/>
    <w:rsid w:val="00644201"/>
    <w:rsid w:val="00647550"/>
    <w:rsid w:val="0065593F"/>
    <w:rsid w:val="00655B62"/>
    <w:rsid w:val="00655E53"/>
    <w:rsid w:val="00656DCB"/>
    <w:rsid w:val="00660495"/>
    <w:rsid w:val="0066059C"/>
    <w:rsid w:val="00661363"/>
    <w:rsid w:val="00662316"/>
    <w:rsid w:val="0066374E"/>
    <w:rsid w:val="00671A44"/>
    <w:rsid w:val="00671F9D"/>
    <w:rsid w:val="00671FB2"/>
    <w:rsid w:val="00675258"/>
    <w:rsid w:val="0067578C"/>
    <w:rsid w:val="00676757"/>
    <w:rsid w:val="0068043D"/>
    <w:rsid w:val="00682459"/>
    <w:rsid w:val="0068250F"/>
    <w:rsid w:val="00682769"/>
    <w:rsid w:val="00683DC8"/>
    <w:rsid w:val="00683E1C"/>
    <w:rsid w:val="0068461C"/>
    <w:rsid w:val="00684696"/>
    <w:rsid w:val="00684A50"/>
    <w:rsid w:val="00685DF8"/>
    <w:rsid w:val="0068640C"/>
    <w:rsid w:val="006908BC"/>
    <w:rsid w:val="00695ECA"/>
    <w:rsid w:val="00696DBA"/>
    <w:rsid w:val="006A06A7"/>
    <w:rsid w:val="006A19C3"/>
    <w:rsid w:val="006A1C7E"/>
    <w:rsid w:val="006A3D91"/>
    <w:rsid w:val="006A4091"/>
    <w:rsid w:val="006A6B04"/>
    <w:rsid w:val="006A7BBC"/>
    <w:rsid w:val="006B36D3"/>
    <w:rsid w:val="006B5283"/>
    <w:rsid w:val="006B6A46"/>
    <w:rsid w:val="006B79F3"/>
    <w:rsid w:val="006C280F"/>
    <w:rsid w:val="006C5FE8"/>
    <w:rsid w:val="006C600D"/>
    <w:rsid w:val="006D23F2"/>
    <w:rsid w:val="006D30BD"/>
    <w:rsid w:val="006D43D8"/>
    <w:rsid w:val="006D47E9"/>
    <w:rsid w:val="006D52E7"/>
    <w:rsid w:val="006D54D7"/>
    <w:rsid w:val="006D6076"/>
    <w:rsid w:val="006D7129"/>
    <w:rsid w:val="006E341B"/>
    <w:rsid w:val="006E40E5"/>
    <w:rsid w:val="006E7C3E"/>
    <w:rsid w:val="006F0E2A"/>
    <w:rsid w:val="006F1344"/>
    <w:rsid w:val="006F1B9B"/>
    <w:rsid w:val="006F21B2"/>
    <w:rsid w:val="006F3313"/>
    <w:rsid w:val="006F3538"/>
    <w:rsid w:val="006F3F5B"/>
    <w:rsid w:val="006F45A9"/>
    <w:rsid w:val="006F45CB"/>
    <w:rsid w:val="006F5B8B"/>
    <w:rsid w:val="006F69C7"/>
    <w:rsid w:val="006F7266"/>
    <w:rsid w:val="007005B1"/>
    <w:rsid w:val="00705457"/>
    <w:rsid w:val="007112CE"/>
    <w:rsid w:val="007116D5"/>
    <w:rsid w:val="007118D7"/>
    <w:rsid w:val="007129EA"/>
    <w:rsid w:val="007220E6"/>
    <w:rsid w:val="007233A3"/>
    <w:rsid w:val="00724D35"/>
    <w:rsid w:val="00725F83"/>
    <w:rsid w:val="00726499"/>
    <w:rsid w:val="00726644"/>
    <w:rsid w:val="00730CAB"/>
    <w:rsid w:val="00730E3F"/>
    <w:rsid w:val="00731764"/>
    <w:rsid w:val="007341ED"/>
    <w:rsid w:val="00735F96"/>
    <w:rsid w:val="00735FF2"/>
    <w:rsid w:val="007373B2"/>
    <w:rsid w:val="00740249"/>
    <w:rsid w:val="00740263"/>
    <w:rsid w:val="007418FC"/>
    <w:rsid w:val="007456B6"/>
    <w:rsid w:val="00745E88"/>
    <w:rsid w:val="0075281B"/>
    <w:rsid w:val="007542D0"/>
    <w:rsid w:val="007544AF"/>
    <w:rsid w:val="007562D2"/>
    <w:rsid w:val="00756B2B"/>
    <w:rsid w:val="0076005F"/>
    <w:rsid w:val="007630F9"/>
    <w:rsid w:val="00763128"/>
    <w:rsid w:val="00763C4D"/>
    <w:rsid w:val="007642A0"/>
    <w:rsid w:val="007671CD"/>
    <w:rsid w:val="00767485"/>
    <w:rsid w:val="0077290F"/>
    <w:rsid w:val="00774BFC"/>
    <w:rsid w:val="00774C2D"/>
    <w:rsid w:val="00774EB4"/>
    <w:rsid w:val="007761C5"/>
    <w:rsid w:val="00776A7C"/>
    <w:rsid w:val="0077715B"/>
    <w:rsid w:val="00777407"/>
    <w:rsid w:val="00777BD8"/>
    <w:rsid w:val="007806C3"/>
    <w:rsid w:val="00785C6B"/>
    <w:rsid w:val="007869E8"/>
    <w:rsid w:val="00786A54"/>
    <w:rsid w:val="0079008E"/>
    <w:rsid w:val="0079327E"/>
    <w:rsid w:val="0079448C"/>
    <w:rsid w:val="00794548"/>
    <w:rsid w:val="00797E2B"/>
    <w:rsid w:val="007A0372"/>
    <w:rsid w:val="007A1311"/>
    <w:rsid w:val="007A4C62"/>
    <w:rsid w:val="007A6535"/>
    <w:rsid w:val="007B0285"/>
    <w:rsid w:val="007B2655"/>
    <w:rsid w:val="007B347A"/>
    <w:rsid w:val="007B3D2F"/>
    <w:rsid w:val="007B58A7"/>
    <w:rsid w:val="007B7110"/>
    <w:rsid w:val="007B78E4"/>
    <w:rsid w:val="007C015D"/>
    <w:rsid w:val="007C1835"/>
    <w:rsid w:val="007C2AEE"/>
    <w:rsid w:val="007C3CDD"/>
    <w:rsid w:val="007C43A7"/>
    <w:rsid w:val="007C44CC"/>
    <w:rsid w:val="007C4949"/>
    <w:rsid w:val="007C7B7C"/>
    <w:rsid w:val="007D1B96"/>
    <w:rsid w:val="007D28DC"/>
    <w:rsid w:val="007D33D3"/>
    <w:rsid w:val="007E0392"/>
    <w:rsid w:val="007E05E2"/>
    <w:rsid w:val="007E2B42"/>
    <w:rsid w:val="007E4EA4"/>
    <w:rsid w:val="007E5C02"/>
    <w:rsid w:val="007E5E0B"/>
    <w:rsid w:val="007F0A9C"/>
    <w:rsid w:val="007F2B7D"/>
    <w:rsid w:val="007F375C"/>
    <w:rsid w:val="007F42B4"/>
    <w:rsid w:val="007F5763"/>
    <w:rsid w:val="007F5A66"/>
    <w:rsid w:val="007F7C08"/>
    <w:rsid w:val="00800175"/>
    <w:rsid w:val="00801089"/>
    <w:rsid w:val="00801EE9"/>
    <w:rsid w:val="00802957"/>
    <w:rsid w:val="00803BD7"/>
    <w:rsid w:val="008064A5"/>
    <w:rsid w:val="00806A9A"/>
    <w:rsid w:val="00806D9F"/>
    <w:rsid w:val="00807651"/>
    <w:rsid w:val="008102F0"/>
    <w:rsid w:val="008117D0"/>
    <w:rsid w:val="0081423A"/>
    <w:rsid w:val="008146D4"/>
    <w:rsid w:val="00814C5B"/>
    <w:rsid w:val="00814FDD"/>
    <w:rsid w:val="00815A06"/>
    <w:rsid w:val="00816DF0"/>
    <w:rsid w:val="00820EAF"/>
    <w:rsid w:val="008213C6"/>
    <w:rsid w:val="00822318"/>
    <w:rsid w:val="0082266B"/>
    <w:rsid w:val="00823811"/>
    <w:rsid w:val="008239E8"/>
    <w:rsid w:val="00825C9A"/>
    <w:rsid w:val="00827695"/>
    <w:rsid w:val="00830835"/>
    <w:rsid w:val="00830998"/>
    <w:rsid w:val="00830AE7"/>
    <w:rsid w:val="00830C80"/>
    <w:rsid w:val="008317C4"/>
    <w:rsid w:val="00831A8E"/>
    <w:rsid w:val="00831DDF"/>
    <w:rsid w:val="00834F88"/>
    <w:rsid w:val="00835CD7"/>
    <w:rsid w:val="00835DFD"/>
    <w:rsid w:val="00840177"/>
    <w:rsid w:val="00841FF4"/>
    <w:rsid w:val="0084240E"/>
    <w:rsid w:val="00843B67"/>
    <w:rsid w:val="00845D20"/>
    <w:rsid w:val="0084696B"/>
    <w:rsid w:val="00846D8B"/>
    <w:rsid w:val="008477DB"/>
    <w:rsid w:val="00850687"/>
    <w:rsid w:val="0085328F"/>
    <w:rsid w:val="008539E9"/>
    <w:rsid w:val="0085499B"/>
    <w:rsid w:val="008557E9"/>
    <w:rsid w:val="00856C33"/>
    <w:rsid w:val="008571D9"/>
    <w:rsid w:val="008605A4"/>
    <w:rsid w:val="00861A1A"/>
    <w:rsid w:val="0086339D"/>
    <w:rsid w:val="00863A70"/>
    <w:rsid w:val="00866503"/>
    <w:rsid w:val="00867066"/>
    <w:rsid w:val="0087220B"/>
    <w:rsid w:val="008722A8"/>
    <w:rsid w:val="00873A9C"/>
    <w:rsid w:val="008740CB"/>
    <w:rsid w:val="00876607"/>
    <w:rsid w:val="00877672"/>
    <w:rsid w:val="00880928"/>
    <w:rsid w:val="00881B19"/>
    <w:rsid w:val="00882768"/>
    <w:rsid w:val="00882D65"/>
    <w:rsid w:val="0088634D"/>
    <w:rsid w:val="00887106"/>
    <w:rsid w:val="00887BE8"/>
    <w:rsid w:val="0089104E"/>
    <w:rsid w:val="008912AE"/>
    <w:rsid w:val="00891DB7"/>
    <w:rsid w:val="00893880"/>
    <w:rsid w:val="008946F9"/>
    <w:rsid w:val="00895BF9"/>
    <w:rsid w:val="00896642"/>
    <w:rsid w:val="00896AA5"/>
    <w:rsid w:val="0089746E"/>
    <w:rsid w:val="008A0454"/>
    <w:rsid w:val="008A06F9"/>
    <w:rsid w:val="008A2EFF"/>
    <w:rsid w:val="008A3C16"/>
    <w:rsid w:val="008A4FCC"/>
    <w:rsid w:val="008A53E0"/>
    <w:rsid w:val="008A6A77"/>
    <w:rsid w:val="008B4F71"/>
    <w:rsid w:val="008B63B8"/>
    <w:rsid w:val="008B7000"/>
    <w:rsid w:val="008B7B87"/>
    <w:rsid w:val="008B7F4E"/>
    <w:rsid w:val="008C0EEB"/>
    <w:rsid w:val="008C2769"/>
    <w:rsid w:val="008C3F74"/>
    <w:rsid w:val="008C42BF"/>
    <w:rsid w:val="008C4F78"/>
    <w:rsid w:val="008C5721"/>
    <w:rsid w:val="008C72F6"/>
    <w:rsid w:val="008D081C"/>
    <w:rsid w:val="008D11D0"/>
    <w:rsid w:val="008D1C42"/>
    <w:rsid w:val="008D3003"/>
    <w:rsid w:val="008D40D3"/>
    <w:rsid w:val="008D458A"/>
    <w:rsid w:val="008D547D"/>
    <w:rsid w:val="008D5E26"/>
    <w:rsid w:val="008D6DED"/>
    <w:rsid w:val="008D7876"/>
    <w:rsid w:val="008E003F"/>
    <w:rsid w:val="008E0C18"/>
    <w:rsid w:val="008E1E0B"/>
    <w:rsid w:val="008E29AB"/>
    <w:rsid w:val="008E3270"/>
    <w:rsid w:val="008E341C"/>
    <w:rsid w:val="008E6E08"/>
    <w:rsid w:val="008F1149"/>
    <w:rsid w:val="008F5219"/>
    <w:rsid w:val="008F6A28"/>
    <w:rsid w:val="008F6CAC"/>
    <w:rsid w:val="008F6FE1"/>
    <w:rsid w:val="008F78E5"/>
    <w:rsid w:val="008F7EE4"/>
    <w:rsid w:val="00901541"/>
    <w:rsid w:val="00901AE6"/>
    <w:rsid w:val="00903221"/>
    <w:rsid w:val="00903A77"/>
    <w:rsid w:val="00903AB3"/>
    <w:rsid w:val="00904427"/>
    <w:rsid w:val="009062B6"/>
    <w:rsid w:val="00911C62"/>
    <w:rsid w:val="009120C2"/>
    <w:rsid w:val="0091238A"/>
    <w:rsid w:val="00912F8D"/>
    <w:rsid w:val="0091306A"/>
    <w:rsid w:val="0091729F"/>
    <w:rsid w:val="009218CA"/>
    <w:rsid w:val="00922D48"/>
    <w:rsid w:val="00922FF5"/>
    <w:rsid w:val="00923382"/>
    <w:rsid w:val="009234F8"/>
    <w:rsid w:val="0092390A"/>
    <w:rsid w:val="00923B81"/>
    <w:rsid w:val="00924C95"/>
    <w:rsid w:val="00924C9A"/>
    <w:rsid w:val="0092569B"/>
    <w:rsid w:val="00927BC7"/>
    <w:rsid w:val="00930808"/>
    <w:rsid w:val="00932D15"/>
    <w:rsid w:val="00933417"/>
    <w:rsid w:val="009354E2"/>
    <w:rsid w:val="00936ADF"/>
    <w:rsid w:val="00936B14"/>
    <w:rsid w:val="00936CBB"/>
    <w:rsid w:val="00937CA3"/>
    <w:rsid w:val="00940548"/>
    <w:rsid w:val="0094271E"/>
    <w:rsid w:val="0094542D"/>
    <w:rsid w:val="00945629"/>
    <w:rsid w:val="00945925"/>
    <w:rsid w:val="00946E51"/>
    <w:rsid w:val="00951289"/>
    <w:rsid w:val="00953BEE"/>
    <w:rsid w:val="00955EAD"/>
    <w:rsid w:val="00956BB4"/>
    <w:rsid w:val="0095750E"/>
    <w:rsid w:val="00960E24"/>
    <w:rsid w:val="009610A2"/>
    <w:rsid w:val="00961787"/>
    <w:rsid w:val="00961F66"/>
    <w:rsid w:val="00962A19"/>
    <w:rsid w:val="00964093"/>
    <w:rsid w:val="00964617"/>
    <w:rsid w:val="009659B1"/>
    <w:rsid w:val="00967165"/>
    <w:rsid w:val="00967D94"/>
    <w:rsid w:val="00975DFE"/>
    <w:rsid w:val="00977146"/>
    <w:rsid w:val="00983408"/>
    <w:rsid w:val="009903B9"/>
    <w:rsid w:val="00990AA8"/>
    <w:rsid w:val="00990B7E"/>
    <w:rsid w:val="00991A50"/>
    <w:rsid w:val="00991E3F"/>
    <w:rsid w:val="00994CAD"/>
    <w:rsid w:val="00997C03"/>
    <w:rsid w:val="00997CC4"/>
    <w:rsid w:val="00997D59"/>
    <w:rsid w:val="009A0C10"/>
    <w:rsid w:val="009A2308"/>
    <w:rsid w:val="009A2C71"/>
    <w:rsid w:val="009A4453"/>
    <w:rsid w:val="009A62D3"/>
    <w:rsid w:val="009A68DF"/>
    <w:rsid w:val="009B09B0"/>
    <w:rsid w:val="009B1DD5"/>
    <w:rsid w:val="009B2478"/>
    <w:rsid w:val="009B26CB"/>
    <w:rsid w:val="009B2B21"/>
    <w:rsid w:val="009B599E"/>
    <w:rsid w:val="009B6DDB"/>
    <w:rsid w:val="009B7A4D"/>
    <w:rsid w:val="009C09E7"/>
    <w:rsid w:val="009C319A"/>
    <w:rsid w:val="009C4860"/>
    <w:rsid w:val="009C4E0E"/>
    <w:rsid w:val="009C4EF2"/>
    <w:rsid w:val="009D0F8E"/>
    <w:rsid w:val="009D3FA8"/>
    <w:rsid w:val="009D7D09"/>
    <w:rsid w:val="009D7DE0"/>
    <w:rsid w:val="009E0C38"/>
    <w:rsid w:val="009E133A"/>
    <w:rsid w:val="009E42A7"/>
    <w:rsid w:val="009E4650"/>
    <w:rsid w:val="009E4A18"/>
    <w:rsid w:val="009E74B1"/>
    <w:rsid w:val="009E7B1B"/>
    <w:rsid w:val="009F1D3A"/>
    <w:rsid w:val="009F4780"/>
    <w:rsid w:val="009F4997"/>
    <w:rsid w:val="009F51E7"/>
    <w:rsid w:val="009F5214"/>
    <w:rsid w:val="009F6381"/>
    <w:rsid w:val="009F7123"/>
    <w:rsid w:val="009F7481"/>
    <w:rsid w:val="00A00ADE"/>
    <w:rsid w:val="00A020CA"/>
    <w:rsid w:val="00A02570"/>
    <w:rsid w:val="00A0377B"/>
    <w:rsid w:val="00A03B9C"/>
    <w:rsid w:val="00A07A11"/>
    <w:rsid w:val="00A106CE"/>
    <w:rsid w:val="00A10A60"/>
    <w:rsid w:val="00A111CE"/>
    <w:rsid w:val="00A135CD"/>
    <w:rsid w:val="00A17D26"/>
    <w:rsid w:val="00A22EE8"/>
    <w:rsid w:val="00A231C7"/>
    <w:rsid w:val="00A23728"/>
    <w:rsid w:val="00A23BDD"/>
    <w:rsid w:val="00A23ECB"/>
    <w:rsid w:val="00A25360"/>
    <w:rsid w:val="00A25814"/>
    <w:rsid w:val="00A25C7A"/>
    <w:rsid w:val="00A26949"/>
    <w:rsid w:val="00A2702F"/>
    <w:rsid w:val="00A3139C"/>
    <w:rsid w:val="00A31434"/>
    <w:rsid w:val="00A33DA9"/>
    <w:rsid w:val="00A34906"/>
    <w:rsid w:val="00A36385"/>
    <w:rsid w:val="00A37113"/>
    <w:rsid w:val="00A37341"/>
    <w:rsid w:val="00A42E01"/>
    <w:rsid w:val="00A43B85"/>
    <w:rsid w:val="00A459E9"/>
    <w:rsid w:val="00A46DD2"/>
    <w:rsid w:val="00A47017"/>
    <w:rsid w:val="00A47E1F"/>
    <w:rsid w:val="00A52AA1"/>
    <w:rsid w:val="00A52E78"/>
    <w:rsid w:val="00A54A27"/>
    <w:rsid w:val="00A55C45"/>
    <w:rsid w:val="00A6264F"/>
    <w:rsid w:val="00A6405F"/>
    <w:rsid w:val="00A64D15"/>
    <w:rsid w:val="00A66836"/>
    <w:rsid w:val="00A66B96"/>
    <w:rsid w:val="00A66BD7"/>
    <w:rsid w:val="00A6759D"/>
    <w:rsid w:val="00A713B1"/>
    <w:rsid w:val="00A72EE6"/>
    <w:rsid w:val="00A73899"/>
    <w:rsid w:val="00A7483B"/>
    <w:rsid w:val="00A776C0"/>
    <w:rsid w:val="00A809BC"/>
    <w:rsid w:val="00A81BD9"/>
    <w:rsid w:val="00A82C3C"/>
    <w:rsid w:val="00A8316E"/>
    <w:rsid w:val="00A83858"/>
    <w:rsid w:val="00A83A62"/>
    <w:rsid w:val="00A8601B"/>
    <w:rsid w:val="00A8715B"/>
    <w:rsid w:val="00A8768A"/>
    <w:rsid w:val="00A87A7D"/>
    <w:rsid w:val="00A90113"/>
    <w:rsid w:val="00A90BB2"/>
    <w:rsid w:val="00A92E1D"/>
    <w:rsid w:val="00A93F56"/>
    <w:rsid w:val="00A972BA"/>
    <w:rsid w:val="00A97BBF"/>
    <w:rsid w:val="00A97F41"/>
    <w:rsid w:val="00AA1025"/>
    <w:rsid w:val="00AA4B2C"/>
    <w:rsid w:val="00AA5F78"/>
    <w:rsid w:val="00AA660E"/>
    <w:rsid w:val="00AA6C16"/>
    <w:rsid w:val="00AA7FCB"/>
    <w:rsid w:val="00AB1C4F"/>
    <w:rsid w:val="00AB255C"/>
    <w:rsid w:val="00AB2B26"/>
    <w:rsid w:val="00AB2F14"/>
    <w:rsid w:val="00AB6FB9"/>
    <w:rsid w:val="00AB6FF7"/>
    <w:rsid w:val="00AC0496"/>
    <w:rsid w:val="00AC093A"/>
    <w:rsid w:val="00AC3DA4"/>
    <w:rsid w:val="00AC5263"/>
    <w:rsid w:val="00AD4438"/>
    <w:rsid w:val="00AD4BD8"/>
    <w:rsid w:val="00AD73FF"/>
    <w:rsid w:val="00AD7BE4"/>
    <w:rsid w:val="00AE1A2D"/>
    <w:rsid w:val="00AE285E"/>
    <w:rsid w:val="00AE4043"/>
    <w:rsid w:val="00AE47AB"/>
    <w:rsid w:val="00AE794E"/>
    <w:rsid w:val="00AF06D6"/>
    <w:rsid w:val="00AF0C18"/>
    <w:rsid w:val="00AF182C"/>
    <w:rsid w:val="00AF1D98"/>
    <w:rsid w:val="00AF426E"/>
    <w:rsid w:val="00AF42FC"/>
    <w:rsid w:val="00B00042"/>
    <w:rsid w:val="00B02EC2"/>
    <w:rsid w:val="00B02FF1"/>
    <w:rsid w:val="00B06603"/>
    <w:rsid w:val="00B06B8B"/>
    <w:rsid w:val="00B0752F"/>
    <w:rsid w:val="00B1012A"/>
    <w:rsid w:val="00B106C6"/>
    <w:rsid w:val="00B12ECA"/>
    <w:rsid w:val="00B15486"/>
    <w:rsid w:val="00B1568C"/>
    <w:rsid w:val="00B16B35"/>
    <w:rsid w:val="00B24D35"/>
    <w:rsid w:val="00B26496"/>
    <w:rsid w:val="00B26E4D"/>
    <w:rsid w:val="00B27751"/>
    <w:rsid w:val="00B27814"/>
    <w:rsid w:val="00B30F59"/>
    <w:rsid w:val="00B31142"/>
    <w:rsid w:val="00B3550C"/>
    <w:rsid w:val="00B35679"/>
    <w:rsid w:val="00B3589C"/>
    <w:rsid w:val="00B40429"/>
    <w:rsid w:val="00B420AB"/>
    <w:rsid w:val="00B428A6"/>
    <w:rsid w:val="00B431A7"/>
    <w:rsid w:val="00B44DAE"/>
    <w:rsid w:val="00B502C7"/>
    <w:rsid w:val="00B5139C"/>
    <w:rsid w:val="00B51719"/>
    <w:rsid w:val="00B53063"/>
    <w:rsid w:val="00B54DA0"/>
    <w:rsid w:val="00B5592F"/>
    <w:rsid w:val="00B57169"/>
    <w:rsid w:val="00B577C4"/>
    <w:rsid w:val="00B577D0"/>
    <w:rsid w:val="00B60A4D"/>
    <w:rsid w:val="00B6148D"/>
    <w:rsid w:val="00B6206B"/>
    <w:rsid w:val="00B63469"/>
    <w:rsid w:val="00B6604B"/>
    <w:rsid w:val="00B6661D"/>
    <w:rsid w:val="00B67147"/>
    <w:rsid w:val="00B67C13"/>
    <w:rsid w:val="00B709A4"/>
    <w:rsid w:val="00B72A6C"/>
    <w:rsid w:val="00B76697"/>
    <w:rsid w:val="00B81206"/>
    <w:rsid w:val="00B843DE"/>
    <w:rsid w:val="00B8444F"/>
    <w:rsid w:val="00B90D42"/>
    <w:rsid w:val="00B927A8"/>
    <w:rsid w:val="00B95BDE"/>
    <w:rsid w:val="00B96FE8"/>
    <w:rsid w:val="00BA239A"/>
    <w:rsid w:val="00BA2885"/>
    <w:rsid w:val="00BA306C"/>
    <w:rsid w:val="00BA692E"/>
    <w:rsid w:val="00BB105D"/>
    <w:rsid w:val="00BB23EF"/>
    <w:rsid w:val="00BB31B2"/>
    <w:rsid w:val="00BB4215"/>
    <w:rsid w:val="00BB47DB"/>
    <w:rsid w:val="00BB4F09"/>
    <w:rsid w:val="00BC0250"/>
    <w:rsid w:val="00BC2984"/>
    <w:rsid w:val="00BC3907"/>
    <w:rsid w:val="00BC4A18"/>
    <w:rsid w:val="00BC5F9E"/>
    <w:rsid w:val="00BD0B24"/>
    <w:rsid w:val="00BD1B96"/>
    <w:rsid w:val="00BD2081"/>
    <w:rsid w:val="00BD23A8"/>
    <w:rsid w:val="00BD3B2D"/>
    <w:rsid w:val="00BD42DD"/>
    <w:rsid w:val="00BD50BB"/>
    <w:rsid w:val="00BE102F"/>
    <w:rsid w:val="00BE1C2A"/>
    <w:rsid w:val="00BE2A61"/>
    <w:rsid w:val="00BE2BFA"/>
    <w:rsid w:val="00BE321D"/>
    <w:rsid w:val="00BE5CAE"/>
    <w:rsid w:val="00BE6692"/>
    <w:rsid w:val="00BE7C03"/>
    <w:rsid w:val="00BF03FF"/>
    <w:rsid w:val="00BF10A7"/>
    <w:rsid w:val="00BF1120"/>
    <w:rsid w:val="00BF291B"/>
    <w:rsid w:val="00BF2DFF"/>
    <w:rsid w:val="00BF41A9"/>
    <w:rsid w:val="00BF4BE1"/>
    <w:rsid w:val="00BF6F63"/>
    <w:rsid w:val="00BF7546"/>
    <w:rsid w:val="00BF7E60"/>
    <w:rsid w:val="00C010D9"/>
    <w:rsid w:val="00C018EC"/>
    <w:rsid w:val="00C041EE"/>
    <w:rsid w:val="00C05EC0"/>
    <w:rsid w:val="00C07B99"/>
    <w:rsid w:val="00C11641"/>
    <w:rsid w:val="00C13400"/>
    <w:rsid w:val="00C16A41"/>
    <w:rsid w:val="00C2141E"/>
    <w:rsid w:val="00C244C9"/>
    <w:rsid w:val="00C25338"/>
    <w:rsid w:val="00C260E5"/>
    <w:rsid w:val="00C26799"/>
    <w:rsid w:val="00C271C4"/>
    <w:rsid w:val="00C2789C"/>
    <w:rsid w:val="00C306E1"/>
    <w:rsid w:val="00C3098B"/>
    <w:rsid w:val="00C31F84"/>
    <w:rsid w:val="00C3233D"/>
    <w:rsid w:val="00C323ED"/>
    <w:rsid w:val="00C33079"/>
    <w:rsid w:val="00C33D59"/>
    <w:rsid w:val="00C34A01"/>
    <w:rsid w:val="00C36705"/>
    <w:rsid w:val="00C376A0"/>
    <w:rsid w:val="00C43A04"/>
    <w:rsid w:val="00C44C91"/>
    <w:rsid w:val="00C45525"/>
    <w:rsid w:val="00C460F2"/>
    <w:rsid w:val="00C46D80"/>
    <w:rsid w:val="00C47852"/>
    <w:rsid w:val="00C4791F"/>
    <w:rsid w:val="00C47D4A"/>
    <w:rsid w:val="00C5189E"/>
    <w:rsid w:val="00C5297D"/>
    <w:rsid w:val="00C52F03"/>
    <w:rsid w:val="00C53C78"/>
    <w:rsid w:val="00C547F4"/>
    <w:rsid w:val="00C54945"/>
    <w:rsid w:val="00C5510D"/>
    <w:rsid w:val="00C55C3D"/>
    <w:rsid w:val="00C5603F"/>
    <w:rsid w:val="00C61652"/>
    <w:rsid w:val="00C6184F"/>
    <w:rsid w:val="00C620F4"/>
    <w:rsid w:val="00C62416"/>
    <w:rsid w:val="00C62B34"/>
    <w:rsid w:val="00C641A2"/>
    <w:rsid w:val="00C6557B"/>
    <w:rsid w:val="00C67D54"/>
    <w:rsid w:val="00C77BA8"/>
    <w:rsid w:val="00C80796"/>
    <w:rsid w:val="00C8285C"/>
    <w:rsid w:val="00C84159"/>
    <w:rsid w:val="00C8426A"/>
    <w:rsid w:val="00C85B15"/>
    <w:rsid w:val="00C90CB3"/>
    <w:rsid w:val="00C926F4"/>
    <w:rsid w:val="00C941A7"/>
    <w:rsid w:val="00C944EA"/>
    <w:rsid w:val="00C9502B"/>
    <w:rsid w:val="00C95449"/>
    <w:rsid w:val="00C9586C"/>
    <w:rsid w:val="00C97780"/>
    <w:rsid w:val="00C97B39"/>
    <w:rsid w:val="00CA3C23"/>
    <w:rsid w:val="00CA3C33"/>
    <w:rsid w:val="00CB2905"/>
    <w:rsid w:val="00CB2A0A"/>
    <w:rsid w:val="00CB3885"/>
    <w:rsid w:val="00CB4260"/>
    <w:rsid w:val="00CB4AC7"/>
    <w:rsid w:val="00CB7AEF"/>
    <w:rsid w:val="00CC05E6"/>
    <w:rsid w:val="00CC1754"/>
    <w:rsid w:val="00CC2628"/>
    <w:rsid w:val="00CC26B5"/>
    <w:rsid w:val="00CC36B9"/>
    <w:rsid w:val="00CC71F8"/>
    <w:rsid w:val="00CD06C0"/>
    <w:rsid w:val="00CD2256"/>
    <w:rsid w:val="00CD56D5"/>
    <w:rsid w:val="00CD61C9"/>
    <w:rsid w:val="00CD75C9"/>
    <w:rsid w:val="00CE03FF"/>
    <w:rsid w:val="00CE07A4"/>
    <w:rsid w:val="00CE1E12"/>
    <w:rsid w:val="00CE3C7A"/>
    <w:rsid w:val="00CF08E9"/>
    <w:rsid w:val="00CF0BCB"/>
    <w:rsid w:val="00CF4DA4"/>
    <w:rsid w:val="00CF555A"/>
    <w:rsid w:val="00CF71B0"/>
    <w:rsid w:val="00D00874"/>
    <w:rsid w:val="00D00A4A"/>
    <w:rsid w:val="00D0118F"/>
    <w:rsid w:val="00D02793"/>
    <w:rsid w:val="00D03AD8"/>
    <w:rsid w:val="00D04412"/>
    <w:rsid w:val="00D052F3"/>
    <w:rsid w:val="00D0606E"/>
    <w:rsid w:val="00D079B9"/>
    <w:rsid w:val="00D07F83"/>
    <w:rsid w:val="00D12248"/>
    <w:rsid w:val="00D131CC"/>
    <w:rsid w:val="00D14AF4"/>
    <w:rsid w:val="00D15034"/>
    <w:rsid w:val="00D15200"/>
    <w:rsid w:val="00D20793"/>
    <w:rsid w:val="00D20D01"/>
    <w:rsid w:val="00D20DD1"/>
    <w:rsid w:val="00D2137D"/>
    <w:rsid w:val="00D21C38"/>
    <w:rsid w:val="00D224D6"/>
    <w:rsid w:val="00D23255"/>
    <w:rsid w:val="00D24236"/>
    <w:rsid w:val="00D25C38"/>
    <w:rsid w:val="00D267C4"/>
    <w:rsid w:val="00D26BBA"/>
    <w:rsid w:val="00D27153"/>
    <w:rsid w:val="00D2782B"/>
    <w:rsid w:val="00D3000B"/>
    <w:rsid w:val="00D32DA1"/>
    <w:rsid w:val="00D33449"/>
    <w:rsid w:val="00D34E31"/>
    <w:rsid w:val="00D35B51"/>
    <w:rsid w:val="00D35BC2"/>
    <w:rsid w:val="00D4037D"/>
    <w:rsid w:val="00D409EA"/>
    <w:rsid w:val="00D40AF1"/>
    <w:rsid w:val="00D41267"/>
    <w:rsid w:val="00D516AC"/>
    <w:rsid w:val="00D57297"/>
    <w:rsid w:val="00D57D1E"/>
    <w:rsid w:val="00D60C9A"/>
    <w:rsid w:val="00D61118"/>
    <w:rsid w:val="00D6124F"/>
    <w:rsid w:val="00D636B0"/>
    <w:rsid w:val="00D65109"/>
    <w:rsid w:val="00D70570"/>
    <w:rsid w:val="00D7140C"/>
    <w:rsid w:val="00D736A4"/>
    <w:rsid w:val="00D73F5E"/>
    <w:rsid w:val="00D77CCA"/>
    <w:rsid w:val="00D8077D"/>
    <w:rsid w:val="00D80A21"/>
    <w:rsid w:val="00D81F85"/>
    <w:rsid w:val="00D848C5"/>
    <w:rsid w:val="00D8748F"/>
    <w:rsid w:val="00D87504"/>
    <w:rsid w:val="00D878B3"/>
    <w:rsid w:val="00D8799B"/>
    <w:rsid w:val="00D9025E"/>
    <w:rsid w:val="00D9058B"/>
    <w:rsid w:val="00D948EE"/>
    <w:rsid w:val="00D94D18"/>
    <w:rsid w:val="00D94E68"/>
    <w:rsid w:val="00D94FD5"/>
    <w:rsid w:val="00D957FF"/>
    <w:rsid w:val="00D95EC8"/>
    <w:rsid w:val="00D96C5D"/>
    <w:rsid w:val="00D96D27"/>
    <w:rsid w:val="00D96DF5"/>
    <w:rsid w:val="00DA2473"/>
    <w:rsid w:val="00DA29EC"/>
    <w:rsid w:val="00DA2B03"/>
    <w:rsid w:val="00DA2E3C"/>
    <w:rsid w:val="00DA60BD"/>
    <w:rsid w:val="00DB0528"/>
    <w:rsid w:val="00DB08BA"/>
    <w:rsid w:val="00DB18EB"/>
    <w:rsid w:val="00DB2DC6"/>
    <w:rsid w:val="00DB645D"/>
    <w:rsid w:val="00DC462A"/>
    <w:rsid w:val="00DC57AF"/>
    <w:rsid w:val="00DC683F"/>
    <w:rsid w:val="00DD0022"/>
    <w:rsid w:val="00DD1302"/>
    <w:rsid w:val="00DD351B"/>
    <w:rsid w:val="00DD452C"/>
    <w:rsid w:val="00DD4A38"/>
    <w:rsid w:val="00DD5B84"/>
    <w:rsid w:val="00DD5EEF"/>
    <w:rsid w:val="00DE112E"/>
    <w:rsid w:val="00DE3676"/>
    <w:rsid w:val="00DE438A"/>
    <w:rsid w:val="00DE609D"/>
    <w:rsid w:val="00DE6239"/>
    <w:rsid w:val="00DE6DE5"/>
    <w:rsid w:val="00DF27EF"/>
    <w:rsid w:val="00DF5671"/>
    <w:rsid w:val="00DF5BF1"/>
    <w:rsid w:val="00DF5F40"/>
    <w:rsid w:val="00E02D00"/>
    <w:rsid w:val="00E032D0"/>
    <w:rsid w:val="00E037E6"/>
    <w:rsid w:val="00E06180"/>
    <w:rsid w:val="00E073EA"/>
    <w:rsid w:val="00E07A04"/>
    <w:rsid w:val="00E1258B"/>
    <w:rsid w:val="00E128E4"/>
    <w:rsid w:val="00E15EA1"/>
    <w:rsid w:val="00E172EB"/>
    <w:rsid w:val="00E178F1"/>
    <w:rsid w:val="00E17914"/>
    <w:rsid w:val="00E22AB0"/>
    <w:rsid w:val="00E232D0"/>
    <w:rsid w:val="00E23674"/>
    <w:rsid w:val="00E2370C"/>
    <w:rsid w:val="00E254C6"/>
    <w:rsid w:val="00E278F1"/>
    <w:rsid w:val="00E27ADD"/>
    <w:rsid w:val="00E27BAB"/>
    <w:rsid w:val="00E27C47"/>
    <w:rsid w:val="00E27C51"/>
    <w:rsid w:val="00E32F12"/>
    <w:rsid w:val="00E33057"/>
    <w:rsid w:val="00E33A97"/>
    <w:rsid w:val="00E3477F"/>
    <w:rsid w:val="00E347A9"/>
    <w:rsid w:val="00E358EB"/>
    <w:rsid w:val="00E36282"/>
    <w:rsid w:val="00E40586"/>
    <w:rsid w:val="00E409EF"/>
    <w:rsid w:val="00E415B3"/>
    <w:rsid w:val="00E41A3F"/>
    <w:rsid w:val="00E42BE3"/>
    <w:rsid w:val="00E42F65"/>
    <w:rsid w:val="00E447CD"/>
    <w:rsid w:val="00E45C99"/>
    <w:rsid w:val="00E47382"/>
    <w:rsid w:val="00E47757"/>
    <w:rsid w:val="00E52B0E"/>
    <w:rsid w:val="00E554CF"/>
    <w:rsid w:val="00E555EC"/>
    <w:rsid w:val="00E5789F"/>
    <w:rsid w:val="00E62E64"/>
    <w:rsid w:val="00E666F4"/>
    <w:rsid w:val="00E709DA"/>
    <w:rsid w:val="00E72165"/>
    <w:rsid w:val="00E721C4"/>
    <w:rsid w:val="00E72776"/>
    <w:rsid w:val="00E72C90"/>
    <w:rsid w:val="00E73976"/>
    <w:rsid w:val="00E7407D"/>
    <w:rsid w:val="00E75304"/>
    <w:rsid w:val="00E80231"/>
    <w:rsid w:val="00E80813"/>
    <w:rsid w:val="00E810F5"/>
    <w:rsid w:val="00E818D7"/>
    <w:rsid w:val="00E865B0"/>
    <w:rsid w:val="00E87481"/>
    <w:rsid w:val="00E9156A"/>
    <w:rsid w:val="00E91C16"/>
    <w:rsid w:val="00E92CD9"/>
    <w:rsid w:val="00E92E6D"/>
    <w:rsid w:val="00E9332A"/>
    <w:rsid w:val="00E94532"/>
    <w:rsid w:val="00E95DF4"/>
    <w:rsid w:val="00E9731B"/>
    <w:rsid w:val="00EA1F30"/>
    <w:rsid w:val="00EA2BF7"/>
    <w:rsid w:val="00EA2C1A"/>
    <w:rsid w:val="00EA5C94"/>
    <w:rsid w:val="00EA6196"/>
    <w:rsid w:val="00EA6B82"/>
    <w:rsid w:val="00EB05DB"/>
    <w:rsid w:val="00EB141B"/>
    <w:rsid w:val="00EB2610"/>
    <w:rsid w:val="00EB2F60"/>
    <w:rsid w:val="00EB4728"/>
    <w:rsid w:val="00EB4BBD"/>
    <w:rsid w:val="00EB5198"/>
    <w:rsid w:val="00EB55BA"/>
    <w:rsid w:val="00EB5CE9"/>
    <w:rsid w:val="00EC07BE"/>
    <w:rsid w:val="00EC1590"/>
    <w:rsid w:val="00EC4221"/>
    <w:rsid w:val="00EC4E4E"/>
    <w:rsid w:val="00EC5C70"/>
    <w:rsid w:val="00EC5E11"/>
    <w:rsid w:val="00EC6FAC"/>
    <w:rsid w:val="00ED1113"/>
    <w:rsid w:val="00ED688D"/>
    <w:rsid w:val="00ED70E1"/>
    <w:rsid w:val="00ED7427"/>
    <w:rsid w:val="00EE02D5"/>
    <w:rsid w:val="00EE03C3"/>
    <w:rsid w:val="00EE1C12"/>
    <w:rsid w:val="00EE40F1"/>
    <w:rsid w:val="00EE5362"/>
    <w:rsid w:val="00EE60F1"/>
    <w:rsid w:val="00EE628B"/>
    <w:rsid w:val="00EF34C3"/>
    <w:rsid w:val="00EF4151"/>
    <w:rsid w:val="00EF52BB"/>
    <w:rsid w:val="00EF5449"/>
    <w:rsid w:val="00EF6710"/>
    <w:rsid w:val="00EF69A9"/>
    <w:rsid w:val="00F00FBA"/>
    <w:rsid w:val="00F025AF"/>
    <w:rsid w:val="00F02F5D"/>
    <w:rsid w:val="00F061F6"/>
    <w:rsid w:val="00F06632"/>
    <w:rsid w:val="00F07716"/>
    <w:rsid w:val="00F07B38"/>
    <w:rsid w:val="00F07C66"/>
    <w:rsid w:val="00F1063E"/>
    <w:rsid w:val="00F11352"/>
    <w:rsid w:val="00F14853"/>
    <w:rsid w:val="00F15EE0"/>
    <w:rsid w:val="00F173A2"/>
    <w:rsid w:val="00F175C2"/>
    <w:rsid w:val="00F17DEB"/>
    <w:rsid w:val="00F2063A"/>
    <w:rsid w:val="00F23253"/>
    <w:rsid w:val="00F23B0A"/>
    <w:rsid w:val="00F270C7"/>
    <w:rsid w:val="00F30CCD"/>
    <w:rsid w:val="00F34ECD"/>
    <w:rsid w:val="00F37F0D"/>
    <w:rsid w:val="00F40D11"/>
    <w:rsid w:val="00F410DE"/>
    <w:rsid w:val="00F44712"/>
    <w:rsid w:val="00F44887"/>
    <w:rsid w:val="00F44E05"/>
    <w:rsid w:val="00F44EBC"/>
    <w:rsid w:val="00F45C9D"/>
    <w:rsid w:val="00F47072"/>
    <w:rsid w:val="00F50BEA"/>
    <w:rsid w:val="00F52C6A"/>
    <w:rsid w:val="00F611A2"/>
    <w:rsid w:val="00F621D7"/>
    <w:rsid w:val="00F631B6"/>
    <w:rsid w:val="00F6487D"/>
    <w:rsid w:val="00F66222"/>
    <w:rsid w:val="00F6672A"/>
    <w:rsid w:val="00F71DD2"/>
    <w:rsid w:val="00F7204A"/>
    <w:rsid w:val="00F728BB"/>
    <w:rsid w:val="00F731E3"/>
    <w:rsid w:val="00F745B2"/>
    <w:rsid w:val="00F76CE8"/>
    <w:rsid w:val="00F80839"/>
    <w:rsid w:val="00F8110B"/>
    <w:rsid w:val="00F8179B"/>
    <w:rsid w:val="00F82553"/>
    <w:rsid w:val="00F85786"/>
    <w:rsid w:val="00F85952"/>
    <w:rsid w:val="00F867A6"/>
    <w:rsid w:val="00F87DAC"/>
    <w:rsid w:val="00F914E5"/>
    <w:rsid w:val="00F9173D"/>
    <w:rsid w:val="00F91852"/>
    <w:rsid w:val="00F93C18"/>
    <w:rsid w:val="00F948DE"/>
    <w:rsid w:val="00F958D1"/>
    <w:rsid w:val="00F9780F"/>
    <w:rsid w:val="00FA0893"/>
    <w:rsid w:val="00FA0B4B"/>
    <w:rsid w:val="00FA16FB"/>
    <w:rsid w:val="00FA4905"/>
    <w:rsid w:val="00FA4FA6"/>
    <w:rsid w:val="00FA6FCB"/>
    <w:rsid w:val="00FB0AFB"/>
    <w:rsid w:val="00FB2528"/>
    <w:rsid w:val="00FB487C"/>
    <w:rsid w:val="00FB67D1"/>
    <w:rsid w:val="00FC3CEB"/>
    <w:rsid w:val="00FC403B"/>
    <w:rsid w:val="00FC658D"/>
    <w:rsid w:val="00FC6CE3"/>
    <w:rsid w:val="00FD03F8"/>
    <w:rsid w:val="00FD556A"/>
    <w:rsid w:val="00FD7B47"/>
    <w:rsid w:val="00FE0027"/>
    <w:rsid w:val="00FE25D1"/>
    <w:rsid w:val="00FE2799"/>
    <w:rsid w:val="00FE3799"/>
    <w:rsid w:val="00FE3A8A"/>
    <w:rsid w:val="00FE3DCB"/>
    <w:rsid w:val="00FE73DE"/>
    <w:rsid w:val="00FF1FDE"/>
    <w:rsid w:val="00FF3633"/>
    <w:rsid w:val="00FF39EA"/>
    <w:rsid w:val="00FF5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94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26949"/>
    <w:pPr>
      <w:keepNext/>
      <w:ind w:left="150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26949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9"/>
    <w:qFormat/>
    <w:rsid w:val="00A26949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A26949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A26949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725C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725C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5725C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725C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5725C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link w:val="a4"/>
    <w:qFormat/>
    <w:rsid w:val="00A26949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locked/>
    <w:rsid w:val="005725C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99"/>
    <w:qFormat/>
    <w:rsid w:val="00A26949"/>
    <w:pPr>
      <w:jc w:val="center"/>
    </w:pPr>
    <w:rPr>
      <w:sz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5725CA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Body Text"/>
    <w:basedOn w:val="a"/>
    <w:link w:val="a8"/>
    <w:uiPriority w:val="99"/>
    <w:rsid w:val="00A26949"/>
    <w:rPr>
      <w:sz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725CA"/>
    <w:rPr>
      <w:rFonts w:cs="Times New Roman"/>
      <w:sz w:val="24"/>
      <w:szCs w:val="24"/>
    </w:rPr>
  </w:style>
  <w:style w:type="paragraph" w:styleId="a9">
    <w:name w:val="Body Text Indent"/>
    <w:basedOn w:val="a"/>
    <w:link w:val="aa"/>
    <w:uiPriority w:val="99"/>
    <w:rsid w:val="00A26949"/>
    <w:pPr>
      <w:ind w:left="150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5725CA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A26949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5725C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A26949"/>
    <w:pPr>
      <w:ind w:left="150"/>
      <w:jc w:val="center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5725CA"/>
    <w:rPr>
      <w:rFonts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A26949"/>
    <w:pPr>
      <w:jc w:val="center"/>
    </w:pPr>
    <w:rPr>
      <w:sz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5725CA"/>
    <w:rPr>
      <w:rFonts w:cs="Times New Roman"/>
      <w:sz w:val="16"/>
      <w:szCs w:val="16"/>
    </w:rPr>
  </w:style>
  <w:style w:type="paragraph" w:styleId="33">
    <w:name w:val="Body Text Indent 3"/>
    <w:basedOn w:val="a"/>
    <w:link w:val="34"/>
    <w:uiPriority w:val="99"/>
    <w:rsid w:val="00A26949"/>
    <w:pPr>
      <w:ind w:left="75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5725CA"/>
    <w:rPr>
      <w:rFonts w:cs="Times New Roman"/>
      <w:sz w:val="16"/>
      <w:szCs w:val="16"/>
    </w:rPr>
  </w:style>
  <w:style w:type="paragraph" w:styleId="ab">
    <w:name w:val="Plain Text"/>
    <w:basedOn w:val="a"/>
    <w:link w:val="ac"/>
    <w:rsid w:val="00BF03FF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locked/>
    <w:rsid w:val="005725CA"/>
    <w:rPr>
      <w:rFonts w:ascii="Courier New" w:hAnsi="Courier New" w:cs="Courier New"/>
      <w:sz w:val="20"/>
      <w:szCs w:val="20"/>
    </w:rPr>
  </w:style>
  <w:style w:type="paragraph" w:customStyle="1" w:styleId="ad">
    <w:name w:val="Знак"/>
    <w:basedOn w:val="a"/>
    <w:uiPriority w:val="99"/>
    <w:rsid w:val="00E808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D95EC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730CAB"/>
    <w:pPr>
      <w:ind w:left="720"/>
      <w:contextualSpacing/>
    </w:pPr>
  </w:style>
  <w:style w:type="paragraph" w:styleId="af">
    <w:name w:val="Balloon Text"/>
    <w:basedOn w:val="a"/>
    <w:link w:val="af0"/>
    <w:uiPriority w:val="99"/>
    <w:rsid w:val="00730CA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730CAB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rsid w:val="00124D3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locked/>
    <w:rsid w:val="00124D3A"/>
    <w:rPr>
      <w:rFonts w:cs="Times New Roman"/>
      <w:sz w:val="24"/>
      <w:szCs w:val="24"/>
    </w:rPr>
  </w:style>
  <w:style w:type="paragraph" w:styleId="af3">
    <w:name w:val="footer"/>
    <w:basedOn w:val="a"/>
    <w:link w:val="af4"/>
    <w:uiPriority w:val="99"/>
    <w:rsid w:val="00124D3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124D3A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unhideWhenUsed/>
    <w:rsid w:val="00D96C5D"/>
    <w:pPr>
      <w:spacing w:before="100" w:beforeAutospacing="1" w:after="100" w:afterAutospacing="1"/>
    </w:pPr>
  </w:style>
  <w:style w:type="character" w:styleId="af6">
    <w:name w:val="Strong"/>
    <w:basedOn w:val="a0"/>
    <w:uiPriority w:val="22"/>
    <w:qFormat/>
    <w:locked/>
    <w:rsid w:val="00D96C5D"/>
    <w:rPr>
      <w:rFonts w:cs="Times New Roman"/>
      <w:b/>
      <w:bCs/>
    </w:rPr>
  </w:style>
  <w:style w:type="paragraph" w:customStyle="1" w:styleId="Default">
    <w:name w:val="Default"/>
    <w:rsid w:val="00C53C7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25">
    <w:name w:val="Основной текст (2)"/>
    <w:basedOn w:val="a0"/>
    <w:rsid w:val="005A0F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5E7EAE"/>
    <w:rPr>
      <w:b/>
      <w:bCs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5E7EAE"/>
    <w:pPr>
      <w:widowControl w:val="0"/>
      <w:shd w:val="clear" w:color="auto" w:fill="FFFFFF"/>
      <w:spacing w:before="660" w:after="420" w:line="0" w:lineRule="atLeast"/>
      <w:jc w:val="right"/>
    </w:pPr>
    <w:rPr>
      <w:b/>
      <w:bCs/>
      <w:sz w:val="22"/>
      <w:szCs w:val="22"/>
    </w:rPr>
  </w:style>
  <w:style w:type="character" w:customStyle="1" w:styleId="26">
    <w:name w:val="Основной текст (2)_"/>
    <w:basedOn w:val="a0"/>
    <w:rsid w:val="009E74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pt">
    <w:name w:val="Основной текст (2) + Интервал 3 pt"/>
    <w:basedOn w:val="26"/>
    <w:rsid w:val="009E74B1"/>
    <w:rPr>
      <w:color w:val="000000"/>
      <w:spacing w:val="60"/>
      <w:w w:val="100"/>
      <w:position w:val="0"/>
      <w:sz w:val="24"/>
      <w:szCs w:val="24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32A34-4C9D-469B-A408-969586704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повестка дня</vt:lpstr>
    </vt:vector>
  </TitlesOfParts>
  <Company>IK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повестка дня</dc:title>
  <dc:creator>Supervisor</dc:creator>
  <cp:lastModifiedBy>Пользователь Windows</cp:lastModifiedBy>
  <cp:revision>2</cp:revision>
  <cp:lastPrinted>2023-09-21T12:19:00Z</cp:lastPrinted>
  <dcterms:created xsi:type="dcterms:W3CDTF">2023-09-22T11:03:00Z</dcterms:created>
  <dcterms:modified xsi:type="dcterms:W3CDTF">2023-09-22T11:03:00Z</dcterms:modified>
</cp:coreProperties>
</file>