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F63607" w:rsidRPr="00F63607">
        <w:rPr>
          <w:rFonts w:ascii="Times New Roman" w:hAnsi="Times New Roman" w:cs="Times New Roman"/>
          <w:sz w:val="28"/>
          <w:szCs w:val="28"/>
        </w:rPr>
        <w:t xml:space="preserve"> </w:t>
      </w:r>
      <w:r w:rsidR="00F63607" w:rsidRPr="005419AE">
        <w:rPr>
          <w:rFonts w:ascii="Times New Roman" w:hAnsi="Times New Roman" w:cs="Times New Roman"/>
          <w:sz w:val="28"/>
          <w:szCs w:val="28"/>
        </w:rPr>
        <w:t>распоряжени</w:t>
      </w:r>
      <w:r w:rsidR="00F63607">
        <w:rPr>
          <w:rFonts w:ascii="Times New Roman" w:hAnsi="Times New Roman" w:cs="Times New Roman"/>
          <w:sz w:val="28"/>
          <w:szCs w:val="28"/>
        </w:rPr>
        <w:t>е</w:t>
      </w:r>
      <w:r w:rsidR="00F63607" w:rsidRPr="005419A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от </w:t>
      </w:r>
      <w:r w:rsidR="003C79CF">
        <w:rPr>
          <w:rFonts w:ascii="Times New Roman" w:hAnsi="Times New Roman" w:cs="Times New Roman"/>
          <w:sz w:val="28"/>
          <w:szCs w:val="28"/>
        </w:rPr>
        <w:t>1 ноября</w:t>
      </w:r>
      <w:r w:rsidR="00F63607">
        <w:rPr>
          <w:rFonts w:ascii="Times New Roman" w:hAnsi="Times New Roman" w:cs="Times New Roman"/>
          <w:sz w:val="28"/>
          <w:szCs w:val="28"/>
        </w:rPr>
        <w:t xml:space="preserve"> </w:t>
      </w:r>
      <w:r w:rsidR="00F63607" w:rsidRPr="005419AE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3C79CF">
        <w:rPr>
          <w:rFonts w:ascii="Times New Roman" w:hAnsi="Times New Roman" w:cs="Times New Roman"/>
          <w:sz w:val="28"/>
          <w:szCs w:val="28"/>
        </w:rPr>
        <w:t>438</w:t>
      </w:r>
      <w:r w:rsidR="00F63607" w:rsidRPr="005419AE">
        <w:rPr>
          <w:rFonts w:ascii="Times New Roman" w:hAnsi="Times New Roman" w:cs="Times New Roman"/>
          <w:sz w:val="28"/>
          <w:szCs w:val="28"/>
        </w:rPr>
        <w:t>-р «О назначении контрольного мероприятия»</w:t>
      </w:r>
      <w:r w:rsidR="00313D07">
        <w:rPr>
          <w:rFonts w:ascii="Times New Roman" w:hAnsi="Times New Roman" w:cs="Times New Roman"/>
          <w:sz w:val="28"/>
          <w:szCs w:val="28"/>
        </w:rPr>
        <w:t xml:space="preserve"> (с внесением изменений от 22 декабря 2022 года</w:t>
      </w:r>
      <w:r w:rsidR="000D2EAB">
        <w:rPr>
          <w:rFonts w:ascii="Times New Roman" w:hAnsi="Times New Roman" w:cs="Times New Roman"/>
          <w:sz w:val="28"/>
          <w:szCs w:val="28"/>
        </w:rPr>
        <w:t xml:space="preserve"> </w:t>
      </w:r>
      <w:r w:rsidR="00313D07">
        <w:rPr>
          <w:rFonts w:ascii="Times New Roman" w:hAnsi="Times New Roman" w:cs="Times New Roman"/>
          <w:sz w:val="28"/>
          <w:szCs w:val="28"/>
        </w:rPr>
        <w:t xml:space="preserve"> № 551-р)</w:t>
      </w:r>
      <w:r w:rsidR="00F63607" w:rsidRPr="005419AE">
        <w:rPr>
          <w:rFonts w:ascii="Times New Roman" w:hAnsi="Times New Roman" w:cs="Times New Roman"/>
          <w:sz w:val="28"/>
          <w:szCs w:val="28"/>
        </w:rPr>
        <w:t>,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313D07">
        <w:rPr>
          <w:rFonts w:ascii="Times New Roman" w:hAnsi="Times New Roman" w:cs="Times New Roman"/>
          <w:sz w:val="28"/>
          <w:szCs w:val="28"/>
        </w:rPr>
        <w:t>12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 </w:t>
      </w:r>
      <w:r w:rsidR="00F63607">
        <w:rPr>
          <w:rFonts w:ascii="Times New Roman" w:hAnsi="Times New Roman" w:cs="Times New Roman"/>
          <w:sz w:val="28"/>
          <w:szCs w:val="28"/>
        </w:rPr>
        <w:t>сектора контрольно-ревизионной работы в сфере бюджетных правоотношений отдела внутреннего муниципального финансового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контроля администрации муниципального образования Ейский район на 2022 год, утвержденного постановлением администрации муниципального образования Ейский район от 2</w:t>
      </w:r>
      <w:r w:rsidR="00F63607">
        <w:rPr>
          <w:rFonts w:ascii="Times New Roman" w:hAnsi="Times New Roman" w:cs="Times New Roman"/>
          <w:sz w:val="28"/>
          <w:szCs w:val="28"/>
        </w:rPr>
        <w:t>4 августа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</w:t>
      </w:r>
      <w:r w:rsidR="00684644">
        <w:rPr>
          <w:rFonts w:ascii="Times New Roman" w:hAnsi="Times New Roman" w:cs="Times New Roman"/>
          <w:sz w:val="28"/>
          <w:szCs w:val="28"/>
        </w:rPr>
        <w:t xml:space="preserve">    </w:t>
      </w:r>
      <w:r w:rsidR="00F63607" w:rsidRPr="001B5057">
        <w:rPr>
          <w:rFonts w:ascii="Times New Roman" w:hAnsi="Times New Roman" w:cs="Times New Roman"/>
          <w:sz w:val="28"/>
          <w:szCs w:val="28"/>
        </w:rPr>
        <w:t>202</w:t>
      </w:r>
      <w:r w:rsidR="00F63607">
        <w:rPr>
          <w:rFonts w:ascii="Times New Roman" w:hAnsi="Times New Roman" w:cs="Times New Roman"/>
          <w:sz w:val="28"/>
          <w:szCs w:val="28"/>
        </w:rPr>
        <w:t>2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63607">
        <w:rPr>
          <w:rFonts w:ascii="Times New Roman" w:hAnsi="Times New Roman" w:cs="Times New Roman"/>
          <w:sz w:val="28"/>
          <w:szCs w:val="28"/>
        </w:rPr>
        <w:t>688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«Об утверждении Плана контрольных мероприятий </w:t>
      </w:r>
      <w:r w:rsidR="00F63607">
        <w:rPr>
          <w:rFonts w:ascii="Times New Roman" w:hAnsi="Times New Roman" w:cs="Times New Roman"/>
          <w:sz w:val="28"/>
          <w:szCs w:val="28"/>
        </w:rPr>
        <w:t xml:space="preserve">сектора контрольно-ревизионной работы в сфере бюджетных правоотношений </w:t>
      </w:r>
      <w:r w:rsidR="00F63607" w:rsidRPr="001B5057">
        <w:rPr>
          <w:rFonts w:ascii="Times New Roman" w:hAnsi="Times New Roman" w:cs="Times New Roman"/>
          <w:sz w:val="28"/>
          <w:szCs w:val="28"/>
        </w:rPr>
        <w:t>отдела</w:t>
      </w:r>
      <w:r w:rsidR="00F63607">
        <w:rPr>
          <w:rFonts w:ascii="Times New Roman" w:hAnsi="Times New Roman" w:cs="Times New Roman"/>
          <w:sz w:val="28"/>
          <w:szCs w:val="28"/>
        </w:rPr>
        <w:t xml:space="preserve"> внутреннего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63607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F63607" w:rsidRPr="001B505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F63607">
        <w:rPr>
          <w:rFonts w:ascii="Times New Roman" w:hAnsi="Times New Roman" w:cs="Times New Roman"/>
          <w:sz w:val="28"/>
          <w:szCs w:val="28"/>
        </w:rPr>
        <w:t>админи</w:t>
      </w:r>
      <w:r w:rsidR="00F63607" w:rsidRPr="001B5057">
        <w:rPr>
          <w:rFonts w:ascii="Times New Roman" w:hAnsi="Times New Roman" w:cs="Times New Roman"/>
          <w:sz w:val="28"/>
          <w:szCs w:val="28"/>
        </w:rPr>
        <w:t>страции муниципального образования Ейский район на 2022 год».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0708D1" w:rsidRPr="000708D1">
        <w:rPr>
          <w:rFonts w:ascii="Times New Roman" w:hAnsi="Times New Roman" w:cs="Times New Roman"/>
          <w:sz w:val="28"/>
          <w:szCs w:val="28"/>
        </w:rPr>
        <w:t xml:space="preserve"> </w:t>
      </w:r>
      <w:r w:rsidR="00542420" w:rsidRPr="005419AE">
        <w:rPr>
          <w:rFonts w:ascii="Times New Roman" w:hAnsi="Times New Roman" w:cs="Times New Roman"/>
          <w:sz w:val="28"/>
          <w:szCs w:val="28"/>
        </w:rPr>
        <w:t>муниципально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42420">
        <w:rPr>
          <w:rFonts w:ascii="Times New Roman" w:hAnsi="Times New Roman" w:cs="Times New Roman"/>
          <w:sz w:val="28"/>
          <w:szCs w:val="28"/>
        </w:rPr>
        <w:t>е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детск</w:t>
      </w:r>
      <w:r w:rsidR="00542420">
        <w:rPr>
          <w:rFonts w:ascii="Times New Roman" w:hAnsi="Times New Roman" w:cs="Times New Roman"/>
          <w:sz w:val="28"/>
          <w:szCs w:val="28"/>
        </w:rPr>
        <w:t>ий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сад </w:t>
      </w:r>
      <w:r w:rsidR="00CA45BE">
        <w:rPr>
          <w:rFonts w:ascii="Times New Roman" w:hAnsi="Times New Roman" w:cs="Times New Roman"/>
          <w:sz w:val="28"/>
          <w:szCs w:val="28"/>
        </w:rPr>
        <w:t>комбинированного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вида № </w:t>
      </w:r>
      <w:r w:rsidR="00CA45BE">
        <w:rPr>
          <w:rFonts w:ascii="Times New Roman" w:hAnsi="Times New Roman" w:cs="Times New Roman"/>
          <w:sz w:val="28"/>
          <w:szCs w:val="28"/>
        </w:rPr>
        <w:t>30</w:t>
      </w:r>
      <w:r w:rsidR="00542420" w:rsidRPr="005419AE">
        <w:rPr>
          <w:rFonts w:ascii="Times New Roman" w:hAnsi="Times New Roman" w:cs="Times New Roman"/>
          <w:sz w:val="28"/>
          <w:szCs w:val="28"/>
        </w:rPr>
        <w:t xml:space="preserve"> города Ейска муниципального образования Ейский район</w:t>
      </w:r>
      <w:r w:rsidR="009E2103" w:rsidRPr="007E389F">
        <w:rPr>
          <w:rFonts w:ascii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</w:t>
      </w:r>
      <w:r w:rsidR="00C07115">
        <w:rPr>
          <w:rFonts w:ascii="Times New Roman" w:eastAsia="Times New Roman" w:hAnsi="Times New Roman" w:cs="Times New Roman"/>
          <w:sz w:val="28"/>
          <w:szCs w:val="28"/>
        </w:rPr>
        <w:t>контрольного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D6EDA" w:rsidRPr="005419AE">
        <w:rPr>
          <w:rFonts w:ascii="Times New Roman" w:hAnsi="Times New Roman" w:cs="Times New Roman"/>
          <w:sz w:val="28"/>
          <w:szCs w:val="28"/>
        </w:rPr>
        <w:t>проверка</w:t>
      </w:r>
      <w:r w:rsidR="00C07115">
        <w:rPr>
          <w:rFonts w:ascii="Times New Roman" w:hAnsi="Times New Roman" w:cs="Times New Roman"/>
          <w:sz w:val="28"/>
          <w:szCs w:val="28"/>
        </w:rPr>
        <w:t xml:space="preserve"> предоставления и использования субсидий из местного бюджета на выполнение муниципального задания и достоверности отчета об исполнении муниципального задания</w:t>
      </w:r>
      <w:r w:rsidR="00DD6EDA">
        <w:rPr>
          <w:rFonts w:ascii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8B1A1E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</w:t>
      </w:r>
      <w:r w:rsidR="00446371">
        <w:rPr>
          <w:rFonts w:ascii="Times New Roman" w:hAnsi="Times New Roman" w:cs="Times New Roman"/>
          <w:sz w:val="28"/>
          <w:szCs w:val="28"/>
        </w:rPr>
        <w:t>0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446371">
        <w:rPr>
          <w:rFonts w:ascii="Times New Roman" w:hAnsi="Times New Roman" w:cs="Times New Roman"/>
          <w:sz w:val="28"/>
          <w:szCs w:val="28"/>
        </w:rPr>
        <w:t>сентября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992311">
        <w:rPr>
          <w:rFonts w:ascii="Times New Roman" w:hAnsi="Times New Roman" w:cs="Times New Roman"/>
          <w:sz w:val="28"/>
          <w:szCs w:val="28"/>
        </w:rPr>
        <w:t>2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5A47C1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2103">
        <w:rPr>
          <w:rFonts w:ascii="Times New Roman" w:hAnsi="Times New Roman" w:cs="Times New Roman"/>
          <w:sz w:val="28"/>
          <w:szCs w:val="28"/>
        </w:rPr>
        <w:t xml:space="preserve">с </w:t>
      </w:r>
      <w:r w:rsidR="005A47C1">
        <w:rPr>
          <w:rFonts w:ascii="Times New Roman" w:hAnsi="Times New Roman" w:cs="Times New Roman"/>
          <w:sz w:val="28"/>
          <w:szCs w:val="28"/>
        </w:rPr>
        <w:t>14 ноября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</w:t>
      </w:r>
      <w:r w:rsidR="009D0EE7">
        <w:rPr>
          <w:rFonts w:ascii="Times New Roman" w:hAnsi="Times New Roman" w:cs="Times New Roman"/>
          <w:sz w:val="28"/>
          <w:szCs w:val="28"/>
        </w:rPr>
        <w:t>2</w:t>
      </w:r>
      <w:r w:rsidR="009E210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5A47C1">
        <w:rPr>
          <w:rFonts w:ascii="Times New Roman" w:hAnsi="Times New Roman" w:cs="Times New Roman"/>
          <w:sz w:val="28"/>
          <w:szCs w:val="28"/>
        </w:rPr>
        <w:t>28 декабря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6F18FF" w:rsidRPr="006F18FF" w:rsidRDefault="006F18FF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4C6741">
        <w:rPr>
          <w:rFonts w:ascii="Times New Roman" w:hAnsi="Times New Roman" w:cs="Times New Roman"/>
          <w:sz w:val="28"/>
          <w:szCs w:val="28"/>
        </w:rPr>
        <w:t>соблюдения порядка формирования и утверждения муниципального задания</w:t>
      </w:r>
      <w:r w:rsidRPr="006F18FF">
        <w:rPr>
          <w:rFonts w:ascii="Times New Roman" w:hAnsi="Times New Roman" w:cs="Times New Roman"/>
          <w:sz w:val="28"/>
          <w:szCs w:val="28"/>
        </w:rPr>
        <w:t>;</w:t>
      </w:r>
    </w:p>
    <w:p w:rsidR="006F18FF" w:rsidRDefault="006F18FF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4C6741">
        <w:rPr>
          <w:rFonts w:ascii="Times New Roman" w:hAnsi="Times New Roman" w:cs="Times New Roman"/>
          <w:sz w:val="28"/>
          <w:szCs w:val="28"/>
        </w:rPr>
        <w:t>достоверности отчетности показателей, предусмотренных муниципальным заданием</w:t>
      </w:r>
      <w:r w:rsidRPr="006F18FF">
        <w:rPr>
          <w:rFonts w:ascii="Times New Roman" w:hAnsi="Times New Roman" w:cs="Times New Roman"/>
          <w:sz w:val="28"/>
          <w:szCs w:val="28"/>
        </w:rPr>
        <w:t>;</w:t>
      </w:r>
    </w:p>
    <w:p w:rsidR="006F18FF" w:rsidRPr="006F18FF" w:rsidRDefault="006F18FF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</w:t>
      </w:r>
      <w:r w:rsidR="004C6741">
        <w:rPr>
          <w:rFonts w:ascii="Times New Roman" w:hAnsi="Times New Roman" w:cs="Times New Roman"/>
          <w:sz w:val="28"/>
          <w:szCs w:val="28"/>
        </w:rPr>
        <w:t xml:space="preserve"> соблюдения порядка предоставления субсидии на финансовое обеспечение муниципального задания</w:t>
      </w:r>
      <w:r w:rsidRPr="006F18FF">
        <w:rPr>
          <w:rFonts w:ascii="Times New Roman" w:hAnsi="Times New Roman" w:cs="Times New Roman"/>
          <w:sz w:val="28"/>
          <w:szCs w:val="28"/>
        </w:rPr>
        <w:t>;</w:t>
      </w:r>
    </w:p>
    <w:p w:rsidR="00F32E0C" w:rsidRPr="00F32E0C" w:rsidRDefault="004C6741" w:rsidP="007F46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использования субсидии на выполнение муниципального задания</w:t>
      </w:r>
      <w:r w:rsidR="00F32E0C" w:rsidRPr="00F32E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06DD" w:rsidRPr="00253180" w:rsidRDefault="00D006DD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Проверено средств </w:t>
      </w:r>
      <w:r w:rsidR="004E7584" w:rsidRPr="00253180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6D709B">
        <w:rPr>
          <w:rFonts w:ascii="Times New Roman" w:eastAsia="Times New Roman" w:hAnsi="Times New Roman" w:cs="Times New Roman"/>
          <w:sz w:val="28"/>
          <w:szCs w:val="28"/>
        </w:rPr>
        <w:t>52 095 922,01</w:t>
      </w:r>
      <w:r w:rsidR="00FE68FE" w:rsidRPr="002531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649A" w:rsidRPr="00253180">
        <w:rPr>
          <w:rFonts w:ascii="Times New Roman" w:hAnsi="Times New Roman" w:cs="Times New Roman"/>
          <w:sz w:val="28"/>
          <w:szCs w:val="28"/>
        </w:rPr>
        <w:t>рублей</w:t>
      </w:r>
      <w:r w:rsidRPr="00253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FE68F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22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D122A">
        <w:rPr>
          <w:rFonts w:ascii="Times New Roman" w:eastAsia="Times New Roman" w:hAnsi="Times New Roman" w:cs="Times New Roman"/>
          <w:sz w:val="28"/>
          <w:szCs w:val="28"/>
        </w:rPr>
        <w:t>28</w:t>
      </w:r>
      <w:r w:rsidR="00FE55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22A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68FE" w:rsidRPr="002531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096A75" w:rsidRDefault="0009428A" w:rsidP="00096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нарушение Положения о формировании муниципального задания</w:t>
      </w:r>
      <w:r w:rsidR="00F31F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942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муниципальное задание на 2021 год и раздел 2 муниципального задания на 2022 год сформированы не в соответствии с общероссийским базовым перечнем, в части несоответствия кодов услуг уникальным номерам реестровых записей, характеризующих муниципальные услуги</w:t>
      </w:r>
      <w:r w:rsidR="00096A75" w:rsidRPr="00096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096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28A" w:rsidRPr="00096A75" w:rsidRDefault="0009428A" w:rsidP="00096A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A75">
        <w:rPr>
          <w:rFonts w:ascii="Times New Roman" w:hAnsi="Times New Roman" w:cs="Times New Roman"/>
          <w:sz w:val="28"/>
          <w:szCs w:val="28"/>
        </w:rPr>
        <w:t>- нарушено допустимое отклонение от установленных значений показателей объема предоставляемой муниципальной услуги «Присмотр и уход» за 9 месяцев 2022 года</w:t>
      </w:r>
      <w:r w:rsidR="00096A75" w:rsidRPr="00096A75">
        <w:rPr>
          <w:rFonts w:ascii="Times New Roman" w:hAnsi="Times New Roman" w:cs="Times New Roman"/>
          <w:sz w:val="28"/>
          <w:szCs w:val="28"/>
        </w:rPr>
        <w:t>;</w:t>
      </w:r>
      <w:r w:rsidRPr="00096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28A" w:rsidRPr="00096A75" w:rsidRDefault="0009428A" w:rsidP="0009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A75">
        <w:rPr>
          <w:rFonts w:ascii="Times New Roman" w:hAnsi="Times New Roman" w:cs="Times New Roman"/>
          <w:sz w:val="28"/>
          <w:szCs w:val="28"/>
        </w:rPr>
        <w:lastRenderedPageBreak/>
        <w:t xml:space="preserve">- в нарушение пункта 6.2.3 Положений об оплате труда выплата за интенсивность в течение 2021 года и 9 месяцев 2022 года начислялась с нарушением, то есть более 100,0 %; </w:t>
      </w:r>
    </w:p>
    <w:p w:rsidR="0009428A" w:rsidRPr="00E8785B" w:rsidRDefault="0009428A" w:rsidP="0009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85B">
        <w:rPr>
          <w:rFonts w:ascii="Times New Roman" w:hAnsi="Times New Roman" w:cs="Times New Roman"/>
          <w:sz w:val="28"/>
          <w:szCs w:val="28"/>
        </w:rPr>
        <w:t xml:space="preserve">- нарушен пункт 4.5 Положения о работе комиссии по распределению стимулирующих выплат (приложение № 5 к Положению об оплате труда </w:t>
      </w:r>
      <w:r w:rsidR="00065463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E8785B">
        <w:rPr>
          <w:rFonts w:ascii="Times New Roman" w:hAnsi="Times New Roman" w:cs="Times New Roman"/>
          <w:sz w:val="28"/>
          <w:szCs w:val="28"/>
        </w:rPr>
        <w:t>№ 85-ОД)</w:t>
      </w:r>
      <w:r w:rsidR="00E8785B" w:rsidRPr="00E8785B">
        <w:rPr>
          <w:rFonts w:ascii="Times New Roman" w:hAnsi="Times New Roman" w:cs="Times New Roman"/>
          <w:sz w:val="28"/>
          <w:szCs w:val="28"/>
        </w:rPr>
        <w:t>;</w:t>
      </w:r>
    </w:p>
    <w:p w:rsidR="0009428A" w:rsidRPr="00E8785B" w:rsidRDefault="0009428A" w:rsidP="00094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85B">
        <w:rPr>
          <w:rFonts w:ascii="Times New Roman" w:hAnsi="Times New Roman" w:cs="Times New Roman"/>
          <w:sz w:val="28"/>
          <w:szCs w:val="28"/>
        </w:rPr>
        <w:t>- в</w:t>
      </w:r>
      <w:r w:rsidRPr="00E8785B">
        <w:rPr>
          <w:rFonts w:ascii="Times New Roman" w:hAnsi="Times New Roman" w:cs="Times New Roman"/>
          <w:sz w:val="28"/>
          <w:szCs w:val="28"/>
          <w:lang w:bidi="ru-RU"/>
        </w:rPr>
        <w:t xml:space="preserve"> нарушение части 7 статьи 94 Федерального закона о контрактной системе и пункта 2.3 Положения о приемочной комиссии и проведению экспертизы на соответствие результатов закупки условиям контракта в </w:t>
      </w:r>
      <w:r w:rsidR="004819DC">
        <w:rPr>
          <w:rFonts w:ascii="Times New Roman" w:hAnsi="Times New Roman" w:cs="Times New Roman"/>
          <w:sz w:val="28"/>
          <w:szCs w:val="28"/>
          <w:lang w:bidi="ru-RU"/>
        </w:rPr>
        <w:t xml:space="preserve">        </w:t>
      </w:r>
      <w:r w:rsidRPr="00E8785B">
        <w:rPr>
          <w:rFonts w:ascii="Times New Roman" w:hAnsi="Times New Roman" w:cs="Times New Roman"/>
          <w:sz w:val="28"/>
          <w:szCs w:val="28"/>
          <w:lang w:bidi="ru-RU"/>
        </w:rPr>
        <w:t>2021 году отсутствовали акты приема-передачи товара и проведения экспертизы по заключенным контрактам на оказание услуг по водопотреблению и водоотведению, вывоз твердых коммунальных отходов, услуги связи, поставку электрической энергии и тепловой энергии</w:t>
      </w:r>
      <w:r w:rsidR="00E8785B" w:rsidRPr="00E8785B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A748EE" w:rsidRPr="00E8785B" w:rsidRDefault="0009428A" w:rsidP="0009428A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85B">
        <w:rPr>
          <w:rFonts w:ascii="Times New Roman" w:hAnsi="Times New Roman" w:cs="Times New Roman"/>
          <w:sz w:val="28"/>
          <w:szCs w:val="28"/>
        </w:rPr>
        <w:t xml:space="preserve">- установлены в 2021 году нарушения сроков оплаты товаров по контрактам. </w:t>
      </w:r>
      <w:r w:rsidRPr="00E8785B">
        <w:rPr>
          <w:rFonts w:ascii="Times New Roman" w:hAnsi="Times New Roman" w:cs="Times New Roman"/>
          <w:iCs/>
          <w:sz w:val="28"/>
          <w:szCs w:val="28"/>
        </w:rPr>
        <w:t>Нарушения сроков оплаты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 Российской Федерации. В силу части 1 статьи 4.5 КоАП РФ срок давности привлечения к административной ответственности за правонарушение, предусмотренное частью 1 статьи 7.32.5 КоАП РФ составляет один год. Таким образом, по указанным правонарушения срок истек.</w:t>
      </w:r>
    </w:p>
    <w:p w:rsidR="00970CA9" w:rsidRPr="00E953DC" w:rsidRDefault="00970CA9" w:rsidP="00E953DC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53DC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E953D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E953DC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  <w:r w:rsidR="00D14D57" w:rsidRPr="00E95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7395" w:rsidRPr="00E953DC" w:rsidRDefault="000A7395" w:rsidP="00E9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Pr="00E953DC" w:rsidRDefault="00630158" w:rsidP="00E95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Pr="002E0578" w:rsidRDefault="00DA134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</w:p>
    <w:p w:rsidR="000959F2" w:rsidRDefault="000959F2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управления 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противодействия</w:t>
      </w:r>
    </w:p>
    <w:p w:rsidR="008F0980" w:rsidRDefault="000959F2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коррупции</w:t>
      </w:r>
      <w:r w:rsidR="00EC707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EC707E">
        <w:rPr>
          <w:rFonts w:ascii="Times New Roman" w:eastAsia="Calibri" w:hAnsi="Times New Roman" w:cs="Times New Roman"/>
          <w:sz w:val="28"/>
          <w:szCs w:val="28"/>
          <w:lang w:eastAsia="ar-SA"/>
        </w:rPr>
        <w:t>ни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r w:rsidR="000360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360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0959F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959F2">
        <w:rPr>
          <w:rFonts w:ascii="Times New Roman" w:eastAsia="Calibri" w:hAnsi="Times New Roman" w:cs="Times New Roman"/>
          <w:sz w:val="28"/>
          <w:szCs w:val="28"/>
          <w:lang w:eastAsia="ar-SA"/>
        </w:rPr>
        <w:t>Е.А. Кофенко</w:t>
      </w:r>
    </w:p>
    <w:p w:rsidR="00307970" w:rsidRDefault="00BE23AE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27</w:t>
      </w:r>
      <w:r w:rsidR="00DA134A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DA134A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DA134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0360FE">
      <w:headerReference w:type="default" r:id="rId8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815" w:rsidRDefault="007F6815" w:rsidP="00070617">
      <w:pPr>
        <w:spacing w:after="0" w:line="240" w:lineRule="auto"/>
      </w:pPr>
      <w:r>
        <w:separator/>
      </w:r>
    </w:p>
  </w:endnote>
  <w:endnote w:type="continuationSeparator" w:id="0">
    <w:p w:rsidR="007F6815" w:rsidRDefault="007F6815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815" w:rsidRDefault="007F6815" w:rsidP="00070617">
      <w:pPr>
        <w:spacing w:after="0" w:line="240" w:lineRule="auto"/>
      </w:pPr>
      <w:r>
        <w:separator/>
      </w:r>
    </w:p>
  </w:footnote>
  <w:footnote w:type="continuationSeparator" w:id="0">
    <w:p w:rsidR="007F6815" w:rsidRDefault="007F6815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B63863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54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225E"/>
    <w:multiLevelType w:val="hybridMultilevel"/>
    <w:tmpl w:val="36303034"/>
    <w:lvl w:ilvl="0" w:tplc="4ADAE53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A67BF5"/>
    <w:multiLevelType w:val="hybridMultilevel"/>
    <w:tmpl w:val="50901092"/>
    <w:lvl w:ilvl="0" w:tplc="E8629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12290"/>
    <w:rsid w:val="0002045E"/>
    <w:rsid w:val="0002328F"/>
    <w:rsid w:val="000360FE"/>
    <w:rsid w:val="00051FC8"/>
    <w:rsid w:val="00053EF2"/>
    <w:rsid w:val="000629D3"/>
    <w:rsid w:val="00062AEC"/>
    <w:rsid w:val="00065463"/>
    <w:rsid w:val="00065557"/>
    <w:rsid w:val="00070617"/>
    <w:rsid w:val="000708D1"/>
    <w:rsid w:val="00073052"/>
    <w:rsid w:val="0008333E"/>
    <w:rsid w:val="00083D75"/>
    <w:rsid w:val="0009428A"/>
    <w:rsid w:val="000959F2"/>
    <w:rsid w:val="00096A75"/>
    <w:rsid w:val="000A646D"/>
    <w:rsid w:val="000A7395"/>
    <w:rsid w:val="000C5727"/>
    <w:rsid w:val="000D2EAB"/>
    <w:rsid w:val="000E1260"/>
    <w:rsid w:val="000F10AE"/>
    <w:rsid w:val="00100975"/>
    <w:rsid w:val="00111A51"/>
    <w:rsid w:val="00113C99"/>
    <w:rsid w:val="001160E2"/>
    <w:rsid w:val="001300E2"/>
    <w:rsid w:val="00155719"/>
    <w:rsid w:val="0016324A"/>
    <w:rsid w:val="00166D75"/>
    <w:rsid w:val="0017793F"/>
    <w:rsid w:val="0019179A"/>
    <w:rsid w:val="00195558"/>
    <w:rsid w:val="001A5804"/>
    <w:rsid w:val="001B4067"/>
    <w:rsid w:val="001B70BC"/>
    <w:rsid w:val="001C1ED0"/>
    <w:rsid w:val="001C25C4"/>
    <w:rsid w:val="001C5392"/>
    <w:rsid w:val="001D4640"/>
    <w:rsid w:val="001D7566"/>
    <w:rsid w:val="001E3E06"/>
    <w:rsid w:val="001F0791"/>
    <w:rsid w:val="001F0F24"/>
    <w:rsid w:val="001F4478"/>
    <w:rsid w:val="00201325"/>
    <w:rsid w:val="00204614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2137"/>
    <w:rsid w:val="002840A7"/>
    <w:rsid w:val="00296B1C"/>
    <w:rsid w:val="002A3E1B"/>
    <w:rsid w:val="002D7283"/>
    <w:rsid w:val="002E0578"/>
    <w:rsid w:val="003069CA"/>
    <w:rsid w:val="00307970"/>
    <w:rsid w:val="00313D07"/>
    <w:rsid w:val="00325A92"/>
    <w:rsid w:val="00327AF6"/>
    <w:rsid w:val="00337F18"/>
    <w:rsid w:val="003420E3"/>
    <w:rsid w:val="00345D09"/>
    <w:rsid w:val="00352560"/>
    <w:rsid w:val="00371F56"/>
    <w:rsid w:val="00372565"/>
    <w:rsid w:val="00374D83"/>
    <w:rsid w:val="00376CA4"/>
    <w:rsid w:val="003C334F"/>
    <w:rsid w:val="003C79CF"/>
    <w:rsid w:val="003D649A"/>
    <w:rsid w:val="003D64C1"/>
    <w:rsid w:val="003F0937"/>
    <w:rsid w:val="00405F61"/>
    <w:rsid w:val="00407682"/>
    <w:rsid w:val="0042282D"/>
    <w:rsid w:val="00430205"/>
    <w:rsid w:val="00444615"/>
    <w:rsid w:val="00446371"/>
    <w:rsid w:val="004508E3"/>
    <w:rsid w:val="00451D62"/>
    <w:rsid w:val="0047796D"/>
    <w:rsid w:val="004819DC"/>
    <w:rsid w:val="00487F50"/>
    <w:rsid w:val="00495E6E"/>
    <w:rsid w:val="004A71AB"/>
    <w:rsid w:val="004B290E"/>
    <w:rsid w:val="004C2569"/>
    <w:rsid w:val="004C6741"/>
    <w:rsid w:val="004E0A59"/>
    <w:rsid w:val="004E7584"/>
    <w:rsid w:val="00510E83"/>
    <w:rsid w:val="005121DC"/>
    <w:rsid w:val="00512963"/>
    <w:rsid w:val="00530BA5"/>
    <w:rsid w:val="005324E2"/>
    <w:rsid w:val="00542420"/>
    <w:rsid w:val="005429FC"/>
    <w:rsid w:val="005625A8"/>
    <w:rsid w:val="00562823"/>
    <w:rsid w:val="005638F0"/>
    <w:rsid w:val="00572EC8"/>
    <w:rsid w:val="005741DB"/>
    <w:rsid w:val="00592311"/>
    <w:rsid w:val="005928BB"/>
    <w:rsid w:val="005A47C1"/>
    <w:rsid w:val="005A6700"/>
    <w:rsid w:val="005B3EE0"/>
    <w:rsid w:val="005D263C"/>
    <w:rsid w:val="005D37D2"/>
    <w:rsid w:val="005D3927"/>
    <w:rsid w:val="005D62B3"/>
    <w:rsid w:val="005E58AA"/>
    <w:rsid w:val="00607B28"/>
    <w:rsid w:val="00630158"/>
    <w:rsid w:val="00631D34"/>
    <w:rsid w:val="00637B7C"/>
    <w:rsid w:val="00646DB9"/>
    <w:rsid w:val="00651220"/>
    <w:rsid w:val="0067160D"/>
    <w:rsid w:val="00673B1C"/>
    <w:rsid w:val="006817C9"/>
    <w:rsid w:val="00682E8A"/>
    <w:rsid w:val="00684644"/>
    <w:rsid w:val="00687323"/>
    <w:rsid w:val="0069124D"/>
    <w:rsid w:val="006B3BA0"/>
    <w:rsid w:val="006C3710"/>
    <w:rsid w:val="006D709B"/>
    <w:rsid w:val="006E2C64"/>
    <w:rsid w:val="006F18FF"/>
    <w:rsid w:val="006F1A05"/>
    <w:rsid w:val="006F5C01"/>
    <w:rsid w:val="006F752C"/>
    <w:rsid w:val="00710477"/>
    <w:rsid w:val="0071061E"/>
    <w:rsid w:val="00713BA7"/>
    <w:rsid w:val="00716244"/>
    <w:rsid w:val="00720142"/>
    <w:rsid w:val="00721E7D"/>
    <w:rsid w:val="00752FD7"/>
    <w:rsid w:val="007854FE"/>
    <w:rsid w:val="0079240F"/>
    <w:rsid w:val="007C729C"/>
    <w:rsid w:val="007D6788"/>
    <w:rsid w:val="007D7A18"/>
    <w:rsid w:val="007E6FCD"/>
    <w:rsid w:val="007F0AD5"/>
    <w:rsid w:val="007F46DB"/>
    <w:rsid w:val="007F6815"/>
    <w:rsid w:val="00803059"/>
    <w:rsid w:val="00803262"/>
    <w:rsid w:val="008120DF"/>
    <w:rsid w:val="00815B3E"/>
    <w:rsid w:val="00822E22"/>
    <w:rsid w:val="00824E84"/>
    <w:rsid w:val="0084116C"/>
    <w:rsid w:val="00852C87"/>
    <w:rsid w:val="00867C34"/>
    <w:rsid w:val="00880B51"/>
    <w:rsid w:val="0089590A"/>
    <w:rsid w:val="00896D37"/>
    <w:rsid w:val="008B02DC"/>
    <w:rsid w:val="008B1A1E"/>
    <w:rsid w:val="008C4A4B"/>
    <w:rsid w:val="008C4BA9"/>
    <w:rsid w:val="008E61D0"/>
    <w:rsid w:val="008F0980"/>
    <w:rsid w:val="009131EE"/>
    <w:rsid w:val="00913BB6"/>
    <w:rsid w:val="00926CA2"/>
    <w:rsid w:val="0093229D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311"/>
    <w:rsid w:val="009926FD"/>
    <w:rsid w:val="009A10D8"/>
    <w:rsid w:val="009A3FDA"/>
    <w:rsid w:val="009C0040"/>
    <w:rsid w:val="009C1999"/>
    <w:rsid w:val="009D0EE7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44EF5"/>
    <w:rsid w:val="00A477A9"/>
    <w:rsid w:val="00A63AAA"/>
    <w:rsid w:val="00A748EE"/>
    <w:rsid w:val="00AA22C8"/>
    <w:rsid w:val="00AA344B"/>
    <w:rsid w:val="00AB1C74"/>
    <w:rsid w:val="00AB23F6"/>
    <w:rsid w:val="00AB6C66"/>
    <w:rsid w:val="00AC34E0"/>
    <w:rsid w:val="00AD57D3"/>
    <w:rsid w:val="00AD7A11"/>
    <w:rsid w:val="00AE2C72"/>
    <w:rsid w:val="00AE7DF1"/>
    <w:rsid w:val="00B25BCF"/>
    <w:rsid w:val="00B27186"/>
    <w:rsid w:val="00B35E6C"/>
    <w:rsid w:val="00B46A2F"/>
    <w:rsid w:val="00B53C54"/>
    <w:rsid w:val="00B63863"/>
    <w:rsid w:val="00B673F6"/>
    <w:rsid w:val="00B74480"/>
    <w:rsid w:val="00B822FC"/>
    <w:rsid w:val="00B910A2"/>
    <w:rsid w:val="00BA6FE4"/>
    <w:rsid w:val="00BB2712"/>
    <w:rsid w:val="00BB3CD0"/>
    <w:rsid w:val="00BC6C4C"/>
    <w:rsid w:val="00BD1FDF"/>
    <w:rsid w:val="00BD73EE"/>
    <w:rsid w:val="00BE23AE"/>
    <w:rsid w:val="00BF628A"/>
    <w:rsid w:val="00BF71F0"/>
    <w:rsid w:val="00C02DA2"/>
    <w:rsid w:val="00C042C7"/>
    <w:rsid w:val="00C07115"/>
    <w:rsid w:val="00C13913"/>
    <w:rsid w:val="00C20D4F"/>
    <w:rsid w:val="00C22A00"/>
    <w:rsid w:val="00C27686"/>
    <w:rsid w:val="00C45D49"/>
    <w:rsid w:val="00C504FF"/>
    <w:rsid w:val="00C5171E"/>
    <w:rsid w:val="00C60200"/>
    <w:rsid w:val="00C80E22"/>
    <w:rsid w:val="00C93D3C"/>
    <w:rsid w:val="00CA45BE"/>
    <w:rsid w:val="00CA5F50"/>
    <w:rsid w:val="00CA6C2E"/>
    <w:rsid w:val="00CA7F08"/>
    <w:rsid w:val="00CB29B5"/>
    <w:rsid w:val="00CB4CE1"/>
    <w:rsid w:val="00CD2B8C"/>
    <w:rsid w:val="00CE4E6E"/>
    <w:rsid w:val="00CF6E4E"/>
    <w:rsid w:val="00D006DD"/>
    <w:rsid w:val="00D108EC"/>
    <w:rsid w:val="00D12255"/>
    <w:rsid w:val="00D14D57"/>
    <w:rsid w:val="00D23C96"/>
    <w:rsid w:val="00D439D9"/>
    <w:rsid w:val="00D646C5"/>
    <w:rsid w:val="00D71622"/>
    <w:rsid w:val="00D75A9F"/>
    <w:rsid w:val="00D92854"/>
    <w:rsid w:val="00D95692"/>
    <w:rsid w:val="00D97A5B"/>
    <w:rsid w:val="00DA134A"/>
    <w:rsid w:val="00DA1A8F"/>
    <w:rsid w:val="00DA3E13"/>
    <w:rsid w:val="00DB1762"/>
    <w:rsid w:val="00DD086C"/>
    <w:rsid w:val="00DD6EDA"/>
    <w:rsid w:val="00DE04B0"/>
    <w:rsid w:val="00DE1139"/>
    <w:rsid w:val="00DF25A8"/>
    <w:rsid w:val="00DF2910"/>
    <w:rsid w:val="00E048CC"/>
    <w:rsid w:val="00E14B33"/>
    <w:rsid w:val="00E15D1D"/>
    <w:rsid w:val="00E2615F"/>
    <w:rsid w:val="00E31163"/>
    <w:rsid w:val="00E34CD3"/>
    <w:rsid w:val="00E433D8"/>
    <w:rsid w:val="00E46A0A"/>
    <w:rsid w:val="00E53C2A"/>
    <w:rsid w:val="00E56D2C"/>
    <w:rsid w:val="00E60182"/>
    <w:rsid w:val="00E625DE"/>
    <w:rsid w:val="00E63772"/>
    <w:rsid w:val="00E738E8"/>
    <w:rsid w:val="00E74FC6"/>
    <w:rsid w:val="00E8785B"/>
    <w:rsid w:val="00E9110C"/>
    <w:rsid w:val="00E953DC"/>
    <w:rsid w:val="00E96070"/>
    <w:rsid w:val="00EA0865"/>
    <w:rsid w:val="00EA685E"/>
    <w:rsid w:val="00EC3F48"/>
    <w:rsid w:val="00EC707E"/>
    <w:rsid w:val="00ED122A"/>
    <w:rsid w:val="00EF5F48"/>
    <w:rsid w:val="00F31FE4"/>
    <w:rsid w:val="00F323ED"/>
    <w:rsid w:val="00F32E0C"/>
    <w:rsid w:val="00F504E7"/>
    <w:rsid w:val="00F5561C"/>
    <w:rsid w:val="00F60C02"/>
    <w:rsid w:val="00F63607"/>
    <w:rsid w:val="00F64831"/>
    <w:rsid w:val="00F6718C"/>
    <w:rsid w:val="00F80443"/>
    <w:rsid w:val="00FA0217"/>
    <w:rsid w:val="00FC0D31"/>
    <w:rsid w:val="00FC228B"/>
    <w:rsid w:val="00FC7C58"/>
    <w:rsid w:val="00FE55C6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12DE"/>
  <w15:docId w15:val="{30E952E6-22BB-4F10-BFAA-C92EDBAD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9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E953DC"/>
  </w:style>
  <w:style w:type="paragraph" w:styleId="af">
    <w:name w:val="Balloon Text"/>
    <w:basedOn w:val="a"/>
    <w:link w:val="af0"/>
    <w:uiPriority w:val="99"/>
    <w:semiHidden/>
    <w:unhideWhenUsed/>
    <w:rsid w:val="0006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65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FAC6-BC1C-403E-BBC0-E6ED40AB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133</cp:revision>
  <cp:lastPrinted>2023-01-27T07:22:00Z</cp:lastPrinted>
  <dcterms:created xsi:type="dcterms:W3CDTF">2022-03-05T06:39:00Z</dcterms:created>
  <dcterms:modified xsi:type="dcterms:W3CDTF">2023-01-27T07:27:00Z</dcterms:modified>
</cp:coreProperties>
</file>