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5C" w:rsidRDefault="007E565C" w:rsidP="007B7D51">
      <w:pPr>
        <w:shd w:val="clear" w:color="auto" w:fill="FFFFFF"/>
        <w:spacing w:after="0" w:line="300" w:lineRule="atLeast"/>
        <w:ind w:firstLine="709"/>
        <w:jc w:val="both"/>
        <w:textAlignment w:val="baseline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  <w:drawing>
          <wp:inline distT="0" distB="0" distL="0" distR="0">
            <wp:extent cx="5308600" cy="4267200"/>
            <wp:effectExtent l="19050" t="0" r="6350" b="0"/>
            <wp:docPr id="2" name="Рисунок 2" descr="D:\u04_02\Мои документы\Управлению кадровой политики 13.07.2015\УПККК 2019г\кадры- статьи\WcFeU2PTG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04_02\Мои документы\Управлению кадровой политики 13.07.2015\УПККК 2019г\кадры- статьи\WcFeU2PTG_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568950" cy="7499350"/>
            <wp:effectExtent l="19050" t="0" r="0" b="0"/>
            <wp:docPr id="1" name="Рисунок 1" descr="D:\u04_02\Мои документы\Управлению кадровой политики 13.07.2015\УПККК 2019г\кадры- статьи\Tgey_XfqD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04_02\Мои документы\Управлению кадровой политики 13.07.2015\УПККК 2019г\кадры- статьи\Tgey_XfqDl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0" cy="749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65C" w:rsidRDefault="007E565C" w:rsidP="007B7D51">
      <w:pPr>
        <w:shd w:val="clear" w:color="auto" w:fill="FFFFFF"/>
        <w:spacing w:after="0" w:line="300" w:lineRule="atLeast"/>
        <w:ind w:firstLine="709"/>
        <w:jc w:val="both"/>
        <w:textAlignment w:val="baseline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</w:pPr>
    </w:p>
    <w:p w:rsidR="007E565C" w:rsidRDefault="007E565C" w:rsidP="007B7D51">
      <w:pPr>
        <w:shd w:val="clear" w:color="auto" w:fill="FFFFFF"/>
        <w:spacing w:after="0" w:line="300" w:lineRule="atLeast"/>
        <w:ind w:firstLine="709"/>
        <w:jc w:val="both"/>
        <w:textAlignment w:val="baseline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</w:pPr>
    </w:p>
    <w:p w:rsidR="007E565C" w:rsidRDefault="007E565C" w:rsidP="007B7D51">
      <w:pPr>
        <w:shd w:val="clear" w:color="auto" w:fill="FFFFFF"/>
        <w:spacing w:after="0" w:line="300" w:lineRule="atLeast"/>
        <w:ind w:firstLine="709"/>
        <w:jc w:val="both"/>
        <w:textAlignment w:val="baseline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</w:pPr>
    </w:p>
    <w:p w:rsidR="007E565C" w:rsidRDefault="007E565C" w:rsidP="007B7D51">
      <w:pPr>
        <w:shd w:val="clear" w:color="auto" w:fill="FFFFFF"/>
        <w:spacing w:after="0" w:line="300" w:lineRule="atLeast"/>
        <w:ind w:firstLine="709"/>
        <w:jc w:val="both"/>
        <w:textAlignment w:val="baseline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</w:pPr>
    </w:p>
    <w:p w:rsidR="007E565C" w:rsidRDefault="007E565C" w:rsidP="007B7D51">
      <w:pPr>
        <w:shd w:val="clear" w:color="auto" w:fill="FFFFFF"/>
        <w:spacing w:after="0" w:line="300" w:lineRule="atLeast"/>
        <w:ind w:firstLine="709"/>
        <w:jc w:val="both"/>
        <w:textAlignment w:val="baseline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</w:pPr>
    </w:p>
    <w:p w:rsidR="007E565C" w:rsidRDefault="007E565C" w:rsidP="007B7D51">
      <w:pPr>
        <w:shd w:val="clear" w:color="auto" w:fill="FFFFFF"/>
        <w:spacing w:after="0" w:line="300" w:lineRule="atLeast"/>
        <w:ind w:firstLine="709"/>
        <w:jc w:val="both"/>
        <w:textAlignment w:val="baseline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</w:pPr>
    </w:p>
    <w:p w:rsidR="007E565C" w:rsidRDefault="007E565C" w:rsidP="007B7D51">
      <w:pPr>
        <w:shd w:val="clear" w:color="auto" w:fill="FFFFFF"/>
        <w:spacing w:after="0" w:line="300" w:lineRule="atLeast"/>
        <w:ind w:firstLine="709"/>
        <w:jc w:val="both"/>
        <w:textAlignment w:val="baseline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</w:pPr>
    </w:p>
    <w:p w:rsidR="007E565C" w:rsidRDefault="007E565C" w:rsidP="007B7D51">
      <w:pPr>
        <w:shd w:val="clear" w:color="auto" w:fill="FFFFFF"/>
        <w:spacing w:after="0" w:line="300" w:lineRule="atLeast"/>
        <w:ind w:firstLine="709"/>
        <w:jc w:val="both"/>
        <w:textAlignment w:val="baseline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</w:pPr>
    </w:p>
    <w:p w:rsidR="0011493E" w:rsidRDefault="0011493E" w:rsidP="007B7D51">
      <w:pPr>
        <w:shd w:val="clear" w:color="auto" w:fill="FFFFFF"/>
        <w:spacing w:after="0" w:line="3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lastRenderedPageBreak/>
        <w:t>Ейчане, п</w:t>
      </w:r>
      <w:r w:rsidRPr="0011493E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обедители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регионального  конкурса «Лидеры Кубани – движение вверх</w:t>
      </w:r>
      <w:r w:rsidR="007B7D5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!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» приняли участие в</w:t>
      </w:r>
      <w:r w:rsidRPr="001149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открытой сессии </w:t>
      </w:r>
      <w:r w:rsidR="005A77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</w:t>
      </w:r>
      <w:r w:rsidRPr="001149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овета муниципального образования Ейский район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7B7D51" w:rsidRDefault="0011493E" w:rsidP="007B7D51">
      <w:pPr>
        <w:shd w:val="clear" w:color="auto" w:fill="FFFFFF"/>
        <w:spacing w:after="0" w:line="300" w:lineRule="atLeast"/>
        <w:ind w:firstLine="709"/>
        <w:jc w:val="both"/>
        <w:textAlignment w:val="baseline"/>
        <w:rPr>
          <w:rStyle w:val="textexposedshow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Р</w:t>
      </w:r>
      <w:r w:rsidRPr="0011493E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уководител</w:t>
      </w:r>
      <w:r w:rsidR="005A772C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ь</w:t>
      </w:r>
      <w:r w:rsidRPr="0011493E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муниципалитета Юри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й</w:t>
      </w:r>
      <w:r w:rsidRPr="0011493E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Келембет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 доложил </w:t>
      </w:r>
      <w:r w:rsidRPr="0011493E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о результатах своей деятельности и деятельности районной администрации за 2018 год. </w:t>
      </w:r>
      <w:r w:rsidRPr="001149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153C4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11493E">
        <w:rPr>
          <w:rFonts w:ascii="Times New Roman" w:hAnsi="Times New Roman" w:cs="Times New Roman"/>
          <w:sz w:val="28"/>
          <w:szCs w:val="28"/>
        </w:rPr>
        <w:t>В работе сессии приняли участие вице-губернатор Кубани Николай Долуда, депутат ЗСК Сергей Белан. Вел пленарное заседание председатель Совета МО Ейский район Олег Вяткин.</w:t>
      </w:r>
      <w:r w:rsidRPr="0011493E">
        <w:rPr>
          <w:rFonts w:ascii="Times New Roman" w:hAnsi="Times New Roman" w:cs="Times New Roman"/>
          <w:sz w:val="28"/>
          <w:szCs w:val="28"/>
        </w:rPr>
        <w:br/>
        <w:t>Открытая сессия прошла в присутствии глав и депутатов по</w:t>
      </w:r>
      <w:r w:rsidRPr="0011493E">
        <w:rPr>
          <w:rStyle w:val="textexposedshow"/>
          <w:rFonts w:ascii="Times New Roman" w:hAnsi="Times New Roman" w:cs="Times New Roman"/>
          <w:sz w:val="28"/>
          <w:szCs w:val="28"/>
        </w:rPr>
        <w:t>селений района, руководителей структурных подразделений администрации района, представителей силовых структур, руководителей предприятий, учреждений, организаций, общественных объединений, руководителей органов территориального общественного самоуправления, представителей СМИ, жителей Ейского района.</w:t>
      </w:r>
    </w:p>
    <w:p w:rsidR="007B7D51" w:rsidRDefault="0011493E" w:rsidP="007B7D51">
      <w:pPr>
        <w:shd w:val="clear" w:color="auto" w:fill="FFFFFF"/>
        <w:spacing w:after="0" w:line="300" w:lineRule="atLeast"/>
        <w:ind w:firstLine="709"/>
        <w:jc w:val="both"/>
        <w:textAlignment w:val="baseline"/>
        <w:rPr>
          <w:rFonts w:ascii="Arial" w:eastAsia="Times New Roman" w:hAnsi="Arial" w:cs="Arial"/>
          <w:color w:val="4E535A"/>
          <w:sz w:val="21"/>
          <w:szCs w:val="21"/>
        </w:rPr>
      </w:pPr>
      <w:r w:rsidRPr="0011493E">
        <w:rPr>
          <w:rStyle w:val="textexposedshow"/>
          <w:rFonts w:ascii="Times New Roman" w:hAnsi="Times New Roman" w:cs="Times New Roman"/>
          <w:sz w:val="28"/>
          <w:szCs w:val="28"/>
        </w:rPr>
        <w:t>Глава района Юрий Келембет представил доклад о развитии муниципалитета в минувшем году в разрезе всех отраслей и сфер деятельности.</w:t>
      </w:r>
      <w:r w:rsidR="00153C49" w:rsidRPr="00153C49">
        <w:rPr>
          <w:rFonts w:ascii="Arial" w:eastAsia="Times New Roman" w:hAnsi="Arial" w:cs="Arial"/>
          <w:color w:val="4E535A"/>
          <w:sz w:val="21"/>
          <w:szCs w:val="21"/>
        </w:rPr>
        <w:t xml:space="preserve"> </w:t>
      </w:r>
      <w:r w:rsidR="00153C49" w:rsidRPr="00153C49">
        <w:rPr>
          <w:rFonts w:ascii="Times New Roman" w:eastAsia="Times New Roman" w:hAnsi="Times New Roman" w:cs="Times New Roman"/>
          <w:sz w:val="28"/>
          <w:szCs w:val="28"/>
        </w:rPr>
        <w:t xml:space="preserve">Решением депутатов </w:t>
      </w:r>
      <w:r w:rsidR="005A772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53C49" w:rsidRPr="00153C49">
        <w:rPr>
          <w:rFonts w:ascii="Times New Roman" w:eastAsia="Times New Roman" w:hAnsi="Times New Roman" w:cs="Times New Roman"/>
          <w:sz w:val="28"/>
          <w:szCs w:val="28"/>
        </w:rPr>
        <w:t>овета</w:t>
      </w:r>
      <w:r w:rsidR="007B7D51">
        <w:rPr>
          <w:rFonts w:ascii="Times New Roman" w:eastAsia="Times New Roman" w:hAnsi="Times New Roman" w:cs="Times New Roman"/>
          <w:sz w:val="28"/>
          <w:szCs w:val="28"/>
        </w:rPr>
        <w:t xml:space="preserve"> МО Ейский район</w:t>
      </w:r>
      <w:r w:rsidR="00153C49" w:rsidRPr="00153C49">
        <w:rPr>
          <w:rFonts w:ascii="Times New Roman" w:eastAsia="Times New Roman" w:hAnsi="Times New Roman" w:cs="Times New Roman"/>
          <w:sz w:val="28"/>
          <w:szCs w:val="28"/>
        </w:rPr>
        <w:t xml:space="preserve"> работа администрации и главы </w:t>
      </w:r>
      <w:r w:rsidR="00153C49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153C49" w:rsidRPr="00153C49">
        <w:rPr>
          <w:rFonts w:ascii="Times New Roman" w:eastAsia="Times New Roman" w:hAnsi="Times New Roman" w:cs="Times New Roman"/>
          <w:sz w:val="28"/>
          <w:szCs w:val="28"/>
        </w:rPr>
        <w:t>была признана удовлетворительной.</w:t>
      </w:r>
      <w:r w:rsidR="00153C49" w:rsidRPr="00153C49">
        <w:rPr>
          <w:rFonts w:ascii="Arial" w:eastAsia="Times New Roman" w:hAnsi="Arial" w:cs="Arial"/>
          <w:color w:val="4E535A"/>
          <w:sz w:val="21"/>
          <w:szCs w:val="21"/>
        </w:rPr>
        <w:t xml:space="preserve"> </w:t>
      </w:r>
      <w:r w:rsidR="00153C49">
        <w:rPr>
          <w:rFonts w:ascii="Arial" w:eastAsia="Times New Roman" w:hAnsi="Arial" w:cs="Arial"/>
          <w:color w:val="4E535A"/>
          <w:sz w:val="21"/>
          <w:szCs w:val="21"/>
        </w:rPr>
        <w:t xml:space="preserve"> </w:t>
      </w:r>
    </w:p>
    <w:p w:rsidR="00153C49" w:rsidRPr="00153C49" w:rsidRDefault="00153C49" w:rsidP="007B7D51">
      <w:pPr>
        <w:shd w:val="clear" w:color="auto" w:fill="FFFFFF"/>
        <w:spacing w:after="0" w:line="3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153C49">
        <w:rPr>
          <w:rFonts w:ascii="Times New Roman" w:eastAsia="Times New Roman" w:hAnsi="Times New Roman" w:cs="Times New Roman"/>
          <w:sz w:val="28"/>
          <w:szCs w:val="28"/>
        </w:rPr>
        <w:t xml:space="preserve">Активу района вице-губернатор Николай Долуда вручил   </w:t>
      </w:r>
      <w:r w:rsidRPr="00153C49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Благодарности главы администрации Краснодарского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1493E" w:rsidRPr="00153C49" w:rsidRDefault="0011493E" w:rsidP="00153C49">
      <w:pPr>
        <w:jc w:val="both"/>
        <w:rPr>
          <w:rFonts w:ascii="Times New Roman" w:hAnsi="Times New Roman" w:cs="Times New Roman"/>
          <w:sz w:val="28"/>
          <w:szCs w:val="28"/>
        </w:rPr>
      </w:pPr>
      <w:r w:rsidRPr="00153C49">
        <w:rPr>
          <w:rStyle w:val="textexposedshow"/>
          <w:rFonts w:ascii="Times New Roman" w:hAnsi="Times New Roman" w:cs="Times New Roman"/>
          <w:sz w:val="28"/>
          <w:szCs w:val="28"/>
        </w:rPr>
        <w:t> </w:t>
      </w:r>
    </w:p>
    <w:p w:rsidR="0011493E" w:rsidRPr="0011493E" w:rsidRDefault="0011493E" w:rsidP="00153C4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1493E">
        <w:rPr>
          <w:rFonts w:ascii="Times New Roman" w:hAnsi="Times New Roman" w:cs="Times New Roman"/>
          <w:sz w:val="28"/>
          <w:szCs w:val="28"/>
        </w:rPr>
        <w:br/>
      </w:r>
    </w:p>
    <w:sectPr w:rsidR="0011493E" w:rsidRPr="0011493E" w:rsidSect="00557E8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B2B" w:rsidRDefault="00883B2B" w:rsidP="007E565C">
      <w:pPr>
        <w:spacing w:after="0" w:line="240" w:lineRule="auto"/>
      </w:pPr>
      <w:r>
        <w:separator/>
      </w:r>
    </w:p>
  </w:endnote>
  <w:endnote w:type="continuationSeparator" w:id="1">
    <w:p w:rsidR="00883B2B" w:rsidRDefault="00883B2B" w:rsidP="007E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65C" w:rsidRDefault="007E565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B2B" w:rsidRDefault="00883B2B" w:rsidP="007E565C">
      <w:pPr>
        <w:spacing w:after="0" w:line="240" w:lineRule="auto"/>
      </w:pPr>
      <w:r>
        <w:separator/>
      </w:r>
    </w:p>
  </w:footnote>
  <w:footnote w:type="continuationSeparator" w:id="1">
    <w:p w:rsidR="00883B2B" w:rsidRDefault="00883B2B" w:rsidP="007E5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493E"/>
    <w:rsid w:val="00056BF7"/>
    <w:rsid w:val="0011493E"/>
    <w:rsid w:val="00153C49"/>
    <w:rsid w:val="00401D65"/>
    <w:rsid w:val="00557E81"/>
    <w:rsid w:val="005A772C"/>
    <w:rsid w:val="00676473"/>
    <w:rsid w:val="007B7D51"/>
    <w:rsid w:val="007E565C"/>
    <w:rsid w:val="00883B2B"/>
    <w:rsid w:val="008D436E"/>
    <w:rsid w:val="00E17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11493E"/>
  </w:style>
  <w:style w:type="character" w:styleId="a3">
    <w:name w:val="Emphasis"/>
    <w:basedOn w:val="a0"/>
    <w:uiPriority w:val="20"/>
    <w:qFormat/>
    <w:rsid w:val="0011493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7E5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65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E5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E565C"/>
  </w:style>
  <w:style w:type="paragraph" w:styleId="a8">
    <w:name w:val="footer"/>
    <w:basedOn w:val="a"/>
    <w:link w:val="a9"/>
    <w:uiPriority w:val="99"/>
    <w:semiHidden/>
    <w:unhideWhenUsed/>
    <w:rsid w:val="007E5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E56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u08_01</dc:creator>
  <cp:keywords/>
  <dc:description/>
  <cp:lastModifiedBy>User</cp:lastModifiedBy>
  <cp:revision>7</cp:revision>
  <cp:lastPrinted>2019-03-01T15:29:00Z</cp:lastPrinted>
  <dcterms:created xsi:type="dcterms:W3CDTF">2019-03-01T15:16:00Z</dcterms:created>
  <dcterms:modified xsi:type="dcterms:W3CDTF">2019-03-06T08:12:00Z</dcterms:modified>
</cp:coreProperties>
</file>