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304" w:rsidRDefault="0062774F" w:rsidP="001C530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24550" cy="3949700"/>
            <wp:effectExtent l="19050" t="0" r="0" b="0"/>
            <wp:docPr id="2" name="Рисунок 2" descr="D:\u04_02\Мои документы\Управлению кадровой политики 13.07.2015\Информация об исполнении  совещаний\ФОТО от СМИ\IMG_1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04_02\Мои документы\Управлению кадровой политики 13.07.2015\Информация об исполнении  совещаний\ФОТО от СМИ\IMG_15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94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304" w:rsidRDefault="001C5304" w:rsidP="001C5304">
      <w:pPr>
        <w:jc w:val="both"/>
        <w:rPr>
          <w:sz w:val="28"/>
          <w:szCs w:val="28"/>
        </w:rPr>
      </w:pPr>
    </w:p>
    <w:p w:rsidR="00D0461B" w:rsidRDefault="00D0461B" w:rsidP="00D046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 </w:t>
      </w:r>
      <w:r>
        <w:rPr>
          <w:rFonts w:ascii="Times New Roman" w:hAnsi="Times New Roman" w:cs="Times New Roman"/>
          <w:sz w:val="28"/>
          <w:szCs w:val="28"/>
        </w:rPr>
        <w:t>август</w:t>
      </w:r>
      <w:r>
        <w:rPr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2018 года </w:t>
      </w:r>
      <w:r>
        <w:rPr>
          <w:sz w:val="28"/>
          <w:szCs w:val="28"/>
        </w:rPr>
        <w:t xml:space="preserve">отделом муниципальной службы и кадровой работы администрации МО Ейский район </w:t>
      </w:r>
      <w:r>
        <w:rPr>
          <w:rFonts w:ascii="Times New Roman" w:hAnsi="Times New Roman" w:cs="Times New Roman"/>
          <w:sz w:val="28"/>
          <w:szCs w:val="28"/>
        </w:rPr>
        <w:t>проведено совещание с руководителями отраслевых органов администрации муниципального образования Ейский район по вопросу потребности в формировании регионального резерва управленческих кадров на должности руководителей муниципальных учреждений, определено количество кандидатов от каждой отрасли.</w:t>
      </w:r>
    </w:p>
    <w:p w:rsidR="00D0461B" w:rsidRDefault="00D0461B" w:rsidP="001C5304">
      <w:pPr>
        <w:jc w:val="both"/>
        <w:rPr>
          <w:sz w:val="28"/>
          <w:szCs w:val="28"/>
        </w:rPr>
      </w:pPr>
    </w:p>
    <w:p w:rsidR="00D0461B" w:rsidRDefault="00D0461B" w:rsidP="001C5304">
      <w:pPr>
        <w:jc w:val="both"/>
        <w:rPr>
          <w:sz w:val="28"/>
          <w:szCs w:val="28"/>
        </w:rPr>
      </w:pPr>
    </w:p>
    <w:p w:rsidR="00D0461B" w:rsidRDefault="00D0461B" w:rsidP="001C5304">
      <w:pPr>
        <w:jc w:val="both"/>
        <w:rPr>
          <w:sz w:val="28"/>
          <w:szCs w:val="28"/>
        </w:rPr>
      </w:pPr>
    </w:p>
    <w:p w:rsidR="001C5304" w:rsidRDefault="001C5304" w:rsidP="001C5304">
      <w:pPr>
        <w:jc w:val="both"/>
        <w:rPr>
          <w:sz w:val="28"/>
          <w:szCs w:val="28"/>
        </w:rPr>
      </w:pPr>
    </w:p>
    <w:p w:rsidR="001C5304" w:rsidRDefault="001C5304" w:rsidP="001C5304">
      <w:pPr>
        <w:jc w:val="both"/>
        <w:rPr>
          <w:sz w:val="28"/>
          <w:szCs w:val="28"/>
        </w:rPr>
      </w:pPr>
    </w:p>
    <w:p w:rsidR="001C5304" w:rsidRDefault="001C5304" w:rsidP="001C5304">
      <w:pPr>
        <w:jc w:val="both"/>
        <w:rPr>
          <w:sz w:val="28"/>
          <w:szCs w:val="28"/>
        </w:rPr>
      </w:pPr>
    </w:p>
    <w:p w:rsidR="002A1875" w:rsidRDefault="002A1875"/>
    <w:sectPr w:rsidR="002A1875" w:rsidSect="00DD2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C5304"/>
    <w:rsid w:val="001A2912"/>
    <w:rsid w:val="001C5304"/>
    <w:rsid w:val="002A1875"/>
    <w:rsid w:val="003569F3"/>
    <w:rsid w:val="0062774F"/>
    <w:rsid w:val="00D0461B"/>
    <w:rsid w:val="00DD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2018-09-21T12:51:00Z</dcterms:created>
  <dcterms:modified xsi:type="dcterms:W3CDTF">2018-09-21T13:13:00Z</dcterms:modified>
</cp:coreProperties>
</file>