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01F" w:rsidRPr="00CC0608" w:rsidRDefault="00AC301F" w:rsidP="00CC0608">
      <w:pPr>
        <w:pStyle w:val="a3"/>
        <w:jc w:val="center"/>
        <w:rPr>
          <w:b/>
          <w:sz w:val="36"/>
        </w:rPr>
      </w:pPr>
      <w:r w:rsidRPr="00CC0608">
        <w:rPr>
          <w:b/>
          <w:sz w:val="36"/>
        </w:rPr>
        <w:t>Территориальная избирательная комиссия</w:t>
      </w:r>
    </w:p>
    <w:p w:rsidR="00CC0608" w:rsidRDefault="00AC301F" w:rsidP="00CC0608">
      <w:pPr>
        <w:pStyle w:val="a3"/>
        <w:jc w:val="center"/>
        <w:rPr>
          <w:b/>
          <w:sz w:val="36"/>
        </w:rPr>
      </w:pPr>
      <w:proofErr w:type="spellStart"/>
      <w:r w:rsidRPr="00CC0608">
        <w:rPr>
          <w:b/>
          <w:sz w:val="36"/>
        </w:rPr>
        <w:t>Ейская</w:t>
      </w:r>
      <w:proofErr w:type="spellEnd"/>
      <w:r w:rsidRPr="00CC0608">
        <w:rPr>
          <w:b/>
          <w:sz w:val="36"/>
        </w:rPr>
        <w:t xml:space="preserve"> районная</w:t>
      </w:r>
    </w:p>
    <w:p w:rsidR="00EE55F3" w:rsidRPr="00CC0608" w:rsidRDefault="00EE55F3" w:rsidP="00CC0608">
      <w:pPr>
        <w:pStyle w:val="a3"/>
        <w:jc w:val="center"/>
        <w:rPr>
          <w:b/>
          <w:sz w:val="36"/>
        </w:rPr>
      </w:pPr>
    </w:p>
    <w:p w:rsidR="00AC301F" w:rsidRPr="00CC0608" w:rsidRDefault="00AC301F" w:rsidP="00CC0608">
      <w:pPr>
        <w:pStyle w:val="a3"/>
        <w:jc w:val="center"/>
      </w:pPr>
      <w:proofErr w:type="gramStart"/>
      <w:r w:rsidRPr="00CC0608">
        <w:t>Красная</w:t>
      </w:r>
      <w:proofErr w:type="gramEnd"/>
      <w:r w:rsidRPr="00CC0608">
        <w:t xml:space="preserve"> ул., д. 59/5, г. Ейск, Краснодарский край, 353691</w:t>
      </w:r>
    </w:p>
    <w:p w:rsidR="00AC301F" w:rsidRDefault="00AC301F" w:rsidP="00AC301F">
      <w:pPr>
        <w:pBdr>
          <w:bottom w:val="thinThickSmallGap" w:sz="12" w:space="1" w:color="auto"/>
        </w:pBdr>
        <w:jc w:val="center"/>
      </w:pPr>
      <w:r w:rsidRPr="00506D68">
        <w:t>Тел. (86132) 4-69-59  Факс (86132) 7-75-76</w:t>
      </w:r>
      <w:r w:rsidR="004F0CA4">
        <w:t xml:space="preserve"> </w:t>
      </w:r>
      <w:r w:rsidR="004F0CA4" w:rsidRPr="00B02171">
        <w:rPr>
          <w:szCs w:val="28"/>
          <w:lang w:val="en-US"/>
        </w:rPr>
        <w:t>E</w:t>
      </w:r>
      <w:r w:rsidR="004F0CA4" w:rsidRPr="00B02171">
        <w:rPr>
          <w:szCs w:val="28"/>
        </w:rPr>
        <w:t>-</w:t>
      </w:r>
      <w:r w:rsidR="004F0CA4" w:rsidRPr="00B02171">
        <w:rPr>
          <w:szCs w:val="28"/>
          <w:lang w:val="en-US"/>
        </w:rPr>
        <w:t>mail</w:t>
      </w:r>
      <w:r w:rsidR="004F0CA4" w:rsidRPr="00B02171">
        <w:rPr>
          <w:szCs w:val="28"/>
        </w:rPr>
        <w:t xml:space="preserve">: </w:t>
      </w:r>
      <w:r w:rsidR="004F0CA4" w:rsidRPr="00B02171">
        <w:rPr>
          <w:szCs w:val="28"/>
          <w:lang w:val="en-US"/>
        </w:rPr>
        <w:t>t</w:t>
      </w:r>
      <w:r w:rsidR="004F0CA4" w:rsidRPr="00B02171">
        <w:rPr>
          <w:szCs w:val="28"/>
        </w:rPr>
        <w:t>13@</w:t>
      </w:r>
      <w:proofErr w:type="spellStart"/>
      <w:r w:rsidR="00BA5413">
        <w:rPr>
          <w:szCs w:val="28"/>
          <w:lang w:val="en-US"/>
        </w:rPr>
        <w:t>ikk</w:t>
      </w:r>
      <w:r w:rsidR="004F0CA4" w:rsidRPr="00B02171">
        <w:rPr>
          <w:szCs w:val="28"/>
          <w:lang w:val="en-US"/>
        </w:rPr>
        <w:t>k</w:t>
      </w:r>
      <w:proofErr w:type="spellEnd"/>
      <w:r w:rsidR="004F0CA4" w:rsidRPr="00B02171">
        <w:rPr>
          <w:szCs w:val="28"/>
        </w:rPr>
        <w:t>.</w:t>
      </w:r>
      <w:proofErr w:type="spellStart"/>
      <w:r w:rsidR="004F0CA4" w:rsidRPr="00B02171">
        <w:rPr>
          <w:szCs w:val="28"/>
          <w:lang w:val="en-US"/>
        </w:rPr>
        <w:t>ru</w:t>
      </w:r>
      <w:proofErr w:type="spellEnd"/>
    </w:p>
    <w:p w:rsidR="00AC301F" w:rsidRDefault="00AC301F" w:rsidP="00AC301F">
      <w:pPr>
        <w:pStyle w:val="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РЕШЕНИЕ</w:t>
      </w:r>
    </w:p>
    <w:p w:rsidR="00AC301F" w:rsidRPr="0069794E" w:rsidRDefault="00AC301F" w:rsidP="00AC301F">
      <w:pPr>
        <w:ind w:firstLine="0"/>
        <w:rPr>
          <w:bCs/>
          <w:szCs w:val="28"/>
        </w:rPr>
      </w:pPr>
    </w:p>
    <w:p w:rsidR="00AC301F" w:rsidRPr="00BA5413" w:rsidRDefault="007D105B" w:rsidP="00AC301F">
      <w:pPr>
        <w:ind w:firstLine="0"/>
      </w:pPr>
      <w:r>
        <w:t>11</w:t>
      </w:r>
      <w:r w:rsidR="00BA5413" w:rsidRPr="00BA5413">
        <w:t xml:space="preserve"> </w:t>
      </w:r>
      <w:r>
        <w:t>августа</w:t>
      </w:r>
      <w:r w:rsidR="00910FA1">
        <w:t xml:space="preserve"> </w:t>
      </w:r>
      <w:r w:rsidR="00AC301F">
        <w:t>20</w:t>
      </w:r>
      <w:r w:rsidR="000F6ACB">
        <w:t>2</w:t>
      </w:r>
      <w:r w:rsidR="00BA5413">
        <w:t>3</w:t>
      </w:r>
      <w:r w:rsidR="00AC301F">
        <w:t xml:space="preserve"> года</w:t>
      </w:r>
      <w:r w:rsidR="00AC301F">
        <w:tab/>
      </w:r>
      <w:r w:rsidR="00AC301F">
        <w:tab/>
      </w:r>
      <w:r w:rsidR="00B756CD">
        <w:tab/>
      </w:r>
      <w:r w:rsidR="00B756CD">
        <w:tab/>
      </w:r>
      <w:r w:rsidR="00B756CD">
        <w:tab/>
      </w:r>
      <w:r w:rsidR="00B756CD">
        <w:tab/>
      </w:r>
      <w:r w:rsidR="00B756CD">
        <w:tab/>
      </w:r>
      <w:r w:rsidR="00B756CD">
        <w:tab/>
        <w:t>№</w:t>
      </w:r>
      <w:r w:rsidR="00EE55F3">
        <w:t xml:space="preserve"> </w:t>
      </w:r>
      <w:r>
        <w:t>82</w:t>
      </w:r>
      <w:r w:rsidR="00910FA1">
        <w:t>/</w:t>
      </w:r>
      <w:r w:rsidR="0088326F">
        <w:t>715</w:t>
      </w:r>
    </w:p>
    <w:p w:rsidR="00AC301F" w:rsidRDefault="00AC301F" w:rsidP="00AC301F">
      <w:pPr>
        <w:spacing w:after="0"/>
        <w:ind w:firstLine="0"/>
        <w:rPr>
          <w:rFonts w:ascii="Times New Roman CYR" w:hAnsi="Times New Roman CYR"/>
          <w:b/>
          <w:szCs w:val="28"/>
        </w:rPr>
      </w:pPr>
    </w:p>
    <w:p w:rsidR="00AC301F" w:rsidRDefault="00AC301F" w:rsidP="00AC301F">
      <w:pPr>
        <w:spacing w:after="0"/>
        <w:ind w:firstLine="0"/>
        <w:jc w:val="center"/>
        <w:rPr>
          <w:rFonts w:ascii="Times New Roman CYR" w:hAnsi="Times New Roman CYR"/>
          <w:b/>
          <w:szCs w:val="28"/>
        </w:rPr>
      </w:pPr>
      <w:r w:rsidRPr="00281D02">
        <w:rPr>
          <w:rFonts w:ascii="Times New Roman CYR" w:hAnsi="Times New Roman CYR"/>
          <w:b/>
          <w:szCs w:val="28"/>
        </w:rPr>
        <w:t xml:space="preserve">О </w:t>
      </w:r>
      <w:r>
        <w:rPr>
          <w:rFonts w:ascii="Times New Roman CYR" w:hAnsi="Times New Roman CYR"/>
          <w:b/>
          <w:szCs w:val="28"/>
        </w:rPr>
        <w:t xml:space="preserve">зачислении в резерв составов участковых комиссий </w:t>
      </w:r>
    </w:p>
    <w:p w:rsidR="00AC301F" w:rsidRDefault="00AC301F" w:rsidP="00AC301F">
      <w:pPr>
        <w:spacing w:after="0"/>
        <w:ind w:firstLine="0"/>
        <w:jc w:val="center"/>
        <w:rPr>
          <w:b/>
          <w:szCs w:val="28"/>
        </w:rPr>
      </w:pPr>
      <w:r>
        <w:rPr>
          <w:rFonts w:ascii="Times New Roman CYR" w:hAnsi="Times New Roman CYR"/>
          <w:b/>
          <w:szCs w:val="28"/>
        </w:rPr>
        <w:t xml:space="preserve">на территории </w:t>
      </w:r>
      <w:r>
        <w:rPr>
          <w:b/>
          <w:szCs w:val="28"/>
        </w:rPr>
        <w:t>сельских поселений Ейского района</w:t>
      </w:r>
    </w:p>
    <w:p w:rsidR="00AC301F" w:rsidRDefault="00AC301F" w:rsidP="00AC301F">
      <w:pPr>
        <w:spacing w:after="0"/>
        <w:ind w:firstLine="0"/>
        <w:rPr>
          <w:bCs/>
          <w:szCs w:val="28"/>
        </w:rPr>
      </w:pPr>
    </w:p>
    <w:p w:rsidR="00AA616E" w:rsidRDefault="00AA616E" w:rsidP="00AC301F">
      <w:pPr>
        <w:spacing w:after="0"/>
        <w:ind w:firstLine="0"/>
        <w:rPr>
          <w:bCs/>
          <w:szCs w:val="28"/>
        </w:rPr>
      </w:pPr>
    </w:p>
    <w:p w:rsidR="00AC301F" w:rsidRPr="00AA616E" w:rsidRDefault="00AC301F" w:rsidP="00AA616E">
      <w:pPr>
        <w:pStyle w:val="a3"/>
        <w:spacing w:line="276" w:lineRule="auto"/>
      </w:pPr>
      <w:r w:rsidRPr="00AA616E">
        <w:rPr>
          <w:bCs/>
        </w:rPr>
        <w:t xml:space="preserve">На основании пункта 9 статьи 26 и </w:t>
      </w:r>
      <w:r w:rsidRPr="00AA616E">
        <w:t>пункта 5</w:t>
      </w:r>
      <w:r w:rsidRPr="00AA616E">
        <w:rPr>
          <w:vertAlign w:val="superscript"/>
        </w:rPr>
        <w:t xml:space="preserve">1 </w:t>
      </w:r>
      <w:r w:rsidRPr="00AA616E">
        <w:t xml:space="preserve">статьи 27 Федерального закона от 12 июня 2002 г. № 67-ФЗ «Об основных гарантиях избирательных прав и права на участие в референдуме граждан Российской Федерации </w:t>
      </w:r>
      <w:r w:rsidRPr="00AA616E">
        <w:rPr>
          <w:szCs w:val="28"/>
        </w:rPr>
        <w:t xml:space="preserve">территориальная избирательная комиссия </w:t>
      </w:r>
      <w:proofErr w:type="spellStart"/>
      <w:r w:rsidRPr="00AA616E">
        <w:rPr>
          <w:szCs w:val="28"/>
        </w:rPr>
        <w:t>Ейская</w:t>
      </w:r>
      <w:proofErr w:type="spellEnd"/>
      <w:r w:rsidRPr="00AA616E">
        <w:rPr>
          <w:szCs w:val="28"/>
        </w:rPr>
        <w:t xml:space="preserve"> районная РЕШИЛА:</w:t>
      </w:r>
    </w:p>
    <w:p w:rsidR="00AC301F" w:rsidRPr="00AA616E" w:rsidRDefault="00AC301F" w:rsidP="00AA616E">
      <w:pPr>
        <w:spacing w:after="0" w:line="276" w:lineRule="auto"/>
        <w:ind w:firstLine="709"/>
        <w:rPr>
          <w:szCs w:val="28"/>
        </w:rPr>
      </w:pPr>
      <w:r w:rsidRPr="00AA616E">
        <w:rPr>
          <w:szCs w:val="28"/>
        </w:rPr>
        <w:t>1. Зачислить в резерв составов участковых комиссий сельских поселений Ейского района лиц согласно прилагаем</w:t>
      </w:r>
      <w:r w:rsidR="004920E2">
        <w:rPr>
          <w:szCs w:val="28"/>
        </w:rPr>
        <w:t>ому</w:t>
      </w:r>
      <w:r w:rsidRPr="00AA616E">
        <w:rPr>
          <w:szCs w:val="28"/>
        </w:rPr>
        <w:t xml:space="preserve"> списк</w:t>
      </w:r>
      <w:r w:rsidR="004920E2">
        <w:rPr>
          <w:szCs w:val="28"/>
        </w:rPr>
        <w:t>у</w:t>
      </w:r>
      <w:r w:rsidRPr="00AA616E">
        <w:rPr>
          <w:szCs w:val="28"/>
        </w:rPr>
        <w:t>.</w:t>
      </w:r>
    </w:p>
    <w:p w:rsidR="00AC301F" w:rsidRPr="00AA616E" w:rsidRDefault="00AC301F" w:rsidP="00AA616E">
      <w:pPr>
        <w:spacing w:after="0" w:line="276" w:lineRule="auto"/>
        <w:ind w:firstLine="709"/>
        <w:rPr>
          <w:szCs w:val="28"/>
        </w:rPr>
      </w:pPr>
      <w:r w:rsidRPr="00AA616E">
        <w:rPr>
          <w:szCs w:val="28"/>
        </w:rPr>
        <w:t xml:space="preserve">2. Разместить список лиц, зачисленных в резерв составов участковых комиссий сельских поселений Ейского района </w:t>
      </w:r>
      <w:r w:rsidR="000F6ACB" w:rsidRPr="00BA15C6">
        <w:rPr>
          <w:szCs w:val="28"/>
        </w:rPr>
        <w:t xml:space="preserve">на странице территориальной избирательной комиссии </w:t>
      </w:r>
      <w:proofErr w:type="spellStart"/>
      <w:r w:rsidR="000F6ACB" w:rsidRPr="00BA15C6">
        <w:rPr>
          <w:szCs w:val="28"/>
        </w:rPr>
        <w:t>Ейская</w:t>
      </w:r>
      <w:proofErr w:type="spellEnd"/>
      <w:r w:rsidR="000F6ACB" w:rsidRPr="00BA15C6">
        <w:rPr>
          <w:szCs w:val="28"/>
        </w:rPr>
        <w:t xml:space="preserve"> </w:t>
      </w:r>
      <w:proofErr w:type="gramStart"/>
      <w:r w:rsidR="000F6ACB" w:rsidRPr="00BA15C6">
        <w:rPr>
          <w:szCs w:val="28"/>
        </w:rPr>
        <w:t>районная</w:t>
      </w:r>
      <w:proofErr w:type="gramEnd"/>
      <w:r w:rsidR="000F6ACB" w:rsidRPr="00BA15C6">
        <w:rPr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</w:t>
      </w:r>
      <w:r w:rsidR="000F6ACB" w:rsidRPr="00F268F0">
        <w:rPr>
          <w:szCs w:val="28"/>
        </w:rPr>
        <w:t>.</w:t>
      </w:r>
    </w:p>
    <w:p w:rsidR="00AC301F" w:rsidRPr="00AA616E" w:rsidRDefault="00AC301F" w:rsidP="00AA616E">
      <w:pPr>
        <w:spacing w:after="0" w:line="276" w:lineRule="auto"/>
        <w:ind w:firstLine="709"/>
        <w:rPr>
          <w:szCs w:val="28"/>
        </w:rPr>
      </w:pPr>
      <w:r w:rsidRPr="00AA616E">
        <w:rPr>
          <w:szCs w:val="28"/>
        </w:rPr>
        <w:t xml:space="preserve">3. Возложить контроль за выполнением пункта 2 настоящего решения на секретаря территориальной избирательной комиссии </w:t>
      </w:r>
      <w:proofErr w:type="spellStart"/>
      <w:r w:rsidRPr="00AA616E">
        <w:rPr>
          <w:szCs w:val="28"/>
        </w:rPr>
        <w:t>Ейская</w:t>
      </w:r>
      <w:proofErr w:type="spellEnd"/>
      <w:r w:rsidRPr="00AA616E">
        <w:rPr>
          <w:szCs w:val="28"/>
        </w:rPr>
        <w:t xml:space="preserve"> </w:t>
      </w:r>
      <w:proofErr w:type="gramStart"/>
      <w:r w:rsidRPr="00AA616E">
        <w:rPr>
          <w:szCs w:val="28"/>
        </w:rPr>
        <w:t>районная</w:t>
      </w:r>
      <w:proofErr w:type="gramEnd"/>
      <w:r w:rsidRPr="00AA616E">
        <w:rPr>
          <w:szCs w:val="28"/>
        </w:rPr>
        <w:t xml:space="preserve"> Железняк</w:t>
      </w:r>
      <w:r w:rsidR="00BA5413">
        <w:rPr>
          <w:szCs w:val="28"/>
        </w:rPr>
        <w:t xml:space="preserve"> Н.В</w:t>
      </w:r>
      <w:r w:rsidRPr="00AA616E">
        <w:rPr>
          <w:szCs w:val="28"/>
        </w:rPr>
        <w:t>.</w:t>
      </w:r>
    </w:p>
    <w:p w:rsidR="00AC301F" w:rsidRDefault="00AC301F" w:rsidP="00AC301F">
      <w:pPr>
        <w:spacing w:after="0" w:line="360" w:lineRule="auto"/>
        <w:ind w:firstLine="709"/>
        <w:rPr>
          <w:szCs w:val="28"/>
        </w:rPr>
      </w:pPr>
    </w:p>
    <w:tbl>
      <w:tblPr>
        <w:tblW w:w="0" w:type="auto"/>
        <w:tblLook w:val="04A0"/>
      </w:tblPr>
      <w:tblGrid>
        <w:gridCol w:w="4503"/>
        <w:gridCol w:w="1559"/>
        <w:gridCol w:w="3296"/>
      </w:tblGrid>
      <w:tr w:rsidR="00AC301F" w:rsidTr="00AC301F">
        <w:tc>
          <w:tcPr>
            <w:tcW w:w="4503" w:type="dxa"/>
          </w:tcPr>
          <w:p w:rsidR="00AC301F" w:rsidRDefault="00AC301F" w:rsidP="009B6CFF">
            <w:pPr>
              <w:pStyle w:val="a3"/>
              <w:ind w:firstLine="0"/>
              <w:jc w:val="center"/>
            </w:pPr>
            <w:r>
              <w:t>Председатель территориальной избирательной комиссии</w:t>
            </w:r>
          </w:p>
          <w:p w:rsidR="00AC301F" w:rsidRDefault="00AC301F" w:rsidP="009B6CFF">
            <w:pPr>
              <w:pStyle w:val="a3"/>
              <w:ind w:firstLine="0"/>
              <w:jc w:val="center"/>
            </w:pPr>
            <w:proofErr w:type="spellStart"/>
            <w:r>
              <w:t>Ейская</w:t>
            </w:r>
            <w:proofErr w:type="spellEnd"/>
            <w:r>
              <w:t xml:space="preserve"> районная</w:t>
            </w:r>
          </w:p>
        </w:tc>
        <w:tc>
          <w:tcPr>
            <w:tcW w:w="1559" w:type="dxa"/>
          </w:tcPr>
          <w:p w:rsidR="00AC301F" w:rsidRDefault="00AC301F" w:rsidP="00AC301F">
            <w:pPr>
              <w:pStyle w:val="a3"/>
              <w:jc w:val="center"/>
              <w:rPr>
                <w:i/>
              </w:rPr>
            </w:pPr>
          </w:p>
        </w:tc>
        <w:tc>
          <w:tcPr>
            <w:tcW w:w="3296" w:type="dxa"/>
          </w:tcPr>
          <w:p w:rsidR="00AC301F" w:rsidRDefault="00AC301F" w:rsidP="00AC301F">
            <w:pPr>
              <w:pStyle w:val="a3"/>
              <w:jc w:val="center"/>
            </w:pPr>
          </w:p>
          <w:p w:rsidR="00AC301F" w:rsidRDefault="00AC301F" w:rsidP="00AC301F">
            <w:pPr>
              <w:pStyle w:val="a3"/>
              <w:ind w:firstLine="0"/>
            </w:pPr>
          </w:p>
          <w:p w:rsidR="00AC301F" w:rsidRDefault="00AC301F" w:rsidP="00AC301F">
            <w:pPr>
              <w:pStyle w:val="a3"/>
              <w:jc w:val="center"/>
            </w:pPr>
            <w:proofErr w:type="spellStart"/>
            <w:r>
              <w:t>Т.Н.Чернодырка</w:t>
            </w:r>
            <w:proofErr w:type="spellEnd"/>
          </w:p>
        </w:tc>
      </w:tr>
      <w:tr w:rsidR="00AC301F" w:rsidTr="00AC301F">
        <w:tc>
          <w:tcPr>
            <w:tcW w:w="4503" w:type="dxa"/>
          </w:tcPr>
          <w:p w:rsidR="00AC301F" w:rsidRDefault="00AC301F" w:rsidP="009B6CFF">
            <w:pPr>
              <w:pStyle w:val="a3"/>
              <w:jc w:val="center"/>
            </w:pPr>
          </w:p>
          <w:p w:rsidR="00AC301F" w:rsidRDefault="00AC301F" w:rsidP="009B6CFF">
            <w:pPr>
              <w:pStyle w:val="a3"/>
              <w:ind w:firstLine="0"/>
              <w:jc w:val="center"/>
            </w:pPr>
            <w:r>
              <w:t xml:space="preserve">Секретарь </w:t>
            </w:r>
            <w:proofErr w:type="gramStart"/>
            <w:r>
              <w:t>территориальной</w:t>
            </w:r>
            <w:proofErr w:type="gramEnd"/>
          </w:p>
          <w:p w:rsidR="00AC301F" w:rsidRDefault="00AC301F" w:rsidP="009B6CFF">
            <w:pPr>
              <w:pStyle w:val="a3"/>
              <w:ind w:firstLine="0"/>
              <w:jc w:val="center"/>
            </w:pPr>
            <w:r>
              <w:t>избирательной комиссии</w:t>
            </w:r>
          </w:p>
          <w:p w:rsidR="00AC301F" w:rsidRDefault="00AC301F" w:rsidP="009B6CFF">
            <w:pPr>
              <w:pStyle w:val="a3"/>
              <w:ind w:firstLine="0"/>
              <w:jc w:val="center"/>
            </w:pPr>
            <w:proofErr w:type="spellStart"/>
            <w:r>
              <w:t>Ейская</w:t>
            </w:r>
            <w:proofErr w:type="spellEnd"/>
            <w:r>
              <w:t xml:space="preserve"> районная</w:t>
            </w:r>
          </w:p>
        </w:tc>
        <w:tc>
          <w:tcPr>
            <w:tcW w:w="1559" w:type="dxa"/>
          </w:tcPr>
          <w:p w:rsidR="00AC301F" w:rsidRDefault="00AC301F" w:rsidP="00AC301F">
            <w:pPr>
              <w:pStyle w:val="a3"/>
              <w:jc w:val="center"/>
              <w:rPr>
                <w:i/>
              </w:rPr>
            </w:pPr>
          </w:p>
        </w:tc>
        <w:tc>
          <w:tcPr>
            <w:tcW w:w="3296" w:type="dxa"/>
          </w:tcPr>
          <w:p w:rsidR="00AC301F" w:rsidRDefault="00AC301F" w:rsidP="00AC301F">
            <w:pPr>
              <w:pStyle w:val="a3"/>
              <w:jc w:val="center"/>
            </w:pPr>
          </w:p>
          <w:p w:rsidR="00AC301F" w:rsidRDefault="00AC301F" w:rsidP="00AC301F">
            <w:pPr>
              <w:pStyle w:val="a3"/>
              <w:jc w:val="center"/>
            </w:pPr>
          </w:p>
          <w:p w:rsidR="00AC301F" w:rsidRDefault="00AC301F" w:rsidP="00AC301F">
            <w:pPr>
              <w:pStyle w:val="a3"/>
              <w:jc w:val="center"/>
            </w:pPr>
          </w:p>
          <w:p w:rsidR="00AC301F" w:rsidRDefault="00AC301F" w:rsidP="00AC301F">
            <w:pPr>
              <w:pStyle w:val="a3"/>
              <w:jc w:val="center"/>
            </w:pPr>
            <w:r>
              <w:t>Н.В. Железняк</w:t>
            </w:r>
          </w:p>
        </w:tc>
      </w:tr>
    </w:tbl>
    <w:p w:rsidR="00AC301F" w:rsidRDefault="00AC301F" w:rsidP="00AC301F">
      <w:pPr>
        <w:pStyle w:val="a3"/>
        <w:jc w:val="center"/>
        <w:rPr>
          <w:bCs/>
        </w:rPr>
      </w:pPr>
    </w:p>
    <w:p w:rsidR="00CF2244" w:rsidRDefault="00CF2244" w:rsidP="00140B8B">
      <w:pPr>
        <w:pStyle w:val="a3"/>
        <w:ind w:firstLine="0"/>
      </w:pPr>
    </w:p>
    <w:p w:rsidR="00140B8B" w:rsidRDefault="00140B8B" w:rsidP="00140B8B">
      <w:pPr>
        <w:pStyle w:val="a3"/>
        <w:ind w:firstLine="0"/>
        <w:sectPr w:rsidR="00140B8B" w:rsidSect="004D5305">
          <w:headerReference w:type="default" r:id="rId8"/>
          <w:pgSz w:w="11906" w:h="16838"/>
          <w:pgMar w:top="1134" w:right="850" w:bottom="1134" w:left="1701" w:header="708" w:footer="708" w:gutter="0"/>
          <w:pgNumType w:start="3"/>
          <w:cols w:space="708"/>
          <w:titlePg/>
          <w:docGrid w:linePitch="381"/>
        </w:sectPr>
      </w:pPr>
    </w:p>
    <w:p w:rsidR="00CF2244" w:rsidRDefault="00CF2244" w:rsidP="00152ABF">
      <w:pPr>
        <w:pStyle w:val="a3"/>
        <w:ind w:left="10608"/>
        <w:jc w:val="center"/>
      </w:pPr>
      <w:r>
        <w:lastRenderedPageBreak/>
        <w:t xml:space="preserve">Приложение </w:t>
      </w:r>
    </w:p>
    <w:p w:rsidR="00152ABF" w:rsidRDefault="00CF2244" w:rsidP="00152ABF">
      <w:pPr>
        <w:pStyle w:val="a3"/>
        <w:jc w:val="right"/>
      </w:pPr>
      <w:r>
        <w:t xml:space="preserve">к решению </w:t>
      </w:r>
      <w:proofErr w:type="gramStart"/>
      <w:r>
        <w:t>территориальной</w:t>
      </w:r>
      <w:proofErr w:type="gramEnd"/>
      <w:r>
        <w:t xml:space="preserve">  </w:t>
      </w:r>
    </w:p>
    <w:p w:rsidR="00152ABF" w:rsidRDefault="00CF2244" w:rsidP="00152ABF">
      <w:pPr>
        <w:pStyle w:val="a3"/>
        <w:jc w:val="right"/>
      </w:pPr>
      <w:r>
        <w:t>избирательной</w:t>
      </w:r>
      <w:r w:rsidR="00152ABF">
        <w:t xml:space="preserve"> </w:t>
      </w:r>
      <w:r>
        <w:t>комиссии</w:t>
      </w:r>
    </w:p>
    <w:p w:rsidR="00CF2244" w:rsidRDefault="00CF2244" w:rsidP="00152ABF">
      <w:pPr>
        <w:pStyle w:val="a3"/>
        <w:ind w:left="10608"/>
        <w:jc w:val="center"/>
      </w:pPr>
      <w:r>
        <w:t xml:space="preserve"> </w:t>
      </w:r>
      <w:proofErr w:type="spellStart"/>
      <w:r>
        <w:t>Ейская</w:t>
      </w:r>
      <w:proofErr w:type="spellEnd"/>
      <w:r>
        <w:t xml:space="preserve"> районная </w:t>
      </w:r>
    </w:p>
    <w:p w:rsidR="00CF2244" w:rsidRDefault="00CF2244" w:rsidP="00152ABF">
      <w:pPr>
        <w:pStyle w:val="a3"/>
        <w:jc w:val="right"/>
      </w:pPr>
      <w:r>
        <w:t xml:space="preserve">от </w:t>
      </w:r>
      <w:r w:rsidR="007D105B">
        <w:t>11 августа</w:t>
      </w:r>
      <w:r w:rsidR="006B1289">
        <w:t xml:space="preserve"> </w:t>
      </w:r>
      <w:r>
        <w:t>20</w:t>
      </w:r>
      <w:r w:rsidR="000F6ACB">
        <w:t>2</w:t>
      </w:r>
      <w:r w:rsidR="001C1155">
        <w:t xml:space="preserve">3 </w:t>
      </w:r>
      <w:r>
        <w:t>г. № </w:t>
      </w:r>
      <w:r w:rsidR="007D105B">
        <w:t>82</w:t>
      </w:r>
      <w:r>
        <w:t>/</w:t>
      </w:r>
      <w:r w:rsidR="0088326F">
        <w:t>715</w:t>
      </w:r>
    </w:p>
    <w:p w:rsidR="008025D6" w:rsidRDefault="008025D6" w:rsidP="00062FA7">
      <w:pPr>
        <w:pStyle w:val="a3"/>
        <w:ind w:firstLine="0"/>
        <w:jc w:val="center"/>
        <w:rPr>
          <w:b/>
        </w:rPr>
      </w:pPr>
    </w:p>
    <w:p w:rsidR="00ED2BF6" w:rsidRPr="00140B8B" w:rsidRDefault="00ED2BF6" w:rsidP="00ED2BF6">
      <w:pPr>
        <w:pStyle w:val="a3"/>
        <w:jc w:val="center"/>
        <w:rPr>
          <w:b/>
          <w:u w:val="single"/>
        </w:rPr>
      </w:pPr>
    </w:p>
    <w:p w:rsidR="00ED2BF6" w:rsidRPr="00140B8B" w:rsidRDefault="00ED2BF6" w:rsidP="00ED2BF6">
      <w:pPr>
        <w:pStyle w:val="a3"/>
        <w:jc w:val="center"/>
        <w:rPr>
          <w:b/>
          <w:u w:val="single"/>
        </w:rPr>
      </w:pPr>
    </w:p>
    <w:p w:rsidR="00AF7758" w:rsidRPr="00140B8B" w:rsidRDefault="00AF7758" w:rsidP="00AF7758">
      <w:pPr>
        <w:pStyle w:val="a3"/>
        <w:jc w:val="center"/>
        <w:rPr>
          <w:b/>
        </w:rPr>
      </w:pPr>
    </w:p>
    <w:p w:rsidR="00C50560" w:rsidRPr="00140B8B" w:rsidRDefault="00C50560" w:rsidP="00C50560">
      <w:pPr>
        <w:pStyle w:val="a3"/>
        <w:jc w:val="center"/>
        <w:rPr>
          <w:b/>
        </w:rPr>
      </w:pPr>
      <w:r w:rsidRPr="00140B8B">
        <w:rPr>
          <w:b/>
        </w:rPr>
        <w:t>Список лиц,</w:t>
      </w:r>
    </w:p>
    <w:p w:rsidR="00C50560" w:rsidRPr="00140B8B" w:rsidRDefault="00C50560" w:rsidP="00C50560">
      <w:pPr>
        <w:pStyle w:val="a3"/>
        <w:jc w:val="center"/>
        <w:rPr>
          <w:b/>
        </w:rPr>
      </w:pPr>
      <w:r w:rsidRPr="00140B8B">
        <w:rPr>
          <w:b/>
        </w:rPr>
        <w:t>зачисленных в резерв составов участковых комиссий</w:t>
      </w:r>
    </w:p>
    <w:p w:rsidR="00C50560" w:rsidRPr="00140B8B" w:rsidRDefault="00C50560" w:rsidP="00C50560">
      <w:pPr>
        <w:pStyle w:val="a3"/>
        <w:jc w:val="center"/>
        <w:rPr>
          <w:b/>
          <w:u w:val="single"/>
        </w:rPr>
      </w:pPr>
      <w:r w:rsidRPr="00140B8B">
        <w:rPr>
          <w:b/>
          <w:u w:val="single"/>
        </w:rPr>
        <w:t xml:space="preserve">Территориальная избирательная комиссия </w:t>
      </w:r>
      <w:proofErr w:type="spellStart"/>
      <w:r w:rsidRPr="00140B8B">
        <w:rPr>
          <w:b/>
          <w:u w:val="single"/>
        </w:rPr>
        <w:t>Ейская</w:t>
      </w:r>
      <w:proofErr w:type="spellEnd"/>
      <w:r w:rsidRPr="00140B8B">
        <w:rPr>
          <w:b/>
          <w:u w:val="single"/>
        </w:rPr>
        <w:t xml:space="preserve"> районная</w:t>
      </w:r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Ясенское</w:t>
      </w:r>
      <w:proofErr w:type="spellEnd"/>
      <w:r w:rsidRPr="00140B8B">
        <w:rPr>
          <w:b/>
          <w:u w:val="single"/>
        </w:rPr>
        <w:t xml:space="preserve"> сельское поселени</w:t>
      </w:r>
      <w:r>
        <w:rPr>
          <w:b/>
          <w:u w:val="single"/>
        </w:rPr>
        <w:t>е</w:t>
      </w:r>
    </w:p>
    <w:p w:rsidR="00C50560" w:rsidRDefault="00C50560" w:rsidP="00C50560">
      <w:pPr>
        <w:pStyle w:val="a3"/>
        <w:jc w:val="center"/>
        <w:rPr>
          <w:b/>
          <w:u w:val="single"/>
        </w:rPr>
      </w:pPr>
      <w:r w:rsidRPr="00140B8B">
        <w:rPr>
          <w:b/>
          <w:u w:val="single"/>
        </w:rPr>
        <w:t>Краснодарский край</w:t>
      </w:r>
    </w:p>
    <w:p w:rsidR="00C50560" w:rsidRDefault="00C50560" w:rsidP="00C50560">
      <w:pPr>
        <w:pStyle w:val="a3"/>
        <w:jc w:val="center"/>
        <w:rPr>
          <w:b/>
          <w:u w:val="single"/>
        </w:rPr>
      </w:pPr>
    </w:p>
    <w:p w:rsidR="00C50560" w:rsidRPr="00140B8B" w:rsidRDefault="00C50560" w:rsidP="00C50560">
      <w:pPr>
        <w:pStyle w:val="a3"/>
        <w:jc w:val="center"/>
        <w:rPr>
          <w:b/>
          <w:u w:val="single"/>
        </w:rPr>
      </w:pPr>
    </w:p>
    <w:tbl>
      <w:tblPr>
        <w:tblpPr w:leftFromText="180" w:rightFromText="180" w:vertAnchor="text" w:horzAnchor="margin" w:tblpY="151"/>
        <w:tblW w:w="484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35"/>
        <w:gridCol w:w="3977"/>
        <w:gridCol w:w="6095"/>
        <w:gridCol w:w="3006"/>
      </w:tblGrid>
      <w:tr w:rsidR="00C50560" w:rsidRPr="00665739" w:rsidTr="00BE14D7">
        <w:tc>
          <w:tcPr>
            <w:tcW w:w="431" w:type="pct"/>
            <w:vAlign w:val="center"/>
          </w:tcPr>
          <w:p w:rsidR="00C50560" w:rsidRPr="001650FD" w:rsidRDefault="00C50560" w:rsidP="00BE14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1650FD">
              <w:rPr>
                <w:b/>
                <w:sz w:val="22"/>
                <w:szCs w:val="22"/>
              </w:rPr>
              <w:t>/</w:t>
            </w:r>
            <w:proofErr w:type="spellStart"/>
            <w:r w:rsidRPr="001650FD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389" w:type="pct"/>
            <w:vAlign w:val="center"/>
          </w:tcPr>
          <w:p w:rsidR="00C50560" w:rsidRPr="001650FD" w:rsidRDefault="00C50560" w:rsidP="00BE14D7">
            <w:pPr>
              <w:pStyle w:val="a3"/>
            </w:pPr>
            <w:r w:rsidRPr="001650FD">
              <w:t>Фамилия,</w:t>
            </w:r>
          </w:p>
          <w:p w:rsidR="00C50560" w:rsidRPr="001650FD" w:rsidRDefault="00C50560" w:rsidP="00BE14D7">
            <w:pPr>
              <w:pStyle w:val="a3"/>
            </w:pPr>
            <w:r w:rsidRPr="001650FD">
              <w:t>имя, отчество</w:t>
            </w:r>
          </w:p>
        </w:tc>
        <w:tc>
          <w:tcPr>
            <w:tcW w:w="2129" w:type="pct"/>
            <w:vAlign w:val="center"/>
          </w:tcPr>
          <w:p w:rsidR="00C50560" w:rsidRPr="001650FD" w:rsidRDefault="00C50560" w:rsidP="00BE14D7">
            <w:pPr>
              <w:pStyle w:val="a3"/>
            </w:pPr>
            <w:r w:rsidRPr="001650FD">
              <w:t>Кем</w:t>
            </w:r>
          </w:p>
          <w:p w:rsidR="00C50560" w:rsidRPr="001650FD" w:rsidRDefault="00C50560" w:rsidP="00BE14D7">
            <w:pPr>
              <w:pStyle w:val="a3"/>
            </w:pPr>
            <w:r w:rsidRPr="001650FD">
              <w:t>предложен</w:t>
            </w:r>
          </w:p>
        </w:tc>
        <w:tc>
          <w:tcPr>
            <w:tcW w:w="1050" w:type="pct"/>
            <w:vAlign w:val="center"/>
          </w:tcPr>
          <w:p w:rsidR="00C50560" w:rsidRDefault="00C50560" w:rsidP="00BE14D7">
            <w:pPr>
              <w:pStyle w:val="a3"/>
              <w:ind w:firstLine="0"/>
              <w:jc w:val="center"/>
            </w:pPr>
            <w:r w:rsidRPr="001650FD">
              <w:t>Очередность</w:t>
            </w:r>
            <w:r>
              <w:t xml:space="preserve"> назначения, </w:t>
            </w:r>
            <w:r w:rsidRPr="001650FD">
              <w:t>указанная</w:t>
            </w:r>
            <w:r>
              <w:t xml:space="preserve"> </w:t>
            </w:r>
            <w:r w:rsidRPr="001650FD">
              <w:t>политической партией</w:t>
            </w:r>
            <w:r>
              <w:t xml:space="preserve"> </w:t>
            </w:r>
          </w:p>
          <w:p w:rsidR="00C50560" w:rsidRPr="001650FD" w:rsidRDefault="00C50560" w:rsidP="00BE14D7">
            <w:pPr>
              <w:pStyle w:val="a3"/>
              <w:ind w:firstLine="0"/>
              <w:jc w:val="center"/>
            </w:pPr>
            <w:r w:rsidRPr="001650FD">
              <w:t>(при наличии)</w:t>
            </w:r>
          </w:p>
        </w:tc>
      </w:tr>
      <w:tr w:rsidR="00C50560" w:rsidRPr="00665739" w:rsidTr="00BE14D7">
        <w:tc>
          <w:tcPr>
            <w:tcW w:w="431" w:type="pct"/>
            <w:vAlign w:val="center"/>
          </w:tcPr>
          <w:p w:rsidR="00C50560" w:rsidRPr="00140B8B" w:rsidRDefault="00C50560" w:rsidP="00C50560">
            <w:pPr>
              <w:pStyle w:val="a6"/>
              <w:numPr>
                <w:ilvl w:val="0"/>
                <w:numId w:val="22"/>
              </w:numPr>
              <w:rPr>
                <w:szCs w:val="22"/>
              </w:rPr>
            </w:pPr>
          </w:p>
        </w:tc>
        <w:tc>
          <w:tcPr>
            <w:tcW w:w="1389" w:type="pct"/>
          </w:tcPr>
          <w:p w:rsidR="00C50560" w:rsidRPr="00AF7758" w:rsidRDefault="00AF7758" w:rsidP="00C50560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Еременко Игорь Леонидович</w:t>
            </w:r>
          </w:p>
        </w:tc>
        <w:tc>
          <w:tcPr>
            <w:tcW w:w="2129" w:type="pct"/>
          </w:tcPr>
          <w:p w:rsidR="00C50560" w:rsidRPr="00C50560" w:rsidRDefault="00AF7758" w:rsidP="00C50560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Собрание избирателей по месту работы</w:t>
            </w:r>
          </w:p>
        </w:tc>
        <w:tc>
          <w:tcPr>
            <w:tcW w:w="1050" w:type="pct"/>
            <w:vAlign w:val="center"/>
          </w:tcPr>
          <w:p w:rsidR="00C50560" w:rsidRPr="001650FD" w:rsidRDefault="00C50560" w:rsidP="00BE14D7">
            <w:pPr>
              <w:pStyle w:val="a3"/>
              <w:ind w:firstLine="0"/>
              <w:jc w:val="center"/>
            </w:pPr>
          </w:p>
        </w:tc>
      </w:tr>
      <w:tr w:rsidR="00C50560" w:rsidRPr="00665739" w:rsidTr="00BE14D7">
        <w:tc>
          <w:tcPr>
            <w:tcW w:w="431" w:type="pct"/>
            <w:vAlign w:val="center"/>
          </w:tcPr>
          <w:p w:rsidR="00C50560" w:rsidRPr="00140B8B" w:rsidRDefault="00C50560" w:rsidP="00C50560">
            <w:pPr>
              <w:pStyle w:val="a6"/>
              <w:numPr>
                <w:ilvl w:val="0"/>
                <w:numId w:val="22"/>
              </w:numPr>
              <w:rPr>
                <w:szCs w:val="22"/>
              </w:rPr>
            </w:pPr>
          </w:p>
        </w:tc>
        <w:tc>
          <w:tcPr>
            <w:tcW w:w="1389" w:type="pct"/>
          </w:tcPr>
          <w:p w:rsidR="00C50560" w:rsidRPr="00AF7758" w:rsidRDefault="00AF7758" w:rsidP="00C50560">
            <w:pPr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Сидорец</w:t>
            </w:r>
            <w:proofErr w:type="spellEnd"/>
            <w:r>
              <w:rPr>
                <w:szCs w:val="28"/>
              </w:rPr>
              <w:t xml:space="preserve"> Ирина Александровна</w:t>
            </w:r>
          </w:p>
        </w:tc>
        <w:tc>
          <w:tcPr>
            <w:tcW w:w="2129" w:type="pct"/>
          </w:tcPr>
          <w:p w:rsidR="00C50560" w:rsidRPr="00C50560" w:rsidRDefault="00C50560" w:rsidP="00C50560">
            <w:pPr>
              <w:ind w:firstLine="0"/>
              <w:jc w:val="left"/>
              <w:rPr>
                <w:szCs w:val="28"/>
              </w:rPr>
            </w:pPr>
            <w:r w:rsidRPr="00C50560">
              <w:rPr>
                <w:szCs w:val="28"/>
              </w:rPr>
              <w:t>собрание избирателей по месту жительства</w:t>
            </w:r>
          </w:p>
        </w:tc>
        <w:tc>
          <w:tcPr>
            <w:tcW w:w="1050" w:type="pct"/>
            <w:vAlign w:val="center"/>
          </w:tcPr>
          <w:p w:rsidR="00C50560" w:rsidRPr="001650FD" w:rsidRDefault="00C50560" w:rsidP="00BE14D7">
            <w:pPr>
              <w:pStyle w:val="a3"/>
              <w:ind w:firstLine="0"/>
              <w:jc w:val="center"/>
            </w:pPr>
          </w:p>
        </w:tc>
      </w:tr>
    </w:tbl>
    <w:p w:rsidR="0079427E" w:rsidRDefault="0079427E" w:rsidP="00EE55F3">
      <w:pPr>
        <w:pStyle w:val="a3"/>
        <w:ind w:firstLine="0"/>
      </w:pPr>
    </w:p>
    <w:sectPr w:rsidR="0079427E" w:rsidSect="00926E3A">
      <w:pgSz w:w="16838" w:h="11906" w:orient="landscape"/>
      <w:pgMar w:top="1276" w:right="1134" w:bottom="851" w:left="1134" w:header="720" w:footer="720" w:gutter="0"/>
      <w:pgNumType w:start="2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83F" w:rsidRDefault="000F583F" w:rsidP="00926E3A">
      <w:pPr>
        <w:spacing w:after="0"/>
      </w:pPr>
      <w:r>
        <w:separator/>
      </w:r>
    </w:p>
  </w:endnote>
  <w:endnote w:type="continuationSeparator" w:id="0">
    <w:p w:rsidR="000F583F" w:rsidRDefault="000F583F" w:rsidP="00926E3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83F" w:rsidRDefault="000F583F" w:rsidP="00926E3A">
      <w:pPr>
        <w:spacing w:after="0"/>
      </w:pPr>
      <w:r>
        <w:separator/>
      </w:r>
    </w:p>
  </w:footnote>
  <w:footnote w:type="continuationSeparator" w:id="0">
    <w:p w:rsidR="000F583F" w:rsidRDefault="000F583F" w:rsidP="00926E3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08001"/>
      <w:docPartObj>
        <w:docPartGallery w:val="Page Numbers (Top of Page)"/>
        <w:docPartUnique/>
      </w:docPartObj>
    </w:sdtPr>
    <w:sdtContent>
      <w:p w:rsidR="00E27A73" w:rsidRDefault="00A7588E">
        <w:pPr>
          <w:pStyle w:val="a4"/>
          <w:jc w:val="right"/>
        </w:pPr>
        <w:fldSimple w:instr=" PAGE   \* MERGEFORMAT ">
          <w:r w:rsidR="006B6467">
            <w:rPr>
              <w:noProof/>
            </w:rPr>
            <w:t>3</w:t>
          </w:r>
        </w:fldSimple>
      </w:p>
    </w:sdtContent>
  </w:sdt>
  <w:p w:rsidR="00E27A73" w:rsidRDefault="00E27A7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1215"/>
    <w:multiLevelType w:val="hybridMultilevel"/>
    <w:tmpl w:val="1B1EB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EC06DF"/>
    <w:multiLevelType w:val="hybridMultilevel"/>
    <w:tmpl w:val="1B1EB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E73A9A"/>
    <w:multiLevelType w:val="hybridMultilevel"/>
    <w:tmpl w:val="1B1EB0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571CF0"/>
    <w:multiLevelType w:val="hybridMultilevel"/>
    <w:tmpl w:val="00563F44"/>
    <w:lvl w:ilvl="0" w:tplc="039A761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963EFA"/>
    <w:multiLevelType w:val="hybridMultilevel"/>
    <w:tmpl w:val="1B1EB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DF08F4"/>
    <w:multiLevelType w:val="hybridMultilevel"/>
    <w:tmpl w:val="1B1EB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874D0C"/>
    <w:multiLevelType w:val="hybridMultilevel"/>
    <w:tmpl w:val="0AA25E96"/>
    <w:lvl w:ilvl="0" w:tplc="039A761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E66E08"/>
    <w:multiLevelType w:val="hybridMultilevel"/>
    <w:tmpl w:val="6BA069CC"/>
    <w:lvl w:ilvl="0" w:tplc="039A761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CD79EA"/>
    <w:multiLevelType w:val="hybridMultilevel"/>
    <w:tmpl w:val="0AA25E96"/>
    <w:lvl w:ilvl="0" w:tplc="039A761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E34FE1"/>
    <w:multiLevelType w:val="hybridMultilevel"/>
    <w:tmpl w:val="0AA25E96"/>
    <w:lvl w:ilvl="0" w:tplc="039A761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B52930"/>
    <w:multiLevelType w:val="hybridMultilevel"/>
    <w:tmpl w:val="DB026C82"/>
    <w:lvl w:ilvl="0" w:tplc="039A7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EA4E55"/>
    <w:multiLevelType w:val="hybridMultilevel"/>
    <w:tmpl w:val="CE46F6F6"/>
    <w:lvl w:ilvl="0" w:tplc="039A761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0A7A0A"/>
    <w:multiLevelType w:val="hybridMultilevel"/>
    <w:tmpl w:val="1B1EB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EE5082"/>
    <w:multiLevelType w:val="hybridMultilevel"/>
    <w:tmpl w:val="1B1EB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AE26B1"/>
    <w:multiLevelType w:val="hybridMultilevel"/>
    <w:tmpl w:val="1B1EB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F7296B"/>
    <w:multiLevelType w:val="hybridMultilevel"/>
    <w:tmpl w:val="DB026C82"/>
    <w:lvl w:ilvl="0" w:tplc="039A7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CD7933"/>
    <w:multiLevelType w:val="hybridMultilevel"/>
    <w:tmpl w:val="DB026C82"/>
    <w:lvl w:ilvl="0" w:tplc="039A7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5DD77D8"/>
    <w:multiLevelType w:val="hybridMultilevel"/>
    <w:tmpl w:val="C6681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6B6736D"/>
    <w:multiLevelType w:val="hybridMultilevel"/>
    <w:tmpl w:val="DB026C82"/>
    <w:lvl w:ilvl="0" w:tplc="039A7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3D20B7"/>
    <w:multiLevelType w:val="hybridMultilevel"/>
    <w:tmpl w:val="1B1EB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6B3E5C"/>
    <w:multiLevelType w:val="hybridMultilevel"/>
    <w:tmpl w:val="DB026C82"/>
    <w:lvl w:ilvl="0" w:tplc="039A7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3D5090"/>
    <w:multiLevelType w:val="hybridMultilevel"/>
    <w:tmpl w:val="6ABADA84"/>
    <w:lvl w:ilvl="0" w:tplc="9662C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4"/>
  </w:num>
  <w:num w:numId="4">
    <w:abstractNumId w:val="7"/>
  </w:num>
  <w:num w:numId="5">
    <w:abstractNumId w:val="10"/>
  </w:num>
  <w:num w:numId="6">
    <w:abstractNumId w:val="11"/>
  </w:num>
  <w:num w:numId="7">
    <w:abstractNumId w:val="3"/>
  </w:num>
  <w:num w:numId="8">
    <w:abstractNumId w:val="6"/>
  </w:num>
  <w:num w:numId="9">
    <w:abstractNumId w:val="9"/>
  </w:num>
  <w:num w:numId="10">
    <w:abstractNumId w:val="16"/>
  </w:num>
  <w:num w:numId="11">
    <w:abstractNumId w:val="8"/>
  </w:num>
  <w:num w:numId="12">
    <w:abstractNumId w:val="18"/>
  </w:num>
  <w:num w:numId="13">
    <w:abstractNumId w:val="20"/>
  </w:num>
  <w:num w:numId="14">
    <w:abstractNumId w:val="15"/>
  </w:num>
  <w:num w:numId="15">
    <w:abstractNumId w:val="5"/>
  </w:num>
  <w:num w:numId="16">
    <w:abstractNumId w:val="2"/>
  </w:num>
  <w:num w:numId="17">
    <w:abstractNumId w:val="19"/>
  </w:num>
  <w:num w:numId="18">
    <w:abstractNumId w:val="12"/>
  </w:num>
  <w:num w:numId="19">
    <w:abstractNumId w:val="0"/>
  </w:num>
  <w:num w:numId="20">
    <w:abstractNumId w:val="14"/>
  </w:num>
  <w:num w:numId="21">
    <w:abstractNumId w:val="1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/>
  <w:rsids>
    <w:rsidRoot w:val="00AC301F"/>
    <w:rsid w:val="00062FA7"/>
    <w:rsid w:val="00093D5A"/>
    <w:rsid w:val="000A1A93"/>
    <w:rsid w:val="000D471F"/>
    <w:rsid w:val="000D714F"/>
    <w:rsid w:val="000E3B58"/>
    <w:rsid w:val="000F583F"/>
    <w:rsid w:val="000F6ACB"/>
    <w:rsid w:val="000F7A7F"/>
    <w:rsid w:val="00104D84"/>
    <w:rsid w:val="00112D39"/>
    <w:rsid w:val="00133625"/>
    <w:rsid w:val="00137D12"/>
    <w:rsid w:val="00140B8B"/>
    <w:rsid w:val="0014127E"/>
    <w:rsid w:val="00145988"/>
    <w:rsid w:val="00147F7A"/>
    <w:rsid w:val="00150C5E"/>
    <w:rsid w:val="00152ABF"/>
    <w:rsid w:val="001670B7"/>
    <w:rsid w:val="00172BD1"/>
    <w:rsid w:val="001A0392"/>
    <w:rsid w:val="001C1155"/>
    <w:rsid w:val="001C17E5"/>
    <w:rsid w:val="001D6640"/>
    <w:rsid w:val="001E1DF3"/>
    <w:rsid w:val="001E2070"/>
    <w:rsid w:val="001E40A0"/>
    <w:rsid w:val="001E42E6"/>
    <w:rsid w:val="002164E3"/>
    <w:rsid w:val="00217B8B"/>
    <w:rsid w:val="00237CFC"/>
    <w:rsid w:val="0024198A"/>
    <w:rsid w:val="002934C1"/>
    <w:rsid w:val="0029764C"/>
    <w:rsid w:val="002A1045"/>
    <w:rsid w:val="002A721E"/>
    <w:rsid w:val="002B4DC1"/>
    <w:rsid w:val="002B5670"/>
    <w:rsid w:val="002C4913"/>
    <w:rsid w:val="00304604"/>
    <w:rsid w:val="003046E3"/>
    <w:rsid w:val="00306281"/>
    <w:rsid w:val="00321F58"/>
    <w:rsid w:val="00330FD8"/>
    <w:rsid w:val="00336421"/>
    <w:rsid w:val="00342DEE"/>
    <w:rsid w:val="00343F51"/>
    <w:rsid w:val="00361A30"/>
    <w:rsid w:val="00381807"/>
    <w:rsid w:val="003835DC"/>
    <w:rsid w:val="00384A9D"/>
    <w:rsid w:val="00387E67"/>
    <w:rsid w:val="003B4CA5"/>
    <w:rsid w:val="003C23FC"/>
    <w:rsid w:val="003C7733"/>
    <w:rsid w:val="00404F6C"/>
    <w:rsid w:val="00416C82"/>
    <w:rsid w:val="00432A05"/>
    <w:rsid w:val="004464D2"/>
    <w:rsid w:val="0045521A"/>
    <w:rsid w:val="00466FCD"/>
    <w:rsid w:val="00467C3B"/>
    <w:rsid w:val="004920E2"/>
    <w:rsid w:val="004B347E"/>
    <w:rsid w:val="004B35C6"/>
    <w:rsid w:val="004D5305"/>
    <w:rsid w:val="004E2EBB"/>
    <w:rsid w:val="004E33D4"/>
    <w:rsid w:val="004E3EF1"/>
    <w:rsid w:val="004F0CA4"/>
    <w:rsid w:val="005043E4"/>
    <w:rsid w:val="00514DA8"/>
    <w:rsid w:val="00530F3F"/>
    <w:rsid w:val="00542F87"/>
    <w:rsid w:val="005575A6"/>
    <w:rsid w:val="005B6AD5"/>
    <w:rsid w:val="005D5886"/>
    <w:rsid w:val="00604F1F"/>
    <w:rsid w:val="0061710F"/>
    <w:rsid w:val="006208FC"/>
    <w:rsid w:val="00674088"/>
    <w:rsid w:val="00695932"/>
    <w:rsid w:val="006B1289"/>
    <w:rsid w:val="006B6467"/>
    <w:rsid w:val="006E1907"/>
    <w:rsid w:val="006E261F"/>
    <w:rsid w:val="007028D9"/>
    <w:rsid w:val="00704BD2"/>
    <w:rsid w:val="0071115A"/>
    <w:rsid w:val="00713312"/>
    <w:rsid w:val="00714514"/>
    <w:rsid w:val="00722B98"/>
    <w:rsid w:val="007309C7"/>
    <w:rsid w:val="0079427E"/>
    <w:rsid w:val="007A4E51"/>
    <w:rsid w:val="007C2D00"/>
    <w:rsid w:val="007D105B"/>
    <w:rsid w:val="007D14A4"/>
    <w:rsid w:val="007E6423"/>
    <w:rsid w:val="00800E03"/>
    <w:rsid w:val="008025D6"/>
    <w:rsid w:val="008038C9"/>
    <w:rsid w:val="00812DBC"/>
    <w:rsid w:val="00827B82"/>
    <w:rsid w:val="00832C07"/>
    <w:rsid w:val="00840DE4"/>
    <w:rsid w:val="00853022"/>
    <w:rsid w:val="00873B0B"/>
    <w:rsid w:val="0088326F"/>
    <w:rsid w:val="008D56F2"/>
    <w:rsid w:val="008D602E"/>
    <w:rsid w:val="008E6CE1"/>
    <w:rsid w:val="00910FA1"/>
    <w:rsid w:val="00912C40"/>
    <w:rsid w:val="00916CFD"/>
    <w:rsid w:val="009257DF"/>
    <w:rsid w:val="00926E3A"/>
    <w:rsid w:val="00997209"/>
    <w:rsid w:val="009A226D"/>
    <w:rsid w:val="009A7C27"/>
    <w:rsid w:val="009B6CFF"/>
    <w:rsid w:val="009B7782"/>
    <w:rsid w:val="009E3532"/>
    <w:rsid w:val="00A01182"/>
    <w:rsid w:val="00A03365"/>
    <w:rsid w:val="00A13E2C"/>
    <w:rsid w:val="00A35DAD"/>
    <w:rsid w:val="00A420E9"/>
    <w:rsid w:val="00A43790"/>
    <w:rsid w:val="00A46647"/>
    <w:rsid w:val="00A46F4D"/>
    <w:rsid w:val="00A608F2"/>
    <w:rsid w:val="00A7588E"/>
    <w:rsid w:val="00A91ADD"/>
    <w:rsid w:val="00AA616E"/>
    <w:rsid w:val="00AC301F"/>
    <w:rsid w:val="00AD5CDF"/>
    <w:rsid w:val="00AE5E74"/>
    <w:rsid w:val="00AF1895"/>
    <w:rsid w:val="00AF2D6F"/>
    <w:rsid w:val="00AF7758"/>
    <w:rsid w:val="00B00E0A"/>
    <w:rsid w:val="00B15C89"/>
    <w:rsid w:val="00B2263B"/>
    <w:rsid w:val="00B24AB7"/>
    <w:rsid w:val="00B32065"/>
    <w:rsid w:val="00B333CC"/>
    <w:rsid w:val="00B4569E"/>
    <w:rsid w:val="00B521EB"/>
    <w:rsid w:val="00B53103"/>
    <w:rsid w:val="00B756CD"/>
    <w:rsid w:val="00B94DBB"/>
    <w:rsid w:val="00B9583C"/>
    <w:rsid w:val="00BA10AA"/>
    <w:rsid w:val="00BA5413"/>
    <w:rsid w:val="00BA5E26"/>
    <w:rsid w:val="00BC240C"/>
    <w:rsid w:val="00BC4A73"/>
    <w:rsid w:val="00BE3DD3"/>
    <w:rsid w:val="00C1589F"/>
    <w:rsid w:val="00C32088"/>
    <w:rsid w:val="00C4371A"/>
    <w:rsid w:val="00C47442"/>
    <w:rsid w:val="00C50560"/>
    <w:rsid w:val="00C61060"/>
    <w:rsid w:val="00C622BC"/>
    <w:rsid w:val="00C62B57"/>
    <w:rsid w:val="00CA7A2E"/>
    <w:rsid w:val="00CC0608"/>
    <w:rsid w:val="00CD5B30"/>
    <w:rsid w:val="00CE62E2"/>
    <w:rsid w:val="00CF2244"/>
    <w:rsid w:val="00CF41F0"/>
    <w:rsid w:val="00D03114"/>
    <w:rsid w:val="00D0527D"/>
    <w:rsid w:val="00D1023D"/>
    <w:rsid w:val="00D3613D"/>
    <w:rsid w:val="00D4208B"/>
    <w:rsid w:val="00D46D07"/>
    <w:rsid w:val="00D56BD5"/>
    <w:rsid w:val="00D712F2"/>
    <w:rsid w:val="00D7296D"/>
    <w:rsid w:val="00D76048"/>
    <w:rsid w:val="00D829EC"/>
    <w:rsid w:val="00D87161"/>
    <w:rsid w:val="00D91672"/>
    <w:rsid w:val="00DB1B49"/>
    <w:rsid w:val="00DB1E9F"/>
    <w:rsid w:val="00DB424F"/>
    <w:rsid w:val="00DD444F"/>
    <w:rsid w:val="00DE729F"/>
    <w:rsid w:val="00DE73B1"/>
    <w:rsid w:val="00DF1C34"/>
    <w:rsid w:val="00E0020C"/>
    <w:rsid w:val="00E00C48"/>
    <w:rsid w:val="00E17016"/>
    <w:rsid w:val="00E27A73"/>
    <w:rsid w:val="00E35010"/>
    <w:rsid w:val="00E35850"/>
    <w:rsid w:val="00E40D72"/>
    <w:rsid w:val="00EA17CB"/>
    <w:rsid w:val="00EB15CD"/>
    <w:rsid w:val="00ED2BF6"/>
    <w:rsid w:val="00EE55F3"/>
    <w:rsid w:val="00F13621"/>
    <w:rsid w:val="00F33FB8"/>
    <w:rsid w:val="00F75CA7"/>
    <w:rsid w:val="00FA1D98"/>
    <w:rsid w:val="00FD2E7C"/>
    <w:rsid w:val="00FD4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01F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C301F"/>
    <w:pPr>
      <w:keepNext/>
      <w:spacing w:before="240" w:after="60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C301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">
    <w:name w:val="Body Text 2"/>
    <w:basedOn w:val="a"/>
    <w:link w:val="20"/>
    <w:rsid w:val="00AC301F"/>
    <w:pPr>
      <w:spacing w:after="0"/>
      <w:ind w:firstLine="0"/>
      <w:jc w:val="center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AC30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AC301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rsid w:val="00AC301F"/>
    <w:pPr>
      <w:tabs>
        <w:tab w:val="center" w:pos="4677"/>
        <w:tab w:val="right" w:pos="9355"/>
      </w:tabs>
      <w:spacing w:after="0"/>
      <w:ind w:firstLine="0"/>
      <w:jc w:val="left"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AC30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AC301F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6">
    <w:name w:val="List Paragraph"/>
    <w:basedOn w:val="a"/>
    <w:uiPriority w:val="34"/>
    <w:qFormat/>
    <w:rsid w:val="00140B8B"/>
    <w:pPr>
      <w:ind w:left="720"/>
      <w:contextualSpacing/>
    </w:pPr>
  </w:style>
  <w:style w:type="paragraph" w:styleId="a7">
    <w:name w:val="footer"/>
    <w:basedOn w:val="a"/>
    <w:link w:val="a8"/>
    <w:uiPriority w:val="99"/>
    <w:semiHidden/>
    <w:unhideWhenUsed/>
    <w:rsid w:val="00926E3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6E3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57A16E-F0C0-435D-AF15-E717F0232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Чернодырка</dc:creator>
  <cp:lastModifiedBy>Клинаев ВП</cp:lastModifiedBy>
  <cp:revision>7</cp:revision>
  <cp:lastPrinted>2022-04-28T11:09:00Z</cp:lastPrinted>
  <dcterms:created xsi:type="dcterms:W3CDTF">2023-08-07T12:38:00Z</dcterms:created>
  <dcterms:modified xsi:type="dcterms:W3CDTF">2023-08-14T12:52:00Z</dcterms:modified>
</cp:coreProperties>
</file>