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57" w:type="dxa"/>
        <w:tblLayout w:type="fixed"/>
        <w:tblCellMar>
          <w:left w:w="57" w:type="dxa"/>
          <w:right w:w="57" w:type="dxa"/>
        </w:tblCellMar>
        <w:tblLook w:val="0000"/>
      </w:tblPr>
      <w:tblGrid>
        <w:gridCol w:w="4423"/>
        <w:gridCol w:w="964"/>
        <w:gridCol w:w="4536"/>
      </w:tblGrid>
      <w:tr w:rsidR="00857234" w:rsidRPr="00E20D5E">
        <w:trPr>
          <w:cantSplit/>
          <w:trHeight w:hRule="exact" w:val="1077"/>
        </w:trPr>
        <w:tc>
          <w:tcPr>
            <w:tcW w:w="4423" w:type="dxa"/>
            <w:tcBorders>
              <w:top w:val="nil"/>
              <w:left w:val="nil"/>
              <w:bottom w:val="nil"/>
              <w:right w:val="nil"/>
            </w:tcBorders>
            <w:vAlign w:val="center"/>
          </w:tcPr>
          <w:p w:rsidR="00857234" w:rsidRPr="00E20D5E" w:rsidRDefault="00857234" w:rsidP="00E51021">
            <w:pPr>
              <w:jc w:val="center"/>
              <w:rPr>
                <w:rFonts w:ascii="Times New Roman" w:hAnsi="Times New Roman" w:cs="Times New Roman"/>
              </w:rPr>
            </w:pPr>
            <w:bookmarkStart w:id="0" w:name="_GoBack"/>
            <w:bookmarkEnd w:id="0"/>
          </w:p>
        </w:tc>
        <w:tc>
          <w:tcPr>
            <w:tcW w:w="964" w:type="dxa"/>
            <w:tcBorders>
              <w:top w:val="nil"/>
              <w:left w:val="nil"/>
              <w:bottom w:val="nil"/>
              <w:right w:val="nil"/>
            </w:tcBorders>
            <w:vAlign w:val="center"/>
          </w:tcPr>
          <w:p w:rsidR="00857234" w:rsidRPr="00E20D5E" w:rsidRDefault="00D63052" w:rsidP="00E51021">
            <w:pPr>
              <w:rPr>
                <w:rFonts w:ascii="Times New Roman" w:hAnsi="Times New Roman" w:cs="Times New Roman"/>
              </w:rPr>
            </w:pPr>
            <w:r w:rsidRPr="00E20D5E">
              <w:rPr>
                <w:rFonts w:ascii="Times New Roman" w:hAnsi="Times New Roman" w:cs="Times New Roman"/>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5715</wp:posOffset>
                  </wp:positionV>
                  <wp:extent cx="504825" cy="609600"/>
                  <wp:effectExtent l="19050" t="0" r="9525" b="0"/>
                  <wp:wrapNone/>
                  <wp:docPr id="3" name="Рисунок 3"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8" cstate="print"/>
                          <a:srcRect/>
                          <a:stretch>
                            <a:fillRect/>
                          </a:stretch>
                        </pic:blipFill>
                        <pic:spPr bwMode="auto">
                          <a:xfrm>
                            <a:off x="0" y="0"/>
                            <a:ext cx="504825" cy="609600"/>
                          </a:xfrm>
                          <a:prstGeom prst="rect">
                            <a:avLst/>
                          </a:prstGeom>
                          <a:solidFill>
                            <a:srgbClr val="000000"/>
                          </a:solidFill>
                          <a:ln w="9525">
                            <a:noFill/>
                            <a:miter lim="800000"/>
                            <a:headEnd/>
                            <a:tailEnd/>
                          </a:ln>
                        </pic:spPr>
                      </pic:pic>
                    </a:graphicData>
                  </a:graphic>
                </wp:anchor>
              </w:drawing>
            </w:r>
          </w:p>
        </w:tc>
        <w:tc>
          <w:tcPr>
            <w:tcW w:w="4536" w:type="dxa"/>
            <w:tcBorders>
              <w:top w:val="nil"/>
              <w:left w:val="nil"/>
              <w:bottom w:val="nil"/>
              <w:right w:val="nil"/>
            </w:tcBorders>
            <w:vAlign w:val="center"/>
          </w:tcPr>
          <w:p w:rsidR="00857234" w:rsidRPr="0021760F" w:rsidRDefault="00857234" w:rsidP="00436DBE">
            <w:pPr>
              <w:jc w:val="right"/>
              <w:rPr>
                <w:rFonts w:ascii="Times New Roman" w:hAnsi="Times New Roman" w:cs="Times New Roman"/>
                <w:sz w:val="24"/>
                <w:szCs w:val="24"/>
              </w:rPr>
            </w:pPr>
          </w:p>
        </w:tc>
      </w:tr>
      <w:tr w:rsidR="00857234" w:rsidRPr="00E20D5E">
        <w:trPr>
          <w:cantSplit/>
          <w:trHeight w:hRule="exact" w:val="1753"/>
        </w:trPr>
        <w:tc>
          <w:tcPr>
            <w:tcW w:w="9923" w:type="dxa"/>
            <w:gridSpan w:val="3"/>
            <w:tcBorders>
              <w:top w:val="nil"/>
              <w:left w:val="nil"/>
              <w:bottom w:val="nil"/>
              <w:right w:val="nil"/>
            </w:tcBorders>
          </w:tcPr>
          <w:p w:rsidR="00857234" w:rsidRPr="00E20D5E" w:rsidRDefault="00857234" w:rsidP="00E51021">
            <w:pPr>
              <w:jc w:val="center"/>
              <w:rPr>
                <w:rFonts w:ascii="Times New Roman" w:hAnsi="Times New Roman" w:cs="Times New Roman"/>
                <w:b/>
                <w:bCs/>
                <w:sz w:val="28"/>
              </w:rPr>
            </w:pPr>
          </w:p>
          <w:p w:rsidR="00857234" w:rsidRPr="00E20D5E" w:rsidRDefault="00857234" w:rsidP="00E51021">
            <w:pPr>
              <w:jc w:val="center"/>
              <w:rPr>
                <w:rFonts w:ascii="Times New Roman" w:hAnsi="Times New Roman" w:cs="Times New Roman"/>
                <w:b/>
                <w:bCs/>
                <w:sz w:val="28"/>
              </w:rPr>
            </w:pPr>
            <w:r w:rsidRPr="00E20D5E">
              <w:rPr>
                <w:rFonts w:ascii="Times New Roman" w:hAnsi="Times New Roman" w:cs="Times New Roman"/>
                <w:b/>
                <w:bCs/>
                <w:sz w:val="28"/>
              </w:rPr>
              <w:t>СОВЕТ МУНИЦИПАЛЬНОГО ОБРАЗОВАНИЯ ЕЙСКИЙ РАЙОН</w:t>
            </w:r>
          </w:p>
          <w:p w:rsidR="00857234" w:rsidRPr="00E20D5E" w:rsidRDefault="00857234" w:rsidP="00857234">
            <w:pPr>
              <w:pStyle w:val="1"/>
            </w:pPr>
          </w:p>
          <w:p w:rsidR="00857234" w:rsidRPr="00E20D5E" w:rsidRDefault="00857234" w:rsidP="00857234">
            <w:pPr>
              <w:pStyle w:val="2"/>
              <w:jc w:val="center"/>
              <w:rPr>
                <w:sz w:val="38"/>
              </w:rPr>
            </w:pPr>
            <w:r w:rsidRPr="00E20D5E">
              <w:rPr>
                <w:sz w:val="36"/>
              </w:rPr>
              <w:t>РЕШЕНИЕ</w:t>
            </w:r>
          </w:p>
          <w:p w:rsidR="00857234" w:rsidRPr="00E20D5E" w:rsidRDefault="00857234" w:rsidP="00E51021">
            <w:pPr>
              <w:rPr>
                <w:rFonts w:ascii="Times New Roman" w:hAnsi="Times New Roman" w:cs="Times New Roman"/>
                <w:sz w:val="28"/>
                <w:szCs w:val="28"/>
              </w:rPr>
            </w:pPr>
            <w:r w:rsidRPr="00E20D5E">
              <w:rPr>
                <w:rFonts w:ascii="Times New Roman" w:hAnsi="Times New Roman" w:cs="Times New Roman"/>
              </w:rPr>
              <w:t xml:space="preserve">                                                                                                                                                </w:t>
            </w:r>
          </w:p>
        </w:tc>
      </w:tr>
      <w:tr w:rsidR="00481199" w:rsidRPr="00E20D5E" w:rsidTr="00481199">
        <w:trPr>
          <w:cantSplit/>
          <w:trHeight w:hRule="exact" w:val="277"/>
        </w:trPr>
        <w:tc>
          <w:tcPr>
            <w:tcW w:w="9923" w:type="dxa"/>
            <w:gridSpan w:val="3"/>
            <w:tcBorders>
              <w:top w:val="nil"/>
              <w:left w:val="nil"/>
              <w:bottom w:val="nil"/>
              <w:right w:val="nil"/>
            </w:tcBorders>
          </w:tcPr>
          <w:p w:rsidR="00481199" w:rsidRPr="00481199" w:rsidRDefault="00481199" w:rsidP="00CA3769">
            <w:pPr>
              <w:jc w:val="center"/>
              <w:rPr>
                <w:rFonts w:ascii="Times New Roman" w:hAnsi="Times New Roman" w:cs="Times New Roman"/>
                <w:bCs/>
                <w:sz w:val="24"/>
                <w:szCs w:val="24"/>
              </w:rPr>
            </w:pPr>
            <w:r w:rsidRPr="00481199">
              <w:rPr>
                <w:rFonts w:ascii="Times New Roman" w:hAnsi="Times New Roman" w:cs="Times New Roman"/>
                <w:bCs/>
                <w:sz w:val="24"/>
                <w:szCs w:val="24"/>
              </w:rPr>
              <w:t xml:space="preserve">от </w:t>
            </w:r>
            <w:r w:rsidR="007506F6">
              <w:rPr>
                <w:rFonts w:ascii="Times New Roman" w:hAnsi="Times New Roman" w:cs="Times New Roman"/>
                <w:bCs/>
                <w:sz w:val="24"/>
                <w:szCs w:val="24"/>
              </w:rPr>
              <w:t xml:space="preserve">12.07.2023                                           </w:t>
            </w:r>
            <w:r w:rsidR="009175D6">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CA3769">
              <w:rPr>
                <w:rFonts w:ascii="Times New Roman" w:hAnsi="Times New Roman" w:cs="Times New Roman"/>
                <w:bCs/>
                <w:sz w:val="24"/>
                <w:szCs w:val="24"/>
              </w:rPr>
              <w:t xml:space="preserve">     </w:t>
            </w:r>
            <w:r w:rsidRPr="00481199">
              <w:rPr>
                <w:rFonts w:ascii="Times New Roman" w:hAnsi="Times New Roman" w:cs="Times New Roman"/>
                <w:bCs/>
                <w:sz w:val="24"/>
                <w:szCs w:val="24"/>
              </w:rPr>
              <w:t xml:space="preserve">                 №  </w:t>
            </w:r>
            <w:r w:rsidR="007506F6">
              <w:rPr>
                <w:rFonts w:ascii="Times New Roman" w:hAnsi="Times New Roman" w:cs="Times New Roman"/>
                <w:bCs/>
                <w:sz w:val="24"/>
                <w:szCs w:val="24"/>
              </w:rPr>
              <w:t>59</w:t>
            </w:r>
          </w:p>
        </w:tc>
      </w:tr>
    </w:tbl>
    <w:p w:rsidR="00857234" w:rsidRPr="007506F6" w:rsidRDefault="00857234" w:rsidP="00857234">
      <w:pPr>
        <w:jc w:val="center"/>
        <w:rPr>
          <w:rFonts w:ascii="Times New Roman" w:hAnsi="Times New Roman" w:cs="Times New Roman"/>
          <w:sz w:val="24"/>
          <w:szCs w:val="24"/>
        </w:rPr>
      </w:pPr>
      <w:r w:rsidRPr="007506F6">
        <w:rPr>
          <w:rFonts w:ascii="Times New Roman" w:hAnsi="Times New Roman" w:cs="Times New Roman"/>
          <w:sz w:val="24"/>
          <w:szCs w:val="24"/>
        </w:rPr>
        <w:t xml:space="preserve">    г. Ейск</w:t>
      </w:r>
    </w:p>
    <w:p w:rsidR="005C746C" w:rsidRDefault="005C746C" w:rsidP="002C5582">
      <w:pPr>
        <w:rPr>
          <w:rFonts w:ascii="Times New Roman" w:hAnsi="Times New Roman" w:cs="Times New Roman"/>
          <w:b/>
          <w:sz w:val="28"/>
          <w:szCs w:val="28"/>
        </w:rPr>
      </w:pPr>
    </w:p>
    <w:p w:rsidR="00857234" w:rsidRDefault="00857234" w:rsidP="002C5582">
      <w:pPr>
        <w:rPr>
          <w:rFonts w:ascii="Times New Roman" w:hAnsi="Times New Roman" w:cs="Times New Roman"/>
          <w:b/>
          <w:sz w:val="28"/>
          <w:szCs w:val="28"/>
        </w:rPr>
      </w:pPr>
    </w:p>
    <w:p w:rsidR="00CA3769" w:rsidRDefault="00E20D5E" w:rsidP="005C0805">
      <w:pPr>
        <w:jc w:val="center"/>
        <w:rPr>
          <w:rFonts w:ascii="Times New Roman" w:hAnsi="Times New Roman" w:cs="Times New Roman"/>
          <w:b/>
          <w:sz w:val="28"/>
          <w:szCs w:val="28"/>
        </w:rPr>
      </w:pPr>
      <w:r w:rsidRPr="00E20D5E">
        <w:rPr>
          <w:rFonts w:ascii="Times New Roman" w:hAnsi="Times New Roman" w:cs="Times New Roman"/>
          <w:b/>
          <w:sz w:val="28"/>
          <w:szCs w:val="28"/>
        </w:rPr>
        <w:t xml:space="preserve">О </w:t>
      </w:r>
      <w:r w:rsidR="00CA3769">
        <w:rPr>
          <w:rFonts w:ascii="Times New Roman" w:hAnsi="Times New Roman" w:cs="Times New Roman"/>
          <w:b/>
          <w:sz w:val="28"/>
          <w:szCs w:val="28"/>
        </w:rPr>
        <w:t>внесении изменений в</w:t>
      </w:r>
      <w:r w:rsidRPr="00E20D5E">
        <w:rPr>
          <w:rFonts w:ascii="Times New Roman" w:hAnsi="Times New Roman" w:cs="Times New Roman"/>
          <w:b/>
          <w:sz w:val="28"/>
          <w:szCs w:val="28"/>
        </w:rPr>
        <w:t xml:space="preserve"> Устав</w:t>
      </w:r>
    </w:p>
    <w:p w:rsidR="007918F2" w:rsidRDefault="00E20D5E" w:rsidP="005C0805">
      <w:pPr>
        <w:jc w:val="center"/>
        <w:rPr>
          <w:rFonts w:ascii="Times New Roman" w:hAnsi="Times New Roman" w:cs="Times New Roman"/>
          <w:b/>
          <w:sz w:val="28"/>
          <w:szCs w:val="28"/>
        </w:rPr>
      </w:pPr>
      <w:r w:rsidRPr="00E20D5E">
        <w:rPr>
          <w:rFonts w:ascii="Times New Roman" w:hAnsi="Times New Roman" w:cs="Times New Roman"/>
          <w:b/>
          <w:sz w:val="28"/>
          <w:szCs w:val="28"/>
        </w:rPr>
        <w:t xml:space="preserve"> муниципального образования </w:t>
      </w:r>
    </w:p>
    <w:p w:rsidR="00E16DD1" w:rsidRPr="00E20D5E" w:rsidRDefault="00E20D5E" w:rsidP="005C0805">
      <w:pPr>
        <w:jc w:val="center"/>
        <w:rPr>
          <w:rFonts w:ascii="Times New Roman" w:hAnsi="Times New Roman" w:cs="Times New Roman"/>
          <w:b/>
          <w:sz w:val="28"/>
          <w:szCs w:val="28"/>
        </w:rPr>
      </w:pPr>
      <w:r w:rsidRPr="00E20D5E">
        <w:rPr>
          <w:rFonts w:ascii="Times New Roman" w:hAnsi="Times New Roman" w:cs="Times New Roman"/>
          <w:b/>
          <w:sz w:val="28"/>
          <w:szCs w:val="28"/>
        </w:rPr>
        <w:t>Ейский район</w:t>
      </w:r>
    </w:p>
    <w:p w:rsidR="008114EA" w:rsidRPr="00E20D5E" w:rsidRDefault="008114EA" w:rsidP="005C0805">
      <w:pPr>
        <w:jc w:val="center"/>
        <w:rPr>
          <w:rFonts w:ascii="Times New Roman" w:hAnsi="Times New Roman" w:cs="Times New Roman"/>
          <w:sz w:val="28"/>
          <w:szCs w:val="28"/>
        </w:rPr>
      </w:pPr>
    </w:p>
    <w:p w:rsidR="00857234" w:rsidRPr="00E20D5E" w:rsidRDefault="00857234" w:rsidP="005C0805">
      <w:pPr>
        <w:jc w:val="center"/>
        <w:rPr>
          <w:rFonts w:ascii="Times New Roman" w:hAnsi="Times New Roman" w:cs="Times New Roman"/>
          <w:sz w:val="28"/>
          <w:szCs w:val="28"/>
        </w:rPr>
      </w:pPr>
    </w:p>
    <w:p w:rsidR="00E20D5E" w:rsidRPr="0021760F" w:rsidRDefault="00E20D5E" w:rsidP="007918F2">
      <w:pPr>
        <w:ind w:firstLine="851"/>
        <w:jc w:val="both"/>
        <w:rPr>
          <w:rFonts w:ascii="Times New Roman" w:hAnsi="Times New Roman" w:cs="Times New Roman"/>
          <w:sz w:val="28"/>
          <w:szCs w:val="28"/>
        </w:rPr>
      </w:pPr>
      <w:r w:rsidRPr="00E20D5E">
        <w:rPr>
          <w:rFonts w:ascii="Times New Roman" w:hAnsi="Times New Roman" w:cs="Times New Roman"/>
          <w:sz w:val="28"/>
          <w:szCs w:val="28"/>
        </w:rPr>
        <w:t xml:space="preserve">В </w:t>
      </w:r>
      <w:r w:rsidR="00CA3769">
        <w:rPr>
          <w:rFonts w:ascii="Times New Roman" w:hAnsi="Times New Roman" w:cs="Times New Roman"/>
          <w:sz w:val="28"/>
          <w:szCs w:val="28"/>
        </w:rPr>
        <w:t>целях приведения Устава муниципального образования Ейский район в соответствие с действующим законодательством</w:t>
      </w:r>
      <w:r w:rsidR="0021760F">
        <w:rPr>
          <w:rFonts w:ascii="Times New Roman" w:hAnsi="Times New Roman" w:cs="Times New Roman"/>
          <w:sz w:val="28"/>
          <w:szCs w:val="28"/>
        </w:rPr>
        <w:t xml:space="preserve"> Российской Федерации</w:t>
      </w:r>
      <w:r w:rsidR="00CA3769">
        <w:rPr>
          <w:rFonts w:ascii="Times New Roman" w:hAnsi="Times New Roman" w:cs="Times New Roman"/>
          <w:sz w:val="28"/>
          <w:szCs w:val="28"/>
        </w:rPr>
        <w:t xml:space="preserve">, в </w:t>
      </w:r>
      <w:r w:rsidRPr="00E20D5E">
        <w:rPr>
          <w:rFonts w:ascii="Times New Roman" w:hAnsi="Times New Roman" w:cs="Times New Roman"/>
          <w:sz w:val="28"/>
          <w:szCs w:val="28"/>
        </w:rPr>
        <w:t>соответствии с пунктом</w:t>
      </w:r>
      <w:r w:rsidR="00846973">
        <w:rPr>
          <w:rFonts w:ascii="Times New Roman" w:hAnsi="Times New Roman" w:cs="Times New Roman"/>
          <w:sz w:val="28"/>
          <w:szCs w:val="28"/>
        </w:rPr>
        <w:t xml:space="preserve"> </w:t>
      </w:r>
      <w:r w:rsidRPr="00E20D5E">
        <w:rPr>
          <w:rFonts w:ascii="Times New Roman" w:hAnsi="Times New Roman" w:cs="Times New Roman"/>
          <w:sz w:val="28"/>
          <w:szCs w:val="28"/>
        </w:rPr>
        <w:t>1 части 1</w:t>
      </w:r>
      <w:r w:rsidR="00CA3769">
        <w:rPr>
          <w:rFonts w:ascii="Times New Roman" w:hAnsi="Times New Roman" w:cs="Times New Roman"/>
          <w:sz w:val="28"/>
          <w:szCs w:val="28"/>
        </w:rPr>
        <w:t>0 статьи 3</w:t>
      </w:r>
      <w:r w:rsidRPr="00E20D5E">
        <w:rPr>
          <w:rFonts w:ascii="Times New Roman" w:hAnsi="Times New Roman" w:cs="Times New Roman"/>
          <w:sz w:val="28"/>
          <w:szCs w:val="28"/>
        </w:rPr>
        <w:t>5, стать</w:t>
      </w:r>
      <w:r w:rsidR="00CA3769">
        <w:rPr>
          <w:rFonts w:ascii="Times New Roman" w:hAnsi="Times New Roman" w:cs="Times New Roman"/>
          <w:sz w:val="28"/>
          <w:szCs w:val="28"/>
        </w:rPr>
        <w:t>ей 44 Федерального закона от 6 октября 2003 г</w:t>
      </w:r>
      <w:r w:rsidR="0021760F">
        <w:rPr>
          <w:rFonts w:ascii="Times New Roman" w:hAnsi="Times New Roman" w:cs="Times New Roman"/>
          <w:sz w:val="28"/>
          <w:szCs w:val="28"/>
        </w:rPr>
        <w:t xml:space="preserve">ода </w:t>
      </w:r>
      <w:r w:rsidR="00CA3769">
        <w:rPr>
          <w:rFonts w:ascii="Times New Roman" w:hAnsi="Times New Roman" w:cs="Times New Roman"/>
          <w:sz w:val="28"/>
          <w:szCs w:val="28"/>
        </w:rPr>
        <w:t>№ 131-ФЗ «Об общих принципах организации местного самоуправления</w:t>
      </w:r>
      <w:r w:rsidR="00B65420">
        <w:rPr>
          <w:rFonts w:ascii="Times New Roman" w:hAnsi="Times New Roman" w:cs="Times New Roman"/>
          <w:sz w:val="28"/>
          <w:szCs w:val="28"/>
        </w:rPr>
        <w:t xml:space="preserve"> </w:t>
      </w:r>
      <w:r w:rsidR="00CA3769">
        <w:rPr>
          <w:rFonts w:ascii="Times New Roman" w:hAnsi="Times New Roman" w:cs="Times New Roman"/>
          <w:sz w:val="28"/>
          <w:szCs w:val="28"/>
        </w:rPr>
        <w:t>в Российской Федерации»,</w:t>
      </w:r>
      <w:r w:rsidR="00C73290">
        <w:rPr>
          <w:rFonts w:ascii="Times New Roman" w:hAnsi="Times New Roman" w:cs="Times New Roman"/>
          <w:sz w:val="28"/>
          <w:szCs w:val="28"/>
        </w:rPr>
        <w:t xml:space="preserve"> стать</w:t>
      </w:r>
      <w:r w:rsidR="00402FC0">
        <w:rPr>
          <w:rFonts w:ascii="Times New Roman" w:hAnsi="Times New Roman" w:cs="Times New Roman"/>
          <w:sz w:val="28"/>
          <w:szCs w:val="28"/>
        </w:rPr>
        <w:t>ями 63, 70</w:t>
      </w:r>
      <w:r w:rsidRPr="00E20D5E">
        <w:rPr>
          <w:rFonts w:ascii="Times New Roman" w:hAnsi="Times New Roman" w:cs="Times New Roman"/>
          <w:sz w:val="28"/>
          <w:szCs w:val="28"/>
        </w:rPr>
        <w:t xml:space="preserve"> Устава муниципального образования</w:t>
      </w:r>
      <w:r w:rsidR="00B65420">
        <w:rPr>
          <w:rFonts w:ascii="Times New Roman" w:hAnsi="Times New Roman" w:cs="Times New Roman"/>
          <w:sz w:val="28"/>
          <w:szCs w:val="28"/>
        </w:rPr>
        <w:t xml:space="preserve"> </w:t>
      </w:r>
      <w:r w:rsidRPr="00E20D5E">
        <w:rPr>
          <w:rFonts w:ascii="Times New Roman" w:hAnsi="Times New Roman" w:cs="Times New Roman"/>
          <w:sz w:val="28"/>
          <w:szCs w:val="28"/>
        </w:rPr>
        <w:t>Ейский район, Совет муниципал</w:t>
      </w:r>
      <w:r w:rsidR="0021760F">
        <w:rPr>
          <w:rFonts w:ascii="Times New Roman" w:hAnsi="Times New Roman" w:cs="Times New Roman"/>
          <w:sz w:val="28"/>
          <w:szCs w:val="28"/>
        </w:rPr>
        <w:t xml:space="preserve">ьного </w:t>
      </w:r>
      <w:r w:rsidR="0021760F" w:rsidRPr="0021760F">
        <w:rPr>
          <w:rFonts w:ascii="Times New Roman" w:hAnsi="Times New Roman" w:cs="Times New Roman"/>
          <w:sz w:val="28"/>
          <w:szCs w:val="28"/>
        </w:rPr>
        <w:t xml:space="preserve">образования Ейский район </w:t>
      </w:r>
      <w:proofErr w:type="spellStart"/>
      <w:proofErr w:type="gramStart"/>
      <w:r w:rsidRPr="0021760F">
        <w:rPr>
          <w:rFonts w:ascii="Times New Roman" w:hAnsi="Times New Roman" w:cs="Times New Roman"/>
          <w:sz w:val="28"/>
          <w:szCs w:val="28"/>
        </w:rPr>
        <w:t>р</w:t>
      </w:r>
      <w:proofErr w:type="spellEnd"/>
      <w:proofErr w:type="gramEnd"/>
      <w:r w:rsidRPr="0021760F">
        <w:rPr>
          <w:rFonts w:ascii="Times New Roman" w:hAnsi="Times New Roman" w:cs="Times New Roman"/>
          <w:sz w:val="28"/>
          <w:szCs w:val="28"/>
        </w:rPr>
        <w:t xml:space="preserve"> е </w:t>
      </w:r>
      <w:proofErr w:type="spellStart"/>
      <w:r w:rsidRPr="0021760F">
        <w:rPr>
          <w:rFonts w:ascii="Times New Roman" w:hAnsi="Times New Roman" w:cs="Times New Roman"/>
          <w:sz w:val="28"/>
          <w:szCs w:val="28"/>
        </w:rPr>
        <w:t>ш</w:t>
      </w:r>
      <w:proofErr w:type="spellEnd"/>
      <w:r w:rsidRPr="0021760F">
        <w:rPr>
          <w:rFonts w:ascii="Times New Roman" w:hAnsi="Times New Roman" w:cs="Times New Roman"/>
          <w:sz w:val="28"/>
          <w:szCs w:val="28"/>
        </w:rPr>
        <w:t xml:space="preserve"> и </w:t>
      </w:r>
      <w:proofErr w:type="gramStart"/>
      <w:r w:rsidRPr="0021760F">
        <w:rPr>
          <w:rFonts w:ascii="Times New Roman" w:hAnsi="Times New Roman" w:cs="Times New Roman"/>
          <w:sz w:val="28"/>
          <w:szCs w:val="28"/>
        </w:rPr>
        <w:t>л</w:t>
      </w:r>
      <w:proofErr w:type="gramEnd"/>
      <w:r w:rsidRPr="0021760F">
        <w:rPr>
          <w:rFonts w:ascii="Times New Roman" w:hAnsi="Times New Roman" w:cs="Times New Roman"/>
          <w:sz w:val="28"/>
          <w:szCs w:val="28"/>
        </w:rPr>
        <w:t>:</w:t>
      </w:r>
    </w:p>
    <w:p w:rsidR="00E20D5E" w:rsidRPr="0021760F" w:rsidRDefault="00402FC0" w:rsidP="007918F2">
      <w:pPr>
        <w:widowControl/>
        <w:numPr>
          <w:ilvl w:val="0"/>
          <w:numId w:val="5"/>
        </w:numPr>
        <w:tabs>
          <w:tab w:val="left" w:pos="800"/>
          <w:tab w:val="num" w:pos="1230"/>
          <w:tab w:val="num" w:pos="1260"/>
        </w:tabs>
        <w:autoSpaceDE/>
        <w:autoSpaceDN/>
        <w:adjustRightInd/>
        <w:ind w:left="0" w:firstLine="851"/>
        <w:jc w:val="both"/>
        <w:rPr>
          <w:rFonts w:ascii="Times New Roman" w:hAnsi="Times New Roman" w:cs="Times New Roman"/>
          <w:sz w:val="28"/>
          <w:szCs w:val="28"/>
        </w:rPr>
      </w:pPr>
      <w:r w:rsidRPr="0021760F">
        <w:rPr>
          <w:rFonts w:ascii="Times New Roman" w:hAnsi="Times New Roman" w:cs="Times New Roman"/>
          <w:sz w:val="28"/>
          <w:szCs w:val="28"/>
        </w:rPr>
        <w:t xml:space="preserve">Внести в </w:t>
      </w:r>
      <w:r w:rsidR="00E20D5E" w:rsidRPr="0021760F">
        <w:rPr>
          <w:rFonts w:ascii="Times New Roman" w:hAnsi="Times New Roman" w:cs="Times New Roman"/>
          <w:sz w:val="28"/>
          <w:szCs w:val="28"/>
        </w:rPr>
        <w:t>Устав муниципального образования Ейский район</w:t>
      </w:r>
      <w:r w:rsidRPr="0021760F">
        <w:rPr>
          <w:rFonts w:ascii="Times New Roman" w:hAnsi="Times New Roman" w:cs="Times New Roman"/>
          <w:sz w:val="28"/>
          <w:szCs w:val="28"/>
        </w:rPr>
        <w:t xml:space="preserve">, принятый </w:t>
      </w:r>
      <w:r w:rsidR="007506F6">
        <w:rPr>
          <w:rFonts w:ascii="Times New Roman" w:hAnsi="Times New Roman" w:cs="Times New Roman"/>
          <w:sz w:val="28"/>
          <w:szCs w:val="28"/>
        </w:rPr>
        <w:t xml:space="preserve">  </w:t>
      </w:r>
      <w:r w:rsidRPr="0021760F">
        <w:rPr>
          <w:rFonts w:ascii="Times New Roman" w:hAnsi="Times New Roman" w:cs="Times New Roman"/>
          <w:sz w:val="28"/>
          <w:szCs w:val="28"/>
        </w:rPr>
        <w:t xml:space="preserve">решением </w:t>
      </w:r>
      <w:r w:rsidR="007506F6">
        <w:rPr>
          <w:rFonts w:ascii="Times New Roman" w:hAnsi="Times New Roman" w:cs="Times New Roman"/>
          <w:sz w:val="28"/>
          <w:szCs w:val="28"/>
        </w:rPr>
        <w:t xml:space="preserve">   </w:t>
      </w:r>
      <w:r w:rsidRPr="0021760F">
        <w:rPr>
          <w:rFonts w:ascii="Times New Roman" w:hAnsi="Times New Roman" w:cs="Times New Roman"/>
          <w:sz w:val="28"/>
          <w:szCs w:val="28"/>
        </w:rPr>
        <w:t>Совета</w:t>
      </w:r>
      <w:r w:rsidR="007506F6">
        <w:rPr>
          <w:rFonts w:ascii="Times New Roman" w:hAnsi="Times New Roman" w:cs="Times New Roman"/>
          <w:sz w:val="28"/>
          <w:szCs w:val="28"/>
        </w:rPr>
        <w:t xml:space="preserve">  </w:t>
      </w:r>
      <w:r w:rsidRPr="0021760F">
        <w:rPr>
          <w:rFonts w:ascii="Times New Roman" w:hAnsi="Times New Roman" w:cs="Times New Roman"/>
          <w:sz w:val="28"/>
          <w:szCs w:val="28"/>
        </w:rPr>
        <w:t xml:space="preserve"> муниципа</w:t>
      </w:r>
      <w:r w:rsidR="00846973" w:rsidRPr="0021760F">
        <w:rPr>
          <w:rFonts w:ascii="Times New Roman" w:hAnsi="Times New Roman" w:cs="Times New Roman"/>
          <w:sz w:val="28"/>
          <w:szCs w:val="28"/>
        </w:rPr>
        <w:t xml:space="preserve">льного </w:t>
      </w:r>
      <w:r w:rsidR="007506F6">
        <w:rPr>
          <w:rFonts w:ascii="Times New Roman" w:hAnsi="Times New Roman" w:cs="Times New Roman"/>
          <w:sz w:val="28"/>
          <w:szCs w:val="28"/>
        </w:rPr>
        <w:t xml:space="preserve">  </w:t>
      </w:r>
      <w:r w:rsidR="00846973" w:rsidRPr="0021760F">
        <w:rPr>
          <w:rFonts w:ascii="Times New Roman" w:hAnsi="Times New Roman" w:cs="Times New Roman"/>
          <w:sz w:val="28"/>
          <w:szCs w:val="28"/>
        </w:rPr>
        <w:t>образования</w:t>
      </w:r>
      <w:r w:rsidR="007506F6">
        <w:rPr>
          <w:rFonts w:ascii="Times New Roman" w:hAnsi="Times New Roman" w:cs="Times New Roman"/>
          <w:sz w:val="28"/>
          <w:szCs w:val="28"/>
        </w:rPr>
        <w:t xml:space="preserve">  </w:t>
      </w:r>
      <w:r w:rsidR="00846973" w:rsidRPr="0021760F">
        <w:rPr>
          <w:rFonts w:ascii="Times New Roman" w:hAnsi="Times New Roman" w:cs="Times New Roman"/>
          <w:sz w:val="28"/>
          <w:szCs w:val="28"/>
        </w:rPr>
        <w:t xml:space="preserve"> Ейский </w:t>
      </w:r>
      <w:r w:rsidR="007506F6">
        <w:rPr>
          <w:rFonts w:ascii="Times New Roman" w:hAnsi="Times New Roman" w:cs="Times New Roman"/>
          <w:sz w:val="28"/>
          <w:szCs w:val="28"/>
        </w:rPr>
        <w:t xml:space="preserve">  </w:t>
      </w:r>
      <w:r w:rsidR="00846973" w:rsidRPr="0021760F">
        <w:rPr>
          <w:rFonts w:ascii="Times New Roman" w:hAnsi="Times New Roman" w:cs="Times New Roman"/>
          <w:sz w:val="28"/>
          <w:szCs w:val="28"/>
        </w:rPr>
        <w:t xml:space="preserve">район </w:t>
      </w:r>
      <w:r w:rsidR="007506F6">
        <w:rPr>
          <w:rFonts w:ascii="Times New Roman" w:hAnsi="Times New Roman" w:cs="Times New Roman"/>
          <w:sz w:val="28"/>
          <w:szCs w:val="28"/>
        </w:rPr>
        <w:t xml:space="preserve">от 26 мая </w:t>
      </w:r>
      <w:r w:rsidR="00AE5CF6" w:rsidRPr="0021760F">
        <w:rPr>
          <w:rFonts w:ascii="Times New Roman" w:hAnsi="Times New Roman" w:cs="Times New Roman"/>
          <w:sz w:val="28"/>
          <w:szCs w:val="28"/>
        </w:rPr>
        <w:t>2022 г</w:t>
      </w:r>
      <w:r w:rsidR="0021760F" w:rsidRPr="0021760F">
        <w:rPr>
          <w:rFonts w:ascii="Times New Roman" w:hAnsi="Times New Roman" w:cs="Times New Roman"/>
          <w:sz w:val="28"/>
          <w:szCs w:val="28"/>
        </w:rPr>
        <w:t>ода</w:t>
      </w:r>
      <w:r w:rsidR="00D61514" w:rsidRPr="0021760F">
        <w:rPr>
          <w:rFonts w:ascii="Times New Roman" w:hAnsi="Times New Roman" w:cs="Times New Roman"/>
          <w:sz w:val="28"/>
          <w:szCs w:val="28"/>
        </w:rPr>
        <w:t xml:space="preserve"> № </w:t>
      </w:r>
      <w:r w:rsidR="00AE5CF6" w:rsidRPr="0021760F">
        <w:rPr>
          <w:rFonts w:ascii="Times New Roman" w:hAnsi="Times New Roman" w:cs="Times New Roman"/>
          <w:sz w:val="28"/>
          <w:szCs w:val="28"/>
        </w:rPr>
        <w:t>439</w:t>
      </w:r>
      <w:r w:rsidR="0066253F" w:rsidRPr="0021760F">
        <w:rPr>
          <w:rFonts w:ascii="Times New Roman" w:hAnsi="Times New Roman" w:cs="Times New Roman"/>
          <w:sz w:val="28"/>
          <w:szCs w:val="28"/>
        </w:rPr>
        <w:t>,</w:t>
      </w:r>
      <w:r w:rsidR="00D61514" w:rsidRPr="0021760F">
        <w:rPr>
          <w:rFonts w:ascii="Times New Roman" w:hAnsi="Times New Roman" w:cs="Times New Roman"/>
          <w:sz w:val="28"/>
          <w:szCs w:val="28"/>
        </w:rPr>
        <w:t xml:space="preserve"> </w:t>
      </w:r>
      <w:r w:rsidR="0021760F" w:rsidRPr="0021760F">
        <w:rPr>
          <w:rFonts w:ascii="Times New Roman" w:hAnsi="Times New Roman" w:cs="Times New Roman"/>
          <w:sz w:val="28"/>
          <w:szCs w:val="28"/>
        </w:rPr>
        <w:t>следующие изменения:</w:t>
      </w:r>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в части 10 статьи 22 «Инициативные проекты», слова «главы администрации (губернатора)» заменить словом «Губернатора»;</w:t>
      </w:r>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статью 25 «Совет муниципального образования Ейский район» дополнить частью 8 следующего содержания:</w:t>
      </w:r>
    </w:p>
    <w:p w:rsidR="0021760F" w:rsidRPr="0021760F" w:rsidRDefault="0021760F" w:rsidP="007918F2">
      <w:pPr>
        <w:widowControl/>
        <w:tabs>
          <w:tab w:val="left" w:pos="800"/>
          <w:tab w:val="num" w:pos="1260"/>
        </w:tabs>
        <w:ind w:firstLine="851"/>
        <w:jc w:val="both"/>
        <w:rPr>
          <w:rFonts w:ascii="Times New Roman" w:hAnsi="Times New Roman" w:cs="Times New Roman"/>
          <w:sz w:val="28"/>
          <w:szCs w:val="28"/>
        </w:rPr>
      </w:pPr>
      <w:r w:rsidRPr="0021760F">
        <w:rPr>
          <w:rFonts w:ascii="Times New Roman" w:hAnsi="Times New Roman" w:cs="Times New Roman"/>
          <w:sz w:val="28"/>
          <w:szCs w:val="28"/>
        </w:rPr>
        <w:t>«8.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proofErr w:type="gramStart"/>
      <w:r w:rsidRPr="0021760F">
        <w:rPr>
          <w:rFonts w:ascii="Times New Roman" w:hAnsi="Times New Roman" w:cs="Times New Roman"/>
          <w:sz w:val="28"/>
          <w:szCs w:val="28"/>
        </w:rPr>
        <w:t>.»</w:t>
      </w:r>
      <w:proofErr w:type="gramEnd"/>
      <w:r w:rsidRPr="0021760F">
        <w:rPr>
          <w:rFonts w:ascii="Times New Roman" w:hAnsi="Times New Roman" w:cs="Times New Roman"/>
          <w:sz w:val="28"/>
          <w:szCs w:val="28"/>
        </w:rPr>
        <w:t>;</w:t>
      </w:r>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в части 7 статьи 26 «Депутат Совета» слова «главы администрации (губернатора)» заменить словом «Губернатора»;</w:t>
      </w:r>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статью 26 «Депутат Совета» дополнить частью 7.1. следующего содержания:</w:t>
      </w:r>
    </w:p>
    <w:p w:rsidR="0021760F" w:rsidRPr="0021760F" w:rsidRDefault="0021760F" w:rsidP="007918F2">
      <w:pPr>
        <w:tabs>
          <w:tab w:val="left" w:pos="800"/>
        </w:tabs>
        <w:ind w:firstLine="851"/>
        <w:jc w:val="both"/>
        <w:rPr>
          <w:rFonts w:ascii="Times New Roman" w:hAnsi="Times New Roman" w:cs="Times New Roman"/>
          <w:sz w:val="28"/>
          <w:szCs w:val="28"/>
        </w:rPr>
      </w:pPr>
      <w:r w:rsidRPr="0021760F">
        <w:rPr>
          <w:rFonts w:ascii="Times New Roman" w:hAnsi="Times New Roman" w:cs="Times New Roman"/>
          <w:sz w:val="28"/>
          <w:szCs w:val="28"/>
        </w:rPr>
        <w:t>«7.1.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roofErr w:type="gramStart"/>
      <w:r w:rsidRPr="0021760F">
        <w:rPr>
          <w:rFonts w:ascii="Times New Roman" w:hAnsi="Times New Roman" w:cs="Times New Roman"/>
          <w:sz w:val="28"/>
          <w:szCs w:val="28"/>
        </w:rPr>
        <w:t>.»;</w:t>
      </w:r>
      <w:proofErr w:type="gramEnd"/>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в подпункте «б» пункта 2 части 9 статьи 32 «Глава района» слова «главы администрации (губернатора)» заменить словом «Губернатора»;</w:t>
      </w:r>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статью 33 «Полномочия главы района» дополнить частью 2.1. следующего содержания:</w:t>
      </w:r>
    </w:p>
    <w:p w:rsidR="0021760F" w:rsidRPr="0021760F" w:rsidRDefault="0021760F" w:rsidP="007918F2">
      <w:pPr>
        <w:widowControl/>
        <w:tabs>
          <w:tab w:val="left" w:pos="800"/>
          <w:tab w:val="num" w:pos="1260"/>
        </w:tabs>
        <w:ind w:firstLine="851"/>
        <w:jc w:val="both"/>
        <w:rPr>
          <w:rFonts w:ascii="Times New Roman" w:hAnsi="Times New Roman" w:cs="Times New Roman"/>
          <w:sz w:val="28"/>
          <w:szCs w:val="28"/>
        </w:rPr>
      </w:pPr>
      <w:r w:rsidRPr="0021760F">
        <w:rPr>
          <w:rFonts w:ascii="Times New Roman" w:hAnsi="Times New Roman" w:cs="Times New Roman"/>
          <w:sz w:val="28"/>
          <w:szCs w:val="28"/>
        </w:rPr>
        <w:t xml:space="preserve">«2.1. Один раз в год не позднее четырех месяцев после окончания календарного года глава района представляет Совету ежегодный отчет о </w:t>
      </w:r>
      <w:r w:rsidRPr="0021760F">
        <w:rPr>
          <w:rFonts w:ascii="Times New Roman" w:hAnsi="Times New Roman" w:cs="Times New Roman"/>
          <w:sz w:val="28"/>
          <w:szCs w:val="28"/>
        </w:rPr>
        <w:lastRenderedPageBreak/>
        <w:t>результатах своей деятельности, деятельности администрации, в том числе о решении вопросов, поставленных Советом.</w:t>
      </w:r>
    </w:p>
    <w:p w:rsidR="0021760F" w:rsidRPr="0021760F" w:rsidRDefault="0021760F" w:rsidP="007918F2">
      <w:pPr>
        <w:widowControl/>
        <w:tabs>
          <w:tab w:val="left" w:pos="800"/>
          <w:tab w:val="num" w:pos="1260"/>
        </w:tabs>
        <w:ind w:firstLine="851"/>
        <w:jc w:val="both"/>
        <w:rPr>
          <w:rFonts w:ascii="Times New Roman" w:hAnsi="Times New Roman" w:cs="Times New Roman"/>
          <w:sz w:val="28"/>
          <w:szCs w:val="28"/>
        </w:rPr>
      </w:pPr>
      <w:r w:rsidRPr="0021760F">
        <w:rPr>
          <w:rFonts w:ascii="Times New Roman" w:hAnsi="Times New Roman" w:cs="Times New Roman"/>
          <w:sz w:val="28"/>
          <w:szCs w:val="28"/>
        </w:rPr>
        <w:t>По итогам рассмотрения ежегодного отчета Совет принимает решение об утверждении или не утверждении результатов деятельности главы района. По результатам оценки Советом ежегодного отчета главы района, деятельность главы района может быть признана неудовлетворительной.</w:t>
      </w:r>
    </w:p>
    <w:p w:rsidR="0021760F" w:rsidRPr="0021760F" w:rsidRDefault="0021760F" w:rsidP="007918F2">
      <w:pPr>
        <w:widowControl/>
        <w:tabs>
          <w:tab w:val="left" w:pos="800"/>
          <w:tab w:val="num" w:pos="1260"/>
        </w:tabs>
        <w:ind w:firstLine="851"/>
        <w:jc w:val="both"/>
        <w:rPr>
          <w:rFonts w:ascii="Times New Roman" w:hAnsi="Times New Roman" w:cs="Times New Roman"/>
          <w:sz w:val="28"/>
          <w:szCs w:val="28"/>
        </w:rPr>
      </w:pPr>
      <w:r w:rsidRPr="0021760F">
        <w:rPr>
          <w:rFonts w:ascii="Times New Roman" w:hAnsi="Times New Roman" w:cs="Times New Roman"/>
          <w:sz w:val="28"/>
          <w:szCs w:val="28"/>
        </w:rPr>
        <w:t>Отчет подлежит размещению на официальном сайте района в информационно-телекоммуникационной сети «Интернет» в течение пяти рабочих дней со дня принятия решения Совета</w:t>
      </w:r>
      <w:proofErr w:type="gramStart"/>
      <w:r w:rsidRPr="0021760F">
        <w:rPr>
          <w:rFonts w:ascii="Times New Roman" w:hAnsi="Times New Roman" w:cs="Times New Roman"/>
          <w:sz w:val="28"/>
          <w:szCs w:val="28"/>
        </w:rPr>
        <w:t>.»;</w:t>
      </w:r>
      <w:proofErr w:type="gramEnd"/>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в части 5 статьи 34 «Досрочное прекращение полномочий главы района» слова «главы администрации (губернатора)» заменить словом «Губернатора»;</w:t>
      </w:r>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пункт 4 статьи 43 «Полномочия администрации в области территориальной, гражданской обороны и защиты населения и территории муниципального образования Ейский район от чрезвычайных ситуаций, участия в профилактике терроризма, а также в минимизации и (или) ликвидации последствий его проявлений» изложить в следующей редакции:</w:t>
      </w:r>
    </w:p>
    <w:p w:rsidR="0021760F" w:rsidRPr="0021760F" w:rsidRDefault="0021760F" w:rsidP="007918F2">
      <w:pPr>
        <w:widowControl/>
        <w:tabs>
          <w:tab w:val="left" w:pos="800"/>
          <w:tab w:val="num" w:pos="1260"/>
        </w:tabs>
        <w:ind w:firstLine="851"/>
        <w:jc w:val="both"/>
        <w:rPr>
          <w:rFonts w:ascii="Times New Roman" w:hAnsi="Times New Roman" w:cs="Times New Roman"/>
          <w:sz w:val="28"/>
          <w:szCs w:val="28"/>
        </w:rPr>
      </w:pPr>
      <w:r w:rsidRPr="0021760F">
        <w:rPr>
          <w:rFonts w:ascii="Times New Roman" w:hAnsi="Times New Roman" w:cs="Times New Roman"/>
          <w:sz w:val="28"/>
          <w:szCs w:val="28"/>
        </w:rPr>
        <w:t>«4)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roofErr w:type="gramStart"/>
      <w:r w:rsidRPr="0021760F">
        <w:rPr>
          <w:rFonts w:ascii="Times New Roman" w:hAnsi="Times New Roman" w:cs="Times New Roman"/>
          <w:sz w:val="28"/>
          <w:szCs w:val="28"/>
        </w:rPr>
        <w:t xml:space="preserve">.»; </w:t>
      </w:r>
      <w:proofErr w:type="gramEnd"/>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наименование главы 6 изложить в следующей редакции:</w:t>
      </w:r>
    </w:p>
    <w:p w:rsidR="0021760F" w:rsidRPr="0021760F" w:rsidRDefault="0021760F" w:rsidP="007918F2">
      <w:pPr>
        <w:widowControl/>
        <w:tabs>
          <w:tab w:val="left" w:pos="800"/>
          <w:tab w:val="num" w:pos="1260"/>
        </w:tabs>
        <w:ind w:firstLine="851"/>
        <w:jc w:val="both"/>
        <w:rPr>
          <w:rFonts w:ascii="Times New Roman" w:hAnsi="Times New Roman" w:cs="Times New Roman"/>
          <w:sz w:val="28"/>
          <w:szCs w:val="28"/>
        </w:rPr>
      </w:pPr>
      <w:r w:rsidRPr="0021760F">
        <w:rPr>
          <w:rFonts w:ascii="Times New Roman" w:hAnsi="Times New Roman" w:cs="Times New Roman"/>
          <w:sz w:val="28"/>
          <w:szCs w:val="28"/>
        </w:rPr>
        <w:t>«ГЛАВА 6. МУНИЦИПАЛЬНАЯ СЛУЖБА»;</w:t>
      </w:r>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статью 51 «Муниципальные должности» признать утратившей силу;</w:t>
      </w:r>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в частях 2 и 3 статьи 53 «Должности муниципальной службы» слова «Реестре муниципальных должностей и» исключить;</w:t>
      </w:r>
    </w:p>
    <w:p w:rsidR="0021760F" w:rsidRPr="0021760F" w:rsidRDefault="0021760F" w:rsidP="007918F2">
      <w:pPr>
        <w:pStyle w:val="a8"/>
        <w:widowControl/>
        <w:numPr>
          <w:ilvl w:val="1"/>
          <w:numId w:val="7"/>
        </w:numPr>
        <w:tabs>
          <w:tab w:val="left" w:pos="800"/>
          <w:tab w:val="num" w:pos="1260"/>
        </w:tabs>
        <w:ind w:left="0" w:firstLine="851"/>
        <w:jc w:val="both"/>
        <w:rPr>
          <w:rFonts w:ascii="Times New Roman" w:hAnsi="Times New Roman" w:cs="Times New Roman"/>
          <w:sz w:val="28"/>
          <w:szCs w:val="28"/>
        </w:rPr>
      </w:pPr>
      <w:r w:rsidRPr="0021760F">
        <w:rPr>
          <w:rFonts w:ascii="Times New Roman" w:hAnsi="Times New Roman" w:cs="Times New Roman"/>
          <w:sz w:val="28"/>
          <w:szCs w:val="28"/>
        </w:rPr>
        <w:t>в статье 87 «Удаление главы района в отставку» слова «глава администрации (губернатор)» в соответствующих падежах заменить словом «Губернатор» в соответствующих падежах.</w:t>
      </w:r>
    </w:p>
    <w:p w:rsidR="00E20D5E" w:rsidRPr="00CF45CB" w:rsidRDefault="0021760F" w:rsidP="007918F2">
      <w:pPr>
        <w:widowControl/>
        <w:numPr>
          <w:ilvl w:val="0"/>
          <w:numId w:val="5"/>
        </w:numPr>
        <w:tabs>
          <w:tab w:val="left" w:pos="800"/>
        </w:tabs>
        <w:autoSpaceDE/>
        <w:autoSpaceDN/>
        <w:adjustRightInd/>
        <w:ind w:left="0" w:firstLine="851"/>
        <w:jc w:val="both"/>
        <w:rPr>
          <w:rFonts w:ascii="Times New Roman" w:hAnsi="Times New Roman" w:cs="Times New Roman"/>
          <w:sz w:val="28"/>
          <w:szCs w:val="28"/>
        </w:rPr>
      </w:pPr>
      <w:proofErr w:type="gramStart"/>
      <w:r w:rsidRPr="0021760F">
        <w:rPr>
          <w:rFonts w:ascii="Times New Roman" w:hAnsi="Times New Roman" w:cs="Times New Roman"/>
          <w:sz w:val="28"/>
          <w:szCs w:val="28"/>
        </w:rPr>
        <w:t>Контроль за</w:t>
      </w:r>
      <w:proofErr w:type="gramEnd"/>
      <w:r w:rsidRPr="0021760F">
        <w:rPr>
          <w:rFonts w:ascii="Times New Roman" w:hAnsi="Times New Roman" w:cs="Times New Roman"/>
          <w:sz w:val="28"/>
          <w:szCs w:val="28"/>
        </w:rPr>
        <w:t xml:space="preserve"> выполнением настоящего решения возложить на постоянную депутатскую комиссию Совета муниципального образования Ейский район по вопросам законности, взаимодействию с правоохранительными органами, общественными объединениями, политическими партиями, миграции, делам казачества и военнослужащих и заместителя главы муниципального образования Ейский район </w:t>
      </w:r>
      <w:proofErr w:type="spellStart"/>
      <w:r w:rsidRPr="0021760F">
        <w:rPr>
          <w:rFonts w:ascii="Times New Roman" w:hAnsi="Times New Roman" w:cs="Times New Roman"/>
          <w:sz w:val="28"/>
          <w:szCs w:val="28"/>
        </w:rPr>
        <w:t>Соммер</w:t>
      </w:r>
      <w:proofErr w:type="spellEnd"/>
      <w:r w:rsidRPr="0021760F">
        <w:rPr>
          <w:rFonts w:ascii="Times New Roman" w:hAnsi="Times New Roman" w:cs="Times New Roman"/>
          <w:sz w:val="28"/>
          <w:szCs w:val="28"/>
        </w:rPr>
        <w:t xml:space="preserve"> Д.В.</w:t>
      </w:r>
    </w:p>
    <w:p w:rsidR="00E20D5E" w:rsidRPr="00E20D5E" w:rsidRDefault="00E20D5E" w:rsidP="007918F2">
      <w:pPr>
        <w:widowControl/>
        <w:numPr>
          <w:ilvl w:val="0"/>
          <w:numId w:val="5"/>
        </w:numPr>
        <w:tabs>
          <w:tab w:val="left" w:pos="800"/>
          <w:tab w:val="num" w:pos="1230"/>
          <w:tab w:val="num" w:pos="1260"/>
        </w:tabs>
        <w:autoSpaceDE/>
        <w:autoSpaceDN/>
        <w:adjustRightInd/>
        <w:ind w:left="0" w:firstLine="851"/>
        <w:jc w:val="both"/>
        <w:rPr>
          <w:rFonts w:ascii="Times New Roman" w:hAnsi="Times New Roman" w:cs="Times New Roman"/>
          <w:sz w:val="28"/>
          <w:szCs w:val="28"/>
        </w:rPr>
      </w:pPr>
      <w:r w:rsidRPr="00CF45CB">
        <w:rPr>
          <w:rFonts w:ascii="Times New Roman" w:hAnsi="Times New Roman" w:cs="Times New Roman"/>
          <w:sz w:val="28"/>
          <w:szCs w:val="28"/>
        </w:rPr>
        <w:t>Настоящее решение вступает в силу</w:t>
      </w:r>
      <w:r w:rsidRPr="00E20D5E">
        <w:rPr>
          <w:rFonts w:ascii="Times New Roman" w:hAnsi="Times New Roman" w:cs="Times New Roman"/>
          <w:sz w:val="28"/>
          <w:szCs w:val="28"/>
        </w:rPr>
        <w:t xml:space="preserve"> </w:t>
      </w:r>
      <w:r w:rsidR="00AE5CF6">
        <w:rPr>
          <w:rFonts w:ascii="Times New Roman" w:hAnsi="Times New Roman" w:cs="Times New Roman"/>
          <w:sz w:val="28"/>
          <w:szCs w:val="28"/>
        </w:rPr>
        <w:t xml:space="preserve">на следующий день после дня его официального опубликования, произведенного </w:t>
      </w:r>
      <w:r w:rsidR="00D97E22">
        <w:rPr>
          <w:rFonts w:ascii="Times New Roman" w:hAnsi="Times New Roman" w:cs="Times New Roman"/>
          <w:sz w:val="28"/>
          <w:szCs w:val="28"/>
        </w:rPr>
        <w:t>после государственной регистрации</w:t>
      </w:r>
      <w:r w:rsidR="00353F67">
        <w:rPr>
          <w:rFonts w:ascii="Times New Roman" w:hAnsi="Times New Roman" w:cs="Times New Roman"/>
          <w:sz w:val="28"/>
          <w:szCs w:val="28"/>
        </w:rPr>
        <w:t xml:space="preserve">. </w:t>
      </w:r>
      <w:r w:rsidR="00D97E22">
        <w:rPr>
          <w:rFonts w:ascii="Times New Roman" w:hAnsi="Times New Roman" w:cs="Times New Roman"/>
          <w:sz w:val="28"/>
          <w:szCs w:val="28"/>
        </w:rPr>
        <w:t xml:space="preserve"> </w:t>
      </w:r>
    </w:p>
    <w:p w:rsidR="00E16DD1" w:rsidRDefault="00E16DD1" w:rsidP="007918F2">
      <w:pPr>
        <w:spacing w:line="228" w:lineRule="auto"/>
        <w:ind w:firstLine="851"/>
        <w:jc w:val="both"/>
        <w:rPr>
          <w:rFonts w:ascii="Times New Roman" w:hAnsi="Times New Roman" w:cs="Times New Roman"/>
          <w:sz w:val="28"/>
          <w:szCs w:val="28"/>
        </w:rPr>
      </w:pPr>
    </w:p>
    <w:p w:rsidR="008A2C92" w:rsidRDefault="008A2C92" w:rsidP="00E16DD1">
      <w:pPr>
        <w:spacing w:line="228" w:lineRule="auto"/>
        <w:jc w:val="both"/>
        <w:rPr>
          <w:rFonts w:ascii="Times New Roman" w:hAnsi="Times New Roman" w:cs="Times New Roman"/>
          <w:sz w:val="28"/>
          <w:szCs w:val="28"/>
        </w:rPr>
      </w:pPr>
    </w:p>
    <w:p w:rsidR="00857234" w:rsidRDefault="00CA3769" w:rsidP="00857234">
      <w:pPr>
        <w:spacing w:line="228" w:lineRule="auto"/>
        <w:rPr>
          <w:rFonts w:ascii="Times New Roman" w:hAnsi="Times New Roman" w:cs="Times New Roman"/>
          <w:sz w:val="28"/>
          <w:szCs w:val="28"/>
        </w:rPr>
      </w:pPr>
      <w:r>
        <w:rPr>
          <w:rFonts w:ascii="Times New Roman" w:hAnsi="Times New Roman" w:cs="Times New Roman"/>
          <w:sz w:val="28"/>
          <w:szCs w:val="28"/>
        </w:rPr>
        <w:t xml:space="preserve">Глава </w:t>
      </w:r>
      <w:r w:rsidR="005C0805">
        <w:rPr>
          <w:rFonts w:ascii="Times New Roman" w:hAnsi="Times New Roman" w:cs="Times New Roman"/>
          <w:sz w:val="28"/>
          <w:szCs w:val="28"/>
        </w:rPr>
        <w:t xml:space="preserve">муниципального образования </w:t>
      </w:r>
    </w:p>
    <w:p w:rsidR="00E20D5E" w:rsidRDefault="005C0805" w:rsidP="00857234">
      <w:pPr>
        <w:spacing w:line="228" w:lineRule="auto"/>
        <w:rPr>
          <w:rFonts w:ascii="Times New Roman" w:hAnsi="Times New Roman" w:cs="Times New Roman"/>
          <w:sz w:val="28"/>
          <w:szCs w:val="28"/>
        </w:rPr>
      </w:pPr>
      <w:r>
        <w:rPr>
          <w:rFonts w:ascii="Times New Roman" w:hAnsi="Times New Roman" w:cs="Times New Roman"/>
          <w:sz w:val="28"/>
          <w:szCs w:val="28"/>
        </w:rPr>
        <w:t xml:space="preserve">Ейский район                                                       </w:t>
      </w:r>
      <w:r w:rsidR="00857234">
        <w:rPr>
          <w:rFonts w:ascii="Times New Roman" w:hAnsi="Times New Roman" w:cs="Times New Roman"/>
          <w:sz w:val="28"/>
          <w:szCs w:val="28"/>
        </w:rPr>
        <w:t xml:space="preserve">                        </w:t>
      </w:r>
      <w:r>
        <w:rPr>
          <w:rFonts w:ascii="Times New Roman" w:hAnsi="Times New Roman" w:cs="Times New Roman"/>
          <w:sz w:val="28"/>
          <w:szCs w:val="28"/>
        </w:rPr>
        <w:t xml:space="preserve">       </w:t>
      </w:r>
      <w:r w:rsidR="0085509E">
        <w:rPr>
          <w:rFonts w:ascii="Times New Roman" w:hAnsi="Times New Roman" w:cs="Times New Roman"/>
          <w:sz w:val="28"/>
          <w:szCs w:val="28"/>
        </w:rPr>
        <w:t xml:space="preserve">    </w:t>
      </w:r>
      <w:r w:rsidR="00744208">
        <w:rPr>
          <w:rFonts w:ascii="Times New Roman" w:hAnsi="Times New Roman" w:cs="Times New Roman"/>
          <w:sz w:val="28"/>
          <w:szCs w:val="28"/>
        </w:rPr>
        <w:t xml:space="preserve">  </w:t>
      </w:r>
      <w:r w:rsidR="00E20D5E">
        <w:rPr>
          <w:rFonts w:ascii="Times New Roman" w:hAnsi="Times New Roman" w:cs="Times New Roman"/>
          <w:sz w:val="28"/>
          <w:szCs w:val="28"/>
        </w:rPr>
        <w:t>Р.Ю. Бубли</w:t>
      </w:r>
      <w:r w:rsidR="00D44361">
        <w:rPr>
          <w:rFonts w:ascii="Times New Roman" w:hAnsi="Times New Roman" w:cs="Times New Roman"/>
          <w:sz w:val="28"/>
          <w:szCs w:val="28"/>
        </w:rPr>
        <w:t>к</w:t>
      </w:r>
    </w:p>
    <w:p w:rsidR="00D44361" w:rsidRDefault="00D44361" w:rsidP="00857234">
      <w:pPr>
        <w:spacing w:line="228" w:lineRule="auto"/>
        <w:rPr>
          <w:rFonts w:ascii="Times New Roman" w:hAnsi="Times New Roman" w:cs="Times New Roman"/>
          <w:sz w:val="28"/>
          <w:szCs w:val="28"/>
        </w:rPr>
      </w:pPr>
    </w:p>
    <w:p w:rsidR="00D44361" w:rsidRDefault="00D44361" w:rsidP="00857234">
      <w:pPr>
        <w:spacing w:line="228" w:lineRule="auto"/>
        <w:rPr>
          <w:rFonts w:ascii="Times New Roman" w:hAnsi="Times New Roman" w:cs="Times New Roman"/>
          <w:sz w:val="28"/>
          <w:szCs w:val="28"/>
        </w:rPr>
      </w:pPr>
    </w:p>
    <w:p w:rsidR="007918F2" w:rsidRDefault="00D44361" w:rsidP="00857234">
      <w:pPr>
        <w:spacing w:line="228" w:lineRule="auto"/>
        <w:rPr>
          <w:rFonts w:ascii="Times New Roman" w:hAnsi="Times New Roman" w:cs="Times New Roman"/>
          <w:sz w:val="28"/>
          <w:szCs w:val="28"/>
        </w:rPr>
      </w:pPr>
      <w:r>
        <w:rPr>
          <w:rFonts w:ascii="Times New Roman" w:hAnsi="Times New Roman" w:cs="Times New Roman"/>
          <w:sz w:val="28"/>
          <w:szCs w:val="28"/>
        </w:rPr>
        <w:t>П</w:t>
      </w:r>
      <w:r w:rsidR="0092140E">
        <w:rPr>
          <w:rFonts w:ascii="Times New Roman" w:hAnsi="Times New Roman" w:cs="Times New Roman"/>
          <w:sz w:val="28"/>
          <w:szCs w:val="28"/>
        </w:rPr>
        <w:t>редседател</w:t>
      </w:r>
      <w:r>
        <w:rPr>
          <w:rFonts w:ascii="Times New Roman" w:hAnsi="Times New Roman" w:cs="Times New Roman"/>
          <w:sz w:val="28"/>
          <w:szCs w:val="28"/>
        </w:rPr>
        <w:t>ь</w:t>
      </w:r>
      <w:r w:rsidR="0092140E">
        <w:rPr>
          <w:rFonts w:ascii="Times New Roman" w:hAnsi="Times New Roman" w:cs="Times New Roman"/>
          <w:sz w:val="28"/>
          <w:szCs w:val="28"/>
        </w:rPr>
        <w:t xml:space="preserve"> Совета </w:t>
      </w:r>
      <w:r>
        <w:rPr>
          <w:rFonts w:ascii="Times New Roman" w:hAnsi="Times New Roman" w:cs="Times New Roman"/>
          <w:sz w:val="28"/>
          <w:szCs w:val="28"/>
        </w:rPr>
        <w:t>м</w:t>
      </w:r>
      <w:r w:rsidR="0092140E">
        <w:rPr>
          <w:rFonts w:ascii="Times New Roman" w:hAnsi="Times New Roman" w:cs="Times New Roman"/>
          <w:sz w:val="28"/>
          <w:szCs w:val="28"/>
        </w:rPr>
        <w:t>униципального</w:t>
      </w:r>
      <w:r>
        <w:rPr>
          <w:rFonts w:ascii="Times New Roman" w:hAnsi="Times New Roman" w:cs="Times New Roman"/>
          <w:sz w:val="28"/>
          <w:szCs w:val="28"/>
        </w:rPr>
        <w:t xml:space="preserve"> </w:t>
      </w:r>
    </w:p>
    <w:p w:rsidR="0092140E" w:rsidRPr="005C0805" w:rsidRDefault="00E20D5E" w:rsidP="00857234">
      <w:pPr>
        <w:spacing w:line="228" w:lineRule="auto"/>
        <w:rPr>
          <w:rFonts w:ascii="Times New Roman" w:hAnsi="Times New Roman" w:cs="Times New Roman"/>
          <w:sz w:val="28"/>
          <w:szCs w:val="28"/>
        </w:rPr>
      </w:pPr>
      <w:r>
        <w:rPr>
          <w:rFonts w:ascii="Times New Roman" w:hAnsi="Times New Roman" w:cs="Times New Roman"/>
          <w:sz w:val="28"/>
          <w:szCs w:val="28"/>
        </w:rPr>
        <w:t>образования Ейский район</w:t>
      </w:r>
      <w:r w:rsidR="00D44361">
        <w:rPr>
          <w:rFonts w:ascii="Times New Roman" w:hAnsi="Times New Roman" w:cs="Times New Roman"/>
          <w:sz w:val="28"/>
          <w:szCs w:val="28"/>
        </w:rPr>
        <w:t xml:space="preserve">                                                            </w:t>
      </w:r>
      <w:r w:rsidR="007918F2">
        <w:rPr>
          <w:rFonts w:ascii="Times New Roman" w:hAnsi="Times New Roman" w:cs="Times New Roman"/>
          <w:sz w:val="28"/>
          <w:szCs w:val="28"/>
        </w:rPr>
        <w:t xml:space="preserve">         </w:t>
      </w:r>
      <w:r w:rsidR="00D44361">
        <w:rPr>
          <w:rFonts w:ascii="Times New Roman" w:hAnsi="Times New Roman" w:cs="Times New Roman"/>
          <w:sz w:val="28"/>
          <w:szCs w:val="28"/>
        </w:rPr>
        <w:t xml:space="preserve">О.М. </w:t>
      </w:r>
      <w:proofErr w:type="spellStart"/>
      <w:r w:rsidR="00D44361">
        <w:rPr>
          <w:rFonts w:ascii="Times New Roman" w:hAnsi="Times New Roman" w:cs="Times New Roman"/>
          <w:sz w:val="28"/>
          <w:szCs w:val="28"/>
        </w:rPr>
        <w:t>Вяткин</w:t>
      </w:r>
      <w:proofErr w:type="spellEnd"/>
    </w:p>
    <w:sectPr w:rsidR="0092140E" w:rsidRPr="005C0805" w:rsidSect="007918F2">
      <w:headerReference w:type="even" r:id="rId9"/>
      <w:headerReference w:type="default" r:id="rId10"/>
      <w:pgSz w:w="11906" w:h="16838"/>
      <w:pgMar w:top="284" w:right="567" w:bottom="709"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A81" w:rsidRDefault="00AE3A81">
      <w:r>
        <w:separator/>
      </w:r>
    </w:p>
  </w:endnote>
  <w:endnote w:type="continuationSeparator" w:id="0">
    <w:p w:rsidR="00AE3A81" w:rsidRDefault="00AE3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A81" w:rsidRDefault="00AE3A81">
      <w:r>
        <w:separator/>
      </w:r>
    </w:p>
  </w:footnote>
  <w:footnote w:type="continuationSeparator" w:id="0">
    <w:p w:rsidR="00AE3A81" w:rsidRDefault="00AE3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F4" w:rsidRDefault="00837D75" w:rsidP="005C746C">
    <w:pPr>
      <w:pStyle w:val="a3"/>
      <w:framePr w:wrap="around" w:vAnchor="text" w:hAnchor="margin" w:xAlign="center" w:y="1"/>
      <w:rPr>
        <w:rStyle w:val="a4"/>
      </w:rPr>
    </w:pPr>
    <w:r>
      <w:rPr>
        <w:rStyle w:val="a4"/>
      </w:rPr>
      <w:fldChar w:fldCharType="begin"/>
    </w:r>
    <w:r w:rsidR="00B205F4">
      <w:rPr>
        <w:rStyle w:val="a4"/>
      </w:rPr>
      <w:instrText xml:space="preserve">PAGE  </w:instrText>
    </w:r>
    <w:r>
      <w:rPr>
        <w:rStyle w:val="a4"/>
      </w:rPr>
      <w:fldChar w:fldCharType="end"/>
    </w:r>
  </w:p>
  <w:p w:rsidR="00B205F4" w:rsidRDefault="00B205F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5F4" w:rsidRPr="008114EA" w:rsidRDefault="00837D75" w:rsidP="005C746C">
    <w:pPr>
      <w:pStyle w:val="a3"/>
      <w:framePr w:wrap="around" w:vAnchor="text" w:hAnchor="margin" w:xAlign="center" w:y="1"/>
      <w:rPr>
        <w:rStyle w:val="a4"/>
        <w:rFonts w:ascii="Times New Roman" w:hAnsi="Times New Roman" w:cs="Times New Roman"/>
        <w:sz w:val="28"/>
        <w:szCs w:val="28"/>
      </w:rPr>
    </w:pPr>
    <w:r w:rsidRPr="008114EA">
      <w:rPr>
        <w:rStyle w:val="a4"/>
        <w:rFonts w:ascii="Times New Roman" w:hAnsi="Times New Roman" w:cs="Times New Roman"/>
        <w:sz w:val="28"/>
        <w:szCs w:val="28"/>
      </w:rPr>
      <w:fldChar w:fldCharType="begin"/>
    </w:r>
    <w:r w:rsidR="00B205F4" w:rsidRPr="008114EA">
      <w:rPr>
        <w:rStyle w:val="a4"/>
        <w:rFonts w:ascii="Times New Roman" w:hAnsi="Times New Roman" w:cs="Times New Roman"/>
        <w:sz w:val="28"/>
        <w:szCs w:val="28"/>
      </w:rPr>
      <w:instrText xml:space="preserve">PAGE  </w:instrText>
    </w:r>
    <w:r w:rsidRPr="008114EA">
      <w:rPr>
        <w:rStyle w:val="a4"/>
        <w:rFonts w:ascii="Times New Roman" w:hAnsi="Times New Roman" w:cs="Times New Roman"/>
        <w:sz w:val="28"/>
        <w:szCs w:val="28"/>
      </w:rPr>
      <w:fldChar w:fldCharType="separate"/>
    </w:r>
    <w:r w:rsidR="007506F6">
      <w:rPr>
        <w:rStyle w:val="a4"/>
        <w:rFonts w:ascii="Times New Roman" w:hAnsi="Times New Roman" w:cs="Times New Roman"/>
        <w:noProof/>
        <w:sz w:val="28"/>
        <w:szCs w:val="28"/>
      </w:rPr>
      <w:t>2</w:t>
    </w:r>
    <w:r w:rsidRPr="008114EA">
      <w:rPr>
        <w:rStyle w:val="a4"/>
        <w:rFonts w:ascii="Times New Roman" w:hAnsi="Times New Roman" w:cs="Times New Roman"/>
        <w:sz w:val="28"/>
        <w:szCs w:val="28"/>
      </w:rPr>
      <w:fldChar w:fldCharType="end"/>
    </w:r>
  </w:p>
  <w:p w:rsidR="00B205F4" w:rsidRDefault="00B205F4">
    <w:pPr>
      <w:pStyle w:val="a3"/>
    </w:pPr>
  </w:p>
  <w:p w:rsidR="007918F2" w:rsidRDefault="007918F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15E1189"/>
    <w:multiLevelType w:val="hybridMultilevel"/>
    <w:tmpl w:val="DF9A9AAA"/>
    <w:lvl w:ilvl="0" w:tplc="7ADEFDD0">
      <w:start w:val="1"/>
      <w:numFmt w:val="decimal"/>
      <w:suff w:val="space"/>
      <w:lvlText w:val="%1."/>
      <w:lvlJc w:val="left"/>
      <w:pPr>
        <w:ind w:left="334" w:firstLine="227"/>
      </w:pPr>
      <w:rPr>
        <w:rFonts w:ascii="Times New Roman" w:hAnsi="Times New Roman" w:cs="Times New Roman" w:hint="default"/>
        <w:b w:val="0"/>
        <w:i w:val="0"/>
        <w:sz w:val="28"/>
      </w:rPr>
    </w:lvl>
    <w:lvl w:ilvl="1" w:tplc="FFFFFFFF">
      <w:start w:val="1"/>
      <w:numFmt w:val="decimal"/>
      <w:lvlText w:val="%2."/>
      <w:lvlJc w:val="left"/>
      <w:pPr>
        <w:tabs>
          <w:tab w:val="num" w:pos="1131"/>
        </w:tabs>
        <w:ind w:left="1131" w:hanging="360"/>
      </w:pPr>
    </w:lvl>
    <w:lvl w:ilvl="2" w:tplc="FFFFFFFF">
      <w:start w:val="1"/>
      <w:numFmt w:val="decimal"/>
      <w:lvlText w:val="%3."/>
      <w:lvlJc w:val="left"/>
      <w:pPr>
        <w:tabs>
          <w:tab w:val="num" w:pos="1851"/>
        </w:tabs>
        <w:ind w:left="1851" w:hanging="360"/>
      </w:pPr>
    </w:lvl>
    <w:lvl w:ilvl="3" w:tplc="FFFFFFFF">
      <w:start w:val="1"/>
      <w:numFmt w:val="decimal"/>
      <w:lvlText w:val="%4."/>
      <w:lvlJc w:val="left"/>
      <w:pPr>
        <w:tabs>
          <w:tab w:val="num" w:pos="2571"/>
        </w:tabs>
        <w:ind w:left="2571" w:hanging="360"/>
      </w:pPr>
    </w:lvl>
    <w:lvl w:ilvl="4" w:tplc="FFFFFFFF">
      <w:start w:val="1"/>
      <w:numFmt w:val="decimal"/>
      <w:lvlText w:val="%5."/>
      <w:lvlJc w:val="left"/>
      <w:pPr>
        <w:tabs>
          <w:tab w:val="num" w:pos="3291"/>
        </w:tabs>
        <w:ind w:left="3291" w:hanging="360"/>
      </w:pPr>
    </w:lvl>
    <w:lvl w:ilvl="5" w:tplc="FFFFFFFF">
      <w:start w:val="1"/>
      <w:numFmt w:val="decimal"/>
      <w:lvlText w:val="%6."/>
      <w:lvlJc w:val="left"/>
      <w:pPr>
        <w:tabs>
          <w:tab w:val="num" w:pos="4011"/>
        </w:tabs>
        <w:ind w:left="4011" w:hanging="360"/>
      </w:pPr>
    </w:lvl>
    <w:lvl w:ilvl="6" w:tplc="FFFFFFFF">
      <w:start w:val="1"/>
      <w:numFmt w:val="decimal"/>
      <w:lvlText w:val="%7."/>
      <w:lvlJc w:val="left"/>
      <w:pPr>
        <w:tabs>
          <w:tab w:val="num" w:pos="4731"/>
        </w:tabs>
        <w:ind w:left="4731" w:hanging="360"/>
      </w:pPr>
    </w:lvl>
    <w:lvl w:ilvl="7" w:tplc="FFFFFFFF">
      <w:start w:val="1"/>
      <w:numFmt w:val="decimal"/>
      <w:lvlText w:val="%8."/>
      <w:lvlJc w:val="left"/>
      <w:pPr>
        <w:tabs>
          <w:tab w:val="num" w:pos="5451"/>
        </w:tabs>
        <w:ind w:left="5451" w:hanging="360"/>
      </w:pPr>
    </w:lvl>
    <w:lvl w:ilvl="8" w:tplc="FFFFFFFF">
      <w:start w:val="1"/>
      <w:numFmt w:val="decimal"/>
      <w:lvlText w:val="%9."/>
      <w:lvlJc w:val="left"/>
      <w:pPr>
        <w:tabs>
          <w:tab w:val="num" w:pos="6171"/>
        </w:tabs>
        <w:ind w:left="6171" w:hanging="360"/>
      </w:pPr>
    </w:lvl>
  </w:abstractNum>
  <w:abstractNum w:abstractNumId="2">
    <w:nsid w:val="03B5780D"/>
    <w:multiLevelType w:val="singleLevel"/>
    <w:tmpl w:val="C60E9DFC"/>
    <w:lvl w:ilvl="0">
      <w:start w:val="1"/>
      <w:numFmt w:val="decimal"/>
      <w:lvlText w:val="%1."/>
      <w:legacy w:legacy="1" w:legacySpace="0" w:legacyIndent="255"/>
      <w:lvlJc w:val="left"/>
      <w:rPr>
        <w:rFonts w:ascii="Sylfaen" w:hAnsi="Sylfaen" w:hint="default"/>
      </w:rPr>
    </w:lvl>
  </w:abstractNum>
  <w:abstractNum w:abstractNumId="3">
    <w:nsid w:val="220C4D3F"/>
    <w:multiLevelType w:val="singleLevel"/>
    <w:tmpl w:val="6D08314C"/>
    <w:lvl w:ilvl="0">
      <w:start w:val="6"/>
      <w:numFmt w:val="decimal"/>
      <w:lvlText w:val="%1."/>
      <w:legacy w:legacy="1" w:legacySpace="0" w:legacyIndent="254"/>
      <w:lvlJc w:val="left"/>
      <w:rPr>
        <w:rFonts w:ascii="Sylfaen" w:hAnsi="Sylfaen" w:hint="default"/>
      </w:rPr>
    </w:lvl>
  </w:abstractNum>
  <w:abstractNum w:abstractNumId="4">
    <w:nsid w:val="48BB6F63"/>
    <w:multiLevelType w:val="multilevel"/>
    <w:tmpl w:val="13FE3896"/>
    <w:lvl w:ilvl="0">
      <w:start w:val="1"/>
      <w:numFmt w:val="decimal"/>
      <w:lvlText w:val="%1."/>
      <w:lvlJc w:val="left"/>
      <w:pPr>
        <w:ind w:left="450" w:hanging="450"/>
      </w:pPr>
      <w:rPr>
        <w:rFonts w:hint="default"/>
      </w:rPr>
    </w:lvl>
    <w:lvl w:ilvl="1">
      <w:start w:val="1"/>
      <w:numFmt w:val="decimal"/>
      <w:suff w:val="space"/>
      <w:lvlText w:val="%2."/>
      <w:lvlJc w:val="left"/>
      <w:pPr>
        <w:ind w:left="171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54551368"/>
    <w:multiLevelType w:val="hybridMultilevel"/>
    <w:tmpl w:val="52CAA4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D51203"/>
    <w:multiLevelType w:val="multilevel"/>
    <w:tmpl w:val="E3BAD5F0"/>
    <w:lvl w:ilvl="0">
      <w:start w:val="1"/>
      <w:numFmt w:val="decimal"/>
      <w:lvlText w:val="%1."/>
      <w:lvlJc w:val="left"/>
      <w:pPr>
        <w:ind w:left="450" w:hanging="45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3"/>
  </w:num>
  <w:num w:numId="3">
    <w:abstractNumId w:val="0"/>
  </w:num>
  <w:num w:numId="4">
    <w:abstractNumId w:val="5"/>
  </w:num>
  <w:num w:numId="5">
    <w:abstractNumId w:val="1"/>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drawingGridHorizontalSpacing w:val="100"/>
  <w:drawingGridVerticalSpacing w:val="57"/>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D4655"/>
    <w:rsid w:val="00027B1D"/>
    <w:rsid w:val="00027E13"/>
    <w:rsid w:val="000407F3"/>
    <w:rsid w:val="00045330"/>
    <w:rsid w:val="000846AE"/>
    <w:rsid w:val="000860B4"/>
    <w:rsid w:val="000900EF"/>
    <w:rsid w:val="000C7256"/>
    <w:rsid w:val="000C7411"/>
    <w:rsid w:val="000D2CA4"/>
    <w:rsid w:val="000E0605"/>
    <w:rsid w:val="000F0820"/>
    <w:rsid w:val="00101A93"/>
    <w:rsid w:val="00105865"/>
    <w:rsid w:val="0012100D"/>
    <w:rsid w:val="00127EFD"/>
    <w:rsid w:val="00146366"/>
    <w:rsid w:val="001728D1"/>
    <w:rsid w:val="001A0AA2"/>
    <w:rsid w:val="001B3EDB"/>
    <w:rsid w:val="001B43F6"/>
    <w:rsid w:val="001C7233"/>
    <w:rsid w:val="001D5F14"/>
    <w:rsid w:val="001E02A0"/>
    <w:rsid w:val="001E0997"/>
    <w:rsid w:val="0021760F"/>
    <w:rsid w:val="0023398D"/>
    <w:rsid w:val="002607B8"/>
    <w:rsid w:val="0026584E"/>
    <w:rsid w:val="00273E96"/>
    <w:rsid w:val="002A20AA"/>
    <w:rsid w:val="002B2671"/>
    <w:rsid w:val="002B31F1"/>
    <w:rsid w:val="002C5582"/>
    <w:rsid w:val="002E601A"/>
    <w:rsid w:val="002E6155"/>
    <w:rsid w:val="002F4848"/>
    <w:rsid w:val="00311214"/>
    <w:rsid w:val="00325846"/>
    <w:rsid w:val="00332E12"/>
    <w:rsid w:val="00343B7E"/>
    <w:rsid w:val="00353F67"/>
    <w:rsid w:val="00372B8C"/>
    <w:rsid w:val="00375FE9"/>
    <w:rsid w:val="003B0B87"/>
    <w:rsid w:val="003B7E2B"/>
    <w:rsid w:val="003C15BF"/>
    <w:rsid w:val="003D5F07"/>
    <w:rsid w:val="003D631C"/>
    <w:rsid w:val="00402D7A"/>
    <w:rsid w:val="00402FC0"/>
    <w:rsid w:val="00404883"/>
    <w:rsid w:val="00436DBE"/>
    <w:rsid w:val="00460EC2"/>
    <w:rsid w:val="00481199"/>
    <w:rsid w:val="00481750"/>
    <w:rsid w:val="00492E15"/>
    <w:rsid w:val="00494FB4"/>
    <w:rsid w:val="004A0757"/>
    <w:rsid w:val="004A2521"/>
    <w:rsid w:val="004B3181"/>
    <w:rsid w:val="004D22F8"/>
    <w:rsid w:val="004D4655"/>
    <w:rsid w:val="004D7012"/>
    <w:rsid w:val="004E036C"/>
    <w:rsid w:val="004E3681"/>
    <w:rsid w:val="004F2B33"/>
    <w:rsid w:val="004F3BD2"/>
    <w:rsid w:val="00503387"/>
    <w:rsid w:val="00505C60"/>
    <w:rsid w:val="00513531"/>
    <w:rsid w:val="00527A56"/>
    <w:rsid w:val="005862ED"/>
    <w:rsid w:val="005B6B26"/>
    <w:rsid w:val="005C0805"/>
    <w:rsid w:val="005C746C"/>
    <w:rsid w:val="005D3C0C"/>
    <w:rsid w:val="005E46A9"/>
    <w:rsid w:val="005E54E9"/>
    <w:rsid w:val="005E6ED9"/>
    <w:rsid w:val="005F51C9"/>
    <w:rsid w:val="00622A85"/>
    <w:rsid w:val="00627AAB"/>
    <w:rsid w:val="00634980"/>
    <w:rsid w:val="00650C13"/>
    <w:rsid w:val="0066253F"/>
    <w:rsid w:val="006667F4"/>
    <w:rsid w:val="00685D9E"/>
    <w:rsid w:val="006C65AF"/>
    <w:rsid w:val="006E3A52"/>
    <w:rsid w:val="006F0A4B"/>
    <w:rsid w:val="00705899"/>
    <w:rsid w:val="007201F7"/>
    <w:rsid w:val="00744208"/>
    <w:rsid w:val="007506F6"/>
    <w:rsid w:val="00762FFE"/>
    <w:rsid w:val="007918F2"/>
    <w:rsid w:val="00794A8F"/>
    <w:rsid w:val="007A1B74"/>
    <w:rsid w:val="007C01CA"/>
    <w:rsid w:val="007C4937"/>
    <w:rsid w:val="007C66E5"/>
    <w:rsid w:val="007E4A81"/>
    <w:rsid w:val="008114EA"/>
    <w:rsid w:val="00817D3C"/>
    <w:rsid w:val="00832855"/>
    <w:rsid w:val="00837D75"/>
    <w:rsid w:val="00846973"/>
    <w:rsid w:val="0085509E"/>
    <w:rsid w:val="00857234"/>
    <w:rsid w:val="00860801"/>
    <w:rsid w:val="00881BE7"/>
    <w:rsid w:val="00882F10"/>
    <w:rsid w:val="008A2C92"/>
    <w:rsid w:val="008D4E69"/>
    <w:rsid w:val="008E52EA"/>
    <w:rsid w:val="009175D6"/>
    <w:rsid w:val="0092140E"/>
    <w:rsid w:val="00946EF9"/>
    <w:rsid w:val="00953708"/>
    <w:rsid w:val="0095400B"/>
    <w:rsid w:val="009543F0"/>
    <w:rsid w:val="00963D48"/>
    <w:rsid w:val="009672A7"/>
    <w:rsid w:val="00985E90"/>
    <w:rsid w:val="00990B69"/>
    <w:rsid w:val="009B34F9"/>
    <w:rsid w:val="009B3E7C"/>
    <w:rsid w:val="009C0F07"/>
    <w:rsid w:val="009F2479"/>
    <w:rsid w:val="00A04460"/>
    <w:rsid w:val="00A12907"/>
    <w:rsid w:val="00A303B5"/>
    <w:rsid w:val="00A7510D"/>
    <w:rsid w:val="00A75B3D"/>
    <w:rsid w:val="00A81293"/>
    <w:rsid w:val="00AD2A48"/>
    <w:rsid w:val="00AE3A81"/>
    <w:rsid w:val="00AE5CF6"/>
    <w:rsid w:val="00AF66A5"/>
    <w:rsid w:val="00B11AF8"/>
    <w:rsid w:val="00B205F4"/>
    <w:rsid w:val="00B33D5C"/>
    <w:rsid w:val="00B63DAA"/>
    <w:rsid w:val="00B65420"/>
    <w:rsid w:val="00B82313"/>
    <w:rsid w:val="00B9527F"/>
    <w:rsid w:val="00BB3470"/>
    <w:rsid w:val="00BE3DB2"/>
    <w:rsid w:val="00BF4950"/>
    <w:rsid w:val="00C114FD"/>
    <w:rsid w:val="00C73290"/>
    <w:rsid w:val="00CA3769"/>
    <w:rsid w:val="00CD0405"/>
    <w:rsid w:val="00CD3A92"/>
    <w:rsid w:val="00CD6E02"/>
    <w:rsid w:val="00CF45CB"/>
    <w:rsid w:val="00D022D6"/>
    <w:rsid w:val="00D103E3"/>
    <w:rsid w:val="00D26775"/>
    <w:rsid w:val="00D30E83"/>
    <w:rsid w:val="00D44361"/>
    <w:rsid w:val="00D452FE"/>
    <w:rsid w:val="00D61514"/>
    <w:rsid w:val="00D63052"/>
    <w:rsid w:val="00D64C0B"/>
    <w:rsid w:val="00D97E22"/>
    <w:rsid w:val="00DB3DE7"/>
    <w:rsid w:val="00E16DD1"/>
    <w:rsid w:val="00E20D5E"/>
    <w:rsid w:val="00E31FFF"/>
    <w:rsid w:val="00E373B8"/>
    <w:rsid w:val="00E45FAB"/>
    <w:rsid w:val="00E51021"/>
    <w:rsid w:val="00E57139"/>
    <w:rsid w:val="00E76BB0"/>
    <w:rsid w:val="00EB21C6"/>
    <w:rsid w:val="00ED613B"/>
    <w:rsid w:val="00F7242F"/>
    <w:rsid w:val="00F76D8C"/>
    <w:rsid w:val="00F91C11"/>
    <w:rsid w:val="00FB1E00"/>
    <w:rsid w:val="00FB5226"/>
    <w:rsid w:val="00FC313A"/>
    <w:rsid w:val="00FE421B"/>
    <w:rsid w:val="00FF5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74"/>
    <w:pPr>
      <w:widowControl w:val="0"/>
      <w:autoSpaceDE w:val="0"/>
      <w:autoSpaceDN w:val="0"/>
      <w:adjustRightInd w:val="0"/>
    </w:pPr>
    <w:rPr>
      <w:rFonts w:ascii="Sylfaen" w:hAnsi="Sylfaen" w:cs="Sylfaen"/>
    </w:rPr>
  </w:style>
  <w:style w:type="paragraph" w:styleId="1">
    <w:name w:val="heading 1"/>
    <w:basedOn w:val="a"/>
    <w:next w:val="a"/>
    <w:qFormat/>
    <w:rsid w:val="005C746C"/>
    <w:pPr>
      <w:keepNext/>
      <w:widowControl/>
      <w:suppressAutoHyphens/>
      <w:autoSpaceDE/>
      <w:autoSpaceDN/>
      <w:adjustRightInd/>
      <w:jc w:val="center"/>
      <w:outlineLvl w:val="0"/>
    </w:pPr>
    <w:rPr>
      <w:rFonts w:ascii="Times New Roman" w:hAnsi="Times New Roman" w:cs="Times New Roman"/>
      <w:b/>
      <w:bCs/>
      <w:sz w:val="32"/>
      <w:szCs w:val="36"/>
      <w:lang w:eastAsia="ar-SA"/>
    </w:rPr>
  </w:style>
  <w:style w:type="paragraph" w:styleId="2">
    <w:name w:val="heading 2"/>
    <w:basedOn w:val="a"/>
    <w:next w:val="a"/>
    <w:qFormat/>
    <w:rsid w:val="005C746C"/>
    <w:pPr>
      <w:keepNext/>
      <w:widowControl/>
      <w:suppressAutoHyphens/>
      <w:autoSpaceDE/>
      <w:autoSpaceDN/>
      <w:adjustRightInd/>
      <w:outlineLvl w:val="1"/>
    </w:pPr>
    <w:rPr>
      <w:rFonts w:ascii="Times New Roman" w:hAnsi="Times New Roman" w:cs="Times New Roman"/>
      <w:b/>
      <w:bCs/>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C746C"/>
    <w:pPr>
      <w:tabs>
        <w:tab w:val="center" w:pos="4677"/>
        <w:tab w:val="right" w:pos="9355"/>
      </w:tabs>
    </w:pPr>
  </w:style>
  <w:style w:type="character" w:styleId="a4">
    <w:name w:val="page number"/>
    <w:basedOn w:val="a0"/>
    <w:rsid w:val="005C746C"/>
  </w:style>
  <w:style w:type="paragraph" w:styleId="a5">
    <w:name w:val="footer"/>
    <w:basedOn w:val="a"/>
    <w:rsid w:val="005C746C"/>
    <w:pPr>
      <w:tabs>
        <w:tab w:val="center" w:pos="4677"/>
        <w:tab w:val="right" w:pos="9355"/>
      </w:tabs>
    </w:pPr>
  </w:style>
  <w:style w:type="paragraph" w:styleId="a6">
    <w:name w:val="Plain Text"/>
    <w:basedOn w:val="a"/>
    <w:rsid w:val="00D26775"/>
    <w:pPr>
      <w:widowControl/>
      <w:autoSpaceDE/>
      <w:autoSpaceDN/>
      <w:adjustRightInd/>
    </w:pPr>
    <w:rPr>
      <w:rFonts w:ascii="Courier New" w:hAnsi="Courier New" w:cs="Times New Roman"/>
    </w:rPr>
  </w:style>
  <w:style w:type="paragraph" w:customStyle="1" w:styleId="ConsPlusNormal">
    <w:name w:val="ConsPlusNormal"/>
    <w:rsid w:val="00B82313"/>
    <w:pPr>
      <w:widowControl w:val="0"/>
      <w:autoSpaceDE w:val="0"/>
      <w:autoSpaceDN w:val="0"/>
      <w:adjustRightInd w:val="0"/>
      <w:ind w:firstLine="720"/>
    </w:pPr>
    <w:rPr>
      <w:rFonts w:ascii="Arial" w:hAnsi="Arial" w:cs="Arial"/>
    </w:rPr>
  </w:style>
  <w:style w:type="paragraph" w:customStyle="1" w:styleId="ConsPlusNonformat">
    <w:name w:val="ConsPlusNonformat"/>
    <w:rsid w:val="00B82313"/>
    <w:pPr>
      <w:widowControl w:val="0"/>
      <w:autoSpaceDE w:val="0"/>
      <w:autoSpaceDN w:val="0"/>
      <w:adjustRightInd w:val="0"/>
    </w:pPr>
    <w:rPr>
      <w:rFonts w:ascii="Courier New" w:hAnsi="Courier New" w:cs="Courier New"/>
    </w:rPr>
  </w:style>
  <w:style w:type="paragraph" w:customStyle="1" w:styleId="ConsPlusTitle">
    <w:name w:val="ConsPlusTitle"/>
    <w:rsid w:val="00B82313"/>
    <w:pPr>
      <w:widowControl w:val="0"/>
      <w:autoSpaceDE w:val="0"/>
      <w:autoSpaceDN w:val="0"/>
      <w:adjustRightInd w:val="0"/>
    </w:pPr>
    <w:rPr>
      <w:b/>
      <w:bCs/>
      <w:sz w:val="28"/>
      <w:szCs w:val="28"/>
    </w:rPr>
  </w:style>
  <w:style w:type="paragraph" w:customStyle="1" w:styleId="ConsPlusCell">
    <w:name w:val="ConsPlusCell"/>
    <w:rsid w:val="00B82313"/>
    <w:pPr>
      <w:widowControl w:val="0"/>
      <w:autoSpaceDE w:val="0"/>
      <w:autoSpaceDN w:val="0"/>
      <w:adjustRightInd w:val="0"/>
    </w:pPr>
    <w:rPr>
      <w:rFonts w:ascii="Arial" w:hAnsi="Arial" w:cs="Arial"/>
    </w:rPr>
  </w:style>
  <w:style w:type="paragraph" w:customStyle="1" w:styleId="ConsPlusDocList">
    <w:name w:val="ConsPlusDocList"/>
    <w:rsid w:val="00B82313"/>
    <w:pPr>
      <w:widowControl w:val="0"/>
      <w:autoSpaceDE w:val="0"/>
      <w:autoSpaceDN w:val="0"/>
      <w:adjustRightInd w:val="0"/>
    </w:pPr>
    <w:rPr>
      <w:rFonts w:ascii="Courier New" w:hAnsi="Courier New" w:cs="Courier New"/>
    </w:rPr>
  </w:style>
  <w:style w:type="paragraph" w:styleId="a7">
    <w:name w:val="Balloon Text"/>
    <w:basedOn w:val="a"/>
    <w:semiHidden/>
    <w:rsid w:val="00527A56"/>
    <w:rPr>
      <w:rFonts w:ascii="Tahoma" w:hAnsi="Tahoma" w:cs="Tahoma"/>
      <w:sz w:val="16"/>
      <w:szCs w:val="16"/>
    </w:rPr>
  </w:style>
  <w:style w:type="paragraph" w:styleId="a8">
    <w:name w:val="List Paragraph"/>
    <w:basedOn w:val="a"/>
    <w:uiPriority w:val="34"/>
    <w:qFormat/>
    <w:rsid w:val="0021760F"/>
    <w:pPr>
      <w:ind w:left="720"/>
      <w:contextualSpacing/>
    </w:pPr>
  </w:style>
</w:styles>
</file>

<file path=word/webSettings.xml><?xml version="1.0" encoding="utf-8"?>
<w:webSettings xmlns:r="http://schemas.openxmlformats.org/officeDocument/2006/relationships" xmlns:w="http://schemas.openxmlformats.org/wordprocessingml/2006/main">
  <w:divs>
    <w:div w:id="9783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F90D6-03B6-4C67-864A-CA65F17B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Об опубликовании проекта устава муниципального образования Ейский</vt:lpstr>
    </vt:vector>
  </TitlesOfParts>
  <Company>*</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опубликовании проекта устава муниципального образования Ейский</dc:title>
  <dc:creator>pravovoy5</dc:creator>
  <cp:lastModifiedBy>Пользователь Windows</cp:lastModifiedBy>
  <cp:revision>4</cp:revision>
  <cp:lastPrinted>2022-05-20T14:29:00Z</cp:lastPrinted>
  <dcterms:created xsi:type="dcterms:W3CDTF">2023-07-11T13:55:00Z</dcterms:created>
  <dcterms:modified xsi:type="dcterms:W3CDTF">2023-07-12T13:40:00Z</dcterms:modified>
</cp:coreProperties>
</file>