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0C" w:rsidRPr="00AE700C" w:rsidRDefault="00AE700C" w:rsidP="00AE700C">
      <w:pPr>
        <w:pStyle w:val="ConsPlusTitle"/>
        <w:jc w:val="center"/>
        <w:rPr>
          <w:rFonts w:ascii="Times New Roman" w:hAnsi="Times New Roman" w:cs="Times New Roman"/>
          <w:sz w:val="28"/>
          <w:szCs w:val="28"/>
        </w:rPr>
      </w:pPr>
      <w:r w:rsidRPr="00AE700C">
        <w:rPr>
          <w:rFonts w:ascii="Times New Roman" w:hAnsi="Times New Roman" w:cs="Times New Roman"/>
          <w:sz w:val="28"/>
          <w:szCs w:val="28"/>
        </w:rPr>
        <w:t xml:space="preserve">МИНИМАЛЬНЫЙ РАЗМЕР ОПЛАТЫ ТРУДА </w:t>
      </w:r>
    </w:p>
    <w:p w:rsidR="00AE700C" w:rsidRPr="00AE700C" w:rsidRDefault="00AE700C" w:rsidP="00AE700C">
      <w:pPr>
        <w:pStyle w:val="ConsPlusTitle"/>
        <w:jc w:val="center"/>
        <w:rPr>
          <w:rFonts w:ascii="Times New Roman" w:hAnsi="Times New Roman" w:cs="Times New Roman"/>
          <w:sz w:val="28"/>
          <w:szCs w:val="28"/>
        </w:rPr>
      </w:pPr>
      <w:r w:rsidRPr="00AE700C">
        <w:rPr>
          <w:rFonts w:ascii="Times New Roman" w:hAnsi="Times New Roman" w:cs="Times New Roman"/>
          <w:sz w:val="28"/>
          <w:szCs w:val="28"/>
        </w:rPr>
        <w:t xml:space="preserve">В КРАСНОДАРСКОМ КРАЕ С 1 </w:t>
      </w:r>
      <w:r w:rsidR="000C624F">
        <w:rPr>
          <w:rFonts w:ascii="Times New Roman" w:hAnsi="Times New Roman" w:cs="Times New Roman"/>
          <w:sz w:val="28"/>
          <w:szCs w:val="28"/>
        </w:rPr>
        <w:t>ЯНВАР</w:t>
      </w:r>
      <w:r w:rsidRPr="00AE700C">
        <w:rPr>
          <w:rFonts w:ascii="Times New Roman" w:hAnsi="Times New Roman" w:cs="Times New Roman"/>
          <w:sz w:val="28"/>
          <w:szCs w:val="28"/>
        </w:rPr>
        <w:t>Я 202</w:t>
      </w:r>
      <w:r w:rsidR="00433EF1">
        <w:rPr>
          <w:rFonts w:ascii="Times New Roman" w:hAnsi="Times New Roman" w:cs="Times New Roman"/>
          <w:sz w:val="28"/>
          <w:szCs w:val="28"/>
        </w:rPr>
        <w:t>6</w:t>
      </w:r>
      <w:r w:rsidRPr="00AE700C">
        <w:rPr>
          <w:rFonts w:ascii="Times New Roman" w:hAnsi="Times New Roman" w:cs="Times New Roman"/>
          <w:sz w:val="28"/>
          <w:szCs w:val="28"/>
        </w:rPr>
        <w:t xml:space="preserve"> Г.</w:t>
      </w:r>
    </w:p>
    <w:p w:rsidR="00AE700C" w:rsidRPr="00AE700C" w:rsidRDefault="00AE700C" w:rsidP="00AE700C">
      <w:pPr>
        <w:spacing w:after="0"/>
        <w:rPr>
          <w:rFonts w:ascii="Times New Roman" w:hAnsi="Times New Roman" w:cs="Times New Roman"/>
          <w:sz w:val="28"/>
          <w:szCs w:val="28"/>
        </w:rPr>
      </w:pPr>
    </w:p>
    <w:p w:rsidR="00AE700C" w:rsidRPr="00AE700C" w:rsidRDefault="00AE700C" w:rsidP="00B77DD4">
      <w:pPr>
        <w:pStyle w:val="ConsPlusNormal"/>
        <w:ind w:firstLine="709"/>
        <w:jc w:val="both"/>
        <w:rPr>
          <w:rFonts w:ascii="Times New Roman" w:hAnsi="Times New Roman" w:cs="Times New Roman"/>
          <w:sz w:val="28"/>
          <w:szCs w:val="28"/>
        </w:rPr>
      </w:pPr>
    </w:p>
    <w:p w:rsidR="00AE700C" w:rsidRPr="00AE700C" w:rsidRDefault="00AE700C" w:rsidP="00B77DD4">
      <w:pPr>
        <w:tabs>
          <w:tab w:val="left" w:pos="709"/>
        </w:tabs>
        <w:spacing w:after="0" w:line="240" w:lineRule="auto"/>
        <w:ind w:firstLine="709"/>
        <w:jc w:val="both"/>
        <w:rPr>
          <w:rFonts w:ascii="Times New Roman" w:hAnsi="Times New Roman" w:cs="Times New Roman"/>
          <w:bCs/>
          <w:sz w:val="28"/>
        </w:rPr>
      </w:pPr>
      <w:r w:rsidRPr="005959E6">
        <w:rPr>
          <w:rFonts w:ascii="Times New Roman" w:hAnsi="Times New Roman" w:cs="Times New Roman"/>
          <w:bCs/>
          <w:sz w:val="28"/>
        </w:rPr>
        <w:t xml:space="preserve">Согласно </w:t>
      </w:r>
      <w:r w:rsidR="005959E6" w:rsidRPr="005959E6">
        <w:rPr>
          <w:rFonts w:ascii="Times New Roman" w:hAnsi="Times New Roman" w:cs="Times New Roman"/>
          <w:bCs/>
          <w:sz w:val="28"/>
        </w:rPr>
        <w:t xml:space="preserve">Федеральному закону РФ </w:t>
      </w:r>
      <w:r w:rsidRPr="005959E6">
        <w:rPr>
          <w:rFonts w:ascii="Times New Roman" w:hAnsi="Times New Roman" w:cs="Times New Roman"/>
          <w:bCs/>
          <w:sz w:val="28"/>
        </w:rPr>
        <w:t xml:space="preserve">от </w:t>
      </w:r>
      <w:r w:rsidR="005977CF">
        <w:rPr>
          <w:rFonts w:ascii="Times New Roman" w:hAnsi="Times New Roman" w:cs="Times New Roman"/>
          <w:bCs/>
          <w:sz w:val="28"/>
        </w:rPr>
        <w:t>2</w:t>
      </w:r>
      <w:r w:rsidR="00433EF1">
        <w:rPr>
          <w:rFonts w:ascii="Times New Roman" w:hAnsi="Times New Roman" w:cs="Times New Roman"/>
          <w:bCs/>
          <w:sz w:val="28"/>
        </w:rPr>
        <w:t>8</w:t>
      </w:r>
      <w:r w:rsidRPr="005959E6">
        <w:rPr>
          <w:rFonts w:ascii="Times New Roman" w:hAnsi="Times New Roman" w:cs="Times New Roman"/>
          <w:bCs/>
          <w:sz w:val="28"/>
        </w:rPr>
        <w:t xml:space="preserve"> </w:t>
      </w:r>
      <w:r w:rsidR="00433EF1">
        <w:rPr>
          <w:rFonts w:ascii="Times New Roman" w:hAnsi="Times New Roman" w:cs="Times New Roman"/>
          <w:bCs/>
          <w:sz w:val="28"/>
        </w:rPr>
        <w:t>н</w:t>
      </w:r>
      <w:r w:rsidR="00121111">
        <w:rPr>
          <w:rFonts w:ascii="Times New Roman" w:hAnsi="Times New Roman" w:cs="Times New Roman"/>
          <w:bCs/>
          <w:sz w:val="28"/>
        </w:rPr>
        <w:t>оя</w:t>
      </w:r>
      <w:r w:rsidR="005977CF">
        <w:rPr>
          <w:rFonts w:ascii="Times New Roman" w:hAnsi="Times New Roman" w:cs="Times New Roman"/>
          <w:bCs/>
          <w:sz w:val="28"/>
        </w:rPr>
        <w:t>б</w:t>
      </w:r>
      <w:r w:rsidR="005959E6" w:rsidRPr="005959E6">
        <w:rPr>
          <w:rFonts w:ascii="Times New Roman" w:hAnsi="Times New Roman" w:cs="Times New Roman"/>
          <w:bCs/>
          <w:sz w:val="28"/>
        </w:rPr>
        <w:t>р</w:t>
      </w:r>
      <w:r w:rsidRPr="005959E6">
        <w:rPr>
          <w:rFonts w:ascii="Times New Roman" w:hAnsi="Times New Roman" w:cs="Times New Roman"/>
          <w:bCs/>
          <w:sz w:val="28"/>
        </w:rPr>
        <w:t>я 202</w:t>
      </w:r>
      <w:r w:rsidR="00433EF1">
        <w:rPr>
          <w:rFonts w:ascii="Times New Roman" w:hAnsi="Times New Roman" w:cs="Times New Roman"/>
          <w:bCs/>
          <w:sz w:val="28"/>
        </w:rPr>
        <w:t>5</w:t>
      </w:r>
      <w:r w:rsidRPr="005959E6">
        <w:rPr>
          <w:rFonts w:ascii="Times New Roman" w:hAnsi="Times New Roman" w:cs="Times New Roman"/>
          <w:bCs/>
          <w:sz w:val="28"/>
        </w:rPr>
        <w:t xml:space="preserve"> г. № </w:t>
      </w:r>
      <w:r w:rsidR="00433EF1">
        <w:rPr>
          <w:rFonts w:ascii="Times New Roman" w:hAnsi="Times New Roman" w:cs="Times New Roman"/>
          <w:bCs/>
          <w:sz w:val="28"/>
        </w:rPr>
        <w:t>429</w:t>
      </w:r>
      <w:r w:rsidR="005959E6" w:rsidRPr="005959E6">
        <w:rPr>
          <w:rFonts w:ascii="Times New Roman" w:hAnsi="Times New Roman" w:cs="Times New Roman"/>
          <w:bCs/>
          <w:sz w:val="28"/>
        </w:rPr>
        <w:t>-ФЗ</w:t>
      </w:r>
      <w:r w:rsidRPr="005959E6">
        <w:rPr>
          <w:rFonts w:ascii="Times New Roman" w:hAnsi="Times New Roman" w:cs="Times New Roman"/>
          <w:bCs/>
          <w:sz w:val="28"/>
        </w:rPr>
        <w:t xml:space="preserve"> </w:t>
      </w:r>
      <w:r w:rsidRPr="00AE700C">
        <w:rPr>
          <w:rFonts w:ascii="Times New Roman" w:hAnsi="Times New Roman" w:cs="Times New Roman"/>
          <w:bCs/>
          <w:sz w:val="28"/>
        </w:rPr>
        <w:t>с 1 </w:t>
      </w:r>
      <w:r w:rsidR="00FD4D73">
        <w:rPr>
          <w:rFonts w:ascii="Times New Roman" w:hAnsi="Times New Roman" w:cs="Times New Roman"/>
          <w:bCs/>
          <w:sz w:val="28"/>
        </w:rPr>
        <w:t>январ</w:t>
      </w:r>
      <w:r w:rsidRPr="00AE700C">
        <w:rPr>
          <w:rFonts w:ascii="Times New Roman" w:hAnsi="Times New Roman" w:cs="Times New Roman"/>
          <w:bCs/>
          <w:sz w:val="28"/>
        </w:rPr>
        <w:t>я 202</w:t>
      </w:r>
      <w:r w:rsidR="00433EF1">
        <w:rPr>
          <w:rFonts w:ascii="Times New Roman" w:hAnsi="Times New Roman" w:cs="Times New Roman"/>
          <w:bCs/>
          <w:sz w:val="28"/>
        </w:rPr>
        <w:t>6</w:t>
      </w:r>
      <w:r w:rsidR="005959E6">
        <w:rPr>
          <w:rFonts w:ascii="Times New Roman" w:hAnsi="Times New Roman" w:cs="Times New Roman"/>
          <w:bCs/>
          <w:sz w:val="28"/>
        </w:rPr>
        <w:t xml:space="preserve"> г</w:t>
      </w:r>
      <w:r w:rsidR="00433EF1">
        <w:rPr>
          <w:rFonts w:ascii="Times New Roman" w:hAnsi="Times New Roman" w:cs="Times New Roman"/>
          <w:bCs/>
          <w:sz w:val="28"/>
        </w:rPr>
        <w:t>.</w:t>
      </w:r>
      <w:r w:rsidRPr="00AE700C">
        <w:rPr>
          <w:rFonts w:ascii="Times New Roman" w:hAnsi="Times New Roman" w:cs="Times New Roman"/>
          <w:bCs/>
          <w:sz w:val="28"/>
        </w:rPr>
        <w:t xml:space="preserve"> минимальная зарплата сотрудников, которые отработали месячную норму рабочего времени, должна составлять не менее </w:t>
      </w:r>
      <w:r w:rsidR="00121111" w:rsidRPr="009D552E">
        <w:rPr>
          <w:rFonts w:ascii="Times New Roman" w:hAnsi="Times New Roman" w:cs="Times New Roman"/>
          <w:b/>
          <w:bCs/>
          <w:sz w:val="28"/>
        </w:rPr>
        <w:t>2</w:t>
      </w:r>
      <w:r w:rsidR="00433EF1" w:rsidRPr="009D552E">
        <w:rPr>
          <w:rFonts w:ascii="Times New Roman" w:hAnsi="Times New Roman" w:cs="Times New Roman"/>
          <w:b/>
          <w:bCs/>
          <w:sz w:val="28"/>
        </w:rPr>
        <w:t>7</w:t>
      </w:r>
      <w:r w:rsidR="00FD4D73" w:rsidRPr="009D552E">
        <w:rPr>
          <w:rFonts w:ascii="Times New Roman" w:hAnsi="Times New Roman" w:cs="Times New Roman"/>
          <w:b/>
          <w:bCs/>
          <w:sz w:val="28"/>
        </w:rPr>
        <w:t> </w:t>
      </w:r>
      <w:r w:rsidR="00121111" w:rsidRPr="009D552E">
        <w:rPr>
          <w:rFonts w:ascii="Times New Roman" w:hAnsi="Times New Roman" w:cs="Times New Roman"/>
          <w:b/>
          <w:bCs/>
          <w:sz w:val="28"/>
        </w:rPr>
        <w:t>0</w:t>
      </w:r>
      <w:r w:rsidR="00433EF1" w:rsidRPr="009D552E">
        <w:rPr>
          <w:rFonts w:ascii="Times New Roman" w:hAnsi="Times New Roman" w:cs="Times New Roman"/>
          <w:b/>
          <w:bCs/>
          <w:sz w:val="28"/>
        </w:rPr>
        <w:t>93</w:t>
      </w:r>
      <w:r w:rsidRPr="009D552E">
        <w:rPr>
          <w:rFonts w:ascii="Times New Roman" w:hAnsi="Times New Roman" w:cs="Times New Roman"/>
          <w:b/>
          <w:bCs/>
          <w:sz w:val="28"/>
        </w:rPr>
        <w:t xml:space="preserve"> руб.</w:t>
      </w:r>
      <w:r w:rsidRPr="00AE700C">
        <w:rPr>
          <w:rFonts w:ascii="Times New Roman" w:hAnsi="Times New Roman" w:cs="Times New Roman"/>
          <w:bCs/>
          <w:sz w:val="28"/>
        </w:rPr>
        <w:t xml:space="preserve"> </w:t>
      </w:r>
    </w:p>
    <w:p w:rsidR="00AE700C" w:rsidRPr="00AE700C" w:rsidRDefault="00AE700C" w:rsidP="00B77DD4">
      <w:pPr>
        <w:tabs>
          <w:tab w:val="left" w:pos="709"/>
        </w:tabs>
        <w:spacing w:after="0" w:line="240" w:lineRule="auto"/>
        <w:ind w:firstLine="709"/>
        <w:jc w:val="both"/>
        <w:rPr>
          <w:rFonts w:ascii="Times New Roman" w:hAnsi="Times New Roman" w:cs="Times New Roman"/>
          <w:bCs/>
          <w:sz w:val="28"/>
        </w:rPr>
      </w:pPr>
      <w:r w:rsidRPr="00AE700C">
        <w:rPr>
          <w:rFonts w:ascii="Times New Roman" w:hAnsi="Times New Roman" w:cs="Times New Roman"/>
          <w:bCs/>
          <w:sz w:val="28"/>
        </w:rPr>
        <w:t xml:space="preserve">На территории Краснодарского края действует Региональное соглашение о минимальной заработной </w:t>
      </w:r>
      <w:r w:rsidRPr="005959E6">
        <w:rPr>
          <w:rFonts w:ascii="Times New Roman" w:hAnsi="Times New Roman" w:cs="Times New Roman"/>
          <w:bCs/>
          <w:sz w:val="28"/>
        </w:rPr>
        <w:t xml:space="preserve">плате, согласно </w:t>
      </w:r>
      <w:r w:rsidRPr="00AE700C">
        <w:rPr>
          <w:rFonts w:ascii="Times New Roman" w:hAnsi="Times New Roman" w:cs="Times New Roman"/>
          <w:bCs/>
          <w:sz w:val="28"/>
        </w:rPr>
        <w:t xml:space="preserve">которому минимальная заработная плата установлена на уровне </w:t>
      </w:r>
      <w:r w:rsidRPr="00AE700C">
        <w:rPr>
          <w:rFonts w:ascii="Times New Roman" w:hAnsi="Times New Roman" w:cs="Times New Roman"/>
          <w:b/>
          <w:bCs/>
          <w:sz w:val="28"/>
        </w:rPr>
        <w:t>1,05</w:t>
      </w:r>
      <w:r w:rsidRPr="00AE700C">
        <w:rPr>
          <w:rFonts w:ascii="Times New Roman" w:hAnsi="Times New Roman" w:cs="Times New Roman"/>
          <w:bCs/>
          <w:sz w:val="28"/>
        </w:rPr>
        <w:t xml:space="preserve"> от федерального МРОТ без учета компенсационных, стимулирующих и социальных выплат, что </w:t>
      </w:r>
      <w:r w:rsidRPr="00AE700C">
        <w:rPr>
          <w:rFonts w:ascii="Times New Roman" w:hAnsi="Times New Roman" w:cs="Times New Roman"/>
          <w:b/>
          <w:bCs/>
          <w:sz w:val="28"/>
        </w:rPr>
        <w:t xml:space="preserve">с 1 </w:t>
      </w:r>
      <w:r w:rsidR="005959E6">
        <w:rPr>
          <w:rFonts w:ascii="Times New Roman" w:hAnsi="Times New Roman" w:cs="Times New Roman"/>
          <w:b/>
          <w:bCs/>
          <w:sz w:val="28"/>
        </w:rPr>
        <w:t>январ</w:t>
      </w:r>
      <w:r w:rsidRPr="00AE700C">
        <w:rPr>
          <w:rFonts w:ascii="Times New Roman" w:hAnsi="Times New Roman" w:cs="Times New Roman"/>
          <w:b/>
          <w:bCs/>
          <w:sz w:val="28"/>
        </w:rPr>
        <w:t>я 202</w:t>
      </w:r>
      <w:r w:rsidR="00433EF1">
        <w:rPr>
          <w:rFonts w:ascii="Times New Roman" w:hAnsi="Times New Roman" w:cs="Times New Roman"/>
          <w:b/>
          <w:bCs/>
          <w:sz w:val="28"/>
        </w:rPr>
        <w:t>6</w:t>
      </w:r>
      <w:r w:rsidR="00121111">
        <w:rPr>
          <w:rFonts w:ascii="Times New Roman" w:hAnsi="Times New Roman" w:cs="Times New Roman"/>
          <w:b/>
          <w:bCs/>
          <w:sz w:val="28"/>
        </w:rPr>
        <w:t> </w:t>
      </w:r>
      <w:r w:rsidRPr="00AE700C">
        <w:rPr>
          <w:rFonts w:ascii="Times New Roman" w:hAnsi="Times New Roman" w:cs="Times New Roman"/>
          <w:b/>
          <w:bCs/>
          <w:sz w:val="28"/>
        </w:rPr>
        <w:t>г</w:t>
      </w:r>
      <w:r w:rsidR="00433EF1">
        <w:rPr>
          <w:rFonts w:ascii="Times New Roman" w:hAnsi="Times New Roman" w:cs="Times New Roman"/>
          <w:b/>
          <w:bCs/>
          <w:sz w:val="28"/>
        </w:rPr>
        <w:t>.</w:t>
      </w:r>
      <w:r w:rsidRPr="00AE700C">
        <w:rPr>
          <w:rFonts w:ascii="Times New Roman" w:hAnsi="Times New Roman" w:cs="Times New Roman"/>
          <w:b/>
          <w:bCs/>
          <w:sz w:val="28"/>
        </w:rPr>
        <w:t xml:space="preserve"> состав</w:t>
      </w:r>
      <w:r w:rsidR="00121111">
        <w:rPr>
          <w:rFonts w:ascii="Times New Roman" w:hAnsi="Times New Roman" w:cs="Times New Roman"/>
          <w:b/>
          <w:bCs/>
          <w:sz w:val="28"/>
        </w:rPr>
        <w:t>и</w:t>
      </w:r>
      <w:r w:rsidRPr="00AE700C">
        <w:rPr>
          <w:rFonts w:ascii="Times New Roman" w:hAnsi="Times New Roman" w:cs="Times New Roman"/>
          <w:b/>
          <w:bCs/>
          <w:sz w:val="28"/>
        </w:rPr>
        <w:t>т</w:t>
      </w:r>
      <w:r w:rsidRPr="00AE700C">
        <w:rPr>
          <w:rFonts w:ascii="Times New Roman" w:hAnsi="Times New Roman" w:cs="Times New Roman"/>
          <w:bCs/>
          <w:sz w:val="28"/>
        </w:rPr>
        <w:t xml:space="preserve"> </w:t>
      </w:r>
      <w:r w:rsidR="005977CF" w:rsidRPr="005977CF">
        <w:rPr>
          <w:rFonts w:ascii="Times New Roman" w:hAnsi="Times New Roman" w:cs="Times New Roman"/>
          <w:b/>
          <w:bCs/>
          <w:sz w:val="28"/>
        </w:rPr>
        <w:t>2</w:t>
      </w:r>
      <w:r w:rsidR="00433EF1">
        <w:rPr>
          <w:rFonts w:ascii="Times New Roman" w:hAnsi="Times New Roman" w:cs="Times New Roman"/>
          <w:b/>
          <w:bCs/>
          <w:sz w:val="28"/>
        </w:rPr>
        <w:t>8</w:t>
      </w:r>
      <w:r w:rsidR="005959E6" w:rsidRPr="005977CF">
        <w:rPr>
          <w:rFonts w:ascii="Times New Roman" w:hAnsi="Times New Roman" w:cs="Times New Roman"/>
          <w:b/>
          <w:bCs/>
          <w:sz w:val="28"/>
        </w:rPr>
        <w:t> </w:t>
      </w:r>
      <w:r w:rsidR="00433EF1">
        <w:rPr>
          <w:rFonts w:ascii="Times New Roman" w:hAnsi="Times New Roman" w:cs="Times New Roman"/>
          <w:b/>
          <w:bCs/>
          <w:sz w:val="28"/>
        </w:rPr>
        <w:t>448</w:t>
      </w:r>
      <w:r w:rsidR="00FD4D73">
        <w:rPr>
          <w:rFonts w:ascii="Times New Roman" w:hAnsi="Times New Roman" w:cs="Times New Roman"/>
          <w:b/>
          <w:bCs/>
          <w:sz w:val="28"/>
        </w:rPr>
        <w:t xml:space="preserve"> </w:t>
      </w:r>
      <w:r w:rsidRPr="00AE700C">
        <w:rPr>
          <w:rFonts w:ascii="Times New Roman" w:hAnsi="Times New Roman" w:cs="Times New Roman"/>
          <w:b/>
          <w:bCs/>
          <w:sz w:val="28"/>
        </w:rPr>
        <w:t>рубл</w:t>
      </w:r>
      <w:r w:rsidR="00433EF1">
        <w:rPr>
          <w:rFonts w:ascii="Times New Roman" w:hAnsi="Times New Roman" w:cs="Times New Roman"/>
          <w:b/>
          <w:bCs/>
          <w:sz w:val="28"/>
        </w:rPr>
        <w:t>ей</w:t>
      </w:r>
      <w:r w:rsidRPr="00AE700C">
        <w:rPr>
          <w:rFonts w:ascii="Times New Roman" w:hAnsi="Times New Roman" w:cs="Times New Roman"/>
          <w:b/>
          <w:bCs/>
          <w:sz w:val="28"/>
        </w:rPr>
        <w:t xml:space="preserve"> </w:t>
      </w:r>
      <w:r w:rsidRPr="00AE700C">
        <w:rPr>
          <w:rFonts w:ascii="Times New Roman" w:hAnsi="Times New Roman" w:cs="Times New Roman"/>
          <w:bCs/>
          <w:sz w:val="28"/>
        </w:rPr>
        <w:t>(</w:t>
      </w:r>
      <w:r w:rsidR="00121111">
        <w:rPr>
          <w:rFonts w:ascii="Times New Roman" w:hAnsi="Times New Roman" w:cs="Times New Roman"/>
          <w:bCs/>
          <w:sz w:val="28"/>
        </w:rPr>
        <w:t>2</w:t>
      </w:r>
      <w:r w:rsidR="00433EF1">
        <w:rPr>
          <w:rFonts w:ascii="Times New Roman" w:hAnsi="Times New Roman" w:cs="Times New Roman"/>
          <w:bCs/>
          <w:sz w:val="28"/>
        </w:rPr>
        <w:t>7</w:t>
      </w:r>
      <w:r w:rsidR="00FD4D73">
        <w:rPr>
          <w:rFonts w:ascii="Times New Roman" w:hAnsi="Times New Roman" w:cs="Times New Roman"/>
          <w:bCs/>
          <w:sz w:val="28"/>
        </w:rPr>
        <w:t> </w:t>
      </w:r>
      <w:r w:rsidR="00121111">
        <w:rPr>
          <w:rFonts w:ascii="Times New Roman" w:hAnsi="Times New Roman" w:cs="Times New Roman"/>
          <w:bCs/>
          <w:sz w:val="28"/>
        </w:rPr>
        <w:t>0</w:t>
      </w:r>
      <w:r w:rsidR="00433EF1">
        <w:rPr>
          <w:rFonts w:ascii="Times New Roman" w:hAnsi="Times New Roman" w:cs="Times New Roman"/>
          <w:bCs/>
          <w:sz w:val="28"/>
        </w:rPr>
        <w:t>93</w:t>
      </w:r>
      <w:r w:rsidRPr="00AE700C">
        <w:rPr>
          <w:rFonts w:ascii="Times New Roman" w:hAnsi="Times New Roman" w:cs="Times New Roman"/>
          <w:bCs/>
          <w:sz w:val="28"/>
        </w:rPr>
        <w:t> х 1,05).</w:t>
      </w:r>
    </w:p>
    <w:p w:rsidR="00AE700C" w:rsidRPr="001B094C" w:rsidRDefault="00AE700C" w:rsidP="00B77DD4">
      <w:pPr>
        <w:pStyle w:val="ConsPlusNormal"/>
        <w:ind w:firstLine="709"/>
        <w:jc w:val="both"/>
        <w:rPr>
          <w:rFonts w:ascii="Times New Roman" w:eastAsiaTheme="minorHAnsi" w:hAnsi="Times New Roman" w:cs="Times New Roman"/>
          <w:bCs/>
          <w:sz w:val="28"/>
          <w:szCs w:val="22"/>
          <w:lang w:eastAsia="en-US"/>
        </w:rPr>
      </w:pPr>
      <w:r w:rsidRPr="001B094C">
        <w:rPr>
          <w:rFonts w:ascii="Times New Roman" w:eastAsiaTheme="minorHAnsi" w:hAnsi="Times New Roman" w:cs="Times New Roman"/>
          <w:bCs/>
          <w:sz w:val="28"/>
          <w:szCs w:val="22"/>
          <w:lang w:eastAsia="en-US"/>
        </w:rPr>
        <w:t xml:space="preserve">В </w:t>
      </w:r>
      <w:r w:rsidRPr="005959E6">
        <w:rPr>
          <w:rFonts w:ascii="Times New Roman" w:eastAsiaTheme="minorHAnsi" w:hAnsi="Times New Roman" w:cs="Times New Roman"/>
          <w:bCs/>
          <w:sz w:val="28"/>
          <w:szCs w:val="22"/>
          <w:lang w:eastAsia="en-US"/>
        </w:rPr>
        <w:t>соответствии с п.1.2. вышеуказанного Соглашения размер минимальной заработной платы в Краснодарском крае устанавливается для всех работников, работающих на территор</w:t>
      </w:r>
      <w:r w:rsidRPr="001B094C">
        <w:rPr>
          <w:rFonts w:ascii="Times New Roman" w:eastAsiaTheme="minorHAnsi" w:hAnsi="Times New Roman" w:cs="Times New Roman"/>
          <w:bCs/>
          <w:sz w:val="28"/>
          <w:szCs w:val="22"/>
          <w:lang w:eastAsia="en-US"/>
        </w:rPr>
        <w:t>ии Краснодарского края, за исключением работников организаций, финансируемых из федерального, краевого и муниципальных бюджетов.</w:t>
      </w:r>
    </w:p>
    <w:p w:rsidR="00AE700C" w:rsidRPr="005959E6" w:rsidRDefault="00AE700C" w:rsidP="00B77DD4">
      <w:pPr>
        <w:pStyle w:val="ConsPlusNormal"/>
        <w:ind w:firstLine="709"/>
        <w:jc w:val="both"/>
        <w:rPr>
          <w:rFonts w:ascii="Times New Roman" w:eastAsiaTheme="minorHAnsi" w:hAnsi="Times New Roman" w:cs="Times New Roman"/>
          <w:bCs/>
          <w:sz w:val="28"/>
          <w:szCs w:val="22"/>
          <w:lang w:eastAsia="en-US"/>
        </w:rPr>
      </w:pPr>
      <w:r w:rsidRPr="001B094C">
        <w:rPr>
          <w:rFonts w:ascii="Times New Roman" w:eastAsiaTheme="minorHAnsi" w:hAnsi="Times New Roman" w:cs="Times New Roman"/>
          <w:bCs/>
          <w:sz w:val="28"/>
          <w:szCs w:val="22"/>
          <w:lang w:eastAsia="en-US"/>
        </w:rPr>
        <w:t xml:space="preserve">Работодателям необходимо рассмотреть вопрос об установлении </w:t>
      </w:r>
      <w:r w:rsidR="00121111" w:rsidRPr="001B094C">
        <w:rPr>
          <w:rFonts w:ascii="Times New Roman" w:eastAsiaTheme="minorHAnsi" w:hAnsi="Times New Roman" w:cs="Times New Roman"/>
          <w:bCs/>
          <w:sz w:val="28"/>
          <w:szCs w:val="22"/>
          <w:lang w:eastAsia="en-US"/>
        </w:rPr>
        <w:t xml:space="preserve">размера минимальной </w:t>
      </w:r>
      <w:r w:rsidR="00121111" w:rsidRPr="005959E6">
        <w:rPr>
          <w:rFonts w:ascii="Times New Roman" w:eastAsiaTheme="minorHAnsi" w:hAnsi="Times New Roman" w:cs="Times New Roman"/>
          <w:bCs/>
          <w:sz w:val="28"/>
          <w:szCs w:val="22"/>
          <w:lang w:eastAsia="en-US"/>
        </w:rPr>
        <w:t>заработной платы,</w:t>
      </w:r>
      <w:r w:rsidRPr="005959E6">
        <w:rPr>
          <w:rFonts w:ascii="Times New Roman" w:eastAsiaTheme="minorHAnsi" w:hAnsi="Times New Roman" w:cs="Times New Roman"/>
          <w:bCs/>
          <w:sz w:val="28"/>
          <w:szCs w:val="22"/>
          <w:lang w:eastAsia="en-US"/>
        </w:rPr>
        <w:t xml:space="preserve"> не ниже установленного Федеральным законодательством и Региональным соглашением о минимальной заработной плате в Краснодарском крае.</w:t>
      </w:r>
    </w:p>
    <w:p w:rsidR="00AE700C" w:rsidRPr="001B094C" w:rsidRDefault="00AE700C" w:rsidP="00B77DD4">
      <w:pPr>
        <w:spacing w:after="0" w:line="240" w:lineRule="auto"/>
        <w:ind w:firstLine="709"/>
        <w:rPr>
          <w:rFonts w:ascii="Times New Roman" w:hAnsi="Times New Roman" w:cs="Times New Roman"/>
          <w:bCs/>
          <w:sz w:val="28"/>
        </w:rPr>
      </w:pPr>
    </w:p>
    <w:p w:rsidR="00477D27" w:rsidRPr="00477D27" w:rsidRDefault="00E17DBD" w:rsidP="00B77DD4">
      <w:pPr>
        <w:autoSpaceDE w:val="0"/>
        <w:autoSpaceDN w:val="0"/>
        <w:adjustRightInd w:val="0"/>
        <w:spacing w:after="0" w:line="240" w:lineRule="auto"/>
        <w:ind w:firstLine="709"/>
        <w:jc w:val="both"/>
        <w:rPr>
          <w:rFonts w:ascii="Times New Roman" w:hAnsi="Times New Roman" w:cs="Times New Roman"/>
          <w:sz w:val="28"/>
          <w:szCs w:val="28"/>
        </w:rPr>
      </w:pPr>
      <w:r w:rsidRPr="00477D27">
        <w:rPr>
          <w:rFonts w:ascii="Times New Roman" w:hAnsi="Times New Roman" w:cs="Times New Roman"/>
          <w:sz w:val="28"/>
          <w:szCs w:val="28"/>
        </w:rPr>
        <w:t>Кроме того</w:t>
      </w:r>
      <w:r w:rsidRPr="00B77DD4">
        <w:rPr>
          <w:rFonts w:ascii="Times New Roman" w:hAnsi="Times New Roman" w:cs="Times New Roman"/>
          <w:sz w:val="28"/>
          <w:szCs w:val="28"/>
        </w:rPr>
        <w:t>,</w:t>
      </w:r>
      <w:r w:rsidR="00477D27" w:rsidRPr="00B77DD4">
        <w:rPr>
          <w:rFonts w:ascii="Times New Roman" w:hAnsi="Times New Roman" w:cs="Times New Roman"/>
          <w:sz w:val="28"/>
          <w:szCs w:val="28"/>
        </w:rPr>
        <w:t xml:space="preserve"> </w:t>
      </w:r>
      <w:r w:rsidR="00477D27" w:rsidRPr="00477D27">
        <w:rPr>
          <w:rFonts w:ascii="Times New Roman" w:hAnsi="Times New Roman" w:cs="Times New Roman"/>
          <w:b/>
          <w:sz w:val="28"/>
          <w:szCs w:val="28"/>
        </w:rPr>
        <w:t>с</w:t>
      </w:r>
      <w:r w:rsidRPr="00477D27">
        <w:rPr>
          <w:rFonts w:ascii="Times New Roman" w:hAnsi="Times New Roman" w:cs="Times New Roman"/>
          <w:b/>
          <w:sz w:val="28"/>
          <w:szCs w:val="28"/>
        </w:rPr>
        <w:t xml:space="preserve"> </w:t>
      </w:r>
      <w:hyperlink r:id="rId5" w:history="1">
        <w:r w:rsidR="00477D27" w:rsidRPr="00477D27">
          <w:rPr>
            <w:rFonts w:ascii="Times New Roman" w:hAnsi="Times New Roman" w:cs="Times New Roman"/>
            <w:b/>
            <w:sz w:val="28"/>
            <w:szCs w:val="28"/>
          </w:rPr>
          <w:t>1 января 2026 г</w:t>
        </w:r>
      </w:hyperlink>
      <w:r w:rsidR="00477D27" w:rsidRPr="00477D27">
        <w:rPr>
          <w:rFonts w:ascii="Times New Roman" w:hAnsi="Times New Roman" w:cs="Times New Roman"/>
          <w:b/>
          <w:sz w:val="28"/>
          <w:szCs w:val="28"/>
        </w:rPr>
        <w:t xml:space="preserve">. </w:t>
      </w:r>
      <w:r w:rsidR="00477D27" w:rsidRPr="00477D27">
        <w:rPr>
          <w:rFonts w:ascii="Times New Roman" w:hAnsi="Times New Roman" w:cs="Times New Roman"/>
          <w:b/>
          <w:sz w:val="28"/>
          <w:szCs w:val="28"/>
        </w:rPr>
        <w:t>начнут действовать</w:t>
      </w:r>
      <w:r w:rsidR="00477D27" w:rsidRPr="00477D27">
        <w:rPr>
          <w:rFonts w:ascii="Times New Roman" w:hAnsi="Times New Roman" w:cs="Times New Roman"/>
          <w:b/>
          <w:sz w:val="28"/>
          <w:szCs w:val="28"/>
        </w:rPr>
        <w:t xml:space="preserve"> п</w:t>
      </w:r>
      <w:r w:rsidR="00477D27" w:rsidRPr="00477D27">
        <w:rPr>
          <w:rFonts w:ascii="Times New Roman" w:hAnsi="Times New Roman" w:cs="Times New Roman"/>
          <w:b/>
          <w:sz w:val="28"/>
          <w:szCs w:val="28"/>
        </w:rPr>
        <w:t>оправки</w:t>
      </w:r>
      <w:r w:rsidR="00477D27" w:rsidRPr="00477D27">
        <w:rPr>
          <w:rFonts w:ascii="Times New Roman" w:hAnsi="Times New Roman" w:cs="Times New Roman"/>
          <w:b/>
          <w:sz w:val="28"/>
          <w:szCs w:val="28"/>
        </w:rPr>
        <w:t xml:space="preserve"> в Налоговый кодекс РФ - к</w:t>
      </w:r>
      <w:r w:rsidR="00477D27" w:rsidRPr="00477D27">
        <w:rPr>
          <w:rFonts w:ascii="Times New Roman" w:hAnsi="Times New Roman" w:cs="Times New Roman"/>
          <w:b/>
          <w:sz w:val="28"/>
          <w:szCs w:val="28"/>
        </w:rPr>
        <w:t xml:space="preserve">оммерческие организации </w:t>
      </w:r>
      <w:hyperlink r:id="rId6" w:history="1">
        <w:r w:rsidR="00477D27" w:rsidRPr="00477D27">
          <w:rPr>
            <w:rFonts w:ascii="Times New Roman" w:hAnsi="Times New Roman" w:cs="Times New Roman"/>
            <w:b/>
            <w:sz w:val="28"/>
            <w:szCs w:val="28"/>
          </w:rPr>
          <w:t>обя</w:t>
        </w:r>
        <w:r w:rsidR="00477D27" w:rsidRPr="00477D27">
          <w:rPr>
            <w:rFonts w:ascii="Times New Roman" w:hAnsi="Times New Roman" w:cs="Times New Roman"/>
            <w:b/>
            <w:sz w:val="28"/>
            <w:szCs w:val="28"/>
          </w:rPr>
          <w:t>жу</w:t>
        </w:r>
        <w:r w:rsidR="00477D27" w:rsidRPr="00477D27">
          <w:rPr>
            <w:rFonts w:ascii="Times New Roman" w:hAnsi="Times New Roman" w:cs="Times New Roman"/>
            <w:b/>
            <w:sz w:val="28"/>
            <w:szCs w:val="28"/>
          </w:rPr>
          <w:t>т исчислять</w:t>
        </w:r>
      </w:hyperlink>
      <w:r w:rsidR="00477D27" w:rsidRPr="00477D27">
        <w:rPr>
          <w:rFonts w:ascii="Times New Roman" w:hAnsi="Times New Roman" w:cs="Times New Roman"/>
          <w:b/>
          <w:sz w:val="28"/>
          <w:szCs w:val="28"/>
        </w:rPr>
        <w:t xml:space="preserve"> взносы с выплат и иных вознаграждений единоличным руководителям исходя из</w:t>
      </w:r>
      <w:r w:rsidR="00B77DD4">
        <w:rPr>
          <w:rFonts w:ascii="Times New Roman" w:hAnsi="Times New Roman" w:cs="Times New Roman"/>
          <w:b/>
          <w:sz w:val="28"/>
          <w:szCs w:val="28"/>
        </w:rPr>
        <w:t xml:space="preserve"> федерального</w:t>
      </w:r>
      <w:r w:rsidR="00477D27" w:rsidRPr="00477D27">
        <w:rPr>
          <w:rFonts w:ascii="Times New Roman" w:hAnsi="Times New Roman" w:cs="Times New Roman"/>
          <w:b/>
          <w:sz w:val="28"/>
          <w:szCs w:val="28"/>
        </w:rPr>
        <w:t xml:space="preserve"> МРОТ, если им перечисляют зарплату ниже этого показателя</w:t>
      </w:r>
      <w:r w:rsidR="00477D27" w:rsidRPr="00477D27">
        <w:rPr>
          <w:rFonts w:ascii="Times New Roman" w:hAnsi="Times New Roman" w:cs="Times New Roman"/>
          <w:sz w:val="28"/>
          <w:szCs w:val="28"/>
        </w:rPr>
        <w:t>.</w:t>
      </w:r>
      <w:r w:rsidR="00B77DD4">
        <w:rPr>
          <w:rFonts w:ascii="Times New Roman" w:hAnsi="Times New Roman" w:cs="Times New Roman"/>
          <w:sz w:val="28"/>
          <w:szCs w:val="28"/>
        </w:rPr>
        <w:t xml:space="preserve"> </w:t>
      </w:r>
      <w:r w:rsidR="00B77DD4" w:rsidRPr="00BA68BD">
        <w:rPr>
          <w:rFonts w:ascii="Times New Roman" w:hAnsi="Times New Roman" w:cs="Times New Roman"/>
          <w:sz w:val="28"/>
          <w:szCs w:val="28"/>
        </w:rPr>
        <w:t>При этом уплата взносов не привязана ни к факту произведения выплат, ни к факту заключения трудового договора (или иного договора). Однако</w:t>
      </w:r>
      <w:r w:rsidR="00B77DD4">
        <w:rPr>
          <w:rFonts w:ascii="Times New Roman" w:hAnsi="Times New Roman" w:cs="Times New Roman"/>
          <w:sz w:val="28"/>
          <w:szCs w:val="28"/>
        </w:rPr>
        <w:t>,</w:t>
      </w:r>
      <w:r w:rsidR="00B77DD4" w:rsidRPr="00BA68BD">
        <w:rPr>
          <w:rFonts w:ascii="Times New Roman" w:hAnsi="Times New Roman" w:cs="Times New Roman"/>
          <w:sz w:val="28"/>
          <w:szCs w:val="28"/>
        </w:rPr>
        <w:t xml:space="preserve"> если свои полномочия руководитель осуществля</w:t>
      </w:r>
      <w:r w:rsidR="00B77DD4">
        <w:rPr>
          <w:rFonts w:ascii="Times New Roman" w:hAnsi="Times New Roman" w:cs="Times New Roman"/>
          <w:sz w:val="28"/>
          <w:szCs w:val="28"/>
        </w:rPr>
        <w:t>л</w:t>
      </w:r>
      <w:r w:rsidR="00B77DD4" w:rsidRPr="00BA68BD">
        <w:rPr>
          <w:rFonts w:ascii="Times New Roman" w:hAnsi="Times New Roman" w:cs="Times New Roman"/>
          <w:sz w:val="28"/>
          <w:szCs w:val="28"/>
        </w:rPr>
        <w:t xml:space="preserve"> неполный месяц, то база определяется пропорционально количеству календарных дней этого месяца.</w:t>
      </w:r>
    </w:p>
    <w:p w:rsidR="00E17DBD" w:rsidRPr="00477D27" w:rsidRDefault="00B77DD4" w:rsidP="00B77DD4">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Так, </w:t>
      </w:r>
      <w:r w:rsidR="00E17DBD" w:rsidRPr="00477D27">
        <w:rPr>
          <w:rFonts w:ascii="Times New Roman" w:hAnsi="Times New Roman" w:cs="Times New Roman"/>
          <w:sz w:val="28"/>
          <w:szCs w:val="28"/>
        </w:rPr>
        <w:t>Федеральным законом от 28</w:t>
      </w:r>
      <w:r w:rsidR="00BA68BD" w:rsidRPr="00477D27">
        <w:rPr>
          <w:rFonts w:ascii="Times New Roman" w:hAnsi="Times New Roman" w:cs="Times New Roman"/>
          <w:sz w:val="28"/>
          <w:szCs w:val="28"/>
        </w:rPr>
        <w:t xml:space="preserve"> ноября </w:t>
      </w:r>
      <w:r w:rsidR="00E17DBD" w:rsidRPr="00477D27">
        <w:rPr>
          <w:rFonts w:ascii="Times New Roman" w:hAnsi="Times New Roman" w:cs="Times New Roman"/>
          <w:sz w:val="28"/>
          <w:szCs w:val="28"/>
        </w:rPr>
        <w:t>2025</w:t>
      </w:r>
      <w:r w:rsidR="00BA68BD" w:rsidRPr="00477D27">
        <w:rPr>
          <w:rFonts w:ascii="Times New Roman" w:hAnsi="Times New Roman" w:cs="Times New Roman"/>
          <w:sz w:val="28"/>
          <w:szCs w:val="28"/>
        </w:rPr>
        <w:t xml:space="preserve"> г.</w:t>
      </w:r>
      <w:r w:rsidR="00E17DBD" w:rsidRPr="00477D27">
        <w:rPr>
          <w:rFonts w:ascii="Times New Roman" w:hAnsi="Times New Roman" w:cs="Times New Roman"/>
          <w:sz w:val="28"/>
          <w:szCs w:val="28"/>
        </w:rPr>
        <w:t xml:space="preserve"> </w:t>
      </w:r>
      <w:r w:rsidR="00BA68BD" w:rsidRPr="00477D27">
        <w:rPr>
          <w:rFonts w:ascii="Times New Roman" w:hAnsi="Times New Roman" w:cs="Times New Roman"/>
          <w:sz w:val="28"/>
          <w:szCs w:val="28"/>
        </w:rPr>
        <w:t>№</w:t>
      </w:r>
      <w:r w:rsidR="00E17DBD" w:rsidRPr="00477D27">
        <w:rPr>
          <w:rFonts w:ascii="Times New Roman" w:hAnsi="Times New Roman" w:cs="Times New Roman"/>
          <w:sz w:val="28"/>
          <w:szCs w:val="28"/>
        </w:rPr>
        <w:t xml:space="preserve"> 425-ФЗ </w:t>
      </w:r>
      <w:r w:rsidR="00BA68BD" w:rsidRPr="00477D27">
        <w:rPr>
          <w:rFonts w:ascii="Times New Roman" w:hAnsi="Times New Roman" w:cs="Times New Roman"/>
          <w:sz w:val="28"/>
          <w:szCs w:val="28"/>
        </w:rPr>
        <w:t>«О </w:t>
      </w:r>
      <w:r w:rsidR="00E17DBD" w:rsidRPr="00477D27">
        <w:rPr>
          <w:rFonts w:ascii="Times New Roman" w:hAnsi="Times New Roman" w:cs="Times New Roman"/>
          <w:sz w:val="28"/>
          <w:szCs w:val="28"/>
        </w:rPr>
        <w:t>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w:t>
      </w:r>
      <w:r w:rsidR="00BA68BD" w:rsidRPr="00477D27">
        <w:rPr>
          <w:rFonts w:ascii="Times New Roman" w:hAnsi="Times New Roman" w:cs="Times New Roman"/>
          <w:sz w:val="28"/>
          <w:szCs w:val="28"/>
        </w:rPr>
        <w:t xml:space="preserve">ных актов) Российской Федерации» </w:t>
      </w:r>
      <w:hyperlink r:id="rId7" w:history="1">
        <w:r w:rsidR="00E17DBD" w:rsidRPr="00477D27">
          <w:rPr>
            <w:rFonts w:ascii="Times New Roman" w:hAnsi="Times New Roman" w:cs="Times New Roman"/>
            <w:sz w:val="28"/>
            <w:szCs w:val="28"/>
          </w:rPr>
          <w:t>пункт 1 статьи 421</w:t>
        </w:r>
      </w:hyperlink>
      <w:r w:rsidR="00E17DBD" w:rsidRPr="00477D27">
        <w:rPr>
          <w:rFonts w:ascii="Times New Roman" w:hAnsi="Times New Roman" w:cs="Times New Roman"/>
          <w:sz w:val="28"/>
          <w:szCs w:val="28"/>
        </w:rPr>
        <w:t xml:space="preserve"> дополн</w:t>
      </w:r>
      <w:r w:rsidR="00BA68BD" w:rsidRPr="00477D27">
        <w:rPr>
          <w:rFonts w:ascii="Times New Roman" w:hAnsi="Times New Roman" w:cs="Times New Roman"/>
          <w:sz w:val="28"/>
          <w:szCs w:val="28"/>
        </w:rPr>
        <w:t>ены</w:t>
      </w:r>
      <w:r w:rsidR="00E17DBD" w:rsidRPr="00477D27">
        <w:rPr>
          <w:rFonts w:ascii="Times New Roman" w:hAnsi="Times New Roman" w:cs="Times New Roman"/>
          <w:sz w:val="28"/>
          <w:szCs w:val="28"/>
        </w:rPr>
        <w:t xml:space="preserve"> абзацем вторым следующего содержания:</w:t>
      </w:r>
    </w:p>
    <w:p w:rsidR="00033E2A" w:rsidRPr="00B77DD4" w:rsidRDefault="00BA68BD" w:rsidP="00B77DD4">
      <w:pPr>
        <w:autoSpaceDE w:val="0"/>
        <w:autoSpaceDN w:val="0"/>
        <w:adjustRightInd w:val="0"/>
        <w:spacing w:after="0" w:line="240" w:lineRule="auto"/>
        <w:ind w:firstLine="709"/>
        <w:jc w:val="both"/>
        <w:rPr>
          <w:rFonts w:ascii="Times New Roman" w:hAnsi="Times New Roman" w:cs="Times New Roman"/>
          <w:sz w:val="28"/>
          <w:szCs w:val="28"/>
        </w:rPr>
      </w:pPr>
      <w:r w:rsidRPr="00477D27">
        <w:rPr>
          <w:rFonts w:ascii="Times New Roman" w:hAnsi="Times New Roman" w:cs="Times New Roman"/>
          <w:sz w:val="28"/>
          <w:szCs w:val="28"/>
        </w:rPr>
        <w:t>«</w:t>
      </w:r>
      <w:r w:rsidR="00E17DBD" w:rsidRPr="00477D27">
        <w:rPr>
          <w:rFonts w:ascii="Times New Roman" w:hAnsi="Times New Roman" w:cs="Times New Roman"/>
          <w:sz w:val="28"/>
          <w:szCs w:val="28"/>
        </w:rPr>
        <w:t xml:space="preserve">В случае, если за календарный месяц расчетного (отчетного) периода </w:t>
      </w:r>
      <w:r w:rsidR="00E17DBD" w:rsidRPr="00BA68BD">
        <w:rPr>
          <w:rFonts w:ascii="Times New Roman" w:hAnsi="Times New Roman" w:cs="Times New Roman"/>
          <w:sz w:val="28"/>
          <w:szCs w:val="28"/>
        </w:rPr>
        <w:t xml:space="preserve">сумма выплат и иных вознаграждений, предусмотренных пунктом 1 статьи 420 настоящего Кодекса (за исключением сумм, указанных в статье 422 настоящего Кодекса), </w:t>
      </w:r>
      <w:r w:rsidR="00E17DBD" w:rsidRPr="00B77DD4">
        <w:rPr>
          <w:rFonts w:ascii="Times New Roman" w:hAnsi="Times New Roman" w:cs="Times New Roman"/>
          <w:sz w:val="28"/>
          <w:szCs w:val="28"/>
        </w:rPr>
        <w:t xml:space="preserve">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сумма выплат и иных вознаграждений, предусмотренных пунктом 1 статьи 420 </w:t>
      </w:r>
      <w:r w:rsidR="00E17DBD" w:rsidRPr="00B77DD4">
        <w:rPr>
          <w:rFonts w:ascii="Times New Roman" w:hAnsi="Times New Roman" w:cs="Times New Roman"/>
          <w:sz w:val="28"/>
          <w:szCs w:val="28"/>
        </w:rPr>
        <w:lastRenderedPageBreak/>
        <w:t>настоящего Кодекса (за исключением сумм, указанных в статье 422 настоящего Кодекса), 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w:t>
      </w:r>
      <w:r w:rsidR="00E17DBD" w:rsidRPr="00BA68BD">
        <w:rPr>
          <w:rFonts w:ascii="Times New Roman" w:hAnsi="Times New Roman" w:cs="Times New Roman"/>
          <w:sz w:val="28"/>
          <w:szCs w:val="28"/>
        </w:rPr>
        <w:t xml:space="preserve"> в течение которых о</w:t>
      </w:r>
      <w:r w:rsidRPr="00BA68BD">
        <w:rPr>
          <w:rFonts w:ascii="Times New Roman" w:hAnsi="Times New Roman" w:cs="Times New Roman"/>
          <w:sz w:val="28"/>
          <w:szCs w:val="28"/>
        </w:rPr>
        <w:t>существлялись такие полномочия.»</w:t>
      </w:r>
      <w:r w:rsidR="00B77DD4">
        <w:rPr>
          <w:rFonts w:ascii="Times New Roman" w:hAnsi="Times New Roman" w:cs="Times New Roman"/>
          <w:sz w:val="28"/>
          <w:szCs w:val="28"/>
        </w:rPr>
        <w:t>.</w:t>
      </w:r>
    </w:p>
    <w:p w:rsidR="00033E2A" w:rsidRPr="00AE700C" w:rsidRDefault="00033E2A" w:rsidP="00AE700C">
      <w:pPr>
        <w:spacing w:after="0" w:line="240" w:lineRule="auto"/>
        <w:rPr>
          <w:rFonts w:ascii="Times New Roman" w:hAnsi="Times New Roman" w:cs="Times New Roman"/>
          <w:sz w:val="24"/>
          <w:szCs w:val="24"/>
        </w:rPr>
      </w:pPr>
    </w:p>
    <w:p w:rsidR="00033E2A" w:rsidRPr="00AE700C" w:rsidRDefault="00033E2A" w:rsidP="00AE700C">
      <w:pPr>
        <w:spacing w:after="0" w:line="240" w:lineRule="auto"/>
        <w:rPr>
          <w:rFonts w:ascii="Times New Roman" w:hAnsi="Times New Roman" w:cs="Times New Roman"/>
          <w:sz w:val="24"/>
          <w:szCs w:val="24"/>
        </w:rPr>
      </w:pPr>
    </w:p>
    <w:p w:rsidR="00033E2A" w:rsidRPr="00AE700C" w:rsidRDefault="00033E2A" w:rsidP="00AE700C">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p w:rsidR="00033E2A" w:rsidRDefault="00033E2A" w:rsidP="00866019">
      <w:pPr>
        <w:spacing w:after="0" w:line="240" w:lineRule="auto"/>
        <w:rPr>
          <w:rFonts w:ascii="Times New Roman" w:hAnsi="Times New Roman" w:cs="Times New Roman"/>
          <w:sz w:val="24"/>
          <w:szCs w:val="24"/>
        </w:rPr>
      </w:pPr>
    </w:p>
    <w:sectPr w:rsidR="00033E2A" w:rsidSect="007642A1">
      <w:pgSz w:w="11906" w:h="16838"/>
      <w:pgMar w:top="1134"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078C0"/>
    <w:multiLevelType w:val="hybridMultilevel"/>
    <w:tmpl w:val="FB7A2248"/>
    <w:lvl w:ilvl="0" w:tplc="0A3632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3"/>
    <w:rsid w:val="000068B3"/>
    <w:rsid w:val="00022FA2"/>
    <w:rsid w:val="00033E2A"/>
    <w:rsid w:val="00053224"/>
    <w:rsid w:val="00090515"/>
    <w:rsid w:val="000C624F"/>
    <w:rsid w:val="00116E18"/>
    <w:rsid w:val="00121111"/>
    <w:rsid w:val="00170E10"/>
    <w:rsid w:val="001B094C"/>
    <w:rsid w:val="001C5C57"/>
    <w:rsid w:val="001F0F00"/>
    <w:rsid w:val="00243B49"/>
    <w:rsid w:val="0027759E"/>
    <w:rsid w:val="00296F56"/>
    <w:rsid w:val="0039260B"/>
    <w:rsid w:val="00397A27"/>
    <w:rsid w:val="003A4F6D"/>
    <w:rsid w:val="003A79EB"/>
    <w:rsid w:val="003B4E4B"/>
    <w:rsid w:val="00433EF1"/>
    <w:rsid w:val="00435B0E"/>
    <w:rsid w:val="00477D27"/>
    <w:rsid w:val="004B5E58"/>
    <w:rsid w:val="00504A3D"/>
    <w:rsid w:val="0052207B"/>
    <w:rsid w:val="00552146"/>
    <w:rsid w:val="00570327"/>
    <w:rsid w:val="005959E6"/>
    <w:rsid w:val="005977CF"/>
    <w:rsid w:val="005A53C1"/>
    <w:rsid w:val="005D5FC2"/>
    <w:rsid w:val="006213E3"/>
    <w:rsid w:val="0065707F"/>
    <w:rsid w:val="00671CEC"/>
    <w:rsid w:val="006A1732"/>
    <w:rsid w:val="006B34D8"/>
    <w:rsid w:val="006D45A8"/>
    <w:rsid w:val="0072071A"/>
    <w:rsid w:val="00752EA3"/>
    <w:rsid w:val="007642A1"/>
    <w:rsid w:val="007842C4"/>
    <w:rsid w:val="007A5621"/>
    <w:rsid w:val="007D2DE3"/>
    <w:rsid w:val="007F7168"/>
    <w:rsid w:val="00803C0E"/>
    <w:rsid w:val="00824BAF"/>
    <w:rsid w:val="00866019"/>
    <w:rsid w:val="008D7AFE"/>
    <w:rsid w:val="008F1E2E"/>
    <w:rsid w:val="008F2D0A"/>
    <w:rsid w:val="008F32A7"/>
    <w:rsid w:val="008F3E9E"/>
    <w:rsid w:val="00903775"/>
    <w:rsid w:val="00930C93"/>
    <w:rsid w:val="009953D4"/>
    <w:rsid w:val="009C2520"/>
    <w:rsid w:val="009D16F7"/>
    <w:rsid w:val="009D552E"/>
    <w:rsid w:val="009F78E9"/>
    <w:rsid w:val="00A26C56"/>
    <w:rsid w:val="00A34F8F"/>
    <w:rsid w:val="00A445C7"/>
    <w:rsid w:val="00A874F3"/>
    <w:rsid w:val="00A906FC"/>
    <w:rsid w:val="00A96959"/>
    <w:rsid w:val="00AB58D8"/>
    <w:rsid w:val="00AE700C"/>
    <w:rsid w:val="00B0586B"/>
    <w:rsid w:val="00B16584"/>
    <w:rsid w:val="00B40F45"/>
    <w:rsid w:val="00B50F0F"/>
    <w:rsid w:val="00B77DD4"/>
    <w:rsid w:val="00BA68BD"/>
    <w:rsid w:val="00C63EC9"/>
    <w:rsid w:val="00CB5E4D"/>
    <w:rsid w:val="00CD3246"/>
    <w:rsid w:val="00CE3337"/>
    <w:rsid w:val="00CF65F6"/>
    <w:rsid w:val="00D15695"/>
    <w:rsid w:val="00E02D6D"/>
    <w:rsid w:val="00E14720"/>
    <w:rsid w:val="00E17DBD"/>
    <w:rsid w:val="00E35AB2"/>
    <w:rsid w:val="00E76C04"/>
    <w:rsid w:val="00ED3AE6"/>
    <w:rsid w:val="00ED5FFC"/>
    <w:rsid w:val="00EE21CC"/>
    <w:rsid w:val="00F320D3"/>
    <w:rsid w:val="00F62B69"/>
    <w:rsid w:val="00F8585F"/>
    <w:rsid w:val="00F927DF"/>
    <w:rsid w:val="00F93931"/>
    <w:rsid w:val="00FD4D73"/>
    <w:rsid w:val="00FF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2078"/>
  <w15:docId w15:val="{33398B20-89AB-4284-B04A-A4E8716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3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F78E9"/>
    <w:pPr>
      <w:ind w:left="720"/>
      <w:contextualSpacing/>
    </w:pPr>
  </w:style>
  <w:style w:type="paragraph" w:customStyle="1" w:styleId="ConsPlusNormal">
    <w:name w:val="ConsPlusNormal"/>
    <w:rsid w:val="00AE7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700C"/>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435B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35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520175&amp;dst=13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520020&amp;dst=101665" TargetMode="External"/><Relationship Id="rId5" Type="http://schemas.openxmlformats.org/officeDocument/2006/relationships/hyperlink" Target="https://login.consultant.ru/link/?req=doc&amp;base=RZB&amp;n=520020&amp;dst=1018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527</Words>
  <Characters>3007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user22</dc:creator>
  <cp:lastModifiedBy>u11_02</cp:lastModifiedBy>
  <cp:revision>5</cp:revision>
  <cp:lastPrinted>2025-12-10T09:11:00Z</cp:lastPrinted>
  <dcterms:created xsi:type="dcterms:W3CDTF">2025-12-10T08:48:00Z</dcterms:created>
  <dcterms:modified xsi:type="dcterms:W3CDTF">2025-12-10T09:23:00Z</dcterms:modified>
</cp:coreProperties>
</file>