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7726D" w:rsidTr="009F537F">
        <w:trPr>
          <w:trHeight w:val="1408"/>
        </w:trPr>
        <w:tc>
          <w:tcPr>
            <w:tcW w:w="4672" w:type="dxa"/>
          </w:tcPr>
          <w:p w:rsidR="00B7726D" w:rsidRDefault="00B7726D"/>
        </w:tc>
        <w:tc>
          <w:tcPr>
            <w:tcW w:w="4673" w:type="dxa"/>
          </w:tcPr>
          <w:p w:rsidR="00B7726D" w:rsidRDefault="00D62129" w:rsidP="00D6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62129" w:rsidRDefault="00D62129" w:rsidP="00D62129">
            <w:pPr>
              <w:jc w:val="center"/>
              <w:rPr>
                <w:sz w:val="28"/>
                <w:szCs w:val="28"/>
              </w:rPr>
            </w:pPr>
          </w:p>
          <w:p w:rsidR="000E01E4" w:rsidRDefault="000E01E4" w:rsidP="00D6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муниципального образования </w:t>
            </w:r>
            <w:r w:rsidR="00D621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Ейский</w:t>
            </w:r>
            <w:r w:rsidR="00D621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район</w:t>
            </w:r>
          </w:p>
          <w:p w:rsidR="000E01E4" w:rsidRPr="000E01E4" w:rsidRDefault="00E604A2" w:rsidP="00D6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23.10.2025</w:t>
            </w:r>
            <w:r w:rsidR="000E01E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231</w:t>
            </w:r>
          </w:p>
        </w:tc>
      </w:tr>
    </w:tbl>
    <w:p w:rsidR="000348E5" w:rsidRDefault="000348E5"/>
    <w:p w:rsidR="00FF0E0C" w:rsidRDefault="00FF0E0C"/>
    <w:p w:rsidR="00FF0E0C" w:rsidRDefault="00B51393" w:rsidP="00B51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39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51393" w:rsidRDefault="00B51393" w:rsidP="00B51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имущества, передаваемого в муниципальную собственность</w:t>
      </w:r>
    </w:p>
    <w:p w:rsidR="00B51393" w:rsidRPr="00B51393" w:rsidRDefault="00B51393" w:rsidP="00B51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</w:t>
      </w:r>
    </w:p>
    <w:p w:rsidR="00FF0E0C" w:rsidRDefault="00FF0E0C"/>
    <w:tbl>
      <w:tblPr>
        <w:tblStyle w:val="a3"/>
        <w:tblW w:w="0" w:type="auto"/>
        <w:tblLook w:val="01E0"/>
      </w:tblPr>
      <w:tblGrid>
        <w:gridCol w:w="479"/>
        <w:gridCol w:w="2688"/>
        <w:gridCol w:w="1515"/>
        <w:gridCol w:w="1043"/>
        <w:gridCol w:w="1546"/>
        <w:gridCol w:w="2074"/>
      </w:tblGrid>
      <w:tr w:rsidR="00AF7ADD" w:rsidRPr="00FF0E0C" w:rsidTr="00AF7ADD">
        <w:tc>
          <w:tcPr>
            <w:tcW w:w="479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both"/>
              <w:rPr>
                <w:sz w:val="24"/>
                <w:szCs w:val="24"/>
              </w:rPr>
            </w:pPr>
          </w:p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both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№</w:t>
            </w:r>
          </w:p>
        </w:tc>
        <w:tc>
          <w:tcPr>
            <w:tcW w:w="2688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</w:p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15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</w:p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</w:p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Ед.</w:t>
            </w:r>
          </w:p>
        </w:tc>
        <w:tc>
          <w:tcPr>
            <w:tcW w:w="1546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Цена</w:t>
            </w:r>
          </w:p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proofErr w:type="spellStart"/>
            <w:r w:rsidRPr="00FF0E0C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74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Общая стоимость, руб.</w:t>
            </w:r>
          </w:p>
        </w:tc>
      </w:tr>
      <w:tr w:rsidR="00AF7ADD" w:rsidRPr="00FF0E0C" w:rsidTr="00AF7ADD">
        <w:tc>
          <w:tcPr>
            <w:tcW w:w="479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5</w:t>
            </w:r>
          </w:p>
        </w:tc>
        <w:tc>
          <w:tcPr>
            <w:tcW w:w="2074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6</w:t>
            </w:r>
          </w:p>
        </w:tc>
      </w:tr>
      <w:tr w:rsidR="00AF7ADD" w:rsidRPr="00FF0E0C" w:rsidTr="00AF7ADD">
        <w:tc>
          <w:tcPr>
            <w:tcW w:w="479" w:type="dxa"/>
          </w:tcPr>
          <w:p w:rsidR="00FF0E0C" w:rsidRPr="00FF0E0C" w:rsidRDefault="00FF0E0C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FF0E0C" w:rsidRPr="00FF0E0C" w:rsidRDefault="00FF0E0C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Книга «Особо охраняемые природные территории Краснодарского края</w:t>
            </w:r>
            <w:r w:rsidR="00AF7ADD" w:rsidRPr="00821114">
              <w:rPr>
                <w:sz w:val="24"/>
                <w:szCs w:val="24"/>
              </w:rPr>
              <w:t>»</w:t>
            </w:r>
          </w:p>
        </w:tc>
        <w:tc>
          <w:tcPr>
            <w:tcW w:w="1515" w:type="dxa"/>
          </w:tcPr>
          <w:p w:rsidR="00FF0E0C" w:rsidRPr="00FF0E0C" w:rsidRDefault="00AF7ADD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 w:rsidR="00FF0E0C" w:rsidRPr="00FF0E0C" w:rsidRDefault="00AF7ADD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FF0E0C" w:rsidRPr="00FF0E0C" w:rsidRDefault="00AF7ADD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3 681,92</w:t>
            </w:r>
          </w:p>
        </w:tc>
        <w:tc>
          <w:tcPr>
            <w:tcW w:w="2074" w:type="dxa"/>
          </w:tcPr>
          <w:p w:rsidR="00FF0E0C" w:rsidRPr="00FF0E0C" w:rsidRDefault="00AF7ADD" w:rsidP="00FF0E0C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29 455,36</w:t>
            </w:r>
          </w:p>
        </w:tc>
      </w:tr>
      <w:tr w:rsidR="00AF7ADD" w:rsidRPr="00FF0E0C" w:rsidTr="00AF7ADD">
        <w:tc>
          <w:tcPr>
            <w:tcW w:w="479" w:type="dxa"/>
          </w:tcPr>
          <w:p w:rsidR="00AF7ADD" w:rsidRPr="00FF0E0C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AF7ADD" w:rsidRPr="00FF0E0C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FF0E0C">
              <w:rPr>
                <w:sz w:val="24"/>
                <w:szCs w:val="24"/>
              </w:rPr>
              <w:t>Книга «Особо охраняемые природные территории Краснодарского края</w:t>
            </w:r>
            <w:r w:rsidRPr="00821114">
              <w:rPr>
                <w:sz w:val="24"/>
                <w:szCs w:val="24"/>
              </w:rPr>
              <w:t>» книга вторая</w:t>
            </w:r>
          </w:p>
        </w:tc>
        <w:tc>
          <w:tcPr>
            <w:tcW w:w="1515" w:type="dxa"/>
          </w:tcPr>
          <w:p w:rsidR="00AF7ADD" w:rsidRPr="00FF0E0C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 w:rsidR="00AF7ADD" w:rsidRPr="00FF0E0C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AF7ADD" w:rsidRPr="00FF0E0C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3 108,38</w:t>
            </w:r>
          </w:p>
        </w:tc>
        <w:tc>
          <w:tcPr>
            <w:tcW w:w="2074" w:type="dxa"/>
          </w:tcPr>
          <w:p w:rsidR="00AF7ADD" w:rsidRPr="00FF0E0C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24 867,04</w:t>
            </w:r>
          </w:p>
        </w:tc>
      </w:tr>
      <w:tr w:rsidR="00AF7ADD" w:rsidRPr="00FF0E0C" w:rsidTr="00AF7ADD">
        <w:tc>
          <w:tcPr>
            <w:tcW w:w="479" w:type="dxa"/>
          </w:tcPr>
          <w:p w:rsidR="00AF7ADD" w:rsidRPr="00821114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AF7ADD" w:rsidRPr="00821114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Комплект из трех книг «Заповедная природа Кубани» том 1,2,3</w:t>
            </w:r>
          </w:p>
        </w:tc>
        <w:tc>
          <w:tcPr>
            <w:tcW w:w="1515" w:type="dxa"/>
          </w:tcPr>
          <w:p w:rsidR="00AF7ADD" w:rsidRPr="00821114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AF7ADD" w:rsidRPr="00821114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AF7ADD" w:rsidRPr="00821114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2 472,8</w:t>
            </w:r>
          </w:p>
        </w:tc>
        <w:tc>
          <w:tcPr>
            <w:tcW w:w="2074" w:type="dxa"/>
          </w:tcPr>
          <w:p w:rsidR="00AF7ADD" w:rsidRPr="00821114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22 255,20</w:t>
            </w:r>
          </w:p>
        </w:tc>
      </w:tr>
      <w:tr w:rsidR="00AF7ADD" w:rsidRPr="00FF0E0C" w:rsidTr="00AF7ADD">
        <w:tc>
          <w:tcPr>
            <w:tcW w:w="479" w:type="dxa"/>
          </w:tcPr>
          <w:p w:rsidR="00AF7ADD" w:rsidRPr="00821114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4</w:t>
            </w:r>
          </w:p>
        </w:tc>
        <w:tc>
          <w:tcPr>
            <w:tcW w:w="2688" w:type="dxa"/>
          </w:tcPr>
          <w:p w:rsidR="00AF7ADD" w:rsidRPr="00821114" w:rsidRDefault="00AF7ADD" w:rsidP="00AD4F7A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Печатное издание в виде книги:</w:t>
            </w:r>
            <w:r w:rsidR="00AD4F7A" w:rsidRPr="00821114">
              <w:rPr>
                <w:sz w:val="24"/>
                <w:szCs w:val="24"/>
              </w:rPr>
              <w:t xml:space="preserve"> </w:t>
            </w:r>
            <w:r w:rsidRPr="00821114">
              <w:rPr>
                <w:sz w:val="24"/>
                <w:szCs w:val="24"/>
              </w:rPr>
              <w:t xml:space="preserve">Сборник «По страницам Красной книги Краснодарского края» </w:t>
            </w:r>
          </w:p>
        </w:tc>
        <w:tc>
          <w:tcPr>
            <w:tcW w:w="1515" w:type="dxa"/>
          </w:tcPr>
          <w:p w:rsidR="00AF7ADD" w:rsidRPr="00821114" w:rsidRDefault="00AD4F7A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:rsidR="00AF7ADD" w:rsidRPr="00821114" w:rsidRDefault="00AD4F7A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AF7ADD" w:rsidRPr="00821114" w:rsidRDefault="00AD4F7A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12 258,00</w:t>
            </w:r>
          </w:p>
        </w:tc>
        <w:tc>
          <w:tcPr>
            <w:tcW w:w="2074" w:type="dxa"/>
          </w:tcPr>
          <w:p w:rsidR="00AF7ADD" w:rsidRPr="00821114" w:rsidRDefault="00AD4F7A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73 548,00</w:t>
            </w:r>
          </w:p>
        </w:tc>
      </w:tr>
      <w:tr w:rsidR="00AD4F7A" w:rsidRPr="00FF0E0C" w:rsidTr="00AF7ADD">
        <w:tc>
          <w:tcPr>
            <w:tcW w:w="479" w:type="dxa"/>
          </w:tcPr>
          <w:p w:rsidR="00AD4F7A" w:rsidRPr="00821114" w:rsidRDefault="00AD4F7A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5</w:t>
            </w:r>
          </w:p>
        </w:tc>
        <w:tc>
          <w:tcPr>
            <w:tcW w:w="2688" w:type="dxa"/>
          </w:tcPr>
          <w:p w:rsidR="00AD4F7A" w:rsidRPr="00821114" w:rsidRDefault="00AD4F7A" w:rsidP="00AD4F7A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Сборник «По страницам Красной книги Краснодарского края» книга третья</w:t>
            </w:r>
          </w:p>
        </w:tc>
        <w:tc>
          <w:tcPr>
            <w:tcW w:w="1515" w:type="dxa"/>
          </w:tcPr>
          <w:p w:rsidR="00AD4F7A" w:rsidRPr="00821114" w:rsidRDefault="00AD4F7A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:rsidR="00AD4F7A" w:rsidRPr="00821114" w:rsidRDefault="00AD4F7A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AD4F7A" w:rsidRPr="00821114" w:rsidRDefault="00AD4F7A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602,18</w:t>
            </w:r>
          </w:p>
        </w:tc>
        <w:tc>
          <w:tcPr>
            <w:tcW w:w="2074" w:type="dxa"/>
          </w:tcPr>
          <w:p w:rsidR="00AD4F7A" w:rsidRPr="00821114" w:rsidRDefault="00AD4F7A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  <w:r w:rsidRPr="00821114">
              <w:rPr>
                <w:sz w:val="24"/>
                <w:szCs w:val="24"/>
              </w:rPr>
              <w:t>1 806,54</w:t>
            </w:r>
          </w:p>
        </w:tc>
      </w:tr>
      <w:tr w:rsidR="00AF7ADD" w:rsidRPr="00FF0E0C" w:rsidTr="00AF7ADD">
        <w:tc>
          <w:tcPr>
            <w:tcW w:w="479" w:type="dxa"/>
          </w:tcPr>
          <w:p w:rsidR="00AF7ADD" w:rsidRPr="00FF0E0C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AF7ADD" w:rsidRPr="00FF0E0C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b/>
                <w:sz w:val="24"/>
                <w:szCs w:val="24"/>
              </w:rPr>
            </w:pPr>
            <w:r w:rsidRPr="00FF0E0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15" w:type="dxa"/>
          </w:tcPr>
          <w:p w:rsidR="00AF7ADD" w:rsidRPr="00FF0E0C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AF7ADD" w:rsidRPr="00FF0E0C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F7ADD" w:rsidRPr="00FF0E0C" w:rsidRDefault="00AF7ADD" w:rsidP="00AF7ADD">
            <w:pPr>
              <w:tabs>
                <w:tab w:val="left" w:pos="2590"/>
              </w:tabs>
              <w:spacing w:befor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:rsidR="00AF7ADD" w:rsidRPr="00FF0E0C" w:rsidRDefault="00D82E8D" w:rsidP="00AF7ADD">
            <w:pPr>
              <w:tabs>
                <w:tab w:val="left" w:pos="2590"/>
              </w:tabs>
              <w:spacing w:before="17"/>
              <w:jc w:val="center"/>
              <w:rPr>
                <w:b/>
                <w:sz w:val="24"/>
                <w:szCs w:val="24"/>
              </w:rPr>
            </w:pPr>
            <w:r w:rsidRPr="00821114">
              <w:rPr>
                <w:b/>
                <w:sz w:val="24"/>
                <w:szCs w:val="24"/>
              </w:rPr>
              <w:t>15</w:t>
            </w:r>
            <w:r w:rsidR="00352650"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Pr="00821114">
              <w:rPr>
                <w:b/>
                <w:sz w:val="24"/>
                <w:szCs w:val="24"/>
              </w:rPr>
              <w:t> 932,14</w:t>
            </w:r>
          </w:p>
        </w:tc>
      </w:tr>
    </w:tbl>
    <w:p w:rsidR="00FF0E0C" w:rsidRDefault="00FF0E0C"/>
    <w:p w:rsidR="00B51393" w:rsidRDefault="00B51393"/>
    <w:p w:rsidR="00B51393" w:rsidRDefault="00EA165F" w:rsidP="00B51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65F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EA165F" w:rsidRDefault="00EA165F" w:rsidP="00B51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ресурсов </w:t>
      </w:r>
    </w:p>
    <w:p w:rsidR="00EA165F" w:rsidRDefault="00EA165F" w:rsidP="00B51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A165F" w:rsidRPr="00EA165F" w:rsidRDefault="00EA165F" w:rsidP="00B51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Ейский район                                                         Н.В. Перевышина</w:t>
      </w:r>
    </w:p>
    <w:sectPr w:rsidR="00EA165F" w:rsidRPr="00EA165F" w:rsidSect="001D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E0C"/>
    <w:rsid w:val="000348E5"/>
    <w:rsid w:val="000E01E4"/>
    <w:rsid w:val="001D4ADC"/>
    <w:rsid w:val="00352650"/>
    <w:rsid w:val="006C4D8C"/>
    <w:rsid w:val="00821114"/>
    <w:rsid w:val="008E69B9"/>
    <w:rsid w:val="009F537F"/>
    <w:rsid w:val="00AD4F7A"/>
    <w:rsid w:val="00AF7ADD"/>
    <w:rsid w:val="00B51393"/>
    <w:rsid w:val="00B7726D"/>
    <w:rsid w:val="00D62129"/>
    <w:rsid w:val="00D82E8D"/>
    <w:rsid w:val="00E604A2"/>
    <w:rsid w:val="00EA165F"/>
    <w:rsid w:val="00FF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0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2025-10-14T13:44:00Z</dcterms:created>
  <dcterms:modified xsi:type="dcterms:W3CDTF">2025-10-23T12:16:00Z</dcterms:modified>
</cp:coreProperties>
</file>