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E11" w:rsidRPr="001E1BA6" w:rsidRDefault="007C7E11" w:rsidP="009F1AE8">
      <w:pPr>
        <w:tabs>
          <w:tab w:val="left" w:pos="2590"/>
        </w:tabs>
        <w:suppressAutoHyphens/>
        <w:ind w:right="-1" w:firstLine="0"/>
        <w:jc w:val="center"/>
        <w:rPr>
          <w:rFonts w:cs="Arial"/>
          <w:bCs/>
          <w:kern w:val="32"/>
          <w:sz w:val="20"/>
          <w:szCs w:val="32"/>
        </w:rPr>
      </w:pPr>
    </w:p>
    <w:tbl>
      <w:tblPr>
        <w:tblW w:w="9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708"/>
        <w:gridCol w:w="350"/>
        <w:gridCol w:w="419"/>
        <w:gridCol w:w="221"/>
        <w:gridCol w:w="142"/>
        <w:gridCol w:w="57"/>
        <w:gridCol w:w="140"/>
        <w:gridCol w:w="140"/>
        <w:gridCol w:w="140"/>
        <w:gridCol w:w="90"/>
        <w:gridCol w:w="50"/>
        <w:gridCol w:w="376"/>
        <w:gridCol w:w="44"/>
        <w:gridCol w:w="232"/>
        <w:gridCol w:w="7"/>
        <w:gridCol w:w="454"/>
        <w:gridCol w:w="148"/>
        <w:gridCol w:w="140"/>
        <w:gridCol w:w="65"/>
        <w:gridCol w:w="177"/>
        <w:gridCol w:w="319"/>
        <w:gridCol w:w="71"/>
        <w:gridCol w:w="142"/>
        <w:gridCol w:w="571"/>
        <w:gridCol w:w="322"/>
        <w:gridCol w:w="284"/>
        <w:gridCol w:w="138"/>
        <w:gridCol w:w="129"/>
        <w:gridCol w:w="279"/>
        <w:gridCol w:w="394"/>
        <w:gridCol w:w="126"/>
        <w:gridCol w:w="353"/>
        <w:gridCol w:w="207"/>
        <w:gridCol w:w="218"/>
        <w:gridCol w:w="854"/>
        <w:gridCol w:w="156"/>
      </w:tblGrid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36DF7" w:rsidRPr="001E1BA6" w:rsidRDefault="00BA3AE0" w:rsidP="00D50834">
            <w:pPr>
              <w:pStyle w:val="1"/>
              <w:suppressAutoHyphens/>
              <w:spacing w:before="0" w:line="240" w:lineRule="auto"/>
              <w:ind w:left="0"/>
              <w:rPr>
                <w:b w:val="0"/>
                <w:color w:val="auto"/>
                <w:szCs w:val="28"/>
                <w:lang w:val="ru-RU"/>
              </w:rPr>
            </w:pPr>
            <w:bookmarkStart w:id="0" w:name="sub_10415"/>
            <w:r w:rsidRPr="001E1BA6">
              <w:rPr>
                <w:b w:val="0"/>
                <w:color w:val="auto"/>
                <w:szCs w:val="28"/>
                <w:lang w:val="ru-RU"/>
              </w:rPr>
              <w:t>Сводный отчет</w:t>
            </w:r>
          </w:p>
          <w:p w:rsidR="00424BB6" w:rsidRPr="001E1BA6" w:rsidRDefault="00503501" w:rsidP="00D50834">
            <w:pPr>
              <w:pStyle w:val="1"/>
              <w:suppressAutoHyphens/>
              <w:spacing w:before="0" w:line="240" w:lineRule="auto"/>
              <w:ind w:left="0"/>
              <w:rPr>
                <w:b w:val="0"/>
                <w:color w:val="auto"/>
                <w:spacing w:val="0"/>
                <w:szCs w:val="28"/>
                <w:lang w:val="ru-RU"/>
              </w:rPr>
            </w:pPr>
            <w:r w:rsidRPr="001E1BA6">
              <w:rPr>
                <w:b w:val="0"/>
                <w:color w:val="auto"/>
                <w:spacing w:val="0"/>
                <w:szCs w:val="28"/>
                <w:lang w:val="ru-RU"/>
              </w:rPr>
              <w:t>о результатах проведения оценки регулирующего воздействия</w:t>
            </w:r>
          </w:p>
          <w:p w:rsidR="00440F4C" w:rsidRDefault="00503501" w:rsidP="00A61B5E">
            <w:pPr>
              <w:pStyle w:val="1"/>
              <w:suppressAutoHyphens/>
              <w:ind w:firstLine="2"/>
              <w:rPr>
                <w:b w:val="0"/>
                <w:color w:val="auto"/>
                <w:spacing w:val="0"/>
                <w:szCs w:val="28"/>
                <w:lang w:val="ru-RU"/>
              </w:rPr>
            </w:pPr>
            <w:r w:rsidRPr="001E1BA6">
              <w:rPr>
                <w:b w:val="0"/>
                <w:color w:val="auto"/>
                <w:spacing w:val="0"/>
                <w:szCs w:val="28"/>
                <w:lang w:val="ru-RU"/>
              </w:rPr>
              <w:t>проект</w:t>
            </w:r>
            <w:r w:rsidR="00250793" w:rsidRPr="001E1BA6">
              <w:rPr>
                <w:b w:val="0"/>
                <w:color w:val="auto"/>
                <w:spacing w:val="0"/>
                <w:szCs w:val="28"/>
                <w:lang w:val="ru-RU"/>
              </w:rPr>
              <w:t>а</w:t>
            </w:r>
            <w:r w:rsidRPr="001E1BA6">
              <w:rPr>
                <w:b w:val="0"/>
                <w:color w:val="auto"/>
                <w:spacing w:val="0"/>
                <w:szCs w:val="28"/>
                <w:lang w:val="ru-RU"/>
              </w:rPr>
              <w:t xml:space="preserve"> </w:t>
            </w:r>
            <w:r w:rsidR="00440F4C">
              <w:rPr>
                <w:b w:val="0"/>
                <w:color w:val="auto"/>
                <w:spacing w:val="0"/>
                <w:szCs w:val="28"/>
                <w:lang w:val="ru-RU"/>
              </w:rPr>
              <w:t xml:space="preserve">решения Совета муниципального образования Ейский район </w:t>
            </w:r>
          </w:p>
          <w:p w:rsidR="006D0105" w:rsidRPr="006D0105" w:rsidRDefault="00413BF2" w:rsidP="006D0105">
            <w:pPr>
              <w:pStyle w:val="1"/>
              <w:suppressAutoHyphens/>
              <w:ind w:firstLine="2"/>
              <w:rPr>
                <w:b w:val="0"/>
                <w:szCs w:val="28"/>
                <w:lang w:val="ru-RU"/>
              </w:rPr>
            </w:pPr>
            <w:r w:rsidRPr="001E1BA6">
              <w:rPr>
                <w:b w:val="0"/>
                <w:spacing w:val="0"/>
                <w:szCs w:val="28"/>
                <w:lang w:val="ru-RU"/>
              </w:rPr>
              <w:t xml:space="preserve"> </w:t>
            </w:r>
            <w:r w:rsidR="001258D5" w:rsidRPr="001E1BA6">
              <w:rPr>
                <w:rFonts w:eastAsia="Andale Sans UI"/>
                <w:b w:val="0"/>
                <w:szCs w:val="28"/>
                <w:lang w:val="ru-RU"/>
              </w:rPr>
              <w:t>«</w:t>
            </w:r>
            <w:r w:rsidR="006D0105" w:rsidRPr="006D0105">
              <w:rPr>
                <w:b w:val="0"/>
                <w:szCs w:val="28"/>
                <w:lang w:val="ru-RU"/>
              </w:rPr>
              <w:t xml:space="preserve">Об утверждении Положения о муниципальном контроле </w:t>
            </w:r>
          </w:p>
          <w:p w:rsidR="00503501" w:rsidRPr="001E1BA6" w:rsidRDefault="006D0105" w:rsidP="006D0105">
            <w:pPr>
              <w:pStyle w:val="1"/>
              <w:suppressAutoHyphens/>
              <w:spacing w:before="0" w:line="240" w:lineRule="auto"/>
              <w:ind w:left="0" w:firstLine="2"/>
              <w:rPr>
                <w:rFonts w:eastAsia="Batang"/>
                <w:b w:val="0"/>
                <w:bCs w:val="0"/>
                <w:spacing w:val="0"/>
                <w:szCs w:val="28"/>
                <w:lang w:val="ru-RU"/>
              </w:rPr>
            </w:pPr>
            <w:r w:rsidRPr="006D0105">
              <w:rPr>
                <w:b w:val="0"/>
                <w:szCs w:val="28"/>
                <w:lang w:val="ru-RU"/>
              </w:rPr>
              <w:t>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1258D5" w:rsidRPr="001E1BA6">
              <w:rPr>
                <w:b w:val="0"/>
                <w:szCs w:val="28"/>
                <w:lang w:val="ru-RU"/>
              </w:rPr>
              <w:t>»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6E44B5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 Общая информация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887CB2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503501" w:rsidP="006D0105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1.1.Регулирующий орган:</w:t>
            </w:r>
            <w:r w:rsidR="00245B81" w:rsidRPr="001E1BA6">
              <w:rPr>
                <w:rFonts w:ascii="Times New Roman" w:hAnsi="Times New Roman"/>
              </w:rPr>
              <w:t xml:space="preserve"> </w:t>
            </w:r>
            <w:r w:rsidR="006D0105">
              <w:rPr>
                <w:rFonts w:ascii="Times New Roman" w:hAnsi="Times New Roman"/>
              </w:rPr>
              <w:t>управление</w:t>
            </w:r>
            <w:r w:rsidR="006D0105">
              <w:t xml:space="preserve"> </w:t>
            </w:r>
            <w:r w:rsidR="006D0105" w:rsidRPr="006D0105">
              <w:rPr>
                <w:rFonts w:ascii="Times New Roman" w:hAnsi="Times New Roman"/>
              </w:rPr>
              <w:t>жилищно-коммунального хозяйства</w:t>
            </w:r>
            <w:r w:rsidR="006D0105">
              <w:rPr>
                <w:rFonts w:ascii="Times New Roman" w:hAnsi="Times New Roman"/>
              </w:rPr>
              <w:t xml:space="preserve"> </w:t>
            </w:r>
            <w:r w:rsidR="006D0105" w:rsidRPr="006D0105">
              <w:rPr>
                <w:rFonts w:ascii="Times New Roman" w:hAnsi="Times New Roman"/>
              </w:rPr>
              <w:t>и капитал</w:t>
            </w:r>
            <w:r w:rsidR="006D0105" w:rsidRPr="006D0105">
              <w:rPr>
                <w:rFonts w:ascii="Times New Roman" w:hAnsi="Times New Roman"/>
              </w:rPr>
              <w:t>ь</w:t>
            </w:r>
            <w:r w:rsidR="006D0105" w:rsidRPr="006D0105">
              <w:rPr>
                <w:rFonts w:ascii="Times New Roman" w:hAnsi="Times New Roman"/>
              </w:rPr>
              <w:t>ного строительства</w:t>
            </w:r>
            <w:r w:rsidR="006D0105">
              <w:rPr>
                <w:rFonts w:ascii="Times New Roman" w:hAnsi="Times New Roman"/>
              </w:rPr>
              <w:t xml:space="preserve"> </w:t>
            </w:r>
            <w:r w:rsidR="004D337A" w:rsidRPr="001E1BA6">
              <w:rPr>
                <w:rFonts w:ascii="Times New Roman" w:hAnsi="Times New Roman"/>
              </w:rPr>
              <w:t xml:space="preserve"> </w:t>
            </w:r>
            <w:r w:rsidR="00245B81" w:rsidRPr="001E1BA6">
              <w:rPr>
                <w:rFonts w:ascii="Times New Roman" w:hAnsi="Times New Roman"/>
              </w:rPr>
              <w:t>администрации</w:t>
            </w:r>
            <w:r w:rsidR="004D337A" w:rsidRPr="001E1BA6">
              <w:rPr>
                <w:rFonts w:ascii="Times New Roman" w:hAnsi="Times New Roman"/>
              </w:rPr>
              <w:t xml:space="preserve"> муниципального</w:t>
            </w:r>
          </w:p>
        </w:tc>
      </w:tr>
      <w:tr w:rsidR="00503501" w:rsidRPr="001E1BA6" w:rsidTr="00EA107C">
        <w:trPr>
          <w:gridAfter w:val="1"/>
          <w:wAfter w:w="156" w:type="dxa"/>
          <w:trHeight w:val="274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0A56C3" w:rsidP="004D337A">
            <w:pPr>
              <w:pStyle w:val="af6"/>
              <w:ind w:right="-106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образования Ейский район 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(полное и краткое наименования)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9F1AE8" w:rsidP="009F1AE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1.2.</w:t>
            </w:r>
            <w:r w:rsidR="00503501" w:rsidRPr="001E1BA6">
              <w:rPr>
                <w:rFonts w:ascii="Times New Roman" w:hAnsi="Times New Roman"/>
              </w:rPr>
              <w:t>Вид и наименование проекта муниципального нормативного правового акта:</w:t>
            </w:r>
          </w:p>
        </w:tc>
      </w:tr>
      <w:tr w:rsidR="00503501" w:rsidRPr="001E1BA6" w:rsidTr="00EA107C">
        <w:trPr>
          <w:gridAfter w:val="1"/>
          <w:wAfter w:w="156" w:type="dxa"/>
          <w:trHeight w:val="817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3501" w:rsidRPr="00595E05" w:rsidRDefault="000A56C3" w:rsidP="006D0105">
            <w:pPr>
              <w:suppressAutoHyphens/>
              <w:ind w:right="-106" w:firstLine="284"/>
            </w:pPr>
            <w:r w:rsidRPr="001E1BA6">
              <w:t xml:space="preserve">Проект </w:t>
            </w:r>
            <w:r w:rsidR="006D0105">
              <w:t>решения Совета муниципального образования Ейский район  «Об утверждении Положения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район»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9F1AE8" w:rsidP="009F1AE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1.3.</w:t>
            </w:r>
            <w:r w:rsidR="00503501" w:rsidRPr="001E1BA6">
              <w:rPr>
                <w:rFonts w:ascii="Times New Roman" w:hAnsi="Times New Roman"/>
              </w:rPr>
              <w:t>Предполагаемая дата вступления в силу муниципального нормативного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8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акта:</w:t>
            </w:r>
          </w:p>
        </w:tc>
        <w:tc>
          <w:tcPr>
            <w:tcW w:w="647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95E05" w:rsidP="00595E05">
            <w:pPr>
              <w:pStyle w:val="af6"/>
              <w:ind w:firstLine="2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январь</w:t>
            </w:r>
            <w:r w:rsidR="00FD6354" w:rsidRPr="001E1BA6">
              <w:rPr>
                <w:rFonts w:ascii="Times New Roman" w:hAnsi="Times New Roman"/>
              </w:rPr>
              <w:t xml:space="preserve"> </w:t>
            </w:r>
            <w:r w:rsidR="001C177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 xml:space="preserve">4 </w:t>
            </w:r>
            <w:r w:rsidR="000A56C3" w:rsidRPr="001E1BA6">
              <w:rPr>
                <w:rFonts w:ascii="Times New Roman" w:hAnsi="Times New Roman"/>
              </w:rPr>
              <w:t>года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8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47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C2724B" w:rsidP="00C2724B">
            <w:pPr>
              <w:pStyle w:val="af6"/>
              <w:ind w:firstLine="119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 </w:t>
            </w:r>
            <w:r w:rsidR="00503501" w:rsidRPr="001E1BA6">
              <w:rPr>
                <w:rFonts w:ascii="Times New Roman" w:hAnsi="Times New Roman"/>
              </w:rPr>
              <w:t>(указывается дата)</w:t>
            </w:r>
          </w:p>
        </w:tc>
      </w:tr>
      <w:tr w:rsidR="00503501" w:rsidRPr="001E1BA6" w:rsidTr="00EA107C">
        <w:trPr>
          <w:gridAfter w:val="1"/>
          <w:wAfter w:w="156" w:type="dxa"/>
          <w:trHeight w:val="571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9F1AE8" w:rsidP="009F1AE8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1.4.</w:t>
            </w:r>
            <w:r w:rsidR="00503501" w:rsidRPr="001E1BA6">
              <w:rPr>
                <w:rFonts w:ascii="Times New Roman" w:hAnsi="Times New Roman"/>
              </w:rPr>
              <w:t>Краткое описание проблемы, на решение которой направлено предлагаемое правовое регулирование:</w:t>
            </w:r>
          </w:p>
          <w:p w:rsidR="007B3C35" w:rsidRPr="00595E05" w:rsidRDefault="003734E0" w:rsidP="00C82959">
            <w:pPr>
              <w:ind w:firstLine="540"/>
              <w:rPr>
                <w:color w:val="000000" w:themeColor="text1"/>
                <w:spacing w:val="2"/>
              </w:rPr>
            </w:pPr>
            <w:r>
              <w:rPr>
                <w:rFonts w:eastAsia="Batang" w:cs="Arial"/>
                <w:lang w:eastAsia="ko-KR"/>
              </w:rPr>
              <w:t>У</w:t>
            </w:r>
            <w:r w:rsidR="00595E05">
              <w:rPr>
                <w:rFonts w:eastAsia="Batang" w:cs="Arial"/>
                <w:lang w:eastAsia="ko-KR"/>
              </w:rPr>
              <w:t>тверждение</w:t>
            </w:r>
            <w:r w:rsidR="00856AD8">
              <w:rPr>
                <w:rFonts w:eastAsia="Batang" w:cs="Arial"/>
                <w:lang w:eastAsia="ko-KR"/>
              </w:rPr>
              <w:t xml:space="preserve"> </w:t>
            </w:r>
            <w:r w:rsidR="00595E05" w:rsidRPr="00595E05">
              <w:rPr>
                <w:color w:val="000000" w:themeColor="text1"/>
                <w:spacing w:val="2"/>
              </w:rPr>
              <w:t>Положени</w:t>
            </w:r>
            <w:r w:rsidR="00595E05">
              <w:rPr>
                <w:color w:val="000000" w:themeColor="text1"/>
                <w:spacing w:val="2"/>
              </w:rPr>
              <w:t>я</w:t>
            </w:r>
            <w:r w:rsidR="00595E05"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</w:t>
            </w:r>
            <w:r w:rsidR="00595E05" w:rsidRPr="00595E05">
              <w:rPr>
                <w:color w:val="000000" w:themeColor="text1"/>
                <w:spacing w:val="2"/>
              </w:rPr>
              <w:t>с</w:t>
            </w:r>
            <w:r w:rsidR="00595E05" w:rsidRPr="00595E05">
              <w:rPr>
                <w:color w:val="000000" w:themeColor="text1"/>
                <w:spacing w:val="2"/>
              </w:rPr>
              <w:t>порте и в дорожном хозяйстве вне границ населенных пунктов в границах муниц</w:t>
            </w:r>
            <w:r w:rsidR="00595E05" w:rsidRPr="00595E05">
              <w:rPr>
                <w:color w:val="000000" w:themeColor="text1"/>
                <w:spacing w:val="2"/>
              </w:rPr>
              <w:t>и</w:t>
            </w:r>
            <w:r w:rsidR="00595E05" w:rsidRPr="00595E05">
              <w:rPr>
                <w:color w:val="000000" w:themeColor="text1"/>
                <w:spacing w:val="2"/>
              </w:rPr>
              <w:t>пального образования Ейский район</w:t>
            </w:r>
            <w:r w:rsidR="00C82959">
              <w:t xml:space="preserve">, </w:t>
            </w:r>
            <w:r w:rsidR="00C82959" w:rsidRPr="00C82959">
              <w:t>внесены изменения в части приведения в соотве</w:t>
            </w:r>
            <w:r w:rsidR="00C82959" w:rsidRPr="00C82959">
              <w:t>т</w:t>
            </w:r>
            <w:r w:rsidR="00C82959" w:rsidRPr="00C82959">
              <w:t>ствии с Федеральным законом от 4 августа 2023 года   № 483-ФЗ «О внесении измен</w:t>
            </w:r>
            <w:r w:rsidR="00C82959" w:rsidRPr="00C82959">
              <w:t>е</w:t>
            </w:r>
            <w:r w:rsidR="00C82959" w:rsidRPr="00C82959">
              <w:t>ний в статью 52 Федерального закона «О государственном контроле (надзоре) и мун</w:t>
            </w:r>
            <w:r w:rsidR="00C82959" w:rsidRPr="00C82959">
              <w:t>и</w:t>
            </w:r>
            <w:r w:rsidR="00C82959" w:rsidRPr="00C82959">
              <w:t>ципальном контроле в Российской Федерации и статью 4 Федерального закона «О вн</w:t>
            </w:r>
            <w:r w:rsidR="00C82959" w:rsidRPr="00C82959">
              <w:t>е</w:t>
            </w:r>
            <w:r w:rsidR="00C82959" w:rsidRPr="00C82959">
              <w:t>сении изменений в отдельные законодательные акты Российской Федерации».</w:t>
            </w:r>
          </w:p>
        </w:tc>
      </w:tr>
      <w:tr w:rsidR="00503501" w:rsidRPr="001E1BA6" w:rsidTr="0005592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390F7D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1.5.</w:t>
            </w:r>
            <w:r w:rsidR="00503501" w:rsidRPr="001E1BA6">
              <w:rPr>
                <w:rFonts w:ascii="Times New Roman" w:hAnsi="Times New Roman"/>
              </w:rPr>
              <w:t>Краткое описание целей предлагаемого правового регулирования:</w:t>
            </w:r>
          </w:p>
        </w:tc>
      </w:tr>
      <w:tr w:rsidR="00503501" w:rsidRPr="001E1BA6" w:rsidTr="0005592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5687" w:rsidRPr="001E1BA6" w:rsidRDefault="0005204E" w:rsidP="00C82959">
            <w:pPr>
              <w:pStyle w:val="ConsPlusTitle"/>
              <w:ind w:firstLine="70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Цель проекта отвечает принципам правового регулирования, установленным з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конодательством Российской Федерации, Краснодарского края и заключается в </w:t>
            </w:r>
            <w:r w:rsidR="00C82959">
              <w:rPr>
                <w:rFonts w:ascii="Times New Roman" w:hAnsi="Times New Roman" w:cs="Times New Roman"/>
                <w:b w:val="0"/>
                <w:sz w:val="24"/>
                <w:szCs w:val="24"/>
              </w:rPr>
              <w:t>утве</w:t>
            </w:r>
            <w:r w:rsidR="00C82959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 w:rsidR="00C82959">
              <w:rPr>
                <w:rFonts w:ascii="Times New Roman" w:hAnsi="Times New Roman" w:cs="Times New Roman"/>
                <w:b w:val="0"/>
                <w:sz w:val="24"/>
                <w:szCs w:val="24"/>
              </w:rPr>
              <w:t>ждении</w:t>
            </w:r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73603" w:rsidRPr="00C73603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Положения о муниципальном контроле на автомобильном транспорте и в д</w:t>
            </w:r>
            <w:r w:rsidR="00C73603" w:rsidRPr="00C73603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="00C73603" w:rsidRPr="00C73603">
              <w:rPr>
                <w:rFonts w:ascii="Times New Roman" w:hAnsi="Times New Roman" w:cs="Times New Roman"/>
                <w:b w:val="0"/>
                <w:sz w:val="24"/>
                <w:szCs w:val="24"/>
              </w:rPr>
              <w:t>рожном хозяйстве вне границ населенных пунктов в границах муниципального образ</w:t>
            </w:r>
            <w:r w:rsidR="00C73603" w:rsidRPr="00C73603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="00C73603" w:rsidRPr="00C73603">
              <w:rPr>
                <w:rFonts w:ascii="Times New Roman" w:hAnsi="Times New Roman" w:cs="Times New Roman"/>
                <w:b w:val="0"/>
                <w:sz w:val="24"/>
                <w:szCs w:val="24"/>
              </w:rPr>
              <w:t>вания Ейский район</w:t>
            </w:r>
            <w:r w:rsidR="00695FAD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</w:tr>
      <w:tr w:rsidR="00503501" w:rsidRPr="001E1BA6" w:rsidTr="0005592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8FD" w:rsidRPr="001E1BA6" w:rsidRDefault="00503501" w:rsidP="001F0780">
            <w:pPr>
              <w:pStyle w:val="af6"/>
              <w:jc w:val="center"/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F20BB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390F7D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1.6.</w:t>
            </w:r>
            <w:r w:rsidR="00503501" w:rsidRPr="001E1BA6">
              <w:rPr>
                <w:rFonts w:ascii="Times New Roman" w:hAnsi="Times New Roman"/>
              </w:rPr>
              <w:t>Краткое описание содержания предлагаемого правового регулирования: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5FAD" w:rsidRDefault="00F45DFD" w:rsidP="00695FAD">
            <w:pPr>
              <w:suppressAutoHyphens/>
              <w:ind w:firstLine="284"/>
            </w:pPr>
            <w:r w:rsidRPr="001E1BA6">
              <w:t xml:space="preserve">Проектом предполагается утвердить </w:t>
            </w:r>
          </w:p>
          <w:p w:rsidR="00115B90" w:rsidRPr="001E1BA6" w:rsidRDefault="00C73603" w:rsidP="00695FAD">
            <w:pPr>
              <w:suppressAutoHyphens/>
              <w:ind w:firstLine="284"/>
            </w:pPr>
            <w:r w:rsidRPr="00595E05">
              <w:rPr>
                <w:color w:val="000000" w:themeColor="text1"/>
                <w:spacing w:val="2"/>
              </w:rPr>
              <w:t>Положени</w:t>
            </w:r>
            <w:r>
              <w:rPr>
                <w:color w:val="000000" w:themeColor="text1"/>
                <w:spacing w:val="2"/>
              </w:rPr>
              <w:t>я</w:t>
            </w:r>
            <w:r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>
              <w:rPr>
                <w:color w:val="000000" w:themeColor="text1"/>
                <w:spacing w:val="2"/>
              </w:rPr>
              <w:t>.</w:t>
            </w:r>
          </w:p>
        </w:tc>
      </w:tr>
      <w:tr w:rsidR="00503501" w:rsidRPr="001E1BA6" w:rsidTr="00EA107C">
        <w:trPr>
          <w:gridAfter w:val="1"/>
          <w:wAfter w:w="156" w:type="dxa"/>
          <w:trHeight w:val="361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  <w:p w:rsidR="00663199" w:rsidRPr="00663199" w:rsidRDefault="00663199" w:rsidP="00663199"/>
        </w:tc>
      </w:tr>
      <w:tr w:rsidR="00043831" w:rsidRPr="001E1BA6" w:rsidTr="00EA107C">
        <w:trPr>
          <w:gridAfter w:val="1"/>
          <w:wAfter w:w="156" w:type="dxa"/>
          <w:trHeight w:val="361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43831" w:rsidRPr="00254027" w:rsidRDefault="00EC3EE5" w:rsidP="005025AC">
            <w:pPr>
              <w:pStyle w:val="af6"/>
              <w:ind w:firstLine="0"/>
              <w:rPr>
                <w:rFonts w:ascii="Times New Roman" w:hAnsi="Times New Roman"/>
                <w:u w:val="single"/>
              </w:rPr>
            </w:pPr>
            <w:r w:rsidRPr="001E1BA6">
              <w:rPr>
                <w:rFonts w:ascii="Times New Roman" w:hAnsi="Times New Roman"/>
              </w:rPr>
              <w:t>1.6.1.</w:t>
            </w:r>
            <w:r w:rsidR="00043831" w:rsidRPr="001E1BA6">
              <w:rPr>
                <w:rFonts w:ascii="Times New Roman" w:hAnsi="Times New Roman"/>
              </w:rPr>
              <w:t xml:space="preserve">Степень регулирующего воздействия: </w:t>
            </w:r>
            <w:r w:rsidR="00254027" w:rsidRPr="00254027">
              <w:rPr>
                <w:rFonts w:ascii="Times New Roman" w:hAnsi="Times New Roman"/>
                <w:u w:val="single"/>
              </w:rPr>
              <w:t>средняя</w:t>
            </w:r>
          </w:p>
          <w:p w:rsidR="00043831" w:rsidRPr="001E1BA6" w:rsidRDefault="00043831" w:rsidP="00043831">
            <w:pPr>
              <w:ind w:firstLine="284"/>
            </w:pPr>
            <w:r w:rsidRPr="001E1BA6">
              <w:t>Обоснование степени регулирующего воздействия:</w:t>
            </w:r>
          </w:p>
          <w:p w:rsidR="00043831" w:rsidRPr="001E1BA6" w:rsidRDefault="00043831" w:rsidP="00043831">
            <w:pPr>
              <w:suppressAutoHyphens/>
              <w:ind w:firstLine="284"/>
            </w:pPr>
            <w:r w:rsidRPr="001E1BA6">
              <w:t xml:space="preserve">Проект нормативно-правового акта содержит положения, </w:t>
            </w:r>
            <w:r w:rsidR="00E37C74">
              <w:rPr>
                <w:color w:val="000000" w:themeColor="text1"/>
                <w:spacing w:val="2"/>
              </w:rPr>
              <w:t xml:space="preserve"> регулирующие п</w:t>
            </w:r>
            <w:r w:rsidR="00E37C74" w:rsidRPr="00644F3A">
              <w:rPr>
                <w:color w:val="000000" w:themeColor="text1"/>
                <w:spacing w:val="2"/>
              </w:rPr>
              <w:t>оряд</w:t>
            </w:r>
            <w:r w:rsidR="00E37C74">
              <w:rPr>
                <w:color w:val="000000" w:themeColor="text1"/>
                <w:spacing w:val="2"/>
              </w:rPr>
              <w:t>о</w:t>
            </w:r>
            <w:r w:rsidR="00E37C74" w:rsidRPr="00644F3A">
              <w:rPr>
                <w:color w:val="000000" w:themeColor="text1"/>
                <w:spacing w:val="2"/>
              </w:rPr>
              <w:t xml:space="preserve">к </w:t>
            </w:r>
            <w:r w:rsidR="00C73603" w:rsidRPr="00C73603">
              <w:rPr>
                <w:color w:val="000000" w:themeColor="text1"/>
                <w:spacing w:val="2"/>
              </w:rPr>
              <w:lastRenderedPageBreak/>
              <w:t>осуществления муниципального контроля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F742B5" w:rsidRPr="001E1BA6">
              <w:t>.</w:t>
            </w:r>
          </w:p>
          <w:p w:rsidR="00043831" w:rsidRPr="001E1BA6" w:rsidRDefault="00043831" w:rsidP="00043831">
            <w:pPr>
              <w:rPr>
                <w:highlight w:val="yellow"/>
              </w:rPr>
            </w:pPr>
          </w:p>
          <w:p w:rsidR="00043831" w:rsidRPr="001E1BA6" w:rsidRDefault="00EC3EE5" w:rsidP="00585618">
            <w:pPr>
              <w:pStyle w:val="af6"/>
              <w:ind w:firstLine="0"/>
              <w:jc w:val="left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1.7.</w:t>
            </w:r>
            <w:r w:rsidR="000F1BD4" w:rsidRPr="001E1BA6">
              <w:rPr>
                <w:rFonts w:ascii="Times New Roman" w:hAnsi="Times New Roman"/>
              </w:rPr>
              <w:t>Контактная информация исполнителя в регулирующем органе: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lastRenderedPageBreak/>
              <w:t>Ф.И.О.</w:t>
            </w:r>
          </w:p>
        </w:tc>
        <w:tc>
          <w:tcPr>
            <w:tcW w:w="7799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8A21B3" w:rsidP="00C2724B">
            <w:pPr>
              <w:pStyle w:val="af6"/>
              <w:ind w:firstLine="15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Агеенко Николай Николаевич</w:t>
            </w:r>
          </w:p>
        </w:tc>
      </w:tr>
      <w:tr w:rsidR="00EA107C" w:rsidRPr="001E1BA6" w:rsidTr="005F12F3">
        <w:trPr>
          <w:gridAfter w:val="1"/>
          <w:wAfter w:w="156" w:type="dxa"/>
        </w:trPr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107C" w:rsidRPr="001E1BA6" w:rsidRDefault="00EA107C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Должность: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07C" w:rsidRPr="001E1BA6" w:rsidRDefault="00EA107C" w:rsidP="00C2724B">
            <w:pPr>
              <w:pStyle w:val="af6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30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21B3" w:rsidRPr="008A21B3" w:rsidRDefault="00695FAD" w:rsidP="008A21B3">
            <w:pPr>
              <w:pStyle w:val="af6"/>
              <w:suppressAutoHyphens/>
              <w:ind w:left="397" w:firstLine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Начальник </w:t>
            </w:r>
            <w:r w:rsidR="008A21B3">
              <w:rPr>
                <w:rFonts w:ascii="Times New Roman" w:hAnsi="Times New Roman"/>
                <w:color w:val="000000"/>
              </w:rPr>
              <w:t>у</w:t>
            </w:r>
            <w:r w:rsidR="008A21B3" w:rsidRPr="008A21B3">
              <w:rPr>
                <w:rFonts w:ascii="Times New Roman" w:hAnsi="Times New Roman"/>
                <w:color w:val="000000"/>
              </w:rPr>
              <w:t>правлени</w:t>
            </w:r>
            <w:r w:rsidR="008A21B3">
              <w:rPr>
                <w:rFonts w:ascii="Times New Roman" w:hAnsi="Times New Roman"/>
                <w:color w:val="000000"/>
              </w:rPr>
              <w:t>я</w:t>
            </w:r>
            <w:r w:rsidR="008A21B3" w:rsidRPr="008A21B3">
              <w:rPr>
                <w:rFonts w:ascii="Times New Roman" w:hAnsi="Times New Roman"/>
                <w:color w:val="000000"/>
              </w:rPr>
              <w:t xml:space="preserve"> жилищно-коммунального</w:t>
            </w:r>
          </w:p>
          <w:p w:rsidR="008A21B3" w:rsidRPr="008A21B3" w:rsidRDefault="008A21B3" w:rsidP="008A21B3">
            <w:pPr>
              <w:pStyle w:val="af6"/>
              <w:suppressAutoHyphens/>
              <w:ind w:left="397" w:firstLine="0"/>
              <w:rPr>
                <w:rFonts w:ascii="Times New Roman" w:hAnsi="Times New Roman"/>
                <w:color w:val="000000"/>
              </w:rPr>
            </w:pPr>
            <w:r w:rsidRPr="008A21B3">
              <w:rPr>
                <w:rFonts w:ascii="Times New Roman" w:hAnsi="Times New Roman"/>
                <w:color w:val="000000"/>
              </w:rPr>
              <w:t>хозяйства и капитального строительства</w:t>
            </w:r>
          </w:p>
          <w:p w:rsidR="008A21B3" w:rsidRPr="008A21B3" w:rsidRDefault="008A21B3" w:rsidP="008A21B3">
            <w:pPr>
              <w:pStyle w:val="af6"/>
              <w:suppressAutoHyphens/>
              <w:ind w:left="397" w:firstLine="0"/>
              <w:rPr>
                <w:rFonts w:ascii="Times New Roman" w:hAnsi="Times New Roman"/>
                <w:color w:val="000000"/>
              </w:rPr>
            </w:pPr>
            <w:r w:rsidRPr="008A21B3">
              <w:rPr>
                <w:rFonts w:ascii="Times New Roman" w:hAnsi="Times New Roman"/>
                <w:color w:val="000000"/>
              </w:rPr>
              <w:t>администрации муниципального образования</w:t>
            </w:r>
          </w:p>
          <w:p w:rsidR="00EA107C" w:rsidRPr="001E1BA6" w:rsidRDefault="008A21B3" w:rsidP="008A21B3">
            <w:pPr>
              <w:pStyle w:val="af6"/>
              <w:suppressAutoHyphens/>
              <w:ind w:left="397" w:firstLine="0"/>
              <w:rPr>
                <w:rFonts w:ascii="Times New Roman" w:hAnsi="Times New Roman"/>
              </w:rPr>
            </w:pPr>
            <w:r w:rsidRPr="008A21B3">
              <w:rPr>
                <w:rFonts w:ascii="Times New Roman" w:hAnsi="Times New Roman"/>
                <w:color w:val="000000"/>
              </w:rPr>
              <w:t>Ейский район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F95F60">
            <w:pPr>
              <w:pStyle w:val="af6"/>
              <w:ind w:hanging="19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Тел: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3501" w:rsidRPr="001E1BA6" w:rsidRDefault="006E3133" w:rsidP="00FF72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(86132)</w:t>
            </w:r>
            <w:r w:rsidR="00FF72FF">
              <w:rPr>
                <w:rFonts w:ascii="Times New Roman" w:hAnsi="Times New Roman"/>
              </w:rPr>
              <w:t>3</w:t>
            </w:r>
            <w:r w:rsidRPr="001E1BA6">
              <w:rPr>
                <w:rFonts w:ascii="Times New Roman" w:hAnsi="Times New Roman"/>
              </w:rPr>
              <w:t>-</w:t>
            </w:r>
            <w:r w:rsidR="00FF72FF">
              <w:rPr>
                <w:rFonts w:ascii="Times New Roman" w:hAnsi="Times New Roman"/>
              </w:rPr>
              <w:t>71</w:t>
            </w:r>
            <w:r w:rsidRPr="001E1BA6">
              <w:rPr>
                <w:rFonts w:ascii="Times New Roman" w:hAnsi="Times New Roman"/>
              </w:rPr>
              <w:t>-</w:t>
            </w:r>
            <w:r w:rsidR="00FF72FF">
              <w:rPr>
                <w:rFonts w:ascii="Times New Roman" w:hAnsi="Times New Roman"/>
              </w:rPr>
              <w:t>99</w:t>
            </w:r>
          </w:p>
        </w:tc>
        <w:tc>
          <w:tcPr>
            <w:tcW w:w="396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12746B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Адрес электронной почты:</w:t>
            </w:r>
          </w:p>
        </w:tc>
        <w:tc>
          <w:tcPr>
            <w:tcW w:w="26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3501" w:rsidRPr="00A27454" w:rsidRDefault="00A27454" w:rsidP="00EE6727">
            <w:pPr>
              <w:pStyle w:val="af6"/>
              <w:ind w:firstLine="36"/>
              <w:rPr>
                <w:rFonts w:ascii="Times New Roman" w:hAnsi="Times New Roman"/>
              </w:rPr>
            </w:pPr>
            <w:r w:rsidRPr="00A27454">
              <w:rPr>
                <w:rFonts w:ascii="Times New Roman" w:hAnsi="Times New Roman"/>
              </w:rPr>
              <w:t>ugkh_ks@mail.ru</w:t>
            </w:r>
          </w:p>
        </w:tc>
      </w:tr>
      <w:tr w:rsidR="00503501" w:rsidRPr="001E1BA6" w:rsidTr="0007630A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440F4C" w:rsidRDefault="00EB7F6B" w:rsidP="00032B0C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  <w:p w:rsidR="00503501" w:rsidRPr="001E1BA6" w:rsidRDefault="00397607" w:rsidP="00585618">
            <w:pPr>
              <w:pStyle w:val="af6"/>
              <w:suppressAutoHyphens/>
              <w:ind w:firstLine="0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2.</w:t>
            </w:r>
            <w:r w:rsidR="00503501" w:rsidRPr="001E1BA6">
              <w:rPr>
                <w:rFonts w:ascii="Times New Roman" w:hAnsi="Times New Roman"/>
              </w:rPr>
              <w:t>Описание проблемы, на</w:t>
            </w:r>
            <w:r w:rsidRPr="001E1BA6">
              <w:rPr>
                <w:rFonts w:ascii="Times New Roman" w:hAnsi="Times New Roman"/>
              </w:rPr>
              <w:t xml:space="preserve"> </w:t>
            </w:r>
            <w:r w:rsidR="00503501" w:rsidRPr="001E1BA6">
              <w:rPr>
                <w:rFonts w:ascii="Times New Roman" w:hAnsi="Times New Roman"/>
              </w:rPr>
              <w:t>решение которой направлено предлагаемое правовое</w:t>
            </w:r>
            <w:r w:rsidR="0081134D" w:rsidRPr="001E1BA6">
              <w:rPr>
                <w:rFonts w:ascii="Times New Roman" w:hAnsi="Times New Roman"/>
              </w:rPr>
              <w:t xml:space="preserve"> регулирование:</w:t>
            </w:r>
          </w:p>
        </w:tc>
      </w:tr>
      <w:tr w:rsidR="005B3E5E" w:rsidRPr="001E1BA6" w:rsidTr="0007630A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DD44B6" w:rsidRPr="00DD44B6" w:rsidRDefault="00E04065" w:rsidP="00DD44B6">
            <w:pPr>
              <w:suppressAutoHyphens/>
              <w:ind w:firstLine="284"/>
              <w:rPr>
                <w:color w:val="000000" w:themeColor="text1"/>
                <w:spacing w:val="2"/>
              </w:rPr>
            </w:pPr>
            <w:r>
              <w:rPr>
                <w:rFonts w:eastAsia="Batang" w:cs="Arial"/>
                <w:lang w:eastAsia="ko-KR"/>
              </w:rPr>
              <w:t>У</w:t>
            </w:r>
            <w:r w:rsidRPr="001E1BA6">
              <w:rPr>
                <w:rFonts w:eastAsia="Batang" w:cs="Arial"/>
                <w:lang w:eastAsia="ko-KR"/>
              </w:rPr>
              <w:t>стан</w:t>
            </w:r>
            <w:r>
              <w:rPr>
                <w:rFonts w:eastAsia="Batang" w:cs="Arial"/>
                <w:lang w:eastAsia="ko-KR"/>
              </w:rPr>
              <w:t>о</w:t>
            </w:r>
            <w:r w:rsidRPr="001E1BA6">
              <w:rPr>
                <w:rFonts w:eastAsia="Batang" w:cs="Arial"/>
                <w:lang w:eastAsia="ko-KR"/>
              </w:rPr>
              <w:t>вл</w:t>
            </w:r>
            <w:r>
              <w:rPr>
                <w:rFonts w:eastAsia="Batang" w:cs="Arial"/>
                <w:lang w:eastAsia="ko-KR"/>
              </w:rPr>
              <w:t xml:space="preserve">ение </w:t>
            </w:r>
            <w:r w:rsidRPr="00644F3A">
              <w:rPr>
                <w:color w:val="000000" w:themeColor="text1"/>
                <w:spacing w:val="2"/>
              </w:rPr>
              <w:t xml:space="preserve">Порядка </w:t>
            </w:r>
            <w:r w:rsidR="00DD44B6">
              <w:rPr>
                <w:color w:val="000000" w:themeColor="text1"/>
                <w:spacing w:val="2"/>
              </w:rPr>
              <w:t>осуществления</w:t>
            </w:r>
            <w:r w:rsidR="00DD44B6" w:rsidRPr="00DD44B6">
              <w:rPr>
                <w:color w:val="000000" w:themeColor="text1"/>
                <w:spacing w:val="2"/>
              </w:rPr>
              <w:t xml:space="preserve"> муниципального контроля</w:t>
            </w:r>
            <w:r w:rsidR="00DD44B6">
              <w:t xml:space="preserve"> на автомобильном транспорте и в дорожном хозяйстве вне границ населенных пунктов в границах муниципального образования Ейский район, а именно</w:t>
            </w:r>
            <w:r w:rsidR="00DD44B6">
              <w:rPr>
                <w:color w:val="000000" w:themeColor="text1"/>
                <w:spacing w:val="2"/>
              </w:rPr>
              <w:t xml:space="preserve"> </w:t>
            </w:r>
            <w:r w:rsidR="00DD44B6" w:rsidRPr="00DD44B6">
              <w:rPr>
                <w:color w:val="000000" w:themeColor="text1"/>
                <w:spacing w:val="2"/>
              </w:rPr>
              <w:t xml:space="preserve"> соблюдение юридическими лицами, индивидуальными предпринимателями, гражданами: обязательных требований в области автомобильных дорог и дорожной деятельности, установленных в отношении автомобильных дорог местного значения муниципального образования Ейский район (далее – автомобильные дороги местного значения или автомобильные дороги общего пользования местного значения):</w:t>
            </w:r>
          </w:p>
          <w:p w:rsidR="00DD44B6" w:rsidRPr="00DD44B6" w:rsidRDefault="00DD44B6" w:rsidP="00DD44B6">
            <w:pPr>
              <w:suppressAutoHyphens/>
              <w:ind w:firstLine="284"/>
              <w:rPr>
                <w:color w:val="000000" w:themeColor="text1"/>
                <w:spacing w:val="2"/>
              </w:rPr>
            </w:pPr>
            <w:r w:rsidRPr="00DD44B6">
              <w:rPr>
                <w:color w:val="000000" w:themeColor="text1"/>
                <w:spacing w:val="2"/>
              </w:rPr>
              <w:t>1) к эксплуатации объектов дорожного сервиса, размещенных в полосах отвода и (или) придорожных полосах автомобильных дорог общего пользования;</w:t>
            </w:r>
          </w:p>
          <w:p w:rsidR="006F6177" w:rsidRDefault="00DD44B6" w:rsidP="00DD44B6">
            <w:pPr>
              <w:suppressAutoHyphens/>
              <w:ind w:firstLine="284"/>
              <w:rPr>
                <w:color w:val="000000" w:themeColor="text1"/>
                <w:spacing w:val="2"/>
              </w:rPr>
            </w:pPr>
            <w:r w:rsidRPr="00DD44B6">
              <w:rPr>
                <w:color w:val="000000" w:themeColor="text1"/>
                <w:spacing w:val="2"/>
              </w:rPr>
              <w:t>2)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</w:t>
            </w:r>
            <w:r w:rsidR="006F6177">
              <w:rPr>
                <w:color w:val="000000" w:themeColor="text1"/>
                <w:spacing w:val="2"/>
              </w:rPr>
              <w:t>.</w:t>
            </w:r>
          </w:p>
          <w:p w:rsidR="00DD44B6" w:rsidRDefault="006F6177" w:rsidP="00DD44B6">
            <w:pPr>
              <w:suppressAutoHyphens/>
              <w:ind w:firstLine="284"/>
              <w:rPr>
                <w:color w:val="000000" w:themeColor="text1"/>
                <w:spacing w:val="2"/>
              </w:rPr>
            </w:pPr>
            <w:r>
              <w:rPr>
                <w:color w:val="000000" w:themeColor="text1"/>
                <w:spacing w:val="2"/>
              </w:rPr>
              <w:t>У</w:t>
            </w:r>
            <w:r w:rsidR="00DD44B6" w:rsidRPr="00DD44B6">
              <w:rPr>
                <w:color w:val="000000" w:themeColor="text1"/>
                <w:spacing w:val="2"/>
              </w:rPr>
              <w:t>становленных в отношении перевозок по муниципальным пригородным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      </w:r>
          </w:p>
          <w:p w:rsidR="005B3E5E" w:rsidRPr="001E1BA6" w:rsidRDefault="005B3E5E" w:rsidP="00043831">
            <w:pPr>
              <w:suppressAutoHyphens/>
              <w:ind w:firstLine="284"/>
              <w:rPr>
                <w:highlight w:val="yellow"/>
              </w:rPr>
            </w:pPr>
          </w:p>
        </w:tc>
      </w:tr>
      <w:tr w:rsidR="00503501" w:rsidRPr="001E1BA6" w:rsidTr="002E1D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43831" w:rsidRPr="001E1BA6" w:rsidRDefault="00043831" w:rsidP="00A504FF">
            <w:pPr>
              <w:pStyle w:val="af6"/>
              <w:ind w:firstLine="0"/>
              <w:rPr>
                <w:rFonts w:ascii="Times New Roman" w:hAnsi="Times New Roman"/>
                <w:highlight w:val="yellow"/>
              </w:rPr>
            </w:pPr>
          </w:p>
          <w:p w:rsidR="00503501" w:rsidRPr="001E1BA6" w:rsidRDefault="00585618" w:rsidP="00A504FF">
            <w:pPr>
              <w:pStyle w:val="af6"/>
              <w:ind w:firstLine="0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2.1.</w:t>
            </w:r>
            <w:r w:rsidR="00503501" w:rsidRPr="001E1BA6">
              <w:rPr>
                <w:rFonts w:ascii="Times New Roman" w:hAnsi="Times New Roman"/>
              </w:rPr>
              <w:t>Формулировка проблемы:</w:t>
            </w:r>
          </w:p>
        </w:tc>
      </w:tr>
      <w:tr w:rsidR="00503501" w:rsidRPr="001E1BA6" w:rsidTr="002E1D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134D" w:rsidRPr="001E1BA6" w:rsidRDefault="00254027" w:rsidP="00063815">
            <w:pPr>
              <w:suppressAutoHyphens/>
              <w:autoSpaceDE w:val="0"/>
              <w:autoSpaceDN w:val="0"/>
              <w:adjustRightInd w:val="0"/>
              <w:ind w:firstLine="284"/>
              <w:rPr>
                <w:highlight w:val="yellow"/>
              </w:rPr>
            </w:pPr>
            <w:r>
              <w:rPr>
                <w:rFonts w:eastAsia="Batang" w:cs="Arial"/>
                <w:lang w:eastAsia="ko-KR"/>
              </w:rPr>
              <w:t xml:space="preserve">Принятие </w:t>
            </w:r>
            <w:r w:rsidR="00E04065">
              <w:rPr>
                <w:rFonts w:eastAsia="Batang" w:cs="Arial"/>
                <w:lang w:eastAsia="ko-KR"/>
              </w:rPr>
              <w:t>нового</w:t>
            </w:r>
            <w:r w:rsidRPr="001E1BA6">
              <w:rPr>
                <w:rFonts w:eastAsia="Batang"/>
                <w:lang w:eastAsia="ko-KR"/>
              </w:rPr>
              <w:t xml:space="preserve"> </w:t>
            </w:r>
            <w:r w:rsidR="00364C22" w:rsidRPr="001E1BA6">
              <w:rPr>
                <w:rFonts w:eastAsia="Batang"/>
                <w:lang w:eastAsia="ko-KR"/>
              </w:rPr>
              <w:t>муниципального нормативного правого акта</w:t>
            </w:r>
            <w:r w:rsidR="0005204E" w:rsidRPr="001E1BA6">
              <w:rPr>
                <w:rFonts w:eastAsia="Batang"/>
                <w:lang w:eastAsia="ko-KR"/>
              </w:rPr>
              <w:t>,</w:t>
            </w:r>
            <w:r w:rsidR="00364C22" w:rsidRPr="001E1BA6">
              <w:rPr>
                <w:rFonts w:eastAsia="Batang"/>
                <w:lang w:eastAsia="ko-KR"/>
              </w:rPr>
              <w:t xml:space="preserve"> устанавливающего </w:t>
            </w:r>
            <w:r w:rsidR="00063815" w:rsidRPr="00595E05">
              <w:rPr>
                <w:color w:val="000000" w:themeColor="text1"/>
                <w:spacing w:val="2"/>
              </w:rPr>
              <w:t>Положени</w:t>
            </w:r>
            <w:r w:rsidR="00063815">
              <w:rPr>
                <w:color w:val="000000" w:themeColor="text1"/>
                <w:spacing w:val="2"/>
              </w:rPr>
              <w:t>я</w:t>
            </w:r>
            <w:r w:rsidR="00063815"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063815">
              <w:t xml:space="preserve">, с учетом </w:t>
            </w:r>
            <w:r w:rsidR="00063815" w:rsidRPr="00C82959">
              <w:t>изменени</w:t>
            </w:r>
            <w:r w:rsidR="00063815">
              <w:t>й</w:t>
            </w:r>
            <w:r w:rsidR="00063815" w:rsidRPr="00C82959">
              <w:t xml:space="preserve"> в части приведения в соответствии с Федеральным законом от 4 августа 2023 года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статью 4 Федерального закона «О внесении изменений в отдельные законодательные акты Российской Федерации».</w:t>
            </w:r>
          </w:p>
        </w:tc>
      </w:tr>
      <w:tr w:rsidR="00503501" w:rsidRPr="001E1BA6" w:rsidTr="002E1D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6E3133">
            <w:pPr>
              <w:rPr>
                <w:highlight w:val="yellow"/>
              </w:rPr>
            </w:pPr>
          </w:p>
        </w:tc>
      </w:tr>
      <w:tr w:rsidR="00503501" w:rsidRPr="001E1BA6" w:rsidTr="00DA6E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2.2.</w:t>
            </w:r>
            <w:r w:rsidR="00503501" w:rsidRPr="001E1BA6">
              <w:rPr>
                <w:rFonts w:ascii="Times New Roman" w:hAnsi="Times New Roman"/>
              </w:rPr>
              <w:t>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  <w:p w:rsidR="007E5CD3" w:rsidRPr="001E1BA6" w:rsidRDefault="007E5CD3" w:rsidP="00025FFF">
            <w:pPr>
              <w:rPr>
                <w:highlight w:val="yellow"/>
              </w:rPr>
            </w:pPr>
          </w:p>
        </w:tc>
      </w:tr>
      <w:tr w:rsidR="00503501" w:rsidRPr="001E1BA6" w:rsidTr="00DA6E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A03" w:rsidRPr="001E1BA6" w:rsidRDefault="0091255B" w:rsidP="003E2F7E">
            <w:pPr>
              <w:pStyle w:val="25"/>
              <w:shd w:val="clear" w:color="auto" w:fill="auto"/>
              <w:tabs>
                <w:tab w:val="left" w:pos="5790"/>
              </w:tabs>
              <w:suppressAutoHyphens/>
              <w:spacing w:before="0" w:after="0" w:line="240" w:lineRule="auto"/>
              <w:ind w:left="23" w:right="23" w:firstLine="261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Требования</w:t>
            </w:r>
            <w:r w:rsidR="008322EE">
              <w:rPr>
                <w:sz w:val="24"/>
                <w:szCs w:val="24"/>
              </w:rPr>
              <w:t xml:space="preserve"> </w:t>
            </w:r>
            <w:r w:rsidR="003E2F7E" w:rsidRPr="00C82959">
              <w:t>Федеральн</w:t>
            </w:r>
            <w:r w:rsidR="003E2F7E">
              <w:t>ого</w:t>
            </w:r>
            <w:r w:rsidR="003E2F7E" w:rsidRPr="00C82959">
              <w:t xml:space="preserve"> закон</w:t>
            </w:r>
            <w:r w:rsidR="003E2F7E">
              <w:t>а</w:t>
            </w:r>
            <w:r w:rsidR="003E2F7E" w:rsidRPr="00C82959">
              <w:t xml:space="preserve"> от 4 августа 2023 года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</w:t>
            </w:r>
            <w:r w:rsidR="003E2F7E">
              <w:t>и</w:t>
            </w:r>
            <w:r w:rsidR="003E2F7E" w:rsidRPr="00C82959">
              <w:t xml:space="preserve"> 4 Федерального закона «О внесении изменений в отдельные законодательные акты Российской Федерации».</w:t>
            </w:r>
          </w:p>
        </w:tc>
      </w:tr>
      <w:tr w:rsidR="00503501" w:rsidRPr="001E1BA6" w:rsidTr="00511BB3">
        <w:trPr>
          <w:gridAfter w:val="1"/>
          <w:wAfter w:w="156" w:type="dxa"/>
          <w:trHeight w:val="432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B703F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BB0032" w:rsidRDefault="00585618" w:rsidP="00A504FF">
            <w:pPr>
              <w:pStyle w:val="af6"/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B0032">
              <w:rPr>
                <w:rFonts w:ascii="Times New Roman" w:hAnsi="Times New Roman"/>
                <w:color w:val="000000" w:themeColor="text1"/>
              </w:rPr>
              <w:t>2.3.</w:t>
            </w:r>
            <w:r w:rsidR="00503501" w:rsidRPr="00BB0032">
              <w:rPr>
                <w:rFonts w:ascii="Times New Roman" w:hAnsi="Times New Roman"/>
                <w:color w:val="000000" w:themeColor="text1"/>
              </w:rPr>
              <w:t>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503501" w:rsidRPr="001E1BA6" w:rsidTr="00B703F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620471" w:rsidRPr="00BB0032" w:rsidRDefault="00254027" w:rsidP="00585618">
            <w:pPr>
              <w:suppressAutoHyphens/>
              <w:autoSpaceDE w:val="0"/>
              <w:autoSpaceDN w:val="0"/>
              <w:adjustRightInd w:val="0"/>
              <w:ind w:firstLine="284"/>
              <w:rPr>
                <w:color w:val="000000" w:themeColor="text1"/>
              </w:rPr>
            </w:pPr>
            <w:r w:rsidRPr="00BB0032">
              <w:rPr>
                <w:color w:val="000000" w:themeColor="text1"/>
              </w:rPr>
              <w:t xml:space="preserve">Индивидуальные предприниматели, </w:t>
            </w:r>
            <w:r w:rsidR="00364C22" w:rsidRPr="00BB0032">
              <w:rPr>
                <w:color w:val="000000" w:themeColor="text1"/>
              </w:rPr>
              <w:t>осуществляющи</w:t>
            </w:r>
            <w:r w:rsidR="0039457B" w:rsidRPr="00BB0032">
              <w:rPr>
                <w:color w:val="000000" w:themeColor="text1"/>
              </w:rPr>
              <w:t>е</w:t>
            </w:r>
            <w:r w:rsidR="00364C22" w:rsidRPr="00BB0032">
              <w:rPr>
                <w:color w:val="000000" w:themeColor="text1"/>
              </w:rPr>
              <w:t xml:space="preserve"> регулярные перевозки по муниципальным маршрутам регулярных перевозок, включенным в Реестр муниципальных маршрутов регулярных перевозок на территории муниципа</w:t>
            </w:r>
            <w:r w:rsidRPr="00BB0032">
              <w:rPr>
                <w:color w:val="000000" w:themeColor="text1"/>
              </w:rPr>
              <w:t xml:space="preserve">льного образования Ейский район: ИП Егоров В.И., ИП Стражев А.И., ИП Бердзенишвили В.Н., ИП Игнашов </w:t>
            </w:r>
            <w:r w:rsidR="007A0902" w:rsidRPr="00BB0032">
              <w:rPr>
                <w:color w:val="000000" w:themeColor="text1"/>
              </w:rPr>
              <w:t>П.В., ИП Татьянко В.М., ООО «ТРАНСРЕЙС».</w:t>
            </w:r>
          </w:p>
          <w:p w:rsidR="00663199" w:rsidRPr="00BB0032" w:rsidRDefault="00880124" w:rsidP="007A0902">
            <w:pPr>
              <w:suppressAutoHyphens/>
              <w:autoSpaceDE w:val="0"/>
              <w:autoSpaceDN w:val="0"/>
              <w:adjustRightInd w:val="0"/>
              <w:ind w:firstLine="284"/>
              <w:rPr>
                <w:color w:val="000000" w:themeColor="text1"/>
              </w:rPr>
            </w:pPr>
            <w:r w:rsidRPr="00BB0032">
              <w:rPr>
                <w:rFonts w:eastAsia="Batang"/>
                <w:color w:val="000000" w:themeColor="text1"/>
                <w:lang w:eastAsia="ko-KR"/>
              </w:rPr>
              <w:t>Количественная</w:t>
            </w:r>
            <w:r w:rsidRPr="00BB0032">
              <w:rPr>
                <w:color w:val="000000" w:themeColor="text1"/>
              </w:rPr>
              <w:t xml:space="preserve"> оценка потенциальных участников общественных отношений </w:t>
            </w:r>
            <w:r w:rsidR="00BC6A98" w:rsidRPr="00BB0032">
              <w:rPr>
                <w:color w:val="000000" w:themeColor="text1"/>
              </w:rPr>
              <w:t>–</w:t>
            </w:r>
            <w:r w:rsidR="005A316B" w:rsidRPr="00BB0032">
              <w:rPr>
                <w:color w:val="000000" w:themeColor="text1"/>
              </w:rPr>
              <w:t xml:space="preserve"> неограниченное количество</w:t>
            </w:r>
            <w:r w:rsidRPr="00BB0032">
              <w:rPr>
                <w:color w:val="000000" w:themeColor="text1"/>
              </w:rPr>
              <w:t>.</w:t>
            </w:r>
          </w:p>
          <w:p w:rsidR="00503501" w:rsidRPr="00BB0032" w:rsidRDefault="00585618" w:rsidP="00C173A1">
            <w:pPr>
              <w:autoSpaceDE w:val="0"/>
              <w:autoSpaceDN w:val="0"/>
              <w:adjustRightInd w:val="0"/>
              <w:ind w:firstLine="0"/>
              <w:rPr>
                <w:color w:val="000000" w:themeColor="text1"/>
              </w:rPr>
            </w:pPr>
            <w:r w:rsidRPr="00BB0032">
              <w:rPr>
                <w:color w:val="000000" w:themeColor="text1"/>
              </w:rPr>
              <w:t>2.4.</w:t>
            </w:r>
            <w:r w:rsidR="00503501" w:rsidRPr="00BB0032">
              <w:rPr>
                <w:color w:val="000000" w:themeColor="text1"/>
              </w:rPr>
              <w:t>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503501" w:rsidRPr="001E1BA6" w:rsidTr="00704A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3E5E" w:rsidRPr="00C848A3" w:rsidRDefault="00241EE9" w:rsidP="005F14FD">
            <w:pPr>
              <w:pStyle w:val="ConsPlusNormal"/>
              <w:suppressAutoHyphens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Основным негативным эффектом, возникающим в связи с наличием проблемы, </w:t>
            </w:r>
            <w:r w:rsidR="00D44BC0" w:rsidRPr="00D44BC0">
              <w:rPr>
                <w:rFonts w:ascii="Times New Roman" w:hAnsi="Times New Roman" w:cs="Times New Roman"/>
                <w:sz w:val="24"/>
                <w:szCs w:val="24"/>
              </w:rPr>
              <w:t>устанавливающе</w:t>
            </w:r>
            <w:r w:rsidR="005F14F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D44BC0" w:rsidRPr="00D44B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14FD" w:rsidRPr="005F14FD">
              <w:rPr>
                <w:rFonts w:ascii="Times New Roman" w:hAnsi="Times New Roman" w:cs="Times New Roman"/>
                <w:sz w:val="24"/>
                <w:szCs w:val="24"/>
              </w:rPr>
              <w:t>Положения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03501" w:rsidRPr="001E1BA6" w:rsidTr="00704A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6947" w:rsidRPr="001E1BA6" w:rsidRDefault="00196947" w:rsidP="00A504FF">
            <w:pPr>
              <w:pStyle w:val="af6"/>
              <w:suppressAutoHyphens/>
              <w:ind w:firstLine="0"/>
              <w:rPr>
                <w:rFonts w:ascii="Times New Roman" w:hAnsi="Times New Roman"/>
                <w:highlight w:val="yellow"/>
              </w:rPr>
            </w:pPr>
          </w:p>
          <w:p w:rsidR="00503501" w:rsidRPr="001E1BA6" w:rsidRDefault="00585618" w:rsidP="00A504FF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2.5.</w:t>
            </w:r>
            <w:r w:rsidR="00503501" w:rsidRPr="001E1BA6">
              <w:rPr>
                <w:rFonts w:ascii="Times New Roman" w:hAnsi="Times New Roman"/>
              </w:rPr>
              <w:t>Причины возникновения проблемы и факторы, поддерживающие её существование:</w:t>
            </w:r>
          </w:p>
          <w:p w:rsidR="00663199" w:rsidRDefault="005F12F3" w:rsidP="00724A16">
            <w:pPr>
              <w:pStyle w:val="ConsPlusNormal"/>
              <w:suppressAutoHyphens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E1BA6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</w:t>
            </w:r>
            <w:r w:rsidR="005F14FD" w:rsidRPr="005F14FD">
              <w:rPr>
                <w:rFonts w:ascii="Times New Roman" w:hAnsi="Times New Roman" w:cs="Times New Roman"/>
                <w:sz w:val="24"/>
                <w:szCs w:val="24"/>
              </w:rPr>
              <w:t xml:space="preserve">от 31 июля 2020 года № 248-ФЗ «О государственном контроле (надзоре) и муниципальном </w:t>
            </w:r>
            <w:r w:rsidR="005F14FD">
              <w:rPr>
                <w:rFonts w:ascii="Times New Roman" w:hAnsi="Times New Roman" w:cs="Times New Roman"/>
                <w:sz w:val="24"/>
                <w:szCs w:val="24"/>
              </w:rPr>
              <w:t>контроле в Российской Федерации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», других федеральных законов, регулирующих отношения по </w:t>
            </w:r>
            <w:r w:rsidR="00811483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и принимаемых в соответствии с ними иных нормативных правовых актов Российской Федерации, законов и иных нормативных правовых актов Краснодарского края, регулирующих отношения 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, не урегулированные законодательством Российской Федерации в области </w:t>
            </w:r>
            <w:r w:rsidR="00BE110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, муниципальных нормативных правовых актов администрации муниципального образования Ейский район, регулирующих отношения </w:t>
            </w:r>
            <w:r w:rsidR="00BE110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, не урегулированные законодательством Российской Федерации в области организации </w:t>
            </w:r>
            <w:r w:rsidR="00BE110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, законами и иными нормативными правовыми актами Краснодарского края, регулирующих отношения </w:t>
            </w:r>
            <w:r w:rsidR="00BE110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E1101">
              <w:rPr>
                <w:rFonts w:ascii="Times New Roman" w:hAnsi="Times New Roman" w:cs="Times New Roman"/>
                <w:sz w:val="24"/>
                <w:szCs w:val="24"/>
              </w:rPr>
              <w:t>осуществлению муниципального контроля</w:t>
            </w:r>
            <w:r w:rsidR="00724A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63199" w:rsidRPr="001E1BA6" w:rsidRDefault="00663199" w:rsidP="00724A16">
            <w:pPr>
              <w:pStyle w:val="ConsPlusNormal"/>
              <w:suppressAutoHyphens/>
              <w:ind w:firstLine="284"/>
              <w:rPr>
                <w:highlight w:val="yellow"/>
              </w:rPr>
            </w:pPr>
          </w:p>
        </w:tc>
      </w:tr>
      <w:tr w:rsidR="00503501" w:rsidRPr="001E1BA6" w:rsidTr="00704A7F">
        <w:trPr>
          <w:gridAfter w:val="1"/>
          <w:wAfter w:w="156" w:type="dxa"/>
          <w:trHeight w:val="1807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A504FF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2.6.</w:t>
            </w:r>
            <w:r w:rsidR="00503501" w:rsidRPr="001E1BA6">
              <w:rPr>
                <w:rFonts w:ascii="Times New Roman" w:hAnsi="Times New Roman"/>
              </w:rPr>
              <w:t>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Ейский район:</w:t>
            </w:r>
          </w:p>
          <w:p w:rsidR="00450D00" w:rsidRDefault="003A63FE" w:rsidP="003A63FE">
            <w:pPr>
              <w:pStyle w:val="ConsPlusNormal"/>
              <w:suppressAutoHyphens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A63FE"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3 Федерального закона от 31 июля 2020 года № 248-ФЗ «О государственном контроле (надзоре) и муниципальном контроле в Российской Федерации» порядок организации и осуществления вида муниципального контроля устанавливается положением о виде муниципального контроля, утверждаемым представительным органом муниципального образования.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63FE">
              <w:rPr>
                <w:rFonts w:ascii="Times New Roman" w:hAnsi="Times New Roman" w:cs="Times New Roman"/>
                <w:sz w:val="24"/>
                <w:szCs w:val="24"/>
              </w:rPr>
              <w:t>С целью реализации указанной нормы к утверждению предлагается данный проект решения.</w:t>
            </w:r>
          </w:p>
          <w:p w:rsidR="003A63FE" w:rsidRPr="003A63FE" w:rsidRDefault="003A63FE" w:rsidP="003A63FE">
            <w:pPr>
              <w:pStyle w:val="ConsPlusNormal"/>
              <w:suppressAutoHyphens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46A4" w:rsidRPr="001E1BA6" w:rsidRDefault="00585618" w:rsidP="00196947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2.7.</w:t>
            </w:r>
            <w:r w:rsidR="00663199">
              <w:rPr>
                <w:rFonts w:ascii="Times New Roman" w:hAnsi="Times New Roman"/>
              </w:rPr>
              <w:t xml:space="preserve"> </w:t>
            </w:r>
            <w:r w:rsidR="00503501" w:rsidRPr="001E1BA6">
              <w:rPr>
                <w:rFonts w:ascii="Times New Roman" w:hAnsi="Times New Roman"/>
              </w:rPr>
              <w:t>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  <w:r w:rsidR="00613CC7" w:rsidRPr="001E1BA6">
              <w:t xml:space="preserve"> </w:t>
            </w:r>
            <w:r w:rsidR="00196947" w:rsidRPr="001E1BA6">
              <w:rPr>
                <w:rFonts w:ascii="Times New Roman" w:hAnsi="Times New Roman"/>
              </w:rPr>
              <w:t>нет информации.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196947">
            <w:pPr>
              <w:pStyle w:val="af6"/>
              <w:suppressAutoHyphens/>
              <w:rPr>
                <w:rFonts w:ascii="Times New Roman" w:hAnsi="Times New Roman"/>
              </w:rPr>
            </w:pP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E63C0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2.8.</w:t>
            </w:r>
            <w:r w:rsidR="00503501" w:rsidRPr="001E1BA6">
              <w:rPr>
                <w:rFonts w:ascii="Times New Roman" w:hAnsi="Times New Roman"/>
              </w:rPr>
              <w:t>Источники данных:</w:t>
            </w:r>
            <w:r w:rsidR="000954AD" w:rsidRPr="001E1BA6">
              <w:t xml:space="preserve"> </w:t>
            </w:r>
            <w:r w:rsidR="00196947" w:rsidRPr="001E1BA6">
              <w:rPr>
                <w:rFonts w:ascii="Times New Roman" w:hAnsi="Times New Roman"/>
              </w:rPr>
              <w:t>нет.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B3E5E" w:rsidRPr="001E1BA6" w:rsidRDefault="005B3E5E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585618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2.9.</w:t>
            </w:r>
            <w:r w:rsidR="00503501" w:rsidRPr="001E1BA6">
              <w:rPr>
                <w:rFonts w:ascii="Times New Roman" w:hAnsi="Times New Roman"/>
              </w:rPr>
              <w:t>Иная информация о проблеме: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E9439F" w:rsidP="00DF46B2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Отсутствует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68682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B0C" w:rsidRDefault="00032B0C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1" w:name="sub_10003"/>
          </w:p>
          <w:p w:rsidR="004378D2" w:rsidRPr="004378D2" w:rsidRDefault="004378D2" w:rsidP="004378D2"/>
          <w:p w:rsidR="00503501" w:rsidRPr="001E1BA6" w:rsidRDefault="00585618" w:rsidP="0058561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</w:t>
            </w:r>
            <w:r w:rsidR="00503501" w:rsidRPr="001E1BA6">
              <w:rPr>
                <w:rFonts w:ascii="Times New Roman" w:hAnsi="Times New Roman"/>
              </w:rPr>
              <w:t>Определение целей предлагаемого правового регулирования и индикаторов для оце</w:t>
            </w:r>
            <w:r w:rsidR="00503501" w:rsidRPr="001E1BA6">
              <w:rPr>
                <w:rFonts w:ascii="Times New Roman" w:hAnsi="Times New Roman"/>
              </w:rPr>
              <w:t>н</w:t>
            </w:r>
            <w:r w:rsidR="00503501" w:rsidRPr="001E1BA6">
              <w:rPr>
                <w:rFonts w:ascii="Times New Roman" w:hAnsi="Times New Roman"/>
              </w:rPr>
              <w:t>ки их достижения</w:t>
            </w:r>
            <w:bookmarkEnd w:id="1"/>
          </w:p>
          <w:p w:rsidR="00032B0C" w:rsidRPr="001E1BA6" w:rsidRDefault="00032B0C" w:rsidP="00032B0C"/>
        </w:tc>
      </w:tr>
      <w:tr w:rsidR="00503501" w:rsidRPr="001E1BA6" w:rsidTr="005F12F3">
        <w:trPr>
          <w:gridAfter w:val="1"/>
          <w:wAfter w:w="156" w:type="dxa"/>
        </w:trPr>
        <w:tc>
          <w:tcPr>
            <w:tcW w:w="322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68682F">
            <w:pPr>
              <w:pStyle w:val="af6"/>
              <w:ind w:firstLine="284"/>
              <w:jc w:val="center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3.1. Цели предлагаемого правового регулирования</w:t>
            </w:r>
          </w:p>
        </w:tc>
        <w:tc>
          <w:tcPr>
            <w:tcW w:w="201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1BD4" w:rsidRPr="001E1BA6" w:rsidRDefault="00503501" w:rsidP="00EA592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2" w:name="sub_100032"/>
            <w:r w:rsidRPr="001E1BA6">
              <w:rPr>
                <w:rFonts w:ascii="Times New Roman" w:hAnsi="Times New Roman"/>
              </w:rPr>
              <w:t xml:space="preserve">3.2. Сроки </w:t>
            </w:r>
          </w:p>
          <w:p w:rsidR="00503501" w:rsidRPr="001E1BA6" w:rsidRDefault="00503501" w:rsidP="00EA592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достижения ц</w:t>
            </w:r>
            <w:r w:rsidRPr="001E1BA6">
              <w:rPr>
                <w:rFonts w:ascii="Times New Roman" w:hAnsi="Times New Roman"/>
              </w:rPr>
              <w:t>е</w:t>
            </w:r>
            <w:r w:rsidRPr="001E1BA6">
              <w:rPr>
                <w:rFonts w:ascii="Times New Roman" w:hAnsi="Times New Roman"/>
              </w:rPr>
              <w:t>лей предлага</w:t>
            </w:r>
            <w:r w:rsidRPr="001E1BA6">
              <w:rPr>
                <w:rFonts w:ascii="Times New Roman" w:hAnsi="Times New Roman"/>
              </w:rPr>
              <w:t>е</w:t>
            </w:r>
            <w:r w:rsidRPr="001E1BA6">
              <w:rPr>
                <w:rFonts w:ascii="Times New Roman" w:hAnsi="Times New Roman"/>
              </w:rPr>
              <w:t>мого правового регулирования</w:t>
            </w:r>
            <w:bookmarkEnd w:id="2"/>
          </w:p>
        </w:tc>
        <w:tc>
          <w:tcPr>
            <w:tcW w:w="408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0F1BD4" w:rsidRPr="001E1BA6" w:rsidRDefault="00032B0C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</w:t>
            </w:r>
            <w:r w:rsidR="00503501" w:rsidRPr="001E1BA6">
              <w:rPr>
                <w:rFonts w:ascii="Times New Roman" w:hAnsi="Times New Roman"/>
              </w:rPr>
              <w:t xml:space="preserve">.3. Периодичность мониторинга </w:t>
            </w:r>
          </w:p>
          <w:p w:rsidR="000F1BD4" w:rsidRPr="001E1BA6" w:rsidRDefault="00503501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достижения целей предлагаемого </w:t>
            </w:r>
          </w:p>
          <w:p w:rsidR="00503501" w:rsidRPr="001E1BA6" w:rsidRDefault="00503501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регулирования</w:t>
            </w:r>
          </w:p>
        </w:tc>
      </w:tr>
      <w:tr w:rsidR="00B86637" w:rsidRPr="001E1BA6" w:rsidTr="005F12F3">
        <w:trPr>
          <w:gridAfter w:val="1"/>
          <w:wAfter w:w="156" w:type="dxa"/>
          <w:trHeight w:val="2482"/>
        </w:trPr>
        <w:tc>
          <w:tcPr>
            <w:tcW w:w="3222" w:type="dxa"/>
            <w:gridSpan w:val="11"/>
            <w:tcBorders>
              <w:bottom w:val="single" w:sz="4" w:space="0" w:color="auto"/>
            </w:tcBorders>
          </w:tcPr>
          <w:p w:rsidR="005A316B" w:rsidRPr="001E1BA6" w:rsidRDefault="003A63FE" w:rsidP="00827590">
            <w:pPr>
              <w:suppressAutoHyphens/>
              <w:ind w:firstLine="0"/>
            </w:pPr>
            <w:r>
              <w:rPr>
                <w:rFonts w:eastAsia="Batang" w:cs="Arial"/>
                <w:lang w:eastAsia="ko-KR"/>
              </w:rPr>
              <w:t xml:space="preserve">Утверждение </w:t>
            </w:r>
            <w:r w:rsidRPr="00595E05">
              <w:rPr>
                <w:color w:val="000000" w:themeColor="text1"/>
                <w:spacing w:val="2"/>
              </w:rPr>
              <w:t>Положени</w:t>
            </w:r>
            <w:r>
              <w:rPr>
                <w:color w:val="000000" w:themeColor="text1"/>
                <w:spacing w:val="2"/>
              </w:rPr>
              <w:t>я</w:t>
            </w:r>
            <w:r w:rsidRPr="00595E05">
              <w:rPr>
                <w:color w:val="000000" w:themeColor="text1"/>
                <w:spacing w:val="2"/>
              </w:rPr>
              <w:t xml:space="preserve"> о муниципальном контроле на автомобильном транспорте и в дорожном хозяйстве вне границ населенных пунктов в границах муниципального образования Ейский район</w:t>
            </w:r>
          </w:p>
        </w:tc>
        <w:tc>
          <w:tcPr>
            <w:tcW w:w="2012" w:type="dxa"/>
            <w:gridSpan w:val="11"/>
            <w:tcBorders>
              <w:bottom w:val="single" w:sz="4" w:space="0" w:color="auto"/>
            </w:tcBorders>
          </w:tcPr>
          <w:p w:rsidR="00B86637" w:rsidRPr="001E1BA6" w:rsidRDefault="003C6413" w:rsidP="003C6413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  <w:color w:val="000000"/>
              </w:rPr>
            </w:pPr>
            <w:r w:rsidRPr="001E1BA6">
              <w:rPr>
                <w:rFonts w:ascii="Times New Roman" w:hAnsi="Times New Roman"/>
              </w:rPr>
              <w:t>С момента вступления в силу постановления</w:t>
            </w:r>
          </w:p>
        </w:tc>
        <w:tc>
          <w:tcPr>
            <w:tcW w:w="4088" w:type="dxa"/>
            <w:gridSpan w:val="14"/>
            <w:tcBorders>
              <w:bottom w:val="single" w:sz="4" w:space="0" w:color="auto"/>
            </w:tcBorders>
          </w:tcPr>
          <w:p w:rsidR="00B86637" w:rsidRPr="001E1BA6" w:rsidRDefault="00AD1F8F" w:rsidP="006D38B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color w:val="000000"/>
                <w:sz w:val="22"/>
                <w:szCs w:val="22"/>
              </w:rPr>
            </w:pPr>
            <w:r w:rsidRPr="001E1BA6">
              <w:t>Отсутствует необходимости монит</w:t>
            </w:r>
            <w:r w:rsidRPr="001E1BA6">
              <w:t>о</w:t>
            </w:r>
            <w:r w:rsidRPr="001E1BA6">
              <w:t>ринга достижения целей предлага</w:t>
            </w:r>
            <w:r w:rsidRPr="001E1BA6">
              <w:t>е</w:t>
            </w:r>
            <w:r w:rsidRPr="001E1BA6">
              <w:t>мого правового регулирования в св</w:t>
            </w:r>
            <w:r w:rsidRPr="001E1BA6">
              <w:t>я</w:t>
            </w:r>
            <w:r w:rsidRPr="001E1BA6">
              <w:t>зи с достижением целей с даты вст</w:t>
            </w:r>
            <w:r w:rsidRPr="001E1BA6">
              <w:t>у</w:t>
            </w:r>
            <w:r w:rsidRPr="001E1BA6">
              <w:t>пления в силу постановления</w:t>
            </w:r>
          </w:p>
        </w:tc>
      </w:tr>
      <w:tr w:rsidR="00503501" w:rsidRPr="001E1BA6" w:rsidTr="00F20BB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E9439F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663199" w:rsidRPr="001E1BA6" w:rsidTr="00F20BB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3199" w:rsidRPr="001E1BA6" w:rsidRDefault="00663199" w:rsidP="00E9439F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370B0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EA592C" w:rsidP="00EA592C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3.4</w:t>
            </w:r>
            <w:r w:rsidR="00585618" w:rsidRPr="001E1BA6">
              <w:rPr>
                <w:rFonts w:ascii="Times New Roman" w:hAnsi="Times New Roman"/>
              </w:rPr>
              <w:t>.</w:t>
            </w:r>
            <w:r w:rsidR="00503501" w:rsidRPr="001E1BA6">
              <w:rPr>
                <w:rFonts w:ascii="Times New Roman" w:hAnsi="Times New Roman"/>
              </w:rPr>
              <w:t xml:space="preserve"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</w:t>
            </w:r>
            <w:r w:rsidR="001B3142" w:rsidRPr="001E1BA6">
              <w:rPr>
                <w:rFonts w:ascii="Times New Roman" w:hAnsi="Times New Roman"/>
              </w:rPr>
              <w:t>указанных целей:</w:t>
            </w:r>
          </w:p>
        </w:tc>
      </w:tr>
      <w:tr w:rsidR="001B3142" w:rsidRPr="001E1BA6" w:rsidTr="00370B0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AD1F8F" w:rsidRPr="001E1BA6" w:rsidRDefault="00AD1F8F" w:rsidP="0039457B">
            <w:pPr>
              <w:suppressAutoHyphens/>
              <w:ind w:firstLine="284"/>
            </w:pPr>
          </w:p>
          <w:p w:rsidR="00BD673E" w:rsidRPr="001E1BA6" w:rsidRDefault="00761F70" w:rsidP="0093239E">
            <w:pPr>
              <w:suppressAutoHyphens/>
              <w:ind w:firstLine="284"/>
              <w:rPr>
                <w:highlight w:val="yellow"/>
              </w:rPr>
            </w:pPr>
            <w:r>
              <w:t xml:space="preserve">Требования </w:t>
            </w:r>
            <w:r w:rsidRPr="00C82959">
              <w:t>Федеральн</w:t>
            </w:r>
            <w:r>
              <w:t>ого</w:t>
            </w:r>
            <w:r w:rsidRPr="00C82959">
              <w:t xml:space="preserve"> закон</w:t>
            </w:r>
            <w:r>
              <w:t>а</w:t>
            </w:r>
            <w:r w:rsidRPr="00C82959">
              <w:t xml:space="preserve"> от 4 августа 2023 года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</w:t>
            </w:r>
            <w:r>
              <w:t>и</w:t>
            </w:r>
            <w:r w:rsidRPr="00C82959">
              <w:t xml:space="preserve"> 4 Федерального закона «О внесении изменений в отдельные законодательные акты Российской Федерации».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99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30EE" w:rsidRPr="001E1BA6" w:rsidRDefault="002030EE" w:rsidP="00BF64A0">
            <w:pPr>
              <w:rPr>
                <w:highlight w:val="yellow"/>
              </w:rPr>
            </w:pPr>
          </w:p>
        </w:tc>
        <w:tc>
          <w:tcPr>
            <w:tcW w:w="633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99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37C09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3.5. Цели предлагаемого правового регулирования</w:t>
            </w:r>
          </w:p>
        </w:tc>
        <w:tc>
          <w:tcPr>
            <w:tcW w:w="2242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121"/>
              <w:jc w:val="center"/>
              <w:rPr>
                <w:rFonts w:ascii="Times New Roman" w:hAnsi="Times New Roman"/>
              </w:rPr>
            </w:pPr>
            <w:bookmarkStart w:id="3" w:name="sub_100036"/>
            <w:r w:rsidRPr="001E1BA6">
              <w:rPr>
                <w:rFonts w:ascii="Times New Roman" w:hAnsi="Times New Roman"/>
              </w:rPr>
              <w:t>3.6. Индикаторы достижения целей предлагаемого правового регул</w:t>
            </w:r>
            <w:r w:rsidRPr="001E1BA6">
              <w:rPr>
                <w:rFonts w:ascii="Times New Roman" w:hAnsi="Times New Roman"/>
              </w:rPr>
              <w:t>и</w:t>
            </w:r>
            <w:r w:rsidRPr="001E1BA6">
              <w:rPr>
                <w:rFonts w:ascii="Times New Roman" w:hAnsi="Times New Roman"/>
              </w:rPr>
              <w:t>рования</w:t>
            </w:r>
            <w:bookmarkEnd w:id="3"/>
          </w:p>
        </w:tc>
        <w:tc>
          <w:tcPr>
            <w:tcW w:w="165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hanging="3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3.7. Единица измерения индикаторов</w:t>
            </w:r>
          </w:p>
        </w:tc>
        <w:tc>
          <w:tcPr>
            <w:tcW w:w="243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53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3.8. Целевые знач</w:t>
            </w:r>
            <w:r w:rsidRPr="001E1BA6">
              <w:rPr>
                <w:rFonts w:ascii="Times New Roman" w:hAnsi="Times New Roman"/>
              </w:rPr>
              <w:t>е</w:t>
            </w:r>
            <w:r w:rsidRPr="001E1BA6">
              <w:rPr>
                <w:rFonts w:ascii="Times New Roman" w:hAnsi="Times New Roman"/>
              </w:rPr>
              <w:t>ния индикаторов по годам</w:t>
            </w:r>
          </w:p>
        </w:tc>
      </w:tr>
      <w:tr w:rsidR="00A347F3" w:rsidRPr="001E1BA6" w:rsidTr="005F12F3">
        <w:trPr>
          <w:gridAfter w:val="1"/>
          <w:wAfter w:w="156" w:type="dxa"/>
        </w:trPr>
        <w:tc>
          <w:tcPr>
            <w:tcW w:w="2992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761F70" w:rsidP="00243635">
            <w:pPr>
              <w:ind w:firstLine="0"/>
              <w:rPr>
                <w:sz w:val="22"/>
                <w:szCs w:val="22"/>
                <w:highlight w:val="yellow"/>
              </w:rPr>
            </w:pPr>
            <w:r>
              <w:rPr>
                <w:rFonts w:eastAsia="Batang" w:cs="Arial"/>
                <w:lang w:eastAsia="ko-KR"/>
              </w:rPr>
              <w:t xml:space="preserve">Утверждение </w:t>
            </w:r>
            <w:r w:rsidRPr="00595E05">
              <w:rPr>
                <w:color w:val="000000" w:themeColor="text1"/>
                <w:spacing w:val="2"/>
              </w:rPr>
              <w:t>Положени</w:t>
            </w:r>
            <w:r>
              <w:rPr>
                <w:color w:val="000000" w:themeColor="text1"/>
                <w:spacing w:val="2"/>
              </w:rPr>
              <w:t>я</w:t>
            </w:r>
            <w:r w:rsidRPr="00595E05">
              <w:rPr>
                <w:color w:val="000000" w:themeColor="text1"/>
                <w:spacing w:val="2"/>
              </w:rPr>
              <w:t xml:space="preserve"> о муниципальном контр</w:t>
            </w:r>
            <w:r w:rsidRPr="00595E05">
              <w:rPr>
                <w:color w:val="000000" w:themeColor="text1"/>
                <w:spacing w:val="2"/>
              </w:rPr>
              <w:t>о</w:t>
            </w:r>
            <w:r w:rsidRPr="00595E05">
              <w:rPr>
                <w:color w:val="000000" w:themeColor="text1"/>
                <w:spacing w:val="2"/>
              </w:rPr>
              <w:t>ле на автомобильном транспорте и в дорожном хозяйстве вне границ н</w:t>
            </w:r>
            <w:r w:rsidRPr="00595E05">
              <w:rPr>
                <w:color w:val="000000" w:themeColor="text1"/>
                <w:spacing w:val="2"/>
              </w:rPr>
              <w:t>а</w:t>
            </w:r>
            <w:r w:rsidRPr="00595E05">
              <w:rPr>
                <w:color w:val="000000" w:themeColor="text1"/>
                <w:spacing w:val="2"/>
              </w:rPr>
              <w:t>селенных пунктов в гр</w:t>
            </w:r>
            <w:r w:rsidRPr="00595E05">
              <w:rPr>
                <w:color w:val="000000" w:themeColor="text1"/>
                <w:spacing w:val="2"/>
              </w:rPr>
              <w:t>а</w:t>
            </w:r>
            <w:r w:rsidRPr="00595E05">
              <w:rPr>
                <w:color w:val="000000" w:themeColor="text1"/>
                <w:spacing w:val="2"/>
              </w:rPr>
              <w:t>ницах муниципального образования Ейский ра</w:t>
            </w:r>
            <w:r w:rsidRPr="00595E05">
              <w:rPr>
                <w:color w:val="000000" w:themeColor="text1"/>
                <w:spacing w:val="2"/>
              </w:rPr>
              <w:t>й</w:t>
            </w:r>
            <w:r w:rsidRPr="00595E05">
              <w:rPr>
                <w:color w:val="000000" w:themeColor="text1"/>
                <w:spacing w:val="2"/>
              </w:rPr>
              <w:t>он</w:t>
            </w:r>
          </w:p>
        </w:tc>
        <w:tc>
          <w:tcPr>
            <w:tcW w:w="2242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EA592C" w:rsidP="0024230F">
            <w:pPr>
              <w:pStyle w:val="af7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5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5A316B" w:rsidP="00A347F3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1E1BA6">
              <w:rPr>
                <w:sz w:val="22"/>
                <w:szCs w:val="22"/>
              </w:rPr>
              <w:t>нет</w:t>
            </w:r>
          </w:p>
        </w:tc>
        <w:tc>
          <w:tcPr>
            <w:tcW w:w="243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A347F3" w:rsidP="00A347F3">
            <w:pPr>
              <w:jc w:val="center"/>
              <w:rPr>
                <w:sz w:val="22"/>
                <w:szCs w:val="22"/>
              </w:rPr>
            </w:pPr>
            <w:r w:rsidRPr="001E1BA6">
              <w:rPr>
                <w:sz w:val="22"/>
                <w:szCs w:val="22"/>
              </w:rPr>
              <w:t>нет</w:t>
            </w:r>
          </w:p>
        </w:tc>
      </w:tr>
      <w:tr w:rsidR="00503501" w:rsidRPr="001E1BA6" w:rsidTr="00E00222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D37C0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EA592C" w:rsidP="00EA592C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3.9</w:t>
            </w:r>
            <w:r w:rsidR="00585618" w:rsidRPr="001E1BA6">
              <w:rPr>
                <w:rFonts w:ascii="Times New Roman" w:hAnsi="Times New Roman"/>
              </w:rPr>
              <w:t>.</w:t>
            </w:r>
            <w:r w:rsidR="00503501" w:rsidRPr="001E1BA6">
              <w:rPr>
                <w:rFonts w:ascii="Times New Roman" w:hAnsi="Times New Roman"/>
              </w:rPr>
              <w:t>Методы расчёта индикаторов достижения целей предлагаемого правового</w:t>
            </w:r>
          </w:p>
        </w:tc>
      </w:tr>
      <w:tr w:rsidR="00503501" w:rsidRPr="001E1BA6" w:rsidTr="00D37C09">
        <w:trPr>
          <w:gridAfter w:val="1"/>
          <w:wAfter w:w="156" w:type="dxa"/>
          <w:trHeight w:val="242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Default="00503501" w:rsidP="00E844D1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регулирования, источники информации для расчётов:</w:t>
            </w:r>
            <w:r w:rsidR="009246B6" w:rsidRPr="001E1BA6">
              <w:rPr>
                <w:rFonts w:ascii="Times New Roman" w:hAnsi="Times New Roman"/>
              </w:rPr>
              <w:t xml:space="preserve"> Нет</w:t>
            </w:r>
          </w:p>
          <w:p w:rsidR="00663199" w:rsidRPr="00663199" w:rsidRDefault="00663199" w:rsidP="00663199"/>
        </w:tc>
      </w:tr>
      <w:tr w:rsidR="00503501" w:rsidRPr="001E1BA6" w:rsidTr="00D37C0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014BD" w:rsidRPr="001E1BA6" w:rsidRDefault="000014BD" w:rsidP="000014BD"/>
        </w:tc>
      </w:tr>
      <w:tr w:rsidR="00503501" w:rsidRPr="001E1BA6" w:rsidTr="00D37C0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EA592C" w:rsidP="00F95F60">
            <w:pPr>
              <w:pStyle w:val="af6"/>
              <w:ind w:right="-106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3.10</w:t>
            </w:r>
            <w:r w:rsidR="00585618" w:rsidRPr="001E1BA6">
              <w:rPr>
                <w:rFonts w:ascii="Times New Roman" w:hAnsi="Times New Roman"/>
              </w:rPr>
              <w:t>.</w:t>
            </w:r>
            <w:r w:rsidR="00503501" w:rsidRPr="001E1BA6">
              <w:rPr>
                <w:rFonts w:ascii="Times New Roman" w:hAnsi="Times New Roman"/>
              </w:rPr>
              <w:t>Оценка затрат на проведение мониторинга достижения целей предлагаемого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92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E844D1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регулирования:</w:t>
            </w:r>
          </w:p>
        </w:tc>
        <w:tc>
          <w:tcPr>
            <w:tcW w:w="539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0954AD" w:rsidP="00DF46B2">
            <w:pPr>
              <w:pStyle w:val="af6"/>
              <w:ind w:firstLine="138"/>
              <w:jc w:val="left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отсутствует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92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398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E00222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032B0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03501" w:rsidRPr="001E1BA6" w:rsidRDefault="00585618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lastRenderedPageBreak/>
              <w:t>4.</w:t>
            </w:r>
            <w:r w:rsidR="00503501" w:rsidRPr="001E1BA6">
              <w:rPr>
                <w:rFonts w:ascii="Times New Roman" w:hAnsi="Times New Roman"/>
              </w:rPr>
              <w:t>Качественная характеристика и оценка численности потенциальных адресатов пре</w:t>
            </w:r>
            <w:r w:rsidR="00503501" w:rsidRPr="001E1BA6">
              <w:rPr>
                <w:rFonts w:ascii="Times New Roman" w:hAnsi="Times New Roman"/>
              </w:rPr>
              <w:t>д</w:t>
            </w:r>
            <w:r w:rsidR="00503501" w:rsidRPr="001E1BA6">
              <w:rPr>
                <w:rFonts w:ascii="Times New Roman" w:hAnsi="Times New Roman"/>
              </w:rPr>
              <w:t>лагаемого правового регулирования (их групп):</w:t>
            </w:r>
          </w:p>
        </w:tc>
      </w:tr>
      <w:tr w:rsidR="00503501" w:rsidRPr="001E1BA6" w:rsidTr="00312BCA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03501" w:rsidP="00503501">
            <w:pPr>
              <w:rPr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4738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DF46B2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4" w:name="sub_100041"/>
            <w:r w:rsidRPr="001E1BA6">
              <w:rPr>
                <w:rFonts w:ascii="Times New Roman" w:hAnsi="Times New Roman"/>
              </w:rPr>
              <w:t>4.1. Группы потенциальных адресатов предлагаемого правового регулирования (краткое описание их качественных хара</w:t>
            </w:r>
            <w:r w:rsidRPr="001E1BA6">
              <w:rPr>
                <w:rFonts w:ascii="Times New Roman" w:hAnsi="Times New Roman"/>
              </w:rPr>
              <w:t>к</w:t>
            </w:r>
            <w:r w:rsidRPr="001E1BA6">
              <w:rPr>
                <w:rFonts w:ascii="Times New Roman" w:hAnsi="Times New Roman"/>
              </w:rPr>
              <w:t>теристик)</w:t>
            </w:r>
            <w:bookmarkEnd w:id="4"/>
          </w:p>
        </w:tc>
        <w:tc>
          <w:tcPr>
            <w:tcW w:w="2432" w:type="dxa"/>
            <w:gridSpan w:val="10"/>
            <w:tcBorders>
              <w:top w:val="single" w:sz="4" w:space="0" w:color="auto"/>
            </w:tcBorders>
          </w:tcPr>
          <w:p w:rsidR="00503501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4.2. Количество уч</w:t>
            </w:r>
            <w:r w:rsidRPr="001E1BA6">
              <w:rPr>
                <w:rFonts w:ascii="Times New Roman" w:hAnsi="Times New Roman"/>
              </w:rPr>
              <w:t>а</w:t>
            </w:r>
            <w:r w:rsidRPr="001E1BA6">
              <w:rPr>
                <w:rFonts w:ascii="Times New Roman" w:hAnsi="Times New Roman"/>
              </w:rPr>
              <w:t>стников группы</w:t>
            </w:r>
          </w:p>
        </w:tc>
        <w:tc>
          <w:tcPr>
            <w:tcW w:w="2152" w:type="dxa"/>
            <w:gridSpan w:val="6"/>
            <w:tcBorders>
              <w:top w:val="single" w:sz="4" w:space="0" w:color="auto"/>
            </w:tcBorders>
          </w:tcPr>
          <w:p w:rsidR="00DF46B2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4.3. Источники </w:t>
            </w:r>
          </w:p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данных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4738" w:type="dxa"/>
            <w:gridSpan w:val="20"/>
            <w:tcBorders>
              <w:bottom w:val="single" w:sz="4" w:space="0" w:color="auto"/>
            </w:tcBorders>
          </w:tcPr>
          <w:p w:rsidR="0039457B" w:rsidRPr="00BB0032" w:rsidRDefault="0039457B" w:rsidP="0039457B">
            <w:pPr>
              <w:suppressAutoHyphens/>
              <w:autoSpaceDE w:val="0"/>
              <w:autoSpaceDN w:val="0"/>
              <w:adjustRightInd w:val="0"/>
              <w:ind w:firstLine="284"/>
            </w:pPr>
            <w:r w:rsidRPr="00BB0032">
              <w:t>Юридические лица, индивидуальные предприниматели, участники договора простого товарищества, осуществляющие регулярные перевозки по нерегулируемым тарифам 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район.</w:t>
            </w:r>
          </w:p>
          <w:p w:rsidR="009246B6" w:rsidRPr="00BB0032" w:rsidRDefault="009246B6" w:rsidP="00112101">
            <w:pPr>
              <w:pStyle w:val="af7"/>
              <w:ind w:firstLine="28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32" w:type="dxa"/>
            <w:gridSpan w:val="10"/>
            <w:tcBorders>
              <w:bottom w:val="single" w:sz="4" w:space="0" w:color="auto"/>
            </w:tcBorders>
          </w:tcPr>
          <w:p w:rsidR="00503501" w:rsidRPr="00BB0032" w:rsidRDefault="005A316B" w:rsidP="00112101">
            <w:pPr>
              <w:pStyle w:val="af6"/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BB0032">
              <w:rPr>
                <w:rFonts w:ascii="Times New Roman" w:hAnsi="Times New Roman"/>
              </w:rPr>
              <w:t>Неограниченное к</w:t>
            </w:r>
            <w:r w:rsidRPr="00BB0032">
              <w:rPr>
                <w:rFonts w:ascii="Times New Roman" w:hAnsi="Times New Roman"/>
              </w:rPr>
              <w:t>о</w:t>
            </w:r>
            <w:r w:rsidRPr="00BB0032">
              <w:rPr>
                <w:rFonts w:ascii="Times New Roman" w:hAnsi="Times New Roman"/>
              </w:rPr>
              <w:t>личество</w:t>
            </w:r>
          </w:p>
        </w:tc>
        <w:tc>
          <w:tcPr>
            <w:tcW w:w="2152" w:type="dxa"/>
            <w:gridSpan w:val="6"/>
            <w:tcBorders>
              <w:bottom w:val="single" w:sz="4" w:space="0" w:color="auto"/>
            </w:tcBorders>
          </w:tcPr>
          <w:p w:rsidR="00503501" w:rsidRPr="00BB0032" w:rsidRDefault="00CC2F6E" w:rsidP="00CC2F6E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BB0032">
              <w:rPr>
                <w:rFonts w:ascii="Times New Roman" w:hAnsi="Times New Roman"/>
              </w:rPr>
              <w:t>Реестр муниц</w:t>
            </w:r>
            <w:r w:rsidRPr="00BB0032">
              <w:rPr>
                <w:rFonts w:ascii="Times New Roman" w:hAnsi="Times New Roman"/>
              </w:rPr>
              <w:t>и</w:t>
            </w:r>
            <w:r w:rsidRPr="00BB0032">
              <w:rPr>
                <w:rFonts w:ascii="Times New Roman" w:hAnsi="Times New Roman"/>
              </w:rPr>
              <w:t>пальных приг</w:t>
            </w:r>
            <w:r w:rsidRPr="00BB0032">
              <w:rPr>
                <w:rFonts w:ascii="Times New Roman" w:hAnsi="Times New Roman"/>
              </w:rPr>
              <w:t>о</w:t>
            </w:r>
            <w:r w:rsidRPr="00BB0032">
              <w:rPr>
                <w:rFonts w:ascii="Times New Roman" w:hAnsi="Times New Roman"/>
              </w:rPr>
              <w:t>родных маршр</w:t>
            </w:r>
            <w:r w:rsidRPr="00BB0032">
              <w:rPr>
                <w:rFonts w:ascii="Times New Roman" w:hAnsi="Times New Roman"/>
              </w:rPr>
              <w:t>у</w:t>
            </w:r>
            <w:r w:rsidRPr="00BB0032">
              <w:rPr>
                <w:rFonts w:ascii="Times New Roman" w:hAnsi="Times New Roman"/>
              </w:rPr>
              <w:t>тов регулярного сообщения мун</w:t>
            </w:r>
            <w:r w:rsidRPr="00BB0032">
              <w:rPr>
                <w:rFonts w:ascii="Times New Roman" w:hAnsi="Times New Roman"/>
              </w:rPr>
              <w:t>и</w:t>
            </w:r>
            <w:r w:rsidRPr="00BB0032">
              <w:rPr>
                <w:rFonts w:ascii="Times New Roman" w:hAnsi="Times New Roman"/>
              </w:rPr>
              <w:t>ципального обр</w:t>
            </w:r>
            <w:r w:rsidRPr="00BB0032">
              <w:rPr>
                <w:rFonts w:ascii="Times New Roman" w:hAnsi="Times New Roman"/>
              </w:rPr>
              <w:t>а</w:t>
            </w:r>
            <w:r w:rsidRPr="00BB0032">
              <w:rPr>
                <w:rFonts w:ascii="Times New Roman" w:hAnsi="Times New Roman"/>
              </w:rPr>
              <w:t>зования Ейский район</w:t>
            </w: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6A8D" w:rsidRPr="001E1BA6" w:rsidRDefault="00AF6A8D" w:rsidP="00503501">
            <w:pPr>
              <w:rPr>
                <w:highlight w:val="yellow"/>
              </w:rPr>
            </w:pP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4378D2" w:rsidRDefault="004378D2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</w:p>
          <w:p w:rsidR="00503501" w:rsidRPr="001E1BA6" w:rsidRDefault="00585618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</w:t>
            </w:r>
            <w:r w:rsidR="00503501" w:rsidRPr="001E1BA6">
              <w:rPr>
                <w:rFonts w:ascii="Times New Roman" w:hAnsi="Times New Roman"/>
              </w:rPr>
              <w:t>Изменение функций (полномочий, обязанностей, прав) органов местного самоупра</w:t>
            </w:r>
            <w:r w:rsidR="00503501" w:rsidRPr="001E1BA6">
              <w:rPr>
                <w:rFonts w:ascii="Times New Roman" w:hAnsi="Times New Roman"/>
              </w:rPr>
              <w:t>в</w:t>
            </w:r>
            <w:r w:rsidR="00503501" w:rsidRPr="001E1BA6">
              <w:rPr>
                <w:rFonts w:ascii="Times New Roman" w:hAnsi="Times New Roman"/>
              </w:rPr>
              <w:t>ления муниципального образования Ейский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AF6A8D" w:rsidRPr="001E1BA6" w:rsidRDefault="00AF6A8D" w:rsidP="00421914"/>
        </w:tc>
      </w:tr>
      <w:tr w:rsidR="00503501" w:rsidRPr="001E1BA6" w:rsidTr="005F12F3">
        <w:trPr>
          <w:gridAfter w:val="1"/>
          <w:wAfter w:w="156" w:type="dxa"/>
        </w:trPr>
        <w:tc>
          <w:tcPr>
            <w:tcW w:w="2712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142"/>
              <w:jc w:val="center"/>
              <w:rPr>
                <w:rFonts w:ascii="Times New Roman" w:hAnsi="Times New Roman"/>
              </w:rPr>
            </w:pPr>
            <w:bookmarkStart w:id="5" w:name="sub_100051"/>
            <w:r w:rsidRPr="001E1BA6">
              <w:rPr>
                <w:rFonts w:ascii="Times New Roman" w:hAnsi="Times New Roman"/>
              </w:rPr>
              <w:t>5.1. Наименование функции (полномочия, обязанности или права)</w:t>
            </w:r>
            <w:bookmarkEnd w:id="5"/>
          </w:p>
        </w:tc>
        <w:tc>
          <w:tcPr>
            <w:tcW w:w="1219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5.2. Х</w:t>
            </w:r>
            <w:r w:rsidRPr="001E1BA6">
              <w:rPr>
                <w:rFonts w:ascii="Times New Roman" w:hAnsi="Times New Roman"/>
              </w:rPr>
              <w:t>а</w:t>
            </w:r>
            <w:r w:rsidRPr="001E1BA6">
              <w:rPr>
                <w:rFonts w:ascii="Times New Roman" w:hAnsi="Times New Roman"/>
              </w:rPr>
              <w:t>рактер функции (новая / изменя</w:t>
            </w:r>
            <w:r w:rsidRPr="001E1BA6">
              <w:rPr>
                <w:rFonts w:ascii="Times New Roman" w:hAnsi="Times New Roman"/>
              </w:rPr>
              <w:t>е</w:t>
            </w:r>
            <w:r w:rsidRPr="001E1BA6">
              <w:rPr>
                <w:rFonts w:ascii="Times New Roman" w:hAnsi="Times New Roman"/>
              </w:rPr>
              <w:t>мая / о</w:t>
            </w:r>
            <w:r w:rsidRPr="001E1BA6">
              <w:rPr>
                <w:rFonts w:ascii="Times New Roman" w:hAnsi="Times New Roman"/>
              </w:rPr>
              <w:t>т</w:t>
            </w:r>
            <w:r w:rsidRPr="001E1BA6">
              <w:rPr>
                <w:rFonts w:ascii="Times New Roman" w:hAnsi="Times New Roman"/>
              </w:rPr>
              <w:t>меня</w:t>
            </w:r>
            <w:r w:rsidRPr="001E1BA6">
              <w:rPr>
                <w:rFonts w:ascii="Times New Roman" w:hAnsi="Times New Roman"/>
              </w:rPr>
              <w:t>е</w:t>
            </w:r>
            <w:r w:rsidRPr="001E1BA6">
              <w:rPr>
                <w:rFonts w:ascii="Times New Roman" w:hAnsi="Times New Roman"/>
              </w:rPr>
              <w:t>мая)</w:t>
            </w:r>
          </w:p>
        </w:tc>
        <w:tc>
          <w:tcPr>
            <w:tcW w:w="1516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AF6A8D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5.3.</w:t>
            </w:r>
          </w:p>
          <w:p w:rsidR="00503501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Предпо-</w:t>
            </w:r>
          </w:p>
          <w:p w:rsidR="00421914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лагаемый </w:t>
            </w:r>
          </w:p>
          <w:p w:rsidR="00421914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порядок </w:t>
            </w:r>
          </w:p>
          <w:p w:rsidR="00503501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реализации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4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5.4. Оценка изм</w:t>
            </w:r>
            <w:r w:rsidRPr="001E1BA6">
              <w:rPr>
                <w:rFonts w:ascii="Times New Roman" w:hAnsi="Times New Roman"/>
              </w:rPr>
              <w:t>е</w:t>
            </w:r>
            <w:r w:rsidRPr="001E1BA6">
              <w:rPr>
                <w:rFonts w:ascii="Times New Roman" w:hAnsi="Times New Roman"/>
              </w:rPr>
              <w:t>нения трудовых затрат (чел./час в год), изменения численности с</w:t>
            </w:r>
            <w:r w:rsidRPr="001E1BA6">
              <w:rPr>
                <w:rFonts w:ascii="Times New Roman" w:hAnsi="Times New Roman"/>
              </w:rPr>
              <w:t>о</w:t>
            </w:r>
            <w:r w:rsidRPr="001E1BA6">
              <w:rPr>
                <w:rFonts w:ascii="Times New Roman" w:hAnsi="Times New Roman"/>
              </w:rPr>
              <w:t>трудников (чел.)</w:t>
            </w:r>
          </w:p>
        </w:tc>
        <w:tc>
          <w:tcPr>
            <w:tcW w:w="163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8A4588" w:rsidRPr="001E1BA6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5.5. Оценка изменения </w:t>
            </w:r>
          </w:p>
          <w:p w:rsidR="00503501" w:rsidRPr="001E1BA6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потребнос-</w:t>
            </w:r>
          </w:p>
          <w:p w:rsidR="00503501" w:rsidRPr="001E1BA6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тей в других ресурсах</w:t>
            </w:r>
          </w:p>
        </w:tc>
      </w:tr>
      <w:tr w:rsidR="00503501" w:rsidRPr="001E1BA6" w:rsidTr="000F2254">
        <w:trPr>
          <w:gridAfter w:val="1"/>
          <w:wAfter w:w="156" w:type="dxa"/>
          <w:trHeight w:val="314"/>
        </w:trPr>
        <w:tc>
          <w:tcPr>
            <w:tcW w:w="9322" w:type="dxa"/>
            <w:gridSpan w:val="36"/>
            <w:tcBorders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A3287C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1E1BA6">
              <w:rPr>
                <w:b w:val="0"/>
                <w:color w:val="auto"/>
                <w:sz w:val="24"/>
                <w:szCs w:val="24"/>
                <w:lang w:val="ru-RU"/>
              </w:rPr>
              <w:t xml:space="preserve">1. </w:t>
            </w:r>
            <w:r w:rsidR="00A3287C" w:rsidRPr="001E1BA6">
              <w:rPr>
                <w:b w:val="0"/>
                <w:color w:val="auto"/>
                <w:sz w:val="24"/>
                <w:szCs w:val="24"/>
                <w:lang w:val="ru-RU"/>
              </w:rPr>
              <w:t>Отдел транспорта и связи</w:t>
            </w:r>
          </w:p>
        </w:tc>
      </w:tr>
      <w:tr w:rsidR="00503501" w:rsidRPr="001E1BA6" w:rsidTr="005F12F3">
        <w:trPr>
          <w:gridAfter w:val="1"/>
          <w:wAfter w:w="156" w:type="dxa"/>
          <w:trHeight w:val="5185"/>
        </w:trPr>
        <w:tc>
          <w:tcPr>
            <w:tcW w:w="2712" w:type="dxa"/>
            <w:gridSpan w:val="7"/>
            <w:tcBorders>
              <w:bottom w:val="single" w:sz="4" w:space="0" w:color="auto"/>
            </w:tcBorders>
          </w:tcPr>
          <w:p w:rsidR="00A3287C" w:rsidRPr="001E1BA6" w:rsidRDefault="00663199" w:rsidP="00243635">
            <w:pPr>
              <w:pStyle w:val="13"/>
              <w:suppressAutoHyphens/>
              <w:spacing w:before="0" w:after="0"/>
              <w:ind w:firstLine="0"/>
              <w:rPr>
                <w:color w:val="FF0000"/>
                <w:szCs w:val="24"/>
              </w:rPr>
            </w:pPr>
            <w:r>
              <w:t>не меняется</w:t>
            </w:r>
          </w:p>
        </w:tc>
        <w:tc>
          <w:tcPr>
            <w:tcW w:w="1219" w:type="dxa"/>
            <w:gridSpan w:val="9"/>
            <w:tcBorders>
              <w:bottom w:val="single" w:sz="4" w:space="0" w:color="auto"/>
            </w:tcBorders>
          </w:tcPr>
          <w:p w:rsidR="00503501" w:rsidRPr="001E1BA6" w:rsidRDefault="00663199" w:rsidP="006B615C">
            <w:pPr>
              <w:pStyle w:val="af6"/>
              <w:ind w:hanging="1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 меняе</w:t>
            </w:r>
            <w:r>
              <w:rPr>
                <w:rFonts w:ascii="Times New Roman" w:hAnsi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/>
                <w:sz w:val="22"/>
                <w:szCs w:val="22"/>
              </w:rPr>
              <w:t>ся</w:t>
            </w:r>
          </w:p>
        </w:tc>
        <w:tc>
          <w:tcPr>
            <w:tcW w:w="1516" w:type="dxa"/>
            <w:gridSpan w:val="8"/>
            <w:tcBorders>
              <w:bottom w:val="single" w:sz="4" w:space="0" w:color="auto"/>
            </w:tcBorders>
          </w:tcPr>
          <w:p w:rsidR="00243635" w:rsidRPr="001E1BA6" w:rsidRDefault="00243635" w:rsidP="00827590"/>
          <w:p w:rsidR="00243635" w:rsidRPr="001E1BA6" w:rsidRDefault="00663199" w:rsidP="00663199">
            <w:pPr>
              <w:jc w:val="center"/>
            </w:pPr>
            <w:r>
              <w:t>не меняется</w:t>
            </w:r>
          </w:p>
          <w:p w:rsidR="00243635" w:rsidRPr="001E1BA6" w:rsidRDefault="00243635" w:rsidP="00243635"/>
          <w:p w:rsidR="00243635" w:rsidRPr="001E1BA6" w:rsidRDefault="00243635" w:rsidP="00243635"/>
          <w:p w:rsidR="00243635" w:rsidRPr="001E1BA6" w:rsidRDefault="00243635" w:rsidP="00243635"/>
        </w:tc>
        <w:tc>
          <w:tcPr>
            <w:tcW w:w="2243" w:type="dxa"/>
            <w:gridSpan w:val="8"/>
            <w:tcBorders>
              <w:bottom w:val="single" w:sz="4" w:space="0" w:color="auto"/>
            </w:tcBorders>
          </w:tcPr>
          <w:p w:rsidR="00503501" w:rsidRPr="001E1BA6" w:rsidRDefault="00243635" w:rsidP="00243635">
            <w:pPr>
              <w:pStyle w:val="af6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Style w:val="105pt"/>
                <w:sz w:val="22"/>
                <w:szCs w:val="22"/>
              </w:rPr>
              <w:t>в пределах в шта</w:t>
            </w:r>
            <w:r w:rsidRPr="001E1BA6">
              <w:rPr>
                <w:rStyle w:val="105pt"/>
                <w:sz w:val="22"/>
                <w:szCs w:val="22"/>
              </w:rPr>
              <w:t>т</w:t>
            </w:r>
            <w:r w:rsidRPr="001E1BA6">
              <w:rPr>
                <w:rStyle w:val="105pt"/>
                <w:sz w:val="22"/>
                <w:szCs w:val="22"/>
              </w:rPr>
              <w:t>ной численности</w:t>
            </w:r>
            <w:r w:rsidR="001E21B2" w:rsidRPr="001E1BA6">
              <w:rPr>
                <w:rStyle w:val="105pt"/>
                <w:sz w:val="22"/>
                <w:szCs w:val="22"/>
              </w:rPr>
              <w:t xml:space="preserve"> о</w:t>
            </w:r>
            <w:r w:rsidR="001E21B2" w:rsidRPr="001E1BA6">
              <w:rPr>
                <w:rStyle w:val="105pt"/>
                <w:sz w:val="22"/>
                <w:szCs w:val="22"/>
              </w:rPr>
              <w:t>т</w:t>
            </w:r>
            <w:r w:rsidR="001E21B2" w:rsidRPr="001E1BA6">
              <w:rPr>
                <w:rStyle w:val="105pt"/>
                <w:sz w:val="22"/>
                <w:szCs w:val="22"/>
              </w:rPr>
              <w:t>дела</w:t>
            </w:r>
          </w:p>
        </w:tc>
        <w:tc>
          <w:tcPr>
            <w:tcW w:w="1632" w:type="dxa"/>
            <w:gridSpan w:val="4"/>
            <w:tcBorders>
              <w:bottom w:val="single" w:sz="4" w:space="0" w:color="auto"/>
            </w:tcBorders>
          </w:tcPr>
          <w:p w:rsidR="00503501" w:rsidRPr="001E1BA6" w:rsidRDefault="00243635" w:rsidP="00750240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503501" w:rsidRPr="001E1BA6" w:rsidTr="000F2254">
        <w:trPr>
          <w:gridAfter w:val="1"/>
          <w:wAfter w:w="156" w:type="dxa"/>
          <w:trHeight w:val="205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188E" w:rsidRPr="001E1BA6" w:rsidRDefault="00C5188E" w:rsidP="00AF6A8D">
            <w:pPr>
              <w:rPr>
                <w:highlight w:val="yellow"/>
              </w:rPr>
            </w:pP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85618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  <w:bookmarkStart w:id="6" w:name="sub_10006"/>
            <w:r w:rsidRPr="001E1BA6">
              <w:rPr>
                <w:rFonts w:ascii="Times New Roman" w:hAnsi="Times New Roman"/>
              </w:rPr>
              <w:lastRenderedPageBreak/>
              <w:t>6.</w:t>
            </w:r>
            <w:r w:rsidR="00503501" w:rsidRPr="001E1BA6">
              <w:rPr>
                <w:rFonts w:ascii="Times New Roman" w:hAnsi="Times New Roman"/>
              </w:rPr>
              <w:t>Оценка дополнительных расходов (доходов) местного бюджета (бюджета муниц</w:t>
            </w:r>
            <w:r w:rsidR="00503501" w:rsidRPr="001E1BA6">
              <w:rPr>
                <w:rFonts w:ascii="Times New Roman" w:hAnsi="Times New Roman"/>
              </w:rPr>
              <w:t>и</w:t>
            </w:r>
            <w:r w:rsidR="00503501" w:rsidRPr="001E1BA6">
              <w:rPr>
                <w:rFonts w:ascii="Times New Roman" w:hAnsi="Times New Roman"/>
              </w:rPr>
              <w:t>пального образования Ейский район), связанных с введением предлагаемого правового регулирования:</w:t>
            </w:r>
            <w:bookmarkEnd w:id="6"/>
          </w:p>
          <w:p w:rsidR="00032B0C" w:rsidRPr="001E1BA6" w:rsidRDefault="00032B0C" w:rsidP="00032B0C"/>
        </w:tc>
      </w:tr>
      <w:tr w:rsidR="00503501" w:rsidRPr="001E1BA6" w:rsidTr="000F2254">
        <w:trPr>
          <w:gridAfter w:val="1"/>
          <w:wAfter w:w="156" w:type="dxa"/>
          <w:trHeight w:val="1847"/>
        </w:trPr>
        <w:tc>
          <w:tcPr>
            <w:tcW w:w="3648" w:type="dxa"/>
            <w:gridSpan w:val="13"/>
            <w:tcBorders>
              <w:top w:val="single" w:sz="4" w:space="0" w:color="auto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6.1. Наименование </w:t>
            </w:r>
          </w:p>
          <w:p w:rsidR="00421914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функции (полномочия, </w:t>
            </w:r>
          </w:p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обязанности или права)</w:t>
            </w:r>
          </w:p>
          <w:p w:rsidR="00421914" w:rsidRPr="001E1BA6" w:rsidRDefault="00503501" w:rsidP="00421914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(в соответствии с </w:t>
            </w:r>
            <w:hyperlink w:anchor="sub_100051" w:history="1">
              <w:r w:rsidRPr="001E1BA6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подпунктом 5.1</w:t>
              </w:r>
              <w:r w:rsidR="00BF64A0" w:rsidRPr="001E1BA6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 </w:t>
              </w:r>
              <w:r w:rsidRPr="001E1BA6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пункта 5</w:t>
              </w:r>
            </w:hyperlink>
            <w:r w:rsidRPr="001E1BA6">
              <w:rPr>
                <w:rFonts w:ascii="Times New Roman" w:hAnsi="Times New Roman"/>
                <w:sz w:val="22"/>
                <w:szCs w:val="22"/>
              </w:rPr>
              <w:t xml:space="preserve"> настоящего </w:t>
            </w:r>
          </w:p>
          <w:p w:rsidR="00503501" w:rsidRPr="001E1BA6" w:rsidRDefault="00503501" w:rsidP="00421914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сводного</w:t>
            </w:r>
            <w:r w:rsidR="00421914" w:rsidRPr="001E1BA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отчёта)</w:t>
            </w:r>
          </w:p>
        </w:tc>
        <w:tc>
          <w:tcPr>
            <w:tcW w:w="2370" w:type="dxa"/>
            <w:gridSpan w:val="12"/>
            <w:tcBorders>
              <w:top w:val="single" w:sz="4" w:space="0" w:color="auto"/>
            </w:tcBorders>
          </w:tcPr>
          <w:p w:rsidR="00503501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6.2. Виды расходов </w:t>
            </w:r>
          </w:p>
          <w:p w:rsidR="00DF46B2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(возможных посту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п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 xml:space="preserve">лений местного </w:t>
            </w:r>
          </w:p>
          <w:p w:rsidR="00503501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бюджета </w:t>
            </w:r>
          </w:p>
          <w:p w:rsidR="00711E39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(бюджета муниц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и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 xml:space="preserve">пального образования </w:t>
            </w:r>
          </w:p>
          <w:p w:rsidR="00503501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Ейский</w:t>
            </w:r>
            <w:r w:rsidR="00711E39" w:rsidRPr="001E1BA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район)</w:t>
            </w:r>
          </w:p>
        </w:tc>
        <w:tc>
          <w:tcPr>
            <w:tcW w:w="3304" w:type="dxa"/>
            <w:gridSpan w:val="11"/>
            <w:tcBorders>
              <w:top w:val="single" w:sz="4" w:space="0" w:color="auto"/>
            </w:tcBorders>
          </w:tcPr>
          <w:p w:rsidR="005925BE" w:rsidRPr="001E1BA6" w:rsidRDefault="00503501" w:rsidP="00020EFA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6.3. Количественная оценка расходов и возможных</w:t>
            </w:r>
          </w:p>
          <w:p w:rsidR="00503501" w:rsidRPr="001E1BA6" w:rsidRDefault="00503501" w:rsidP="00020EFA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 поступлений, </w:t>
            </w:r>
            <w:r w:rsidR="00A5668D" w:rsidRPr="001E1BA6">
              <w:rPr>
                <w:rFonts w:ascii="Times New Roman" w:hAnsi="Times New Roman"/>
                <w:sz w:val="22"/>
                <w:szCs w:val="22"/>
              </w:rPr>
              <w:t>тыс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. рублей</w:t>
            </w:r>
          </w:p>
        </w:tc>
      </w:tr>
      <w:tr w:rsidR="00503501" w:rsidRPr="001E1BA6" w:rsidTr="00EA107C">
        <w:trPr>
          <w:gridAfter w:val="1"/>
          <w:wAfter w:w="156" w:type="dxa"/>
          <w:trHeight w:val="416"/>
        </w:trPr>
        <w:tc>
          <w:tcPr>
            <w:tcW w:w="9322" w:type="dxa"/>
            <w:gridSpan w:val="36"/>
          </w:tcPr>
          <w:p w:rsidR="003416CF" w:rsidRPr="003416CF" w:rsidRDefault="00421914" w:rsidP="003416CF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1E1BA6">
              <w:rPr>
                <w:b w:val="0"/>
                <w:color w:val="auto"/>
                <w:sz w:val="24"/>
                <w:szCs w:val="24"/>
                <w:lang w:val="ru-RU"/>
              </w:rPr>
              <w:t xml:space="preserve">1. </w:t>
            </w:r>
            <w:r w:rsidR="0095579F">
              <w:rPr>
                <w:b w:val="0"/>
                <w:color w:val="auto"/>
                <w:sz w:val="24"/>
                <w:szCs w:val="24"/>
                <w:lang w:val="ru-RU"/>
              </w:rPr>
              <w:t xml:space="preserve">Управление </w:t>
            </w:r>
            <w:r w:rsidR="003416CF" w:rsidRPr="003416CF">
              <w:rPr>
                <w:b w:val="0"/>
                <w:color w:val="auto"/>
                <w:sz w:val="24"/>
                <w:szCs w:val="24"/>
                <w:lang w:val="ru-RU"/>
              </w:rPr>
              <w:t>жилищно-коммунального</w:t>
            </w:r>
          </w:p>
          <w:p w:rsidR="003416CF" w:rsidRPr="003416CF" w:rsidRDefault="003416CF" w:rsidP="003416CF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3416CF">
              <w:rPr>
                <w:b w:val="0"/>
                <w:color w:val="auto"/>
                <w:sz w:val="24"/>
                <w:szCs w:val="24"/>
                <w:lang w:val="ru-RU"/>
              </w:rPr>
              <w:t>хозяйства и капитального строительства</w:t>
            </w:r>
          </w:p>
          <w:p w:rsidR="003416CF" w:rsidRPr="003416CF" w:rsidRDefault="003416CF" w:rsidP="003416CF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3416CF">
              <w:rPr>
                <w:b w:val="0"/>
                <w:color w:val="auto"/>
                <w:sz w:val="24"/>
                <w:szCs w:val="24"/>
                <w:lang w:val="ru-RU"/>
              </w:rPr>
              <w:t>администрации муниципального образования</w:t>
            </w:r>
          </w:p>
          <w:p w:rsidR="00503501" w:rsidRPr="001E1BA6" w:rsidRDefault="003416CF" w:rsidP="003416CF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3416CF">
              <w:rPr>
                <w:b w:val="0"/>
                <w:color w:val="auto"/>
                <w:sz w:val="24"/>
                <w:szCs w:val="24"/>
                <w:lang w:val="ru-RU"/>
              </w:rPr>
              <w:t>Ейский район</w:t>
            </w:r>
          </w:p>
        </w:tc>
      </w:tr>
      <w:tr w:rsidR="00842A0D" w:rsidRPr="001E1BA6" w:rsidTr="002C6B4E">
        <w:trPr>
          <w:gridAfter w:val="1"/>
          <w:wAfter w:w="156" w:type="dxa"/>
          <w:trHeight w:val="80"/>
        </w:trPr>
        <w:tc>
          <w:tcPr>
            <w:tcW w:w="3648" w:type="dxa"/>
            <w:gridSpan w:val="13"/>
            <w:vMerge w:val="restart"/>
          </w:tcPr>
          <w:p w:rsidR="00842A0D" w:rsidRPr="001E1BA6" w:rsidRDefault="00842A0D" w:rsidP="004B43DF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70" w:type="dxa"/>
            <w:gridSpan w:val="12"/>
          </w:tcPr>
          <w:p w:rsidR="00842A0D" w:rsidRPr="00A5177A" w:rsidRDefault="00842A0D" w:rsidP="0093239E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3304" w:type="dxa"/>
            <w:gridSpan w:val="11"/>
          </w:tcPr>
          <w:p w:rsidR="00842A0D" w:rsidRPr="00A5177A" w:rsidRDefault="00842A0D" w:rsidP="000F2254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</w:tr>
      <w:tr w:rsidR="00842A0D" w:rsidRPr="001E1BA6" w:rsidTr="002C6B4E">
        <w:trPr>
          <w:gridAfter w:val="1"/>
          <w:wAfter w:w="156" w:type="dxa"/>
          <w:trHeight w:val="80"/>
        </w:trPr>
        <w:tc>
          <w:tcPr>
            <w:tcW w:w="3648" w:type="dxa"/>
            <w:gridSpan w:val="13"/>
            <w:vMerge/>
          </w:tcPr>
          <w:p w:rsidR="00842A0D" w:rsidRPr="001E1BA6" w:rsidRDefault="00842A0D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  <w:gridSpan w:val="12"/>
          </w:tcPr>
          <w:p w:rsidR="00842A0D" w:rsidRPr="00A5177A" w:rsidRDefault="00842A0D" w:rsidP="0093239E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3304" w:type="dxa"/>
            <w:gridSpan w:val="11"/>
          </w:tcPr>
          <w:p w:rsidR="00842A0D" w:rsidRPr="00A5177A" w:rsidRDefault="00842A0D" w:rsidP="00AD6043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</w:tr>
      <w:tr w:rsidR="00842A0D" w:rsidRPr="001E1BA6" w:rsidTr="002C6B4E">
        <w:trPr>
          <w:gridAfter w:val="1"/>
          <w:wAfter w:w="156" w:type="dxa"/>
          <w:trHeight w:val="80"/>
        </w:trPr>
        <w:tc>
          <w:tcPr>
            <w:tcW w:w="3648" w:type="dxa"/>
            <w:gridSpan w:val="13"/>
            <w:vMerge/>
          </w:tcPr>
          <w:p w:rsidR="00842A0D" w:rsidRPr="001E1BA6" w:rsidRDefault="00842A0D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  <w:gridSpan w:val="12"/>
          </w:tcPr>
          <w:p w:rsidR="00842A0D" w:rsidRPr="00A5177A" w:rsidRDefault="00842A0D" w:rsidP="0093239E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3304" w:type="dxa"/>
            <w:gridSpan w:val="11"/>
          </w:tcPr>
          <w:p w:rsidR="00842A0D" w:rsidRPr="00A5177A" w:rsidRDefault="00842A0D" w:rsidP="00AD6043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</w:tr>
      <w:tr w:rsidR="00DC40FD" w:rsidRPr="001E1BA6" w:rsidTr="002C6B4E">
        <w:trPr>
          <w:gridAfter w:val="1"/>
          <w:wAfter w:w="156" w:type="dxa"/>
        </w:trPr>
        <w:tc>
          <w:tcPr>
            <w:tcW w:w="6018" w:type="dxa"/>
            <w:gridSpan w:val="25"/>
          </w:tcPr>
          <w:p w:rsidR="00DC40FD" w:rsidRPr="00A5177A" w:rsidRDefault="00DC40FD" w:rsidP="003048CF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304" w:type="dxa"/>
            <w:gridSpan w:val="11"/>
          </w:tcPr>
          <w:p w:rsidR="00DC40FD" w:rsidRPr="00A5177A" w:rsidRDefault="00DC40FD" w:rsidP="00BD13FE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BD13FE" w:rsidRPr="001E1BA6" w:rsidTr="00001726">
        <w:trPr>
          <w:gridAfter w:val="1"/>
          <w:wAfter w:w="156" w:type="dxa"/>
        </w:trPr>
        <w:tc>
          <w:tcPr>
            <w:tcW w:w="6018" w:type="dxa"/>
            <w:gridSpan w:val="25"/>
            <w:tcBorders>
              <w:bottom w:val="single" w:sz="4" w:space="0" w:color="auto"/>
            </w:tcBorders>
          </w:tcPr>
          <w:p w:rsidR="00BD13FE" w:rsidRPr="00A5177A" w:rsidRDefault="00BD13FE" w:rsidP="003048CF">
            <w:pPr>
              <w:jc w:val="center"/>
              <w:rPr>
                <w:highlight w:val="yellow"/>
              </w:rPr>
            </w:pPr>
          </w:p>
        </w:tc>
        <w:tc>
          <w:tcPr>
            <w:tcW w:w="3304" w:type="dxa"/>
            <w:gridSpan w:val="11"/>
            <w:tcBorders>
              <w:bottom w:val="single" w:sz="4" w:space="0" w:color="auto"/>
            </w:tcBorders>
          </w:tcPr>
          <w:p w:rsidR="00BD13FE" w:rsidRPr="00A5177A" w:rsidRDefault="00BD13FE" w:rsidP="00BD13FE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BD13FE" w:rsidRPr="001E1BA6" w:rsidTr="00001726">
        <w:trPr>
          <w:gridAfter w:val="1"/>
          <w:wAfter w:w="156" w:type="dxa"/>
        </w:trPr>
        <w:tc>
          <w:tcPr>
            <w:tcW w:w="6018" w:type="dxa"/>
            <w:gridSpan w:val="25"/>
            <w:tcBorders>
              <w:bottom w:val="single" w:sz="4" w:space="0" w:color="auto"/>
            </w:tcBorders>
          </w:tcPr>
          <w:p w:rsidR="00BD13FE" w:rsidRPr="00A5177A" w:rsidRDefault="00BD13FE" w:rsidP="003048CF">
            <w:pPr>
              <w:jc w:val="center"/>
              <w:rPr>
                <w:highlight w:val="yellow"/>
              </w:rPr>
            </w:pPr>
          </w:p>
        </w:tc>
        <w:tc>
          <w:tcPr>
            <w:tcW w:w="3304" w:type="dxa"/>
            <w:gridSpan w:val="11"/>
            <w:tcBorders>
              <w:bottom w:val="single" w:sz="4" w:space="0" w:color="auto"/>
            </w:tcBorders>
          </w:tcPr>
          <w:p w:rsidR="00BD13FE" w:rsidRPr="00A5177A" w:rsidRDefault="00BD13FE" w:rsidP="00AD6043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DC40FD" w:rsidRPr="001E1BA6" w:rsidTr="00EF57D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DC40FD" w:rsidRPr="001E1BA6" w:rsidRDefault="00DC40FD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EF57D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85618" w:rsidP="00E32B7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6.4.</w:t>
            </w:r>
            <w:r w:rsidR="00503501" w:rsidRPr="001E1BA6">
              <w:rPr>
                <w:rFonts w:ascii="Times New Roman" w:hAnsi="Times New Roman"/>
              </w:rPr>
              <w:t>Другие сведения о дополнительных расходах (доходах) местного бюджета (бюджета муниципального образования Ейский район), возникающих в связи с введением предл</w:t>
            </w:r>
            <w:r w:rsidR="00503501" w:rsidRPr="001E1BA6">
              <w:rPr>
                <w:rFonts w:ascii="Times New Roman" w:hAnsi="Times New Roman"/>
              </w:rPr>
              <w:t>а</w:t>
            </w:r>
            <w:r w:rsidR="00503501" w:rsidRPr="001E1BA6">
              <w:rPr>
                <w:rFonts w:ascii="Times New Roman" w:hAnsi="Times New Roman"/>
              </w:rPr>
              <w:t>гаемого правового регулирования:</w:t>
            </w:r>
          </w:p>
          <w:p w:rsidR="00AF6A8D" w:rsidRPr="001E1BA6" w:rsidRDefault="009C4CF0" w:rsidP="00EE0D31">
            <w:pPr>
              <w:pStyle w:val="30"/>
              <w:suppressAutoHyphens/>
              <w:rPr>
                <w:color w:val="auto"/>
                <w:highlight w:val="yellow"/>
                <w:lang w:val="ru-RU"/>
              </w:rPr>
            </w:pPr>
            <w:r w:rsidRPr="001E1BA6">
              <w:rPr>
                <w:color w:val="auto"/>
                <w:sz w:val="24"/>
                <w:lang w:val="ru-RU"/>
              </w:rPr>
              <w:t>Отсутству</w:t>
            </w:r>
            <w:r w:rsidR="00EE0D31" w:rsidRPr="001E1BA6">
              <w:rPr>
                <w:color w:val="auto"/>
                <w:sz w:val="24"/>
                <w:lang w:val="ru-RU"/>
              </w:rPr>
              <w:t>ю</w:t>
            </w:r>
            <w:r w:rsidRPr="001E1BA6">
              <w:rPr>
                <w:color w:val="auto"/>
                <w:sz w:val="24"/>
                <w:lang w:val="ru-RU"/>
              </w:rPr>
              <w:t>т</w:t>
            </w:r>
          </w:p>
        </w:tc>
      </w:tr>
      <w:tr w:rsidR="00503501" w:rsidRPr="001E1BA6" w:rsidTr="00EF57D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color w:val="800000"/>
                <w:highlight w:val="yellow"/>
              </w:rPr>
            </w:pPr>
          </w:p>
        </w:tc>
      </w:tr>
      <w:tr w:rsidR="00503501" w:rsidRPr="001E1BA6" w:rsidTr="00A3553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69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85618" w:rsidP="00E32B7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6.5.</w:t>
            </w:r>
            <w:r w:rsidR="00503501" w:rsidRPr="001E1BA6">
              <w:rPr>
                <w:rFonts w:ascii="Times New Roman" w:hAnsi="Times New Roman"/>
              </w:rPr>
              <w:t>Источники данных:</w:t>
            </w:r>
          </w:p>
        </w:tc>
        <w:tc>
          <w:tcPr>
            <w:tcW w:w="563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F12F3" w:rsidP="005925BE">
            <w:pPr>
              <w:pStyle w:val="af6"/>
              <w:ind w:firstLine="130"/>
              <w:rPr>
                <w:rFonts w:ascii="Times New Roman" w:hAnsi="Times New Roman"/>
                <w:color w:val="000000"/>
              </w:rPr>
            </w:pPr>
            <w:r w:rsidRPr="001E1BA6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503501" w:rsidRPr="001E1BA6" w:rsidTr="00EA08C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137CE6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                                             </w:t>
            </w:r>
            <w:r w:rsidR="00503501"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EA08C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</w:t>
            </w:r>
            <w:r w:rsidR="00503501" w:rsidRPr="001E1BA6">
              <w:rPr>
                <w:rFonts w:ascii="Times New Roman" w:hAnsi="Times New Roman"/>
              </w:rPr>
              <w:t>Изменение обязанностей (ограничений) потенциальных адресатов предлагаемого пр</w:t>
            </w:r>
            <w:r w:rsidR="00503501" w:rsidRPr="001E1BA6">
              <w:rPr>
                <w:rFonts w:ascii="Times New Roman" w:hAnsi="Times New Roman"/>
              </w:rPr>
              <w:t>а</w:t>
            </w:r>
            <w:r w:rsidR="00503501" w:rsidRPr="001E1BA6">
              <w:rPr>
                <w:rFonts w:ascii="Times New Roman" w:hAnsi="Times New Roman"/>
              </w:rPr>
              <w:t>вового регулирования и связанные с ними дополнительные расходы (доходы):</w:t>
            </w:r>
          </w:p>
        </w:tc>
      </w:tr>
      <w:tr w:rsidR="00503501" w:rsidRPr="001E1BA6" w:rsidTr="00EA08C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27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7.1. Группы потенциальных адресатов предлагаемого правового регулирования </w:t>
            </w:r>
          </w:p>
          <w:p w:rsidR="00370872" w:rsidRPr="001E1BA6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(в соответствии с </w:t>
            </w:r>
          </w:p>
          <w:p w:rsidR="00370872" w:rsidRPr="001E1BA6" w:rsidRDefault="00DE25AA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hyperlink w:anchor="sub_100041" w:history="1">
              <w:r w:rsidR="00503501" w:rsidRPr="001E1BA6">
                <w:rPr>
                  <w:rStyle w:val="af4"/>
                  <w:rFonts w:ascii="Times New Roman" w:hAnsi="Times New Roman"/>
                  <w:color w:val="000000"/>
                </w:rPr>
                <w:t>подпунктом 4.1 пункта 4</w:t>
              </w:r>
            </w:hyperlink>
            <w:r w:rsidR="00503501" w:rsidRPr="001E1BA6">
              <w:rPr>
                <w:rFonts w:ascii="Times New Roman" w:hAnsi="Times New Roman"/>
              </w:rPr>
              <w:t xml:space="preserve"> </w:t>
            </w:r>
          </w:p>
          <w:p w:rsidR="00370872" w:rsidRPr="001E1BA6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настоящего </w:t>
            </w:r>
          </w:p>
          <w:p w:rsidR="00503501" w:rsidRPr="001E1BA6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сводного отчёта)</w:t>
            </w:r>
          </w:p>
        </w:tc>
        <w:tc>
          <w:tcPr>
            <w:tcW w:w="203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370872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7.2. Новые обязанности и ограничения, изменения существующих обязанностей и ограничений, вводимые</w:t>
            </w:r>
            <w:r w:rsidR="00674CAF" w:rsidRPr="001E1BA6">
              <w:rPr>
                <w:rFonts w:ascii="Times New Roman" w:hAnsi="Times New Roman"/>
              </w:rPr>
              <w:t xml:space="preserve"> </w:t>
            </w:r>
            <w:r w:rsidRPr="001E1BA6">
              <w:rPr>
                <w:rFonts w:ascii="Times New Roman" w:hAnsi="Times New Roman"/>
              </w:rPr>
              <w:t xml:space="preserve">предлагаемым правовым регулированием (с указанием </w:t>
            </w:r>
          </w:p>
          <w:p w:rsidR="00503501" w:rsidRPr="001E1BA6" w:rsidRDefault="00503501" w:rsidP="003949C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соответствующих положений проекта муниципального нормативного правового акта)</w:t>
            </w:r>
          </w:p>
          <w:p w:rsidR="00032B0C" w:rsidRPr="001E1BA6" w:rsidRDefault="00032B0C" w:rsidP="00032B0C"/>
        </w:tc>
        <w:tc>
          <w:tcPr>
            <w:tcW w:w="273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5925BE" w:rsidRPr="001E1BA6" w:rsidRDefault="00503501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7.3. Описание расходов и возможных доходов, связанных с введением </w:t>
            </w:r>
          </w:p>
          <w:p w:rsidR="005925BE" w:rsidRPr="001E1BA6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</w:t>
            </w:r>
            <w:r w:rsidR="00503501" w:rsidRPr="001E1BA6">
              <w:rPr>
                <w:rFonts w:ascii="Times New Roman" w:hAnsi="Times New Roman"/>
              </w:rPr>
              <w:t>редла</w:t>
            </w:r>
            <w:r w:rsidRPr="001E1BA6">
              <w:rPr>
                <w:rFonts w:ascii="Times New Roman" w:hAnsi="Times New Roman"/>
              </w:rPr>
              <w:t>гае</w:t>
            </w:r>
            <w:r w:rsidR="00503501" w:rsidRPr="001E1BA6">
              <w:rPr>
                <w:rFonts w:ascii="Times New Roman" w:hAnsi="Times New Roman"/>
              </w:rPr>
              <w:t>мого</w:t>
            </w:r>
          </w:p>
          <w:p w:rsidR="005925BE" w:rsidRPr="001E1BA6" w:rsidRDefault="00503501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 пра</w:t>
            </w:r>
            <w:r w:rsidR="005925BE" w:rsidRPr="001E1BA6">
              <w:rPr>
                <w:rFonts w:ascii="Times New Roman" w:hAnsi="Times New Roman"/>
              </w:rPr>
              <w:t>во</w:t>
            </w:r>
            <w:r w:rsidRPr="001E1BA6">
              <w:rPr>
                <w:rFonts w:ascii="Times New Roman" w:hAnsi="Times New Roman"/>
              </w:rPr>
              <w:t xml:space="preserve">вого </w:t>
            </w:r>
          </w:p>
          <w:p w:rsidR="00503501" w:rsidRPr="001E1BA6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регули</w:t>
            </w:r>
            <w:r w:rsidR="00503501" w:rsidRPr="001E1BA6">
              <w:rPr>
                <w:rFonts w:ascii="Times New Roman" w:hAnsi="Times New Roman"/>
              </w:rPr>
              <w:t>рования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5925BE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7.4. Коли-</w:t>
            </w:r>
          </w:p>
          <w:p w:rsidR="00503501" w:rsidRPr="001E1BA6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чест</w:t>
            </w:r>
            <w:r w:rsidR="00503501" w:rsidRPr="001E1BA6">
              <w:rPr>
                <w:rFonts w:ascii="Times New Roman" w:hAnsi="Times New Roman"/>
              </w:rPr>
              <w:t>ве</w:t>
            </w:r>
            <w:r w:rsidR="00503501" w:rsidRPr="001E1BA6">
              <w:rPr>
                <w:rFonts w:ascii="Times New Roman" w:hAnsi="Times New Roman"/>
              </w:rPr>
              <w:t>н</w:t>
            </w:r>
            <w:r w:rsidR="00503501" w:rsidRPr="001E1BA6">
              <w:rPr>
                <w:rFonts w:ascii="Times New Roman" w:hAnsi="Times New Roman"/>
              </w:rPr>
              <w:t>ная оце</w:t>
            </w:r>
            <w:r w:rsidR="00503501" w:rsidRPr="001E1BA6">
              <w:rPr>
                <w:rFonts w:ascii="Times New Roman" w:hAnsi="Times New Roman"/>
              </w:rPr>
              <w:t>н</w:t>
            </w:r>
            <w:r w:rsidR="00503501" w:rsidRPr="001E1BA6">
              <w:rPr>
                <w:rFonts w:ascii="Times New Roman" w:hAnsi="Times New Roman"/>
              </w:rPr>
              <w:t xml:space="preserve">ка, </w:t>
            </w:r>
            <w:r w:rsidR="00FD6EFB" w:rsidRPr="001E1BA6">
              <w:rPr>
                <w:rFonts w:ascii="Times New Roman" w:hAnsi="Times New Roman"/>
              </w:rPr>
              <w:t>тыс</w:t>
            </w:r>
            <w:r w:rsidR="00503501" w:rsidRPr="001E1BA6">
              <w:rPr>
                <w:rFonts w:ascii="Times New Roman" w:hAnsi="Times New Roman"/>
              </w:rPr>
              <w:t>. рублей</w:t>
            </w:r>
          </w:p>
        </w:tc>
      </w:tr>
      <w:tr w:rsidR="00842A0D" w:rsidRPr="001E1BA6" w:rsidTr="005F12F3">
        <w:trPr>
          <w:gridAfter w:val="1"/>
          <w:wAfter w:w="156" w:type="dxa"/>
          <w:trHeight w:val="579"/>
        </w:trPr>
        <w:tc>
          <w:tcPr>
            <w:tcW w:w="3272" w:type="dxa"/>
            <w:gridSpan w:val="12"/>
            <w:tcBorders>
              <w:bottom w:val="single" w:sz="4" w:space="0" w:color="auto"/>
            </w:tcBorders>
          </w:tcPr>
          <w:p w:rsidR="006B615C" w:rsidRPr="001E1BA6" w:rsidRDefault="00663199" w:rsidP="006B615C">
            <w:pPr>
              <w:suppressAutoHyphens/>
              <w:autoSpaceDE w:val="0"/>
              <w:autoSpaceDN w:val="0"/>
              <w:adjustRightInd w:val="0"/>
              <w:ind w:firstLine="284"/>
            </w:pPr>
            <w:r>
              <w:lastRenderedPageBreak/>
              <w:t>И</w:t>
            </w:r>
            <w:r w:rsidR="006B615C" w:rsidRPr="001E1BA6">
              <w:t>ндивидуальные предприниматели, осущ</w:t>
            </w:r>
            <w:r>
              <w:t xml:space="preserve">ествляющие регулярные перевозки </w:t>
            </w:r>
            <w:r w:rsidR="006B615C" w:rsidRPr="001E1BA6">
              <w:t>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</w:t>
            </w:r>
          </w:p>
          <w:p w:rsidR="00842A0D" w:rsidRPr="001E1BA6" w:rsidRDefault="00842A0D" w:rsidP="00001726">
            <w:pPr>
              <w:pStyle w:val="af7"/>
              <w:suppressAutoHyphens/>
              <w:ind w:firstLine="28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33" w:type="dxa"/>
            <w:gridSpan w:val="11"/>
            <w:tcBorders>
              <w:bottom w:val="single" w:sz="4" w:space="0" w:color="auto"/>
            </w:tcBorders>
          </w:tcPr>
          <w:p w:rsidR="006B615C" w:rsidRPr="001E1BA6" w:rsidRDefault="00663199" w:rsidP="001E21B2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сущ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ствующих 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занностей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ектов общес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венных отнош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в соответс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вии с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раздел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  <w:r w:rsidR="001E21B2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орядка</w:t>
            </w:r>
          </w:p>
          <w:p w:rsidR="00842A0D" w:rsidRPr="001E1BA6" w:rsidRDefault="00842A0D" w:rsidP="00AC364B">
            <w:pPr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738" w:type="dxa"/>
            <w:gridSpan w:val="10"/>
            <w:tcBorders>
              <w:bottom w:val="single" w:sz="4" w:space="0" w:color="auto"/>
            </w:tcBorders>
          </w:tcPr>
          <w:p w:rsidR="00842A0D" w:rsidRPr="001E1BA6" w:rsidRDefault="00273836" w:rsidP="0024230F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279" w:type="dxa"/>
            <w:gridSpan w:val="3"/>
            <w:tcBorders>
              <w:bottom w:val="single" w:sz="4" w:space="0" w:color="auto"/>
            </w:tcBorders>
          </w:tcPr>
          <w:p w:rsidR="00842A0D" w:rsidRPr="001E1BA6" w:rsidRDefault="00273836" w:rsidP="00273836">
            <w:pPr>
              <w:tabs>
                <w:tab w:val="center" w:pos="459"/>
              </w:tabs>
              <w:ind w:firstLine="32"/>
              <w:jc w:val="center"/>
              <w:rPr>
                <w:sz w:val="21"/>
                <w:szCs w:val="21"/>
              </w:rPr>
            </w:pPr>
            <w:r w:rsidRPr="001E1BA6">
              <w:rPr>
                <w:sz w:val="21"/>
                <w:szCs w:val="21"/>
              </w:rPr>
              <w:t>-</w:t>
            </w:r>
          </w:p>
        </w:tc>
      </w:tr>
      <w:tr w:rsidR="00503501" w:rsidRPr="001E1BA6" w:rsidTr="00F22E7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F12F3" w:rsidRPr="001E1BA6" w:rsidRDefault="005F12F3" w:rsidP="005F12F3">
            <w:pPr>
              <w:pStyle w:val="af6"/>
              <w:ind w:firstLine="0"/>
              <w:rPr>
                <w:rFonts w:ascii="Times New Roman" w:hAnsi="Times New Roman"/>
              </w:rPr>
            </w:pPr>
          </w:p>
          <w:p w:rsidR="00503501" w:rsidRPr="001E1BA6" w:rsidRDefault="005F12F3" w:rsidP="005F12F3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7.5.Издержки и выгоды адресатов предлагаемого правового регулирования, не подда</w:t>
            </w:r>
            <w:r w:rsidRPr="001E1BA6">
              <w:rPr>
                <w:rFonts w:ascii="Times New Roman" w:hAnsi="Times New Roman"/>
              </w:rPr>
              <w:t>ю</w:t>
            </w:r>
            <w:r w:rsidRPr="001E1BA6">
              <w:rPr>
                <w:rFonts w:ascii="Times New Roman" w:hAnsi="Times New Roman"/>
              </w:rPr>
              <w:t>щиеся количественной оценке: Отсутствуют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467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F12F3">
            <w:pPr>
              <w:pStyle w:val="af6"/>
              <w:ind w:right="-2347" w:firstLine="0"/>
              <w:rPr>
                <w:rFonts w:ascii="Times New Roman" w:hAnsi="Times New Roman"/>
              </w:rPr>
            </w:pPr>
          </w:p>
          <w:p w:rsidR="005F12F3" w:rsidRPr="001E1BA6" w:rsidRDefault="005F12F3" w:rsidP="005F12F3"/>
          <w:p w:rsidR="005F12F3" w:rsidRPr="001E1BA6" w:rsidRDefault="005F12F3" w:rsidP="005F12F3"/>
        </w:tc>
        <w:tc>
          <w:tcPr>
            <w:tcW w:w="4649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845FAD">
            <w:pPr>
              <w:pStyle w:val="af6"/>
              <w:rPr>
                <w:rFonts w:ascii="Times New Roman" w:hAnsi="Times New Roman"/>
                <w:color w:val="800000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1E39" w:rsidRPr="001E1BA6" w:rsidRDefault="00711E39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7.6.</w:t>
            </w:r>
            <w:r w:rsidR="00503501" w:rsidRPr="001E1BA6">
              <w:rPr>
                <w:rFonts w:ascii="Times New Roman" w:hAnsi="Times New Roman"/>
              </w:rPr>
              <w:t>Источники да</w:t>
            </w:r>
            <w:r w:rsidR="00503501" w:rsidRPr="001E1BA6">
              <w:rPr>
                <w:rFonts w:ascii="Times New Roman" w:hAnsi="Times New Roman"/>
              </w:rPr>
              <w:t>н</w:t>
            </w:r>
            <w:r w:rsidR="00503501" w:rsidRPr="001E1BA6">
              <w:rPr>
                <w:rFonts w:ascii="Times New Roman" w:hAnsi="Times New Roman"/>
              </w:rPr>
              <w:t>ных:</w:t>
            </w:r>
            <w:r w:rsidR="00674CAF" w:rsidRPr="001E1BA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80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3C11E9">
            <w:pPr>
              <w:pStyle w:val="af6"/>
              <w:rPr>
                <w:rFonts w:ascii="Times New Roman" w:hAnsi="Times New Roman"/>
              </w:rPr>
            </w:pPr>
          </w:p>
          <w:p w:rsidR="003C11E9" w:rsidRPr="001E1BA6" w:rsidRDefault="00674CAF" w:rsidP="00A601D6">
            <w:pPr>
              <w:ind w:firstLine="133"/>
            </w:pPr>
            <w:r w:rsidRPr="001E1BA6">
              <w:t>Отсутствуют</w:t>
            </w:r>
          </w:p>
        </w:tc>
      </w:tr>
      <w:tr w:rsidR="00503501" w:rsidRPr="001E1BA6" w:rsidTr="00A0434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A04340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03501" w:rsidRPr="001E1BA6" w:rsidTr="00300A3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</w:t>
            </w:r>
            <w:r w:rsidR="00503501" w:rsidRPr="001E1BA6">
              <w:rPr>
                <w:rFonts w:ascii="Times New Roman" w:hAnsi="Times New Roman"/>
              </w:rPr>
              <w:t>Оценка рисков неблагоприятных последствий применения предлагаемого правового регулирования:</w:t>
            </w:r>
          </w:p>
        </w:tc>
      </w:tr>
      <w:tr w:rsidR="00503501" w:rsidRPr="001E1BA6" w:rsidTr="00300A3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030EE" w:rsidRPr="001E1BA6" w:rsidRDefault="002030EE" w:rsidP="002030EE">
            <w:pPr>
              <w:rPr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18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0032C0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8.1. Виды ри</w:t>
            </w:r>
            <w:r w:rsidRPr="001E1BA6">
              <w:rPr>
                <w:rFonts w:ascii="Times New Roman" w:hAnsi="Times New Roman"/>
              </w:rPr>
              <w:t>с</w:t>
            </w:r>
            <w:r w:rsidRPr="001E1BA6">
              <w:rPr>
                <w:rFonts w:ascii="Times New Roman" w:hAnsi="Times New Roman"/>
              </w:rPr>
              <w:t>ков</w:t>
            </w:r>
          </w:p>
        </w:tc>
        <w:tc>
          <w:tcPr>
            <w:tcW w:w="2660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501" w:rsidRPr="001E1BA6" w:rsidRDefault="00503501" w:rsidP="000E64EB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8.2. Оценка вероятн</w:t>
            </w:r>
            <w:r w:rsidRPr="001E1BA6">
              <w:rPr>
                <w:rFonts w:ascii="Times New Roman" w:hAnsi="Times New Roman"/>
              </w:rPr>
              <w:t>о</w:t>
            </w:r>
            <w:r w:rsidRPr="001E1BA6">
              <w:rPr>
                <w:rFonts w:ascii="Times New Roman" w:hAnsi="Times New Roman"/>
              </w:rPr>
              <w:t>сти наступления небл</w:t>
            </w:r>
            <w:r w:rsidRPr="001E1BA6">
              <w:rPr>
                <w:rFonts w:ascii="Times New Roman" w:hAnsi="Times New Roman"/>
              </w:rPr>
              <w:t>а</w:t>
            </w:r>
            <w:r w:rsidRPr="001E1BA6">
              <w:rPr>
                <w:rFonts w:ascii="Times New Roman" w:hAnsi="Times New Roman"/>
              </w:rPr>
              <w:t>гоприятных последс</w:t>
            </w:r>
            <w:r w:rsidRPr="001E1BA6">
              <w:rPr>
                <w:rFonts w:ascii="Times New Roman" w:hAnsi="Times New Roman"/>
              </w:rPr>
              <w:t>т</w:t>
            </w:r>
            <w:r w:rsidRPr="001E1BA6">
              <w:rPr>
                <w:rFonts w:ascii="Times New Roman" w:hAnsi="Times New Roman"/>
              </w:rPr>
              <w:t>вий</w:t>
            </w:r>
          </w:p>
        </w:tc>
        <w:tc>
          <w:tcPr>
            <w:tcW w:w="148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501" w:rsidRPr="001E1BA6" w:rsidRDefault="00503501" w:rsidP="000032C0">
            <w:pPr>
              <w:pStyle w:val="af6"/>
              <w:ind w:hanging="4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8.3. Методы контроля рисков</w:t>
            </w:r>
          </w:p>
        </w:tc>
        <w:tc>
          <w:tcPr>
            <w:tcW w:w="3304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0AD2" w:rsidRPr="001E1BA6" w:rsidRDefault="00503501" w:rsidP="000032C0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8.4. Степень контроля </w:t>
            </w:r>
          </w:p>
          <w:p w:rsidR="00503501" w:rsidRPr="001E1BA6" w:rsidRDefault="00503501" w:rsidP="000032C0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рисков (полный / частичный / отсутствует)</w:t>
            </w:r>
          </w:p>
        </w:tc>
      </w:tr>
      <w:tr w:rsidR="00FD6EFB" w:rsidRPr="001E1BA6" w:rsidTr="005F12F3">
        <w:trPr>
          <w:gridAfter w:val="1"/>
          <w:wAfter w:w="156" w:type="dxa"/>
        </w:trPr>
        <w:tc>
          <w:tcPr>
            <w:tcW w:w="1873" w:type="dxa"/>
            <w:gridSpan w:val="3"/>
            <w:tcBorders>
              <w:bottom w:val="single" w:sz="4" w:space="0" w:color="auto"/>
            </w:tcBorders>
          </w:tcPr>
          <w:p w:rsidR="00FD6EFB" w:rsidRPr="001E1BA6" w:rsidRDefault="00CE3301" w:rsidP="00CE3301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2660" w:type="dxa"/>
            <w:gridSpan w:val="15"/>
            <w:tcBorders>
              <w:bottom w:val="single" w:sz="4" w:space="0" w:color="auto"/>
            </w:tcBorders>
          </w:tcPr>
          <w:p w:rsidR="00FD6EFB" w:rsidRPr="001E1BA6" w:rsidRDefault="00CE3301" w:rsidP="001E1BA6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</w:t>
            </w:r>
            <w:r w:rsidR="001E1BA6"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1485" w:type="dxa"/>
            <w:gridSpan w:val="7"/>
            <w:tcBorders>
              <w:bottom w:val="single" w:sz="4" w:space="0" w:color="auto"/>
            </w:tcBorders>
          </w:tcPr>
          <w:p w:rsidR="00FD6EFB" w:rsidRPr="001E1BA6" w:rsidRDefault="00CE3301" w:rsidP="00CE3301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3304" w:type="dxa"/>
            <w:gridSpan w:val="11"/>
            <w:tcBorders>
              <w:bottom w:val="single" w:sz="4" w:space="0" w:color="auto"/>
            </w:tcBorders>
          </w:tcPr>
          <w:p w:rsidR="00FD6EFB" w:rsidRPr="001E1BA6" w:rsidRDefault="00CE3301" w:rsidP="00A80AD2">
            <w:pPr>
              <w:pStyle w:val="afa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1BA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Отсутству</w:t>
            </w:r>
            <w:r w:rsidR="00A80AD2" w:rsidRPr="001E1BA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</w:t>
            </w:r>
            <w:r w:rsidRPr="001E1BA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</w:t>
            </w:r>
          </w:p>
        </w:tc>
      </w:tr>
      <w:tr w:rsidR="00503501" w:rsidRPr="001E1BA6" w:rsidTr="006E2DD7">
        <w:trPr>
          <w:gridAfter w:val="1"/>
          <w:wAfter w:w="156" w:type="dxa"/>
          <w:trHeight w:val="298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5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8.5.</w:t>
            </w:r>
            <w:r w:rsidR="00503501" w:rsidRPr="001E1BA6">
              <w:rPr>
                <w:rFonts w:ascii="Times New Roman" w:hAnsi="Times New Roman"/>
              </w:rPr>
              <w:t>Источники да</w:t>
            </w:r>
            <w:r w:rsidR="00503501" w:rsidRPr="001E1BA6">
              <w:rPr>
                <w:rFonts w:ascii="Times New Roman" w:hAnsi="Times New Roman"/>
              </w:rPr>
              <w:t>н</w:t>
            </w:r>
            <w:r w:rsidR="00503501" w:rsidRPr="001E1BA6">
              <w:rPr>
                <w:rFonts w:ascii="Times New Roman" w:hAnsi="Times New Roman"/>
              </w:rPr>
              <w:t>ных:</w:t>
            </w:r>
          </w:p>
        </w:tc>
        <w:tc>
          <w:tcPr>
            <w:tcW w:w="6809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CE3301" w:rsidP="000032C0">
            <w:pPr>
              <w:pStyle w:val="af6"/>
              <w:ind w:firstLine="133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Отсутствуют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5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809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EFB" w:rsidRPr="001E1BA6" w:rsidRDefault="00503501" w:rsidP="000010E8">
            <w:pPr>
              <w:pStyle w:val="af6"/>
              <w:jc w:val="center"/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  <w:p w:rsidR="00FD6EFB" w:rsidRPr="001E1BA6" w:rsidRDefault="00FD6EFB" w:rsidP="00FD6EFB"/>
        </w:tc>
      </w:tr>
      <w:tr w:rsidR="00503501" w:rsidRPr="001E1BA6" w:rsidTr="005F12F3">
        <w:trPr>
          <w:gridAfter w:val="1"/>
          <w:wAfter w:w="156" w:type="dxa"/>
          <w:trHeight w:val="80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6A64D6" w:rsidRPr="001E1BA6" w:rsidRDefault="00585618" w:rsidP="00B87D15">
            <w:pPr>
              <w:pStyle w:val="af6"/>
              <w:ind w:firstLine="142"/>
              <w:jc w:val="center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9.</w:t>
            </w:r>
            <w:r w:rsidR="00503501" w:rsidRPr="001E1BA6">
              <w:rPr>
                <w:rFonts w:ascii="Times New Roman" w:hAnsi="Times New Roman"/>
              </w:rPr>
              <w:t>Сравнение возможных вариантов решения проблемы:</w:t>
            </w:r>
          </w:p>
        </w:tc>
      </w:tr>
      <w:tr w:rsidR="00503501" w:rsidRPr="001E1BA6" w:rsidTr="00185F11">
        <w:trPr>
          <w:gridAfter w:val="1"/>
          <w:wAfter w:w="156" w:type="dxa"/>
          <w:trHeight w:val="80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3C11E9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  <w:tcBorders>
              <w:top w:val="single" w:sz="4" w:space="0" w:color="auto"/>
            </w:tcBorders>
          </w:tcPr>
          <w:p w:rsidR="003C11E9" w:rsidRPr="001E1BA6" w:rsidRDefault="003C11E9" w:rsidP="00503501">
            <w:pPr>
              <w:pStyle w:val="af6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49" w:type="dxa"/>
            <w:gridSpan w:val="10"/>
            <w:tcBorders>
              <w:top w:val="single" w:sz="4" w:space="0" w:color="auto"/>
            </w:tcBorders>
          </w:tcPr>
          <w:p w:rsidR="003C11E9" w:rsidRPr="001E1BA6" w:rsidRDefault="003C11E9" w:rsidP="00503501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Вариант 1</w:t>
            </w:r>
          </w:p>
        </w:tc>
        <w:tc>
          <w:tcPr>
            <w:tcW w:w="1758" w:type="dxa"/>
            <w:gridSpan w:val="5"/>
            <w:tcBorders>
              <w:top w:val="single" w:sz="4" w:space="0" w:color="auto"/>
            </w:tcBorders>
          </w:tcPr>
          <w:p w:rsidR="003C11E9" w:rsidRPr="001E1BA6" w:rsidRDefault="003C11E9" w:rsidP="00917935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Вариант 2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9.1.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Содержание варианта решения проблемы</w:t>
            </w:r>
          </w:p>
        </w:tc>
        <w:tc>
          <w:tcPr>
            <w:tcW w:w="2649" w:type="dxa"/>
            <w:gridSpan w:val="10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Принятие предлагаемого правового регулирования</w:t>
            </w:r>
          </w:p>
        </w:tc>
        <w:tc>
          <w:tcPr>
            <w:tcW w:w="1758" w:type="dxa"/>
            <w:gridSpan w:val="5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принятие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9.2.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  <w:p w:rsidR="00B87D15" w:rsidRPr="001E1BA6" w:rsidRDefault="00B87D15" w:rsidP="00B87D15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2649" w:type="dxa"/>
            <w:gridSpan w:val="10"/>
          </w:tcPr>
          <w:p w:rsidR="00B87D15" w:rsidRPr="001E1BA6" w:rsidRDefault="001E1BA6" w:rsidP="001E1BA6">
            <w:pPr>
              <w:pStyle w:val="af7"/>
              <w:suppressAutoHyphens/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Style w:val="105pt"/>
                <w:rFonts w:eastAsia="Batang"/>
              </w:rPr>
              <w:t xml:space="preserve">Не предусматривается увеличение численности потенциальных адресатов предлагаемого правового регулирования </w:t>
            </w:r>
            <w:r w:rsidRPr="001E1BA6">
              <w:rPr>
                <w:rFonts w:ascii="Times New Roman" w:hAnsi="Times New Roman"/>
                <w:sz w:val="21"/>
                <w:szCs w:val="21"/>
              </w:rPr>
              <w:t>в среднесрочном периоде (1 - 3 года)</w:t>
            </w:r>
          </w:p>
        </w:tc>
        <w:tc>
          <w:tcPr>
            <w:tcW w:w="1758" w:type="dxa"/>
            <w:gridSpan w:val="5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Нет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  <w:shd w:val="clear" w:color="auto" w:fill="auto"/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9.3.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49" w:type="dxa"/>
            <w:gridSpan w:val="10"/>
            <w:shd w:val="clear" w:color="auto" w:fill="auto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  <w:r w:rsidRPr="001E1BA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758" w:type="dxa"/>
            <w:gridSpan w:val="5"/>
            <w:shd w:val="clear" w:color="auto" w:fill="auto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hAnsi="Times New Roman" w:cs="Times New Roman"/>
                <w:sz w:val="21"/>
                <w:szCs w:val="21"/>
              </w:rPr>
              <w:t>Нет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</w:tcPr>
          <w:p w:rsidR="00B87D15" w:rsidRPr="00A81BBD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A81BBD">
              <w:rPr>
                <w:rFonts w:ascii="Times New Roman" w:hAnsi="Times New Roman"/>
                <w:sz w:val="21"/>
                <w:szCs w:val="21"/>
              </w:rPr>
              <w:t>9.4.</w:t>
            </w:r>
            <w:r w:rsidR="00B87D15" w:rsidRPr="00A81BBD">
              <w:rPr>
                <w:rFonts w:ascii="Times New Roman" w:hAnsi="Times New Roman"/>
                <w:sz w:val="21"/>
                <w:szCs w:val="21"/>
              </w:rPr>
              <w:t xml:space="preserve">Оценка расходов (доходов) местного </w:t>
            </w:r>
          </w:p>
          <w:p w:rsidR="00B87D15" w:rsidRPr="00A81BBD" w:rsidRDefault="00B87D15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A81BBD">
              <w:rPr>
                <w:rFonts w:ascii="Times New Roman" w:hAnsi="Times New Roman"/>
                <w:sz w:val="21"/>
                <w:szCs w:val="21"/>
              </w:rPr>
              <w:t xml:space="preserve">бюджета (бюджета муниципального образования Ейский район), связанных с введением </w:t>
            </w:r>
          </w:p>
          <w:p w:rsidR="00B87D15" w:rsidRPr="00A5177A" w:rsidRDefault="00B87D15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A81BBD">
              <w:rPr>
                <w:rFonts w:ascii="Times New Roman" w:hAnsi="Times New Roman"/>
                <w:sz w:val="21"/>
                <w:szCs w:val="21"/>
              </w:rPr>
              <w:t>предлагаемого правового регулирования</w:t>
            </w:r>
          </w:p>
        </w:tc>
        <w:tc>
          <w:tcPr>
            <w:tcW w:w="2649" w:type="dxa"/>
            <w:gridSpan w:val="10"/>
          </w:tcPr>
          <w:p w:rsidR="00B87D15" w:rsidRPr="00A81BBD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1BBD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1758" w:type="dxa"/>
            <w:gridSpan w:val="5"/>
          </w:tcPr>
          <w:p w:rsidR="00B87D15" w:rsidRPr="00A81BBD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81BB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Нет</w:t>
            </w:r>
          </w:p>
        </w:tc>
      </w:tr>
      <w:tr w:rsidR="00B87D15" w:rsidRPr="001E1BA6" w:rsidTr="005F12F3">
        <w:trPr>
          <w:gridAfter w:val="1"/>
          <w:wAfter w:w="156" w:type="dxa"/>
          <w:trHeight w:val="438"/>
        </w:trPr>
        <w:tc>
          <w:tcPr>
            <w:tcW w:w="4915" w:type="dxa"/>
            <w:gridSpan w:val="21"/>
            <w:tcBorders>
              <w:bottom w:val="single" w:sz="4" w:space="0" w:color="auto"/>
            </w:tcBorders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lastRenderedPageBreak/>
              <w:t>9.5.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Оценка возможности достижения заявленных целей регулирования (</w:t>
            </w:r>
            <w:hyperlink w:anchor="sub_10003" w:history="1">
              <w:r w:rsidR="00B87D15" w:rsidRPr="001E1BA6">
                <w:rPr>
                  <w:rStyle w:val="af4"/>
                  <w:rFonts w:ascii="Times New Roman" w:hAnsi="Times New Roman"/>
                  <w:color w:val="000000"/>
                  <w:sz w:val="21"/>
                  <w:szCs w:val="21"/>
                </w:rPr>
                <w:t>пункт 3</w:t>
              </w:r>
            </w:hyperlink>
            <w:r w:rsidR="00B87D15" w:rsidRPr="001E1BA6">
              <w:rPr>
                <w:rFonts w:ascii="Times New Roman" w:hAnsi="Times New Roman"/>
                <w:sz w:val="21"/>
                <w:szCs w:val="21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49" w:type="dxa"/>
            <w:gridSpan w:val="10"/>
            <w:tcBorders>
              <w:bottom w:val="single" w:sz="4" w:space="0" w:color="auto"/>
            </w:tcBorders>
          </w:tcPr>
          <w:p w:rsidR="00B87D15" w:rsidRPr="001E1BA6" w:rsidRDefault="00B87D15" w:rsidP="001410B5">
            <w:pPr>
              <w:pStyle w:val="ConsPlusNormal"/>
              <w:ind w:hanging="1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Цель будет</w:t>
            </w:r>
          </w:p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достигнута</w:t>
            </w:r>
          </w:p>
        </w:tc>
        <w:tc>
          <w:tcPr>
            <w:tcW w:w="1758" w:type="dxa"/>
            <w:gridSpan w:val="5"/>
            <w:tcBorders>
              <w:bottom w:val="single" w:sz="4" w:space="0" w:color="auto"/>
            </w:tcBorders>
          </w:tcPr>
          <w:p w:rsidR="00B87D15" w:rsidRPr="001E1BA6" w:rsidRDefault="001E1BA6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будут до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тигнуты цели предлагаемого правового рег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лирования</w:t>
            </w:r>
          </w:p>
        </w:tc>
      </w:tr>
      <w:tr w:rsidR="00B87D15" w:rsidRPr="001E1BA6" w:rsidTr="005F12F3">
        <w:trPr>
          <w:gridAfter w:val="1"/>
          <w:wAfter w:w="156" w:type="dxa"/>
          <w:trHeight w:val="438"/>
        </w:trPr>
        <w:tc>
          <w:tcPr>
            <w:tcW w:w="4915" w:type="dxa"/>
            <w:gridSpan w:val="21"/>
            <w:tcBorders>
              <w:bottom w:val="single" w:sz="4" w:space="0" w:color="auto"/>
            </w:tcBorders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9.6.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Оценка рисков неблагоприятных последствий</w:t>
            </w:r>
          </w:p>
        </w:tc>
        <w:tc>
          <w:tcPr>
            <w:tcW w:w="2649" w:type="dxa"/>
            <w:gridSpan w:val="10"/>
            <w:tcBorders>
              <w:bottom w:val="single" w:sz="4" w:space="0" w:color="auto"/>
            </w:tcBorders>
          </w:tcPr>
          <w:p w:rsidR="00B87D15" w:rsidRPr="001E1BA6" w:rsidRDefault="005F12F3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Риски неблагоприятных последствий будут сниж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</w:t>
            </w:r>
          </w:p>
        </w:tc>
        <w:tc>
          <w:tcPr>
            <w:tcW w:w="1758" w:type="dxa"/>
            <w:gridSpan w:val="5"/>
            <w:tcBorders>
              <w:bottom w:val="single" w:sz="4" w:space="0" w:color="auto"/>
            </w:tcBorders>
          </w:tcPr>
          <w:p w:rsidR="00B87D15" w:rsidRPr="001E1BA6" w:rsidRDefault="005F12F3" w:rsidP="005F12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Риски неблаг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приятных п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следствий будут высоки</w:t>
            </w:r>
            <w:r w:rsidR="001E1BA6"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</w:t>
            </w:r>
          </w:p>
        </w:tc>
      </w:tr>
      <w:tr w:rsidR="003172EA" w:rsidRPr="001E1BA6" w:rsidTr="002D406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</w:rPr>
            </w:pPr>
          </w:p>
          <w:p w:rsidR="003172EA" w:rsidRPr="001E1BA6" w:rsidRDefault="00585618" w:rsidP="004841DC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9.7.</w:t>
            </w:r>
            <w:r w:rsidR="003172EA" w:rsidRPr="001E1BA6">
              <w:rPr>
                <w:rFonts w:ascii="Times New Roman" w:hAnsi="Times New Roman"/>
              </w:rPr>
              <w:t>Обоснование выбора предпочтительного варианта решения выявленной</w:t>
            </w:r>
            <w:r w:rsidR="00806BC6" w:rsidRPr="001E1BA6">
              <w:rPr>
                <w:rFonts w:ascii="Times New Roman" w:hAnsi="Times New Roman"/>
              </w:rPr>
              <w:t xml:space="preserve"> проблемы:</w:t>
            </w:r>
          </w:p>
        </w:tc>
      </w:tr>
      <w:tr w:rsidR="003172EA" w:rsidRPr="001E1BA6" w:rsidTr="00A60E5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A372C" w:rsidRPr="001E1BA6" w:rsidRDefault="00EA372C" w:rsidP="004841DC">
            <w:pPr>
              <w:suppressAutoHyphens/>
              <w:ind w:firstLine="0"/>
            </w:pPr>
          </w:p>
          <w:p w:rsidR="003172EA" w:rsidRPr="001E1BA6" w:rsidRDefault="00B87D15" w:rsidP="004841DC">
            <w:pPr>
              <w:suppressAutoHyphens/>
              <w:autoSpaceDE w:val="0"/>
              <w:autoSpaceDN w:val="0"/>
              <w:adjustRightInd w:val="0"/>
              <w:ind w:firstLine="284"/>
              <w:rPr>
                <w:color w:val="800000"/>
              </w:rPr>
            </w:pPr>
            <w:r w:rsidRPr="001E1BA6">
              <w:t>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</w:t>
            </w:r>
            <w:r w:rsidR="001E1BA6" w:rsidRPr="001E1BA6">
              <w:t>м</w:t>
            </w:r>
            <w:r w:rsidRPr="001E1BA6">
              <w:t xml:space="preserve"> рисков неблагоприятных последствий.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8250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AC492B" w:rsidRPr="001E1BA6" w:rsidRDefault="00AC492B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  <w:p w:rsidR="003172EA" w:rsidRPr="001E1BA6" w:rsidRDefault="00585618" w:rsidP="004841DC">
            <w:pPr>
              <w:pStyle w:val="af6"/>
              <w:ind w:firstLine="0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9.8.</w:t>
            </w:r>
            <w:r w:rsidR="003172EA" w:rsidRPr="001E1BA6">
              <w:rPr>
                <w:rFonts w:ascii="Times New Roman" w:hAnsi="Times New Roman"/>
              </w:rPr>
              <w:t>Детальное описание предлагаемого варианта решения проблемы: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3172EA" w:rsidRPr="001E1BA6" w:rsidTr="00A60E5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Default="00C524AF" w:rsidP="00141CF8">
            <w:pPr>
              <w:pStyle w:val="ConsPlusNonformat"/>
              <w:suppressAutoHyphens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C524AF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Положения о муниципальном контроле на автомобильном транс-порте и в дорожном хозяйстве вне границ населенных пунктов в границах муници-пального образования Ейский район, </w:t>
            </w:r>
            <w:r w:rsidR="0057624B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="001C7DE8" w:rsidRPr="00C524AF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4 августа 2023 года   № 483-ФЗ «О внесении изменений в статью 52 Федерального закона «О государственном контроле (надзоре) и муниципальном контроле в Российской Федерации и статью 4 Федерального закона «О внесении изменений в отдельные законодател</w:t>
            </w:r>
            <w:r w:rsidR="001C7DE8">
              <w:rPr>
                <w:rFonts w:ascii="Times New Roman" w:hAnsi="Times New Roman" w:cs="Times New Roman"/>
                <w:sz w:val="24"/>
                <w:szCs w:val="24"/>
              </w:rPr>
              <w:t>ьные акты Российской Федерации»</w:t>
            </w:r>
            <w:r w:rsidR="0057624B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624B" w:rsidRPr="00E42C35">
              <w:rPr>
                <w:rFonts w:ascii="Times New Roman" w:hAnsi="Times New Roman" w:cs="Times New Roman"/>
                <w:sz w:val="24"/>
                <w:szCs w:val="24"/>
              </w:rPr>
              <w:t xml:space="preserve">с целью </w:t>
            </w:r>
            <w:r w:rsidR="00141CF8" w:rsidRPr="00E42C35">
              <w:rPr>
                <w:rFonts w:ascii="Times New Roman" w:hAnsi="Times New Roman" w:cs="Times New Roman"/>
                <w:sz w:val="24"/>
                <w:szCs w:val="24"/>
              </w:rPr>
              <w:t>улучшения качества предоставляемых услуг по перевозке пассажиров и багажа общественным транспортам по муниципальным пригородным маршрутам на территории муниципального образования Ейский район. С</w:t>
            </w:r>
            <w:r w:rsidR="0057624B" w:rsidRPr="00E42C35">
              <w:rPr>
                <w:rFonts w:ascii="Times New Roman" w:hAnsi="Times New Roman" w:cs="Times New Roman"/>
                <w:sz w:val="24"/>
                <w:szCs w:val="24"/>
              </w:rPr>
              <w:t>облюдения юридическими лицами, индивидуальными предпринимателями, участниками договора простого товарищества, осуществляющими регулярные перевозки при осуществлении перевозок по муниципальным маршрутам регулярных перевозок в границах одного сельского поселения, двух и более поселений, находящихся в границах муниципального образования Ейский район требований законодательства Российской Федерации в области организации регулярных перевозок, состоящего из Гражданского кодекса Российской Федерации,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других федеральных законов, регулирующих отношения по организации регулярных перевозок и принимаемых в соответствии с ними иных нормативных правовых актов Российской Федерации, законов и иных нормативных правовых актов Краснодарского края,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муниципальных нормативных правовых актов администрации муниципального образования Ейский район,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законами и иными нормативными правовыми актами Краснодарского края, регулирующих отношения по организации регулярных перевозок.</w:t>
            </w:r>
          </w:p>
          <w:p w:rsidR="00A81BBD" w:rsidRPr="001C7DE8" w:rsidRDefault="00A81BBD" w:rsidP="00141CF8">
            <w:pPr>
              <w:pStyle w:val="ConsPlusNonformat"/>
              <w:suppressAutoHyphens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72EA" w:rsidRPr="001E1BA6" w:rsidTr="00950352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585618" w:rsidP="00032B0C">
            <w:pPr>
              <w:pStyle w:val="af6"/>
              <w:suppressAutoHyphens/>
              <w:ind w:firstLine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</w:t>
            </w:r>
            <w:r w:rsidR="003172EA" w:rsidRPr="001E1BA6">
              <w:rPr>
                <w:rFonts w:ascii="Times New Roman" w:hAnsi="Times New Roman"/>
              </w:rPr>
              <w:t>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</w:tc>
      </w:tr>
      <w:tr w:rsidR="003172EA" w:rsidRPr="001E1BA6" w:rsidTr="006571E8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0793" w:rsidRPr="001E1BA6" w:rsidRDefault="00250793" w:rsidP="00503501">
            <w:pPr>
              <w:pStyle w:val="af6"/>
              <w:rPr>
                <w:rFonts w:ascii="Times New Roman" w:hAnsi="Times New Roman"/>
              </w:rPr>
            </w:pPr>
          </w:p>
          <w:p w:rsidR="003172EA" w:rsidRPr="001E1BA6" w:rsidRDefault="00585618" w:rsidP="00EA372C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10.1.</w:t>
            </w:r>
            <w:r w:rsidR="003172EA" w:rsidRPr="001E1BA6">
              <w:rPr>
                <w:rFonts w:ascii="Times New Roman" w:hAnsi="Times New Roman"/>
              </w:rPr>
              <w:t>Предполагаемая дата вступления в силу муниципального нормативного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2EA" w:rsidRPr="001E1BA6" w:rsidRDefault="003172EA" w:rsidP="006571E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акта:</w:t>
            </w:r>
          </w:p>
        </w:tc>
        <w:tc>
          <w:tcPr>
            <w:tcW w:w="619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72EA" w:rsidRPr="001E1BA6" w:rsidRDefault="00D9297A" w:rsidP="00D9297A">
            <w:pPr>
              <w:pStyle w:val="af6"/>
              <w:ind w:firstLine="26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январь</w:t>
            </w:r>
            <w:r w:rsidR="00D447FE">
              <w:rPr>
                <w:rFonts w:ascii="Times New Roman" w:hAnsi="Times New Roman"/>
                <w:sz w:val="22"/>
                <w:szCs w:val="22"/>
              </w:rPr>
              <w:t xml:space="preserve"> 202</w:t>
            </w: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="003172EA" w:rsidRPr="001E1BA6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19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0AD2" w:rsidRPr="001E1BA6" w:rsidRDefault="003172EA" w:rsidP="000032C0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(если положения вводятся в действие в разное время, </w:t>
            </w:r>
          </w:p>
          <w:p w:rsidR="003172EA" w:rsidRPr="001E1BA6" w:rsidRDefault="003172EA" w:rsidP="000032C0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указывается пункт проекта акта и дата введения)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A372C" w:rsidRPr="001E1BA6" w:rsidRDefault="00EA372C" w:rsidP="000032C0">
            <w:pPr>
              <w:pStyle w:val="af6"/>
              <w:ind w:firstLine="0"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10.2.</w:t>
            </w:r>
            <w:r w:rsidR="003172EA" w:rsidRPr="001E1BA6">
              <w:rPr>
                <w:rFonts w:ascii="Times New Roman" w:hAnsi="Times New Roman"/>
              </w:rPr>
              <w:t>Необходимость установления переходного периода и (или) отсрочки введения предлагаемого правового регулирования: есть (нет)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64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left="284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а) срок переходного периода:</w:t>
            </w: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1E1BA6" w:rsidRDefault="000032C0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0</w:t>
            </w:r>
          </w:p>
        </w:tc>
        <w:tc>
          <w:tcPr>
            <w:tcW w:w="4937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дней с даты принятия проекта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firstLine="284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муниципального нормативного правового акта;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71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left="284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б) отсрочка введения предлагаемого правового регулирования:</w:t>
            </w:r>
          </w:p>
        </w:tc>
        <w:tc>
          <w:tcPr>
            <w:tcW w:w="12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1E1BA6" w:rsidRDefault="000032C0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дней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firstLine="284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 даты принятия проекта муниципального нормативного правового акта.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50793" w:rsidRPr="001E1BA6" w:rsidRDefault="00250793" w:rsidP="00EB7F6B">
            <w:pPr>
              <w:pStyle w:val="af6"/>
              <w:rPr>
                <w:rFonts w:ascii="Times New Roman" w:hAnsi="Times New Roman"/>
              </w:rPr>
            </w:pPr>
          </w:p>
          <w:p w:rsidR="001038A3" w:rsidRPr="001E1BA6" w:rsidRDefault="001038A3" w:rsidP="000032C0">
            <w:pPr>
              <w:pStyle w:val="af6"/>
              <w:ind w:firstLine="0"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10.3.</w:t>
            </w:r>
            <w:r w:rsidR="003172EA" w:rsidRPr="001E1BA6">
              <w:rPr>
                <w:rFonts w:ascii="Times New Roman" w:hAnsi="Times New Roman"/>
              </w:rPr>
              <w:t xml:space="preserve">Необходимость распространения предлагаемого правового регулирования на ранее возникшие отношения: </w:t>
            </w:r>
            <w:r w:rsidR="00EB7F6B" w:rsidRPr="001E1BA6">
              <w:rPr>
                <w:rFonts w:ascii="Times New Roman" w:hAnsi="Times New Roman"/>
              </w:rPr>
              <w:t>нет</w:t>
            </w:r>
            <w:r w:rsidR="003172EA" w:rsidRPr="001E1BA6">
              <w:rPr>
                <w:rFonts w:ascii="Times New Roman" w:hAnsi="Times New Roman"/>
              </w:rPr>
              <w:t>.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71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250793" w:rsidRPr="001E1BA6" w:rsidRDefault="00250793" w:rsidP="000032C0">
            <w:pPr>
              <w:pStyle w:val="af6"/>
              <w:suppressAutoHyphens/>
              <w:rPr>
                <w:rFonts w:ascii="Times New Roman" w:hAnsi="Times New Roman"/>
              </w:rPr>
            </w:pPr>
          </w:p>
          <w:p w:rsidR="00EA372C" w:rsidRPr="001E1BA6" w:rsidRDefault="00EA372C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10.3.1.</w:t>
            </w:r>
            <w:r w:rsidR="003172EA" w:rsidRPr="001E1BA6">
              <w:rPr>
                <w:rFonts w:ascii="Times New Roman" w:hAnsi="Times New Roman"/>
              </w:rPr>
              <w:t>Период распространения на ранее возникшие отношения:</w:t>
            </w:r>
          </w:p>
        </w:tc>
        <w:tc>
          <w:tcPr>
            <w:tcW w:w="12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32C0" w:rsidRPr="001E1BA6" w:rsidRDefault="000032C0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B81BAB" w:rsidRPr="001E1BA6" w:rsidRDefault="00B81BAB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  <w:p w:rsidR="003172EA" w:rsidRPr="001E1BA6" w:rsidRDefault="000032C0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0032C0" w:rsidRPr="001E1BA6" w:rsidRDefault="000032C0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B81BAB" w:rsidRPr="001E1BA6" w:rsidRDefault="00B81BAB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3172EA" w:rsidRPr="001E1BA6" w:rsidRDefault="003172EA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дней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E844D1">
            <w:pPr>
              <w:pStyle w:val="af6"/>
              <w:suppressAutoHyphens/>
              <w:ind w:firstLine="284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 даты принятия проекта муниципального нормативного правового акта.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50793" w:rsidRPr="001E1BA6" w:rsidRDefault="00250793" w:rsidP="000032C0">
            <w:pPr>
              <w:pStyle w:val="af6"/>
              <w:suppressAutoHyphens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10.4.</w:t>
            </w:r>
            <w:r w:rsidR="003172EA" w:rsidRPr="001E1BA6">
              <w:rPr>
                <w:rFonts w:ascii="Times New Roman" w:hAnsi="Times New Roman"/>
              </w:rPr>
              <w:t>Обоснование необходимости установления переходного периода и (или) отсрочки вступления в силу муниципального нормативного правового акта, либо необходимости распространения предлагаемого правового регулирования на ранее</w:t>
            </w:r>
            <w:r w:rsidR="00BF64A0" w:rsidRPr="001E1BA6">
              <w:rPr>
                <w:rFonts w:ascii="Times New Roman" w:hAnsi="Times New Roman"/>
              </w:rPr>
              <w:t xml:space="preserve"> возникшие</w:t>
            </w:r>
            <w:r w:rsidR="000032C0" w:rsidRPr="001E1BA6">
              <w:rPr>
                <w:rFonts w:ascii="Times New Roman" w:hAnsi="Times New Roman"/>
              </w:rPr>
              <w:t xml:space="preserve"> отношения: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69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63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1E1BA6" w:rsidRDefault="009840AC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отсутствует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69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63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634BD" w:rsidRDefault="005634BD" w:rsidP="00E844D1">
            <w:pPr>
              <w:tabs>
                <w:tab w:val="left" w:pos="1470"/>
              </w:tabs>
              <w:ind w:firstLine="284"/>
            </w:pPr>
          </w:p>
          <w:p w:rsidR="00887C5C" w:rsidRPr="001E1BA6" w:rsidRDefault="00E42C35" w:rsidP="00E844D1">
            <w:pPr>
              <w:tabs>
                <w:tab w:val="left" w:pos="1470"/>
              </w:tabs>
              <w:ind w:firstLine="284"/>
            </w:pPr>
            <w:r>
              <w:t>25</w:t>
            </w:r>
            <w:r w:rsidR="00D9297A">
              <w:t xml:space="preserve"> дека</w:t>
            </w:r>
            <w:r w:rsidR="005634BD">
              <w:t>бря 202</w:t>
            </w:r>
            <w:r w:rsidR="00D9297A">
              <w:t>3</w:t>
            </w:r>
            <w:r w:rsidR="00887C5C" w:rsidRPr="001E1BA6">
              <w:t xml:space="preserve"> года</w:t>
            </w:r>
          </w:p>
          <w:p w:rsidR="00887C5C" w:rsidRPr="001E1BA6" w:rsidRDefault="00887C5C" w:rsidP="00AC492B"/>
          <w:p w:rsidR="00887C5C" w:rsidRPr="001E1BA6" w:rsidRDefault="00887C5C" w:rsidP="00AC492B"/>
        </w:tc>
      </w:tr>
      <w:tr w:rsidR="00585618" w:rsidRPr="001E1BA6" w:rsidTr="005F12F3">
        <w:trPr>
          <w:trHeight w:val="908"/>
        </w:trPr>
        <w:tc>
          <w:tcPr>
            <w:tcW w:w="369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D9297A" w:rsidRDefault="00D9297A" w:rsidP="00D9297A">
            <w:pPr>
              <w:ind w:firstLine="0"/>
            </w:pPr>
            <w:r>
              <w:t>Начальник управления жилищно-коммунального</w:t>
            </w:r>
          </w:p>
          <w:p w:rsidR="00D9297A" w:rsidRDefault="00D9297A" w:rsidP="00D9297A">
            <w:pPr>
              <w:ind w:firstLine="0"/>
            </w:pPr>
            <w:r>
              <w:t>хозяйства и капитального стро</w:t>
            </w:r>
            <w:r>
              <w:t>и</w:t>
            </w:r>
            <w:r>
              <w:t>тельства</w:t>
            </w:r>
          </w:p>
          <w:p w:rsidR="00D9297A" w:rsidRDefault="00D9297A" w:rsidP="00D9297A">
            <w:pPr>
              <w:ind w:firstLine="0"/>
            </w:pPr>
            <w:r>
              <w:t>администрации муниципального образования</w:t>
            </w:r>
          </w:p>
          <w:p w:rsidR="00585618" w:rsidRPr="001E1BA6" w:rsidRDefault="00D9297A" w:rsidP="00D9297A">
            <w:pPr>
              <w:ind w:firstLine="0"/>
            </w:pPr>
            <w:r>
              <w:t>Ейский район</w:t>
            </w:r>
          </w:p>
        </w:tc>
        <w:tc>
          <w:tcPr>
            <w:tcW w:w="264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ind w:hanging="11"/>
              <w:jc w:val="center"/>
            </w:pPr>
            <w:r w:rsidRPr="001E1BA6">
              <w:t>(подпись)</w:t>
            </w: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1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618" w:rsidRPr="001E1BA6" w:rsidRDefault="00585618" w:rsidP="009840A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85618" w:rsidRPr="001E1BA6" w:rsidRDefault="00585618" w:rsidP="009840A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85618" w:rsidRPr="001E1BA6" w:rsidRDefault="00585618" w:rsidP="00397607"/>
          <w:p w:rsidR="00585618" w:rsidRPr="001E1BA6" w:rsidRDefault="00D9297A" w:rsidP="001258D5">
            <w:pPr>
              <w:pStyle w:val="a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Н.Н. Агеенко</w:t>
            </w:r>
          </w:p>
        </w:tc>
      </w:tr>
      <w:bookmarkEnd w:id="0"/>
    </w:tbl>
    <w:p w:rsidR="0007630A" w:rsidRPr="001E1BA6" w:rsidRDefault="0007630A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141CF8" w:rsidRDefault="00141CF8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141CF8" w:rsidRDefault="00141CF8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141CF8" w:rsidRDefault="00141CF8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5634BD" w:rsidRPr="001E1BA6" w:rsidRDefault="005634BD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sectPr w:rsidR="005634BD" w:rsidRPr="001E1BA6" w:rsidSect="00AF24B5">
      <w:headerReference w:type="even" r:id="rId8"/>
      <w:headerReference w:type="default" r:id="rId9"/>
      <w:pgSz w:w="11906" w:h="16838" w:code="9"/>
      <w:pgMar w:top="567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900" w:rsidRDefault="00724900">
      <w:r>
        <w:separator/>
      </w:r>
    </w:p>
  </w:endnote>
  <w:endnote w:type="continuationSeparator" w:id="1">
    <w:p w:rsidR="00724900" w:rsidRDefault="007249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900" w:rsidRDefault="00724900">
      <w:r>
        <w:separator/>
      </w:r>
    </w:p>
  </w:footnote>
  <w:footnote w:type="continuationSeparator" w:id="1">
    <w:p w:rsidR="00724900" w:rsidRDefault="007249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815" w:rsidRDefault="00DE25AA" w:rsidP="00FE720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6381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63815" w:rsidRDefault="00063815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815" w:rsidRPr="00FD2D3E" w:rsidRDefault="00DE25AA">
    <w:pPr>
      <w:pStyle w:val="a6"/>
      <w:jc w:val="center"/>
    </w:pPr>
    <w:fldSimple w:instr=" PAGE   \* MERGEFORMAT ">
      <w:r w:rsidR="00AF5026">
        <w:rPr>
          <w:noProof/>
        </w:rPr>
        <w:t>9</w:t>
      </w:r>
    </w:fldSimple>
  </w:p>
  <w:p w:rsidR="00063815" w:rsidRDefault="0006381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47D6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07207FD"/>
    <w:multiLevelType w:val="multilevel"/>
    <w:tmpl w:val="6AFA6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AE671FF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252AEB"/>
    <w:multiLevelType w:val="multilevel"/>
    <w:tmpl w:val="4C4ED5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3D0708"/>
    <w:multiLevelType w:val="multilevel"/>
    <w:tmpl w:val="00365F3A"/>
    <w:lvl w:ilvl="0">
      <w:start w:val="1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3D193155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3EF617E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1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0481CE8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5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6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D205EE3"/>
    <w:multiLevelType w:val="multilevel"/>
    <w:tmpl w:val="053C33A6"/>
    <w:lvl w:ilvl="0">
      <w:start w:val="3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37A0974"/>
    <w:multiLevelType w:val="multilevel"/>
    <w:tmpl w:val="9CEA3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D181074"/>
    <w:multiLevelType w:val="multilevel"/>
    <w:tmpl w:val="BA246CB0"/>
    <w:lvl w:ilvl="0">
      <w:start w:val="2"/>
      <w:numFmt w:val="decimal"/>
      <w:lvlText w:val="52.7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84C5EE4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ECF106D"/>
    <w:multiLevelType w:val="hybridMultilevel"/>
    <w:tmpl w:val="AF4C7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10"/>
  </w:num>
  <w:num w:numId="4">
    <w:abstractNumId w:val="15"/>
  </w:num>
  <w:num w:numId="5">
    <w:abstractNumId w:val="12"/>
  </w:num>
  <w:num w:numId="6">
    <w:abstractNumId w:val="14"/>
  </w:num>
  <w:num w:numId="7">
    <w:abstractNumId w:val="16"/>
  </w:num>
  <w:num w:numId="8">
    <w:abstractNumId w:val="3"/>
  </w:num>
  <w:num w:numId="9">
    <w:abstractNumId w:val="7"/>
  </w:num>
  <w:num w:numId="10">
    <w:abstractNumId w:val="11"/>
  </w:num>
  <w:num w:numId="11">
    <w:abstractNumId w:val="22"/>
  </w:num>
  <w:num w:numId="12">
    <w:abstractNumId w:val="5"/>
  </w:num>
  <w:num w:numId="13">
    <w:abstractNumId w:val="1"/>
  </w:num>
  <w:num w:numId="14">
    <w:abstractNumId w:val="4"/>
  </w:num>
  <w:num w:numId="15">
    <w:abstractNumId w:val="18"/>
  </w:num>
  <w:num w:numId="16">
    <w:abstractNumId w:val="8"/>
  </w:num>
  <w:num w:numId="17">
    <w:abstractNumId w:val="13"/>
  </w:num>
  <w:num w:numId="18">
    <w:abstractNumId w:val="6"/>
  </w:num>
  <w:num w:numId="19">
    <w:abstractNumId w:val="17"/>
  </w:num>
  <w:num w:numId="20">
    <w:abstractNumId w:val="19"/>
  </w:num>
  <w:num w:numId="21">
    <w:abstractNumId w:val="9"/>
  </w:num>
  <w:num w:numId="22">
    <w:abstractNumId w:val="0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566F"/>
    <w:rsid w:val="000010E8"/>
    <w:rsid w:val="000014BD"/>
    <w:rsid w:val="00001726"/>
    <w:rsid w:val="0000185D"/>
    <w:rsid w:val="00002C18"/>
    <w:rsid w:val="000032C0"/>
    <w:rsid w:val="000071D4"/>
    <w:rsid w:val="0000780C"/>
    <w:rsid w:val="00010DA7"/>
    <w:rsid w:val="00011644"/>
    <w:rsid w:val="000123D2"/>
    <w:rsid w:val="00013EC2"/>
    <w:rsid w:val="00016F3F"/>
    <w:rsid w:val="00020EFA"/>
    <w:rsid w:val="0002318C"/>
    <w:rsid w:val="00023288"/>
    <w:rsid w:val="00023D15"/>
    <w:rsid w:val="00025FFF"/>
    <w:rsid w:val="00031669"/>
    <w:rsid w:val="0003211A"/>
    <w:rsid w:val="00032B0C"/>
    <w:rsid w:val="0003343A"/>
    <w:rsid w:val="00035387"/>
    <w:rsid w:val="00036280"/>
    <w:rsid w:val="00042D91"/>
    <w:rsid w:val="00043831"/>
    <w:rsid w:val="00046251"/>
    <w:rsid w:val="00051A10"/>
    <w:rsid w:val="0005204E"/>
    <w:rsid w:val="00055926"/>
    <w:rsid w:val="00057C67"/>
    <w:rsid w:val="0006313F"/>
    <w:rsid w:val="00063815"/>
    <w:rsid w:val="00066FAA"/>
    <w:rsid w:val="00067C33"/>
    <w:rsid w:val="00072C18"/>
    <w:rsid w:val="000731A7"/>
    <w:rsid w:val="00075404"/>
    <w:rsid w:val="00075AF9"/>
    <w:rsid w:val="00075C61"/>
    <w:rsid w:val="00075CED"/>
    <w:rsid w:val="0007630A"/>
    <w:rsid w:val="00076653"/>
    <w:rsid w:val="00077A09"/>
    <w:rsid w:val="00085EB8"/>
    <w:rsid w:val="000861A5"/>
    <w:rsid w:val="00087B53"/>
    <w:rsid w:val="00090AE6"/>
    <w:rsid w:val="00092632"/>
    <w:rsid w:val="0009282C"/>
    <w:rsid w:val="000943B3"/>
    <w:rsid w:val="00094767"/>
    <w:rsid w:val="000948A3"/>
    <w:rsid w:val="000954AD"/>
    <w:rsid w:val="00097CDF"/>
    <w:rsid w:val="000A1909"/>
    <w:rsid w:val="000A5025"/>
    <w:rsid w:val="000A508F"/>
    <w:rsid w:val="000A56C3"/>
    <w:rsid w:val="000A6A4B"/>
    <w:rsid w:val="000B1FE0"/>
    <w:rsid w:val="000B4C11"/>
    <w:rsid w:val="000B5225"/>
    <w:rsid w:val="000B720F"/>
    <w:rsid w:val="000B753C"/>
    <w:rsid w:val="000C074F"/>
    <w:rsid w:val="000C2D4C"/>
    <w:rsid w:val="000C66AB"/>
    <w:rsid w:val="000D40D7"/>
    <w:rsid w:val="000D612B"/>
    <w:rsid w:val="000D684C"/>
    <w:rsid w:val="000D7778"/>
    <w:rsid w:val="000E0C66"/>
    <w:rsid w:val="000E25A8"/>
    <w:rsid w:val="000E3251"/>
    <w:rsid w:val="000E4AAA"/>
    <w:rsid w:val="000E6425"/>
    <w:rsid w:val="000E64EB"/>
    <w:rsid w:val="000E6DE8"/>
    <w:rsid w:val="000E6E30"/>
    <w:rsid w:val="000E784E"/>
    <w:rsid w:val="000F10A4"/>
    <w:rsid w:val="000F1BD4"/>
    <w:rsid w:val="000F2254"/>
    <w:rsid w:val="000F26F1"/>
    <w:rsid w:val="000F2AE1"/>
    <w:rsid w:val="000F4D07"/>
    <w:rsid w:val="000F546A"/>
    <w:rsid w:val="000F5DA5"/>
    <w:rsid w:val="000F6E43"/>
    <w:rsid w:val="0010133A"/>
    <w:rsid w:val="0010328C"/>
    <w:rsid w:val="001038A3"/>
    <w:rsid w:val="00111433"/>
    <w:rsid w:val="00112101"/>
    <w:rsid w:val="001130A2"/>
    <w:rsid w:val="001159CE"/>
    <w:rsid w:val="00115B90"/>
    <w:rsid w:val="001226D0"/>
    <w:rsid w:val="00122E6F"/>
    <w:rsid w:val="00123265"/>
    <w:rsid w:val="001258D5"/>
    <w:rsid w:val="0012746B"/>
    <w:rsid w:val="00127D62"/>
    <w:rsid w:val="0013285E"/>
    <w:rsid w:val="0013396B"/>
    <w:rsid w:val="00133C44"/>
    <w:rsid w:val="0013436B"/>
    <w:rsid w:val="001346A7"/>
    <w:rsid w:val="001372F5"/>
    <w:rsid w:val="0013758E"/>
    <w:rsid w:val="00137CE6"/>
    <w:rsid w:val="00140555"/>
    <w:rsid w:val="001410B5"/>
    <w:rsid w:val="00141CF8"/>
    <w:rsid w:val="0014287C"/>
    <w:rsid w:val="00142A00"/>
    <w:rsid w:val="00143CE3"/>
    <w:rsid w:val="00145651"/>
    <w:rsid w:val="00152DA6"/>
    <w:rsid w:val="001544EC"/>
    <w:rsid w:val="00160DE5"/>
    <w:rsid w:val="001617E7"/>
    <w:rsid w:val="001631E4"/>
    <w:rsid w:val="00163FA3"/>
    <w:rsid w:val="00167FCC"/>
    <w:rsid w:val="0017009D"/>
    <w:rsid w:val="0017441E"/>
    <w:rsid w:val="00174631"/>
    <w:rsid w:val="00176D57"/>
    <w:rsid w:val="001773B5"/>
    <w:rsid w:val="001779CB"/>
    <w:rsid w:val="00185F11"/>
    <w:rsid w:val="0018663B"/>
    <w:rsid w:val="00187F4B"/>
    <w:rsid w:val="0019223D"/>
    <w:rsid w:val="00193267"/>
    <w:rsid w:val="00195729"/>
    <w:rsid w:val="001957DF"/>
    <w:rsid w:val="00196947"/>
    <w:rsid w:val="001A0C27"/>
    <w:rsid w:val="001A441F"/>
    <w:rsid w:val="001A5B1B"/>
    <w:rsid w:val="001A7843"/>
    <w:rsid w:val="001B1C71"/>
    <w:rsid w:val="001B3142"/>
    <w:rsid w:val="001B6E92"/>
    <w:rsid w:val="001B78B2"/>
    <w:rsid w:val="001C04DE"/>
    <w:rsid w:val="001C177B"/>
    <w:rsid w:val="001C23C2"/>
    <w:rsid w:val="001C4A2E"/>
    <w:rsid w:val="001C64A7"/>
    <w:rsid w:val="001C7DE8"/>
    <w:rsid w:val="001D0646"/>
    <w:rsid w:val="001D1FE9"/>
    <w:rsid w:val="001D2582"/>
    <w:rsid w:val="001D3346"/>
    <w:rsid w:val="001D3A63"/>
    <w:rsid w:val="001E0AF0"/>
    <w:rsid w:val="001E1BA6"/>
    <w:rsid w:val="001E21B2"/>
    <w:rsid w:val="001E2D0A"/>
    <w:rsid w:val="001E48C6"/>
    <w:rsid w:val="001F0780"/>
    <w:rsid w:val="001F185E"/>
    <w:rsid w:val="001F2CD8"/>
    <w:rsid w:val="001F4EAC"/>
    <w:rsid w:val="001F4FB7"/>
    <w:rsid w:val="001F6A3B"/>
    <w:rsid w:val="001F6B6C"/>
    <w:rsid w:val="00201350"/>
    <w:rsid w:val="0020270A"/>
    <w:rsid w:val="002030EE"/>
    <w:rsid w:val="002049D1"/>
    <w:rsid w:val="00204AFA"/>
    <w:rsid w:val="00205741"/>
    <w:rsid w:val="00206944"/>
    <w:rsid w:val="00212874"/>
    <w:rsid w:val="00212F5B"/>
    <w:rsid w:val="00213866"/>
    <w:rsid w:val="00214674"/>
    <w:rsid w:val="002155F5"/>
    <w:rsid w:val="00215A0B"/>
    <w:rsid w:val="0021661D"/>
    <w:rsid w:val="002173BE"/>
    <w:rsid w:val="0021789D"/>
    <w:rsid w:val="002203E5"/>
    <w:rsid w:val="00220EFA"/>
    <w:rsid w:val="00223475"/>
    <w:rsid w:val="0022660B"/>
    <w:rsid w:val="00231D52"/>
    <w:rsid w:val="002325C3"/>
    <w:rsid w:val="002328F0"/>
    <w:rsid w:val="002344B6"/>
    <w:rsid w:val="002360EF"/>
    <w:rsid w:val="002365F2"/>
    <w:rsid w:val="0023732A"/>
    <w:rsid w:val="00241EE9"/>
    <w:rsid w:val="0024230F"/>
    <w:rsid w:val="00243635"/>
    <w:rsid w:val="00244788"/>
    <w:rsid w:val="00245B81"/>
    <w:rsid w:val="00246724"/>
    <w:rsid w:val="002473EB"/>
    <w:rsid w:val="0025027F"/>
    <w:rsid w:val="00250793"/>
    <w:rsid w:val="00254027"/>
    <w:rsid w:val="00256F41"/>
    <w:rsid w:val="00270AF9"/>
    <w:rsid w:val="00271526"/>
    <w:rsid w:val="002728FD"/>
    <w:rsid w:val="00273836"/>
    <w:rsid w:val="00274550"/>
    <w:rsid w:val="00274C04"/>
    <w:rsid w:val="00274F0C"/>
    <w:rsid w:val="002752A3"/>
    <w:rsid w:val="00275789"/>
    <w:rsid w:val="002802A5"/>
    <w:rsid w:val="002804A8"/>
    <w:rsid w:val="002812E4"/>
    <w:rsid w:val="00282C7C"/>
    <w:rsid w:val="00283590"/>
    <w:rsid w:val="00285946"/>
    <w:rsid w:val="00286290"/>
    <w:rsid w:val="00287752"/>
    <w:rsid w:val="00292732"/>
    <w:rsid w:val="00293CE6"/>
    <w:rsid w:val="00296207"/>
    <w:rsid w:val="00297441"/>
    <w:rsid w:val="00297E1F"/>
    <w:rsid w:val="00297E30"/>
    <w:rsid w:val="002A1DDC"/>
    <w:rsid w:val="002A23F0"/>
    <w:rsid w:val="002A303B"/>
    <w:rsid w:val="002A6E10"/>
    <w:rsid w:val="002B0450"/>
    <w:rsid w:val="002B1FBC"/>
    <w:rsid w:val="002B4709"/>
    <w:rsid w:val="002C04E7"/>
    <w:rsid w:val="002C0A29"/>
    <w:rsid w:val="002C2F88"/>
    <w:rsid w:val="002C6A43"/>
    <w:rsid w:val="002C6B4E"/>
    <w:rsid w:val="002C7258"/>
    <w:rsid w:val="002D13E6"/>
    <w:rsid w:val="002D3C6D"/>
    <w:rsid w:val="002D4064"/>
    <w:rsid w:val="002D461D"/>
    <w:rsid w:val="002D46EC"/>
    <w:rsid w:val="002D6FB1"/>
    <w:rsid w:val="002D759C"/>
    <w:rsid w:val="002E1782"/>
    <w:rsid w:val="002E1D7C"/>
    <w:rsid w:val="002E2C6B"/>
    <w:rsid w:val="002E3642"/>
    <w:rsid w:val="002E3784"/>
    <w:rsid w:val="002E670A"/>
    <w:rsid w:val="002F240E"/>
    <w:rsid w:val="002F3745"/>
    <w:rsid w:val="002F37D2"/>
    <w:rsid w:val="002F4D72"/>
    <w:rsid w:val="002F6134"/>
    <w:rsid w:val="002F75B6"/>
    <w:rsid w:val="00300A30"/>
    <w:rsid w:val="0030138D"/>
    <w:rsid w:val="00302EF8"/>
    <w:rsid w:val="003035B0"/>
    <w:rsid w:val="003041EB"/>
    <w:rsid w:val="003048CF"/>
    <w:rsid w:val="003067C2"/>
    <w:rsid w:val="00310030"/>
    <w:rsid w:val="00312BCA"/>
    <w:rsid w:val="00314FDA"/>
    <w:rsid w:val="003163E1"/>
    <w:rsid w:val="003172EA"/>
    <w:rsid w:val="00321EC8"/>
    <w:rsid w:val="0032223E"/>
    <w:rsid w:val="003230F4"/>
    <w:rsid w:val="0032372B"/>
    <w:rsid w:val="00323F10"/>
    <w:rsid w:val="0032643E"/>
    <w:rsid w:val="0033196A"/>
    <w:rsid w:val="00332223"/>
    <w:rsid w:val="00336DF7"/>
    <w:rsid w:val="003416CF"/>
    <w:rsid w:val="0034385A"/>
    <w:rsid w:val="003444A9"/>
    <w:rsid w:val="00345BA5"/>
    <w:rsid w:val="00347AEE"/>
    <w:rsid w:val="003567E8"/>
    <w:rsid w:val="00356802"/>
    <w:rsid w:val="003569A3"/>
    <w:rsid w:val="00361FDE"/>
    <w:rsid w:val="00364C22"/>
    <w:rsid w:val="00370872"/>
    <w:rsid w:val="00370B04"/>
    <w:rsid w:val="00371801"/>
    <w:rsid w:val="003734E0"/>
    <w:rsid w:val="00373D6E"/>
    <w:rsid w:val="00374FD9"/>
    <w:rsid w:val="00375035"/>
    <w:rsid w:val="003771CA"/>
    <w:rsid w:val="003815DE"/>
    <w:rsid w:val="00381E08"/>
    <w:rsid w:val="00384F08"/>
    <w:rsid w:val="00385129"/>
    <w:rsid w:val="00385A6B"/>
    <w:rsid w:val="003867F4"/>
    <w:rsid w:val="00386892"/>
    <w:rsid w:val="00390F7D"/>
    <w:rsid w:val="003927FD"/>
    <w:rsid w:val="0039281E"/>
    <w:rsid w:val="00392EBB"/>
    <w:rsid w:val="0039457B"/>
    <w:rsid w:val="003949CD"/>
    <w:rsid w:val="00397607"/>
    <w:rsid w:val="003A5B89"/>
    <w:rsid w:val="003A5C62"/>
    <w:rsid w:val="003A63FE"/>
    <w:rsid w:val="003A7E02"/>
    <w:rsid w:val="003B053D"/>
    <w:rsid w:val="003B08B1"/>
    <w:rsid w:val="003B0EAA"/>
    <w:rsid w:val="003B2528"/>
    <w:rsid w:val="003B48CE"/>
    <w:rsid w:val="003B545E"/>
    <w:rsid w:val="003B759E"/>
    <w:rsid w:val="003C11E9"/>
    <w:rsid w:val="003C4253"/>
    <w:rsid w:val="003C425A"/>
    <w:rsid w:val="003C5F7D"/>
    <w:rsid w:val="003C6413"/>
    <w:rsid w:val="003D0EE0"/>
    <w:rsid w:val="003D16F1"/>
    <w:rsid w:val="003D2844"/>
    <w:rsid w:val="003D3959"/>
    <w:rsid w:val="003D3D0A"/>
    <w:rsid w:val="003D5D4C"/>
    <w:rsid w:val="003D67D7"/>
    <w:rsid w:val="003D6F26"/>
    <w:rsid w:val="003E1A22"/>
    <w:rsid w:val="003E2F7E"/>
    <w:rsid w:val="003E3918"/>
    <w:rsid w:val="003E4B78"/>
    <w:rsid w:val="003E55F1"/>
    <w:rsid w:val="003E7A6F"/>
    <w:rsid w:val="003F0D43"/>
    <w:rsid w:val="003F1574"/>
    <w:rsid w:val="00400529"/>
    <w:rsid w:val="004027AF"/>
    <w:rsid w:val="00403026"/>
    <w:rsid w:val="00405E76"/>
    <w:rsid w:val="00407AB6"/>
    <w:rsid w:val="00411051"/>
    <w:rsid w:val="004120BF"/>
    <w:rsid w:val="00413BF2"/>
    <w:rsid w:val="004160A7"/>
    <w:rsid w:val="00417135"/>
    <w:rsid w:val="00417468"/>
    <w:rsid w:val="00421914"/>
    <w:rsid w:val="004232C9"/>
    <w:rsid w:val="00424BB6"/>
    <w:rsid w:val="00424BD7"/>
    <w:rsid w:val="004264D3"/>
    <w:rsid w:val="004327C3"/>
    <w:rsid w:val="00433E97"/>
    <w:rsid w:val="004353A8"/>
    <w:rsid w:val="004378D2"/>
    <w:rsid w:val="00440F4C"/>
    <w:rsid w:val="00441F9A"/>
    <w:rsid w:val="004450A8"/>
    <w:rsid w:val="004474B6"/>
    <w:rsid w:val="00450D00"/>
    <w:rsid w:val="00451D80"/>
    <w:rsid w:val="00452C43"/>
    <w:rsid w:val="0045415E"/>
    <w:rsid w:val="00455CAE"/>
    <w:rsid w:val="00456E62"/>
    <w:rsid w:val="00460402"/>
    <w:rsid w:val="004624FD"/>
    <w:rsid w:val="00464DD5"/>
    <w:rsid w:val="00465141"/>
    <w:rsid w:val="00465927"/>
    <w:rsid w:val="00465D8A"/>
    <w:rsid w:val="004705C6"/>
    <w:rsid w:val="004741E0"/>
    <w:rsid w:val="00476481"/>
    <w:rsid w:val="004775AA"/>
    <w:rsid w:val="004818F9"/>
    <w:rsid w:val="004841DC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92E"/>
    <w:rsid w:val="004A0E36"/>
    <w:rsid w:val="004A1829"/>
    <w:rsid w:val="004A1A38"/>
    <w:rsid w:val="004A25FB"/>
    <w:rsid w:val="004A394C"/>
    <w:rsid w:val="004A4E58"/>
    <w:rsid w:val="004A5B8B"/>
    <w:rsid w:val="004B0FA7"/>
    <w:rsid w:val="004B43DF"/>
    <w:rsid w:val="004B5AEC"/>
    <w:rsid w:val="004B69EE"/>
    <w:rsid w:val="004B79E1"/>
    <w:rsid w:val="004C1C63"/>
    <w:rsid w:val="004C2A9F"/>
    <w:rsid w:val="004C3A8C"/>
    <w:rsid w:val="004D337A"/>
    <w:rsid w:val="004D37B5"/>
    <w:rsid w:val="004D3B84"/>
    <w:rsid w:val="004E0745"/>
    <w:rsid w:val="004E0BC4"/>
    <w:rsid w:val="004E1870"/>
    <w:rsid w:val="004E1A3B"/>
    <w:rsid w:val="004E3F44"/>
    <w:rsid w:val="004E496A"/>
    <w:rsid w:val="004E4A28"/>
    <w:rsid w:val="004E5921"/>
    <w:rsid w:val="004F2C9E"/>
    <w:rsid w:val="004F5F4B"/>
    <w:rsid w:val="004F6857"/>
    <w:rsid w:val="004F6DCE"/>
    <w:rsid w:val="005025AC"/>
    <w:rsid w:val="00503501"/>
    <w:rsid w:val="00506B4F"/>
    <w:rsid w:val="00507E97"/>
    <w:rsid w:val="00511106"/>
    <w:rsid w:val="00511BB3"/>
    <w:rsid w:val="00514FE3"/>
    <w:rsid w:val="00515CAC"/>
    <w:rsid w:val="00515E15"/>
    <w:rsid w:val="00520A30"/>
    <w:rsid w:val="00520DE6"/>
    <w:rsid w:val="00523FEC"/>
    <w:rsid w:val="00524A48"/>
    <w:rsid w:val="00524BD5"/>
    <w:rsid w:val="0053346B"/>
    <w:rsid w:val="005368E4"/>
    <w:rsid w:val="00540C39"/>
    <w:rsid w:val="005432AE"/>
    <w:rsid w:val="00544324"/>
    <w:rsid w:val="00545105"/>
    <w:rsid w:val="005559EC"/>
    <w:rsid w:val="00557874"/>
    <w:rsid w:val="00557966"/>
    <w:rsid w:val="005634BD"/>
    <w:rsid w:val="0057056E"/>
    <w:rsid w:val="0057110A"/>
    <w:rsid w:val="00571404"/>
    <w:rsid w:val="00571F46"/>
    <w:rsid w:val="0057624B"/>
    <w:rsid w:val="005765FB"/>
    <w:rsid w:val="005768AC"/>
    <w:rsid w:val="00577F0E"/>
    <w:rsid w:val="00582D74"/>
    <w:rsid w:val="005831FF"/>
    <w:rsid w:val="00583793"/>
    <w:rsid w:val="00583FC5"/>
    <w:rsid w:val="0058509B"/>
    <w:rsid w:val="00585618"/>
    <w:rsid w:val="0058775D"/>
    <w:rsid w:val="0059019A"/>
    <w:rsid w:val="00590A23"/>
    <w:rsid w:val="005925BE"/>
    <w:rsid w:val="00595844"/>
    <w:rsid w:val="00595E05"/>
    <w:rsid w:val="00596758"/>
    <w:rsid w:val="005970E4"/>
    <w:rsid w:val="00597D4C"/>
    <w:rsid w:val="005A0A1A"/>
    <w:rsid w:val="005A27D1"/>
    <w:rsid w:val="005A2892"/>
    <w:rsid w:val="005A316B"/>
    <w:rsid w:val="005A351B"/>
    <w:rsid w:val="005A5163"/>
    <w:rsid w:val="005A5593"/>
    <w:rsid w:val="005A7FE7"/>
    <w:rsid w:val="005B101E"/>
    <w:rsid w:val="005B27CE"/>
    <w:rsid w:val="005B3E5E"/>
    <w:rsid w:val="005B4B18"/>
    <w:rsid w:val="005B51BB"/>
    <w:rsid w:val="005B7682"/>
    <w:rsid w:val="005C0898"/>
    <w:rsid w:val="005C0EDA"/>
    <w:rsid w:val="005C295D"/>
    <w:rsid w:val="005C2BAC"/>
    <w:rsid w:val="005C48F9"/>
    <w:rsid w:val="005D060F"/>
    <w:rsid w:val="005D3C98"/>
    <w:rsid w:val="005D4897"/>
    <w:rsid w:val="005D60CA"/>
    <w:rsid w:val="005D6244"/>
    <w:rsid w:val="005D7164"/>
    <w:rsid w:val="005D7622"/>
    <w:rsid w:val="005E00F3"/>
    <w:rsid w:val="005E1AB9"/>
    <w:rsid w:val="005F0653"/>
    <w:rsid w:val="005F12F3"/>
    <w:rsid w:val="005F14FD"/>
    <w:rsid w:val="005F2735"/>
    <w:rsid w:val="005F33F0"/>
    <w:rsid w:val="005F36C7"/>
    <w:rsid w:val="005F3973"/>
    <w:rsid w:val="005F544E"/>
    <w:rsid w:val="005F63A0"/>
    <w:rsid w:val="005F7BE4"/>
    <w:rsid w:val="00605F50"/>
    <w:rsid w:val="0060611C"/>
    <w:rsid w:val="00612409"/>
    <w:rsid w:val="0061243F"/>
    <w:rsid w:val="00613CC7"/>
    <w:rsid w:val="00616DD2"/>
    <w:rsid w:val="00616E7D"/>
    <w:rsid w:val="00620140"/>
    <w:rsid w:val="00620471"/>
    <w:rsid w:val="00630A42"/>
    <w:rsid w:val="00630B80"/>
    <w:rsid w:val="00632CFF"/>
    <w:rsid w:val="006343AC"/>
    <w:rsid w:val="00635E05"/>
    <w:rsid w:val="006364BF"/>
    <w:rsid w:val="00637A23"/>
    <w:rsid w:val="00640496"/>
    <w:rsid w:val="00642425"/>
    <w:rsid w:val="00643757"/>
    <w:rsid w:val="006437BA"/>
    <w:rsid w:val="00643948"/>
    <w:rsid w:val="00644D20"/>
    <w:rsid w:val="00644F3A"/>
    <w:rsid w:val="00646D77"/>
    <w:rsid w:val="006520D0"/>
    <w:rsid w:val="0065403F"/>
    <w:rsid w:val="006571E8"/>
    <w:rsid w:val="00660E2C"/>
    <w:rsid w:val="00661B27"/>
    <w:rsid w:val="00662ED4"/>
    <w:rsid w:val="00663199"/>
    <w:rsid w:val="006658F4"/>
    <w:rsid w:val="00666C80"/>
    <w:rsid w:val="00670AF8"/>
    <w:rsid w:val="00670B51"/>
    <w:rsid w:val="00670EA4"/>
    <w:rsid w:val="00671766"/>
    <w:rsid w:val="00673541"/>
    <w:rsid w:val="00674CAF"/>
    <w:rsid w:val="00675DED"/>
    <w:rsid w:val="00680695"/>
    <w:rsid w:val="006825DF"/>
    <w:rsid w:val="00682B9F"/>
    <w:rsid w:val="0068349A"/>
    <w:rsid w:val="0068364C"/>
    <w:rsid w:val="00683C51"/>
    <w:rsid w:val="0068682F"/>
    <w:rsid w:val="00687235"/>
    <w:rsid w:val="0069029F"/>
    <w:rsid w:val="00690310"/>
    <w:rsid w:val="00690EEB"/>
    <w:rsid w:val="006927F2"/>
    <w:rsid w:val="006952A0"/>
    <w:rsid w:val="00695FAD"/>
    <w:rsid w:val="0069666C"/>
    <w:rsid w:val="006969C5"/>
    <w:rsid w:val="006A3EBF"/>
    <w:rsid w:val="006A49E0"/>
    <w:rsid w:val="006A64D6"/>
    <w:rsid w:val="006A7E39"/>
    <w:rsid w:val="006B03CC"/>
    <w:rsid w:val="006B2304"/>
    <w:rsid w:val="006B51A7"/>
    <w:rsid w:val="006B615C"/>
    <w:rsid w:val="006B74A2"/>
    <w:rsid w:val="006C0031"/>
    <w:rsid w:val="006C215A"/>
    <w:rsid w:val="006C34EF"/>
    <w:rsid w:val="006C489B"/>
    <w:rsid w:val="006C5053"/>
    <w:rsid w:val="006C65C8"/>
    <w:rsid w:val="006C776F"/>
    <w:rsid w:val="006D0105"/>
    <w:rsid w:val="006D18DD"/>
    <w:rsid w:val="006D37BA"/>
    <w:rsid w:val="006D38BF"/>
    <w:rsid w:val="006D5BFB"/>
    <w:rsid w:val="006D6C56"/>
    <w:rsid w:val="006D7D4A"/>
    <w:rsid w:val="006E2DD7"/>
    <w:rsid w:val="006E2F73"/>
    <w:rsid w:val="006E3133"/>
    <w:rsid w:val="006E42F0"/>
    <w:rsid w:val="006E44B5"/>
    <w:rsid w:val="006E6FF2"/>
    <w:rsid w:val="006E7F14"/>
    <w:rsid w:val="006F1D70"/>
    <w:rsid w:val="006F55F7"/>
    <w:rsid w:val="006F5CEE"/>
    <w:rsid w:val="006F6177"/>
    <w:rsid w:val="0070103D"/>
    <w:rsid w:val="00704A7F"/>
    <w:rsid w:val="00704DFF"/>
    <w:rsid w:val="00705501"/>
    <w:rsid w:val="00706F1B"/>
    <w:rsid w:val="0070745C"/>
    <w:rsid w:val="00707793"/>
    <w:rsid w:val="00711E39"/>
    <w:rsid w:val="00713D63"/>
    <w:rsid w:val="00714B99"/>
    <w:rsid w:val="00715A82"/>
    <w:rsid w:val="00717BDE"/>
    <w:rsid w:val="007217E2"/>
    <w:rsid w:val="00724900"/>
    <w:rsid w:val="00724A16"/>
    <w:rsid w:val="00726901"/>
    <w:rsid w:val="00730932"/>
    <w:rsid w:val="00732588"/>
    <w:rsid w:val="007329C2"/>
    <w:rsid w:val="00733A03"/>
    <w:rsid w:val="0073416D"/>
    <w:rsid w:val="00734A07"/>
    <w:rsid w:val="00734AFA"/>
    <w:rsid w:val="00734D2B"/>
    <w:rsid w:val="007356B0"/>
    <w:rsid w:val="00737334"/>
    <w:rsid w:val="0074084D"/>
    <w:rsid w:val="00742187"/>
    <w:rsid w:val="00742642"/>
    <w:rsid w:val="00743ABB"/>
    <w:rsid w:val="00746A9C"/>
    <w:rsid w:val="00747413"/>
    <w:rsid w:val="00750240"/>
    <w:rsid w:val="00750AD1"/>
    <w:rsid w:val="0075572A"/>
    <w:rsid w:val="007601AD"/>
    <w:rsid w:val="0076035C"/>
    <w:rsid w:val="00760393"/>
    <w:rsid w:val="00760740"/>
    <w:rsid w:val="00761F70"/>
    <w:rsid w:val="0076238B"/>
    <w:rsid w:val="007638D8"/>
    <w:rsid w:val="0077024B"/>
    <w:rsid w:val="00770C1E"/>
    <w:rsid w:val="007736D4"/>
    <w:rsid w:val="00774773"/>
    <w:rsid w:val="0077518E"/>
    <w:rsid w:val="0077572D"/>
    <w:rsid w:val="007769DB"/>
    <w:rsid w:val="00776D9E"/>
    <w:rsid w:val="00777DB6"/>
    <w:rsid w:val="00780180"/>
    <w:rsid w:val="00781DF9"/>
    <w:rsid w:val="00782C9B"/>
    <w:rsid w:val="007843CD"/>
    <w:rsid w:val="00786BF5"/>
    <w:rsid w:val="007900CA"/>
    <w:rsid w:val="00790620"/>
    <w:rsid w:val="00793D0A"/>
    <w:rsid w:val="00794093"/>
    <w:rsid w:val="00794DB4"/>
    <w:rsid w:val="0079570F"/>
    <w:rsid w:val="00796A8E"/>
    <w:rsid w:val="007A0902"/>
    <w:rsid w:val="007A2E66"/>
    <w:rsid w:val="007A4BEA"/>
    <w:rsid w:val="007A518E"/>
    <w:rsid w:val="007A68BF"/>
    <w:rsid w:val="007A6DB1"/>
    <w:rsid w:val="007B3C35"/>
    <w:rsid w:val="007B6CAF"/>
    <w:rsid w:val="007C04E9"/>
    <w:rsid w:val="007C1E7C"/>
    <w:rsid w:val="007C2C12"/>
    <w:rsid w:val="007C4002"/>
    <w:rsid w:val="007C4EF7"/>
    <w:rsid w:val="007C67B1"/>
    <w:rsid w:val="007C6857"/>
    <w:rsid w:val="007C6902"/>
    <w:rsid w:val="007C7E11"/>
    <w:rsid w:val="007D4ABC"/>
    <w:rsid w:val="007D77C2"/>
    <w:rsid w:val="007E4908"/>
    <w:rsid w:val="007E5332"/>
    <w:rsid w:val="007E5CD3"/>
    <w:rsid w:val="007E6EF2"/>
    <w:rsid w:val="007E7303"/>
    <w:rsid w:val="007E7560"/>
    <w:rsid w:val="007F141F"/>
    <w:rsid w:val="007F2E99"/>
    <w:rsid w:val="007F308A"/>
    <w:rsid w:val="007F5672"/>
    <w:rsid w:val="007F5E7A"/>
    <w:rsid w:val="007F6C30"/>
    <w:rsid w:val="007F6EDD"/>
    <w:rsid w:val="008015D3"/>
    <w:rsid w:val="008022F1"/>
    <w:rsid w:val="00802B32"/>
    <w:rsid w:val="00806BC6"/>
    <w:rsid w:val="00807818"/>
    <w:rsid w:val="0081134D"/>
    <w:rsid w:val="00811483"/>
    <w:rsid w:val="00812530"/>
    <w:rsid w:val="008130F0"/>
    <w:rsid w:val="00815697"/>
    <w:rsid w:val="008202FF"/>
    <w:rsid w:val="0082145B"/>
    <w:rsid w:val="00821C24"/>
    <w:rsid w:val="00822DE2"/>
    <w:rsid w:val="008239B3"/>
    <w:rsid w:val="008257A8"/>
    <w:rsid w:val="00827590"/>
    <w:rsid w:val="008308AF"/>
    <w:rsid w:val="008322EE"/>
    <w:rsid w:val="008352D5"/>
    <w:rsid w:val="00837886"/>
    <w:rsid w:val="00837D94"/>
    <w:rsid w:val="00842A0D"/>
    <w:rsid w:val="008432B4"/>
    <w:rsid w:val="00844D95"/>
    <w:rsid w:val="00845FAD"/>
    <w:rsid w:val="008470CC"/>
    <w:rsid w:val="00850AF9"/>
    <w:rsid w:val="00851D78"/>
    <w:rsid w:val="00855A9E"/>
    <w:rsid w:val="00856AD8"/>
    <w:rsid w:val="00857F2B"/>
    <w:rsid w:val="00860D2A"/>
    <w:rsid w:val="0086151B"/>
    <w:rsid w:val="00862BD8"/>
    <w:rsid w:val="00862C7E"/>
    <w:rsid w:val="00864631"/>
    <w:rsid w:val="00865907"/>
    <w:rsid w:val="00872B3A"/>
    <w:rsid w:val="008732D2"/>
    <w:rsid w:val="00873755"/>
    <w:rsid w:val="00877D54"/>
    <w:rsid w:val="00877FFB"/>
    <w:rsid w:val="0088010C"/>
    <w:rsid w:val="00880124"/>
    <w:rsid w:val="008804DB"/>
    <w:rsid w:val="00881CC0"/>
    <w:rsid w:val="00882C0C"/>
    <w:rsid w:val="00883007"/>
    <w:rsid w:val="00885A82"/>
    <w:rsid w:val="00885B91"/>
    <w:rsid w:val="0088605F"/>
    <w:rsid w:val="0088698D"/>
    <w:rsid w:val="00887C5C"/>
    <w:rsid w:val="00887CB2"/>
    <w:rsid w:val="008900F4"/>
    <w:rsid w:val="008902FD"/>
    <w:rsid w:val="00892984"/>
    <w:rsid w:val="00892A81"/>
    <w:rsid w:val="008A063D"/>
    <w:rsid w:val="008A0C45"/>
    <w:rsid w:val="008A1DD8"/>
    <w:rsid w:val="008A21B3"/>
    <w:rsid w:val="008A21B4"/>
    <w:rsid w:val="008A3E54"/>
    <w:rsid w:val="008A402F"/>
    <w:rsid w:val="008A4588"/>
    <w:rsid w:val="008A4921"/>
    <w:rsid w:val="008A5511"/>
    <w:rsid w:val="008B2F68"/>
    <w:rsid w:val="008B347B"/>
    <w:rsid w:val="008B44A7"/>
    <w:rsid w:val="008C0DC3"/>
    <w:rsid w:val="008C1752"/>
    <w:rsid w:val="008C28FC"/>
    <w:rsid w:val="008C63CB"/>
    <w:rsid w:val="008C6966"/>
    <w:rsid w:val="008C7B37"/>
    <w:rsid w:val="008C7B55"/>
    <w:rsid w:val="008D03ED"/>
    <w:rsid w:val="008D0A48"/>
    <w:rsid w:val="008D1A49"/>
    <w:rsid w:val="008D3357"/>
    <w:rsid w:val="008D511E"/>
    <w:rsid w:val="008E0D35"/>
    <w:rsid w:val="008E1FC8"/>
    <w:rsid w:val="008E2E73"/>
    <w:rsid w:val="008E3CF5"/>
    <w:rsid w:val="008E4D42"/>
    <w:rsid w:val="008F08FD"/>
    <w:rsid w:val="008F12F6"/>
    <w:rsid w:val="008F2B3B"/>
    <w:rsid w:val="008F7734"/>
    <w:rsid w:val="008F792F"/>
    <w:rsid w:val="00910D68"/>
    <w:rsid w:val="00911098"/>
    <w:rsid w:val="0091255B"/>
    <w:rsid w:val="00912A17"/>
    <w:rsid w:val="00912D79"/>
    <w:rsid w:val="0091581A"/>
    <w:rsid w:val="0091595B"/>
    <w:rsid w:val="00915AE8"/>
    <w:rsid w:val="0091698F"/>
    <w:rsid w:val="00917137"/>
    <w:rsid w:val="00917935"/>
    <w:rsid w:val="00920EC1"/>
    <w:rsid w:val="009246B6"/>
    <w:rsid w:val="0092579E"/>
    <w:rsid w:val="009257EC"/>
    <w:rsid w:val="00931A25"/>
    <w:rsid w:val="0093239E"/>
    <w:rsid w:val="0093305A"/>
    <w:rsid w:val="00933564"/>
    <w:rsid w:val="00934B37"/>
    <w:rsid w:val="0093523B"/>
    <w:rsid w:val="00935A66"/>
    <w:rsid w:val="00937527"/>
    <w:rsid w:val="0094105F"/>
    <w:rsid w:val="00942E1F"/>
    <w:rsid w:val="00943786"/>
    <w:rsid w:val="0094410A"/>
    <w:rsid w:val="0095001F"/>
    <w:rsid w:val="00950352"/>
    <w:rsid w:val="00950488"/>
    <w:rsid w:val="00951012"/>
    <w:rsid w:val="009513E1"/>
    <w:rsid w:val="0095200A"/>
    <w:rsid w:val="0095238F"/>
    <w:rsid w:val="0095579F"/>
    <w:rsid w:val="00956539"/>
    <w:rsid w:val="009577AB"/>
    <w:rsid w:val="00960156"/>
    <w:rsid w:val="0096085B"/>
    <w:rsid w:val="009617DA"/>
    <w:rsid w:val="00961C7E"/>
    <w:rsid w:val="0096250F"/>
    <w:rsid w:val="009668A3"/>
    <w:rsid w:val="00966A2F"/>
    <w:rsid w:val="00966DE1"/>
    <w:rsid w:val="009670A2"/>
    <w:rsid w:val="00970B90"/>
    <w:rsid w:val="00972E90"/>
    <w:rsid w:val="009737B2"/>
    <w:rsid w:val="0098168B"/>
    <w:rsid w:val="00982ABB"/>
    <w:rsid w:val="00983108"/>
    <w:rsid w:val="00983DA4"/>
    <w:rsid w:val="009840AC"/>
    <w:rsid w:val="00984D60"/>
    <w:rsid w:val="00993035"/>
    <w:rsid w:val="009941EF"/>
    <w:rsid w:val="00997409"/>
    <w:rsid w:val="009979E0"/>
    <w:rsid w:val="009A0C16"/>
    <w:rsid w:val="009A1354"/>
    <w:rsid w:val="009A2221"/>
    <w:rsid w:val="009A4E96"/>
    <w:rsid w:val="009A5F19"/>
    <w:rsid w:val="009A730B"/>
    <w:rsid w:val="009A7CBE"/>
    <w:rsid w:val="009B075B"/>
    <w:rsid w:val="009B3387"/>
    <w:rsid w:val="009B59BD"/>
    <w:rsid w:val="009B6DE9"/>
    <w:rsid w:val="009C1415"/>
    <w:rsid w:val="009C1E2F"/>
    <w:rsid w:val="009C34E5"/>
    <w:rsid w:val="009C4CF0"/>
    <w:rsid w:val="009C4E51"/>
    <w:rsid w:val="009C6291"/>
    <w:rsid w:val="009D014F"/>
    <w:rsid w:val="009D1538"/>
    <w:rsid w:val="009D25E5"/>
    <w:rsid w:val="009D27DC"/>
    <w:rsid w:val="009D39F9"/>
    <w:rsid w:val="009D5C93"/>
    <w:rsid w:val="009E0DFD"/>
    <w:rsid w:val="009E2B42"/>
    <w:rsid w:val="009E5D9C"/>
    <w:rsid w:val="009E6C11"/>
    <w:rsid w:val="009F1AE8"/>
    <w:rsid w:val="009F2F95"/>
    <w:rsid w:val="009F3482"/>
    <w:rsid w:val="009F5A82"/>
    <w:rsid w:val="009F60D3"/>
    <w:rsid w:val="00A0310E"/>
    <w:rsid w:val="00A04340"/>
    <w:rsid w:val="00A04EAE"/>
    <w:rsid w:val="00A056CD"/>
    <w:rsid w:val="00A0629F"/>
    <w:rsid w:val="00A06A3E"/>
    <w:rsid w:val="00A108DE"/>
    <w:rsid w:val="00A10936"/>
    <w:rsid w:val="00A11169"/>
    <w:rsid w:val="00A12897"/>
    <w:rsid w:val="00A1310D"/>
    <w:rsid w:val="00A21A74"/>
    <w:rsid w:val="00A21D2B"/>
    <w:rsid w:val="00A243A8"/>
    <w:rsid w:val="00A27454"/>
    <w:rsid w:val="00A323AC"/>
    <w:rsid w:val="00A3287C"/>
    <w:rsid w:val="00A32CF9"/>
    <w:rsid w:val="00A32E1A"/>
    <w:rsid w:val="00A32EA2"/>
    <w:rsid w:val="00A33834"/>
    <w:rsid w:val="00A340ED"/>
    <w:rsid w:val="00A347F3"/>
    <w:rsid w:val="00A35530"/>
    <w:rsid w:val="00A36079"/>
    <w:rsid w:val="00A36214"/>
    <w:rsid w:val="00A378CF"/>
    <w:rsid w:val="00A42A5D"/>
    <w:rsid w:val="00A43820"/>
    <w:rsid w:val="00A45E6A"/>
    <w:rsid w:val="00A504FF"/>
    <w:rsid w:val="00A5177A"/>
    <w:rsid w:val="00A51940"/>
    <w:rsid w:val="00A52D4D"/>
    <w:rsid w:val="00A5327B"/>
    <w:rsid w:val="00A53802"/>
    <w:rsid w:val="00A5668D"/>
    <w:rsid w:val="00A5682F"/>
    <w:rsid w:val="00A56B35"/>
    <w:rsid w:val="00A601D6"/>
    <w:rsid w:val="00A60797"/>
    <w:rsid w:val="00A60E56"/>
    <w:rsid w:val="00A61B12"/>
    <w:rsid w:val="00A61B5E"/>
    <w:rsid w:val="00A62AB4"/>
    <w:rsid w:val="00A65B56"/>
    <w:rsid w:val="00A66FE8"/>
    <w:rsid w:val="00A7151F"/>
    <w:rsid w:val="00A76222"/>
    <w:rsid w:val="00A77656"/>
    <w:rsid w:val="00A80AD2"/>
    <w:rsid w:val="00A81456"/>
    <w:rsid w:val="00A81BBD"/>
    <w:rsid w:val="00A81EE9"/>
    <w:rsid w:val="00A82B82"/>
    <w:rsid w:val="00A84016"/>
    <w:rsid w:val="00A87345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EAD"/>
    <w:rsid w:val="00AA4EB1"/>
    <w:rsid w:val="00AA5A6C"/>
    <w:rsid w:val="00AA6B5F"/>
    <w:rsid w:val="00AB1E71"/>
    <w:rsid w:val="00AB272D"/>
    <w:rsid w:val="00AB275D"/>
    <w:rsid w:val="00AB3A5A"/>
    <w:rsid w:val="00AC364B"/>
    <w:rsid w:val="00AC44FE"/>
    <w:rsid w:val="00AC492B"/>
    <w:rsid w:val="00AC49A4"/>
    <w:rsid w:val="00AC66AC"/>
    <w:rsid w:val="00AD089C"/>
    <w:rsid w:val="00AD1F8F"/>
    <w:rsid w:val="00AD24F2"/>
    <w:rsid w:val="00AD4BD6"/>
    <w:rsid w:val="00AD6043"/>
    <w:rsid w:val="00AD66A0"/>
    <w:rsid w:val="00AE0599"/>
    <w:rsid w:val="00AF08AB"/>
    <w:rsid w:val="00AF0A5F"/>
    <w:rsid w:val="00AF24B5"/>
    <w:rsid w:val="00AF26B1"/>
    <w:rsid w:val="00AF3C6F"/>
    <w:rsid w:val="00AF478F"/>
    <w:rsid w:val="00AF5026"/>
    <w:rsid w:val="00AF6A8D"/>
    <w:rsid w:val="00B02E3A"/>
    <w:rsid w:val="00B03B68"/>
    <w:rsid w:val="00B0473C"/>
    <w:rsid w:val="00B065D3"/>
    <w:rsid w:val="00B07869"/>
    <w:rsid w:val="00B11F95"/>
    <w:rsid w:val="00B14AA9"/>
    <w:rsid w:val="00B15F18"/>
    <w:rsid w:val="00B20AFD"/>
    <w:rsid w:val="00B22428"/>
    <w:rsid w:val="00B24B71"/>
    <w:rsid w:val="00B26FD4"/>
    <w:rsid w:val="00B31B58"/>
    <w:rsid w:val="00B34D2E"/>
    <w:rsid w:val="00B35A59"/>
    <w:rsid w:val="00B36B78"/>
    <w:rsid w:val="00B36BF9"/>
    <w:rsid w:val="00B37422"/>
    <w:rsid w:val="00B4245D"/>
    <w:rsid w:val="00B427E5"/>
    <w:rsid w:val="00B42CB1"/>
    <w:rsid w:val="00B4522D"/>
    <w:rsid w:val="00B523DE"/>
    <w:rsid w:val="00B5298C"/>
    <w:rsid w:val="00B52BFD"/>
    <w:rsid w:val="00B53BF3"/>
    <w:rsid w:val="00B5504C"/>
    <w:rsid w:val="00B622D5"/>
    <w:rsid w:val="00B654E9"/>
    <w:rsid w:val="00B66DB6"/>
    <w:rsid w:val="00B703FD"/>
    <w:rsid w:val="00B77684"/>
    <w:rsid w:val="00B801DA"/>
    <w:rsid w:val="00B80C4D"/>
    <w:rsid w:val="00B81BAB"/>
    <w:rsid w:val="00B825E4"/>
    <w:rsid w:val="00B83371"/>
    <w:rsid w:val="00B8405B"/>
    <w:rsid w:val="00B8580D"/>
    <w:rsid w:val="00B863D2"/>
    <w:rsid w:val="00B86637"/>
    <w:rsid w:val="00B87597"/>
    <w:rsid w:val="00B87D15"/>
    <w:rsid w:val="00B91F2A"/>
    <w:rsid w:val="00B931C7"/>
    <w:rsid w:val="00B93B02"/>
    <w:rsid w:val="00B94F5C"/>
    <w:rsid w:val="00B97635"/>
    <w:rsid w:val="00B97D26"/>
    <w:rsid w:val="00BA3AE0"/>
    <w:rsid w:val="00BA3DB1"/>
    <w:rsid w:val="00BA5E9E"/>
    <w:rsid w:val="00BB0032"/>
    <w:rsid w:val="00BB1A35"/>
    <w:rsid w:val="00BB2CF4"/>
    <w:rsid w:val="00BB546B"/>
    <w:rsid w:val="00BB6C80"/>
    <w:rsid w:val="00BC0BD4"/>
    <w:rsid w:val="00BC2E3F"/>
    <w:rsid w:val="00BC3FDB"/>
    <w:rsid w:val="00BC4A39"/>
    <w:rsid w:val="00BC4EA2"/>
    <w:rsid w:val="00BC6A98"/>
    <w:rsid w:val="00BC7E5E"/>
    <w:rsid w:val="00BD13FE"/>
    <w:rsid w:val="00BD3761"/>
    <w:rsid w:val="00BD3D30"/>
    <w:rsid w:val="00BD509C"/>
    <w:rsid w:val="00BD536D"/>
    <w:rsid w:val="00BD5F72"/>
    <w:rsid w:val="00BD673E"/>
    <w:rsid w:val="00BE1101"/>
    <w:rsid w:val="00BE1475"/>
    <w:rsid w:val="00BE2BDC"/>
    <w:rsid w:val="00BE2C1B"/>
    <w:rsid w:val="00BF0BBC"/>
    <w:rsid w:val="00BF438B"/>
    <w:rsid w:val="00BF5C88"/>
    <w:rsid w:val="00BF64A0"/>
    <w:rsid w:val="00BF6789"/>
    <w:rsid w:val="00C00D00"/>
    <w:rsid w:val="00C01446"/>
    <w:rsid w:val="00C04E35"/>
    <w:rsid w:val="00C1026C"/>
    <w:rsid w:val="00C10F78"/>
    <w:rsid w:val="00C173A1"/>
    <w:rsid w:val="00C17F38"/>
    <w:rsid w:val="00C20EE4"/>
    <w:rsid w:val="00C223FD"/>
    <w:rsid w:val="00C23304"/>
    <w:rsid w:val="00C26EA1"/>
    <w:rsid w:val="00C2724B"/>
    <w:rsid w:val="00C2784C"/>
    <w:rsid w:val="00C30AD0"/>
    <w:rsid w:val="00C30CF0"/>
    <w:rsid w:val="00C33717"/>
    <w:rsid w:val="00C36CDD"/>
    <w:rsid w:val="00C3703A"/>
    <w:rsid w:val="00C40F7B"/>
    <w:rsid w:val="00C40FDF"/>
    <w:rsid w:val="00C424B7"/>
    <w:rsid w:val="00C42578"/>
    <w:rsid w:val="00C42E34"/>
    <w:rsid w:val="00C443A9"/>
    <w:rsid w:val="00C463C1"/>
    <w:rsid w:val="00C463DE"/>
    <w:rsid w:val="00C47D2B"/>
    <w:rsid w:val="00C50C4B"/>
    <w:rsid w:val="00C5188E"/>
    <w:rsid w:val="00C524AF"/>
    <w:rsid w:val="00C5379C"/>
    <w:rsid w:val="00C55536"/>
    <w:rsid w:val="00C6163D"/>
    <w:rsid w:val="00C619F7"/>
    <w:rsid w:val="00C630A3"/>
    <w:rsid w:val="00C6368A"/>
    <w:rsid w:val="00C63CA4"/>
    <w:rsid w:val="00C63D53"/>
    <w:rsid w:val="00C664C9"/>
    <w:rsid w:val="00C66BDB"/>
    <w:rsid w:val="00C67093"/>
    <w:rsid w:val="00C70C82"/>
    <w:rsid w:val="00C729F5"/>
    <w:rsid w:val="00C73603"/>
    <w:rsid w:val="00C81706"/>
    <w:rsid w:val="00C82959"/>
    <w:rsid w:val="00C83E3D"/>
    <w:rsid w:val="00C848A3"/>
    <w:rsid w:val="00C859AC"/>
    <w:rsid w:val="00C859DC"/>
    <w:rsid w:val="00C86BC1"/>
    <w:rsid w:val="00C91840"/>
    <w:rsid w:val="00C91EEF"/>
    <w:rsid w:val="00C9515B"/>
    <w:rsid w:val="00C9767E"/>
    <w:rsid w:val="00CA05EE"/>
    <w:rsid w:val="00CA0F7F"/>
    <w:rsid w:val="00CA4E08"/>
    <w:rsid w:val="00CB04B5"/>
    <w:rsid w:val="00CB4510"/>
    <w:rsid w:val="00CB4E46"/>
    <w:rsid w:val="00CB54C1"/>
    <w:rsid w:val="00CB7095"/>
    <w:rsid w:val="00CC2F6E"/>
    <w:rsid w:val="00CC32B5"/>
    <w:rsid w:val="00CC38D5"/>
    <w:rsid w:val="00CC4FE2"/>
    <w:rsid w:val="00CC5E3B"/>
    <w:rsid w:val="00CC62CB"/>
    <w:rsid w:val="00CD008A"/>
    <w:rsid w:val="00CD6479"/>
    <w:rsid w:val="00CD65E5"/>
    <w:rsid w:val="00CE31C8"/>
    <w:rsid w:val="00CE3301"/>
    <w:rsid w:val="00CE46A4"/>
    <w:rsid w:val="00CE4809"/>
    <w:rsid w:val="00CE595A"/>
    <w:rsid w:val="00CE5F40"/>
    <w:rsid w:val="00CE73F9"/>
    <w:rsid w:val="00CE7886"/>
    <w:rsid w:val="00CF2D70"/>
    <w:rsid w:val="00CF3945"/>
    <w:rsid w:val="00CF4FAC"/>
    <w:rsid w:val="00D00095"/>
    <w:rsid w:val="00D0067B"/>
    <w:rsid w:val="00D051B1"/>
    <w:rsid w:val="00D062E2"/>
    <w:rsid w:val="00D10042"/>
    <w:rsid w:val="00D11537"/>
    <w:rsid w:val="00D11C45"/>
    <w:rsid w:val="00D14043"/>
    <w:rsid w:val="00D17B5A"/>
    <w:rsid w:val="00D227BC"/>
    <w:rsid w:val="00D24B01"/>
    <w:rsid w:val="00D270A4"/>
    <w:rsid w:val="00D317B2"/>
    <w:rsid w:val="00D3365C"/>
    <w:rsid w:val="00D34BCB"/>
    <w:rsid w:val="00D34C2B"/>
    <w:rsid w:val="00D356A7"/>
    <w:rsid w:val="00D356AE"/>
    <w:rsid w:val="00D37C09"/>
    <w:rsid w:val="00D447FE"/>
    <w:rsid w:val="00D44BC0"/>
    <w:rsid w:val="00D453A1"/>
    <w:rsid w:val="00D50241"/>
    <w:rsid w:val="00D50834"/>
    <w:rsid w:val="00D557EF"/>
    <w:rsid w:val="00D64745"/>
    <w:rsid w:val="00D65802"/>
    <w:rsid w:val="00D6589D"/>
    <w:rsid w:val="00D65B59"/>
    <w:rsid w:val="00D67586"/>
    <w:rsid w:val="00D6778D"/>
    <w:rsid w:val="00D67797"/>
    <w:rsid w:val="00D75A29"/>
    <w:rsid w:val="00D75DF7"/>
    <w:rsid w:val="00D83DD6"/>
    <w:rsid w:val="00D83E35"/>
    <w:rsid w:val="00D865CD"/>
    <w:rsid w:val="00D86DB5"/>
    <w:rsid w:val="00D87C95"/>
    <w:rsid w:val="00D91741"/>
    <w:rsid w:val="00D9297A"/>
    <w:rsid w:val="00D9451B"/>
    <w:rsid w:val="00D9620B"/>
    <w:rsid w:val="00D96B74"/>
    <w:rsid w:val="00D971D0"/>
    <w:rsid w:val="00DA03E2"/>
    <w:rsid w:val="00DA31AB"/>
    <w:rsid w:val="00DA415C"/>
    <w:rsid w:val="00DA5171"/>
    <w:rsid w:val="00DA51DE"/>
    <w:rsid w:val="00DA6E7F"/>
    <w:rsid w:val="00DB170E"/>
    <w:rsid w:val="00DB2D5E"/>
    <w:rsid w:val="00DB2E37"/>
    <w:rsid w:val="00DB2EFE"/>
    <w:rsid w:val="00DB3E77"/>
    <w:rsid w:val="00DB404B"/>
    <w:rsid w:val="00DB7A5B"/>
    <w:rsid w:val="00DC21C7"/>
    <w:rsid w:val="00DC343C"/>
    <w:rsid w:val="00DC35A2"/>
    <w:rsid w:val="00DC3CA6"/>
    <w:rsid w:val="00DC40FD"/>
    <w:rsid w:val="00DD200A"/>
    <w:rsid w:val="00DD355D"/>
    <w:rsid w:val="00DD37C0"/>
    <w:rsid w:val="00DD44B6"/>
    <w:rsid w:val="00DD723D"/>
    <w:rsid w:val="00DE0CF7"/>
    <w:rsid w:val="00DE25AA"/>
    <w:rsid w:val="00DE46C7"/>
    <w:rsid w:val="00DE569F"/>
    <w:rsid w:val="00DE5F1C"/>
    <w:rsid w:val="00DF0F97"/>
    <w:rsid w:val="00DF1C6D"/>
    <w:rsid w:val="00DF3C2D"/>
    <w:rsid w:val="00DF46B2"/>
    <w:rsid w:val="00DF50D3"/>
    <w:rsid w:val="00DF56B1"/>
    <w:rsid w:val="00DF7BD2"/>
    <w:rsid w:val="00DF7E18"/>
    <w:rsid w:val="00E00222"/>
    <w:rsid w:val="00E04065"/>
    <w:rsid w:val="00E0747A"/>
    <w:rsid w:val="00E10A9C"/>
    <w:rsid w:val="00E113A7"/>
    <w:rsid w:val="00E113DD"/>
    <w:rsid w:val="00E1531A"/>
    <w:rsid w:val="00E160AD"/>
    <w:rsid w:val="00E17118"/>
    <w:rsid w:val="00E176B4"/>
    <w:rsid w:val="00E26289"/>
    <w:rsid w:val="00E2789C"/>
    <w:rsid w:val="00E30709"/>
    <w:rsid w:val="00E31004"/>
    <w:rsid w:val="00E31580"/>
    <w:rsid w:val="00E32B78"/>
    <w:rsid w:val="00E33DEC"/>
    <w:rsid w:val="00E33E44"/>
    <w:rsid w:val="00E33E45"/>
    <w:rsid w:val="00E37C74"/>
    <w:rsid w:val="00E405AB"/>
    <w:rsid w:val="00E40EAF"/>
    <w:rsid w:val="00E41619"/>
    <w:rsid w:val="00E42C35"/>
    <w:rsid w:val="00E44959"/>
    <w:rsid w:val="00E44C17"/>
    <w:rsid w:val="00E450DA"/>
    <w:rsid w:val="00E46288"/>
    <w:rsid w:val="00E46EA1"/>
    <w:rsid w:val="00E508F5"/>
    <w:rsid w:val="00E53304"/>
    <w:rsid w:val="00E55973"/>
    <w:rsid w:val="00E60EC4"/>
    <w:rsid w:val="00E6239A"/>
    <w:rsid w:val="00E62D47"/>
    <w:rsid w:val="00E6389B"/>
    <w:rsid w:val="00E63C0B"/>
    <w:rsid w:val="00E65045"/>
    <w:rsid w:val="00E65259"/>
    <w:rsid w:val="00E70045"/>
    <w:rsid w:val="00E7060E"/>
    <w:rsid w:val="00E70B87"/>
    <w:rsid w:val="00E70CF4"/>
    <w:rsid w:val="00E72378"/>
    <w:rsid w:val="00E75B48"/>
    <w:rsid w:val="00E844D1"/>
    <w:rsid w:val="00E845CC"/>
    <w:rsid w:val="00E8566F"/>
    <w:rsid w:val="00E942FE"/>
    <w:rsid w:val="00E9439F"/>
    <w:rsid w:val="00E94A83"/>
    <w:rsid w:val="00E95C6B"/>
    <w:rsid w:val="00E975B2"/>
    <w:rsid w:val="00E976ED"/>
    <w:rsid w:val="00EA08C6"/>
    <w:rsid w:val="00EA107C"/>
    <w:rsid w:val="00EA2BC0"/>
    <w:rsid w:val="00EA2FF3"/>
    <w:rsid w:val="00EA372C"/>
    <w:rsid w:val="00EA38DC"/>
    <w:rsid w:val="00EA592C"/>
    <w:rsid w:val="00EA62F0"/>
    <w:rsid w:val="00EB0B82"/>
    <w:rsid w:val="00EB3282"/>
    <w:rsid w:val="00EB33F8"/>
    <w:rsid w:val="00EB5469"/>
    <w:rsid w:val="00EB6329"/>
    <w:rsid w:val="00EB6F27"/>
    <w:rsid w:val="00EB7F6B"/>
    <w:rsid w:val="00EC114B"/>
    <w:rsid w:val="00EC2027"/>
    <w:rsid w:val="00EC2CED"/>
    <w:rsid w:val="00EC3EE5"/>
    <w:rsid w:val="00EC4827"/>
    <w:rsid w:val="00EC5C71"/>
    <w:rsid w:val="00ED169E"/>
    <w:rsid w:val="00ED2413"/>
    <w:rsid w:val="00ED3B6F"/>
    <w:rsid w:val="00ED4FE8"/>
    <w:rsid w:val="00ED53F2"/>
    <w:rsid w:val="00ED5B5C"/>
    <w:rsid w:val="00ED648C"/>
    <w:rsid w:val="00EE0D31"/>
    <w:rsid w:val="00EE1A63"/>
    <w:rsid w:val="00EE2216"/>
    <w:rsid w:val="00EE3B9D"/>
    <w:rsid w:val="00EE4558"/>
    <w:rsid w:val="00EE6727"/>
    <w:rsid w:val="00EE6A79"/>
    <w:rsid w:val="00EE759E"/>
    <w:rsid w:val="00EF57DD"/>
    <w:rsid w:val="00EF715C"/>
    <w:rsid w:val="00EF7981"/>
    <w:rsid w:val="00EF7B4C"/>
    <w:rsid w:val="00F00189"/>
    <w:rsid w:val="00F013C1"/>
    <w:rsid w:val="00F01C6D"/>
    <w:rsid w:val="00F072F1"/>
    <w:rsid w:val="00F125B0"/>
    <w:rsid w:val="00F12ABA"/>
    <w:rsid w:val="00F13839"/>
    <w:rsid w:val="00F147F5"/>
    <w:rsid w:val="00F15640"/>
    <w:rsid w:val="00F20BB9"/>
    <w:rsid w:val="00F21004"/>
    <w:rsid w:val="00F21244"/>
    <w:rsid w:val="00F22E7D"/>
    <w:rsid w:val="00F23715"/>
    <w:rsid w:val="00F240CD"/>
    <w:rsid w:val="00F26456"/>
    <w:rsid w:val="00F271D0"/>
    <w:rsid w:val="00F33D1E"/>
    <w:rsid w:val="00F35175"/>
    <w:rsid w:val="00F35723"/>
    <w:rsid w:val="00F35A43"/>
    <w:rsid w:val="00F362DF"/>
    <w:rsid w:val="00F36ECD"/>
    <w:rsid w:val="00F37C7E"/>
    <w:rsid w:val="00F401CC"/>
    <w:rsid w:val="00F41042"/>
    <w:rsid w:val="00F43D66"/>
    <w:rsid w:val="00F44966"/>
    <w:rsid w:val="00F451A1"/>
    <w:rsid w:val="00F45687"/>
    <w:rsid w:val="00F45872"/>
    <w:rsid w:val="00F45DFD"/>
    <w:rsid w:val="00F51971"/>
    <w:rsid w:val="00F52441"/>
    <w:rsid w:val="00F52E62"/>
    <w:rsid w:val="00F53AD4"/>
    <w:rsid w:val="00F53F72"/>
    <w:rsid w:val="00F578AE"/>
    <w:rsid w:val="00F612C2"/>
    <w:rsid w:val="00F61EA5"/>
    <w:rsid w:val="00F62526"/>
    <w:rsid w:val="00F66B7A"/>
    <w:rsid w:val="00F72576"/>
    <w:rsid w:val="00F7269E"/>
    <w:rsid w:val="00F72B62"/>
    <w:rsid w:val="00F72CDC"/>
    <w:rsid w:val="00F72D03"/>
    <w:rsid w:val="00F73B36"/>
    <w:rsid w:val="00F742B5"/>
    <w:rsid w:val="00F75BDE"/>
    <w:rsid w:val="00F76915"/>
    <w:rsid w:val="00F77C4E"/>
    <w:rsid w:val="00F84946"/>
    <w:rsid w:val="00F87C9B"/>
    <w:rsid w:val="00F9004C"/>
    <w:rsid w:val="00F91290"/>
    <w:rsid w:val="00F92820"/>
    <w:rsid w:val="00F93348"/>
    <w:rsid w:val="00F93FE3"/>
    <w:rsid w:val="00F95750"/>
    <w:rsid w:val="00F95F60"/>
    <w:rsid w:val="00FA3ACC"/>
    <w:rsid w:val="00FB0AB2"/>
    <w:rsid w:val="00FB187D"/>
    <w:rsid w:val="00FB2CE9"/>
    <w:rsid w:val="00FB39C0"/>
    <w:rsid w:val="00FB40D0"/>
    <w:rsid w:val="00FB4996"/>
    <w:rsid w:val="00FB5A7C"/>
    <w:rsid w:val="00FB6BE1"/>
    <w:rsid w:val="00FB7049"/>
    <w:rsid w:val="00FB72FA"/>
    <w:rsid w:val="00FC172A"/>
    <w:rsid w:val="00FC183F"/>
    <w:rsid w:val="00FC7A31"/>
    <w:rsid w:val="00FD2D3E"/>
    <w:rsid w:val="00FD4713"/>
    <w:rsid w:val="00FD6354"/>
    <w:rsid w:val="00FD6540"/>
    <w:rsid w:val="00FD6EFB"/>
    <w:rsid w:val="00FD6FF5"/>
    <w:rsid w:val="00FD7FE3"/>
    <w:rsid w:val="00FE2782"/>
    <w:rsid w:val="00FE7204"/>
    <w:rsid w:val="00FF07AC"/>
    <w:rsid w:val="00FF0EB2"/>
    <w:rsid w:val="00FF1560"/>
    <w:rsid w:val="00FF19F0"/>
    <w:rsid w:val="00FF1F97"/>
    <w:rsid w:val="00FF2435"/>
    <w:rsid w:val="00FF417A"/>
    <w:rsid w:val="00FF62B1"/>
    <w:rsid w:val="00FF7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2D4C"/>
    <w:pPr>
      <w:ind w:hanging="28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C2D4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0C2D4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0C2D4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C2D4C"/>
    <w:pPr>
      <w:widowControl w:val="0"/>
      <w:shd w:val="clear" w:color="auto" w:fill="FFFFFF"/>
      <w:autoSpaceDE w:val="0"/>
      <w:autoSpaceDN w:val="0"/>
      <w:adjustRightInd w:val="0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rsid w:val="000C2D4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0C2D4C"/>
    <w:pPr>
      <w:widowControl w:val="0"/>
      <w:shd w:val="clear" w:color="auto" w:fill="FFFFFF"/>
      <w:autoSpaceDE w:val="0"/>
      <w:autoSpaceDN w:val="0"/>
      <w:adjustRightInd w:val="0"/>
      <w:ind w:firstLine="485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0C2D4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0C2D4C"/>
    <w:pPr>
      <w:widowControl w:val="0"/>
      <w:autoSpaceDE w:val="0"/>
      <w:autoSpaceDN w:val="0"/>
      <w:adjustRightInd w:val="0"/>
    </w:pPr>
    <w:rPr>
      <w:sz w:val="28"/>
      <w:szCs w:val="28"/>
      <w:lang w:val="en-US"/>
    </w:rPr>
  </w:style>
  <w:style w:type="paragraph" w:styleId="23">
    <w:name w:val="Body Text Indent 2"/>
    <w:basedOn w:val="a"/>
    <w:rsid w:val="000C2D4C"/>
    <w:pPr>
      <w:shd w:val="clear" w:color="auto" w:fill="FFFFFF"/>
      <w:ind w:firstLine="720"/>
    </w:pPr>
    <w:rPr>
      <w:sz w:val="28"/>
    </w:rPr>
  </w:style>
  <w:style w:type="paragraph" w:styleId="a6">
    <w:name w:val="header"/>
    <w:basedOn w:val="a"/>
    <w:link w:val="a7"/>
    <w:uiPriority w:val="99"/>
    <w:rsid w:val="000C2D4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C2D4C"/>
  </w:style>
  <w:style w:type="table" w:styleId="a9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b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uiPriority w:val="99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Arial" w:eastAsia="Batang" w:hAnsi="Arial" w:cs="Arial"/>
      <w:b/>
      <w:bCs/>
      <w:lang w:eastAsia="ko-KR"/>
    </w:rPr>
  </w:style>
  <w:style w:type="paragraph" w:customStyle="1" w:styleId="ac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Courier New" w:eastAsia="Batang" w:hAnsi="Courier New" w:cs="Courier New"/>
      <w:lang w:eastAsia="ko-KR"/>
    </w:rPr>
  </w:style>
  <w:style w:type="paragraph" w:styleId="ad">
    <w:name w:val="footer"/>
    <w:basedOn w:val="a"/>
    <w:link w:val="ae"/>
    <w:uiPriority w:val="99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  <w:ind w:hanging="284"/>
      <w:jc w:val="both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  <w:jc w:val="both"/>
    </w:pPr>
    <w:rPr>
      <w:rFonts w:ascii="Arial" w:hAnsi="Arial"/>
    </w:rPr>
  </w:style>
  <w:style w:type="paragraph" w:customStyle="1" w:styleId="12">
    <w:name w:val="Без интервала1"/>
    <w:link w:val="NoSpacingChar"/>
    <w:rsid w:val="009A0C16"/>
    <w:pPr>
      <w:ind w:hanging="284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12"/>
    <w:locked/>
    <w:rsid w:val="009A0C16"/>
    <w:rPr>
      <w:rFonts w:ascii="Calibri" w:hAnsi="Calibri"/>
      <w:sz w:val="22"/>
      <w:szCs w:val="22"/>
      <w:lang w:val="ru-RU" w:eastAsia="en-US" w:bidi="ar-SA"/>
    </w:rPr>
  </w:style>
  <w:style w:type="character" w:styleId="af8">
    <w:name w:val="Strong"/>
    <w:qFormat/>
    <w:rsid w:val="000A56C3"/>
    <w:rPr>
      <w:b/>
      <w:bCs/>
    </w:rPr>
  </w:style>
  <w:style w:type="paragraph" w:customStyle="1" w:styleId="13">
    <w:name w:val="Обычный1"/>
    <w:rsid w:val="0094105F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character" w:styleId="af9">
    <w:name w:val="FollowedHyperlink"/>
    <w:rsid w:val="00371801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FD6EFB"/>
    <w:rPr>
      <w:rFonts w:ascii="Arial" w:eastAsia="Batang" w:hAnsi="Arial" w:cs="Arial"/>
      <w:lang w:eastAsia="ko-KR" w:bidi="ar-SA"/>
    </w:rPr>
  </w:style>
  <w:style w:type="paragraph" w:styleId="afa">
    <w:name w:val="No Spacing"/>
    <w:uiPriority w:val="1"/>
    <w:qFormat/>
    <w:rsid w:val="00FD6EFB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fb">
    <w:name w:val="Основной текст_"/>
    <w:link w:val="25"/>
    <w:rsid w:val="005B3E5E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b"/>
    <w:rsid w:val="005B3E5E"/>
    <w:pPr>
      <w:widowControl w:val="0"/>
      <w:shd w:val="clear" w:color="auto" w:fill="FFFFFF"/>
      <w:spacing w:before="300" w:after="420" w:line="0" w:lineRule="atLeast"/>
    </w:pPr>
    <w:rPr>
      <w:sz w:val="26"/>
      <w:szCs w:val="26"/>
    </w:rPr>
  </w:style>
  <w:style w:type="character" w:customStyle="1" w:styleId="105pt">
    <w:name w:val="Основной текст + 10;5 pt"/>
    <w:rsid w:val="005B3E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afc">
    <w:name w:val="Основной текст + Курсив"/>
    <w:rsid w:val="001B31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26">
    <w:name w:val="Основной текст (2)_"/>
    <w:link w:val="27"/>
    <w:rsid w:val="001B3142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B3142"/>
    <w:pPr>
      <w:widowControl w:val="0"/>
      <w:shd w:val="clear" w:color="auto" w:fill="FFFFFF"/>
      <w:spacing w:line="320" w:lineRule="exact"/>
      <w:ind w:firstLine="720"/>
    </w:pPr>
    <w:rPr>
      <w:b/>
      <w:bCs/>
      <w:sz w:val="26"/>
      <w:szCs w:val="26"/>
    </w:rPr>
  </w:style>
  <w:style w:type="character" w:customStyle="1" w:styleId="3Exact">
    <w:name w:val="Основной текст (3) Exact"/>
    <w:rsid w:val="001B3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0"/>
      <w:szCs w:val="20"/>
      <w:u w:val="none"/>
    </w:rPr>
  </w:style>
  <w:style w:type="character" w:customStyle="1" w:styleId="31">
    <w:name w:val="Заголовок №3_"/>
    <w:link w:val="32"/>
    <w:rsid w:val="001B3142"/>
    <w:rPr>
      <w:sz w:val="26"/>
      <w:szCs w:val="26"/>
      <w:shd w:val="clear" w:color="auto" w:fill="FFFFFF"/>
    </w:rPr>
  </w:style>
  <w:style w:type="paragraph" w:customStyle="1" w:styleId="32">
    <w:name w:val="Заголовок №3"/>
    <w:basedOn w:val="a"/>
    <w:link w:val="31"/>
    <w:rsid w:val="001B3142"/>
    <w:pPr>
      <w:widowControl w:val="0"/>
      <w:shd w:val="clear" w:color="auto" w:fill="FFFFFF"/>
      <w:spacing w:before="300" w:after="300" w:line="325" w:lineRule="exact"/>
      <w:outlineLvl w:val="2"/>
    </w:pPr>
    <w:rPr>
      <w:sz w:val="26"/>
      <w:szCs w:val="26"/>
    </w:rPr>
  </w:style>
  <w:style w:type="character" w:customStyle="1" w:styleId="10pt">
    <w:name w:val="Основной текст + 10 pt"/>
    <w:rsid w:val="000014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33">
    <w:name w:val="Основной текст (3)_"/>
    <w:link w:val="34"/>
    <w:rsid w:val="000014BD"/>
    <w:rPr>
      <w:sz w:val="21"/>
      <w:szCs w:val="21"/>
      <w:shd w:val="clear" w:color="auto" w:fill="FFFFFF"/>
    </w:rPr>
  </w:style>
  <w:style w:type="character" w:customStyle="1" w:styleId="40">
    <w:name w:val="Основной текст (4)_"/>
    <w:link w:val="41"/>
    <w:rsid w:val="000014BD"/>
    <w:rPr>
      <w:b/>
      <w:bCs/>
      <w:spacing w:val="-10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014BD"/>
    <w:pPr>
      <w:widowControl w:val="0"/>
      <w:shd w:val="clear" w:color="auto" w:fill="FFFFFF"/>
      <w:spacing w:line="275" w:lineRule="exact"/>
      <w:jc w:val="right"/>
    </w:pPr>
    <w:rPr>
      <w:sz w:val="21"/>
      <w:szCs w:val="21"/>
    </w:rPr>
  </w:style>
  <w:style w:type="paragraph" w:customStyle="1" w:styleId="41">
    <w:name w:val="Основной текст (4)"/>
    <w:basedOn w:val="a"/>
    <w:link w:val="40"/>
    <w:rsid w:val="000014BD"/>
    <w:pPr>
      <w:widowControl w:val="0"/>
      <w:shd w:val="clear" w:color="auto" w:fill="FFFFFF"/>
      <w:spacing w:line="275" w:lineRule="exact"/>
    </w:pPr>
    <w:rPr>
      <w:b/>
      <w:bCs/>
      <w:spacing w:val="-10"/>
      <w:sz w:val="20"/>
      <w:szCs w:val="20"/>
    </w:rPr>
  </w:style>
  <w:style w:type="character" w:customStyle="1" w:styleId="ae">
    <w:name w:val="Нижний колонтитул Знак"/>
    <w:link w:val="ad"/>
    <w:uiPriority w:val="99"/>
    <w:rsid w:val="000014BD"/>
    <w:rPr>
      <w:sz w:val="24"/>
      <w:szCs w:val="24"/>
    </w:rPr>
  </w:style>
  <w:style w:type="character" w:customStyle="1" w:styleId="9pt-1pt">
    <w:name w:val="Основной текст + 9 pt;Полужирный;Интервал -1 pt"/>
    <w:rsid w:val="000014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F20BB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9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577AB-44B6-4806-B56A-591E9D7EB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251</TotalTime>
  <Pages>9</Pages>
  <Words>2962</Words>
  <Characters>16884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>SPecialiST RePack</Company>
  <LinksUpToDate>false</LinksUpToDate>
  <CharactersWithSpaces>19807</CharactersWithSpaces>
  <SharedDoc>false</SharedDoc>
  <HLinks>
    <vt:vector size="54" baseType="variant">
      <vt:variant>
        <vt:i4>7077949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2752528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sub_100041</vt:lpwstr>
      </vt:variant>
      <vt:variant>
        <vt:i4>1769509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  <vt:variant>
        <vt:i4>7077949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7077949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3211269</vt:i4>
      </vt:variant>
      <vt:variant>
        <vt:i4>6</vt:i4>
      </vt:variant>
      <vt:variant>
        <vt:i4>0</vt:i4>
      </vt:variant>
      <vt:variant>
        <vt:i4>5</vt:i4>
      </vt:variant>
      <vt:variant>
        <vt:lpwstr>mailto:transport@yeiskraion.ru</vt:lpwstr>
      </vt:variant>
      <vt:variant>
        <vt:lpwstr/>
      </vt:variant>
      <vt:variant>
        <vt:i4>7077949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7077949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creator>Валентин</dc:creator>
  <cp:lastModifiedBy>u15_03</cp:lastModifiedBy>
  <cp:revision>10</cp:revision>
  <cp:lastPrinted>2020-08-07T09:59:00Z</cp:lastPrinted>
  <dcterms:created xsi:type="dcterms:W3CDTF">2020-08-05T07:49:00Z</dcterms:created>
  <dcterms:modified xsi:type="dcterms:W3CDTF">2023-12-25T09:06:00Z</dcterms:modified>
</cp:coreProperties>
</file>