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6D2" w:rsidRDefault="00C926D2" w:rsidP="00C926D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Информационно-статистический обзор </w:t>
      </w:r>
      <w:r w:rsidRPr="00885652">
        <w:rPr>
          <w:sz w:val="28"/>
          <w:szCs w:val="28"/>
        </w:rPr>
        <w:t>обращени</w:t>
      </w:r>
      <w:r>
        <w:rPr>
          <w:sz w:val="28"/>
          <w:szCs w:val="28"/>
        </w:rPr>
        <w:t>й</w:t>
      </w:r>
      <w:r w:rsidRPr="00885652">
        <w:rPr>
          <w:sz w:val="28"/>
          <w:szCs w:val="28"/>
        </w:rPr>
        <w:t xml:space="preserve"> граждан</w:t>
      </w:r>
      <w:r>
        <w:rPr>
          <w:sz w:val="28"/>
          <w:szCs w:val="28"/>
        </w:rPr>
        <w:t xml:space="preserve">, поступивших </w:t>
      </w:r>
      <w:r w:rsidRPr="00885652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885652">
        <w:rPr>
          <w:sz w:val="28"/>
          <w:szCs w:val="28"/>
        </w:rPr>
        <w:t xml:space="preserve">в администрации муниципального образования Ейский район </w:t>
      </w:r>
      <w:r>
        <w:rPr>
          <w:sz w:val="28"/>
          <w:szCs w:val="28"/>
        </w:rPr>
        <w:br/>
        <w:t>в</w:t>
      </w:r>
      <w:r w:rsidRPr="00885652">
        <w:rPr>
          <w:sz w:val="28"/>
          <w:szCs w:val="28"/>
        </w:rPr>
        <w:t xml:space="preserve"> </w:t>
      </w:r>
      <w:r w:rsidR="006F7020">
        <w:rPr>
          <w:sz w:val="28"/>
          <w:szCs w:val="28"/>
        </w:rPr>
        <w:t xml:space="preserve">августе </w:t>
      </w:r>
      <w:r w:rsidR="001A0F25">
        <w:rPr>
          <w:sz w:val="28"/>
          <w:szCs w:val="28"/>
        </w:rPr>
        <w:t xml:space="preserve"> 2015</w:t>
      </w:r>
      <w:r w:rsidRPr="00885652">
        <w:rPr>
          <w:sz w:val="28"/>
          <w:szCs w:val="28"/>
        </w:rPr>
        <w:t xml:space="preserve"> года</w:t>
      </w:r>
    </w:p>
    <w:p w:rsidR="00C926D2" w:rsidRDefault="00C926D2" w:rsidP="00C926D2">
      <w:pPr>
        <w:jc w:val="center"/>
        <w:rPr>
          <w:sz w:val="28"/>
          <w:szCs w:val="28"/>
        </w:rPr>
      </w:pPr>
    </w:p>
    <w:p w:rsidR="00A16B2D" w:rsidRDefault="00A16B2D" w:rsidP="00885652">
      <w:pPr>
        <w:jc w:val="center"/>
        <w:rPr>
          <w:sz w:val="28"/>
          <w:szCs w:val="28"/>
        </w:rPr>
      </w:pPr>
    </w:p>
    <w:p w:rsidR="00885652" w:rsidRDefault="00885652" w:rsidP="00275A36">
      <w:pPr>
        <w:ind w:firstLine="567"/>
        <w:jc w:val="both"/>
        <w:rPr>
          <w:sz w:val="26"/>
          <w:szCs w:val="26"/>
        </w:rPr>
      </w:pPr>
      <w:r w:rsidRPr="00A74448">
        <w:rPr>
          <w:sz w:val="26"/>
          <w:szCs w:val="26"/>
        </w:rPr>
        <w:t xml:space="preserve">В </w:t>
      </w:r>
      <w:r w:rsidR="006F7020">
        <w:rPr>
          <w:sz w:val="26"/>
          <w:szCs w:val="26"/>
        </w:rPr>
        <w:t>августе</w:t>
      </w:r>
      <w:r w:rsidR="003E720C" w:rsidRPr="00A74448">
        <w:rPr>
          <w:sz w:val="26"/>
          <w:szCs w:val="26"/>
        </w:rPr>
        <w:t xml:space="preserve"> 201</w:t>
      </w:r>
      <w:r w:rsidR="001A0F25" w:rsidRPr="00A74448">
        <w:rPr>
          <w:sz w:val="26"/>
          <w:szCs w:val="26"/>
        </w:rPr>
        <w:t>5</w:t>
      </w:r>
      <w:r w:rsidRPr="00A74448">
        <w:rPr>
          <w:sz w:val="26"/>
          <w:szCs w:val="26"/>
        </w:rPr>
        <w:t xml:space="preserve"> года в администрацию муниципального образования Ейский район поступило </w:t>
      </w:r>
      <w:r w:rsidR="006F7020">
        <w:rPr>
          <w:sz w:val="26"/>
          <w:szCs w:val="26"/>
        </w:rPr>
        <w:t>207</w:t>
      </w:r>
      <w:r w:rsidRPr="00A74448">
        <w:rPr>
          <w:sz w:val="26"/>
          <w:szCs w:val="26"/>
        </w:rPr>
        <w:t xml:space="preserve"> письменн</w:t>
      </w:r>
      <w:r w:rsidR="00C50DE2">
        <w:rPr>
          <w:sz w:val="26"/>
          <w:szCs w:val="26"/>
        </w:rPr>
        <w:t>ых</w:t>
      </w:r>
      <w:r w:rsidRPr="00A74448">
        <w:rPr>
          <w:sz w:val="26"/>
          <w:szCs w:val="26"/>
        </w:rPr>
        <w:t xml:space="preserve"> обращени</w:t>
      </w:r>
      <w:r w:rsidR="00870188">
        <w:rPr>
          <w:sz w:val="26"/>
          <w:szCs w:val="26"/>
        </w:rPr>
        <w:t>й</w:t>
      </w:r>
      <w:r w:rsidR="00006B2E" w:rsidRPr="00A74448">
        <w:rPr>
          <w:sz w:val="26"/>
          <w:szCs w:val="26"/>
        </w:rPr>
        <w:t>,</w:t>
      </w:r>
      <w:r w:rsidR="00B70B82" w:rsidRPr="00A74448">
        <w:rPr>
          <w:sz w:val="26"/>
          <w:szCs w:val="26"/>
        </w:rPr>
        <w:t xml:space="preserve"> что </w:t>
      </w:r>
      <w:r w:rsidR="00C56389">
        <w:rPr>
          <w:sz w:val="26"/>
          <w:szCs w:val="26"/>
        </w:rPr>
        <w:t>выше</w:t>
      </w:r>
      <w:r w:rsidR="00B70B82" w:rsidRPr="00A74448">
        <w:rPr>
          <w:sz w:val="26"/>
          <w:szCs w:val="26"/>
        </w:rPr>
        <w:t xml:space="preserve"> </w:t>
      </w:r>
      <w:r w:rsidR="00D44DAF" w:rsidRPr="00A74448">
        <w:rPr>
          <w:sz w:val="26"/>
          <w:szCs w:val="26"/>
        </w:rPr>
        <w:t>уровн</w:t>
      </w:r>
      <w:r w:rsidR="00C56389">
        <w:rPr>
          <w:sz w:val="26"/>
          <w:szCs w:val="26"/>
        </w:rPr>
        <w:t>я</w:t>
      </w:r>
      <w:r w:rsidR="00D44DAF" w:rsidRPr="00A74448">
        <w:rPr>
          <w:sz w:val="26"/>
          <w:szCs w:val="26"/>
        </w:rPr>
        <w:t xml:space="preserve"> </w:t>
      </w:r>
      <w:r w:rsidR="006F7020">
        <w:rPr>
          <w:sz w:val="26"/>
          <w:szCs w:val="26"/>
        </w:rPr>
        <w:t>июл</w:t>
      </w:r>
      <w:r w:rsidR="00C50DE2">
        <w:rPr>
          <w:sz w:val="26"/>
          <w:szCs w:val="26"/>
        </w:rPr>
        <w:t>я</w:t>
      </w:r>
      <w:r w:rsidR="004A5A87" w:rsidRPr="00A74448">
        <w:rPr>
          <w:sz w:val="26"/>
          <w:szCs w:val="26"/>
        </w:rPr>
        <w:t xml:space="preserve"> 201</w:t>
      </w:r>
      <w:r w:rsidR="00025887" w:rsidRPr="00A74448">
        <w:rPr>
          <w:sz w:val="26"/>
          <w:szCs w:val="26"/>
        </w:rPr>
        <w:t>5</w:t>
      </w:r>
      <w:r w:rsidR="00006B2E" w:rsidRPr="00A74448">
        <w:rPr>
          <w:sz w:val="26"/>
          <w:szCs w:val="26"/>
        </w:rPr>
        <w:t xml:space="preserve"> </w:t>
      </w:r>
      <w:r w:rsidR="004A5A87" w:rsidRPr="00A74448">
        <w:rPr>
          <w:sz w:val="26"/>
          <w:szCs w:val="26"/>
        </w:rPr>
        <w:t>года</w:t>
      </w:r>
      <w:r w:rsidR="00C56389">
        <w:rPr>
          <w:sz w:val="26"/>
          <w:szCs w:val="26"/>
        </w:rPr>
        <w:t xml:space="preserve"> на </w:t>
      </w:r>
      <w:r w:rsidR="00C50DE2">
        <w:rPr>
          <w:sz w:val="26"/>
          <w:szCs w:val="26"/>
        </w:rPr>
        <w:t>6</w:t>
      </w:r>
      <w:r w:rsidR="00DD3C11" w:rsidRPr="00A74448">
        <w:rPr>
          <w:sz w:val="26"/>
          <w:szCs w:val="26"/>
        </w:rPr>
        <w:t xml:space="preserve"> %</w:t>
      </w:r>
      <w:r w:rsidR="004A5A87" w:rsidRPr="00A74448">
        <w:rPr>
          <w:sz w:val="26"/>
          <w:szCs w:val="26"/>
        </w:rPr>
        <w:t>.</w:t>
      </w:r>
      <w:r w:rsidRPr="00A74448">
        <w:rPr>
          <w:sz w:val="26"/>
          <w:szCs w:val="26"/>
        </w:rPr>
        <w:t xml:space="preserve"> Из них </w:t>
      </w:r>
      <w:r w:rsidR="006F7020">
        <w:rPr>
          <w:sz w:val="26"/>
          <w:szCs w:val="26"/>
        </w:rPr>
        <w:t>12</w:t>
      </w:r>
      <w:r w:rsidR="002F6918" w:rsidRPr="00A74448">
        <w:rPr>
          <w:sz w:val="26"/>
          <w:szCs w:val="26"/>
        </w:rPr>
        <w:t xml:space="preserve"> граждан (</w:t>
      </w:r>
      <w:r w:rsidR="006F7020">
        <w:rPr>
          <w:sz w:val="26"/>
          <w:szCs w:val="26"/>
        </w:rPr>
        <w:t>5</w:t>
      </w:r>
      <w:r w:rsidR="00C50DE2">
        <w:rPr>
          <w:sz w:val="26"/>
          <w:szCs w:val="26"/>
        </w:rPr>
        <w:t xml:space="preserve">,8 </w:t>
      </w:r>
      <w:r w:rsidR="002F6918" w:rsidRPr="00A74448">
        <w:rPr>
          <w:sz w:val="26"/>
          <w:szCs w:val="26"/>
        </w:rPr>
        <w:t xml:space="preserve">%) оставили письменное обращение в общественной приемной администрации муниципального образования Ейский район, </w:t>
      </w:r>
      <w:r w:rsidR="006F7020">
        <w:rPr>
          <w:sz w:val="26"/>
          <w:szCs w:val="26"/>
        </w:rPr>
        <w:t>1</w:t>
      </w:r>
      <w:r w:rsidR="00C50DE2">
        <w:rPr>
          <w:sz w:val="26"/>
          <w:szCs w:val="26"/>
        </w:rPr>
        <w:t>7</w:t>
      </w:r>
      <w:r w:rsidR="002F6918" w:rsidRPr="00A74448">
        <w:rPr>
          <w:sz w:val="26"/>
          <w:szCs w:val="26"/>
        </w:rPr>
        <w:t xml:space="preserve"> человек (</w:t>
      </w:r>
      <w:r w:rsidR="006F7020">
        <w:rPr>
          <w:sz w:val="26"/>
          <w:szCs w:val="26"/>
        </w:rPr>
        <w:t xml:space="preserve">8 </w:t>
      </w:r>
      <w:r w:rsidR="00AF14C5" w:rsidRPr="00A74448">
        <w:rPr>
          <w:sz w:val="26"/>
          <w:szCs w:val="26"/>
        </w:rPr>
        <w:t>%</w:t>
      </w:r>
      <w:r w:rsidR="002F6918" w:rsidRPr="00A74448">
        <w:rPr>
          <w:sz w:val="26"/>
          <w:szCs w:val="26"/>
        </w:rPr>
        <w:t>) обратились по электронной почте, воспользовавшись виртуальной приемной главы муниципа</w:t>
      </w:r>
      <w:r w:rsidR="00870188">
        <w:rPr>
          <w:sz w:val="26"/>
          <w:szCs w:val="26"/>
        </w:rPr>
        <w:t>льного образования Ейский район.</w:t>
      </w:r>
      <w:r w:rsidR="002F6918" w:rsidRPr="00A74448">
        <w:rPr>
          <w:sz w:val="26"/>
          <w:szCs w:val="26"/>
        </w:rPr>
        <w:t xml:space="preserve"> За отчетный период </w:t>
      </w:r>
      <w:r w:rsidR="006F7020">
        <w:rPr>
          <w:sz w:val="26"/>
          <w:szCs w:val="26"/>
        </w:rPr>
        <w:t>19</w:t>
      </w:r>
      <w:r w:rsidR="00D44DAF" w:rsidRPr="00A74448">
        <w:rPr>
          <w:sz w:val="26"/>
          <w:szCs w:val="26"/>
        </w:rPr>
        <w:t xml:space="preserve"> </w:t>
      </w:r>
      <w:r w:rsidR="004A5A87" w:rsidRPr="00A74448">
        <w:rPr>
          <w:sz w:val="26"/>
          <w:szCs w:val="26"/>
        </w:rPr>
        <w:t>человек (</w:t>
      </w:r>
      <w:r w:rsidR="006F7020">
        <w:rPr>
          <w:sz w:val="26"/>
          <w:szCs w:val="26"/>
        </w:rPr>
        <w:t>9</w:t>
      </w:r>
      <w:r w:rsidR="00AF14C5" w:rsidRPr="00A74448">
        <w:rPr>
          <w:sz w:val="26"/>
          <w:szCs w:val="26"/>
        </w:rPr>
        <w:t xml:space="preserve"> </w:t>
      </w:r>
      <w:r w:rsidR="005A1977" w:rsidRPr="00A74448">
        <w:rPr>
          <w:sz w:val="26"/>
          <w:szCs w:val="26"/>
        </w:rPr>
        <w:t xml:space="preserve">%) обратились в Администрацию Президента Российской Федерации, </w:t>
      </w:r>
      <w:r w:rsidR="006F7020">
        <w:rPr>
          <w:sz w:val="26"/>
          <w:szCs w:val="26"/>
        </w:rPr>
        <w:t>139</w:t>
      </w:r>
      <w:r w:rsidR="002F6918" w:rsidRPr="00A74448">
        <w:rPr>
          <w:sz w:val="26"/>
          <w:szCs w:val="26"/>
        </w:rPr>
        <w:t xml:space="preserve"> граждан (</w:t>
      </w:r>
      <w:r w:rsidR="006F7020">
        <w:rPr>
          <w:sz w:val="26"/>
          <w:szCs w:val="26"/>
        </w:rPr>
        <w:t>6</w:t>
      </w:r>
      <w:r w:rsidR="00C50DE2">
        <w:rPr>
          <w:sz w:val="26"/>
          <w:szCs w:val="26"/>
        </w:rPr>
        <w:t>7</w:t>
      </w:r>
      <w:r w:rsidR="002F6918" w:rsidRPr="00A74448">
        <w:rPr>
          <w:sz w:val="26"/>
          <w:szCs w:val="26"/>
        </w:rPr>
        <w:t xml:space="preserve"> %) обратились в исполнительные органы Краснодарского края</w:t>
      </w:r>
      <w:r w:rsidR="006D020D" w:rsidRPr="00A74448">
        <w:rPr>
          <w:sz w:val="26"/>
          <w:szCs w:val="26"/>
        </w:rPr>
        <w:t>,</w:t>
      </w:r>
      <w:r w:rsidR="00B42EEA" w:rsidRPr="00A74448">
        <w:rPr>
          <w:sz w:val="26"/>
          <w:szCs w:val="26"/>
        </w:rPr>
        <w:t xml:space="preserve"> </w:t>
      </w:r>
      <w:r w:rsidR="006F7020">
        <w:rPr>
          <w:sz w:val="26"/>
          <w:szCs w:val="26"/>
        </w:rPr>
        <w:t>27</w:t>
      </w:r>
      <w:r w:rsidR="00E66D1B" w:rsidRPr="00A74448">
        <w:rPr>
          <w:sz w:val="26"/>
          <w:szCs w:val="26"/>
        </w:rPr>
        <w:t xml:space="preserve"> человек</w:t>
      </w:r>
      <w:r w:rsidR="001A4A46" w:rsidRPr="00A74448">
        <w:rPr>
          <w:sz w:val="26"/>
          <w:szCs w:val="26"/>
        </w:rPr>
        <w:t xml:space="preserve"> </w:t>
      </w:r>
      <w:r w:rsidR="005A1977" w:rsidRPr="00A74448">
        <w:rPr>
          <w:sz w:val="26"/>
          <w:szCs w:val="26"/>
        </w:rPr>
        <w:t>(</w:t>
      </w:r>
      <w:r w:rsidR="00C50DE2">
        <w:rPr>
          <w:sz w:val="26"/>
          <w:szCs w:val="26"/>
        </w:rPr>
        <w:t>1</w:t>
      </w:r>
      <w:r w:rsidR="006F7020">
        <w:rPr>
          <w:sz w:val="26"/>
          <w:szCs w:val="26"/>
        </w:rPr>
        <w:t>3</w:t>
      </w:r>
      <w:r w:rsidR="001A4A46" w:rsidRPr="00A74448">
        <w:rPr>
          <w:sz w:val="26"/>
          <w:szCs w:val="26"/>
        </w:rPr>
        <w:t xml:space="preserve"> %) позвонил</w:t>
      </w:r>
      <w:r w:rsidR="00E9252D" w:rsidRPr="00A74448">
        <w:rPr>
          <w:sz w:val="26"/>
          <w:szCs w:val="26"/>
        </w:rPr>
        <w:t>и</w:t>
      </w:r>
      <w:r w:rsidR="005A1977" w:rsidRPr="00A74448">
        <w:rPr>
          <w:sz w:val="26"/>
          <w:szCs w:val="26"/>
        </w:rPr>
        <w:t xml:space="preserve"> на Многоканальный круглосуточный телефон администрации Краснодарского края</w:t>
      </w:r>
      <w:r w:rsidR="006F7020">
        <w:rPr>
          <w:sz w:val="26"/>
          <w:szCs w:val="26"/>
        </w:rPr>
        <w:t>.</w:t>
      </w:r>
      <w:r w:rsidR="00E92B16" w:rsidRPr="00A74448">
        <w:rPr>
          <w:sz w:val="26"/>
          <w:szCs w:val="26"/>
        </w:rPr>
        <w:t xml:space="preserve"> </w:t>
      </w:r>
    </w:p>
    <w:p w:rsidR="006F7020" w:rsidRPr="005F2C43" w:rsidRDefault="006F7020" w:rsidP="00275A36">
      <w:pPr>
        <w:ind w:firstLine="567"/>
        <w:jc w:val="both"/>
        <w:rPr>
          <w:sz w:val="26"/>
          <w:szCs w:val="26"/>
        </w:rPr>
      </w:pPr>
    </w:p>
    <w:p w:rsidR="00C50DE2" w:rsidRDefault="004220B4" w:rsidP="00254401">
      <w:pPr>
        <w:ind w:firstLine="851"/>
        <w:jc w:val="both"/>
        <w:rPr>
          <w:sz w:val="26"/>
          <w:szCs w:val="26"/>
        </w:rPr>
      </w:pPr>
      <w:r w:rsidRPr="005F2C43">
        <w:rPr>
          <w:sz w:val="26"/>
          <w:szCs w:val="26"/>
        </w:rPr>
        <w:t>Основная часть</w:t>
      </w:r>
      <w:r w:rsidR="001A4A46">
        <w:rPr>
          <w:sz w:val="26"/>
          <w:szCs w:val="26"/>
        </w:rPr>
        <w:t>,</w:t>
      </w:r>
      <w:r w:rsidRPr="005F2C43">
        <w:rPr>
          <w:sz w:val="26"/>
          <w:szCs w:val="26"/>
        </w:rPr>
        <w:t xml:space="preserve"> </w:t>
      </w:r>
      <w:r w:rsidR="006F7020">
        <w:rPr>
          <w:sz w:val="26"/>
          <w:szCs w:val="26"/>
        </w:rPr>
        <w:t>22</w:t>
      </w:r>
      <w:r w:rsidR="00AF14C5" w:rsidRPr="006D020D">
        <w:rPr>
          <w:sz w:val="26"/>
          <w:szCs w:val="26"/>
        </w:rPr>
        <w:t xml:space="preserve"> % вопросов в обращениях</w:t>
      </w:r>
      <w:r w:rsidR="00C56389">
        <w:rPr>
          <w:sz w:val="26"/>
          <w:szCs w:val="26"/>
        </w:rPr>
        <w:t>,</w:t>
      </w:r>
      <w:r w:rsidR="00AF14C5" w:rsidRPr="006D020D">
        <w:rPr>
          <w:sz w:val="26"/>
          <w:szCs w:val="26"/>
        </w:rPr>
        <w:t xml:space="preserve"> - </w:t>
      </w:r>
      <w:r w:rsidR="00C50DE2">
        <w:rPr>
          <w:sz w:val="26"/>
          <w:szCs w:val="26"/>
        </w:rPr>
        <w:t>вопросы</w:t>
      </w:r>
      <w:r w:rsidR="00C50DE2" w:rsidRPr="00F635D4">
        <w:rPr>
          <w:sz w:val="26"/>
          <w:szCs w:val="26"/>
        </w:rPr>
        <w:t xml:space="preserve"> </w:t>
      </w:r>
      <w:r w:rsidR="00C50DE2" w:rsidRPr="002B3A27">
        <w:rPr>
          <w:b/>
          <w:sz w:val="26"/>
          <w:szCs w:val="26"/>
        </w:rPr>
        <w:t>коммунальн</w:t>
      </w:r>
      <w:r w:rsidR="00C50DE2">
        <w:rPr>
          <w:b/>
          <w:sz w:val="26"/>
          <w:szCs w:val="26"/>
        </w:rPr>
        <w:t>ой</w:t>
      </w:r>
      <w:r w:rsidR="00C50DE2" w:rsidRPr="002B3A27">
        <w:rPr>
          <w:b/>
          <w:sz w:val="26"/>
          <w:szCs w:val="26"/>
        </w:rPr>
        <w:t xml:space="preserve"> сфер</w:t>
      </w:r>
      <w:r w:rsidR="00C50DE2">
        <w:rPr>
          <w:b/>
          <w:sz w:val="26"/>
          <w:szCs w:val="26"/>
        </w:rPr>
        <w:t>ы</w:t>
      </w:r>
      <w:r w:rsidR="00C50DE2" w:rsidRPr="00F635D4">
        <w:rPr>
          <w:sz w:val="26"/>
          <w:szCs w:val="26"/>
        </w:rPr>
        <w:t xml:space="preserve"> (</w:t>
      </w:r>
      <w:r w:rsidR="00C50DE2">
        <w:rPr>
          <w:sz w:val="26"/>
          <w:szCs w:val="26"/>
        </w:rPr>
        <w:t xml:space="preserve">перебои в электро-, водоснабжении, предоставление  коммунальных услуг ненадлежащего качества, </w:t>
      </w:r>
      <w:r w:rsidR="00C50DE2" w:rsidRPr="00F635D4">
        <w:rPr>
          <w:sz w:val="26"/>
          <w:szCs w:val="26"/>
        </w:rPr>
        <w:t>оплата ЖКУ)</w:t>
      </w:r>
      <w:r w:rsidR="00C50DE2">
        <w:rPr>
          <w:sz w:val="26"/>
          <w:szCs w:val="26"/>
        </w:rPr>
        <w:t>;</w:t>
      </w:r>
    </w:p>
    <w:p w:rsidR="006F7020" w:rsidRDefault="006F7020" w:rsidP="00254401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вопросы </w:t>
      </w:r>
      <w:r w:rsidRPr="00B70B82">
        <w:rPr>
          <w:b/>
          <w:sz w:val="26"/>
          <w:szCs w:val="26"/>
        </w:rPr>
        <w:t>транспорта и дорожного хозяйства</w:t>
      </w:r>
      <w:r>
        <w:rPr>
          <w:b/>
          <w:sz w:val="26"/>
          <w:szCs w:val="26"/>
        </w:rPr>
        <w:t xml:space="preserve">, </w:t>
      </w:r>
      <w:r>
        <w:rPr>
          <w:sz w:val="26"/>
          <w:szCs w:val="26"/>
        </w:rPr>
        <w:t>(ремонт дорог, работа городского пассажирского транспорта, работа воздушного транспорта) -11 %</w:t>
      </w:r>
    </w:p>
    <w:p w:rsidR="006F7020" w:rsidRDefault="006F7020" w:rsidP="006F7020">
      <w:pPr>
        <w:ind w:firstLine="851"/>
        <w:jc w:val="both"/>
        <w:rPr>
          <w:sz w:val="26"/>
          <w:szCs w:val="26"/>
        </w:rPr>
      </w:pPr>
      <w:r w:rsidRPr="006D020D">
        <w:rPr>
          <w:b/>
          <w:sz w:val="26"/>
          <w:szCs w:val="26"/>
        </w:rPr>
        <w:t>земельные</w:t>
      </w:r>
      <w:r w:rsidR="00870188">
        <w:rPr>
          <w:b/>
          <w:sz w:val="26"/>
          <w:szCs w:val="26"/>
        </w:rPr>
        <w:t xml:space="preserve"> </w:t>
      </w:r>
      <w:r w:rsidR="00870188" w:rsidRPr="00870188">
        <w:rPr>
          <w:sz w:val="26"/>
          <w:szCs w:val="26"/>
        </w:rPr>
        <w:t>вопросы</w:t>
      </w:r>
      <w:r w:rsidRPr="006D020D">
        <w:rPr>
          <w:sz w:val="26"/>
          <w:szCs w:val="26"/>
        </w:rPr>
        <w:t xml:space="preserve"> (предоставление земельных участков </w:t>
      </w:r>
      <w:r>
        <w:rPr>
          <w:sz w:val="26"/>
          <w:szCs w:val="26"/>
        </w:rPr>
        <w:t>в аренду, а также посредством торгов) – 10,6 %</w:t>
      </w:r>
      <w:r w:rsidR="00870188">
        <w:rPr>
          <w:sz w:val="26"/>
          <w:szCs w:val="26"/>
        </w:rPr>
        <w:t>;</w:t>
      </w:r>
    </w:p>
    <w:p w:rsidR="006F7020" w:rsidRDefault="006F7020" w:rsidP="006F7020">
      <w:pPr>
        <w:ind w:firstLine="851"/>
        <w:jc w:val="both"/>
        <w:rPr>
          <w:sz w:val="26"/>
          <w:szCs w:val="26"/>
        </w:rPr>
      </w:pPr>
      <w:r w:rsidRPr="006D020D">
        <w:rPr>
          <w:b/>
          <w:sz w:val="26"/>
          <w:szCs w:val="26"/>
        </w:rPr>
        <w:t xml:space="preserve">жилищные </w:t>
      </w:r>
      <w:r w:rsidRPr="00870188">
        <w:rPr>
          <w:sz w:val="26"/>
          <w:szCs w:val="26"/>
        </w:rPr>
        <w:t>вопросы</w:t>
      </w:r>
      <w:r w:rsidRPr="006D020D">
        <w:rPr>
          <w:b/>
          <w:sz w:val="26"/>
          <w:szCs w:val="26"/>
        </w:rPr>
        <w:t xml:space="preserve">  </w:t>
      </w:r>
      <w:r w:rsidRPr="006D020D">
        <w:rPr>
          <w:sz w:val="26"/>
          <w:szCs w:val="26"/>
        </w:rPr>
        <w:t>(</w:t>
      </w:r>
      <w:r>
        <w:rPr>
          <w:sz w:val="26"/>
          <w:szCs w:val="26"/>
        </w:rPr>
        <w:t xml:space="preserve">улучшение жилищных условий, погашение государственных жилищных сертификатов, </w:t>
      </w:r>
      <w:r w:rsidRPr="006D020D">
        <w:rPr>
          <w:sz w:val="26"/>
          <w:szCs w:val="26"/>
        </w:rPr>
        <w:t xml:space="preserve">первоочередное получение жилья, </w:t>
      </w:r>
      <w:r>
        <w:rPr>
          <w:sz w:val="26"/>
          <w:szCs w:val="26"/>
        </w:rPr>
        <w:t xml:space="preserve">обследование жилого фонда на предмет пригодности для проживания, </w:t>
      </w:r>
      <w:r w:rsidRPr="006D020D">
        <w:rPr>
          <w:sz w:val="26"/>
          <w:szCs w:val="26"/>
        </w:rPr>
        <w:t>работа УК и ТСЖ, ремонт частных домовладений)</w:t>
      </w:r>
      <w:r>
        <w:rPr>
          <w:sz w:val="26"/>
          <w:szCs w:val="26"/>
        </w:rPr>
        <w:t xml:space="preserve"> -8,7% </w:t>
      </w:r>
      <w:r w:rsidR="00870188">
        <w:rPr>
          <w:sz w:val="26"/>
          <w:szCs w:val="26"/>
        </w:rPr>
        <w:t>;</w:t>
      </w:r>
    </w:p>
    <w:p w:rsidR="006F7020" w:rsidRDefault="00870188" w:rsidP="006F7020">
      <w:pPr>
        <w:ind w:firstLine="851"/>
        <w:jc w:val="both"/>
        <w:rPr>
          <w:sz w:val="26"/>
          <w:szCs w:val="26"/>
        </w:rPr>
      </w:pPr>
      <w:r w:rsidRPr="00870188">
        <w:rPr>
          <w:sz w:val="26"/>
          <w:szCs w:val="26"/>
        </w:rPr>
        <w:t>вопросы</w:t>
      </w:r>
      <w:r>
        <w:rPr>
          <w:b/>
          <w:sz w:val="26"/>
          <w:szCs w:val="26"/>
        </w:rPr>
        <w:t xml:space="preserve"> </w:t>
      </w:r>
      <w:r w:rsidR="006F7020" w:rsidRPr="006D020D">
        <w:rPr>
          <w:b/>
          <w:sz w:val="26"/>
          <w:szCs w:val="26"/>
        </w:rPr>
        <w:t>экономики</w:t>
      </w:r>
      <w:r w:rsidR="006F7020" w:rsidRPr="006D020D">
        <w:rPr>
          <w:sz w:val="26"/>
          <w:szCs w:val="26"/>
        </w:rPr>
        <w:t xml:space="preserve"> (закрытие предприятий, вопросы рекламы</w:t>
      </w:r>
      <w:r w:rsidR="006F7020">
        <w:rPr>
          <w:sz w:val="26"/>
          <w:szCs w:val="26"/>
        </w:rPr>
        <w:t>, ценообразование)-8,2 %;</w:t>
      </w:r>
      <w:r w:rsidR="006F7020" w:rsidRPr="00254401">
        <w:rPr>
          <w:b/>
          <w:sz w:val="26"/>
          <w:szCs w:val="26"/>
        </w:rPr>
        <w:t xml:space="preserve"> </w:t>
      </w:r>
      <w:r w:rsidR="006F7020">
        <w:rPr>
          <w:b/>
          <w:sz w:val="26"/>
          <w:szCs w:val="26"/>
        </w:rPr>
        <w:t xml:space="preserve">                        </w:t>
      </w:r>
    </w:p>
    <w:p w:rsidR="006F7020" w:rsidRDefault="006F7020" w:rsidP="00254401">
      <w:pPr>
        <w:ind w:firstLine="851"/>
        <w:jc w:val="both"/>
        <w:rPr>
          <w:sz w:val="26"/>
          <w:szCs w:val="26"/>
        </w:rPr>
      </w:pPr>
      <w:r w:rsidRPr="004E5D28">
        <w:rPr>
          <w:sz w:val="26"/>
          <w:szCs w:val="26"/>
        </w:rPr>
        <w:t>вопросы</w:t>
      </w:r>
      <w:r>
        <w:rPr>
          <w:b/>
          <w:sz w:val="26"/>
          <w:szCs w:val="26"/>
        </w:rPr>
        <w:t xml:space="preserve"> </w:t>
      </w:r>
      <w:r w:rsidRPr="006D020D">
        <w:rPr>
          <w:b/>
          <w:sz w:val="26"/>
          <w:szCs w:val="26"/>
        </w:rPr>
        <w:t>архитектуры</w:t>
      </w:r>
      <w:r w:rsidRPr="006D020D">
        <w:rPr>
          <w:sz w:val="26"/>
          <w:szCs w:val="26"/>
        </w:rPr>
        <w:t xml:space="preserve"> (благоустройство населенных пунктов, </w:t>
      </w:r>
      <w:r w:rsidRPr="00F635D4">
        <w:rPr>
          <w:sz w:val="26"/>
          <w:szCs w:val="26"/>
        </w:rPr>
        <w:t>проведение газоснабжения в частные домовладения</w:t>
      </w:r>
      <w:r>
        <w:rPr>
          <w:sz w:val="26"/>
          <w:szCs w:val="26"/>
        </w:rPr>
        <w:t xml:space="preserve">, </w:t>
      </w:r>
      <w:r w:rsidRPr="006D020D">
        <w:rPr>
          <w:sz w:val="26"/>
          <w:szCs w:val="26"/>
        </w:rPr>
        <w:t xml:space="preserve"> </w:t>
      </w:r>
      <w:r>
        <w:rPr>
          <w:sz w:val="26"/>
          <w:szCs w:val="26"/>
        </w:rPr>
        <w:t>проведение публичных слушаний) -</w:t>
      </w:r>
      <w:r w:rsidR="00C53211">
        <w:rPr>
          <w:sz w:val="26"/>
          <w:szCs w:val="26"/>
        </w:rPr>
        <w:t>7</w:t>
      </w:r>
      <w:r>
        <w:rPr>
          <w:sz w:val="26"/>
          <w:szCs w:val="26"/>
        </w:rPr>
        <w:t>,</w:t>
      </w:r>
      <w:r w:rsidR="00C53211">
        <w:rPr>
          <w:sz w:val="26"/>
          <w:szCs w:val="26"/>
        </w:rPr>
        <w:t>2</w:t>
      </w:r>
      <w:r w:rsidRPr="006D020D">
        <w:rPr>
          <w:sz w:val="26"/>
          <w:szCs w:val="26"/>
        </w:rPr>
        <w:t xml:space="preserve"> %</w:t>
      </w:r>
      <w:r>
        <w:rPr>
          <w:sz w:val="26"/>
          <w:szCs w:val="26"/>
        </w:rPr>
        <w:t>;</w:t>
      </w:r>
    </w:p>
    <w:p w:rsidR="00C53211" w:rsidRDefault="00C53211" w:rsidP="00C53211">
      <w:pPr>
        <w:ind w:firstLine="851"/>
        <w:jc w:val="both"/>
        <w:rPr>
          <w:b/>
          <w:sz w:val="26"/>
          <w:szCs w:val="26"/>
        </w:rPr>
      </w:pPr>
      <w:r w:rsidRPr="006D020D">
        <w:rPr>
          <w:sz w:val="26"/>
          <w:szCs w:val="26"/>
        </w:rPr>
        <w:t xml:space="preserve">вопросы  </w:t>
      </w:r>
      <w:r w:rsidRPr="006D020D">
        <w:rPr>
          <w:b/>
          <w:sz w:val="26"/>
          <w:szCs w:val="26"/>
        </w:rPr>
        <w:t>социального обеспечения</w:t>
      </w:r>
      <w:r w:rsidRPr="006D020D">
        <w:rPr>
          <w:sz w:val="26"/>
          <w:szCs w:val="26"/>
        </w:rPr>
        <w:t xml:space="preserve"> (социальная защита пострадавших от стихийных бедствий и ЧС, компенсационные выплаты пострадавшим от ЧС, социальное обслуживание, материальная помощь пенсионерам и малоимущим слоям населения) –</w:t>
      </w:r>
      <w:r>
        <w:rPr>
          <w:sz w:val="26"/>
          <w:szCs w:val="26"/>
        </w:rPr>
        <w:t xml:space="preserve">6,3 </w:t>
      </w:r>
      <w:r w:rsidRPr="006D020D">
        <w:rPr>
          <w:sz w:val="26"/>
          <w:szCs w:val="26"/>
        </w:rPr>
        <w:t>%;</w:t>
      </w:r>
      <w:r w:rsidRPr="006D020D">
        <w:rPr>
          <w:b/>
          <w:sz w:val="26"/>
          <w:szCs w:val="26"/>
        </w:rPr>
        <w:t xml:space="preserve"> </w:t>
      </w:r>
    </w:p>
    <w:p w:rsidR="00C53211" w:rsidRDefault="00870188" w:rsidP="00C53211">
      <w:pPr>
        <w:ind w:firstLine="851"/>
        <w:jc w:val="both"/>
        <w:rPr>
          <w:sz w:val="26"/>
          <w:szCs w:val="26"/>
        </w:rPr>
      </w:pPr>
      <w:r w:rsidRPr="00870188">
        <w:rPr>
          <w:sz w:val="26"/>
          <w:szCs w:val="26"/>
        </w:rPr>
        <w:t>вопросы</w:t>
      </w:r>
      <w:r>
        <w:rPr>
          <w:b/>
          <w:sz w:val="26"/>
          <w:szCs w:val="26"/>
        </w:rPr>
        <w:t xml:space="preserve"> </w:t>
      </w:r>
      <w:r w:rsidR="00C53211" w:rsidRPr="00DC0DD2">
        <w:rPr>
          <w:b/>
          <w:sz w:val="26"/>
          <w:szCs w:val="26"/>
        </w:rPr>
        <w:t>экологии</w:t>
      </w:r>
      <w:r w:rsidR="00C53211">
        <w:rPr>
          <w:sz w:val="26"/>
          <w:szCs w:val="26"/>
        </w:rPr>
        <w:t xml:space="preserve"> (охрана окружающей среды, безнадзорные животные)-5,8 %</w:t>
      </w:r>
    </w:p>
    <w:p w:rsidR="00C53211" w:rsidRPr="006D020D" w:rsidRDefault="00C53211" w:rsidP="00C53211">
      <w:pPr>
        <w:ind w:firstLine="851"/>
        <w:jc w:val="both"/>
        <w:rPr>
          <w:b/>
          <w:sz w:val="26"/>
          <w:szCs w:val="26"/>
        </w:rPr>
      </w:pPr>
      <w:r w:rsidRPr="006D020D">
        <w:rPr>
          <w:sz w:val="26"/>
          <w:szCs w:val="26"/>
        </w:rPr>
        <w:t>вопросы</w:t>
      </w:r>
      <w:r w:rsidRPr="006D020D">
        <w:rPr>
          <w:b/>
          <w:sz w:val="26"/>
          <w:szCs w:val="26"/>
        </w:rPr>
        <w:t xml:space="preserve"> здравоохранения</w:t>
      </w:r>
      <w:r w:rsidRPr="006D020D">
        <w:rPr>
          <w:sz w:val="26"/>
          <w:szCs w:val="26"/>
        </w:rPr>
        <w:t xml:space="preserve"> (работа муниципального здравоохранения, медицинское обслуживание жителей, обеспечение потребности в медицинской помощи,</w:t>
      </w:r>
      <w:r>
        <w:rPr>
          <w:sz w:val="26"/>
          <w:szCs w:val="26"/>
        </w:rPr>
        <w:t xml:space="preserve"> лекарственное обеспечение, кадровое обеспечение)</w:t>
      </w:r>
      <w:r w:rsidRPr="00C53211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и </w:t>
      </w:r>
      <w:r w:rsidRPr="006D020D">
        <w:rPr>
          <w:b/>
          <w:sz w:val="26"/>
          <w:szCs w:val="26"/>
        </w:rPr>
        <w:t xml:space="preserve">строительства </w:t>
      </w:r>
      <w:r>
        <w:rPr>
          <w:b/>
          <w:sz w:val="26"/>
          <w:szCs w:val="26"/>
        </w:rPr>
        <w:t>– (</w:t>
      </w:r>
      <w:r w:rsidRPr="006D020D">
        <w:rPr>
          <w:sz w:val="26"/>
          <w:szCs w:val="26"/>
        </w:rPr>
        <w:t>незаконное строительств</w:t>
      </w:r>
      <w:r>
        <w:rPr>
          <w:sz w:val="26"/>
          <w:szCs w:val="26"/>
        </w:rPr>
        <w:t xml:space="preserve">о, строительство и реконструкция объектов железнодорожного, авиа- и водного транспорта) </w:t>
      </w:r>
      <w:r w:rsidRPr="00A81442">
        <w:rPr>
          <w:sz w:val="26"/>
          <w:szCs w:val="26"/>
        </w:rPr>
        <w:t xml:space="preserve"> </w:t>
      </w:r>
      <w:r>
        <w:rPr>
          <w:sz w:val="26"/>
          <w:szCs w:val="26"/>
        </w:rPr>
        <w:t>– 4,3 %;</w:t>
      </w:r>
    </w:p>
    <w:p w:rsidR="00C53211" w:rsidRDefault="00870188" w:rsidP="00C53211">
      <w:pPr>
        <w:ind w:firstLine="851"/>
        <w:jc w:val="both"/>
        <w:rPr>
          <w:sz w:val="26"/>
          <w:szCs w:val="26"/>
        </w:rPr>
      </w:pPr>
      <w:r w:rsidRPr="00870188">
        <w:rPr>
          <w:sz w:val="26"/>
          <w:szCs w:val="26"/>
        </w:rPr>
        <w:t>вопросы</w:t>
      </w:r>
      <w:r>
        <w:rPr>
          <w:b/>
          <w:sz w:val="26"/>
          <w:szCs w:val="26"/>
        </w:rPr>
        <w:t xml:space="preserve"> </w:t>
      </w:r>
      <w:r w:rsidR="00C53211" w:rsidRPr="004E1E45">
        <w:rPr>
          <w:b/>
          <w:sz w:val="26"/>
          <w:szCs w:val="26"/>
        </w:rPr>
        <w:t>законности</w:t>
      </w:r>
      <w:r w:rsidR="00C53211" w:rsidRPr="00F635D4">
        <w:rPr>
          <w:sz w:val="26"/>
          <w:szCs w:val="26"/>
        </w:rPr>
        <w:t xml:space="preserve"> (конфликты на бытовой почве</w:t>
      </w:r>
      <w:r w:rsidR="00C53211">
        <w:rPr>
          <w:sz w:val="26"/>
          <w:szCs w:val="26"/>
        </w:rPr>
        <w:t>, нарушение прав,</w:t>
      </w:r>
      <w:r w:rsidR="00C53211" w:rsidRPr="00942F92">
        <w:rPr>
          <w:sz w:val="26"/>
          <w:szCs w:val="26"/>
        </w:rPr>
        <w:t xml:space="preserve"> </w:t>
      </w:r>
      <w:r w:rsidR="00C53211">
        <w:rPr>
          <w:sz w:val="26"/>
          <w:szCs w:val="26"/>
        </w:rPr>
        <w:t>миграция</w:t>
      </w:r>
      <w:r>
        <w:rPr>
          <w:sz w:val="26"/>
          <w:szCs w:val="26"/>
        </w:rPr>
        <w:t>)</w:t>
      </w:r>
      <w:r w:rsidR="00C53211">
        <w:rPr>
          <w:sz w:val="26"/>
          <w:szCs w:val="26"/>
        </w:rPr>
        <w:t xml:space="preserve"> -3,9 %;</w:t>
      </w:r>
    </w:p>
    <w:p w:rsidR="00C53211" w:rsidRPr="006D020D" w:rsidRDefault="0058066B" w:rsidP="00C53211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вопросы </w:t>
      </w:r>
      <w:r w:rsidRPr="00857A6E">
        <w:rPr>
          <w:b/>
          <w:sz w:val="26"/>
          <w:szCs w:val="26"/>
        </w:rPr>
        <w:t>административно-организационного</w:t>
      </w:r>
      <w:r w:rsidRPr="00F635D4">
        <w:rPr>
          <w:sz w:val="26"/>
          <w:szCs w:val="26"/>
        </w:rPr>
        <w:t xml:space="preserve"> характера</w:t>
      </w:r>
      <w:r>
        <w:rPr>
          <w:sz w:val="26"/>
          <w:szCs w:val="26"/>
        </w:rPr>
        <w:t xml:space="preserve"> (о личном приеме должностных лиц, результаты рассмотрения обращений граждан)</w:t>
      </w:r>
      <w:r w:rsidR="00C53211">
        <w:rPr>
          <w:sz w:val="26"/>
          <w:szCs w:val="26"/>
        </w:rPr>
        <w:t>,</w:t>
      </w:r>
      <w:r>
        <w:rPr>
          <w:sz w:val="26"/>
          <w:szCs w:val="26"/>
        </w:rPr>
        <w:t xml:space="preserve">   </w:t>
      </w:r>
      <w:r w:rsidR="00C53211" w:rsidRPr="006D020D">
        <w:rPr>
          <w:b/>
          <w:sz w:val="26"/>
          <w:szCs w:val="26"/>
        </w:rPr>
        <w:t>труда и занятости населения</w:t>
      </w:r>
      <w:r w:rsidR="00C53211">
        <w:rPr>
          <w:b/>
          <w:sz w:val="26"/>
          <w:szCs w:val="26"/>
        </w:rPr>
        <w:t xml:space="preserve"> и образования  </w:t>
      </w:r>
      <w:r w:rsidR="00C53211">
        <w:rPr>
          <w:sz w:val="26"/>
          <w:szCs w:val="26"/>
        </w:rPr>
        <w:t>(получение мест в детских садах, работа внешкольных кружков</w:t>
      </w:r>
      <w:r w:rsidR="00C53211" w:rsidRPr="00870188">
        <w:rPr>
          <w:sz w:val="26"/>
          <w:szCs w:val="26"/>
        </w:rPr>
        <w:t>)-2,4 %</w:t>
      </w:r>
      <w:r w:rsidR="00870188" w:rsidRPr="00870188">
        <w:rPr>
          <w:sz w:val="26"/>
          <w:szCs w:val="26"/>
        </w:rPr>
        <w:t>;</w:t>
      </w:r>
      <w:r w:rsidR="00C53211">
        <w:rPr>
          <w:b/>
          <w:sz w:val="26"/>
          <w:szCs w:val="26"/>
        </w:rPr>
        <w:t xml:space="preserve"> </w:t>
      </w:r>
      <w:r w:rsidR="00C53211" w:rsidRPr="006D020D">
        <w:rPr>
          <w:sz w:val="26"/>
          <w:szCs w:val="26"/>
        </w:rPr>
        <w:t xml:space="preserve">  </w:t>
      </w:r>
    </w:p>
    <w:p w:rsidR="005676C1" w:rsidRPr="005F2C43" w:rsidRDefault="005676C1" w:rsidP="00254401">
      <w:pPr>
        <w:ind w:firstLine="851"/>
        <w:jc w:val="both"/>
        <w:rPr>
          <w:sz w:val="26"/>
          <w:szCs w:val="26"/>
        </w:rPr>
      </w:pPr>
      <w:r w:rsidRPr="00F635D4">
        <w:rPr>
          <w:sz w:val="26"/>
          <w:szCs w:val="26"/>
        </w:rPr>
        <w:t>также в администрацию муниципального образования Ейский район поступали обращения, содержащие</w:t>
      </w:r>
      <w:r w:rsidR="007B4035">
        <w:rPr>
          <w:sz w:val="26"/>
          <w:szCs w:val="26"/>
        </w:rPr>
        <w:t xml:space="preserve"> вопросы</w:t>
      </w:r>
      <w:r>
        <w:rPr>
          <w:sz w:val="26"/>
          <w:szCs w:val="26"/>
        </w:rPr>
        <w:t xml:space="preserve"> сельского хозяйства</w:t>
      </w:r>
      <w:r w:rsidRPr="000C701B">
        <w:rPr>
          <w:sz w:val="26"/>
          <w:szCs w:val="26"/>
        </w:rPr>
        <w:t>,</w:t>
      </w:r>
      <w:r w:rsidRPr="00561E3A">
        <w:rPr>
          <w:b/>
          <w:sz w:val="26"/>
          <w:szCs w:val="26"/>
        </w:rPr>
        <w:t xml:space="preserve"> </w:t>
      </w:r>
      <w:r w:rsidRPr="00F635D4">
        <w:rPr>
          <w:sz w:val="26"/>
          <w:szCs w:val="26"/>
        </w:rPr>
        <w:t xml:space="preserve">но доля данных обращений не </w:t>
      </w:r>
      <w:r w:rsidRPr="00F635D4">
        <w:rPr>
          <w:sz w:val="26"/>
          <w:szCs w:val="26"/>
        </w:rPr>
        <w:lastRenderedPageBreak/>
        <w:t xml:space="preserve">велика и составляет менее 2 % от общего количества обращений, поступивших в </w:t>
      </w:r>
      <w:r w:rsidR="00C53211">
        <w:rPr>
          <w:sz w:val="26"/>
          <w:szCs w:val="26"/>
        </w:rPr>
        <w:t>августе</w:t>
      </w:r>
      <w:r w:rsidRPr="00F635D4">
        <w:rPr>
          <w:sz w:val="26"/>
          <w:szCs w:val="26"/>
        </w:rPr>
        <w:t xml:space="preserve">  201</w:t>
      </w:r>
      <w:r>
        <w:rPr>
          <w:sz w:val="26"/>
          <w:szCs w:val="26"/>
        </w:rPr>
        <w:t>5</w:t>
      </w:r>
      <w:r w:rsidRPr="00F635D4">
        <w:rPr>
          <w:sz w:val="26"/>
          <w:szCs w:val="26"/>
        </w:rPr>
        <w:t xml:space="preserve"> года.</w:t>
      </w:r>
    </w:p>
    <w:p w:rsidR="009D43E2" w:rsidRDefault="009D43E2" w:rsidP="00A4173A">
      <w:pPr>
        <w:ind w:firstLine="851"/>
        <w:jc w:val="both"/>
        <w:rPr>
          <w:sz w:val="28"/>
          <w:szCs w:val="28"/>
        </w:rPr>
      </w:pPr>
    </w:p>
    <w:p w:rsidR="007D52EC" w:rsidRDefault="00234C1C" w:rsidP="00885652">
      <w:pPr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-519430</wp:posOffset>
            </wp:positionH>
            <wp:positionV relativeFrom="paragraph">
              <wp:posOffset>17780</wp:posOffset>
            </wp:positionV>
            <wp:extent cx="7048500" cy="5953125"/>
            <wp:effectExtent l="0" t="0" r="0" b="0"/>
            <wp:wrapNone/>
            <wp:docPr id="35" name="Объект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</w:p>
    <w:p w:rsidR="0093027F" w:rsidRDefault="0093027F" w:rsidP="00941CCF">
      <w:pPr>
        <w:ind w:firstLine="709"/>
        <w:jc w:val="both"/>
        <w:rPr>
          <w:sz w:val="28"/>
        </w:rPr>
      </w:pPr>
    </w:p>
    <w:p w:rsidR="0093027F" w:rsidRDefault="0093027F" w:rsidP="00941CCF">
      <w:pPr>
        <w:ind w:firstLine="709"/>
        <w:jc w:val="both"/>
        <w:rPr>
          <w:sz w:val="28"/>
        </w:rPr>
      </w:pPr>
    </w:p>
    <w:p w:rsidR="005F2C43" w:rsidRDefault="005F2C43" w:rsidP="00941CCF">
      <w:pPr>
        <w:ind w:firstLine="709"/>
        <w:jc w:val="both"/>
        <w:rPr>
          <w:sz w:val="28"/>
        </w:rPr>
      </w:pPr>
    </w:p>
    <w:p w:rsidR="00A16B2D" w:rsidRDefault="00A16B2D" w:rsidP="00941CCF">
      <w:pPr>
        <w:ind w:firstLine="709"/>
        <w:jc w:val="both"/>
        <w:rPr>
          <w:sz w:val="26"/>
          <w:szCs w:val="26"/>
        </w:rPr>
      </w:pPr>
    </w:p>
    <w:p w:rsidR="00A16B2D" w:rsidRDefault="00A16B2D" w:rsidP="00941CCF">
      <w:pPr>
        <w:ind w:firstLine="709"/>
        <w:jc w:val="both"/>
        <w:rPr>
          <w:sz w:val="26"/>
          <w:szCs w:val="26"/>
        </w:rPr>
      </w:pPr>
    </w:p>
    <w:p w:rsidR="00A16B2D" w:rsidRDefault="00A16B2D" w:rsidP="00941CCF">
      <w:pPr>
        <w:ind w:firstLine="709"/>
        <w:jc w:val="both"/>
        <w:rPr>
          <w:sz w:val="26"/>
          <w:szCs w:val="26"/>
        </w:rPr>
      </w:pPr>
    </w:p>
    <w:p w:rsidR="00A16B2D" w:rsidRDefault="00A16B2D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6E6C0E" w:rsidRDefault="006E6C0E" w:rsidP="00941CCF">
      <w:pPr>
        <w:ind w:firstLine="709"/>
        <w:jc w:val="both"/>
        <w:rPr>
          <w:sz w:val="26"/>
          <w:szCs w:val="26"/>
        </w:rPr>
      </w:pPr>
    </w:p>
    <w:p w:rsidR="006E6C0E" w:rsidRDefault="006E6C0E" w:rsidP="00941CCF">
      <w:pPr>
        <w:ind w:firstLine="709"/>
        <w:jc w:val="both"/>
        <w:rPr>
          <w:sz w:val="26"/>
          <w:szCs w:val="26"/>
        </w:rPr>
      </w:pPr>
    </w:p>
    <w:p w:rsidR="00C05AE1" w:rsidRDefault="00C05AE1" w:rsidP="00941CCF">
      <w:pPr>
        <w:ind w:firstLine="709"/>
        <w:jc w:val="both"/>
        <w:rPr>
          <w:sz w:val="26"/>
          <w:szCs w:val="26"/>
        </w:rPr>
      </w:pPr>
    </w:p>
    <w:p w:rsidR="00C05AE1" w:rsidRDefault="00C05AE1" w:rsidP="00941CCF">
      <w:pPr>
        <w:ind w:firstLine="709"/>
        <w:jc w:val="both"/>
        <w:rPr>
          <w:sz w:val="26"/>
          <w:szCs w:val="26"/>
        </w:rPr>
      </w:pPr>
    </w:p>
    <w:p w:rsidR="00234C1C" w:rsidRDefault="00234C1C" w:rsidP="00941CCF">
      <w:pPr>
        <w:ind w:firstLine="709"/>
        <w:jc w:val="both"/>
        <w:rPr>
          <w:sz w:val="26"/>
          <w:szCs w:val="26"/>
        </w:rPr>
      </w:pPr>
    </w:p>
    <w:p w:rsidR="00234C1C" w:rsidRDefault="00234C1C" w:rsidP="00941CCF">
      <w:pPr>
        <w:ind w:firstLine="709"/>
        <w:jc w:val="both"/>
        <w:rPr>
          <w:sz w:val="26"/>
          <w:szCs w:val="26"/>
        </w:rPr>
      </w:pPr>
    </w:p>
    <w:p w:rsidR="00234C1C" w:rsidRDefault="00234C1C" w:rsidP="00941CCF">
      <w:pPr>
        <w:ind w:firstLine="709"/>
        <w:jc w:val="both"/>
        <w:rPr>
          <w:sz w:val="26"/>
          <w:szCs w:val="26"/>
        </w:rPr>
      </w:pPr>
    </w:p>
    <w:p w:rsidR="00234C1C" w:rsidRDefault="00234C1C" w:rsidP="00941CCF">
      <w:pPr>
        <w:ind w:firstLine="709"/>
        <w:jc w:val="both"/>
        <w:rPr>
          <w:sz w:val="26"/>
          <w:szCs w:val="26"/>
        </w:rPr>
      </w:pPr>
    </w:p>
    <w:p w:rsidR="00234C1C" w:rsidRDefault="00234C1C" w:rsidP="00941CCF">
      <w:pPr>
        <w:ind w:firstLine="709"/>
        <w:jc w:val="both"/>
        <w:rPr>
          <w:sz w:val="26"/>
          <w:szCs w:val="26"/>
        </w:rPr>
      </w:pPr>
    </w:p>
    <w:p w:rsidR="0093027F" w:rsidRPr="005F2C43" w:rsidRDefault="00B76CB2" w:rsidP="00941CCF">
      <w:pPr>
        <w:ind w:firstLine="709"/>
        <w:jc w:val="both"/>
        <w:rPr>
          <w:sz w:val="26"/>
          <w:szCs w:val="26"/>
        </w:rPr>
      </w:pPr>
      <w:r w:rsidRPr="00870188">
        <w:rPr>
          <w:sz w:val="26"/>
          <w:szCs w:val="26"/>
        </w:rPr>
        <w:t>Доля контролируемых</w:t>
      </w:r>
      <w:r w:rsidRPr="005F2C43">
        <w:rPr>
          <w:sz w:val="26"/>
          <w:szCs w:val="26"/>
        </w:rPr>
        <w:t xml:space="preserve"> обращений</w:t>
      </w:r>
      <w:r w:rsidR="0093027F" w:rsidRPr="005F2C43">
        <w:rPr>
          <w:sz w:val="26"/>
          <w:szCs w:val="26"/>
        </w:rPr>
        <w:t>, поступивших в администрацию муниципального образования Ейский район</w:t>
      </w:r>
      <w:r w:rsidR="00C05AE1">
        <w:rPr>
          <w:sz w:val="26"/>
          <w:szCs w:val="26"/>
        </w:rPr>
        <w:t>,</w:t>
      </w:r>
      <w:r w:rsidR="0093027F" w:rsidRPr="005F2C43">
        <w:rPr>
          <w:sz w:val="26"/>
          <w:szCs w:val="26"/>
        </w:rPr>
        <w:t xml:space="preserve"> </w:t>
      </w:r>
      <w:r w:rsidR="0013462E" w:rsidRPr="00A0177E">
        <w:rPr>
          <w:sz w:val="26"/>
          <w:szCs w:val="26"/>
        </w:rPr>
        <w:t xml:space="preserve">составляет </w:t>
      </w:r>
      <w:r w:rsidR="00870188">
        <w:rPr>
          <w:sz w:val="26"/>
          <w:szCs w:val="26"/>
        </w:rPr>
        <w:t>93</w:t>
      </w:r>
      <w:r w:rsidRPr="00A0177E">
        <w:rPr>
          <w:sz w:val="26"/>
          <w:szCs w:val="26"/>
        </w:rPr>
        <w:t xml:space="preserve"> </w:t>
      </w:r>
      <w:r w:rsidR="005F2C43" w:rsidRPr="00A0177E">
        <w:rPr>
          <w:sz w:val="26"/>
          <w:szCs w:val="26"/>
        </w:rPr>
        <w:t>%</w:t>
      </w:r>
      <w:r w:rsidRPr="00A0177E">
        <w:rPr>
          <w:sz w:val="26"/>
          <w:szCs w:val="26"/>
        </w:rPr>
        <w:t>.</w:t>
      </w:r>
    </w:p>
    <w:p w:rsidR="006E6C0E" w:rsidRPr="005F2C43" w:rsidRDefault="00234C1C" w:rsidP="00941CC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9059B9">
        <w:rPr>
          <w:sz w:val="26"/>
          <w:szCs w:val="26"/>
        </w:rPr>
        <w:t>7</w:t>
      </w:r>
      <w:r w:rsidR="001A6E17">
        <w:rPr>
          <w:sz w:val="26"/>
          <w:szCs w:val="26"/>
        </w:rPr>
        <w:t>,2</w:t>
      </w:r>
      <w:r w:rsidR="00900FF8" w:rsidRPr="00A0177E">
        <w:rPr>
          <w:sz w:val="26"/>
          <w:szCs w:val="26"/>
        </w:rPr>
        <w:t xml:space="preserve"> </w:t>
      </w:r>
      <w:r w:rsidR="00737DBE" w:rsidRPr="005F2C43">
        <w:rPr>
          <w:sz w:val="26"/>
          <w:szCs w:val="26"/>
        </w:rPr>
        <w:t xml:space="preserve">% обращений рассматриваются </w:t>
      </w:r>
      <w:r w:rsidR="0093027F" w:rsidRPr="005F2C43">
        <w:rPr>
          <w:sz w:val="26"/>
          <w:szCs w:val="26"/>
        </w:rPr>
        <w:t xml:space="preserve">на совещаниях, </w:t>
      </w:r>
      <w:r w:rsidR="00B76CB2" w:rsidRPr="005F2C43">
        <w:rPr>
          <w:sz w:val="26"/>
          <w:szCs w:val="26"/>
        </w:rPr>
        <w:t xml:space="preserve">комиссионно, </w:t>
      </w:r>
      <w:r w:rsidR="00737DBE" w:rsidRPr="005F2C43">
        <w:rPr>
          <w:sz w:val="26"/>
          <w:szCs w:val="26"/>
        </w:rPr>
        <w:t xml:space="preserve">с выездом на место, </w:t>
      </w:r>
      <w:r w:rsidR="0093027F" w:rsidRPr="005F2C43">
        <w:rPr>
          <w:sz w:val="26"/>
          <w:szCs w:val="26"/>
        </w:rPr>
        <w:t xml:space="preserve">с участием заявителя, при необходимости привлекаются </w:t>
      </w:r>
      <w:r w:rsidR="00B76CB2" w:rsidRPr="005F2C43">
        <w:rPr>
          <w:sz w:val="26"/>
          <w:szCs w:val="26"/>
        </w:rPr>
        <w:t>представители общественности, специалисты федеральных и государственных служб.</w:t>
      </w:r>
    </w:p>
    <w:p w:rsidR="000F7474" w:rsidRDefault="000F7474" w:rsidP="00941CCF">
      <w:pPr>
        <w:ind w:firstLine="709"/>
        <w:jc w:val="both"/>
        <w:rPr>
          <w:sz w:val="26"/>
          <w:szCs w:val="26"/>
        </w:rPr>
      </w:pPr>
      <w:r w:rsidRPr="00642C40">
        <w:rPr>
          <w:sz w:val="26"/>
          <w:szCs w:val="26"/>
        </w:rPr>
        <w:t xml:space="preserve">За отчетный период </w:t>
      </w:r>
      <w:r w:rsidR="00C926D2" w:rsidRPr="00642C40">
        <w:rPr>
          <w:sz w:val="26"/>
          <w:szCs w:val="26"/>
        </w:rPr>
        <w:t xml:space="preserve">меры приняты и </w:t>
      </w:r>
      <w:r w:rsidR="00C926D2" w:rsidRPr="00A0177E">
        <w:rPr>
          <w:sz w:val="26"/>
          <w:szCs w:val="26"/>
        </w:rPr>
        <w:t>поддержаны</w:t>
      </w:r>
      <w:r w:rsidRPr="00A0177E">
        <w:rPr>
          <w:sz w:val="26"/>
          <w:szCs w:val="26"/>
        </w:rPr>
        <w:t xml:space="preserve"> </w:t>
      </w:r>
      <w:r w:rsidR="009059B9">
        <w:rPr>
          <w:sz w:val="26"/>
          <w:szCs w:val="26"/>
        </w:rPr>
        <w:t>10</w:t>
      </w:r>
      <w:r w:rsidRPr="00A0177E">
        <w:rPr>
          <w:color w:val="76923C" w:themeColor="accent3" w:themeShade="BF"/>
          <w:sz w:val="26"/>
          <w:szCs w:val="26"/>
        </w:rPr>
        <w:t xml:space="preserve"> </w:t>
      </w:r>
      <w:r w:rsidRPr="00A0177E">
        <w:rPr>
          <w:sz w:val="26"/>
          <w:szCs w:val="26"/>
        </w:rPr>
        <w:t>%</w:t>
      </w:r>
      <w:r w:rsidRPr="00642C40">
        <w:rPr>
          <w:sz w:val="26"/>
          <w:szCs w:val="26"/>
        </w:rPr>
        <w:t xml:space="preserve"> обращений, остальные граждане получили все необходимые разъяснения на поставленные</w:t>
      </w:r>
      <w:r w:rsidRPr="005F2C43">
        <w:rPr>
          <w:sz w:val="26"/>
          <w:szCs w:val="26"/>
        </w:rPr>
        <w:t xml:space="preserve"> вопросы.</w:t>
      </w:r>
    </w:p>
    <w:p w:rsidR="006C2067" w:rsidRPr="00DD45C0" w:rsidRDefault="006C2067" w:rsidP="006C2067">
      <w:pPr>
        <w:jc w:val="center"/>
        <w:rPr>
          <w:sz w:val="28"/>
          <w:szCs w:val="28"/>
        </w:rPr>
      </w:pPr>
    </w:p>
    <w:p w:rsidR="00BF6D92" w:rsidRDefault="00BF6D92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58416E" w:rsidRPr="00574516" w:rsidRDefault="0058416E" w:rsidP="0058416E">
      <w:pPr>
        <w:ind w:firstLine="709"/>
        <w:jc w:val="both"/>
        <w:rPr>
          <w:sz w:val="26"/>
          <w:szCs w:val="26"/>
        </w:rPr>
      </w:pPr>
      <w:r w:rsidRPr="00DD45C0">
        <w:rPr>
          <w:sz w:val="26"/>
          <w:szCs w:val="26"/>
        </w:rPr>
        <w:t>Также</w:t>
      </w:r>
      <w:r>
        <w:rPr>
          <w:sz w:val="26"/>
          <w:szCs w:val="26"/>
        </w:rPr>
        <w:t>,</w:t>
      </w:r>
      <w:r w:rsidRPr="00DD45C0">
        <w:rPr>
          <w:sz w:val="26"/>
          <w:szCs w:val="26"/>
        </w:rPr>
        <w:t xml:space="preserve"> в </w:t>
      </w:r>
      <w:r>
        <w:rPr>
          <w:sz w:val="26"/>
          <w:szCs w:val="26"/>
        </w:rPr>
        <w:t>августе</w:t>
      </w:r>
      <w:r w:rsidRPr="00DD45C0">
        <w:rPr>
          <w:sz w:val="26"/>
          <w:szCs w:val="26"/>
        </w:rPr>
        <w:t xml:space="preserve"> 201</w:t>
      </w:r>
      <w:r>
        <w:rPr>
          <w:sz w:val="26"/>
          <w:szCs w:val="26"/>
        </w:rPr>
        <w:t>5</w:t>
      </w:r>
      <w:r w:rsidRPr="00DD45C0">
        <w:rPr>
          <w:sz w:val="26"/>
          <w:szCs w:val="26"/>
        </w:rPr>
        <w:t xml:space="preserve"> года в администрацию муниципального образования Ейский район поступило </w:t>
      </w:r>
      <w:r>
        <w:rPr>
          <w:sz w:val="26"/>
          <w:szCs w:val="26"/>
        </w:rPr>
        <w:t>141</w:t>
      </w:r>
      <w:r w:rsidRPr="00574516">
        <w:rPr>
          <w:sz w:val="26"/>
          <w:szCs w:val="26"/>
        </w:rPr>
        <w:t xml:space="preserve"> устн</w:t>
      </w:r>
      <w:r>
        <w:rPr>
          <w:sz w:val="26"/>
          <w:szCs w:val="26"/>
        </w:rPr>
        <w:t>ое</w:t>
      </w:r>
      <w:r w:rsidRPr="00574516">
        <w:rPr>
          <w:sz w:val="26"/>
          <w:szCs w:val="26"/>
        </w:rPr>
        <w:t xml:space="preserve"> обращени</w:t>
      </w:r>
      <w:r>
        <w:rPr>
          <w:sz w:val="26"/>
          <w:szCs w:val="26"/>
        </w:rPr>
        <w:t>е</w:t>
      </w:r>
      <w:r w:rsidRPr="00574516">
        <w:rPr>
          <w:sz w:val="26"/>
          <w:szCs w:val="26"/>
        </w:rPr>
        <w:t xml:space="preserve">, что на </w:t>
      </w:r>
      <w:r>
        <w:rPr>
          <w:sz w:val="26"/>
          <w:szCs w:val="26"/>
        </w:rPr>
        <w:t>17,5</w:t>
      </w:r>
      <w:r w:rsidRPr="00574516">
        <w:rPr>
          <w:sz w:val="26"/>
          <w:szCs w:val="26"/>
        </w:rPr>
        <w:t xml:space="preserve"> % </w:t>
      </w:r>
      <w:r>
        <w:rPr>
          <w:sz w:val="26"/>
          <w:szCs w:val="26"/>
        </w:rPr>
        <w:t>ниже</w:t>
      </w:r>
      <w:r w:rsidRPr="00574516">
        <w:rPr>
          <w:sz w:val="26"/>
          <w:szCs w:val="26"/>
        </w:rPr>
        <w:t xml:space="preserve"> в сравнении с </w:t>
      </w:r>
      <w:r>
        <w:rPr>
          <w:sz w:val="26"/>
          <w:szCs w:val="26"/>
        </w:rPr>
        <w:t>июлем</w:t>
      </w:r>
      <w:r w:rsidRPr="00574516">
        <w:rPr>
          <w:sz w:val="26"/>
          <w:szCs w:val="26"/>
        </w:rPr>
        <w:t xml:space="preserve"> 2015 года. Из них </w:t>
      </w:r>
      <w:r>
        <w:rPr>
          <w:sz w:val="26"/>
          <w:szCs w:val="26"/>
        </w:rPr>
        <w:t>103</w:t>
      </w:r>
      <w:r w:rsidRPr="00574516">
        <w:rPr>
          <w:sz w:val="26"/>
          <w:szCs w:val="26"/>
        </w:rPr>
        <w:t xml:space="preserve"> человек (</w:t>
      </w:r>
      <w:r>
        <w:rPr>
          <w:sz w:val="26"/>
          <w:szCs w:val="26"/>
        </w:rPr>
        <w:t>73</w:t>
      </w:r>
      <w:r w:rsidRPr="00574516">
        <w:rPr>
          <w:sz w:val="26"/>
          <w:szCs w:val="26"/>
        </w:rPr>
        <w:t xml:space="preserve"> %) приняты специалистами общественной приемной, </w:t>
      </w:r>
      <w:r>
        <w:rPr>
          <w:sz w:val="26"/>
          <w:szCs w:val="26"/>
        </w:rPr>
        <w:t>38</w:t>
      </w:r>
      <w:r w:rsidRPr="00574516">
        <w:rPr>
          <w:sz w:val="26"/>
          <w:szCs w:val="26"/>
        </w:rPr>
        <w:t xml:space="preserve"> человек (</w:t>
      </w:r>
      <w:r>
        <w:rPr>
          <w:sz w:val="26"/>
          <w:szCs w:val="26"/>
        </w:rPr>
        <w:t>27</w:t>
      </w:r>
      <w:r w:rsidRPr="00574516">
        <w:rPr>
          <w:sz w:val="26"/>
          <w:szCs w:val="26"/>
        </w:rPr>
        <w:t xml:space="preserve"> %) обратились по телефону «Горячей линии».</w:t>
      </w:r>
    </w:p>
    <w:p w:rsidR="0058416E" w:rsidRDefault="0058416E" w:rsidP="0058416E">
      <w:pPr>
        <w:ind w:firstLine="709"/>
        <w:jc w:val="both"/>
        <w:rPr>
          <w:sz w:val="26"/>
          <w:szCs w:val="26"/>
        </w:rPr>
      </w:pPr>
    </w:p>
    <w:p w:rsidR="0058416E" w:rsidRDefault="0058416E" w:rsidP="0058416E">
      <w:pPr>
        <w:ind w:firstLine="709"/>
        <w:jc w:val="both"/>
        <w:rPr>
          <w:sz w:val="26"/>
          <w:szCs w:val="26"/>
        </w:rPr>
      </w:pPr>
    </w:p>
    <w:p w:rsidR="0058416E" w:rsidRDefault="0058416E" w:rsidP="0058416E">
      <w:pPr>
        <w:ind w:firstLine="709"/>
        <w:jc w:val="both"/>
        <w:rPr>
          <w:sz w:val="26"/>
          <w:szCs w:val="26"/>
        </w:rPr>
      </w:pPr>
    </w:p>
    <w:p w:rsidR="0058416E" w:rsidRDefault="0058416E" w:rsidP="0058416E">
      <w:pPr>
        <w:ind w:firstLine="709"/>
        <w:jc w:val="both"/>
        <w:rPr>
          <w:sz w:val="26"/>
          <w:szCs w:val="26"/>
        </w:rPr>
      </w:pPr>
    </w:p>
    <w:p w:rsidR="0058416E" w:rsidRDefault="0058416E" w:rsidP="0058416E">
      <w:pPr>
        <w:ind w:firstLine="709"/>
        <w:jc w:val="both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-168275</wp:posOffset>
            </wp:positionV>
            <wp:extent cx="5175885" cy="3780155"/>
            <wp:effectExtent l="0" t="3175" r="0" b="0"/>
            <wp:wrapNone/>
            <wp:docPr id="3" name="Объект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</w:p>
    <w:p w:rsidR="0058416E" w:rsidRDefault="0058416E" w:rsidP="0058416E">
      <w:pPr>
        <w:ind w:firstLine="709"/>
        <w:jc w:val="both"/>
        <w:rPr>
          <w:sz w:val="26"/>
          <w:szCs w:val="26"/>
        </w:rPr>
      </w:pPr>
    </w:p>
    <w:p w:rsidR="0058416E" w:rsidRDefault="0058416E" w:rsidP="0058416E">
      <w:pPr>
        <w:ind w:firstLine="709"/>
        <w:jc w:val="both"/>
        <w:rPr>
          <w:sz w:val="26"/>
          <w:szCs w:val="26"/>
        </w:rPr>
      </w:pPr>
    </w:p>
    <w:p w:rsidR="0058416E" w:rsidRDefault="0058416E" w:rsidP="0058416E">
      <w:pPr>
        <w:ind w:firstLine="709"/>
        <w:jc w:val="both"/>
        <w:rPr>
          <w:sz w:val="26"/>
          <w:szCs w:val="26"/>
        </w:rPr>
      </w:pPr>
    </w:p>
    <w:p w:rsidR="0058416E" w:rsidRDefault="0058416E" w:rsidP="0058416E">
      <w:pPr>
        <w:ind w:firstLine="709"/>
        <w:jc w:val="both"/>
        <w:rPr>
          <w:sz w:val="26"/>
          <w:szCs w:val="26"/>
        </w:rPr>
      </w:pPr>
    </w:p>
    <w:p w:rsidR="0058416E" w:rsidRDefault="0058416E" w:rsidP="0058416E">
      <w:pPr>
        <w:ind w:firstLine="709"/>
        <w:jc w:val="both"/>
        <w:rPr>
          <w:sz w:val="26"/>
          <w:szCs w:val="26"/>
        </w:rPr>
      </w:pPr>
    </w:p>
    <w:p w:rsidR="0058416E" w:rsidRDefault="0058416E" w:rsidP="0058416E">
      <w:pPr>
        <w:ind w:firstLine="709"/>
        <w:jc w:val="both"/>
        <w:rPr>
          <w:sz w:val="26"/>
          <w:szCs w:val="26"/>
        </w:rPr>
      </w:pPr>
    </w:p>
    <w:p w:rsidR="0058416E" w:rsidRDefault="0058416E" w:rsidP="0058416E">
      <w:pPr>
        <w:ind w:firstLine="709"/>
        <w:jc w:val="both"/>
        <w:rPr>
          <w:sz w:val="26"/>
          <w:szCs w:val="26"/>
        </w:rPr>
      </w:pPr>
    </w:p>
    <w:p w:rsidR="0058416E" w:rsidRPr="00DD45C0" w:rsidRDefault="0058416E" w:rsidP="0058416E">
      <w:pPr>
        <w:ind w:firstLine="709"/>
        <w:jc w:val="both"/>
        <w:rPr>
          <w:sz w:val="26"/>
          <w:szCs w:val="26"/>
        </w:rPr>
      </w:pPr>
    </w:p>
    <w:p w:rsidR="0058416E" w:rsidRPr="00C7403F" w:rsidRDefault="0058416E" w:rsidP="0058416E">
      <w:pPr>
        <w:jc w:val="both"/>
        <w:rPr>
          <w:sz w:val="26"/>
          <w:szCs w:val="26"/>
        </w:rPr>
      </w:pPr>
    </w:p>
    <w:p w:rsidR="0058416E" w:rsidRPr="00C7403F" w:rsidRDefault="0058416E" w:rsidP="0058416E">
      <w:pPr>
        <w:ind w:firstLine="709"/>
        <w:jc w:val="both"/>
        <w:rPr>
          <w:sz w:val="26"/>
          <w:szCs w:val="26"/>
        </w:rPr>
      </w:pPr>
    </w:p>
    <w:p w:rsidR="0058416E" w:rsidRPr="00C7403F" w:rsidRDefault="0058416E" w:rsidP="0058416E">
      <w:pPr>
        <w:ind w:firstLine="709"/>
        <w:jc w:val="both"/>
        <w:rPr>
          <w:sz w:val="26"/>
          <w:szCs w:val="26"/>
        </w:rPr>
      </w:pPr>
    </w:p>
    <w:p w:rsidR="0058416E" w:rsidRPr="00C7403F" w:rsidRDefault="0058416E" w:rsidP="0058416E">
      <w:pPr>
        <w:ind w:firstLine="709"/>
        <w:jc w:val="both"/>
        <w:rPr>
          <w:sz w:val="26"/>
          <w:szCs w:val="26"/>
        </w:rPr>
      </w:pPr>
    </w:p>
    <w:p w:rsidR="0058416E" w:rsidRPr="00C7403F" w:rsidRDefault="0058416E" w:rsidP="0058416E">
      <w:pPr>
        <w:ind w:firstLine="709"/>
        <w:jc w:val="both"/>
        <w:rPr>
          <w:sz w:val="26"/>
          <w:szCs w:val="26"/>
        </w:rPr>
      </w:pPr>
    </w:p>
    <w:p w:rsidR="0058416E" w:rsidRPr="00C7403F" w:rsidRDefault="0058416E" w:rsidP="0058416E">
      <w:pPr>
        <w:ind w:firstLine="709"/>
        <w:jc w:val="both"/>
        <w:rPr>
          <w:sz w:val="26"/>
          <w:szCs w:val="26"/>
        </w:rPr>
      </w:pPr>
    </w:p>
    <w:p w:rsidR="0058416E" w:rsidRPr="00C7403F" w:rsidRDefault="0058416E" w:rsidP="0058416E">
      <w:pPr>
        <w:ind w:firstLine="709"/>
        <w:jc w:val="both"/>
        <w:rPr>
          <w:sz w:val="26"/>
          <w:szCs w:val="26"/>
        </w:rPr>
      </w:pPr>
    </w:p>
    <w:p w:rsidR="0058416E" w:rsidRPr="00C7403F" w:rsidRDefault="0058416E" w:rsidP="0058416E">
      <w:pPr>
        <w:ind w:firstLine="709"/>
        <w:jc w:val="both"/>
        <w:rPr>
          <w:sz w:val="26"/>
          <w:szCs w:val="26"/>
        </w:rPr>
      </w:pPr>
    </w:p>
    <w:p w:rsidR="0058416E" w:rsidRPr="00C7403F" w:rsidRDefault="0058416E" w:rsidP="0058416E">
      <w:pPr>
        <w:ind w:firstLine="709"/>
        <w:jc w:val="both"/>
        <w:rPr>
          <w:sz w:val="26"/>
          <w:szCs w:val="26"/>
        </w:rPr>
      </w:pPr>
    </w:p>
    <w:p w:rsidR="0058416E" w:rsidRPr="00C7403F" w:rsidRDefault="0058416E" w:rsidP="0058416E">
      <w:pPr>
        <w:ind w:firstLine="709"/>
        <w:jc w:val="both"/>
        <w:rPr>
          <w:sz w:val="26"/>
          <w:szCs w:val="26"/>
        </w:rPr>
      </w:pPr>
    </w:p>
    <w:p w:rsidR="0058416E" w:rsidRDefault="0058416E" w:rsidP="0058416E">
      <w:pPr>
        <w:ind w:firstLine="708"/>
        <w:jc w:val="both"/>
        <w:rPr>
          <w:sz w:val="26"/>
          <w:szCs w:val="26"/>
        </w:rPr>
      </w:pPr>
      <w:r w:rsidRPr="0013627A">
        <w:rPr>
          <w:sz w:val="26"/>
          <w:szCs w:val="26"/>
        </w:rPr>
        <w:t>По вопросам земельных отношений поступило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7,8</w:t>
      </w:r>
      <w:r w:rsidRPr="0013627A">
        <w:rPr>
          <w:b/>
          <w:sz w:val="26"/>
          <w:szCs w:val="26"/>
        </w:rPr>
        <w:t xml:space="preserve"> %</w:t>
      </w:r>
      <w:r w:rsidRPr="0013627A">
        <w:rPr>
          <w:sz w:val="26"/>
          <w:szCs w:val="26"/>
        </w:rPr>
        <w:t xml:space="preserve"> обращений.</w:t>
      </w:r>
    </w:p>
    <w:p w:rsidR="0058416E" w:rsidRDefault="0058416E" w:rsidP="0058416E">
      <w:pPr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5</w:t>
      </w:r>
      <w:r w:rsidRPr="0013627A">
        <w:rPr>
          <w:b/>
          <w:sz w:val="26"/>
          <w:szCs w:val="26"/>
        </w:rPr>
        <w:t xml:space="preserve"> %</w:t>
      </w:r>
      <w:r w:rsidRPr="0013627A">
        <w:rPr>
          <w:sz w:val="26"/>
          <w:szCs w:val="26"/>
        </w:rPr>
        <w:t xml:space="preserve"> обращений поступило по вопросам строительства и архитектуры</w:t>
      </w:r>
    </w:p>
    <w:p w:rsidR="0058416E" w:rsidRPr="00FA0193" w:rsidRDefault="0058416E" w:rsidP="0058416E">
      <w:pPr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5</w:t>
      </w:r>
      <w:r w:rsidRPr="00FA0193">
        <w:rPr>
          <w:b/>
          <w:sz w:val="26"/>
          <w:szCs w:val="26"/>
        </w:rPr>
        <w:t>%</w:t>
      </w:r>
      <w:r w:rsidRPr="00FA0193">
        <w:rPr>
          <w:sz w:val="26"/>
          <w:szCs w:val="26"/>
        </w:rPr>
        <w:t xml:space="preserve"> по экономическим вопросам</w:t>
      </w:r>
    </w:p>
    <w:p w:rsidR="0058416E" w:rsidRPr="00FA0193" w:rsidRDefault="0058416E" w:rsidP="0058416E">
      <w:pPr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5,7</w:t>
      </w:r>
      <w:r w:rsidRPr="00FA0193">
        <w:rPr>
          <w:b/>
          <w:sz w:val="26"/>
          <w:szCs w:val="26"/>
        </w:rPr>
        <w:t>%</w:t>
      </w:r>
      <w:r w:rsidRPr="00FA0193">
        <w:rPr>
          <w:sz w:val="26"/>
          <w:szCs w:val="26"/>
        </w:rPr>
        <w:t xml:space="preserve"> по жилищным вопросам</w:t>
      </w:r>
    </w:p>
    <w:p w:rsidR="0058416E" w:rsidRPr="00FA0193" w:rsidRDefault="0058416E" w:rsidP="0058416E">
      <w:pPr>
        <w:ind w:left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50,3</w:t>
      </w:r>
      <w:r w:rsidRPr="00FA0193">
        <w:rPr>
          <w:b/>
          <w:sz w:val="26"/>
          <w:szCs w:val="26"/>
        </w:rPr>
        <w:t>%</w:t>
      </w:r>
      <w:r w:rsidRPr="00FA0193">
        <w:rPr>
          <w:sz w:val="26"/>
          <w:szCs w:val="26"/>
        </w:rPr>
        <w:t xml:space="preserve"> по коммунальным вопросам</w:t>
      </w:r>
    </w:p>
    <w:p w:rsidR="0058416E" w:rsidRPr="00FA0193" w:rsidRDefault="0058416E" w:rsidP="0058416E">
      <w:pPr>
        <w:ind w:left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6,4</w:t>
      </w:r>
      <w:r w:rsidRPr="00FA0193">
        <w:rPr>
          <w:b/>
          <w:sz w:val="26"/>
          <w:szCs w:val="26"/>
        </w:rPr>
        <w:t>%</w:t>
      </w:r>
      <w:r w:rsidRPr="00FA0193">
        <w:rPr>
          <w:sz w:val="26"/>
          <w:szCs w:val="26"/>
        </w:rPr>
        <w:t xml:space="preserve"> по вопросам здравоохранения</w:t>
      </w:r>
    </w:p>
    <w:p w:rsidR="0058416E" w:rsidRPr="00FA0193" w:rsidRDefault="0058416E" w:rsidP="0058416E">
      <w:pPr>
        <w:ind w:left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4,3</w:t>
      </w:r>
      <w:r w:rsidRPr="00FA0193">
        <w:rPr>
          <w:b/>
          <w:sz w:val="26"/>
          <w:szCs w:val="26"/>
        </w:rPr>
        <w:t>%</w:t>
      </w:r>
      <w:r w:rsidRPr="00FA0193">
        <w:rPr>
          <w:sz w:val="26"/>
          <w:szCs w:val="26"/>
        </w:rPr>
        <w:t xml:space="preserve"> по вопросам сельского хозяйства</w:t>
      </w:r>
    </w:p>
    <w:p w:rsidR="0058416E" w:rsidRPr="00FA0193" w:rsidRDefault="0058416E" w:rsidP="0058416E">
      <w:pPr>
        <w:ind w:left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2,1</w:t>
      </w:r>
      <w:r w:rsidRPr="00FA0193">
        <w:rPr>
          <w:b/>
          <w:sz w:val="26"/>
          <w:szCs w:val="26"/>
        </w:rPr>
        <w:t>%</w:t>
      </w:r>
      <w:r w:rsidRPr="00FA0193">
        <w:rPr>
          <w:sz w:val="26"/>
          <w:szCs w:val="26"/>
        </w:rPr>
        <w:t xml:space="preserve"> по вопросам образования</w:t>
      </w:r>
    </w:p>
    <w:p w:rsidR="0058416E" w:rsidRPr="00FA0193" w:rsidRDefault="0058416E" w:rsidP="0058416E">
      <w:pPr>
        <w:ind w:left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6,4</w:t>
      </w:r>
      <w:r w:rsidRPr="00FA0193">
        <w:rPr>
          <w:b/>
          <w:sz w:val="26"/>
          <w:szCs w:val="26"/>
        </w:rPr>
        <w:t>%</w:t>
      </w:r>
      <w:r w:rsidRPr="00FA0193">
        <w:rPr>
          <w:sz w:val="26"/>
          <w:szCs w:val="26"/>
        </w:rPr>
        <w:t xml:space="preserve"> по вопросам социального обеспечения</w:t>
      </w:r>
    </w:p>
    <w:p w:rsidR="0058416E" w:rsidRPr="00FA0193" w:rsidRDefault="0058416E" w:rsidP="0058416E">
      <w:pPr>
        <w:ind w:left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3,5</w:t>
      </w:r>
      <w:r w:rsidRPr="00FA0193">
        <w:rPr>
          <w:b/>
          <w:sz w:val="26"/>
          <w:szCs w:val="26"/>
        </w:rPr>
        <w:t>%</w:t>
      </w:r>
      <w:r w:rsidRPr="00FA0193">
        <w:rPr>
          <w:sz w:val="26"/>
          <w:szCs w:val="26"/>
        </w:rPr>
        <w:t xml:space="preserve"> по вопросам транспорта и связи</w:t>
      </w:r>
    </w:p>
    <w:p w:rsidR="0058416E" w:rsidRDefault="0058416E" w:rsidP="0058416E">
      <w:pPr>
        <w:jc w:val="both"/>
        <w:rPr>
          <w:sz w:val="26"/>
          <w:szCs w:val="26"/>
        </w:rPr>
      </w:pPr>
      <w:r w:rsidRPr="0013627A">
        <w:rPr>
          <w:b/>
          <w:sz w:val="26"/>
          <w:szCs w:val="26"/>
        </w:rPr>
        <w:t xml:space="preserve">           </w:t>
      </w:r>
    </w:p>
    <w:p w:rsidR="0058416E" w:rsidRPr="0013627A" w:rsidRDefault="0058416E" w:rsidP="0058416E">
      <w:pPr>
        <w:ind w:firstLine="709"/>
        <w:jc w:val="both"/>
        <w:rPr>
          <w:sz w:val="26"/>
          <w:szCs w:val="26"/>
        </w:rPr>
      </w:pPr>
      <w:r w:rsidRPr="0013627A">
        <w:rPr>
          <w:sz w:val="26"/>
          <w:szCs w:val="26"/>
        </w:rPr>
        <w:t xml:space="preserve">Устные обращения также стоят на контроле, рассматриваются комиссионно, с выездом на место, с участием заявителей, необходимые разъяснения даются в максимально сжатые сроки. </w:t>
      </w:r>
    </w:p>
    <w:p w:rsidR="00344375" w:rsidRDefault="0058416E" w:rsidP="00344375">
      <w:pPr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>1</w:t>
      </w:r>
      <w:r w:rsidRPr="0013627A">
        <w:rPr>
          <w:b/>
          <w:sz w:val="26"/>
          <w:szCs w:val="26"/>
        </w:rPr>
        <w:t xml:space="preserve"> % ус</w:t>
      </w:r>
      <w:r>
        <w:rPr>
          <w:b/>
          <w:sz w:val="26"/>
          <w:szCs w:val="26"/>
        </w:rPr>
        <w:t>тных обращений удовлетворены, 99</w:t>
      </w:r>
      <w:r w:rsidRPr="0013627A">
        <w:rPr>
          <w:b/>
          <w:sz w:val="26"/>
          <w:szCs w:val="26"/>
        </w:rPr>
        <w:t xml:space="preserve"> % граждан получили разъяснения.</w:t>
      </w:r>
    </w:p>
    <w:sectPr w:rsidR="00344375" w:rsidSect="00A6627F">
      <w:headerReference w:type="even" r:id="rId9"/>
      <w:headerReference w:type="default" r:id="rId10"/>
      <w:pgSz w:w="11906" w:h="16838"/>
      <w:pgMar w:top="360" w:right="70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46F7" w:rsidRDefault="00FC46F7">
      <w:r>
        <w:separator/>
      </w:r>
    </w:p>
  </w:endnote>
  <w:endnote w:type="continuationSeparator" w:id="1">
    <w:p w:rsidR="00FC46F7" w:rsidRDefault="00FC46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46F7" w:rsidRDefault="00FC46F7">
      <w:r>
        <w:separator/>
      </w:r>
    </w:p>
  </w:footnote>
  <w:footnote w:type="continuationSeparator" w:id="1">
    <w:p w:rsidR="00FC46F7" w:rsidRDefault="00FC46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677" w:rsidRDefault="00063885" w:rsidP="005F2C4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D86677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86677" w:rsidRDefault="00D8667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677" w:rsidRDefault="00063885" w:rsidP="005F2C4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D86677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70188">
      <w:rPr>
        <w:rStyle w:val="a4"/>
        <w:noProof/>
      </w:rPr>
      <w:t>3</w:t>
    </w:r>
    <w:r>
      <w:rPr>
        <w:rStyle w:val="a4"/>
      </w:rPr>
      <w:fldChar w:fldCharType="end"/>
    </w:r>
  </w:p>
  <w:p w:rsidR="00D86677" w:rsidRDefault="00D8667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85652"/>
    <w:rsid w:val="00002B21"/>
    <w:rsid w:val="00006B2E"/>
    <w:rsid w:val="00025887"/>
    <w:rsid w:val="00034910"/>
    <w:rsid w:val="00044807"/>
    <w:rsid w:val="00063885"/>
    <w:rsid w:val="00063D2D"/>
    <w:rsid w:val="0007799C"/>
    <w:rsid w:val="000871F9"/>
    <w:rsid w:val="000922DF"/>
    <w:rsid w:val="000956FE"/>
    <w:rsid w:val="000A14FC"/>
    <w:rsid w:val="000C247B"/>
    <w:rsid w:val="000C2507"/>
    <w:rsid w:val="000C701B"/>
    <w:rsid w:val="000D3692"/>
    <w:rsid w:val="000F7474"/>
    <w:rsid w:val="00106EE9"/>
    <w:rsid w:val="0013462E"/>
    <w:rsid w:val="0014736B"/>
    <w:rsid w:val="0015157A"/>
    <w:rsid w:val="00153A44"/>
    <w:rsid w:val="00153D82"/>
    <w:rsid w:val="00156F38"/>
    <w:rsid w:val="00183296"/>
    <w:rsid w:val="001A0F25"/>
    <w:rsid w:val="001A4A46"/>
    <w:rsid w:val="001A600E"/>
    <w:rsid w:val="001A6E17"/>
    <w:rsid w:val="001D65A4"/>
    <w:rsid w:val="00210110"/>
    <w:rsid w:val="002145F9"/>
    <w:rsid w:val="00215956"/>
    <w:rsid w:val="0023200D"/>
    <w:rsid w:val="00234C1C"/>
    <w:rsid w:val="002376B3"/>
    <w:rsid w:val="002527FF"/>
    <w:rsid w:val="00254401"/>
    <w:rsid w:val="002560B8"/>
    <w:rsid w:val="00275A36"/>
    <w:rsid w:val="002774C2"/>
    <w:rsid w:val="002915E3"/>
    <w:rsid w:val="002918EF"/>
    <w:rsid w:val="002954DC"/>
    <w:rsid w:val="002A49A9"/>
    <w:rsid w:val="002B3A27"/>
    <w:rsid w:val="002D4997"/>
    <w:rsid w:val="002D6BD0"/>
    <w:rsid w:val="002E7615"/>
    <w:rsid w:val="002E776E"/>
    <w:rsid w:val="002F6918"/>
    <w:rsid w:val="003163EA"/>
    <w:rsid w:val="00344375"/>
    <w:rsid w:val="0036089C"/>
    <w:rsid w:val="003646DB"/>
    <w:rsid w:val="00375786"/>
    <w:rsid w:val="003871D2"/>
    <w:rsid w:val="003A3E32"/>
    <w:rsid w:val="003B384C"/>
    <w:rsid w:val="003C0248"/>
    <w:rsid w:val="003E720C"/>
    <w:rsid w:val="003F0F08"/>
    <w:rsid w:val="004220B4"/>
    <w:rsid w:val="00423133"/>
    <w:rsid w:val="00431C26"/>
    <w:rsid w:val="00447DAE"/>
    <w:rsid w:val="004578D3"/>
    <w:rsid w:val="0048720F"/>
    <w:rsid w:val="00494C6B"/>
    <w:rsid w:val="00494ED0"/>
    <w:rsid w:val="00495FB0"/>
    <w:rsid w:val="004972FB"/>
    <w:rsid w:val="004A5A87"/>
    <w:rsid w:val="004A7183"/>
    <w:rsid w:val="004D779B"/>
    <w:rsid w:val="004E1E45"/>
    <w:rsid w:val="004E5D28"/>
    <w:rsid w:val="005048F0"/>
    <w:rsid w:val="0053517C"/>
    <w:rsid w:val="00537846"/>
    <w:rsid w:val="00544A63"/>
    <w:rsid w:val="005520EF"/>
    <w:rsid w:val="005544AB"/>
    <w:rsid w:val="00556CC9"/>
    <w:rsid w:val="00561E3A"/>
    <w:rsid w:val="005676C1"/>
    <w:rsid w:val="00574516"/>
    <w:rsid w:val="0058066B"/>
    <w:rsid w:val="0058416E"/>
    <w:rsid w:val="00584503"/>
    <w:rsid w:val="005A1977"/>
    <w:rsid w:val="005A19D9"/>
    <w:rsid w:val="005D1FA4"/>
    <w:rsid w:val="005F2C43"/>
    <w:rsid w:val="00615CDE"/>
    <w:rsid w:val="006160E6"/>
    <w:rsid w:val="00620354"/>
    <w:rsid w:val="00642C40"/>
    <w:rsid w:val="0065307F"/>
    <w:rsid w:val="006C1CE7"/>
    <w:rsid w:val="006C2067"/>
    <w:rsid w:val="006C3AA6"/>
    <w:rsid w:val="006D020D"/>
    <w:rsid w:val="006D4B7B"/>
    <w:rsid w:val="006E6C0E"/>
    <w:rsid w:val="006F7020"/>
    <w:rsid w:val="00701246"/>
    <w:rsid w:val="007256FC"/>
    <w:rsid w:val="00737DBE"/>
    <w:rsid w:val="00741640"/>
    <w:rsid w:val="00761260"/>
    <w:rsid w:val="0077764A"/>
    <w:rsid w:val="00785946"/>
    <w:rsid w:val="007B4035"/>
    <w:rsid w:val="007B60F8"/>
    <w:rsid w:val="007D52EC"/>
    <w:rsid w:val="0080445E"/>
    <w:rsid w:val="00810A22"/>
    <w:rsid w:val="0081214B"/>
    <w:rsid w:val="00821420"/>
    <w:rsid w:val="00856449"/>
    <w:rsid w:val="00857A6E"/>
    <w:rsid w:val="00870188"/>
    <w:rsid w:val="0087605C"/>
    <w:rsid w:val="00880F9B"/>
    <w:rsid w:val="00883691"/>
    <w:rsid w:val="008854A0"/>
    <w:rsid w:val="00885652"/>
    <w:rsid w:val="00891769"/>
    <w:rsid w:val="008944D4"/>
    <w:rsid w:val="008C3EF0"/>
    <w:rsid w:val="008E7903"/>
    <w:rsid w:val="00900FF8"/>
    <w:rsid w:val="009059B9"/>
    <w:rsid w:val="00927375"/>
    <w:rsid w:val="0093027F"/>
    <w:rsid w:val="00941CCF"/>
    <w:rsid w:val="00942F92"/>
    <w:rsid w:val="00970974"/>
    <w:rsid w:val="00971A0B"/>
    <w:rsid w:val="00981516"/>
    <w:rsid w:val="009A026E"/>
    <w:rsid w:val="009D1508"/>
    <w:rsid w:val="009D43E2"/>
    <w:rsid w:val="009D5385"/>
    <w:rsid w:val="00A0177E"/>
    <w:rsid w:val="00A01796"/>
    <w:rsid w:val="00A024F9"/>
    <w:rsid w:val="00A12BBB"/>
    <w:rsid w:val="00A16B2D"/>
    <w:rsid w:val="00A172D2"/>
    <w:rsid w:val="00A32697"/>
    <w:rsid w:val="00A41619"/>
    <w:rsid w:val="00A4173A"/>
    <w:rsid w:val="00A6627F"/>
    <w:rsid w:val="00A71C5A"/>
    <w:rsid w:val="00A74448"/>
    <w:rsid w:val="00A81442"/>
    <w:rsid w:val="00A85791"/>
    <w:rsid w:val="00A96592"/>
    <w:rsid w:val="00AA62A3"/>
    <w:rsid w:val="00AD1681"/>
    <w:rsid w:val="00AE5177"/>
    <w:rsid w:val="00AE705E"/>
    <w:rsid w:val="00AE70DF"/>
    <w:rsid w:val="00AF14C5"/>
    <w:rsid w:val="00B036E0"/>
    <w:rsid w:val="00B15F56"/>
    <w:rsid w:val="00B36C54"/>
    <w:rsid w:val="00B42EEA"/>
    <w:rsid w:val="00B45035"/>
    <w:rsid w:val="00B53019"/>
    <w:rsid w:val="00B70B82"/>
    <w:rsid w:val="00B75F05"/>
    <w:rsid w:val="00B76CB2"/>
    <w:rsid w:val="00B90F4E"/>
    <w:rsid w:val="00B936E0"/>
    <w:rsid w:val="00BA554F"/>
    <w:rsid w:val="00BD133F"/>
    <w:rsid w:val="00BF6D92"/>
    <w:rsid w:val="00C05AE1"/>
    <w:rsid w:val="00C152D3"/>
    <w:rsid w:val="00C465AA"/>
    <w:rsid w:val="00C50DE2"/>
    <w:rsid w:val="00C53211"/>
    <w:rsid w:val="00C56389"/>
    <w:rsid w:val="00C8076F"/>
    <w:rsid w:val="00C83DF2"/>
    <w:rsid w:val="00C926D2"/>
    <w:rsid w:val="00CC016B"/>
    <w:rsid w:val="00CE4260"/>
    <w:rsid w:val="00D02049"/>
    <w:rsid w:val="00D3054E"/>
    <w:rsid w:val="00D358C2"/>
    <w:rsid w:val="00D44DAF"/>
    <w:rsid w:val="00D51E01"/>
    <w:rsid w:val="00D86677"/>
    <w:rsid w:val="00DC0DD2"/>
    <w:rsid w:val="00DD3C11"/>
    <w:rsid w:val="00DE2822"/>
    <w:rsid w:val="00E23AAA"/>
    <w:rsid w:val="00E2637B"/>
    <w:rsid w:val="00E37430"/>
    <w:rsid w:val="00E66D1B"/>
    <w:rsid w:val="00E73DA4"/>
    <w:rsid w:val="00E910B9"/>
    <w:rsid w:val="00E9252D"/>
    <w:rsid w:val="00E92B16"/>
    <w:rsid w:val="00E92F4F"/>
    <w:rsid w:val="00EA45F0"/>
    <w:rsid w:val="00EC2FC6"/>
    <w:rsid w:val="00ED3DCA"/>
    <w:rsid w:val="00ED502D"/>
    <w:rsid w:val="00EE4D3D"/>
    <w:rsid w:val="00F04135"/>
    <w:rsid w:val="00F04FDE"/>
    <w:rsid w:val="00F06D45"/>
    <w:rsid w:val="00F21B46"/>
    <w:rsid w:val="00F35CB4"/>
    <w:rsid w:val="00F576E0"/>
    <w:rsid w:val="00F635D4"/>
    <w:rsid w:val="00F90155"/>
    <w:rsid w:val="00FA6615"/>
    <w:rsid w:val="00FB4405"/>
    <w:rsid w:val="00FC1F15"/>
    <w:rsid w:val="00FC46F7"/>
    <w:rsid w:val="00FD1A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71F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37DB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37D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326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ru-RU"/>
              <a:t>Перечень вопросов, содержащихся 
в обращениях граждан</a:t>
            </a:r>
          </a:p>
        </c:rich>
      </c:tx>
      <c:layout>
        <c:manualLayout>
          <c:xMode val="edge"/>
          <c:yMode val="edge"/>
          <c:x val="8.946608946608986E-2"/>
          <c:y val="2.7722772277227845E-2"/>
        </c:manualLayout>
      </c:layout>
      <c:spPr>
        <a:noFill/>
        <a:ln w="25423">
          <a:noFill/>
        </a:ln>
      </c:spPr>
    </c:title>
    <c:plotArea>
      <c:layout>
        <c:manualLayout>
          <c:layoutTarget val="inner"/>
          <c:xMode val="edge"/>
          <c:yMode val="edge"/>
          <c:x val="7.5036075036075289E-2"/>
          <c:y val="0.2178217821782179"/>
          <c:w val="0.50793650793650758"/>
          <c:h val="0.69702970297029987"/>
        </c:manualLayout>
      </c:layout>
      <c:pie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Доля</c:v>
                </c:pt>
              </c:strCache>
            </c:strRef>
          </c:tx>
          <c:spPr>
            <a:solidFill>
              <a:srgbClr val="BBE0E3"/>
            </a:solidFill>
            <a:ln w="12711">
              <a:solidFill>
                <a:srgbClr val="000000"/>
              </a:solidFill>
              <a:prstDash val="solid"/>
            </a:ln>
          </c:spPr>
          <c:dPt>
            <c:idx val="1"/>
            <c:spPr>
              <a:solidFill>
                <a:srgbClr val="333399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1"/>
            <c:spPr>
              <a:solidFill>
                <a:srgbClr val="00FF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2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3"/>
            <c:spPr>
              <a:solidFill>
                <a:srgbClr val="FF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4"/>
            <c:spPr>
              <a:solidFill>
                <a:srgbClr val="0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5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6"/>
            <c:spPr>
              <a:solidFill>
                <a:srgbClr val="00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Sheet1!$B$1:$S$1</c:f>
              <c:strCache>
                <c:ptCount val="17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Вопросы транспорта и связи</c:v>
                </c:pt>
                <c:pt idx="4">
                  <c:v>Вопросы экономики</c:v>
                </c:pt>
                <c:pt idx="5">
                  <c:v>Вопросы сельского хозяйства</c:v>
                </c:pt>
                <c:pt idx="6">
                  <c:v>Вопросы архитектуры и строительства</c:v>
                </c:pt>
                <c:pt idx="7">
                  <c:v>Вопросы образования</c:v>
                </c:pt>
                <c:pt idx="8">
                  <c:v>Вопросы здравоохранения</c:v>
                </c:pt>
                <c:pt idx="9">
                  <c:v>Вопросы трудовых отношений</c:v>
                </c:pt>
                <c:pt idx="10">
                  <c:v>Вопросы законности</c:v>
                </c:pt>
                <c:pt idx="11">
                  <c:v>Социальные вопросы</c:v>
                </c:pt>
                <c:pt idx="12">
                  <c:v>Административно-организационные вопросы</c:v>
                </c:pt>
                <c:pt idx="13">
                  <c:v>Вопросы спорта</c:v>
                </c:pt>
                <c:pt idx="15">
                  <c:v>Вопросы культуры</c:v>
                </c:pt>
                <c:pt idx="16">
                  <c:v>вопросы экологии</c:v>
                </c:pt>
              </c:strCache>
            </c:strRef>
          </c:cat>
          <c:val>
            <c:numRef>
              <c:f>Sheet1!$B$2:$S$2</c:f>
              <c:numCache>
                <c:formatCode>General</c:formatCode>
                <c:ptCount val="17"/>
                <c:pt idx="0">
                  <c:v>10.6</c:v>
                </c:pt>
                <c:pt idx="1">
                  <c:v>22.2</c:v>
                </c:pt>
                <c:pt idx="2">
                  <c:v>8.7000000000000011</c:v>
                </c:pt>
                <c:pt idx="3">
                  <c:v>11.1</c:v>
                </c:pt>
                <c:pt idx="4">
                  <c:v>8.2000000000000011</c:v>
                </c:pt>
                <c:pt idx="6">
                  <c:v>11.1</c:v>
                </c:pt>
                <c:pt idx="7">
                  <c:v>2.4</c:v>
                </c:pt>
                <c:pt idx="8">
                  <c:v>4.3</c:v>
                </c:pt>
                <c:pt idx="9">
                  <c:v>2.4</c:v>
                </c:pt>
                <c:pt idx="10">
                  <c:v>3.9</c:v>
                </c:pt>
                <c:pt idx="11">
                  <c:v>6.3</c:v>
                </c:pt>
                <c:pt idx="12">
                  <c:v>2.4</c:v>
                </c:pt>
                <c:pt idx="16">
                  <c:v>5.8</c:v>
                </c:pt>
              </c:numCache>
            </c:numRef>
          </c:val>
        </c:ser>
        <c:ser>
          <c:idx val="1"/>
          <c:order val="1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333399"/>
            </a:solidFill>
            <a:ln w="12711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BBE0E3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1"/>
            <c:spPr>
              <a:solidFill>
                <a:srgbClr val="00FF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2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3"/>
            <c:spPr>
              <a:solidFill>
                <a:srgbClr val="FF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4"/>
            <c:spPr>
              <a:solidFill>
                <a:srgbClr val="0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5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6"/>
            <c:spPr>
              <a:solidFill>
                <a:srgbClr val="00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Sheet1!$B$1:$S$1</c:f>
              <c:strCache>
                <c:ptCount val="17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Вопросы транспорта и связи</c:v>
                </c:pt>
                <c:pt idx="4">
                  <c:v>Вопросы экономики</c:v>
                </c:pt>
                <c:pt idx="5">
                  <c:v>Вопросы сельского хозяйства</c:v>
                </c:pt>
                <c:pt idx="6">
                  <c:v>Вопросы архитектуры и строительства</c:v>
                </c:pt>
                <c:pt idx="7">
                  <c:v>Вопросы образования</c:v>
                </c:pt>
                <c:pt idx="8">
                  <c:v>Вопросы здравоохранения</c:v>
                </c:pt>
                <c:pt idx="9">
                  <c:v>Вопросы трудовых отношений</c:v>
                </c:pt>
                <c:pt idx="10">
                  <c:v>Вопросы законности</c:v>
                </c:pt>
                <c:pt idx="11">
                  <c:v>Социальные вопросы</c:v>
                </c:pt>
                <c:pt idx="12">
                  <c:v>Административно-организационные вопросы</c:v>
                </c:pt>
                <c:pt idx="13">
                  <c:v>Вопросы спорта</c:v>
                </c:pt>
                <c:pt idx="15">
                  <c:v>Вопросы культуры</c:v>
                </c:pt>
                <c:pt idx="16">
                  <c:v>вопросы экологии</c:v>
                </c:pt>
              </c:strCache>
            </c:strRef>
          </c:cat>
          <c:val>
            <c:numRef>
              <c:f>Sheet1!$B$4:$S$4</c:f>
              <c:numCache>
                <c:formatCode>General</c:formatCode>
                <c:ptCount val="17"/>
              </c:numCache>
            </c:numRef>
          </c:val>
        </c:ser>
        <c:firstSliceAng val="0"/>
      </c:pieChart>
      <c:spPr>
        <a:noFill/>
        <a:ln w="12711">
          <a:solidFill>
            <a:srgbClr val="00000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59451659451659356"/>
          <c:y val="2.6421085476203608E-2"/>
          <c:w val="0.38511300670749488"/>
          <c:h val="0.95651225196850398"/>
        </c:manualLayout>
      </c:layout>
      <c:spPr>
        <a:noFill/>
        <a:ln w="3178">
          <a:solidFill>
            <a:srgbClr val="000000"/>
          </a:solidFill>
          <a:prstDash val="solid"/>
        </a:ln>
      </c:spPr>
      <c:txPr>
        <a:bodyPr/>
        <a:lstStyle/>
        <a:p>
          <a:pPr>
            <a:defRPr sz="921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zero"/>
  </c:chart>
  <c:spPr>
    <a:noFill/>
    <a:ln>
      <a:noFill/>
    </a:ln>
  </c:spPr>
  <c:txPr>
    <a:bodyPr/>
    <a:lstStyle/>
    <a:p>
      <a:pPr>
        <a:defRPr sz="1977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>
        <c:manualLayout>
          <c:layoutTarget val="inner"/>
          <c:xMode val="edge"/>
          <c:yMode val="edge"/>
          <c:x val="5.6179775280898667E-2"/>
          <c:y val="0.12403100775193864"/>
          <c:w val="0.54494382022471965"/>
          <c:h val="0.75193798449612403"/>
        </c:manualLayout>
      </c:layout>
      <c:pie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BBE0E3"/>
            </a:solidFill>
            <a:ln w="12686">
              <a:solidFill>
                <a:srgbClr val="000000"/>
              </a:solidFill>
              <a:prstDash val="solid"/>
            </a:ln>
          </c:spPr>
          <c:dPt>
            <c:idx val="1"/>
            <c:spPr>
              <a:solidFill>
                <a:srgbClr val="3333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Sheet1!$B$1:$M$1</c:f>
              <c:strCache>
                <c:ptCount val="11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Социальное обеспечение</c:v>
                </c:pt>
                <c:pt idx="4">
                  <c:v>Вопросы транспорта и связи</c:v>
                </c:pt>
                <c:pt idx="5">
                  <c:v>Экономические вопросы</c:v>
                </c:pt>
                <c:pt idx="6">
                  <c:v>Вопросы здравоохранения</c:v>
                </c:pt>
                <c:pt idx="7">
                  <c:v>Вопросы сельского хозяйства</c:v>
                </c:pt>
                <c:pt idx="8">
                  <c:v>Вопросы строительства и архитектуры</c:v>
                </c:pt>
                <c:pt idx="9">
                  <c:v>Вопросы образования</c:v>
                </c:pt>
                <c:pt idx="10">
                  <c:v>Безопасность и охрана правопорядка</c:v>
                </c:pt>
              </c:strCache>
            </c:strRef>
          </c:cat>
          <c:val>
            <c:numRef>
              <c:f>Sheet1!$B$2:$M$2</c:f>
              <c:numCache>
                <c:formatCode>General</c:formatCode>
                <c:ptCount val="11"/>
                <c:pt idx="0">
                  <c:v>7.8</c:v>
                </c:pt>
                <c:pt idx="1">
                  <c:v>50.3</c:v>
                </c:pt>
                <c:pt idx="2">
                  <c:v>5.7</c:v>
                </c:pt>
                <c:pt idx="3">
                  <c:v>6.4</c:v>
                </c:pt>
                <c:pt idx="4">
                  <c:v>3.5</c:v>
                </c:pt>
                <c:pt idx="5">
                  <c:v>5</c:v>
                </c:pt>
                <c:pt idx="6">
                  <c:v>6.4</c:v>
                </c:pt>
                <c:pt idx="7">
                  <c:v>4.3</c:v>
                </c:pt>
                <c:pt idx="8">
                  <c:v>5</c:v>
                </c:pt>
                <c:pt idx="9">
                  <c:v>2.1</c:v>
                </c:pt>
                <c:pt idx="10">
                  <c:v>2.1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333399"/>
            </a:solidFill>
            <a:ln w="12686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BBE0E3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Sheet1!$B$1:$M$1</c:f>
              <c:strCache>
                <c:ptCount val="11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Социальное обеспечение</c:v>
                </c:pt>
                <c:pt idx="4">
                  <c:v>Вопросы транспорта и связи</c:v>
                </c:pt>
                <c:pt idx="5">
                  <c:v>Экономические вопросы</c:v>
                </c:pt>
                <c:pt idx="6">
                  <c:v>Вопросы здравоохранения</c:v>
                </c:pt>
                <c:pt idx="7">
                  <c:v>Вопросы сельского хозяйства</c:v>
                </c:pt>
                <c:pt idx="8">
                  <c:v>Вопросы строительства и архитектуры</c:v>
                </c:pt>
                <c:pt idx="9">
                  <c:v>Вопросы образования</c:v>
                </c:pt>
                <c:pt idx="10">
                  <c:v>Безопасность и охрана правопорядка</c:v>
                </c:pt>
              </c:strCache>
            </c:strRef>
          </c:cat>
          <c:val>
            <c:numRef>
              <c:f>Sheet1!$B$3:$M$3</c:f>
              <c:numCache>
                <c:formatCode>General</c:formatCode>
                <c:ptCount val="11"/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009999"/>
            </a:solidFill>
            <a:ln w="12686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BBE0E3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3333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Sheet1!$B$1:$M$1</c:f>
              <c:strCache>
                <c:ptCount val="11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Социальное обеспечение</c:v>
                </c:pt>
                <c:pt idx="4">
                  <c:v>Вопросы транспорта и связи</c:v>
                </c:pt>
                <c:pt idx="5">
                  <c:v>Экономические вопросы</c:v>
                </c:pt>
                <c:pt idx="6">
                  <c:v>Вопросы здравоохранения</c:v>
                </c:pt>
                <c:pt idx="7">
                  <c:v>Вопросы сельского хозяйства</c:v>
                </c:pt>
                <c:pt idx="8">
                  <c:v>Вопросы строительства и архитектуры</c:v>
                </c:pt>
                <c:pt idx="9">
                  <c:v>Вопросы образования</c:v>
                </c:pt>
                <c:pt idx="10">
                  <c:v>Безопасность и охрана правопорядка</c:v>
                </c:pt>
              </c:strCache>
            </c:strRef>
          </c:cat>
          <c:val>
            <c:numRef>
              <c:f>Sheet1!$B$4:$M$4</c:f>
              <c:numCache>
                <c:formatCode>General</c:formatCode>
                <c:ptCount val="11"/>
              </c:numCache>
            </c:numRef>
          </c:val>
        </c:ser>
        <c:firstSliceAng val="0"/>
      </c:pieChart>
      <c:spPr>
        <a:noFill/>
        <a:ln w="25372">
          <a:noFill/>
        </a:ln>
      </c:spPr>
    </c:plotArea>
    <c:legend>
      <c:legendPos val="r"/>
      <c:layout>
        <c:manualLayout>
          <c:xMode val="edge"/>
          <c:yMode val="edge"/>
          <c:x val="0.65917602996254676"/>
          <c:y val="2.8423772609819382E-2"/>
          <c:w val="0.33333333333333331"/>
          <c:h val="0.94056847545219635"/>
        </c:manualLayout>
      </c:layout>
      <c:spPr>
        <a:solidFill>
          <a:srgbClr val="FFFFFF"/>
        </a:solidFill>
        <a:ln w="3171">
          <a:solidFill>
            <a:srgbClr val="000000"/>
          </a:solidFill>
          <a:prstDash val="solid"/>
        </a:ln>
      </c:spPr>
      <c:txPr>
        <a:bodyPr/>
        <a:lstStyle/>
        <a:p>
          <a:pPr>
            <a:defRPr sz="734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zero"/>
  </c:chart>
  <c:spPr>
    <a:noFill/>
    <a:ln>
      <a:noFill/>
    </a:ln>
  </c:spPr>
  <c:txPr>
    <a:bodyPr/>
    <a:lstStyle/>
    <a:p>
      <a:pPr>
        <a:defRPr sz="799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11DC9-1832-4BF3-9DBA-5B4C54C89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664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работе с обращениями граждан</vt:lpstr>
    </vt:vector>
  </TitlesOfParts>
  <Company/>
  <LinksUpToDate>false</LinksUpToDate>
  <CharactersWithSpaces>4443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работе с обращениями граждан</dc:title>
  <dc:creator>u18_02</dc:creator>
  <cp:lastModifiedBy>ССТУ2</cp:lastModifiedBy>
  <cp:revision>6</cp:revision>
  <cp:lastPrinted>2015-06-30T07:32:00Z</cp:lastPrinted>
  <dcterms:created xsi:type="dcterms:W3CDTF">2015-10-11T21:02:00Z</dcterms:created>
  <dcterms:modified xsi:type="dcterms:W3CDTF">2015-10-12T06:17:00Z</dcterms:modified>
</cp:coreProperties>
</file>