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0"/>
      </w:tblGrid>
      <w:tr w:rsidR="002B739C" w:rsidTr="002B739C">
        <w:trPr>
          <w:trHeight w:val="16146"/>
        </w:trPr>
        <w:tc>
          <w:tcPr>
            <w:tcW w:w="11070" w:type="dxa"/>
          </w:tcPr>
          <w:p w:rsidR="002B739C" w:rsidRPr="00415AED" w:rsidRDefault="002B739C" w:rsidP="002B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0"/>
                <w:szCs w:val="30"/>
              </w:rPr>
            </w:pPr>
          </w:p>
          <w:p w:rsidR="002B739C" w:rsidRPr="005F24B3" w:rsidRDefault="002B739C" w:rsidP="002B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ПАМЯТКА</w:t>
            </w:r>
          </w:p>
          <w:p w:rsidR="002B739C" w:rsidRPr="005F24B3" w:rsidRDefault="002B739C" w:rsidP="002B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о порядке защиты трудовых прав работающих граждан </w:t>
            </w:r>
          </w:p>
          <w:p w:rsidR="002B739C" w:rsidRPr="005F24B3" w:rsidRDefault="002B739C" w:rsidP="002B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в случаях невыплаты заработной платы, выплаты заработной </w:t>
            </w:r>
          </w:p>
          <w:p w:rsidR="002B739C" w:rsidRPr="005F24B3" w:rsidRDefault="002B739C" w:rsidP="002B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платы в «конвертах», ниже установленного минимального </w:t>
            </w:r>
            <w:proofErr w:type="gramStart"/>
            <w:r w:rsidRPr="005F24B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размера оплаты труда</w:t>
            </w:r>
            <w:proofErr w:type="gramEnd"/>
            <w:r w:rsidRPr="005F24B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и регионального Соглашения, а также не оформления трудовых договоров</w:t>
            </w: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sz w:val="32"/>
                <w:szCs w:val="32"/>
              </w:rPr>
              <w:t xml:space="preserve">Согласно </w:t>
            </w:r>
            <w:hyperlink r:id="rId4" w:history="1">
              <w:r w:rsidRPr="005F24B3">
                <w:rPr>
                  <w:rFonts w:ascii="Times New Roman" w:hAnsi="Times New Roman"/>
                  <w:sz w:val="32"/>
                  <w:szCs w:val="32"/>
                </w:rPr>
                <w:t>части 1 статьи 2</w:t>
              </w:r>
            </w:hyperlink>
            <w:r w:rsidRPr="005F24B3">
              <w:rPr>
                <w:rFonts w:ascii="Times New Roman" w:hAnsi="Times New Roman"/>
                <w:sz w:val="32"/>
                <w:szCs w:val="32"/>
              </w:rPr>
              <w:t xml:space="preserve"> Трудового кодекса Российской Федерации работник имеет право на своевременную и в полном размере выплату заработной платы, не ниже установленного федеральным законом минимального </w:t>
            </w:r>
            <w:proofErr w:type="gramStart"/>
            <w:r w:rsidRPr="005F24B3">
              <w:rPr>
                <w:rFonts w:ascii="Times New Roman" w:hAnsi="Times New Roman"/>
                <w:sz w:val="32"/>
                <w:szCs w:val="32"/>
              </w:rPr>
              <w:t>размера оплаты труда</w:t>
            </w:r>
            <w:proofErr w:type="gramEnd"/>
            <w:r w:rsidRPr="005F24B3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b/>
                <w:sz w:val="32"/>
                <w:szCs w:val="32"/>
              </w:rPr>
              <w:t>Нарушением трудовых прав является</w:t>
            </w:r>
            <w:r w:rsidRPr="005F24B3">
              <w:rPr>
                <w:rFonts w:ascii="Times New Roman" w:hAnsi="Times New Roman"/>
                <w:sz w:val="32"/>
                <w:szCs w:val="32"/>
              </w:rPr>
              <w:t>:</w:t>
            </w: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sz w:val="32"/>
                <w:szCs w:val="32"/>
              </w:rPr>
              <w:t>1.  Несвоевременная выплата заработной платы;</w:t>
            </w:r>
          </w:p>
          <w:p w:rsidR="002B739C" w:rsidRPr="005F24B3" w:rsidRDefault="002B739C" w:rsidP="002B739C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sz w:val="32"/>
                <w:szCs w:val="32"/>
              </w:rPr>
              <w:t>2.  Выплата заработной платы в «конвертах»;</w:t>
            </w: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sz w:val="32"/>
                <w:szCs w:val="32"/>
              </w:rPr>
              <w:t xml:space="preserve">3. Оплата труда ниже размера минимального </w:t>
            </w:r>
            <w:proofErr w:type="gramStart"/>
            <w:r w:rsidRPr="005F24B3">
              <w:rPr>
                <w:rFonts w:ascii="Times New Roman" w:hAnsi="Times New Roman"/>
                <w:sz w:val="32"/>
                <w:szCs w:val="32"/>
              </w:rPr>
              <w:t>размера оплаты труда</w:t>
            </w:r>
            <w:proofErr w:type="gramEnd"/>
            <w:r w:rsidRPr="005F24B3">
              <w:rPr>
                <w:rFonts w:ascii="Times New Roman" w:hAnsi="Times New Roman"/>
                <w:sz w:val="32"/>
                <w:szCs w:val="32"/>
              </w:rPr>
              <w:t xml:space="preserve"> в Российской Федерации, установленного Федеральным законом от 19 июня 2000 № 82-ФЗ «О минимальном размере оплаты труда» (с 1января 2015 года составляет 5965 руб.);</w:t>
            </w: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24B3">
              <w:rPr>
                <w:rFonts w:ascii="Times New Roman" w:hAnsi="Times New Roman"/>
                <w:sz w:val="32"/>
                <w:szCs w:val="32"/>
              </w:rPr>
              <w:t xml:space="preserve">4.  </w:t>
            </w:r>
            <w:proofErr w:type="gramStart"/>
            <w:r w:rsidRPr="005F24B3">
              <w:rPr>
                <w:rFonts w:ascii="Times New Roman" w:hAnsi="Times New Roman"/>
                <w:sz w:val="32"/>
                <w:szCs w:val="32"/>
              </w:rPr>
              <w:t>Выплата минимальной заработной платы ниже размера прожиточного минимума для трудоспособного населения (установленного приказом департамента труда и занятости населения Краснодарского края), для всех работников, за исключением организаций, финансируемых из федерального, краевого и муниципальных бюджетов.</w:t>
            </w:r>
            <w:proofErr w:type="gramEnd"/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2B739C" w:rsidRPr="005F24B3" w:rsidRDefault="002B739C" w:rsidP="002B739C">
            <w:pPr>
              <w:numPr>
                <w:ilvl w:val="12"/>
                <w:numId w:val="0"/>
              </w:numPr>
              <w:suppressAutoHyphens/>
              <w:spacing w:after="0" w:line="216" w:lineRule="auto"/>
              <w:ind w:right="168"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5F24B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Если трудовые права нарушены, Вы вправе обратиться:</w:t>
            </w:r>
          </w:p>
          <w:p w:rsidR="002B739C" w:rsidRPr="005F24B3" w:rsidRDefault="002B739C" w:rsidP="002B739C">
            <w:pPr>
              <w:numPr>
                <w:ilvl w:val="12"/>
                <w:numId w:val="0"/>
              </w:numPr>
              <w:suppressAutoHyphens/>
              <w:spacing w:after="0" w:line="216" w:lineRule="auto"/>
              <w:ind w:right="168"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2B739C" w:rsidRPr="005F24B3" w:rsidRDefault="002B739C" w:rsidP="002B739C">
            <w:pPr>
              <w:numPr>
                <w:ilvl w:val="12"/>
                <w:numId w:val="0"/>
              </w:numPr>
              <w:suppressAutoHyphens/>
              <w:spacing w:after="0" w:line="216" w:lineRule="auto"/>
              <w:ind w:right="168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4B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F24B3">
              <w:rPr>
                <w:rFonts w:ascii="Times New Roman" w:hAnsi="Times New Roman"/>
                <w:b/>
                <w:i/>
                <w:sz w:val="28"/>
                <w:szCs w:val="28"/>
              </w:rPr>
              <w:t>прокуратуру</w:t>
            </w:r>
            <w:r w:rsidRPr="005F24B3">
              <w:rPr>
                <w:rFonts w:ascii="Times New Roman" w:hAnsi="Times New Roman"/>
                <w:sz w:val="28"/>
                <w:szCs w:val="28"/>
              </w:rPr>
              <w:t xml:space="preserve"> по месту нахождения работодателя (адрес </w:t>
            </w:r>
            <w:hyperlink r:id="rId5" w:tgtFrame="_blank" w:history="1">
              <w:r w:rsidRPr="005F24B3">
                <w:rPr>
                  <w:rFonts w:ascii="Times New Roman" w:hAnsi="Times New Roman"/>
                  <w:sz w:val="28"/>
                  <w:szCs w:val="28"/>
                </w:rPr>
                <w:t>Прокуратуры Краснодарского края</w:t>
              </w:r>
            </w:hyperlink>
            <w:r w:rsidRPr="005F24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smartTag w:uri="urn:schemas-microsoft-com:office:smarttags" w:element="metricconverter">
              <w:smartTagPr>
                <w:attr w:name="ProductID" w:val="350063, г"/>
              </w:smartTagPr>
              <w:r w:rsidRPr="005F24B3">
                <w:rPr>
                  <w:rFonts w:ascii="Times New Roman" w:hAnsi="Times New Roman"/>
                  <w:sz w:val="28"/>
                  <w:szCs w:val="28"/>
                </w:rPr>
                <w:t>350063, г</w:t>
              </w:r>
            </w:smartTag>
            <w:r w:rsidRPr="005F24B3">
              <w:rPr>
                <w:rFonts w:ascii="Times New Roman" w:hAnsi="Times New Roman"/>
                <w:sz w:val="28"/>
                <w:szCs w:val="28"/>
              </w:rPr>
              <w:t xml:space="preserve">. Краснодар, ул. Советская, 39, тел. 8(861) 262-98-02, адрес в интернете: </w:t>
            </w:r>
            <w:hyperlink r:id="rId6" w:history="1">
              <w:r w:rsidRPr="005F24B3">
                <w:rPr>
                  <w:rStyle w:val="a3"/>
                  <w:rFonts w:ascii="Times New Roman" w:hAnsi="Times New Roman"/>
                  <w:sz w:val="28"/>
                  <w:szCs w:val="28"/>
                </w:rPr>
                <w:t>http://</w:t>
              </w:r>
              <w:r w:rsidRPr="005F24B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prokuratura</w:t>
              </w:r>
              <w:r w:rsidRPr="005F24B3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5F24B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krasnodar</w:t>
              </w:r>
              <w:r w:rsidRPr="005F24B3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5F24B3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5F24B3">
              <w:rPr>
                <w:rFonts w:ascii="Times New Roman" w:hAnsi="Times New Roman"/>
                <w:sz w:val="28"/>
                <w:szCs w:val="28"/>
              </w:rPr>
              <w:t xml:space="preserve">; адрес </w:t>
            </w:r>
            <w:proofErr w:type="spellStart"/>
            <w:r w:rsidRPr="005F24B3">
              <w:rPr>
                <w:rFonts w:ascii="Times New Roman" w:hAnsi="Times New Roman"/>
                <w:sz w:val="28"/>
                <w:szCs w:val="28"/>
              </w:rPr>
              <w:t>Ейской</w:t>
            </w:r>
            <w:proofErr w:type="spellEnd"/>
            <w:r w:rsidRPr="005F24B3">
              <w:rPr>
                <w:rFonts w:ascii="Times New Roman" w:hAnsi="Times New Roman"/>
                <w:sz w:val="28"/>
                <w:szCs w:val="28"/>
              </w:rPr>
              <w:t xml:space="preserve"> межрайонной прокуратуры: г</w:t>
            </w:r>
            <w:proofErr w:type="gramStart"/>
            <w:r w:rsidRPr="005F24B3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5F24B3">
              <w:rPr>
                <w:rFonts w:ascii="Times New Roman" w:hAnsi="Times New Roman"/>
                <w:sz w:val="28"/>
                <w:szCs w:val="28"/>
              </w:rPr>
              <w:t>йск, ул. Коммунаров, 21</w:t>
            </w:r>
            <w:r w:rsidRPr="000017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F24B3" w:rsidRPr="000017A4">
              <w:rPr>
                <w:rFonts w:ascii="Times New Roman" w:hAnsi="Times New Roman"/>
                <w:sz w:val="28"/>
                <w:szCs w:val="28"/>
              </w:rPr>
              <w:t>т.</w:t>
            </w:r>
            <w:r w:rsidR="005F24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7A4">
              <w:rPr>
                <w:rFonts w:ascii="Times New Roman" w:hAnsi="Times New Roman"/>
                <w:color w:val="000000"/>
                <w:sz w:val="28"/>
                <w:szCs w:val="28"/>
              </w:rPr>
              <w:t>2-13-24,</w:t>
            </w:r>
            <w:r w:rsidR="005F24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24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24B3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5F24B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5F24B3">
              <w:rPr>
                <w:rFonts w:ascii="Times New Roman" w:hAnsi="Times New Roman"/>
                <w:sz w:val="28"/>
                <w:szCs w:val="28"/>
              </w:rPr>
              <w:t>прокуратура-ейск.рф</w:t>
            </w:r>
            <w:proofErr w:type="spellEnd"/>
            <w:r w:rsidRPr="005F24B3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B739C" w:rsidRPr="005F24B3" w:rsidRDefault="002B739C" w:rsidP="002B739C">
            <w:pPr>
              <w:numPr>
                <w:ilvl w:val="12"/>
                <w:numId w:val="0"/>
              </w:numPr>
              <w:suppressAutoHyphens/>
              <w:spacing w:after="0" w:line="216" w:lineRule="auto"/>
              <w:ind w:right="168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39C" w:rsidRPr="005F24B3" w:rsidRDefault="002B739C" w:rsidP="002B739C">
            <w:pPr>
              <w:pStyle w:val="1"/>
              <w:suppressAutoHyphens/>
              <w:spacing w:after="0" w:line="216" w:lineRule="auto"/>
              <w:ind w:left="0" w:firstLine="709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5F24B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5F24B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департамент труда и занятости населения Краснодарского края </w:t>
            </w:r>
            <w:r w:rsidRPr="005F24B3">
              <w:rPr>
                <w:rFonts w:ascii="Times New Roman" w:hAnsi="Times New Roman"/>
                <w:sz w:val="28"/>
                <w:szCs w:val="28"/>
              </w:rPr>
              <w:t xml:space="preserve">(по адресу: </w:t>
            </w:r>
            <w:smartTag w:uri="urn:schemas-microsoft-com:office:smarttags" w:element="metricconverter">
              <w:smartTagPr>
                <w:attr w:name="ProductID" w:val="350066, г"/>
              </w:smartTagPr>
              <w:r w:rsidRPr="005F24B3">
                <w:rPr>
                  <w:rFonts w:ascii="Times New Roman" w:hAnsi="Times New Roman"/>
                  <w:sz w:val="28"/>
                  <w:szCs w:val="28"/>
                </w:rPr>
                <w:t>350066, г</w:t>
              </w:r>
            </w:smartTag>
            <w:r w:rsidRPr="005F24B3">
              <w:rPr>
                <w:rFonts w:ascii="Times New Roman" w:hAnsi="Times New Roman"/>
                <w:sz w:val="28"/>
                <w:szCs w:val="28"/>
              </w:rPr>
              <w:t xml:space="preserve">. Краснодар, ул. </w:t>
            </w:r>
            <w:proofErr w:type="spellStart"/>
            <w:r w:rsidRPr="005F24B3">
              <w:rPr>
                <w:rFonts w:ascii="Times New Roman" w:hAnsi="Times New Roman"/>
                <w:sz w:val="28"/>
                <w:szCs w:val="28"/>
              </w:rPr>
              <w:t>Зиповская</w:t>
            </w:r>
            <w:proofErr w:type="spellEnd"/>
            <w:r w:rsidRPr="005F24B3">
              <w:rPr>
                <w:rFonts w:ascii="Times New Roman" w:hAnsi="Times New Roman"/>
                <w:sz w:val="28"/>
                <w:szCs w:val="28"/>
              </w:rPr>
              <w:t xml:space="preserve">, 5, номер телефона </w:t>
            </w:r>
            <w:r w:rsidRPr="005F24B3">
              <w:rPr>
                <w:rFonts w:ascii="Times New Roman" w:hAnsi="Times New Roman"/>
                <w:b/>
                <w:sz w:val="28"/>
                <w:szCs w:val="28"/>
              </w:rPr>
              <w:t>«горячей линии»</w:t>
            </w:r>
            <w:r w:rsidRPr="005F24B3">
              <w:rPr>
                <w:rFonts w:ascii="Times New Roman" w:hAnsi="Times New Roman"/>
                <w:sz w:val="28"/>
                <w:szCs w:val="28"/>
              </w:rPr>
              <w:t xml:space="preserve"> 8(861) 257-13-70);</w:t>
            </w:r>
            <w:r w:rsidRPr="005F24B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2B739C" w:rsidRPr="005F24B3" w:rsidRDefault="002B739C" w:rsidP="002B739C">
            <w:pPr>
              <w:pStyle w:val="1"/>
              <w:suppressAutoHyphens/>
              <w:spacing w:after="0" w:line="216" w:lineRule="auto"/>
              <w:ind w:left="0" w:firstLine="709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  <w:p w:rsidR="002B739C" w:rsidRPr="005F24B3" w:rsidRDefault="002B739C" w:rsidP="002B739C">
            <w:pPr>
              <w:pStyle w:val="1"/>
              <w:suppressAutoHyphens/>
              <w:spacing w:after="0" w:line="216" w:lineRule="auto"/>
              <w:ind w:left="0"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24B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 ГКУ Краснодарского края «Центр занятости населения </w:t>
            </w:r>
            <w:proofErr w:type="spellStart"/>
            <w:r w:rsidRPr="005F24B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Ейского</w:t>
            </w:r>
            <w:proofErr w:type="spellEnd"/>
            <w:r w:rsidRPr="005F24B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района» </w:t>
            </w:r>
            <w:r w:rsidRPr="005F24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(адрес: </w:t>
            </w:r>
            <w:smartTag w:uri="urn:schemas-microsoft-com:office:smarttags" w:element="metricconverter">
              <w:smartTagPr>
                <w:attr w:name="ProductID" w:val="353680, г"/>
              </w:smartTagPr>
              <w:r w:rsidRPr="005F24B3">
                <w:rPr>
                  <w:rFonts w:ascii="Times New Roman" w:hAnsi="Times New Roman"/>
                  <w:color w:val="000000"/>
                  <w:sz w:val="28"/>
                  <w:szCs w:val="28"/>
                </w:rPr>
                <w:t>353680, г</w:t>
              </w:r>
            </w:smartTag>
            <w:proofErr w:type="gramStart"/>
            <w:r w:rsidRPr="005F24B3">
              <w:rPr>
                <w:rFonts w:ascii="Times New Roman" w:hAnsi="Times New Roman"/>
                <w:color w:val="000000"/>
                <w:sz w:val="28"/>
                <w:szCs w:val="28"/>
              </w:rPr>
              <w:t>.Е</w:t>
            </w:r>
            <w:proofErr w:type="gramEnd"/>
            <w:r w:rsidRPr="005F24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йск, ул.Баррикадная, 27/1, к.№6, номер телефона </w:t>
            </w:r>
            <w:r w:rsidRPr="005F24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«горячей линии»</w:t>
            </w:r>
          </w:p>
          <w:p w:rsidR="002B739C" w:rsidRPr="005F24B3" w:rsidRDefault="002B739C" w:rsidP="002B739C">
            <w:pPr>
              <w:pStyle w:val="1"/>
              <w:suppressAutoHyphens/>
              <w:spacing w:after="0" w:line="216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24B3">
              <w:rPr>
                <w:rFonts w:ascii="Times New Roman" w:hAnsi="Times New Roman"/>
                <w:color w:val="000000"/>
                <w:sz w:val="28"/>
                <w:szCs w:val="28"/>
              </w:rPr>
              <w:t>7-14-15);</w:t>
            </w:r>
          </w:p>
          <w:p w:rsidR="002B739C" w:rsidRPr="005F24B3" w:rsidRDefault="002B739C" w:rsidP="002B739C">
            <w:pPr>
              <w:pStyle w:val="1"/>
              <w:spacing w:after="0" w:line="216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B739C" w:rsidRPr="005F24B3" w:rsidRDefault="002B739C" w:rsidP="002B739C">
            <w:pPr>
              <w:numPr>
                <w:ilvl w:val="12"/>
                <w:numId w:val="0"/>
              </w:numPr>
              <w:suppressAutoHyphens/>
              <w:spacing w:after="0" w:line="216" w:lineRule="auto"/>
              <w:ind w:right="168" w:firstLine="70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24B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F24B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администрации муниципальных образований Краснодарского края </w:t>
            </w:r>
            <w:r w:rsidRPr="005F24B3">
              <w:rPr>
                <w:rFonts w:ascii="Times New Roman" w:hAnsi="Times New Roman"/>
                <w:sz w:val="28"/>
                <w:szCs w:val="28"/>
              </w:rPr>
              <w:t xml:space="preserve">по месту нахождения работодателя (адрес администрации МО </w:t>
            </w:r>
            <w:proofErr w:type="spellStart"/>
            <w:r w:rsidRPr="005F24B3">
              <w:rPr>
                <w:rFonts w:ascii="Times New Roman" w:hAnsi="Times New Roman"/>
                <w:sz w:val="28"/>
                <w:szCs w:val="28"/>
              </w:rPr>
              <w:t>Ейский</w:t>
            </w:r>
            <w:proofErr w:type="spellEnd"/>
            <w:r w:rsidRPr="005F24B3">
              <w:rPr>
                <w:rFonts w:ascii="Times New Roman" w:hAnsi="Times New Roman"/>
                <w:sz w:val="28"/>
                <w:szCs w:val="28"/>
              </w:rPr>
              <w:t xml:space="preserve"> район: г</w:t>
            </w:r>
            <w:proofErr w:type="gramStart"/>
            <w:r w:rsidRPr="005F24B3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5F24B3">
              <w:rPr>
                <w:rFonts w:ascii="Times New Roman" w:hAnsi="Times New Roman"/>
                <w:sz w:val="28"/>
                <w:szCs w:val="28"/>
              </w:rPr>
              <w:t>йск, ул.Свердлова, 106, к. 26, тел. 2-12-44).</w:t>
            </w:r>
          </w:p>
          <w:p w:rsidR="002B739C" w:rsidRPr="005F24B3" w:rsidRDefault="002B739C" w:rsidP="002B739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39C" w:rsidRPr="005F24B3" w:rsidRDefault="002B739C" w:rsidP="002B739C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8"/>
                <w:szCs w:val="28"/>
              </w:rPr>
            </w:pPr>
            <w:r w:rsidRPr="005F24B3">
              <w:rPr>
                <w:rFonts w:ascii="Times New Roman" w:hAnsi="Times New Roman"/>
                <w:b/>
                <w:bCs/>
                <w:color w:val="4F6228"/>
                <w:sz w:val="28"/>
                <w:szCs w:val="28"/>
              </w:rPr>
              <w:t xml:space="preserve">Телефон </w:t>
            </w:r>
            <w:r w:rsidRPr="005F24B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«горячей линии»</w:t>
            </w:r>
            <w:r w:rsidRPr="005F24B3">
              <w:rPr>
                <w:rFonts w:ascii="Times New Roman" w:hAnsi="Times New Roman"/>
                <w:b/>
                <w:bCs/>
                <w:color w:val="4F6228"/>
                <w:sz w:val="28"/>
                <w:szCs w:val="28"/>
              </w:rPr>
              <w:t xml:space="preserve"> </w:t>
            </w:r>
          </w:p>
          <w:p w:rsidR="002B739C" w:rsidRPr="005F24B3" w:rsidRDefault="002B739C" w:rsidP="002B739C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4F6228"/>
                <w:sz w:val="28"/>
                <w:szCs w:val="28"/>
              </w:rPr>
            </w:pPr>
            <w:r w:rsidRPr="005F24B3">
              <w:rPr>
                <w:rFonts w:ascii="Times New Roman" w:hAnsi="Times New Roman"/>
                <w:b/>
                <w:bCs/>
                <w:color w:val="4F6228"/>
                <w:sz w:val="28"/>
                <w:szCs w:val="28"/>
              </w:rPr>
              <w:t>министерства экономики Краснодарского края:</w:t>
            </w:r>
          </w:p>
          <w:p w:rsidR="002B739C" w:rsidRPr="00497990" w:rsidRDefault="002B739C" w:rsidP="002B739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4B3">
              <w:rPr>
                <w:rFonts w:ascii="Times New Roman" w:hAnsi="Times New Roman"/>
                <w:b/>
                <w:bCs/>
                <w:color w:val="4F6228"/>
                <w:sz w:val="28"/>
                <w:szCs w:val="28"/>
              </w:rPr>
              <w:t>8 (861) 210-70-50</w:t>
            </w:r>
          </w:p>
          <w:p w:rsidR="002B739C" w:rsidRDefault="002B739C" w:rsidP="002B739C">
            <w:pPr>
              <w:spacing w:after="0"/>
            </w:pPr>
          </w:p>
        </w:tc>
      </w:tr>
    </w:tbl>
    <w:p w:rsidR="006C3FC1" w:rsidRDefault="006C3FC1" w:rsidP="002B739C">
      <w:pPr>
        <w:spacing w:after="0"/>
      </w:pPr>
    </w:p>
    <w:sectPr w:rsidR="006C3FC1" w:rsidSect="002B739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739C"/>
    <w:rsid w:val="000017A4"/>
    <w:rsid w:val="002449EE"/>
    <w:rsid w:val="002B739C"/>
    <w:rsid w:val="005F24B3"/>
    <w:rsid w:val="006C3FC1"/>
    <w:rsid w:val="00A147F5"/>
    <w:rsid w:val="00E0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739C"/>
    <w:pPr>
      <w:ind w:left="720"/>
      <w:contextualSpacing/>
    </w:pPr>
  </w:style>
  <w:style w:type="character" w:styleId="a3">
    <w:name w:val="Hyperlink"/>
    <w:rsid w:val="002B73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kuratura-krasnodar.ru" TargetMode="External"/><Relationship Id="rId5" Type="http://schemas.openxmlformats.org/officeDocument/2006/relationships/hyperlink" Target="http://yandex.ru/clck/redir/AiuY0DBWFJ4ePaEse6rgeAjgs2pI3DW99KUdgowt9XvoT-twMUKrgCbXY9MpaLOe-UrFJdQMNEoc2OLWRSPyopOrux-ZkPv8gCcuBUSEdj4OPM0wSZAKqt6gOPt59kQ5AOAnadYlL1daCIW3hGgzkjIrECnQtpGQ91guvoe4HJqWnjR47OovQzYFV-WjkVK1?data=UlNrNmk5WktYejR0eWJFYk1LdmtxaXlyaldfS1QyZkJGdXpvbFZ2Z0gzUVlNcFAwOTJkM2ZfcElQMTFDcXExdWVDZ096SzQzbkdCUDNxdUl3MVBld2lBTnROR1hwdmxGYUN2bF9Gd1dsUk1TTmQxd1UteXBZc0REUHNiUlY1ZndYazdPTVpNcDJSUmhBeDI0Y0ltQ2FRZTNBUkpDdXFNc0VKMFdwWHVHVUxjZ1o5RjBUaVhqemd1UC1heUpobVFRZlBvaE9NNlBvOHFvMk5US2gyTUtYeTlJVWFaRXhiMzA&amp;b64e=2&amp;sign=05fc88da43705d00a90beca83d1bfcda&amp;keyno=8&amp;l10n=ru&amp;i=9" TargetMode="External"/><Relationship Id="rId4" Type="http://schemas.openxmlformats.org/officeDocument/2006/relationships/hyperlink" Target="garantF1://12025268.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2400</Characters>
  <Application>Microsoft Office Word</Application>
  <DocSecurity>0</DocSecurity>
  <Lines>20</Lines>
  <Paragraphs>5</Paragraphs>
  <ScaleCrop>false</ScaleCrop>
  <Company>WORKGROUP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2015-09-02T19:53:00Z</dcterms:created>
  <dcterms:modified xsi:type="dcterms:W3CDTF">2015-09-02T20:00:00Z</dcterms:modified>
</cp:coreProperties>
</file>