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923" w:type="dxa"/>
        <w:tblInd w:w="57" w:type="dxa"/>
        <w:tblLayout w:type="fixed"/>
        <w:tblCellMar>
          <w:left w:w="57" w:type="dxa"/>
          <w:right w:w="57" w:type="dxa"/>
        </w:tblCellMar>
        <w:tblLook w:val="0000"/>
      </w:tblPr>
      <w:tblGrid>
        <w:gridCol w:w="4423"/>
        <w:gridCol w:w="964"/>
        <w:gridCol w:w="4536"/>
      </w:tblGrid>
      <w:tr w:rsidR="000D7CB8">
        <w:trPr>
          <w:cantSplit/>
          <w:trHeight w:hRule="exact" w:val="1077"/>
        </w:trPr>
        <w:tc>
          <w:tcPr>
            <w:tcW w:w="44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D7CB8" w:rsidRDefault="000D7C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D7CB8" w:rsidRDefault="000E08A1">
            <w:pPr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drawing>
                <wp:anchor distT="0" distB="0" distL="114300" distR="114300" simplePos="0" relativeHeight="251657728" behindDoc="0" locked="0" layoutInCell="1" allowOverlap="1">
                  <wp:simplePos x="0" y="0"/>
                  <wp:positionH relativeFrom="column">
                    <wp:posOffset>12700</wp:posOffset>
                  </wp:positionH>
                  <wp:positionV relativeFrom="paragraph">
                    <wp:posOffset>114300</wp:posOffset>
                  </wp:positionV>
                  <wp:extent cx="504825" cy="609600"/>
                  <wp:effectExtent l="19050" t="0" r="9525" b="0"/>
                  <wp:wrapNone/>
                  <wp:docPr id="2" name="Рисунок 2" descr="Герб_район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Герб_район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825" cy="60960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D7CB8" w:rsidRDefault="000D7CB8" w:rsidP="00FA3B8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            </w:t>
            </w:r>
          </w:p>
        </w:tc>
      </w:tr>
      <w:tr w:rsidR="000D7CB8">
        <w:trPr>
          <w:cantSplit/>
          <w:trHeight w:hRule="exact" w:val="1753"/>
        </w:trPr>
        <w:tc>
          <w:tcPr>
            <w:tcW w:w="992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0D7CB8" w:rsidRDefault="000D7CB8">
            <w:pPr>
              <w:jc w:val="center"/>
              <w:rPr>
                <w:b/>
                <w:bCs/>
                <w:sz w:val="28"/>
                <w:szCs w:val="20"/>
              </w:rPr>
            </w:pPr>
          </w:p>
          <w:p w:rsidR="000D7CB8" w:rsidRDefault="000D7CB8">
            <w:pPr>
              <w:jc w:val="center"/>
              <w:rPr>
                <w:b/>
                <w:bCs/>
                <w:sz w:val="28"/>
                <w:szCs w:val="20"/>
              </w:rPr>
            </w:pPr>
            <w:r>
              <w:rPr>
                <w:b/>
                <w:bCs/>
                <w:sz w:val="28"/>
                <w:szCs w:val="20"/>
              </w:rPr>
              <w:t>СОВЕТ МУНИЦИПАЛЬНОГО ОБРАЗОВАНИЯ ЕЙСКИЙ РАЙОН</w:t>
            </w:r>
          </w:p>
          <w:p w:rsidR="000D7CB8" w:rsidRDefault="000D7CB8">
            <w:pPr>
              <w:pStyle w:val="1"/>
            </w:pPr>
          </w:p>
          <w:p w:rsidR="000D7CB8" w:rsidRDefault="000D7CB8">
            <w:pPr>
              <w:pStyle w:val="2"/>
              <w:jc w:val="center"/>
              <w:rPr>
                <w:sz w:val="38"/>
              </w:rPr>
            </w:pPr>
            <w:r>
              <w:rPr>
                <w:sz w:val="36"/>
              </w:rPr>
              <w:t>РЕШЕНИЕ</w:t>
            </w:r>
          </w:p>
          <w:p w:rsidR="000D7CB8" w:rsidRDefault="000D7CB8"/>
        </w:tc>
      </w:tr>
      <w:tr w:rsidR="000D7CB8">
        <w:trPr>
          <w:trHeight w:hRule="exact" w:val="418"/>
        </w:trPr>
        <w:tc>
          <w:tcPr>
            <w:tcW w:w="992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D7CB8" w:rsidRDefault="00370A0D">
            <w:pPr>
              <w:jc w:val="center"/>
              <w:rPr>
                <w:szCs w:val="28"/>
              </w:rPr>
            </w:pPr>
            <w:r>
              <w:rPr>
                <w:szCs w:val="22"/>
              </w:rPr>
              <w:t xml:space="preserve">от  </w:t>
            </w:r>
            <w:r w:rsidR="00FA3B86">
              <w:rPr>
                <w:szCs w:val="22"/>
              </w:rPr>
              <w:t xml:space="preserve">26.02.2021                     </w:t>
            </w:r>
            <w:r>
              <w:rPr>
                <w:szCs w:val="22"/>
              </w:rPr>
              <w:t xml:space="preserve">                             </w:t>
            </w:r>
            <w:r w:rsidR="000D7CB8">
              <w:rPr>
                <w:szCs w:val="22"/>
              </w:rPr>
              <w:t xml:space="preserve">    </w:t>
            </w:r>
            <w:r w:rsidR="000D7CB8">
              <w:rPr>
                <w:b/>
                <w:bCs/>
                <w:szCs w:val="22"/>
              </w:rPr>
              <w:t xml:space="preserve"> </w:t>
            </w:r>
            <w:r w:rsidR="000D7CB8">
              <w:rPr>
                <w:b/>
                <w:bCs/>
                <w:szCs w:val="28"/>
              </w:rPr>
              <w:t xml:space="preserve">       </w:t>
            </w:r>
            <w:r>
              <w:rPr>
                <w:b/>
                <w:bCs/>
                <w:szCs w:val="28"/>
              </w:rPr>
              <w:t xml:space="preserve">      </w:t>
            </w:r>
            <w:r w:rsidR="000D7CB8">
              <w:rPr>
                <w:b/>
                <w:bCs/>
                <w:szCs w:val="28"/>
              </w:rPr>
              <w:t xml:space="preserve"> </w:t>
            </w:r>
            <w:r w:rsidR="000D7CB8">
              <w:rPr>
                <w:szCs w:val="28"/>
              </w:rPr>
              <w:t>№</w:t>
            </w:r>
            <w:r w:rsidR="00FA3B86">
              <w:rPr>
                <w:szCs w:val="28"/>
              </w:rPr>
              <w:t xml:space="preserve">  336</w:t>
            </w:r>
            <w:r w:rsidR="000D7CB8">
              <w:rPr>
                <w:szCs w:val="28"/>
              </w:rPr>
              <w:t xml:space="preserve"> </w:t>
            </w:r>
            <w:r>
              <w:rPr>
                <w:szCs w:val="28"/>
              </w:rPr>
              <w:t xml:space="preserve">    </w:t>
            </w:r>
          </w:p>
          <w:p w:rsidR="000D7CB8" w:rsidRDefault="000D7CB8">
            <w:pPr>
              <w:jc w:val="center"/>
              <w:rPr>
                <w:b/>
                <w:bCs/>
                <w:sz w:val="20"/>
                <w:szCs w:val="28"/>
              </w:rPr>
            </w:pPr>
          </w:p>
        </w:tc>
      </w:tr>
    </w:tbl>
    <w:p w:rsidR="000D7CB8" w:rsidRDefault="000D7CB8">
      <w:pPr>
        <w:jc w:val="center"/>
      </w:pPr>
      <w:r>
        <w:rPr>
          <w:sz w:val="20"/>
        </w:rPr>
        <w:t xml:space="preserve">    </w:t>
      </w:r>
      <w:r>
        <w:t>г. Ейск</w:t>
      </w:r>
    </w:p>
    <w:p w:rsidR="00304F34" w:rsidRDefault="00304F34" w:rsidP="00DC2879"/>
    <w:p w:rsidR="00304F34" w:rsidRDefault="00304F34" w:rsidP="00DC2879"/>
    <w:p w:rsidR="00C618BC" w:rsidRDefault="00F94F50" w:rsidP="00F94F50">
      <w:pPr>
        <w:pStyle w:val="ab"/>
        <w:ind w:right="-81"/>
        <w:jc w:val="center"/>
        <w:rPr>
          <w:b/>
          <w:sz w:val="28"/>
          <w:szCs w:val="28"/>
        </w:rPr>
      </w:pPr>
      <w:r w:rsidRPr="00F94F50">
        <w:rPr>
          <w:b/>
          <w:sz w:val="28"/>
          <w:szCs w:val="28"/>
        </w:rPr>
        <w:t xml:space="preserve">О </w:t>
      </w:r>
      <w:r w:rsidR="00C618BC">
        <w:rPr>
          <w:b/>
          <w:sz w:val="28"/>
          <w:szCs w:val="28"/>
        </w:rPr>
        <w:t xml:space="preserve">  </w:t>
      </w:r>
      <w:r w:rsidRPr="00F94F50">
        <w:rPr>
          <w:b/>
          <w:sz w:val="28"/>
          <w:szCs w:val="28"/>
        </w:rPr>
        <w:t xml:space="preserve">внесении </w:t>
      </w:r>
      <w:r w:rsidR="00C618BC">
        <w:rPr>
          <w:b/>
          <w:sz w:val="28"/>
          <w:szCs w:val="28"/>
        </w:rPr>
        <w:t xml:space="preserve">  </w:t>
      </w:r>
      <w:r w:rsidRPr="00F94F50">
        <w:rPr>
          <w:b/>
          <w:sz w:val="28"/>
          <w:szCs w:val="28"/>
        </w:rPr>
        <w:t xml:space="preserve">изменений </w:t>
      </w:r>
      <w:r w:rsidR="00C618BC">
        <w:rPr>
          <w:b/>
          <w:sz w:val="28"/>
          <w:szCs w:val="28"/>
        </w:rPr>
        <w:t xml:space="preserve">  </w:t>
      </w:r>
      <w:r w:rsidRPr="00F94F50">
        <w:rPr>
          <w:b/>
          <w:sz w:val="28"/>
          <w:szCs w:val="28"/>
        </w:rPr>
        <w:t xml:space="preserve">в </w:t>
      </w:r>
      <w:r w:rsidR="00C618BC">
        <w:rPr>
          <w:b/>
          <w:sz w:val="28"/>
          <w:szCs w:val="28"/>
        </w:rPr>
        <w:t xml:space="preserve">  </w:t>
      </w:r>
      <w:r w:rsidRPr="00F94F50">
        <w:rPr>
          <w:b/>
          <w:sz w:val="28"/>
          <w:szCs w:val="28"/>
        </w:rPr>
        <w:t>решение</w:t>
      </w:r>
      <w:r w:rsidR="00C618BC">
        <w:rPr>
          <w:b/>
          <w:sz w:val="28"/>
          <w:szCs w:val="28"/>
        </w:rPr>
        <w:t xml:space="preserve">  </w:t>
      </w:r>
      <w:r w:rsidRPr="00F94F50">
        <w:rPr>
          <w:b/>
          <w:sz w:val="28"/>
          <w:szCs w:val="28"/>
        </w:rPr>
        <w:t xml:space="preserve"> Совета </w:t>
      </w:r>
    </w:p>
    <w:p w:rsidR="00C618BC" w:rsidRDefault="00C618BC" w:rsidP="00C618BC">
      <w:pPr>
        <w:pStyle w:val="ab"/>
        <w:ind w:right="-8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</w:t>
      </w:r>
      <w:r w:rsidR="00F94F50" w:rsidRPr="00F94F50">
        <w:rPr>
          <w:b/>
          <w:sz w:val="28"/>
          <w:szCs w:val="28"/>
        </w:rPr>
        <w:t>униципального</w:t>
      </w:r>
      <w:r>
        <w:rPr>
          <w:b/>
          <w:sz w:val="28"/>
          <w:szCs w:val="28"/>
        </w:rPr>
        <w:t xml:space="preserve"> </w:t>
      </w:r>
      <w:r w:rsidR="00F94F50" w:rsidRPr="00F94F50">
        <w:rPr>
          <w:b/>
          <w:sz w:val="28"/>
          <w:szCs w:val="28"/>
        </w:rPr>
        <w:t xml:space="preserve">образования Ейский район </w:t>
      </w:r>
    </w:p>
    <w:p w:rsidR="00C618BC" w:rsidRDefault="00F94F50" w:rsidP="00C618BC">
      <w:pPr>
        <w:pStyle w:val="ab"/>
        <w:ind w:right="-81"/>
        <w:jc w:val="center"/>
        <w:rPr>
          <w:b/>
          <w:sz w:val="28"/>
          <w:szCs w:val="28"/>
        </w:rPr>
      </w:pPr>
      <w:r w:rsidRPr="00F94F50">
        <w:rPr>
          <w:b/>
          <w:sz w:val="28"/>
          <w:szCs w:val="28"/>
        </w:rPr>
        <w:t xml:space="preserve">от </w:t>
      </w:r>
      <w:r w:rsidR="00C618BC">
        <w:rPr>
          <w:b/>
          <w:sz w:val="28"/>
          <w:szCs w:val="28"/>
        </w:rPr>
        <w:t xml:space="preserve">  </w:t>
      </w:r>
      <w:r>
        <w:rPr>
          <w:b/>
          <w:sz w:val="28"/>
          <w:szCs w:val="28"/>
        </w:rPr>
        <w:t xml:space="preserve">26 </w:t>
      </w:r>
      <w:r w:rsidR="00C618BC">
        <w:rPr>
          <w:b/>
          <w:sz w:val="28"/>
          <w:szCs w:val="28"/>
        </w:rPr>
        <w:t xml:space="preserve">   </w:t>
      </w:r>
      <w:r>
        <w:rPr>
          <w:b/>
          <w:sz w:val="28"/>
          <w:szCs w:val="28"/>
        </w:rPr>
        <w:t>февраля</w:t>
      </w:r>
      <w:r w:rsidR="00C618BC">
        <w:rPr>
          <w:b/>
          <w:sz w:val="28"/>
          <w:szCs w:val="28"/>
        </w:rPr>
        <w:t xml:space="preserve">  </w:t>
      </w:r>
      <w:r>
        <w:rPr>
          <w:b/>
          <w:sz w:val="28"/>
          <w:szCs w:val="28"/>
        </w:rPr>
        <w:t xml:space="preserve"> </w:t>
      </w:r>
      <w:r w:rsidR="00C618BC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2020 </w:t>
      </w:r>
      <w:r w:rsidR="00C618BC">
        <w:rPr>
          <w:b/>
          <w:sz w:val="28"/>
          <w:szCs w:val="28"/>
        </w:rPr>
        <w:t xml:space="preserve">   </w:t>
      </w:r>
      <w:r>
        <w:rPr>
          <w:b/>
          <w:sz w:val="28"/>
          <w:szCs w:val="28"/>
        </w:rPr>
        <w:t xml:space="preserve">года </w:t>
      </w:r>
      <w:r w:rsidR="00C618BC">
        <w:rPr>
          <w:b/>
          <w:sz w:val="28"/>
          <w:szCs w:val="28"/>
        </w:rPr>
        <w:t xml:space="preserve">   </w:t>
      </w:r>
      <w:r w:rsidRPr="00F94F50">
        <w:rPr>
          <w:b/>
          <w:sz w:val="28"/>
          <w:szCs w:val="28"/>
        </w:rPr>
        <w:t xml:space="preserve">№ </w:t>
      </w:r>
      <w:r w:rsidR="00C618BC">
        <w:rPr>
          <w:b/>
          <w:sz w:val="28"/>
          <w:szCs w:val="28"/>
        </w:rPr>
        <w:t xml:space="preserve">   </w:t>
      </w:r>
      <w:r>
        <w:rPr>
          <w:b/>
          <w:sz w:val="28"/>
          <w:szCs w:val="28"/>
        </w:rPr>
        <w:t>259</w:t>
      </w:r>
      <w:r w:rsidR="00C618BC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«</w:t>
      </w:r>
      <w:r w:rsidR="004852D1" w:rsidRPr="00F94F50">
        <w:rPr>
          <w:b/>
          <w:sz w:val="28"/>
          <w:szCs w:val="28"/>
        </w:rPr>
        <w:t xml:space="preserve">Об </w:t>
      </w:r>
    </w:p>
    <w:p w:rsidR="00C618BC" w:rsidRDefault="004852D1" w:rsidP="00C618BC">
      <w:pPr>
        <w:pStyle w:val="ab"/>
        <w:ind w:right="-81"/>
        <w:jc w:val="center"/>
        <w:rPr>
          <w:b/>
          <w:sz w:val="28"/>
          <w:szCs w:val="28"/>
        </w:rPr>
      </w:pPr>
      <w:r w:rsidRPr="00F94F50">
        <w:rPr>
          <w:b/>
          <w:sz w:val="28"/>
          <w:szCs w:val="28"/>
        </w:rPr>
        <w:t xml:space="preserve">утверждении </w:t>
      </w:r>
      <w:r w:rsidR="00C618BC">
        <w:rPr>
          <w:b/>
          <w:sz w:val="28"/>
          <w:szCs w:val="28"/>
        </w:rPr>
        <w:t xml:space="preserve">     </w:t>
      </w:r>
      <w:r w:rsidRPr="00F94F50">
        <w:rPr>
          <w:b/>
          <w:sz w:val="28"/>
          <w:szCs w:val="28"/>
        </w:rPr>
        <w:t xml:space="preserve">Прогнозного </w:t>
      </w:r>
      <w:r w:rsidR="00C618BC">
        <w:rPr>
          <w:b/>
          <w:sz w:val="28"/>
          <w:szCs w:val="28"/>
        </w:rPr>
        <w:t xml:space="preserve">    </w:t>
      </w:r>
      <w:r w:rsidRPr="00F94F50">
        <w:rPr>
          <w:b/>
          <w:sz w:val="28"/>
          <w:szCs w:val="28"/>
        </w:rPr>
        <w:t xml:space="preserve">плана </w:t>
      </w:r>
    </w:p>
    <w:p w:rsidR="00C618BC" w:rsidRDefault="004852D1" w:rsidP="00C618BC">
      <w:pPr>
        <w:pStyle w:val="ab"/>
        <w:ind w:right="-81"/>
        <w:jc w:val="center"/>
        <w:rPr>
          <w:b/>
          <w:sz w:val="28"/>
          <w:szCs w:val="28"/>
        </w:rPr>
      </w:pPr>
      <w:r w:rsidRPr="00F94F50">
        <w:rPr>
          <w:b/>
          <w:sz w:val="28"/>
          <w:szCs w:val="28"/>
        </w:rPr>
        <w:t xml:space="preserve">(Программы) </w:t>
      </w:r>
      <w:r w:rsidR="00036A3A" w:rsidRPr="00F94F50">
        <w:rPr>
          <w:b/>
          <w:sz w:val="28"/>
          <w:szCs w:val="28"/>
        </w:rPr>
        <w:t>приватизации</w:t>
      </w:r>
      <w:r w:rsidR="00C618BC">
        <w:rPr>
          <w:b/>
          <w:sz w:val="28"/>
          <w:szCs w:val="28"/>
        </w:rPr>
        <w:t xml:space="preserve"> </w:t>
      </w:r>
      <w:r w:rsidR="00830E01" w:rsidRPr="00F94F50">
        <w:rPr>
          <w:b/>
          <w:sz w:val="28"/>
          <w:szCs w:val="28"/>
        </w:rPr>
        <w:t>объектов</w:t>
      </w:r>
      <w:r w:rsidR="00DC2879" w:rsidRPr="00F94F50">
        <w:rPr>
          <w:b/>
          <w:sz w:val="28"/>
          <w:szCs w:val="28"/>
        </w:rPr>
        <w:t xml:space="preserve"> </w:t>
      </w:r>
    </w:p>
    <w:p w:rsidR="00C618BC" w:rsidRDefault="00C618BC" w:rsidP="00C618BC">
      <w:pPr>
        <w:pStyle w:val="ab"/>
        <w:ind w:right="-8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</w:t>
      </w:r>
      <w:r w:rsidR="00830E01" w:rsidRPr="00F94F50">
        <w:rPr>
          <w:b/>
          <w:sz w:val="28"/>
          <w:szCs w:val="28"/>
        </w:rPr>
        <w:t>униципальн</w:t>
      </w:r>
      <w:r w:rsidR="00036A3A" w:rsidRPr="00F94F50">
        <w:rPr>
          <w:b/>
          <w:sz w:val="28"/>
          <w:szCs w:val="28"/>
        </w:rPr>
        <w:t>ой</w:t>
      </w:r>
      <w:r>
        <w:rPr>
          <w:b/>
          <w:sz w:val="28"/>
          <w:szCs w:val="28"/>
        </w:rPr>
        <w:t xml:space="preserve">  </w:t>
      </w:r>
      <w:r w:rsidR="00036A3A" w:rsidRPr="00F94F50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  </w:t>
      </w:r>
      <w:r w:rsidR="00036A3A" w:rsidRPr="00F94F50">
        <w:rPr>
          <w:b/>
          <w:sz w:val="28"/>
          <w:szCs w:val="28"/>
        </w:rPr>
        <w:t xml:space="preserve">собственности </w:t>
      </w:r>
    </w:p>
    <w:p w:rsidR="00C618BC" w:rsidRDefault="00036A3A" w:rsidP="00C618BC">
      <w:pPr>
        <w:pStyle w:val="ab"/>
        <w:ind w:right="-81"/>
        <w:jc w:val="center"/>
        <w:rPr>
          <w:b/>
          <w:sz w:val="28"/>
          <w:szCs w:val="28"/>
        </w:rPr>
      </w:pPr>
      <w:r w:rsidRPr="00F94F50">
        <w:rPr>
          <w:b/>
          <w:sz w:val="28"/>
          <w:szCs w:val="28"/>
        </w:rPr>
        <w:t>муниципального</w:t>
      </w:r>
      <w:r w:rsidR="00C618BC">
        <w:rPr>
          <w:b/>
          <w:sz w:val="28"/>
          <w:szCs w:val="28"/>
        </w:rPr>
        <w:t xml:space="preserve">     </w:t>
      </w:r>
      <w:r w:rsidR="00830E01" w:rsidRPr="00F94F50">
        <w:rPr>
          <w:b/>
          <w:sz w:val="28"/>
          <w:szCs w:val="28"/>
        </w:rPr>
        <w:t xml:space="preserve">образования  </w:t>
      </w:r>
    </w:p>
    <w:p w:rsidR="00CF59BD" w:rsidRPr="00F94F50" w:rsidRDefault="00830E01" w:rsidP="00C618BC">
      <w:pPr>
        <w:pStyle w:val="ab"/>
        <w:ind w:right="-81"/>
        <w:jc w:val="center"/>
        <w:rPr>
          <w:b/>
          <w:sz w:val="28"/>
          <w:szCs w:val="28"/>
        </w:rPr>
      </w:pPr>
      <w:r w:rsidRPr="00F94F50">
        <w:rPr>
          <w:b/>
          <w:sz w:val="28"/>
          <w:szCs w:val="28"/>
        </w:rPr>
        <w:t>Ейский район  на</w:t>
      </w:r>
      <w:r w:rsidR="00115096" w:rsidRPr="00F94F50">
        <w:rPr>
          <w:b/>
          <w:sz w:val="28"/>
          <w:szCs w:val="28"/>
        </w:rPr>
        <w:t xml:space="preserve"> 2020-2022</w:t>
      </w:r>
      <w:r w:rsidR="004852D1" w:rsidRPr="00F94F50">
        <w:rPr>
          <w:b/>
          <w:sz w:val="28"/>
          <w:szCs w:val="28"/>
        </w:rPr>
        <w:t xml:space="preserve"> год</w:t>
      </w:r>
      <w:r w:rsidR="00E03A6F" w:rsidRPr="00F94F50">
        <w:rPr>
          <w:b/>
          <w:sz w:val="28"/>
          <w:szCs w:val="28"/>
        </w:rPr>
        <w:t>ы</w:t>
      </w:r>
      <w:r w:rsidR="00F94F50">
        <w:rPr>
          <w:b/>
          <w:sz w:val="28"/>
          <w:szCs w:val="28"/>
        </w:rPr>
        <w:t>»</w:t>
      </w:r>
    </w:p>
    <w:p w:rsidR="00917914" w:rsidRDefault="00917914" w:rsidP="0031542C">
      <w:pPr>
        <w:rPr>
          <w:sz w:val="28"/>
        </w:rPr>
      </w:pPr>
    </w:p>
    <w:p w:rsidR="00304F34" w:rsidRDefault="00304F34" w:rsidP="0031542C">
      <w:pPr>
        <w:rPr>
          <w:sz w:val="28"/>
        </w:rPr>
      </w:pPr>
    </w:p>
    <w:p w:rsidR="00F94F50" w:rsidRDefault="00F94F50" w:rsidP="00C618BC">
      <w:pPr>
        <w:ind w:right="-81" w:firstLine="851"/>
        <w:jc w:val="both"/>
        <w:rPr>
          <w:sz w:val="28"/>
        </w:rPr>
      </w:pPr>
      <w:r>
        <w:rPr>
          <w:sz w:val="28"/>
        </w:rPr>
        <w:t>В соответствии с решением Совета муниципального образования                 Ейский район от 6 июня 2012 года № 628 «Об утверждении                             Положения о порядке управления и распоряжения муниципальным имуществом, находящимся в муниципальной собственности                      муниципального образования Ейский район», статьей 64 Устава муниципального образования Ейский район, Совет муниципального образования Ейский район    р е ш и л:</w:t>
      </w:r>
    </w:p>
    <w:p w:rsidR="00973834" w:rsidRPr="00C618BC" w:rsidRDefault="00F94F50" w:rsidP="00C618BC">
      <w:pPr>
        <w:pStyle w:val="af0"/>
        <w:numPr>
          <w:ilvl w:val="0"/>
          <w:numId w:val="6"/>
        </w:numPr>
        <w:tabs>
          <w:tab w:val="left" w:pos="1276"/>
        </w:tabs>
        <w:ind w:left="0" w:right="-81" w:firstLine="851"/>
        <w:jc w:val="both"/>
        <w:rPr>
          <w:sz w:val="28"/>
        </w:rPr>
      </w:pPr>
      <w:r w:rsidRPr="00C618BC">
        <w:rPr>
          <w:sz w:val="28"/>
        </w:rPr>
        <w:t>Внести изменения в приложение к решению Совета от                                      26 февраля 2020 года № 259 «Об утверждении Прогнозного плана (Программы)                              приватизации объектов муниципальной собственности муниципального образования Ейский район на 2020-2022 годы»</w:t>
      </w:r>
      <w:r w:rsidR="00973834" w:rsidRPr="00C618BC">
        <w:rPr>
          <w:sz w:val="28"/>
        </w:rPr>
        <w:t>:</w:t>
      </w:r>
    </w:p>
    <w:p w:rsidR="00ED566D" w:rsidRPr="00ED566D" w:rsidRDefault="00973834" w:rsidP="00C618BC">
      <w:pPr>
        <w:ind w:right="-81" w:firstLine="851"/>
        <w:jc w:val="both"/>
        <w:rPr>
          <w:sz w:val="28"/>
        </w:rPr>
      </w:pPr>
      <w:r>
        <w:rPr>
          <w:sz w:val="28"/>
        </w:rPr>
        <w:t>1.</w:t>
      </w:r>
      <w:r w:rsidR="00791CD6">
        <w:rPr>
          <w:sz w:val="28"/>
        </w:rPr>
        <w:t>1</w:t>
      </w:r>
      <w:r>
        <w:rPr>
          <w:sz w:val="28"/>
        </w:rPr>
        <w:t xml:space="preserve">. </w:t>
      </w:r>
      <w:r w:rsidR="00ED566D" w:rsidRPr="00ED566D">
        <w:rPr>
          <w:sz w:val="28"/>
        </w:rPr>
        <w:t>Исключить из раздела 5 «Муниципальное имущество, приватизация которого планируется в 2020-2022 годы»</w:t>
      </w:r>
      <w:r w:rsidR="00ED566D">
        <w:rPr>
          <w:sz w:val="28"/>
        </w:rPr>
        <w:t xml:space="preserve"> </w:t>
      </w:r>
      <w:r w:rsidR="009C6B97">
        <w:rPr>
          <w:sz w:val="28"/>
        </w:rPr>
        <w:t>строки</w:t>
      </w:r>
      <w:r w:rsidR="00ED566D">
        <w:rPr>
          <w:sz w:val="28"/>
        </w:rPr>
        <w:t xml:space="preserve"> </w:t>
      </w:r>
      <w:r w:rsidR="00C618BC">
        <w:rPr>
          <w:sz w:val="28"/>
        </w:rPr>
        <w:t>8, 9, 10, 11;</w:t>
      </w:r>
    </w:p>
    <w:p w:rsidR="00F94F50" w:rsidRPr="009C6B97" w:rsidRDefault="009C6B97" w:rsidP="00C618BC">
      <w:pPr>
        <w:ind w:right="-81" w:firstLine="851"/>
        <w:jc w:val="both"/>
        <w:rPr>
          <w:sz w:val="28"/>
        </w:rPr>
      </w:pPr>
      <w:r w:rsidRPr="009C6B97">
        <w:rPr>
          <w:sz w:val="28"/>
        </w:rPr>
        <w:t>1.2</w:t>
      </w:r>
      <w:r w:rsidR="00C618BC">
        <w:rPr>
          <w:sz w:val="28"/>
        </w:rPr>
        <w:t>.</w:t>
      </w:r>
      <w:r w:rsidRPr="009C6B97">
        <w:rPr>
          <w:sz w:val="28"/>
        </w:rPr>
        <w:t xml:space="preserve"> Добавить в р</w:t>
      </w:r>
      <w:r w:rsidR="00973834" w:rsidRPr="009C6B97">
        <w:rPr>
          <w:sz w:val="28"/>
        </w:rPr>
        <w:t>аздел 5 «Муниципальное имущество, приватизация которого планируется в 2020-2022 годы»</w:t>
      </w:r>
      <w:r w:rsidR="00791CD6" w:rsidRPr="009C6B97">
        <w:rPr>
          <w:sz w:val="28"/>
        </w:rPr>
        <w:t xml:space="preserve"> </w:t>
      </w:r>
      <w:r>
        <w:rPr>
          <w:sz w:val="28"/>
        </w:rPr>
        <w:t>строки 19, 20, 21, 22, 23</w:t>
      </w:r>
      <w:r w:rsidR="003A4187">
        <w:rPr>
          <w:sz w:val="28"/>
        </w:rPr>
        <w:t>, 24</w:t>
      </w:r>
      <w:r>
        <w:rPr>
          <w:sz w:val="28"/>
        </w:rPr>
        <w:t xml:space="preserve"> следующего содержания:</w:t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8"/>
        <w:gridCol w:w="1842"/>
        <w:gridCol w:w="1134"/>
        <w:gridCol w:w="1559"/>
        <w:gridCol w:w="2126"/>
        <w:gridCol w:w="2410"/>
      </w:tblGrid>
      <w:tr w:rsidR="00973834" w:rsidRPr="00911216" w:rsidTr="00911216">
        <w:tc>
          <w:tcPr>
            <w:tcW w:w="568" w:type="dxa"/>
            <w:vAlign w:val="center"/>
          </w:tcPr>
          <w:p w:rsidR="00973834" w:rsidRPr="00911216" w:rsidRDefault="00973834" w:rsidP="00030269">
            <w:pPr>
              <w:jc w:val="center"/>
              <w:rPr>
                <w:sz w:val="22"/>
                <w:szCs w:val="22"/>
              </w:rPr>
            </w:pPr>
            <w:r w:rsidRPr="00911216">
              <w:rPr>
                <w:sz w:val="22"/>
                <w:szCs w:val="22"/>
              </w:rPr>
              <w:t>№ п/п</w:t>
            </w:r>
          </w:p>
        </w:tc>
        <w:tc>
          <w:tcPr>
            <w:tcW w:w="1842" w:type="dxa"/>
            <w:vAlign w:val="center"/>
          </w:tcPr>
          <w:p w:rsidR="00973834" w:rsidRPr="00911216" w:rsidRDefault="00973834" w:rsidP="00030269">
            <w:pPr>
              <w:jc w:val="center"/>
              <w:rPr>
                <w:sz w:val="22"/>
                <w:szCs w:val="22"/>
              </w:rPr>
            </w:pPr>
            <w:r w:rsidRPr="00911216">
              <w:rPr>
                <w:sz w:val="22"/>
                <w:szCs w:val="22"/>
              </w:rPr>
              <w:t>Наименование / местонахож-дение объекта</w:t>
            </w:r>
          </w:p>
        </w:tc>
        <w:tc>
          <w:tcPr>
            <w:tcW w:w="1134" w:type="dxa"/>
            <w:vAlign w:val="center"/>
          </w:tcPr>
          <w:p w:rsidR="00973834" w:rsidRPr="00911216" w:rsidRDefault="00973834" w:rsidP="00030269">
            <w:pPr>
              <w:jc w:val="center"/>
              <w:rPr>
                <w:sz w:val="22"/>
                <w:szCs w:val="22"/>
              </w:rPr>
            </w:pPr>
            <w:r w:rsidRPr="00911216">
              <w:rPr>
                <w:sz w:val="22"/>
                <w:szCs w:val="22"/>
              </w:rPr>
              <w:t>Площадь объекта/ площадь земельного участка, кв.м.</w:t>
            </w:r>
          </w:p>
        </w:tc>
        <w:tc>
          <w:tcPr>
            <w:tcW w:w="1559" w:type="dxa"/>
            <w:vAlign w:val="center"/>
          </w:tcPr>
          <w:p w:rsidR="00973834" w:rsidRPr="00911216" w:rsidRDefault="00973834" w:rsidP="00030269">
            <w:pPr>
              <w:jc w:val="center"/>
              <w:rPr>
                <w:sz w:val="22"/>
                <w:szCs w:val="22"/>
              </w:rPr>
            </w:pPr>
            <w:r w:rsidRPr="00911216">
              <w:rPr>
                <w:sz w:val="22"/>
                <w:szCs w:val="22"/>
              </w:rPr>
              <w:t>Начальная цена (руб</w:t>
            </w:r>
            <w:r w:rsidR="00C618BC">
              <w:rPr>
                <w:sz w:val="22"/>
                <w:szCs w:val="22"/>
              </w:rPr>
              <w:t>.</w:t>
            </w:r>
            <w:r w:rsidRPr="00911216">
              <w:rPr>
                <w:sz w:val="22"/>
                <w:szCs w:val="22"/>
              </w:rPr>
              <w:t>)</w:t>
            </w:r>
          </w:p>
        </w:tc>
        <w:tc>
          <w:tcPr>
            <w:tcW w:w="2126" w:type="dxa"/>
            <w:vAlign w:val="center"/>
          </w:tcPr>
          <w:p w:rsidR="00973834" w:rsidRPr="00911216" w:rsidRDefault="00973834" w:rsidP="00030269">
            <w:pPr>
              <w:jc w:val="center"/>
              <w:rPr>
                <w:sz w:val="22"/>
                <w:szCs w:val="22"/>
              </w:rPr>
            </w:pPr>
            <w:r w:rsidRPr="00911216">
              <w:rPr>
                <w:sz w:val="22"/>
                <w:szCs w:val="22"/>
              </w:rPr>
              <w:t>Предлагаемый способ приватизации/ форма платежа</w:t>
            </w:r>
          </w:p>
        </w:tc>
        <w:tc>
          <w:tcPr>
            <w:tcW w:w="2410" w:type="dxa"/>
            <w:vAlign w:val="center"/>
          </w:tcPr>
          <w:p w:rsidR="00973834" w:rsidRPr="00911216" w:rsidRDefault="00973834" w:rsidP="00030269">
            <w:pPr>
              <w:jc w:val="center"/>
              <w:rPr>
                <w:sz w:val="22"/>
                <w:szCs w:val="22"/>
              </w:rPr>
            </w:pPr>
            <w:r w:rsidRPr="00911216">
              <w:rPr>
                <w:sz w:val="22"/>
                <w:szCs w:val="22"/>
              </w:rPr>
              <w:t>Дополнительные сведения</w:t>
            </w:r>
          </w:p>
        </w:tc>
      </w:tr>
    </w:tbl>
    <w:p w:rsidR="00C618BC" w:rsidRPr="00C618BC" w:rsidRDefault="00C618BC">
      <w:pPr>
        <w:rPr>
          <w:sz w:val="2"/>
          <w:szCs w:val="2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8"/>
        <w:gridCol w:w="1842"/>
        <w:gridCol w:w="1134"/>
        <w:gridCol w:w="1559"/>
        <w:gridCol w:w="2126"/>
        <w:gridCol w:w="2410"/>
      </w:tblGrid>
      <w:tr w:rsidR="00973834" w:rsidRPr="00C618BC" w:rsidTr="00C618BC">
        <w:trPr>
          <w:tblHeader/>
        </w:trPr>
        <w:tc>
          <w:tcPr>
            <w:tcW w:w="568" w:type="dxa"/>
            <w:vAlign w:val="center"/>
          </w:tcPr>
          <w:p w:rsidR="00973834" w:rsidRPr="00C618BC" w:rsidRDefault="00973834" w:rsidP="00030269">
            <w:pPr>
              <w:jc w:val="center"/>
            </w:pPr>
            <w:r w:rsidRPr="00C618BC">
              <w:t>1</w:t>
            </w:r>
          </w:p>
        </w:tc>
        <w:tc>
          <w:tcPr>
            <w:tcW w:w="1842" w:type="dxa"/>
            <w:vAlign w:val="center"/>
          </w:tcPr>
          <w:p w:rsidR="00973834" w:rsidRPr="00C618BC" w:rsidRDefault="00973834" w:rsidP="00030269">
            <w:pPr>
              <w:jc w:val="center"/>
            </w:pPr>
            <w:r w:rsidRPr="00C618BC">
              <w:t>2</w:t>
            </w:r>
          </w:p>
        </w:tc>
        <w:tc>
          <w:tcPr>
            <w:tcW w:w="1134" w:type="dxa"/>
            <w:vAlign w:val="center"/>
          </w:tcPr>
          <w:p w:rsidR="00973834" w:rsidRPr="00C618BC" w:rsidRDefault="00973834" w:rsidP="00030269">
            <w:pPr>
              <w:jc w:val="center"/>
            </w:pPr>
            <w:r w:rsidRPr="00C618BC">
              <w:t>3</w:t>
            </w:r>
          </w:p>
        </w:tc>
        <w:tc>
          <w:tcPr>
            <w:tcW w:w="1559" w:type="dxa"/>
            <w:vAlign w:val="center"/>
          </w:tcPr>
          <w:p w:rsidR="00973834" w:rsidRPr="00C618BC" w:rsidRDefault="00973834" w:rsidP="00030269">
            <w:pPr>
              <w:jc w:val="center"/>
            </w:pPr>
            <w:r w:rsidRPr="00C618BC">
              <w:t>4</w:t>
            </w:r>
          </w:p>
        </w:tc>
        <w:tc>
          <w:tcPr>
            <w:tcW w:w="2126" w:type="dxa"/>
            <w:vAlign w:val="center"/>
          </w:tcPr>
          <w:p w:rsidR="00973834" w:rsidRPr="00C618BC" w:rsidRDefault="00973834" w:rsidP="00030269">
            <w:pPr>
              <w:jc w:val="center"/>
            </w:pPr>
            <w:r w:rsidRPr="00C618BC">
              <w:t>5</w:t>
            </w:r>
          </w:p>
        </w:tc>
        <w:tc>
          <w:tcPr>
            <w:tcW w:w="2410" w:type="dxa"/>
            <w:vAlign w:val="center"/>
          </w:tcPr>
          <w:p w:rsidR="00973834" w:rsidRPr="00C618BC" w:rsidRDefault="00973834" w:rsidP="00030269">
            <w:pPr>
              <w:jc w:val="center"/>
            </w:pPr>
            <w:r w:rsidRPr="00C618BC">
              <w:t>6</w:t>
            </w:r>
          </w:p>
        </w:tc>
      </w:tr>
      <w:tr w:rsidR="00973834" w:rsidRPr="00C618BC" w:rsidTr="00911216">
        <w:tc>
          <w:tcPr>
            <w:tcW w:w="568" w:type="dxa"/>
            <w:vAlign w:val="center"/>
          </w:tcPr>
          <w:p w:rsidR="00973834" w:rsidRPr="00C618BC" w:rsidRDefault="009C6B97" w:rsidP="00973834">
            <w:pPr>
              <w:jc w:val="center"/>
            </w:pPr>
            <w:r w:rsidRPr="00C618BC">
              <w:t>19</w:t>
            </w:r>
          </w:p>
        </w:tc>
        <w:tc>
          <w:tcPr>
            <w:tcW w:w="1842" w:type="dxa"/>
            <w:vAlign w:val="center"/>
          </w:tcPr>
          <w:p w:rsidR="00973834" w:rsidRPr="00C618BC" w:rsidRDefault="009C6B97" w:rsidP="00030269">
            <w:pPr>
              <w:jc w:val="center"/>
            </w:pPr>
            <w:r w:rsidRPr="00C618BC">
              <w:rPr>
                <w:color w:val="000000"/>
              </w:rPr>
              <w:t>Автомобиль LADA 210540</w:t>
            </w:r>
          </w:p>
        </w:tc>
        <w:tc>
          <w:tcPr>
            <w:tcW w:w="1134" w:type="dxa"/>
            <w:vAlign w:val="center"/>
          </w:tcPr>
          <w:p w:rsidR="00973834" w:rsidRPr="00C618BC" w:rsidRDefault="00911216" w:rsidP="00030269">
            <w:pPr>
              <w:jc w:val="center"/>
            </w:pPr>
            <w:r w:rsidRPr="00C618BC">
              <w:t>-</w:t>
            </w:r>
          </w:p>
        </w:tc>
        <w:tc>
          <w:tcPr>
            <w:tcW w:w="1559" w:type="dxa"/>
            <w:vAlign w:val="center"/>
          </w:tcPr>
          <w:p w:rsidR="00973834" w:rsidRPr="00C618BC" w:rsidRDefault="00911216" w:rsidP="00030269">
            <w:pPr>
              <w:jc w:val="center"/>
            </w:pPr>
            <w:r w:rsidRPr="00C618BC">
              <w:t xml:space="preserve">Рыночная стоимость по </w:t>
            </w:r>
            <w:r w:rsidRPr="00C618BC">
              <w:lastRenderedPageBreak/>
              <w:t>результатам независимой оценки</w:t>
            </w:r>
          </w:p>
        </w:tc>
        <w:tc>
          <w:tcPr>
            <w:tcW w:w="2126" w:type="dxa"/>
            <w:vAlign w:val="center"/>
          </w:tcPr>
          <w:p w:rsidR="00973834" w:rsidRPr="00C618BC" w:rsidRDefault="00911216" w:rsidP="00030269">
            <w:pPr>
              <w:jc w:val="center"/>
            </w:pPr>
            <w:r w:rsidRPr="00C618BC">
              <w:lastRenderedPageBreak/>
              <w:t>Аукцион с о</w:t>
            </w:r>
            <w:r w:rsidR="00C618BC">
              <w:t>ткрытой формой подачи заявления</w:t>
            </w:r>
            <w:r w:rsidRPr="00C618BC">
              <w:t xml:space="preserve">/ </w:t>
            </w:r>
            <w:r w:rsidRPr="00C618BC">
              <w:lastRenderedPageBreak/>
              <w:t>согласно договору купли-продажи</w:t>
            </w:r>
          </w:p>
        </w:tc>
        <w:tc>
          <w:tcPr>
            <w:tcW w:w="2410" w:type="dxa"/>
            <w:vAlign w:val="center"/>
          </w:tcPr>
          <w:p w:rsidR="00973834" w:rsidRPr="00C618BC" w:rsidRDefault="00C618BC" w:rsidP="00911216">
            <w:pPr>
              <w:pStyle w:val="ab"/>
              <w:ind w:right="-81"/>
              <w:jc w:val="center"/>
              <w:rPr>
                <w:highlight w:val="yellow"/>
              </w:rPr>
            </w:pPr>
            <w:r>
              <w:rPr>
                <w:color w:val="000000"/>
              </w:rPr>
              <w:lastRenderedPageBreak/>
              <w:t>XТА210540А217096</w:t>
            </w:r>
            <w:r w:rsidR="00911216" w:rsidRPr="00C618BC">
              <w:rPr>
                <w:color w:val="000000"/>
              </w:rPr>
              <w:t>, г</w:t>
            </w:r>
            <w:r w:rsidR="00911216" w:rsidRPr="00C618BC">
              <w:t xml:space="preserve">од выпуска – 2010, цвет – </w:t>
            </w:r>
            <w:r w:rsidR="00816D86" w:rsidRPr="00C618BC">
              <w:t>белый</w:t>
            </w:r>
          </w:p>
        </w:tc>
      </w:tr>
      <w:tr w:rsidR="00973834" w:rsidRPr="00C618BC" w:rsidTr="00911216">
        <w:trPr>
          <w:trHeight w:val="1559"/>
        </w:trPr>
        <w:tc>
          <w:tcPr>
            <w:tcW w:w="568" w:type="dxa"/>
            <w:vAlign w:val="center"/>
          </w:tcPr>
          <w:p w:rsidR="00973834" w:rsidRPr="00C618BC" w:rsidRDefault="009C6B97" w:rsidP="00030269">
            <w:pPr>
              <w:jc w:val="center"/>
            </w:pPr>
            <w:r w:rsidRPr="00C618BC">
              <w:lastRenderedPageBreak/>
              <w:t>20</w:t>
            </w:r>
          </w:p>
        </w:tc>
        <w:tc>
          <w:tcPr>
            <w:tcW w:w="1842" w:type="dxa"/>
            <w:vAlign w:val="center"/>
          </w:tcPr>
          <w:p w:rsidR="00D5797F" w:rsidRPr="00C618BC" w:rsidRDefault="009C6B97" w:rsidP="00030269">
            <w:pPr>
              <w:jc w:val="center"/>
            </w:pPr>
            <w:r w:rsidRPr="00C618BC">
              <w:rPr>
                <w:color w:val="000000"/>
              </w:rPr>
              <w:t>Автобус ПАЗ 320470-05</w:t>
            </w:r>
          </w:p>
        </w:tc>
        <w:tc>
          <w:tcPr>
            <w:tcW w:w="1134" w:type="dxa"/>
            <w:vAlign w:val="center"/>
          </w:tcPr>
          <w:p w:rsidR="00973834" w:rsidRPr="00C618BC" w:rsidRDefault="00911216" w:rsidP="00030269">
            <w:pPr>
              <w:jc w:val="center"/>
            </w:pPr>
            <w:r w:rsidRPr="00C618BC">
              <w:t>-</w:t>
            </w:r>
          </w:p>
        </w:tc>
        <w:tc>
          <w:tcPr>
            <w:tcW w:w="1559" w:type="dxa"/>
            <w:vAlign w:val="center"/>
          </w:tcPr>
          <w:p w:rsidR="00973834" w:rsidRPr="00C618BC" w:rsidRDefault="00911216" w:rsidP="00911216">
            <w:pPr>
              <w:jc w:val="center"/>
            </w:pPr>
            <w:r w:rsidRPr="00C618BC">
              <w:t>Рыночная стоимость по результатам независимой оценки</w:t>
            </w:r>
          </w:p>
        </w:tc>
        <w:tc>
          <w:tcPr>
            <w:tcW w:w="2126" w:type="dxa"/>
            <w:vAlign w:val="center"/>
          </w:tcPr>
          <w:p w:rsidR="00973834" w:rsidRPr="00C618BC" w:rsidRDefault="00911216" w:rsidP="00030269">
            <w:pPr>
              <w:jc w:val="center"/>
            </w:pPr>
            <w:r w:rsidRPr="00C618BC">
              <w:t>Аукцион с о</w:t>
            </w:r>
            <w:r w:rsidR="00C618BC">
              <w:t>ткрытой формой подачи заявления</w:t>
            </w:r>
            <w:r w:rsidRPr="00C618BC">
              <w:t>/ согласно договору купли-продажи</w:t>
            </w:r>
          </w:p>
        </w:tc>
        <w:tc>
          <w:tcPr>
            <w:tcW w:w="2410" w:type="dxa"/>
            <w:vAlign w:val="center"/>
          </w:tcPr>
          <w:p w:rsidR="00973834" w:rsidRPr="00C618BC" w:rsidRDefault="00911216" w:rsidP="00911216">
            <w:pPr>
              <w:jc w:val="center"/>
              <w:rPr>
                <w:highlight w:val="yellow"/>
              </w:rPr>
            </w:pPr>
            <w:r w:rsidRPr="00C618BC">
              <w:rPr>
                <w:color w:val="000000"/>
              </w:rPr>
              <w:t>X1М3204ХЕВ0000979, г</w:t>
            </w:r>
            <w:r w:rsidRPr="00C618BC">
              <w:t>од выпуска – 2011, цвет –</w:t>
            </w:r>
            <w:r w:rsidR="00816D86" w:rsidRPr="00C618BC">
              <w:t xml:space="preserve"> желтый</w:t>
            </w:r>
          </w:p>
        </w:tc>
      </w:tr>
      <w:tr w:rsidR="00973834" w:rsidRPr="00C618BC" w:rsidTr="00911216">
        <w:tc>
          <w:tcPr>
            <w:tcW w:w="568" w:type="dxa"/>
            <w:vAlign w:val="center"/>
          </w:tcPr>
          <w:p w:rsidR="00973834" w:rsidRPr="00C618BC" w:rsidRDefault="009C6B97" w:rsidP="00030269">
            <w:pPr>
              <w:jc w:val="center"/>
            </w:pPr>
            <w:r w:rsidRPr="00C618BC">
              <w:t>21</w:t>
            </w:r>
          </w:p>
        </w:tc>
        <w:tc>
          <w:tcPr>
            <w:tcW w:w="1842" w:type="dxa"/>
            <w:vAlign w:val="center"/>
          </w:tcPr>
          <w:p w:rsidR="00973834" w:rsidRPr="00C618BC" w:rsidRDefault="009C6B97" w:rsidP="00D5797F">
            <w:pPr>
              <w:jc w:val="center"/>
            </w:pPr>
            <w:r w:rsidRPr="00C618BC">
              <w:rPr>
                <w:color w:val="000000"/>
              </w:rPr>
              <w:t>Автомобиль Газель ГАЗ 322132</w:t>
            </w:r>
          </w:p>
        </w:tc>
        <w:tc>
          <w:tcPr>
            <w:tcW w:w="1134" w:type="dxa"/>
            <w:vAlign w:val="center"/>
          </w:tcPr>
          <w:p w:rsidR="00973834" w:rsidRPr="00C618BC" w:rsidRDefault="00911216" w:rsidP="00030269">
            <w:pPr>
              <w:jc w:val="center"/>
            </w:pPr>
            <w:r w:rsidRPr="00C618BC">
              <w:t>-</w:t>
            </w:r>
          </w:p>
        </w:tc>
        <w:tc>
          <w:tcPr>
            <w:tcW w:w="1559" w:type="dxa"/>
          </w:tcPr>
          <w:p w:rsidR="00973834" w:rsidRPr="00C618BC" w:rsidRDefault="00911216" w:rsidP="00911216">
            <w:pPr>
              <w:jc w:val="center"/>
            </w:pPr>
            <w:r w:rsidRPr="00C618BC">
              <w:t>Рыночная стоимость по результатам независимой оценки</w:t>
            </w:r>
          </w:p>
        </w:tc>
        <w:tc>
          <w:tcPr>
            <w:tcW w:w="2126" w:type="dxa"/>
            <w:vAlign w:val="center"/>
          </w:tcPr>
          <w:p w:rsidR="00973834" w:rsidRPr="00C618BC" w:rsidRDefault="00911216" w:rsidP="00030269">
            <w:pPr>
              <w:jc w:val="center"/>
            </w:pPr>
            <w:r w:rsidRPr="00C618BC">
              <w:t xml:space="preserve">Аукцион с открытой формой </w:t>
            </w:r>
            <w:r w:rsidR="00C618BC">
              <w:t>подачи заявления</w:t>
            </w:r>
            <w:r w:rsidRPr="00C618BC">
              <w:t>/ согласно договору купли-продажи</w:t>
            </w:r>
          </w:p>
        </w:tc>
        <w:tc>
          <w:tcPr>
            <w:tcW w:w="2410" w:type="dxa"/>
            <w:vAlign w:val="center"/>
          </w:tcPr>
          <w:p w:rsidR="00973834" w:rsidRPr="00C618BC" w:rsidRDefault="00911216" w:rsidP="00911216">
            <w:pPr>
              <w:jc w:val="center"/>
              <w:rPr>
                <w:highlight w:val="yellow"/>
              </w:rPr>
            </w:pPr>
            <w:r w:rsidRPr="00C618BC">
              <w:rPr>
                <w:color w:val="000000"/>
              </w:rPr>
              <w:t>Х9632213270525430, г</w:t>
            </w:r>
            <w:r w:rsidRPr="00C618BC">
              <w:t>од выпуска – 2007, цвет –</w:t>
            </w:r>
            <w:r w:rsidR="00816D86" w:rsidRPr="00C618BC">
              <w:t xml:space="preserve"> желтый</w:t>
            </w:r>
          </w:p>
        </w:tc>
      </w:tr>
      <w:tr w:rsidR="00973834" w:rsidRPr="00C618BC" w:rsidTr="00816D86">
        <w:tc>
          <w:tcPr>
            <w:tcW w:w="568" w:type="dxa"/>
            <w:vAlign w:val="center"/>
          </w:tcPr>
          <w:p w:rsidR="00973834" w:rsidRPr="00C618BC" w:rsidRDefault="009C6B97" w:rsidP="00030269">
            <w:pPr>
              <w:jc w:val="center"/>
            </w:pPr>
            <w:r w:rsidRPr="00C618BC">
              <w:t>22</w:t>
            </w:r>
          </w:p>
        </w:tc>
        <w:tc>
          <w:tcPr>
            <w:tcW w:w="1842" w:type="dxa"/>
            <w:vAlign w:val="center"/>
          </w:tcPr>
          <w:p w:rsidR="00791CD6" w:rsidRPr="00C618BC" w:rsidRDefault="009C6B97" w:rsidP="00D5797F">
            <w:pPr>
              <w:jc w:val="center"/>
            </w:pPr>
            <w:r w:rsidRPr="00C618BC">
              <w:rPr>
                <w:color w:val="000000"/>
              </w:rPr>
              <w:t>Автомобиль Газель ГАЗ 322121</w:t>
            </w:r>
          </w:p>
        </w:tc>
        <w:tc>
          <w:tcPr>
            <w:tcW w:w="1134" w:type="dxa"/>
            <w:vAlign w:val="center"/>
          </w:tcPr>
          <w:p w:rsidR="00973834" w:rsidRPr="00C618BC" w:rsidRDefault="00911216" w:rsidP="00030269">
            <w:pPr>
              <w:jc w:val="center"/>
            </w:pPr>
            <w:r w:rsidRPr="00C618BC">
              <w:t>-</w:t>
            </w:r>
          </w:p>
        </w:tc>
        <w:tc>
          <w:tcPr>
            <w:tcW w:w="1559" w:type="dxa"/>
          </w:tcPr>
          <w:p w:rsidR="00973834" w:rsidRPr="00C618BC" w:rsidRDefault="00911216" w:rsidP="00911216">
            <w:pPr>
              <w:jc w:val="center"/>
            </w:pPr>
            <w:r w:rsidRPr="00C618BC">
              <w:t>Рыночная стоимость по результатам независимой оценки</w:t>
            </w:r>
          </w:p>
        </w:tc>
        <w:tc>
          <w:tcPr>
            <w:tcW w:w="2126" w:type="dxa"/>
            <w:vAlign w:val="center"/>
          </w:tcPr>
          <w:p w:rsidR="00973834" w:rsidRPr="00C618BC" w:rsidRDefault="00911216" w:rsidP="00030269">
            <w:pPr>
              <w:jc w:val="center"/>
            </w:pPr>
            <w:r w:rsidRPr="00C618BC">
              <w:t>Аукцион с о</w:t>
            </w:r>
            <w:r w:rsidR="00C618BC">
              <w:t>ткрытой формой подачи заявления</w:t>
            </w:r>
            <w:r w:rsidRPr="00C618BC">
              <w:t>/ согласно договору купли-продажи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973834" w:rsidRPr="00C618BC" w:rsidRDefault="00911216" w:rsidP="00911216">
            <w:pPr>
              <w:jc w:val="center"/>
              <w:rPr>
                <w:highlight w:val="yellow"/>
              </w:rPr>
            </w:pPr>
            <w:r w:rsidRPr="00C618BC">
              <w:rPr>
                <w:color w:val="000000"/>
              </w:rPr>
              <w:t>Х9632212180623357, г</w:t>
            </w:r>
            <w:r w:rsidRPr="00C618BC">
              <w:t>од выпуска – 2008, цвет –</w:t>
            </w:r>
            <w:r w:rsidR="0026501A" w:rsidRPr="00C618BC">
              <w:t>желтый</w:t>
            </w:r>
          </w:p>
        </w:tc>
      </w:tr>
      <w:tr w:rsidR="009C6B97" w:rsidRPr="00C618BC" w:rsidTr="00816D86">
        <w:tc>
          <w:tcPr>
            <w:tcW w:w="568" w:type="dxa"/>
            <w:vAlign w:val="center"/>
          </w:tcPr>
          <w:p w:rsidR="009C6B97" w:rsidRPr="00C618BC" w:rsidRDefault="009C6B97" w:rsidP="00030269">
            <w:pPr>
              <w:jc w:val="center"/>
            </w:pPr>
            <w:r w:rsidRPr="00C618BC">
              <w:t>23</w:t>
            </w:r>
          </w:p>
        </w:tc>
        <w:tc>
          <w:tcPr>
            <w:tcW w:w="1842" w:type="dxa"/>
            <w:vAlign w:val="center"/>
          </w:tcPr>
          <w:p w:rsidR="009C6B97" w:rsidRPr="00C618BC" w:rsidRDefault="009C6B97" w:rsidP="00D5797F">
            <w:pPr>
              <w:jc w:val="center"/>
            </w:pPr>
            <w:r w:rsidRPr="00C618BC">
              <w:rPr>
                <w:color w:val="000000"/>
              </w:rPr>
              <w:t>Автомобиль Газель ГАЗ 32213</w:t>
            </w:r>
          </w:p>
        </w:tc>
        <w:tc>
          <w:tcPr>
            <w:tcW w:w="1134" w:type="dxa"/>
            <w:vAlign w:val="center"/>
          </w:tcPr>
          <w:p w:rsidR="009C6B97" w:rsidRPr="00C618BC" w:rsidRDefault="00911216" w:rsidP="00030269">
            <w:pPr>
              <w:jc w:val="center"/>
            </w:pPr>
            <w:r w:rsidRPr="00C618BC">
              <w:t>-</w:t>
            </w:r>
          </w:p>
        </w:tc>
        <w:tc>
          <w:tcPr>
            <w:tcW w:w="1559" w:type="dxa"/>
          </w:tcPr>
          <w:p w:rsidR="009C6B97" w:rsidRPr="00C618BC" w:rsidRDefault="00911216" w:rsidP="00911216">
            <w:pPr>
              <w:jc w:val="center"/>
            </w:pPr>
            <w:r w:rsidRPr="00C618BC">
              <w:t>Рыночная стоимость по результатам независимой оценки</w:t>
            </w:r>
          </w:p>
        </w:tc>
        <w:tc>
          <w:tcPr>
            <w:tcW w:w="2126" w:type="dxa"/>
            <w:vAlign w:val="center"/>
          </w:tcPr>
          <w:p w:rsidR="009C6B97" w:rsidRPr="00C618BC" w:rsidRDefault="00911216" w:rsidP="00030269">
            <w:pPr>
              <w:jc w:val="center"/>
            </w:pPr>
            <w:r w:rsidRPr="00C618BC">
              <w:t>Аукцион с о</w:t>
            </w:r>
            <w:r w:rsidR="00C618BC">
              <w:t>ткрытой формой подачи заявления</w:t>
            </w:r>
            <w:r w:rsidRPr="00C618BC">
              <w:t>/ согласно договору купли-продажи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9C6B97" w:rsidRPr="00C618BC" w:rsidRDefault="00911216" w:rsidP="00911216">
            <w:pPr>
              <w:jc w:val="center"/>
              <w:rPr>
                <w:highlight w:val="yellow"/>
              </w:rPr>
            </w:pPr>
            <w:r w:rsidRPr="00C618BC">
              <w:rPr>
                <w:color w:val="000000"/>
              </w:rPr>
              <w:t>ХТН32213030318501, г</w:t>
            </w:r>
            <w:r w:rsidRPr="00C618BC">
              <w:t>од выпуска – 2003, цвет –</w:t>
            </w:r>
            <w:r w:rsidR="00816D86" w:rsidRPr="00C618BC">
              <w:t>белый</w:t>
            </w:r>
          </w:p>
        </w:tc>
      </w:tr>
      <w:tr w:rsidR="003A4187" w:rsidRPr="00C618BC" w:rsidTr="00816D86">
        <w:tc>
          <w:tcPr>
            <w:tcW w:w="568" w:type="dxa"/>
            <w:vAlign w:val="center"/>
          </w:tcPr>
          <w:p w:rsidR="003A4187" w:rsidRPr="00C618BC" w:rsidRDefault="003A4187" w:rsidP="003A4187">
            <w:pPr>
              <w:jc w:val="center"/>
            </w:pPr>
            <w:r w:rsidRPr="00C618BC">
              <w:t>24</w:t>
            </w:r>
          </w:p>
        </w:tc>
        <w:tc>
          <w:tcPr>
            <w:tcW w:w="1842" w:type="dxa"/>
            <w:vAlign w:val="center"/>
          </w:tcPr>
          <w:p w:rsidR="003A4187" w:rsidRPr="00C618BC" w:rsidRDefault="003A4187" w:rsidP="003A4187">
            <w:pPr>
              <w:jc w:val="center"/>
              <w:rPr>
                <w:color w:val="000000"/>
              </w:rPr>
            </w:pPr>
            <w:r w:rsidRPr="00C618BC">
              <w:rPr>
                <w:color w:val="000000"/>
              </w:rPr>
              <w:t>Автобус ПАЗ 32053-70</w:t>
            </w:r>
          </w:p>
        </w:tc>
        <w:tc>
          <w:tcPr>
            <w:tcW w:w="1134" w:type="dxa"/>
            <w:vAlign w:val="center"/>
          </w:tcPr>
          <w:p w:rsidR="003A4187" w:rsidRPr="00C618BC" w:rsidRDefault="003A4187" w:rsidP="003A4187">
            <w:pPr>
              <w:jc w:val="center"/>
            </w:pPr>
            <w:r w:rsidRPr="00C618BC">
              <w:t>-</w:t>
            </w:r>
          </w:p>
        </w:tc>
        <w:tc>
          <w:tcPr>
            <w:tcW w:w="1559" w:type="dxa"/>
          </w:tcPr>
          <w:p w:rsidR="003A4187" w:rsidRPr="00C618BC" w:rsidRDefault="003A4187" w:rsidP="003A4187">
            <w:pPr>
              <w:jc w:val="center"/>
            </w:pPr>
            <w:r w:rsidRPr="00C618BC">
              <w:t>Рыночная стоимость по результатам независимой оценки</w:t>
            </w:r>
          </w:p>
        </w:tc>
        <w:tc>
          <w:tcPr>
            <w:tcW w:w="2126" w:type="dxa"/>
            <w:vAlign w:val="center"/>
          </w:tcPr>
          <w:p w:rsidR="003A4187" w:rsidRPr="00C618BC" w:rsidRDefault="003A4187" w:rsidP="003A4187">
            <w:pPr>
              <w:jc w:val="center"/>
            </w:pPr>
            <w:r w:rsidRPr="00C618BC">
              <w:t>Аукцион с о</w:t>
            </w:r>
            <w:r w:rsidR="00C618BC">
              <w:t>ткрытой формой подачи заявления</w:t>
            </w:r>
            <w:r w:rsidRPr="00C618BC">
              <w:t>/ согласно договору купли-продажи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3A4187" w:rsidRPr="00C618BC" w:rsidRDefault="003A4187" w:rsidP="003A4187">
            <w:pPr>
              <w:jc w:val="center"/>
              <w:rPr>
                <w:color w:val="000000"/>
              </w:rPr>
            </w:pPr>
            <w:r w:rsidRPr="00C618BC">
              <w:rPr>
                <w:color w:val="000000"/>
              </w:rPr>
              <w:t>Х1М3205СХА0003089, г</w:t>
            </w:r>
            <w:r w:rsidRPr="00C618BC">
              <w:t>од выпуска – 2010, цвет – желтый</w:t>
            </w:r>
          </w:p>
        </w:tc>
      </w:tr>
    </w:tbl>
    <w:p w:rsidR="003A4187" w:rsidRDefault="003A4187" w:rsidP="00D25898">
      <w:pPr>
        <w:ind w:firstLine="709"/>
        <w:jc w:val="both"/>
        <w:rPr>
          <w:sz w:val="28"/>
        </w:rPr>
      </w:pPr>
    </w:p>
    <w:p w:rsidR="00242D1C" w:rsidRPr="00C618BC" w:rsidRDefault="00242D1C" w:rsidP="00C618BC">
      <w:pPr>
        <w:pStyle w:val="af0"/>
        <w:numPr>
          <w:ilvl w:val="0"/>
          <w:numId w:val="6"/>
        </w:numPr>
        <w:tabs>
          <w:tab w:val="left" w:pos="1276"/>
        </w:tabs>
        <w:ind w:left="0" w:firstLine="851"/>
        <w:jc w:val="both"/>
        <w:rPr>
          <w:sz w:val="28"/>
        </w:rPr>
      </w:pPr>
      <w:r w:rsidRPr="00C618BC">
        <w:rPr>
          <w:sz w:val="28"/>
        </w:rPr>
        <w:t xml:space="preserve">Контроль за выполнением настоящего решения возложить на </w:t>
      </w:r>
      <w:r w:rsidR="00774B6E" w:rsidRPr="00C618BC">
        <w:rPr>
          <w:sz w:val="28"/>
        </w:rPr>
        <w:t xml:space="preserve">начальника управления муниципальных ресурсов администрации </w:t>
      </w:r>
      <w:r w:rsidRPr="00C618BC">
        <w:rPr>
          <w:sz w:val="28"/>
        </w:rPr>
        <w:t>муниципал</w:t>
      </w:r>
      <w:r w:rsidR="00C618BC">
        <w:rPr>
          <w:sz w:val="28"/>
        </w:rPr>
        <w:t>ьного образования Ейский район</w:t>
      </w:r>
      <w:r w:rsidRPr="00C618BC">
        <w:rPr>
          <w:sz w:val="28"/>
        </w:rPr>
        <w:t>.</w:t>
      </w:r>
    </w:p>
    <w:p w:rsidR="00242D1C" w:rsidRPr="00C618BC" w:rsidRDefault="00242D1C" w:rsidP="00C618BC">
      <w:pPr>
        <w:pStyle w:val="af0"/>
        <w:numPr>
          <w:ilvl w:val="0"/>
          <w:numId w:val="6"/>
        </w:numPr>
        <w:tabs>
          <w:tab w:val="left" w:pos="1276"/>
        </w:tabs>
        <w:ind w:left="0" w:firstLine="851"/>
        <w:jc w:val="both"/>
        <w:rPr>
          <w:sz w:val="28"/>
        </w:rPr>
      </w:pPr>
      <w:r w:rsidRPr="00C618BC">
        <w:rPr>
          <w:sz w:val="28"/>
        </w:rPr>
        <w:t>Отделу информатизации администрации муниципального</w:t>
      </w:r>
      <w:r w:rsidR="00C618BC">
        <w:rPr>
          <w:sz w:val="28"/>
        </w:rPr>
        <w:t xml:space="preserve"> образования Ейский район </w:t>
      </w:r>
      <w:r w:rsidR="00D25898" w:rsidRPr="00C618BC">
        <w:rPr>
          <w:sz w:val="28"/>
        </w:rPr>
        <w:t>разместить настоящее р</w:t>
      </w:r>
      <w:r w:rsidRPr="00C618BC">
        <w:rPr>
          <w:sz w:val="28"/>
        </w:rPr>
        <w:t>ешение на официальном сайте муниципального образования Ейский район в информационно –</w:t>
      </w:r>
      <w:r w:rsidR="00C618BC">
        <w:rPr>
          <w:sz w:val="28"/>
        </w:rPr>
        <w:t xml:space="preserve"> </w:t>
      </w:r>
      <w:r w:rsidRPr="00C618BC">
        <w:rPr>
          <w:sz w:val="28"/>
        </w:rPr>
        <w:t>телекоммуникационной сети «Интернет».</w:t>
      </w:r>
    </w:p>
    <w:p w:rsidR="00D25898" w:rsidRDefault="00D25898" w:rsidP="00C618BC">
      <w:pPr>
        <w:pStyle w:val="af0"/>
        <w:numPr>
          <w:ilvl w:val="0"/>
          <w:numId w:val="6"/>
        </w:numPr>
        <w:tabs>
          <w:tab w:val="left" w:pos="1276"/>
        </w:tabs>
        <w:autoSpaceDE w:val="0"/>
        <w:autoSpaceDN w:val="0"/>
        <w:adjustRightInd w:val="0"/>
        <w:ind w:left="0" w:firstLine="851"/>
        <w:jc w:val="both"/>
        <w:rPr>
          <w:sz w:val="28"/>
          <w:szCs w:val="28"/>
        </w:rPr>
      </w:pPr>
      <w:r w:rsidRPr="00C618BC">
        <w:rPr>
          <w:sz w:val="28"/>
          <w:szCs w:val="28"/>
        </w:rPr>
        <w:t>Управлению внутренней политики и территориальной безопасности администрации муниципального образования Ейский район обнародовать настоящее решение в специально установленных местах.</w:t>
      </w:r>
    </w:p>
    <w:p w:rsidR="00C618BC" w:rsidRDefault="00C618BC" w:rsidP="00C618BC">
      <w:pPr>
        <w:tabs>
          <w:tab w:val="left" w:pos="1276"/>
        </w:tabs>
        <w:autoSpaceDE w:val="0"/>
        <w:autoSpaceDN w:val="0"/>
        <w:adjustRightInd w:val="0"/>
        <w:jc w:val="both"/>
        <w:rPr>
          <w:sz w:val="28"/>
          <w:szCs w:val="28"/>
        </w:rPr>
      </w:pPr>
    </w:p>
    <w:p w:rsidR="00C618BC" w:rsidRDefault="00C618BC" w:rsidP="00C618BC">
      <w:pPr>
        <w:tabs>
          <w:tab w:val="left" w:pos="1276"/>
        </w:tabs>
        <w:autoSpaceDE w:val="0"/>
        <w:autoSpaceDN w:val="0"/>
        <w:adjustRightInd w:val="0"/>
        <w:jc w:val="both"/>
        <w:rPr>
          <w:sz w:val="28"/>
          <w:szCs w:val="28"/>
        </w:rPr>
      </w:pPr>
    </w:p>
    <w:p w:rsidR="00C618BC" w:rsidRPr="00C618BC" w:rsidRDefault="00C618BC" w:rsidP="00C618BC">
      <w:pPr>
        <w:tabs>
          <w:tab w:val="left" w:pos="1276"/>
        </w:tabs>
        <w:autoSpaceDE w:val="0"/>
        <w:autoSpaceDN w:val="0"/>
        <w:adjustRightInd w:val="0"/>
        <w:jc w:val="both"/>
        <w:rPr>
          <w:sz w:val="28"/>
          <w:szCs w:val="28"/>
        </w:rPr>
      </w:pPr>
    </w:p>
    <w:p w:rsidR="00D25898" w:rsidRPr="00C618BC" w:rsidRDefault="00242D1C" w:rsidP="00C618BC">
      <w:pPr>
        <w:pStyle w:val="af0"/>
        <w:numPr>
          <w:ilvl w:val="0"/>
          <w:numId w:val="6"/>
        </w:numPr>
        <w:tabs>
          <w:tab w:val="left" w:pos="1276"/>
        </w:tabs>
        <w:ind w:left="0" w:firstLine="851"/>
        <w:jc w:val="both"/>
        <w:rPr>
          <w:sz w:val="28"/>
        </w:rPr>
      </w:pPr>
      <w:r w:rsidRPr="00C618BC">
        <w:rPr>
          <w:sz w:val="28"/>
        </w:rPr>
        <w:lastRenderedPageBreak/>
        <w:t>Настоящее решение вступает в силу со дня</w:t>
      </w:r>
      <w:r w:rsidR="00D25898" w:rsidRPr="00C618BC">
        <w:rPr>
          <w:sz w:val="28"/>
        </w:rPr>
        <w:t xml:space="preserve"> его официального </w:t>
      </w:r>
      <w:r w:rsidR="00D25898" w:rsidRPr="00C618BC">
        <w:rPr>
          <w:color w:val="000000"/>
          <w:kern w:val="1"/>
          <w:sz w:val="28"/>
          <w:szCs w:val="28"/>
        </w:rPr>
        <w:t>обнародования.</w:t>
      </w:r>
    </w:p>
    <w:p w:rsidR="00242D1C" w:rsidRDefault="00242D1C" w:rsidP="005B1B17">
      <w:pPr>
        <w:ind w:firstLine="851"/>
        <w:jc w:val="both"/>
        <w:rPr>
          <w:sz w:val="28"/>
        </w:rPr>
      </w:pPr>
    </w:p>
    <w:p w:rsidR="00C618BC" w:rsidRDefault="00C618BC" w:rsidP="005B1B17">
      <w:pPr>
        <w:jc w:val="both"/>
        <w:rPr>
          <w:sz w:val="28"/>
        </w:rPr>
      </w:pPr>
    </w:p>
    <w:p w:rsidR="00C618BC" w:rsidRDefault="00C618BC" w:rsidP="005B1B17">
      <w:pPr>
        <w:jc w:val="both"/>
        <w:rPr>
          <w:sz w:val="28"/>
        </w:rPr>
      </w:pPr>
    </w:p>
    <w:p w:rsidR="00242D1C" w:rsidRDefault="00242D1C" w:rsidP="005B1B17">
      <w:pPr>
        <w:jc w:val="both"/>
        <w:rPr>
          <w:sz w:val="28"/>
        </w:rPr>
      </w:pPr>
      <w:r>
        <w:rPr>
          <w:sz w:val="28"/>
        </w:rPr>
        <w:t>Глава муниципального образования</w:t>
      </w:r>
    </w:p>
    <w:p w:rsidR="00242D1C" w:rsidRDefault="00242D1C" w:rsidP="005B1B17">
      <w:pPr>
        <w:jc w:val="both"/>
        <w:rPr>
          <w:sz w:val="28"/>
        </w:rPr>
      </w:pPr>
      <w:r>
        <w:rPr>
          <w:sz w:val="28"/>
        </w:rPr>
        <w:t xml:space="preserve">Ейский район                                                                                        </w:t>
      </w:r>
      <w:r w:rsidR="005B1B17">
        <w:rPr>
          <w:sz w:val="28"/>
        </w:rPr>
        <w:t xml:space="preserve">  </w:t>
      </w:r>
      <w:r w:rsidR="00C618BC">
        <w:rPr>
          <w:sz w:val="28"/>
        </w:rPr>
        <w:t xml:space="preserve"> </w:t>
      </w:r>
      <w:r w:rsidR="005B1B17">
        <w:rPr>
          <w:sz w:val="28"/>
        </w:rPr>
        <w:t xml:space="preserve">    В.П. Ляхов</w:t>
      </w:r>
    </w:p>
    <w:p w:rsidR="00242D1C" w:rsidRDefault="00242D1C" w:rsidP="005B1B17">
      <w:pPr>
        <w:jc w:val="both"/>
        <w:rPr>
          <w:sz w:val="28"/>
        </w:rPr>
      </w:pPr>
    </w:p>
    <w:p w:rsidR="00C618BC" w:rsidRDefault="00C618BC" w:rsidP="005B1B17">
      <w:pPr>
        <w:jc w:val="both"/>
        <w:rPr>
          <w:sz w:val="28"/>
        </w:rPr>
      </w:pPr>
    </w:p>
    <w:p w:rsidR="00242D1C" w:rsidRDefault="00242D1C" w:rsidP="005B1B17">
      <w:pPr>
        <w:rPr>
          <w:sz w:val="28"/>
          <w:szCs w:val="28"/>
        </w:rPr>
      </w:pPr>
      <w:r w:rsidRPr="00F05BF4">
        <w:rPr>
          <w:sz w:val="28"/>
          <w:szCs w:val="28"/>
        </w:rPr>
        <w:t>Председатель Совета муниципального</w:t>
      </w:r>
      <w:r>
        <w:rPr>
          <w:sz w:val="28"/>
          <w:szCs w:val="28"/>
        </w:rPr>
        <w:t xml:space="preserve">  </w:t>
      </w:r>
    </w:p>
    <w:p w:rsidR="00C618BC" w:rsidRPr="00C618BC" w:rsidRDefault="00242D1C" w:rsidP="00C618BC">
      <w:pPr>
        <w:rPr>
          <w:sz w:val="28"/>
          <w:szCs w:val="28"/>
        </w:rPr>
      </w:pPr>
      <w:r>
        <w:rPr>
          <w:sz w:val="28"/>
          <w:szCs w:val="28"/>
        </w:rPr>
        <w:t xml:space="preserve">образования Ейский район                                                </w:t>
      </w:r>
      <w:r w:rsidR="00C618BC">
        <w:rPr>
          <w:sz w:val="28"/>
          <w:szCs w:val="28"/>
        </w:rPr>
        <w:t xml:space="preserve">                     О.М. Вяткин</w:t>
      </w:r>
    </w:p>
    <w:sectPr w:rsidR="00C618BC" w:rsidRPr="00C618BC" w:rsidSect="00C618BC">
      <w:headerReference w:type="even" r:id="rId8"/>
      <w:headerReference w:type="default" r:id="rId9"/>
      <w:pgSz w:w="11906" w:h="16838"/>
      <w:pgMar w:top="28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B6453" w:rsidRDefault="009B6453">
      <w:r>
        <w:separator/>
      </w:r>
    </w:p>
  </w:endnote>
  <w:endnote w:type="continuationSeparator" w:id="1">
    <w:p w:rsidR="009B6453" w:rsidRDefault="009B645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B6453" w:rsidRDefault="009B6453">
      <w:r>
        <w:separator/>
      </w:r>
    </w:p>
  </w:footnote>
  <w:footnote w:type="continuationSeparator" w:id="1">
    <w:p w:rsidR="009B6453" w:rsidRDefault="009B645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35E6" w:rsidRDefault="00653E5B" w:rsidP="0020080A">
    <w:pPr>
      <w:pStyle w:val="ab"/>
      <w:framePr w:wrap="around" w:vAnchor="text" w:hAnchor="margin" w:xAlign="center" w:y="1"/>
      <w:rPr>
        <w:rStyle w:val="ad"/>
      </w:rPr>
    </w:pPr>
    <w:r>
      <w:rPr>
        <w:rStyle w:val="ad"/>
      </w:rPr>
      <w:fldChar w:fldCharType="begin"/>
    </w:r>
    <w:r w:rsidR="004535E6">
      <w:rPr>
        <w:rStyle w:val="ad"/>
      </w:rPr>
      <w:instrText xml:space="preserve">PAGE  </w:instrText>
    </w:r>
    <w:r>
      <w:rPr>
        <w:rStyle w:val="ad"/>
      </w:rPr>
      <w:fldChar w:fldCharType="end"/>
    </w:r>
  </w:p>
  <w:p w:rsidR="004535E6" w:rsidRDefault="004535E6">
    <w:pPr>
      <w:pStyle w:val="ab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4F34" w:rsidRPr="00C618BC" w:rsidRDefault="00653E5B">
    <w:pPr>
      <w:pStyle w:val="ab"/>
      <w:jc w:val="center"/>
      <w:rPr>
        <w:sz w:val="28"/>
        <w:szCs w:val="28"/>
      </w:rPr>
    </w:pPr>
    <w:r w:rsidRPr="00C618BC">
      <w:rPr>
        <w:sz w:val="28"/>
        <w:szCs w:val="28"/>
      </w:rPr>
      <w:fldChar w:fldCharType="begin"/>
    </w:r>
    <w:r w:rsidR="00CA027A" w:rsidRPr="00C618BC">
      <w:rPr>
        <w:sz w:val="28"/>
        <w:szCs w:val="28"/>
      </w:rPr>
      <w:instrText>PAGE   \* MERGEFORMAT</w:instrText>
    </w:r>
    <w:r w:rsidRPr="00C618BC">
      <w:rPr>
        <w:sz w:val="28"/>
        <w:szCs w:val="28"/>
      </w:rPr>
      <w:fldChar w:fldCharType="separate"/>
    </w:r>
    <w:r w:rsidR="00FA3B86">
      <w:rPr>
        <w:noProof/>
        <w:sz w:val="28"/>
        <w:szCs w:val="28"/>
      </w:rPr>
      <w:t>2</w:t>
    </w:r>
    <w:r w:rsidRPr="00C618BC">
      <w:rPr>
        <w:sz w:val="28"/>
        <w:szCs w:val="28"/>
      </w:rPr>
      <w:fldChar w:fldCharType="end"/>
    </w:r>
  </w:p>
  <w:p w:rsidR="004535E6" w:rsidRDefault="004535E6" w:rsidP="00871785">
    <w:pPr>
      <w:pStyle w:val="ab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1203EF"/>
    <w:multiLevelType w:val="hybridMultilevel"/>
    <w:tmpl w:val="40A205D2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">
    <w:nsid w:val="310C5D3F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>
    <w:nsid w:val="41E402FA"/>
    <w:multiLevelType w:val="multilevel"/>
    <w:tmpl w:val="496AFC7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520"/>
        </w:tabs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520"/>
        </w:tabs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880"/>
        </w:tabs>
        <w:ind w:left="2880" w:hanging="2160"/>
      </w:pPr>
      <w:rPr>
        <w:rFonts w:hint="default"/>
      </w:rPr>
    </w:lvl>
  </w:abstractNum>
  <w:abstractNum w:abstractNumId="3">
    <w:nsid w:val="43FB314D"/>
    <w:multiLevelType w:val="hybridMultilevel"/>
    <w:tmpl w:val="82BC0898"/>
    <w:lvl w:ilvl="0" w:tplc="0419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4A207062"/>
    <w:multiLevelType w:val="hybridMultilevel"/>
    <w:tmpl w:val="56209B4C"/>
    <w:lvl w:ilvl="0" w:tplc="ACACCF88">
      <w:start w:val="1"/>
      <w:numFmt w:val="decimal"/>
      <w:lvlText w:val="%1."/>
      <w:lvlJc w:val="left"/>
      <w:pPr>
        <w:ind w:left="2246" w:hanging="13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>
    <w:nsid w:val="7D295E79"/>
    <w:multiLevelType w:val="hybridMultilevel"/>
    <w:tmpl w:val="91F052A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5"/>
  </w:num>
  <w:num w:numId="3">
    <w:abstractNumId w:val="2"/>
  </w:num>
  <w:num w:numId="4">
    <w:abstractNumId w:val="3"/>
  </w:num>
  <w:num w:numId="5">
    <w:abstractNumId w:val="0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711DC"/>
    <w:rsid w:val="00002EC3"/>
    <w:rsid w:val="000071D9"/>
    <w:rsid w:val="0002127B"/>
    <w:rsid w:val="0002380B"/>
    <w:rsid w:val="000265A2"/>
    <w:rsid w:val="00030269"/>
    <w:rsid w:val="00036A3A"/>
    <w:rsid w:val="000412D1"/>
    <w:rsid w:val="00071FF3"/>
    <w:rsid w:val="000C645E"/>
    <w:rsid w:val="000D5C49"/>
    <w:rsid w:val="000D7CB8"/>
    <w:rsid w:val="000E08A1"/>
    <w:rsid w:val="00110E93"/>
    <w:rsid w:val="00115096"/>
    <w:rsid w:val="00127C4B"/>
    <w:rsid w:val="0013391E"/>
    <w:rsid w:val="001465C0"/>
    <w:rsid w:val="001472D2"/>
    <w:rsid w:val="00150F8A"/>
    <w:rsid w:val="00195528"/>
    <w:rsid w:val="001A7923"/>
    <w:rsid w:val="001D0572"/>
    <w:rsid w:val="001D37BF"/>
    <w:rsid w:val="001D7244"/>
    <w:rsid w:val="001E1EB6"/>
    <w:rsid w:val="0020080A"/>
    <w:rsid w:val="00214A04"/>
    <w:rsid w:val="00216A12"/>
    <w:rsid w:val="00234FC0"/>
    <w:rsid w:val="00236408"/>
    <w:rsid w:val="00242D1C"/>
    <w:rsid w:val="00244EB8"/>
    <w:rsid w:val="002521BC"/>
    <w:rsid w:val="0026501A"/>
    <w:rsid w:val="0027251B"/>
    <w:rsid w:val="0027696B"/>
    <w:rsid w:val="00291BF1"/>
    <w:rsid w:val="002B7940"/>
    <w:rsid w:val="002C383B"/>
    <w:rsid w:val="002D4C17"/>
    <w:rsid w:val="002F003F"/>
    <w:rsid w:val="002F2CE9"/>
    <w:rsid w:val="00304F34"/>
    <w:rsid w:val="0031236B"/>
    <w:rsid w:val="00313AF1"/>
    <w:rsid w:val="0031542C"/>
    <w:rsid w:val="003304CE"/>
    <w:rsid w:val="0033648D"/>
    <w:rsid w:val="00370A0D"/>
    <w:rsid w:val="0037497D"/>
    <w:rsid w:val="00380924"/>
    <w:rsid w:val="00386394"/>
    <w:rsid w:val="00391D2F"/>
    <w:rsid w:val="00395F7C"/>
    <w:rsid w:val="003A4187"/>
    <w:rsid w:val="003D5360"/>
    <w:rsid w:val="003F0E80"/>
    <w:rsid w:val="00423EB5"/>
    <w:rsid w:val="004452F2"/>
    <w:rsid w:val="004535E6"/>
    <w:rsid w:val="004852D1"/>
    <w:rsid w:val="004865D5"/>
    <w:rsid w:val="0049626F"/>
    <w:rsid w:val="004A65C2"/>
    <w:rsid w:val="004B02D5"/>
    <w:rsid w:val="004C6A91"/>
    <w:rsid w:val="004D20F2"/>
    <w:rsid w:val="004D3EDD"/>
    <w:rsid w:val="004D7138"/>
    <w:rsid w:val="00523DEF"/>
    <w:rsid w:val="00525616"/>
    <w:rsid w:val="00553934"/>
    <w:rsid w:val="00563FD6"/>
    <w:rsid w:val="005666EB"/>
    <w:rsid w:val="00570B3E"/>
    <w:rsid w:val="005A3ACC"/>
    <w:rsid w:val="005B1B17"/>
    <w:rsid w:val="005C4BDC"/>
    <w:rsid w:val="005F6495"/>
    <w:rsid w:val="006011F8"/>
    <w:rsid w:val="00605111"/>
    <w:rsid w:val="006252DF"/>
    <w:rsid w:val="00647302"/>
    <w:rsid w:val="00653E5B"/>
    <w:rsid w:val="006660B4"/>
    <w:rsid w:val="006A0687"/>
    <w:rsid w:val="006A1DEC"/>
    <w:rsid w:val="006B3809"/>
    <w:rsid w:val="006C79EF"/>
    <w:rsid w:val="006D24C1"/>
    <w:rsid w:val="006F4595"/>
    <w:rsid w:val="00715327"/>
    <w:rsid w:val="00725BEE"/>
    <w:rsid w:val="00740612"/>
    <w:rsid w:val="007463C3"/>
    <w:rsid w:val="00757D77"/>
    <w:rsid w:val="00757DB0"/>
    <w:rsid w:val="00774B6E"/>
    <w:rsid w:val="00791CD6"/>
    <w:rsid w:val="00793CC2"/>
    <w:rsid w:val="00794E7A"/>
    <w:rsid w:val="007C03C4"/>
    <w:rsid w:val="007C1CC0"/>
    <w:rsid w:val="007E7AE7"/>
    <w:rsid w:val="008035DC"/>
    <w:rsid w:val="00816D86"/>
    <w:rsid w:val="00817C3C"/>
    <w:rsid w:val="00822390"/>
    <w:rsid w:val="0082493C"/>
    <w:rsid w:val="00830E01"/>
    <w:rsid w:val="00853C85"/>
    <w:rsid w:val="00871785"/>
    <w:rsid w:val="0088511A"/>
    <w:rsid w:val="008B0C57"/>
    <w:rsid w:val="008B1E2B"/>
    <w:rsid w:val="008C74CF"/>
    <w:rsid w:val="008D4681"/>
    <w:rsid w:val="008F61EB"/>
    <w:rsid w:val="0090288C"/>
    <w:rsid w:val="00911216"/>
    <w:rsid w:val="00913794"/>
    <w:rsid w:val="00917914"/>
    <w:rsid w:val="0092587C"/>
    <w:rsid w:val="00954E4D"/>
    <w:rsid w:val="00957EDC"/>
    <w:rsid w:val="0096395A"/>
    <w:rsid w:val="00964821"/>
    <w:rsid w:val="00973834"/>
    <w:rsid w:val="009A28EB"/>
    <w:rsid w:val="009A2E8B"/>
    <w:rsid w:val="009B6453"/>
    <w:rsid w:val="009C5033"/>
    <w:rsid w:val="009C6B97"/>
    <w:rsid w:val="009D00CA"/>
    <w:rsid w:val="009D4F1B"/>
    <w:rsid w:val="009E5F27"/>
    <w:rsid w:val="009F1535"/>
    <w:rsid w:val="00A043DE"/>
    <w:rsid w:val="00A07870"/>
    <w:rsid w:val="00A17B0D"/>
    <w:rsid w:val="00A5570A"/>
    <w:rsid w:val="00A66577"/>
    <w:rsid w:val="00A72393"/>
    <w:rsid w:val="00A7453A"/>
    <w:rsid w:val="00A9509B"/>
    <w:rsid w:val="00AB3313"/>
    <w:rsid w:val="00AC4965"/>
    <w:rsid w:val="00AD5248"/>
    <w:rsid w:val="00AD6049"/>
    <w:rsid w:val="00AE1ADD"/>
    <w:rsid w:val="00AE6EB8"/>
    <w:rsid w:val="00AF1E24"/>
    <w:rsid w:val="00AF5536"/>
    <w:rsid w:val="00B13F9F"/>
    <w:rsid w:val="00B163FE"/>
    <w:rsid w:val="00B30DC1"/>
    <w:rsid w:val="00B3442D"/>
    <w:rsid w:val="00B6343F"/>
    <w:rsid w:val="00B7069B"/>
    <w:rsid w:val="00B927B6"/>
    <w:rsid w:val="00BA7919"/>
    <w:rsid w:val="00BA7C85"/>
    <w:rsid w:val="00BB2B33"/>
    <w:rsid w:val="00BB3CE2"/>
    <w:rsid w:val="00BC099E"/>
    <w:rsid w:val="00BC6FD5"/>
    <w:rsid w:val="00BC7EF4"/>
    <w:rsid w:val="00BD5D24"/>
    <w:rsid w:val="00BE32B6"/>
    <w:rsid w:val="00BE536D"/>
    <w:rsid w:val="00BF3CA5"/>
    <w:rsid w:val="00C46AFC"/>
    <w:rsid w:val="00C54D05"/>
    <w:rsid w:val="00C618BC"/>
    <w:rsid w:val="00C711DC"/>
    <w:rsid w:val="00C9590C"/>
    <w:rsid w:val="00CA027A"/>
    <w:rsid w:val="00CC217F"/>
    <w:rsid w:val="00CC347C"/>
    <w:rsid w:val="00CD44B0"/>
    <w:rsid w:val="00CF59BD"/>
    <w:rsid w:val="00CF7DCF"/>
    <w:rsid w:val="00D224C5"/>
    <w:rsid w:val="00D25898"/>
    <w:rsid w:val="00D46B92"/>
    <w:rsid w:val="00D5797F"/>
    <w:rsid w:val="00D60BBA"/>
    <w:rsid w:val="00D66621"/>
    <w:rsid w:val="00D8179D"/>
    <w:rsid w:val="00DA6A29"/>
    <w:rsid w:val="00DC2879"/>
    <w:rsid w:val="00DD1B31"/>
    <w:rsid w:val="00DF3AB9"/>
    <w:rsid w:val="00E03A6F"/>
    <w:rsid w:val="00E11FA5"/>
    <w:rsid w:val="00E26706"/>
    <w:rsid w:val="00E50AA7"/>
    <w:rsid w:val="00E6290E"/>
    <w:rsid w:val="00EA30A9"/>
    <w:rsid w:val="00EB0954"/>
    <w:rsid w:val="00ED3B6B"/>
    <w:rsid w:val="00ED566D"/>
    <w:rsid w:val="00F0735B"/>
    <w:rsid w:val="00F22579"/>
    <w:rsid w:val="00F42091"/>
    <w:rsid w:val="00F77E63"/>
    <w:rsid w:val="00F83880"/>
    <w:rsid w:val="00F93CDF"/>
    <w:rsid w:val="00F94F50"/>
    <w:rsid w:val="00FA3B86"/>
    <w:rsid w:val="00FF01FC"/>
    <w:rsid w:val="00FF04E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027A"/>
    <w:rPr>
      <w:sz w:val="24"/>
      <w:szCs w:val="24"/>
    </w:rPr>
  </w:style>
  <w:style w:type="paragraph" w:styleId="1">
    <w:name w:val="heading 1"/>
    <w:basedOn w:val="a"/>
    <w:next w:val="a"/>
    <w:qFormat/>
    <w:rsid w:val="00CA027A"/>
    <w:pPr>
      <w:keepNext/>
      <w:jc w:val="center"/>
      <w:outlineLvl w:val="0"/>
    </w:pPr>
    <w:rPr>
      <w:b/>
      <w:bCs/>
      <w:sz w:val="32"/>
      <w:szCs w:val="36"/>
    </w:rPr>
  </w:style>
  <w:style w:type="paragraph" w:styleId="2">
    <w:name w:val="heading 2"/>
    <w:basedOn w:val="a"/>
    <w:next w:val="a"/>
    <w:qFormat/>
    <w:rsid w:val="00CA027A"/>
    <w:pPr>
      <w:keepNext/>
      <w:outlineLvl w:val="1"/>
    </w:pPr>
    <w:rPr>
      <w:b/>
      <w:bCs/>
      <w:sz w:val="32"/>
    </w:rPr>
  </w:style>
  <w:style w:type="paragraph" w:styleId="3">
    <w:name w:val="heading 3"/>
    <w:basedOn w:val="a"/>
    <w:next w:val="a"/>
    <w:qFormat/>
    <w:rsid w:val="00CA027A"/>
    <w:pPr>
      <w:keepNext/>
      <w:ind w:left="720"/>
      <w:jc w:val="both"/>
      <w:outlineLvl w:val="2"/>
    </w:pPr>
    <w:rPr>
      <w:sz w:val="28"/>
      <w:szCs w:val="20"/>
    </w:rPr>
  </w:style>
  <w:style w:type="paragraph" w:styleId="4">
    <w:name w:val="heading 4"/>
    <w:basedOn w:val="a"/>
    <w:next w:val="a"/>
    <w:qFormat/>
    <w:rsid w:val="00CA027A"/>
    <w:pPr>
      <w:keepNext/>
      <w:jc w:val="center"/>
      <w:outlineLvl w:val="3"/>
    </w:pPr>
    <w:rPr>
      <w:b/>
      <w:bCs/>
      <w:sz w:val="28"/>
    </w:rPr>
  </w:style>
  <w:style w:type="paragraph" w:styleId="5">
    <w:name w:val="heading 5"/>
    <w:basedOn w:val="a"/>
    <w:next w:val="a"/>
    <w:qFormat/>
    <w:rsid w:val="00CA027A"/>
    <w:pPr>
      <w:keepNext/>
      <w:outlineLvl w:val="4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CA027A"/>
    <w:pPr>
      <w:jc w:val="both"/>
    </w:pPr>
    <w:rPr>
      <w:sz w:val="28"/>
      <w:szCs w:val="20"/>
    </w:rPr>
  </w:style>
  <w:style w:type="paragraph" w:styleId="a4">
    <w:name w:val="Body Text Indent"/>
    <w:basedOn w:val="a"/>
    <w:rsid w:val="00CA027A"/>
    <w:pPr>
      <w:ind w:firstLine="720"/>
      <w:jc w:val="both"/>
    </w:pPr>
    <w:rPr>
      <w:sz w:val="28"/>
    </w:rPr>
  </w:style>
  <w:style w:type="paragraph" w:styleId="a5">
    <w:name w:val="Title"/>
    <w:basedOn w:val="a"/>
    <w:link w:val="a6"/>
    <w:qFormat/>
    <w:rsid w:val="00BC7EF4"/>
    <w:pPr>
      <w:jc w:val="center"/>
    </w:pPr>
    <w:rPr>
      <w:b/>
      <w:bCs/>
      <w:sz w:val="28"/>
    </w:rPr>
  </w:style>
  <w:style w:type="paragraph" w:styleId="a7">
    <w:name w:val="Balloon Text"/>
    <w:basedOn w:val="a"/>
    <w:semiHidden/>
    <w:rsid w:val="0027696B"/>
    <w:rPr>
      <w:rFonts w:ascii="Tahoma" w:hAnsi="Tahoma" w:cs="Tahoma"/>
      <w:sz w:val="16"/>
      <w:szCs w:val="16"/>
    </w:rPr>
  </w:style>
  <w:style w:type="table" w:styleId="a8">
    <w:name w:val="Table Grid"/>
    <w:basedOn w:val="a1"/>
    <w:rsid w:val="00CF7DC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9">
    <w:basedOn w:val="a"/>
    <w:rsid w:val="00BB3CE2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aa">
    <w:name w:val="Знак Знак Знак"/>
    <w:basedOn w:val="a"/>
    <w:rsid w:val="007E7AE7"/>
    <w:pPr>
      <w:tabs>
        <w:tab w:val="left" w:pos="1134"/>
      </w:tabs>
      <w:spacing w:after="160" w:line="240" w:lineRule="exact"/>
    </w:pPr>
    <w:rPr>
      <w:noProof/>
      <w:sz w:val="22"/>
      <w:szCs w:val="20"/>
      <w:lang w:val="en-US"/>
    </w:rPr>
  </w:style>
  <w:style w:type="paragraph" w:styleId="ab">
    <w:name w:val="header"/>
    <w:basedOn w:val="a"/>
    <w:link w:val="ac"/>
    <w:uiPriority w:val="99"/>
    <w:rsid w:val="004535E6"/>
    <w:pPr>
      <w:tabs>
        <w:tab w:val="center" w:pos="4677"/>
        <w:tab w:val="right" w:pos="9355"/>
      </w:tabs>
    </w:pPr>
  </w:style>
  <w:style w:type="character" w:styleId="ad">
    <w:name w:val="page number"/>
    <w:basedOn w:val="a0"/>
    <w:rsid w:val="004535E6"/>
  </w:style>
  <w:style w:type="paragraph" w:styleId="ae">
    <w:name w:val="footer"/>
    <w:basedOn w:val="a"/>
    <w:rsid w:val="004535E6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link w:val="ab"/>
    <w:uiPriority w:val="99"/>
    <w:rsid w:val="00304F34"/>
    <w:rPr>
      <w:sz w:val="24"/>
      <w:szCs w:val="24"/>
    </w:rPr>
  </w:style>
  <w:style w:type="character" w:customStyle="1" w:styleId="a6">
    <w:name w:val="Название Знак"/>
    <w:link w:val="a5"/>
    <w:rsid w:val="00036A3A"/>
    <w:rPr>
      <w:b/>
      <w:bCs/>
      <w:sz w:val="28"/>
      <w:szCs w:val="24"/>
    </w:rPr>
  </w:style>
  <w:style w:type="paragraph" w:styleId="af">
    <w:name w:val="Normal (Web)"/>
    <w:basedOn w:val="a"/>
    <w:uiPriority w:val="99"/>
    <w:semiHidden/>
    <w:unhideWhenUsed/>
    <w:rsid w:val="00ED566D"/>
    <w:pPr>
      <w:spacing w:before="100" w:beforeAutospacing="1" w:after="100" w:afterAutospacing="1"/>
    </w:pPr>
  </w:style>
  <w:style w:type="paragraph" w:styleId="af0">
    <w:name w:val="List Paragraph"/>
    <w:basedOn w:val="a"/>
    <w:uiPriority w:val="34"/>
    <w:qFormat/>
    <w:rsid w:val="00C618B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42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8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70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59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4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597</Words>
  <Characters>3403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Организация</Company>
  <LinksUpToDate>false</LinksUpToDate>
  <CharactersWithSpaces>3993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 Windows</cp:lastModifiedBy>
  <cp:revision>4</cp:revision>
  <cp:lastPrinted>2021-02-10T13:50:00Z</cp:lastPrinted>
  <dcterms:created xsi:type="dcterms:W3CDTF">2021-02-19T07:00:00Z</dcterms:created>
  <dcterms:modified xsi:type="dcterms:W3CDTF">2021-03-05T09:51:00Z</dcterms:modified>
</cp:coreProperties>
</file>