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445C72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120</w:t>
      </w:r>
      <w:r w:rsidR="00676499">
        <w:rPr>
          <w:rFonts w:ascii="Times New Roman" w:hAnsi="Times New Roman"/>
          <w:sz w:val="28"/>
          <w:szCs w:val="28"/>
        </w:rPr>
        <w:t>/</w:t>
      </w:r>
      <w:r w:rsidR="00B83627">
        <w:rPr>
          <w:rFonts w:ascii="Times New Roman" w:hAnsi="Times New Roman"/>
          <w:sz w:val="28"/>
          <w:szCs w:val="28"/>
        </w:rPr>
        <w:t>1066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661EC">
        <w:rPr>
          <w:rFonts w:ascii="Times New Roman" w:hAnsi="Times New Roman"/>
          <w:b/>
          <w:sz w:val="28"/>
        </w:rPr>
        <w:t xml:space="preserve"> </w:t>
      </w:r>
      <w:r w:rsidR="007C4C89">
        <w:rPr>
          <w:rFonts w:ascii="Times New Roman" w:hAnsi="Times New Roman"/>
          <w:b/>
          <w:sz w:val="28"/>
        </w:rPr>
        <w:t>Тимченко Александра Александровича</w:t>
      </w:r>
      <w:r w:rsidR="00E661E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proofErr w:type="spellStart"/>
      <w:r w:rsidR="00E661EC">
        <w:rPr>
          <w:rFonts w:ascii="Times New Roman" w:hAnsi="Times New Roman"/>
          <w:b/>
          <w:sz w:val="28"/>
        </w:rPr>
        <w:t>Кухаривского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Кухаривскому</w:t>
      </w:r>
      <w:proofErr w:type="spellEnd"/>
      <w:r w:rsidR="00E661EC">
        <w:rPr>
          <w:rFonts w:ascii="Times New Roman" w:hAnsi="Times New Roman"/>
          <w:b/>
          <w:sz w:val="28"/>
        </w:rPr>
        <w:t xml:space="preserve"> </w:t>
      </w:r>
      <w:proofErr w:type="spellStart"/>
      <w:r w:rsidR="00E661EC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E661EC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r w:rsidR="007C4C89">
        <w:rPr>
          <w:rFonts w:ascii="Times New Roman" w:hAnsi="Times New Roman"/>
          <w:sz w:val="28"/>
          <w:szCs w:val="28"/>
        </w:rPr>
        <w:t>Тимченко Александра Александровича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0E02D6">
        <w:rPr>
          <w:rFonts w:ascii="Times New Roman" w:hAnsi="Times New Roman"/>
          <w:sz w:val="28"/>
          <w:szCs w:val="28"/>
        </w:rPr>
        <w:t xml:space="preserve">ь </w:t>
      </w:r>
      <w:r w:rsidR="007C4C89">
        <w:rPr>
          <w:rFonts w:ascii="Times New Roman" w:hAnsi="Times New Roman"/>
          <w:sz w:val="28"/>
          <w:szCs w:val="28"/>
        </w:rPr>
        <w:t>Тимченко Александра Александровича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0E02D6">
        <w:rPr>
          <w:rFonts w:ascii="Times New Roman" w:hAnsi="Times New Roman"/>
          <w:sz w:val="28"/>
          <w:szCs w:val="28"/>
        </w:rPr>
        <w:t xml:space="preserve"> 19</w:t>
      </w:r>
      <w:r w:rsidR="007C4C89">
        <w:rPr>
          <w:rFonts w:ascii="Times New Roman" w:hAnsi="Times New Roman"/>
          <w:sz w:val="28"/>
          <w:szCs w:val="28"/>
        </w:rPr>
        <w:t>89</w:t>
      </w:r>
      <w:r w:rsidR="000E02D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0E02D6">
        <w:rPr>
          <w:rFonts w:ascii="Times New Roman" w:hAnsi="Times New Roman"/>
          <w:sz w:val="28"/>
          <w:szCs w:val="28"/>
        </w:rPr>
        <w:t xml:space="preserve">: </w:t>
      </w:r>
      <w:r w:rsidR="007C4C89">
        <w:rPr>
          <w:rFonts w:ascii="Times New Roman" w:hAnsi="Times New Roman"/>
          <w:sz w:val="28"/>
          <w:szCs w:val="28"/>
        </w:rPr>
        <w:t>государственное казенное общеобразовательное учреждение Краснодарского края специальная (коррекционная) школа-интернат села Воронцовка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 w:rsidR="003E4098">
        <w:rPr>
          <w:rFonts w:ascii="Times New Roman" w:hAnsi="Times New Roman"/>
          <w:sz w:val="28"/>
          <w:szCs w:val="28"/>
        </w:rPr>
        <w:t>политической партией «СПРАВЕДЛИВАЯ РОССИЯ-ПАТРИОТЫ-ЗА ПРАВДУ»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</w:t>
      </w:r>
      <w:r>
        <w:rPr>
          <w:rFonts w:ascii="Times New Roman" w:hAnsi="Times New Roman"/>
          <w:sz w:val="28"/>
          <w:szCs w:val="28"/>
        </w:rPr>
        <w:lastRenderedPageBreak/>
        <w:t xml:space="preserve">созыва по </w:t>
      </w:r>
      <w:proofErr w:type="spellStart"/>
      <w:r w:rsidR="000E02D6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2D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0E02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0E02D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445C72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8362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90223">
        <w:rPr>
          <w:rFonts w:ascii="Times New Roman" w:hAnsi="Times New Roman"/>
          <w:sz w:val="28"/>
          <w:szCs w:val="28"/>
        </w:rPr>
        <w:t>07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9F5570" w:rsidRDefault="00192FEB" w:rsidP="009F557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9F5570">
        <w:rPr>
          <w:rFonts w:ascii="Times New Roman" w:hAnsi="Times New Roman"/>
          <w:sz w:val="28"/>
        </w:rPr>
        <w:t>2. </w:t>
      </w:r>
      <w:r w:rsidR="00DE54FC" w:rsidRPr="009F5570">
        <w:rPr>
          <w:rFonts w:ascii="Times New Roman" w:hAnsi="Times New Roman"/>
          <w:sz w:val="28"/>
        </w:rPr>
        <w:t>Вручить</w:t>
      </w:r>
      <w:r w:rsidR="000E02D6" w:rsidRPr="009F5570">
        <w:rPr>
          <w:rFonts w:ascii="Times New Roman" w:hAnsi="Times New Roman"/>
          <w:sz w:val="28"/>
        </w:rPr>
        <w:t xml:space="preserve"> </w:t>
      </w:r>
      <w:r w:rsidR="007C4C89">
        <w:rPr>
          <w:rFonts w:ascii="Times New Roman" w:hAnsi="Times New Roman"/>
          <w:sz w:val="28"/>
        </w:rPr>
        <w:t>Тимченко Александру Александровичу</w:t>
      </w:r>
      <w:r w:rsidR="000E02D6" w:rsidRPr="009F5570">
        <w:rPr>
          <w:rFonts w:ascii="Times New Roman" w:hAnsi="Times New Roman"/>
          <w:sz w:val="28"/>
        </w:rPr>
        <w:t xml:space="preserve"> </w:t>
      </w:r>
      <w:r w:rsidR="00DE54FC" w:rsidRPr="009F557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</w:t>
      </w:r>
      <w:proofErr w:type="gramStart"/>
      <w:r w:rsidRPr="00DE54F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E02D6"/>
    <w:rsid w:val="0010677E"/>
    <w:rsid w:val="001256C2"/>
    <w:rsid w:val="00125E33"/>
    <w:rsid w:val="001502BB"/>
    <w:rsid w:val="00151EBF"/>
    <w:rsid w:val="00190BB2"/>
    <w:rsid w:val="00192FEB"/>
    <w:rsid w:val="001A23E4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E4098"/>
    <w:rsid w:val="00410B5C"/>
    <w:rsid w:val="004114E8"/>
    <w:rsid w:val="00445C72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6E5728"/>
    <w:rsid w:val="007011FF"/>
    <w:rsid w:val="007169D8"/>
    <w:rsid w:val="00755A66"/>
    <w:rsid w:val="007A1795"/>
    <w:rsid w:val="007B51ED"/>
    <w:rsid w:val="007C4C89"/>
    <w:rsid w:val="007C5040"/>
    <w:rsid w:val="008028AC"/>
    <w:rsid w:val="00823E98"/>
    <w:rsid w:val="009523E4"/>
    <w:rsid w:val="009917D5"/>
    <w:rsid w:val="009D36CC"/>
    <w:rsid w:val="009D78B6"/>
    <w:rsid w:val="009F5570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3627"/>
    <w:rsid w:val="00B86DFC"/>
    <w:rsid w:val="00B95C17"/>
    <w:rsid w:val="00BB0C7F"/>
    <w:rsid w:val="00BC47C6"/>
    <w:rsid w:val="00C00893"/>
    <w:rsid w:val="00C0532D"/>
    <w:rsid w:val="00C26DA6"/>
    <w:rsid w:val="00C30786"/>
    <w:rsid w:val="00C719F4"/>
    <w:rsid w:val="00CB728C"/>
    <w:rsid w:val="00CC5463"/>
    <w:rsid w:val="00D15482"/>
    <w:rsid w:val="00D3240B"/>
    <w:rsid w:val="00D56A0F"/>
    <w:rsid w:val="00D83CE6"/>
    <w:rsid w:val="00D90223"/>
    <w:rsid w:val="00DE54FC"/>
    <w:rsid w:val="00DF477D"/>
    <w:rsid w:val="00DF4EDA"/>
    <w:rsid w:val="00E57B27"/>
    <w:rsid w:val="00E6189C"/>
    <w:rsid w:val="00E661EC"/>
    <w:rsid w:val="00EC4D8A"/>
    <w:rsid w:val="00F23D48"/>
    <w:rsid w:val="00F256CF"/>
    <w:rsid w:val="00F44A18"/>
    <w:rsid w:val="00F55AF0"/>
    <w:rsid w:val="00F5641C"/>
    <w:rsid w:val="00FA72C3"/>
    <w:rsid w:val="00FD1415"/>
    <w:rsid w:val="00FD3CBD"/>
    <w:rsid w:val="00FD592C"/>
    <w:rsid w:val="00FF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6</cp:revision>
  <cp:lastPrinted>2024-07-15T09:25:00Z</cp:lastPrinted>
  <dcterms:created xsi:type="dcterms:W3CDTF">2024-07-11T11:05:00Z</dcterms:created>
  <dcterms:modified xsi:type="dcterms:W3CDTF">2024-07-15T10:35:00Z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