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38788F" w:rsidRDefault="00755BC1" w:rsidP="00E211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8788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«СЕРАЯ </w:t>
      </w:r>
      <w:r w:rsidR="00032BEB" w:rsidRPr="0038788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ЗАРАБОТНАЯ ПЛАТА</w:t>
      </w:r>
      <w:r w:rsidRPr="0038788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E21182" w:rsidRPr="0038788F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2930" w:rsidRPr="0038788F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8788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38788F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8788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415" w:rsidRPr="008C55B5" w:rsidRDefault="00E93F8C" w:rsidP="00387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F40E02" w:rsidP="00387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86E" w:rsidRPr="00587977" w:rsidRDefault="008C686E" w:rsidP="008C686E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58797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По фактам нарушения ваших трудовых прав обращайтесь:</w:t>
      </w:r>
    </w:p>
    <w:p w:rsidR="008C686E" w:rsidRPr="0038788F" w:rsidRDefault="008C686E" w:rsidP="008C686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D52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878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Телефон «горячей линии» Государственной инспекции труда </w:t>
      </w:r>
    </w:p>
    <w:p w:rsidR="008C686E" w:rsidRPr="0038788F" w:rsidRDefault="008C686E" w:rsidP="008C686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78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Краснодарского края - </w:t>
      </w:r>
      <w:r w:rsidRPr="0038788F">
        <w:rPr>
          <w:rStyle w:val="orgcontacts-phon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BFB"/>
        </w:rPr>
        <w:t>+7 (861) 991-09-55</w:t>
      </w:r>
      <w:r w:rsidRPr="003878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8C686E" w:rsidRPr="0038788F" w:rsidRDefault="008C686E" w:rsidP="008C686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8788F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Телефон «горячей линии» </w:t>
      </w:r>
      <w:r w:rsidRPr="0038788F">
        <w:rPr>
          <w:rFonts w:ascii="Times New Roman" w:hAnsi="Times New Roman"/>
          <w:b/>
          <w:i/>
          <w:color w:val="000000" w:themeColor="text1"/>
          <w:sz w:val="28"/>
          <w:szCs w:val="28"/>
        </w:rPr>
        <w:t>министерства труда и социального развития Краснодарского края</w:t>
      </w:r>
      <w:r w:rsidRPr="0038788F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</w:p>
    <w:p w:rsidR="008C686E" w:rsidRPr="0038788F" w:rsidRDefault="008C686E" w:rsidP="008C68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38788F">
        <w:rPr>
          <w:rFonts w:ascii="Times New Roman" w:hAnsi="Times New Roman"/>
          <w:i/>
          <w:color w:val="000000" w:themeColor="text1"/>
          <w:sz w:val="28"/>
          <w:szCs w:val="28"/>
        </w:rPr>
        <w:t>- по вопросам содействия занятости -</w:t>
      </w:r>
      <w:r w:rsidRPr="0038788F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8 (861) 257-13-70; </w:t>
      </w:r>
    </w:p>
    <w:p w:rsidR="008C686E" w:rsidRPr="0038788F" w:rsidRDefault="008C686E" w:rsidP="008C68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38788F">
        <w:rPr>
          <w:rFonts w:ascii="Times New Roman" w:hAnsi="Times New Roman"/>
          <w:i/>
          <w:color w:val="000000" w:themeColor="text1"/>
          <w:sz w:val="28"/>
          <w:szCs w:val="28"/>
        </w:rPr>
        <w:t xml:space="preserve">- по вопросам охраны труда и защиты трудовых прав работников </w:t>
      </w:r>
      <w:r w:rsidRPr="0038788F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– 8 (861) 252-33-15.</w:t>
      </w:r>
    </w:p>
    <w:p w:rsidR="008C686E" w:rsidRPr="0038788F" w:rsidRDefault="008C686E" w:rsidP="008C686E">
      <w:pPr>
        <w:pStyle w:val="1"/>
        <w:suppressAutoHyphens/>
        <w:spacing w:before="120" w:after="0" w:line="21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88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 ГКУ Краснодарского края «Центр занятости населения Ейского района </w:t>
      </w:r>
      <w:r w:rsidRPr="0038788F">
        <w:rPr>
          <w:rFonts w:ascii="Times New Roman" w:hAnsi="Times New Roman"/>
          <w:color w:val="000000" w:themeColor="text1"/>
          <w:sz w:val="28"/>
          <w:szCs w:val="28"/>
        </w:rPr>
        <w:t>(адрес: 353680, г.</w:t>
      </w:r>
      <w:r w:rsidR="003E2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88F">
        <w:rPr>
          <w:rFonts w:ascii="Times New Roman" w:hAnsi="Times New Roman"/>
          <w:color w:val="000000" w:themeColor="text1"/>
          <w:sz w:val="28"/>
          <w:szCs w:val="28"/>
        </w:rPr>
        <w:t>Ейск, ул.</w:t>
      </w:r>
      <w:r w:rsidR="003E2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88F">
        <w:rPr>
          <w:rFonts w:ascii="Times New Roman" w:hAnsi="Times New Roman"/>
          <w:color w:val="000000" w:themeColor="text1"/>
          <w:sz w:val="28"/>
          <w:szCs w:val="28"/>
        </w:rPr>
        <w:t>Баррикадная, 27/1, н</w:t>
      </w:r>
      <w:bookmarkStart w:id="0" w:name="_GoBack"/>
      <w:bookmarkEnd w:id="0"/>
      <w:r w:rsidRPr="0038788F">
        <w:rPr>
          <w:rFonts w:ascii="Times New Roman" w:hAnsi="Times New Roman"/>
          <w:color w:val="000000" w:themeColor="text1"/>
          <w:sz w:val="28"/>
          <w:szCs w:val="28"/>
        </w:rPr>
        <w:t xml:space="preserve">омер телефона </w:t>
      </w:r>
      <w:r w:rsidRPr="0038788F">
        <w:rPr>
          <w:rFonts w:ascii="Times New Roman" w:hAnsi="Times New Roman"/>
          <w:b/>
          <w:color w:val="000000" w:themeColor="text1"/>
          <w:sz w:val="28"/>
          <w:szCs w:val="28"/>
        </w:rPr>
        <w:t>«горячей линии»</w:t>
      </w:r>
      <w:r w:rsidRPr="003878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88F">
        <w:rPr>
          <w:rFonts w:ascii="Times New Roman" w:hAnsi="Times New Roman"/>
          <w:b/>
          <w:color w:val="000000" w:themeColor="text1"/>
          <w:sz w:val="28"/>
          <w:szCs w:val="28"/>
        </w:rPr>
        <w:t>7-14-15</w:t>
      </w:r>
      <w:r w:rsidRPr="0038788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C686E" w:rsidRPr="004535B9" w:rsidRDefault="008C686E" w:rsidP="008C686E">
      <w:pPr>
        <w:spacing w:after="0"/>
        <w:rPr>
          <w:rFonts w:ascii="Times New Roman" w:hAnsi="Times New Roman" w:cs="Times New Roman"/>
          <w:b/>
          <w:bCs/>
          <w:i/>
          <w:iCs/>
          <w:color w:val="C00000"/>
        </w:rPr>
      </w:pPr>
    </w:p>
    <w:p w:rsidR="008C686E" w:rsidRPr="00AE4BCF" w:rsidRDefault="008C686E" w:rsidP="008C686E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FD522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Вам обязательно помогут!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96" w:rsidRPr="00721FF7" w:rsidRDefault="006B5396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396" w:rsidRPr="00721FF7" w:rsidSect="0038788F">
      <w:headerReference w:type="default" r:id="rId7"/>
      <w:pgSz w:w="11906" w:h="16838"/>
      <w:pgMar w:top="284" w:right="624" w:bottom="567" w:left="56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D8" w:rsidRDefault="00CF7DD8" w:rsidP="0038788F">
      <w:pPr>
        <w:spacing w:after="0" w:line="240" w:lineRule="auto"/>
      </w:pPr>
      <w:r>
        <w:separator/>
      </w:r>
    </w:p>
  </w:endnote>
  <w:endnote w:type="continuationSeparator" w:id="0">
    <w:p w:rsidR="00CF7DD8" w:rsidRDefault="00CF7DD8" w:rsidP="0038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D8" w:rsidRDefault="00CF7DD8" w:rsidP="0038788F">
      <w:pPr>
        <w:spacing w:after="0" w:line="240" w:lineRule="auto"/>
      </w:pPr>
      <w:r>
        <w:separator/>
      </w:r>
    </w:p>
  </w:footnote>
  <w:footnote w:type="continuationSeparator" w:id="0">
    <w:p w:rsidR="00CF7DD8" w:rsidRDefault="00CF7DD8" w:rsidP="00387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278935"/>
      <w:docPartObj>
        <w:docPartGallery w:val="Page Numbers (Top of Page)"/>
        <w:docPartUnique/>
      </w:docPartObj>
    </w:sdtPr>
    <w:sdtEndPr/>
    <w:sdtContent>
      <w:p w:rsidR="0038788F" w:rsidRDefault="003878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17">
          <w:rPr>
            <w:noProof/>
          </w:rPr>
          <w:t>2</w:t>
        </w:r>
        <w:r>
          <w:fldChar w:fldCharType="end"/>
        </w:r>
      </w:p>
    </w:sdtContent>
  </w:sdt>
  <w:p w:rsidR="0038788F" w:rsidRDefault="003878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38788F"/>
    <w:rsid w:val="003E2617"/>
    <w:rsid w:val="00457814"/>
    <w:rsid w:val="00567279"/>
    <w:rsid w:val="00667B27"/>
    <w:rsid w:val="006A76D1"/>
    <w:rsid w:val="006B5396"/>
    <w:rsid w:val="00721FF7"/>
    <w:rsid w:val="00750A1A"/>
    <w:rsid w:val="00755BC1"/>
    <w:rsid w:val="00893415"/>
    <w:rsid w:val="008B39C3"/>
    <w:rsid w:val="008C55B5"/>
    <w:rsid w:val="008C686E"/>
    <w:rsid w:val="00995CA1"/>
    <w:rsid w:val="00A4434B"/>
    <w:rsid w:val="00AE3A24"/>
    <w:rsid w:val="00AF7BB7"/>
    <w:rsid w:val="00C95D3B"/>
    <w:rsid w:val="00CC3FFD"/>
    <w:rsid w:val="00CF7DD8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CD7E"/>
  <w15:docId w15:val="{2CDA1B58-0962-4448-A61B-FA95157F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character" w:customStyle="1" w:styleId="orgcontacts-phone">
    <w:name w:val="orgcontacts-phone"/>
    <w:basedOn w:val="a0"/>
    <w:rsid w:val="008C686E"/>
  </w:style>
  <w:style w:type="paragraph" w:customStyle="1" w:styleId="1">
    <w:name w:val="Абзац списка1"/>
    <w:basedOn w:val="a"/>
    <w:rsid w:val="008C68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87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88F"/>
  </w:style>
  <w:style w:type="paragraph" w:styleId="a7">
    <w:name w:val="footer"/>
    <w:basedOn w:val="a"/>
    <w:link w:val="a8"/>
    <w:uiPriority w:val="99"/>
    <w:unhideWhenUsed/>
    <w:rsid w:val="00387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u12_04</cp:lastModifiedBy>
  <cp:revision>6</cp:revision>
  <dcterms:created xsi:type="dcterms:W3CDTF">2022-09-23T08:28:00Z</dcterms:created>
  <dcterms:modified xsi:type="dcterms:W3CDTF">2025-03-06T13:50:00Z</dcterms:modified>
</cp:coreProperties>
</file>