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387" w:type="dxa"/>
        <w:tblInd w:w="9322" w:type="dxa"/>
        <w:tblLook w:val="04A0" w:firstRow="1" w:lastRow="0" w:firstColumn="1" w:lastColumn="0" w:noHBand="0" w:noVBand="1"/>
      </w:tblPr>
      <w:tblGrid>
        <w:gridCol w:w="5387"/>
      </w:tblGrid>
      <w:tr w:rsidR="000C48A6" w:rsidTr="000C48A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C48A6" w:rsidRDefault="000C48A6" w:rsidP="00254AF4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="00254AF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риложение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  <w:p w:rsidR="000C48A6" w:rsidRDefault="000C48A6" w:rsidP="00254AF4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 Типовой форме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соглашения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(договора)</w:t>
            </w:r>
          </w:p>
          <w:p w:rsidR="000C48A6" w:rsidRDefault="000C48A6" w:rsidP="00254AF4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>о предоставлении из районного бюджета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субсидии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некоммерческой организации, </w:t>
            </w:r>
          </w:p>
          <w:p w:rsidR="000C48A6" w:rsidRDefault="000C48A6" w:rsidP="00254AF4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не являющейся муниципальным учреждением</w:t>
            </w:r>
            <w:proofErr w:type="gramEnd"/>
          </w:p>
          <w:p w:rsidR="000C48A6" w:rsidRDefault="000C48A6" w:rsidP="00254AF4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C48A6" w:rsidRDefault="000C48A6" w:rsidP="0025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_____ к Соглашению</w:t>
            </w:r>
          </w:p>
          <w:p w:rsidR="000C48A6" w:rsidRDefault="000C48A6" w:rsidP="00254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 № ____</w:t>
            </w:r>
          </w:p>
          <w:p w:rsidR="0067124F" w:rsidRDefault="0067124F" w:rsidP="006712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_____ к Дополнительному соглашению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 № ____)</w:t>
            </w:r>
          </w:p>
        </w:tc>
      </w:tr>
    </w:tbl>
    <w:p w:rsidR="000C48A6" w:rsidRDefault="000C48A6" w:rsidP="000C48A6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48A6" w:rsidRDefault="000C48A6" w:rsidP="000C48A6">
      <w:pPr>
        <w:pStyle w:val="ConsTitle"/>
        <w:widowControl/>
        <w:tabs>
          <w:tab w:val="left" w:pos="2880"/>
        </w:tabs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4AF4" w:rsidRDefault="00254AF4" w:rsidP="00254A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0C48A6" w:rsidRDefault="0066702C" w:rsidP="00254A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 осуществлении </w:t>
      </w:r>
      <w:r w:rsidR="00104B18" w:rsidRPr="00F72E0C">
        <w:rPr>
          <w:rFonts w:ascii="Times New Roman" w:hAnsi="Times New Roman" w:cs="Times New Roman"/>
          <w:b/>
          <w:sz w:val="28"/>
          <w:szCs w:val="28"/>
        </w:rPr>
        <w:t>расход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bookmarkStart w:id="0" w:name="_GoBack"/>
      <w:bookmarkEnd w:id="0"/>
      <w:r w:rsidR="00104B18" w:rsidRPr="00F72E0C">
        <w:rPr>
          <w:rFonts w:ascii="Times New Roman" w:hAnsi="Times New Roman" w:cs="Times New Roman"/>
          <w:b/>
          <w:sz w:val="28"/>
          <w:szCs w:val="28"/>
        </w:rPr>
        <w:t>, источником финансового обеспечения которых является Субсидия</w:t>
      </w:r>
      <w:r w:rsidR="00F72E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2E0C" w:rsidRDefault="00F72E0C" w:rsidP="00F72E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2E0C" w:rsidRDefault="00F72E0C" w:rsidP="00F72E0C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2E0C">
        <w:rPr>
          <w:rFonts w:ascii="Times New Roman" w:hAnsi="Times New Roman" w:cs="Times New Roman"/>
          <w:sz w:val="28"/>
          <w:szCs w:val="28"/>
        </w:rPr>
        <w:t xml:space="preserve">на «____» ________________ 20___ г. </w:t>
      </w:r>
      <w:r w:rsidRPr="00F72E0C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72E0C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F72E0C" w:rsidRDefault="00F72E0C" w:rsidP="00F72E0C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F72E0C" w:rsidRDefault="00F72E0C" w:rsidP="00F72E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Получателя ________________________________________</w:t>
      </w:r>
    </w:p>
    <w:p w:rsidR="00F72E0C" w:rsidRDefault="00F72E0C" w:rsidP="00F72E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Периодичность: квартальная, годовая</w:t>
      </w:r>
    </w:p>
    <w:p w:rsidR="00F72E0C" w:rsidRDefault="00F72E0C" w:rsidP="00F72E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Единица измерения: рубль </w:t>
      </w:r>
      <w:r w:rsidRPr="00771EEC">
        <w:rPr>
          <w:rFonts w:ascii="Times New Roman" w:hAnsi="Times New Roman" w:cs="Times New Roman"/>
          <w:sz w:val="24"/>
          <w:szCs w:val="24"/>
        </w:rPr>
        <w:t>(с точностью до второго десятичного знака)</w:t>
      </w:r>
    </w:p>
    <w:p w:rsidR="00F72E0C" w:rsidRPr="00F72E0C" w:rsidRDefault="00F72E0C" w:rsidP="00F72E0C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8" w:type="dxa"/>
        <w:tblLook w:val="04A0" w:firstRow="1" w:lastRow="0" w:firstColumn="1" w:lastColumn="0" w:noHBand="0" w:noVBand="1"/>
      </w:tblPr>
      <w:tblGrid>
        <w:gridCol w:w="6345"/>
        <w:gridCol w:w="1546"/>
        <w:gridCol w:w="2268"/>
        <w:gridCol w:w="2281"/>
        <w:gridCol w:w="2268"/>
      </w:tblGrid>
      <w:tr w:rsidR="00F72E0C" w:rsidRPr="007B573F" w:rsidTr="003D0B10">
        <w:trPr>
          <w:tblHeader/>
        </w:trPr>
        <w:tc>
          <w:tcPr>
            <w:tcW w:w="6345" w:type="dxa"/>
            <w:vMerge w:val="restart"/>
            <w:vAlign w:val="center"/>
          </w:tcPr>
          <w:p w:rsidR="00F72E0C" w:rsidRPr="007B573F" w:rsidRDefault="00771EE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46" w:type="dxa"/>
            <w:vMerge w:val="restart"/>
            <w:vAlign w:val="center"/>
          </w:tcPr>
          <w:p w:rsidR="00F72E0C" w:rsidRPr="007B573F" w:rsidRDefault="00497E88" w:rsidP="00771E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строки </w:t>
            </w:r>
            <w:r w:rsidRPr="00497E8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268" w:type="dxa"/>
            <w:vMerge w:val="restart"/>
            <w:vAlign w:val="center"/>
          </w:tcPr>
          <w:p w:rsidR="00F72E0C" w:rsidRPr="007B573F" w:rsidRDefault="00497E88" w:rsidP="00771E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направления расходования Субсидии</w:t>
            </w:r>
            <w:r w:rsidR="00731041" w:rsidRPr="0073104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4549" w:type="dxa"/>
            <w:gridSpan w:val="2"/>
            <w:vAlign w:val="center"/>
          </w:tcPr>
          <w:p w:rsidR="00F72E0C" w:rsidRPr="007B573F" w:rsidRDefault="00497E88" w:rsidP="00771E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F72E0C" w:rsidRPr="007B573F" w:rsidTr="003D0B10">
        <w:trPr>
          <w:tblHeader/>
        </w:trPr>
        <w:tc>
          <w:tcPr>
            <w:tcW w:w="6345" w:type="dxa"/>
            <w:vMerge/>
            <w:vAlign w:val="center"/>
          </w:tcPr>
          <w:p w:rsidR="00F72E0C" w:rsidRPr="007B573F" w:rsidRDefault="00F72E0C" w:rsidP="00497E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  <w:vAlign w:val="center"/>
          </w:tcPr>
          <w:p w:rsidR="00F72E0C" w:rsidRPr="007B573F" w:rsidRDefault="00F72E0C" w:rsidP="00771E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F72E0C" w:rsidRPr="007B573F" w:rsidRDefault="00F72E0C" w:rsidP="00771E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center"/>
          </w:tcPr>
          <w:p w:rsidR="00497E88" w:rsidRDefault="00497E88" w:rsidP="00771E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отчетный </w:t>
            </w:r>
          </w:p>
          <w:p w:rsidR="00F72E0C" w:rsidRPr="007B573F" w:rsidRDefault="00497E88" w:rsidP="00771E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F72E0C" w:rsidRPr="007B573F" w:rsidRDefault="00497E88" w:rsidP="00771E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нарастающим итогом с начала года</w:t>
            </w:r>
          </w:p>
        </w:tc>
      </w:tr>
      <w:tr w:rsidR="00F72E0C" w:rsidRPr="007B573F" w:rsidTr="00497E88">
        <w:tc>
          <w:tcPr>
            <w:tcW w:w="6345" w:type="dxa"/>
          </w:tcPr>
          <w:p w:rsidR="00F72E0C" w:rsidRPr="007B573F" w:rsidRDefault="00497E88" w:rsidP="00497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Остаток субсидии на начало года, всего:</w:t>
            </w:r>
          </w:p>
        </w:tc>
        <w:tc>
          <w:tcPr>
            <w:tcW w:w="1546" w:type="dxa"/>
          </w:tcPr>
          <w:p w:rsidR="00F72E0C" w:rsidRPr="007B573F" w:rsidRDefault="00497E88" w:rsidP="000C48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</w:tcPr>
          <w:p w:rsidR="00F72E0C" w:rsidRPr="007B573F" w:rsidRDefault="00497E88" w:rsidP="000C48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</w:tcPr>
          <w:p w:rsidR="00F72E0C" w:rsidRPr="007B573F" w:rsidRDefault="00F72E0C" w:rsidP="000C48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2E0C" w:rsidRPr="007B573F" w:rsidRDefault="00F72E0C" w:rsidP="000C48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Default="00497E88" w:rsidP="00497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числе:</w:t>
            </w:r>
          </w:p>
          <w:p w:rsidR="00497E88" w:rsidRPr="007B573F" w:rsidRDefault="00497E88" w:rsidP="00497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потребность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котором подтверждена</w:t>
            </w:r>
          </w:p>
        </w:tc>
        <w:tc>
          <w:tcPr>
            <w:tcW w:w="1546" w:type="dxa"/>
            <w:vAlign w:val="bottom"/>
          </w:tcPr>
          <w:p w:rsidR="00F72E0C" w:rsidRPr="007B573F" w:rsidRDefault="00497E88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268" w:type="dxa"/>
            <w:vAlign w:val="bottom"/>
          </w:tcPr>
          <w:p w:rsidR="00F72E0C" w:rsidRPr="007B573F" w:rsidRDefault="00497E88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731041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подлежащий возврату в районный бюджет</w:t>
            </w:r>
            <w:proofErr w:type="gramEnd"/>
          </w:p>
        </w:tc>
        <w:tc>
          <w:tcPr>
            <w:tcW w:w="1546" w:type="dxa"/>
            <w:vAlign w:val="bottom"/>
          </w:tcPr>
          <w:p w:rsidR="00F72E0C" w:rsidRPr="007B573F" w:rsidRDefault="00731041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731041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Поступило средств, всего:</w:t>
            </w:r>
          </w:p>
        </w:tc>
        <w:tc>
          <w:tcPr>
            <w:tcW w:w="1546" w:type="dxa"/>
            <w:vAlign w:val="bottom"/>
          </w:tcPr>
          <w:p w:rsidR="00F72E0C" w:rsidRPr="007B573F" w:rsidRDefault="00731041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268" w:type="dxa"/>
            <w:vAlign w:val="bottom"/>
          </w:tcPr>
          <w:p w:rsidR="00F72E0C" w:rsidRPr="007B573F" w:rsidRDefault="00731041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Default="00731041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31041" w:rsidRPr="007B573F" w:rsidRDefault="00731041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районного бюджета</w:t>
            </w:r>
          </w:p>
        </w:tc>
        <w:tc>
          <w:tcPr>
            <w:tcW w:w="1546" w:type="dxa"/>
            <w:vAlign w:val="bottom"/>
          </w:tcPr>
          <w:p w:rsidR="00F72E0C" w:rsidRPr="007B573F" w:rsidRDefault="0022754B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268" w:type="dxa"/>
            <w:vAlign w:val="bottom"/>
          </w:tcPr>
          <w:p w:rsidR="00F72E0C" w:rsidRPr="007B573F" w:rsidRDefault="0022754B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22754B" w:rsidP="008337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возврат </w:t>
            </w:r>
            <w:r w:rsidR="00833725">
              <w:rPr>
                <w:rFonts w:ascii="Times New Roman" w:hAnsi="Times New Roman" w:cs="Times New Roman"/>
                <w:sz w:val="28"/>
                <w:szCs w:val="28"/>
              </w:rPr>
              <w:t>средств по выплатам, произведенным в прошлых отчетных периодах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дебиторской задолженности прошлых лет</w:t>
            </w:r>
            <w:r w:rsidR="008337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46" w:type="dxa"/>
            <w:vAlign w:val="bottom"/>
          </w:tcPr>
          <w:p w:rsidR="00F72E0C" w:rsidRPr="007B573F" w:rsidRDefault="0022754B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268" w:type="dxa"/>
            <w:vAlign w:val="bottom"/>
          </w:tcPr>
          <w:p w:rsidR="00F72E0C" w:rsidRPr="007B573F" w:rsidRDefault="0022754B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22754B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546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22754B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546" w:type="dxa"/>
            <w:vAlign w:val="bottom"/>
          </w:tcPr>
          <w:p w:rsidR="00F72E0C" w:rsidRPr="007B573F" w:rsidRDefault="0022754B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22754B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546" w:type="dxa"/>
            <w:vAlign w:val="bottom"/>
          </w:tcPr>
          <w:p w:rsidR="00F72E0C" w:rsidRPr="007B573F" w:rsidRDefault="0022754B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22754B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Выплаты по расходам, всего:</w:t>
            </w:r>
          </w:p>
        </w:tc>
        <w:tc>
          <w:tcPr>
            <w:tcW w:w="1546" w:type="dxa"/>
            <w:vAlign w:val="bottom"/>
          </w:tcPr>
          <w:p w:rsidR="00F72E0C" w:rsidRPr="007B573F" w:rsidRDefault="0022754B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Default="0022754B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385437" w:rsidRPr="007B573F" w:rsidRDefault="00385437" w:rsidP="00385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Выплаты персоналу, всего:</w:t>
            </w:r>
          </w:p>
        </w:tc>
        <w:tc>
          <w:tcPr>
            <w:tcW w:w="1546" w:type="dxa"/>
            <w:vAlign w:val="bottom"/>
          </w:tcPr>
          <w:p w:rsidR="00F72E0C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2268" w:type="dxa"/>
            <w:vAlign w:val="bottom"/>
          </w:tcPr>
          <w:p w:rsidR="00F72E0C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385437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546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F72E0C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385437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Закупка работ и услуг, всего:</w:t>
            </w:r>
          </w:p>
        </w:tc>
        <w:tc>
          <w:tcPr>
            <w:tcW w:w="1546" w:type="dxa"/>
            <w:vAlign w:val="bottom"/>
          </w:tcPr>
          <w:p w:rsidR="00F72E0C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2268" w:type="dxa"/>
            <w:vAlign w:val="bottom"/>
          </w:tcPr>
          <w:p w:rsidR="00F72E0C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0200</w:t>
            </w: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0C" w:rsidRPr="007B573F" w:rsidTr="00497E88">
        <w:tc>
          <w:tcPr>
            <w:tcW w:w="6345" w:type="dxa"/>
            <w:vAlign w:val="bottom"/>
          </w:tcPr>
          <w:p w:rsidR="00F72E0C" w:rsidRPr="007B573F" w:rsidRDefault="00385437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546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72E0C" w:rsidRPr="007B573F" w:rsidRDefault="00F72E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437" w:rsidRPr="007B573F" w:rsidTr="00497E88">
        <w:tc>
          <w:tcPr>
            <w:tcW w:w="6345" w:type="dxa"/>
            <w:vAlign w:val="bottom"/>
          </w:tcPr>
          <w:p w:rsidR="00385437" w:rsidRPr="007B573F" w:rsidRDefault="00385437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437" w:rsidRPr="007B573F" w:rsidTr="00497E88">
        <w:tc>
          <w:tcPr>
            <w:tcW w:w="6345" w:type="dxa"/>
            <w:vAlign w:val="bottom"/>
          </w:tcPr>
          <w:p w:rsidR="00385437" w:rsidRPr="007B573F" w:rsidRDefault="00385437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Закупка непроизведенных активов, материальных запасов и основных средств, всего:</w:t>
            </w:r>
          </w:p>
        </w:tc>
        <w:tc>
          <w:tcPr>
            <w:tcW w:w="1546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0300</w:t>
            </w:r>
          </w:p>
        </w:tc>
        <w:tc>
          <w:tcPr>
            <w:tcW w:w="2281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437" w:rsidRPr="007B573F" w:rsidTr="00497E88">
        <w:tc>
          <w:tcPr>
            <w:tcW w:w="6345" w:type="dxa"/>
            <w:vAlign w:val="bottom"/>
          </w:tcPr>
          <w:p w:rsidR="00385437" w:rsidRPr="007B573F" w:rsidRDefault="00385437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них:</w:t>
            </w:r>
          </w:p>
        </w:tc>
        <w:tc>
          <w:tcPr>
            <w:tcW w:w="1546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437" w:rsidRPr="007B573F" w:rsidTr="00497E88">
        <w:tc>
          <w:tcPr>
            <w:tcW w:w="6345" w:type="dxa"/>
            <w:vAlign w:val="bottom"/>
          </w:tcPr>
          <w:p w:rsidR="00385437" w:rsidRPr="007B573F" w:rsidRDefault="00385437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437" w:rsidRPr="007B573F" w:rsidTr="00497E88">
        <w:tc>
          <w:tcPr>
            <w:tcW w:w="6345" w:type="dxa"/>
            <w:vAlign w:val="bottom"/>
          </w:tcPr>
          <w:p w:rsidR="00385437" w:rsidRPr="007B573F" w:rsidRDefault="00587EFB" w:rsidP="00587E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Перечисление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546" w:type="dxa"/>
            <w:vAlign w:val="bottom"/>
          </w:tcPr>
          <w:p w:rsidR="00385437" w:rsidRPr="007B573F" w:rsidRDefault="00587EFB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2268" w:type="dxa"/>
            <w:vAlign w:val="bottom"/>
          </w:tcPr>
          <w:p w:rsidR="00385437" w:rsidRPr="007B573F" w:rsidRDefault="00587EFB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</w:t>
            </w:r>
          </w:p>
        </w:tc>
        <w:tc>
          <w:tcPr>
            <w:tcW w:w="2281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437" w:rsidRPr="007B573F" w:rsidTr="00497E88">
        <w:tc>
          <w:tcPr>
            <w:tcW w:w="6345" w:type="dxa"/>
            <w:vAlign w:val="bottom"/>
          </w:tcPr>
          <w:p w:rsidR="00385437" w:rsidRPr="007B573F" w:rsidRDefault="00587EFB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546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0C" w:rsidRPr="007B573F" w:rsidTr="00497E88">
        <w:tc>
          <w:tcPr>
            <w:tcW w:w="6345" w:type="dxa"/>
            <w:vAlign w:val="bottom"/>
          </w:tcPr>
          <w:p w:rsidR="00F4100C" w:rsidRPr="007B573F" w:rsidRDefault="00F4100C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0C" w:rsidRPr="007B573F" w:rsidTr="00497E88">
        <w:tc>
          <w:tcPr>
            <w:tcW w:w="6345" w:type="dxa"/>
            <w:vAlign w:val="bottom"/>
          </w:tcPr>
          <w:p w:rsidR="00F4100C" w:rsidRPr="007B573F" w:rsidRDefault="00F4100C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Перечисление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1546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0620</w:t>
            </w:r>
          </w:p>
        </w:tc>
        <w:tc>
          <w:tcPr>
            <w:tcW w:w="2281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0C" w:rsidRPr="007B573F" w:rsidTr="00497E88">
        <w:tc>
          <w:tcPr>
            <w:tcW w:w="6345" w:type="dxa"/>
            <w:vAlign w:val="bottom"/>
          </w:tcPr>
          <w:p w:rsidR="00F4100C" w:rsidRPr="007B573F" w:rsidRDefault="00F4100C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546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0C" w:rsidRPr="007B573F" w:rsidTr="00497E88">
        <w:tc>
          <w:tcPr>
            <w:tcW w:w="6345" w:type="dxa"/>
            <w:vAlign w:val="bottom"/>
          </w:tcPr>
          <w:p w:rsidR="00F4100C" w:rsidRPr="007B573F" w:rsidRDefault="00F4100C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0C" w:rsidRPr="007B573F" w:rsidTr="00497E88">
        <w:tc>
          <w:tcPr>
            <w:tcW w:w="6345" w:type="dxa"/>
            <w:vAlign w:val="bottom"/>
          </w:tcPr>
          <w:p w:rsidR="00F4100C" w:rsidRPr="007B573F" w:rsidRDefault="008E1E54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546" w:type="dxa"/>
            <w:vAlign w:val="bottom"/>
          </w:tcPr>
          <w:p w:rsidR="00F4100C" w:rsidRPr="007B573F" w:rsidRDefault="008E1E54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2268" w:type="dxa"/>
            <w:vAlign w:val="bottom"/>
          </w:tcPr>
          <w:p w:rsidR="00F4100C" w:rsidRPr="007B573F" w:rsidRDefault="008E1E54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0810</w:t>
            </w:r>
          </w:p>
        </w:tc>
        <w:tc>
          <w:tcPr>
            <w:tcW w:w="2281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00C" w:rsidRPr="007B573F" w:rsidTr="00497E88">
        <w:tc>
          <w:tcPr>
            <w:tcW w:w="6345" w:type="dxa"/>
            <w:vAlign w:val="bottom"/>
          </w:tcPr>
          <w:p w:rsidR="00F4100C" w:rsidRPr="007B573F" w:rsidRDefault="008E1E54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546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4100C" w:rsidRPr="007B573F" w:rsidRDefault="00F4100C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437" w:rsidRPr="007B573F" w:rsidTr="00497E88">
        <w:tc>
          <w:tcPr>
            <w:tcW w:w="6345" w:type="dxa"/>
            <w:vAlign w:val="bottom"/>
          </w:tcPr>
          <w:p w:rsidR="00385437" w:rsidRPr="007B573F" w:rsidRDefault="00385437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437" w:rsidRPr="007B573F" w:rsidTr="00497E88">
        <w:tc>
          <w:tcPr>
            <w:tcW w:w="6345" w:type="dxa"/>
            <w:vAlign w:val="bottom"/>
          </w:tcPr>
          <w:p w:rsidR="00385437" w:rsidRPr="007B573F" w:rsidRDefault="008E1E54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выплаты, всего:</w:t>
            </w:r>
          </w:p>
        </w:tc>
        <w:tc>
          <w:tcPr>
            <w:tcW w:w="1546" w:type="dxa"/>
            <w:vAlign w:val="bottom"/>
          </w:tcPr>
          <w:p w:rsidR="00385437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2268" w:type="dxa"/>
            <w:vAlign w:val="bottom"/>
          </w:tcPr>
          <w:p w:rsidR="00385437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2281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385437" w:rsidRPr="007B573F" w:rsidRDefault="00385437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D09" w:rsidRPr="007B573F" w:rsidTr="00497E88">
        <w:tc>
          <w:tcPr>
            <w:tcW w:w="6345" w:type="dxa"/>
            <w:vAlign w:val="bottom"/>
          </w:tcPr>
          <w:p w:rsidR="00AA3D09" w:rsidRPr="007B573F" w:rsidRDefault="00AA3D09" w:rsidP="00CE6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них:</w:t>
            </w:r>
          </w:p>
        </w:tc>
        <w:tc>
          <w:tcPr>
            <w:tcW w:w="1546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D09" w:rsidRPr="007B573F" w:rsidTr="00497E88">
        <w:tc>
          <w:tcPr>
            <w:tcW w:w="6345" w:type="dxa"/>
            <w:vAlign w:val="bottom"/>
          </w:tcPr>
          <w:p w:rsidR="00AA3D09" w:rsidRPr="007B573F" w:rsidRDefault="00AA3D09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D09" w:rsidRPr="007B573F" w:rsidTr="00497E88">
        <w:tc>
          <w:tcPr>
            <w:tcW w:w="6345" w:type="dxa"/>
            <w:vAlign w:val="bottom"/>
          </w:tcPr>
          <w:p w:rsidR="00AA3D09" w:rsidRPr="007B573F" w:rsidRDefault="00AA3D09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Возвращено в районный бюджет, всего:</w:t>
            </w:r>
          </w:p>
        </w:tc>
        <w:tc>
          <w:tcPr>
            <w:tcW w:w="1546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D09" w:rsidRPr="007B573F" w:rsidTr="00497E88">
        <w:tc>
          <w:tcPr>
            <w:tcW w:w="6345" w:type="dxa"/>
            <w:vAlign w:val="bottom"/>
          </w:tcPr>
          <w:p w:rsidR="00AA3D09" w:rsidRDefault="00AA3D09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A3D09" w:rsidRPr="007B573F" w:rsidRDefault="00AA3D09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израсходованных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по целевому назначению</w:t>
            </w:r>
          </w:p>
        </w:tc>
        <w:tc>
          <w:tcPr>
            <w:tcW w:w="1546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D09" w:rsidRPr="007B573F" w:rsidTr="00497E88">
        <w:tc>
          <w:tcPr>
            <w:tcW w:w="6345" w:type="dxa"/>
            <w:vAlign w:val="bottom"/>
          </w:tcPr>
          <w:p w:rsidR="00AA3D09" w:rsidRPr="007B573F" w:rsidRDefault="00AA3D09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результате применения штрафных санкций</w:t>
            </w:r>
          </w:p>
        </w:tc>
        <w:tc>
          <w:tcPr>
            <w:tcW w:w="1546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D09" w:rsidRPr="007B573F" w:rsidTr="00497E88">
        <w:tc>
          <w:tcPr>
            <w:tcW w:w="6345" w:type="dxa"/>
            <w:vAlign w:val="bottom"/>
          </w:tcPr>
          <w:p w:rsidR="00AA3D09" w:rsidRPr="007B573F" w:rsidRDefault="00AA3D09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1546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D09" w:rsidRPr="007B573F" w:rsidTr="00497E88">
        <w:tc>
          <w:tcPr>
            <w:tcW w:w="6345" w:type="dxa"/>
            <w:vAlign w:val="bottom"/>
          </w:tcPr>
          <w:p w:rsidR="00AA3D09" w:rsidRPr="007B573F" w:rsidRDefault="00AA3D09" w:rsidP="00AA3D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546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D09" w:rsidRPr="007B573F" w:rsidTr="00497E88">
        <w:tc>
          <w:tcPr>
            <w:tcW w:w="6345" w:type="dxa"/>
            <w:vAlign w:val="bottom"/>
          </w:tcPr>
          <w:p w:rsidR="00AA3D09" w:rsidRPr="007B573F" w:rsidRDefault="00AA3D09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Остаток Субсидии на конец отчетного периода, всего:</w:t>
            </w:r>
          </w:p>
        </w:tc>
        <w:tc>
          <w:tcPr>
            <w:tcW w:w="1546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D09" w:rsidRPr="007B573F" w:rsidTr="00497E88">
        <w:tc>
          <w:tcPr>
            <w:tcW w:w="6345" w:type="dxa"/>
            <w:vAlign w:val="bottom"/>
          </w:tcPr>
          <w:p w:rsidR="00AA3D09" w:rsidRDefault="00AA3D09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A3D09" w:rsidRPr="007B573F" w:rsidRDefault="00AA3D09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требуется в направлении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 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же цели</w:t>
            </w:r>
          </w:p>
        </w:tc>
        <w:tc>
          <w:tcPr>
            <w:tcW w:w="1546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D09" w:rsidRPr="007B573F" w:rsidTr="00497E88">
        <w:tc>
          <w:tcPr>
            <w:tcW w:w="6345" w:type="dxa"/>
            <w:vAlign w:val="bottom"/>
          </w:tcPr>
          <w:p w:rsidR="00AA3D09" w:rsidRPr="007B573F" w:rsidRDefault="00AA3D09" w:rsidP="007310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подлежит возврату в районный бюджет</w:t>
            </w:r>
          </w:p>
        </w:tc>
        <w:tc>
          <w:tcPr>
            <w:tcW w:w="1546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81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AA3D09" w:rsidRPr="007B573F" w:rsidRDefault="00AA3D09" w:rsidP="00497E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E0C" w:rsidRDefault="00F72E0C" w:rsidP="000C48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1E26" w:rsidRDefault="001F1E26" w:rsidP="001F1E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Получателя</w:t>
      </w:r>
    </w:p>
    <w:p w:rsidR="001F1E26" w:rsidRDefault="001F1E26" w:rsidP="001F1E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(уполномоченное лицо)                              ____________________      _____________________    ____________________</w:t>
      </w:r>
    </w:p>
    <w:p w:rsidR="001F1E26" w:rsidRDefault="001F1E26" w:rsidP="001F1E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</w:t>
      </w:r>
      <w:r w:rsidRPr="00452791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>)                           (</w:t>
      </w:r>
      <w:r w:rsidRPr="00452791">
        <w:rPr>
          <w:rFonts w:ascii="Times New Roman" w:hAnsi="Times New Roman" w:cs="Times New Roman"/>
          <w:i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>)                 (</w:t>
      </w:r>
      <w:r w:rsidRPr="00452791">
        <w:rPr>
          <w:rFonts w:ascii="Times New Roman" w:hAnsi="Times New Roman" w:cs="Times New Roman"/>
          <w:i/>
          <w:sz w:val="28"/>
          <w:szCs w:val="28"/>
        </w:rPr>
        <w:t>расшифровка подписи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F1E26" w:rsidRDefault="001F1E26" w:rsidP="001F1E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                                              ____________________      _____________________    ____________________</w:t>
      </w:r>
    </w:p>
    <w:p w:rsidR="001F1E26" w:rsidRDefault="001F1E26" w:rsidP="001F1E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</w:t>
      </w:r>
      <w:r w:rsidRPr="00452791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>)                  (</w:t>
      </w:r>
      <w:r>
        <w:rPr>
          <w:rFonts w:ascii="Times New Roman" w:hAnsi="Times New Roman" w:cs="Times New Roman"/>
          <w:i/>
          <w:sz w:val="28"/>
          <w:szCs w:val="28"/>
        </w:rPr>
        <w:t>фамилия, инициалы</w:t>
      </w:r>
      <w:r>
        <w:rPr>
          <w:rFonts w:ascii="Times New Roman" w:hAnsi="Times New Roman" w:cs="Times New Roman"/>
          <w:sz w:val="28"/>
          <w:szCs w:val="28"/>
        </w:rPr>
        <w:t>)                 (</w:t>
      </w:r>
      <w:r>
        <w:rPr>
          <w:rFonts w:ascii="Times New Roman" w:hAnsi="Times New Roman" w:cs="Times New Roman"/>
          <w:i/>
          <w:sz w:val="28"/>
          <w:szCs w:val="28"/>
        </w:rPr>
        <w:t>телефон)</w:t>
      </w:r>
    </w:p>
    <w:p w:rsidR="001F1E26" w:rsidRDefault="001F1E26" w:rsidP="001F1E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«___» ______________ 20__ г.</w:t>
      </w:r>
    </w:p>
    <w:p w:rsidR="00146468" w:rsidRPr="007B573F" w:rsidRDefault="00F72E0C">
      <w:pPr>
        <w:rPr>
          <w:rFonts w:ascii="Times New Roman" w:hAnsi="Times New Roman" w:cs="Times New Roman"/>
        </w:rPr>
      </w:pPr>
      <w:r w:rsidRPr="007B573F">
        <w:rPr>
          <w:rFonts w:ascii="Times New Roman" w:hAnsi="Times New Roman" w:cs="Times New Roman"/>
        </w:rPr>
        <w:t>___________________________________</w:t>
      </w:r>
    </w:p>
    <w:p w:rsidR="003F0C28" w:rsidRPr="00E45324" w:rsidRDefault="00254AF4" w:rsidP="00254AF4">
      <w:pPr>
        <w:pStyle w:val="a4"/>
        <w:spacing w:before="240" w:after="0"/>
        <w:ind w:left="709"/>
        <w:rPr>
          <w:rFonts w:ascii="Times New Roman" w:hAnsi="Times New Roman" w:cs="Times New Roman"/>
          <w:sz w:val="24"/>
          <w:szCs w:val="24"/>
        </w:rPr>
      </w:pPr>
      <w:r w:rsidRPr="00E45324">
        <w:rPr>
          <w:rFonts w:ascii="Times New Roman" w:hAnsi="Times New Roman" w:cs="Times New Roman"/>
          <w:sz w:val="24"/>
          <w:szCs w:val="24"/>
          <w:vertAlign w:val="superscript"/>
        </w:rPr>
        <w:t>(1)</w:t>
      </w:r>
      <w:r w:rsidRPr="00E45324">
        <w:rPr>
          <w:rFonts w:ascii="Times New Roman" w:hAnsi="Times New Roman" w:cs="Times New Roman"/>
          <w:sz w:val="24"/>
          <w:szCs w:val="24"/>
        </w:rPr>
        <w:t> </w:t>
      </w:r>
      <w:r w:rsidR="007B573F" w:rsidRPr="00E45324">
        <w:rPr>
          <w:rFonts w:ascii="Times New Roman" w:hAnsi="Times New Roman" w:cs="Times New Roman"/>
          <w:sz w:val="24"/>
          <w:szCs w:val="24"/>
        </w:rPr>
        <w:t>Настоящий отчет составляется нарастающим итогом с начала текущего финансового года.</w:t>
      </w:r>
    </w:p>
    <w:p w:rsidR="00771EEC" w:rsidRPr="00E45324" w:rsidRDefault="00254AF4" w:rsidP="00AA6A8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324">
        <w:rPr>
          <w:rFonts w:ascii="Times New Roman" w:hAnsi="Times New Roman" w:cs="Times New Roman"/>
          <w:sz w:val="24"/>
          <w:szCs w:val="24"/>
          <w:vertAlign w:val="superscript"/>
        </w:rPr>
        <w:t>(2)</w:t>
      </w:r>
      <w:r w:rsidRPr="00E45324">
        <w:rPr>
          <w:rFonts w:ascii="Times New Roman" w:hAnsi="Times New Roman" w:cs="Times New Roman"/>
          <w:sz w:val="24"/>
          <w:szCs w:val="24"/>
        </w:rPr>
        <w:t> </w:t>
      </w:r>
      <w:r w:rsidR="00771EEC" w:rsidRPr="00E45324">
        <w:rPr>
          <w:rFonts w:ascii="Times New Roman" w:hAnsi="Times New Roman" w:cs="Times New Roman"/>
          <w:sz w:val="24"/>
          <w:szCs w:val="24"/>
        </w:rPr>
        <w:t>Строки 100-220, 500-520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731041" w:rsidRDefault="00254AF4" w:rsidP="000F291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324">
        <w:rPr>
          <w:rFonts w:ascii="Times New Roman" w:hAnsi="Times New Roman" w:cs="Times New Roman"/>
          <w:sz w:val="24"/>
          <w:szCs w:val="24"/>
          <w:vertAlign w:val="superscript"/>
        </w:rPr>
        <w:t>(3)</w:t>
      </w:r>
      <w:r w:rsidRPr="00E45324">
        <w:rPr>
          <w:rFonts w:ascii="Times New Roman" w:hAnsi="Times New Roman" w:cs="Times New Roman"/>
          <w:sz w:val="24"/>
          <w:szCs w:val="24"/>
        </w:rPr>
        <w:t> </w:t>
      </w:r>
      <w:r w:rsidR="00731041" w:rsidRPr="00E45324">
        <w:rPr>
          <w:rFonts w:ascii="Times New Roman" w:hAnsi="Times New Roman" w:cs="Times New Roman"/>
          <w:sz w:val="24"/>
          <w:szCs w:val="24"/>
        </w:rPr>
        <w:t xml:space="preserve">Указывается наименование </w:t>
      </w:r>
      <w:proofErr w:type="gramStart"/>
      <w:r w:rsidR="00731041" w:rsidRPr="00E45324">
        <w:rPr>
          <w:rFonts w:ascii="Times New Roman" w:hAnsi="Times New Roman" w:cs="Times New Roman"/>
          <w:sz w:val="24"/>
          <w:szCs w:val="24"/>
        </w:rPr>
        <w:t>направления расходов целевой статьи расходов районного бюджета</w:t>
      </w:r>
      <w:proofErr w:type="gramEnd"/>
      <w:r w:rsidR="00731041" w:rsidRPr="00E45324">
        <w:rPr>
          <w:rFonts w:ascii="Times New Roman" w:hAnsi="Times New Roman" w:cs="Times New Roman"/>
          <w:sz w:val="24"/>
          <w:szCs w:val="24"/>
        </w:rPr>
        <w:t xml:space="preserve"> и соответствующий ему код классификации расходов районного бюджета.</w:t>
      </w:r>
    </w:p>
    <w:p w:rsidR="003D0B10" w:rsidRDefault="003D0B10" w:rsidP="003D0B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B10" w:rsidRDefault="003D0B10" w:rsidP="003D0B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5324" w:rsidRDefault="00E45324" w:rsidP="003D0B10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3D0B10" w:rsidRPr="009851D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3D0B10" w:rsidRPr="009851D9" w:rsidRDefault="00E45324" w:rsidP="003D0B10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3D0B10" w:rsidRPr="009851D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D0B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Е.В. </w:t>
      </w:r>
      <w:proofErr w:type="spellStart"/>
      <w:r w:rsidR="003D0B10">
        <w:rPr>
          <w:rFonts w:ascii="Times New Roman" w:hAnsi="Times New Roman" w:cs="Times New Roman"/>
          <w:sz w:val="28"/>
          <w:szCs w:val="28"/>
        </w:rPr>
        <w:t>Берестова</w:t>
      </w:r>
      <w:proofErr w:type="spellEnd"/>
    </w:p>
    <w:p w:rsidR="003D0B10" w:rsidRPr="003D0B10" w:rsidRDefault="003D0B10" w:rsidP="003D0B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D0B10" w:rsidRPr="003D0B10" w:rsidSect="005F39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009" w:rsidRDefault="00877009" w:rsidP="001F120A">
      <w:pPr>
        <w:spacing w:after="0" w:line="240" w:lineRule="auto"/>
      </w:pPr>
      <w:r>
        <w:separator/>
      </w:r>
    </w:p>
  </w:endnote>
  <w:endnote w:type="continuationSeparator" w:id="0">
    <w:p w:rsidR="00877009" w:rsidRDefault="00877009" w:rsidP="001F1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C9" w:rsidRDefault="00D675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C9" w:rsidRDefault="00D675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C9" w:rsidRDefault="00D675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009" w:rsidRDefault="00877009" w:rsidP="001F120A">
      <w:pPr>
        <w:spacing w:after="0" w:line="240" w:lineRule="auto"/>
      </w:pPr>
      <w:r>
        <w:separator/>
      </w:r>
    </w:p>
  </w:footnote>
  <w:footnote w:type="continuationSeparator" w:id="0">
    <w:p w:rsidR="00877009" w:rsidRDefault="00877009" w:rsidP="001F1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C9" w:rsidRDefault="00D675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55803"/>
      <w:docPartObj>
        <w:docPartGallery w:val="Page Numbers (Margins)"/>
        <w:docPartUnique/>
      </w:docPartObj>
    </w:sdtPr>
    <w:sdtEndPr/>
    <w:sdtContent>
      <w:p w:rsidR="001F120A" w:rsidRDefault="00E201C6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5493E88" wp14:editId="15F0ED4E">
                  <wp:simplePos x="0" y="0"/>
                  <wp:positionH relativeFrom="rightMargin">
                    <wp:posOffset>120015</wp:posOffset>
                  </wp:positionH>
                  <wp:positionV relativeFrom="margin">
                    <wp:posOffset>2558415</wp:posOffset>
                  </wp:positionV>
                  <wp:extent cx="323850" cy="247650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3850" cy="24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01C6" w:rsidRPr="00D675C9" w:rsidRDefault="00E201C6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D675C9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D675C9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instrText>PAGE   \* MERGEFORMAT</w:instrText>
                              </w:r>
                              <w:r w:rsidRPr="00D675C9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66702C">
                                <w:rPr>
                                  <w:rFonts w:ascii="Times New Roman" w:hAnsi="Times New Roman" w:cs="Times New Roman"/>
                                  <w:noProof/>
                                  <w:sz w:val="20"/>
                                  <w:szCs w:val="20"/>
                                </w:rPr>
                                <w:t>4</w:t>
                              </w:r>
                              <w:r w:rsidRPr="00D675C9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9.45pt;margin-top:201.45pt;width:25.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" o:allowincell="f" stroked="f">
                  <v:textbox style="layout-flow:vertical">
                    <w:txbxContent>
                      <w:p w:rsidR="00E201C6" w:rsidRPr="00D675C9" w:rsidRDefault="00E201C6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D675C9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fldChar w:fldCharType="begin"/>
                        </w:r>
                        <w:r w:rsidRPr="00D675C9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instrText>PAGE   \* MERGEFORMAT</w:instrText>
                        </w:r>
                        <w:r w:rsidRPr="00D675C9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fldChar w:fldCharType="separate"/>
                        </w:r>
                        <w:r w:rsidR="0066702C">
                          <w:rPr>
                            <w:rFonts w:ascii="Times New Roman" w:hAnsi="Times New Roman" w:cs="Times New Roman"/>
                            <w:noProof/>
                            <w:sz w:val="20"/>
                            <w:szCs w:val="20"/>
                          </w:rPr>
                          <w:t>4</w:t>
                        </w:r>
                        <w:r w:rsidRPr="00D675C9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C9" w:rsidRDefault="00D675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E1EF2"/>
    <w:multiLevelType w:val="hybridMultilevel"/>
    <w:tmpl w:val="72CC78A0"/>
    <w:lvl w:ilvl="0" w:tplc="20EC777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FC0474C"/>
    <w:multiLevelType w:val="hybridMultilevel"/>
    <w:tmpl w:val="B108312A"/>
    <w:lvl w:ilvl="0" w:tplc="8E0492DE">
      <w:start w:val="1"/>
      <w:numFmt w:val="decimal"/>
      <w:lvlText w:val="(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DDA"/>
    <w:rsid w:val="000C48A6"/>
    <w:rsid w:val="000F2916"/>
    <w:rsid w:val="00104B18"/>
    <w:rsid w:val="00146468"/>
    <w:rsid w:val="001C24A6"/>
    <w:rsid w:val="001F120A"/>
    <w:rsid w:val="001F1E26"/>
    <w:rsid w:val="0022754B"/>
    <w:rsid w:val="00254AF4"/>
    <w:rsid w:val="00352E17"/>
    <w:rsid w:val="00385437"/>
    <w:rsid w:val="003D0B10"/>
    <w:rsid w:val="003F0C28"/>
    <w:rsid w:val="0046766C"/>
    <w:rsid w:val="00497E88"/>
    <w:rsid w:val="005553BC"/>
    <w:rsid w:val="00587EFB"/>
    <w:rsid w:val="00593836"/>
    <w:rsid w:val="005F39FF"/>
    <w:rsid w:val="0066702C"/>
    <w:rsid w:val="0067124F"/>
    <w:rsid w:val="00731041"/>
    <w:rsid w:val="00771EEC"/>
    <w:rsid w:val="007B573F"/>
    <w:rsid w:val="007F6630"/>
    <w:rsid w:val="00833725"/>
    <w:rsid w:val="00877009"/>
    <w:rsid w:val="008E1E54"/>
    <w:rsid w:val="00A812C4"/>
    <w:rsid w:val="00AA3D09"/>
    <w:rsid w:val="00AA6A8A"/>
    <w:rsid w:val="00AF31A0"/>
    <w:rsid w:val="00D675C9"/>
    <w:rsid w:val="00D941FE"/>
    <w:rsid w:val="00E201C6"/>
    <w:rsid w:val="00E45324"/>
    <w:rsid w:val="00F37DDA"/>
    <w:rsid w:val="00F4100C"/>
    <w:rsid w:val="00F7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0C48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7B573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F1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120A"/>
  </w:style>
  <w:style w:type="paragraph" w:styleId="a7">
    <w:name w:val="footer"/>
    <w:basedOn w:val="a"/>
    <w:link w:val="a8"/>
    <w:uiPriority w:val="99"/>
    <w:unhideWhenUsed/>
    <w:rsid w:val="001F1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12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0C48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7B573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F1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120A"/>
  </w:style>
  <w:style w:type="paragraph" w:styleId="a7">
    <w:name w:val="footer"/>
    <w:basedOn w:val="a"/>
    <w:link w:val="a8"/>
    <w:uiPriority w:val="99"/>
    <w:unhideWhenUsed/>
    <w:rsid w:val="001F1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1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zamnach</cp:lastModifiedBy>
  <cp:revision>21</cp:revision>
  <cp:lastPrinted>2021-05-21T13:01:00Z</cp:lastPrinted>
  <dcterms:created xsi:type="dcterms:W3CDTF">2021-05-19T13:56:00Z</dcterms:created>
  <dcterms:modified xsi:type="dcterms:W3CDTF">2024-01-25T12:32:00Z</dcterms:modified>
</cp:coreProperties>
</file>