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021A" w:rsidRPr="007B3EEB" w:rsidRDefault="0026021A" w:rsidP="00263232">
      <w:pPr>
        <w:spacing w:after="0" w:line="240" w:lineRule="auto"/>
        <w:jc w:val="both"/>
        <w:rPr>
          <w:rFonts w:ascii="Times New Roman" w:hAnsi="Times New Roman" w:cs="Times New Roman"/>
          <w:sz w:val="28"/>
          <w:szCs w:val="28"/>
        </w:rPr>
      </w:pPr>
    </w:p>
    <w:tbl>
      <w:tblPr>
        <w:tblW w:w="9684" w:type="dxa"/>
        <w:tblInd w:w="21" w:type="dxa"/>
        <w:tblLayout w:type="fixed"/>
        <w:tblCellMar>
          <w:left w:w="57" w:type="dxa"/>
          <w:right w:w="57" w:type="dxa"/>
        </w:tblCellMar>
        <w:tblLook w:val="0000" w:firstRow="0" w:lastRow="0" w:firstColumn="0" w:lastColumn="0" w:noHBand="0" w:noVBand="0"/>
      </w:tblPr>
      <w:tblGrid>
        <w:gridCol w:w="9684"/>
      </w:tblGrid>
      <w:tr w:rsidR="00310887" w:rsidRPr="00310887" w:rsidTr="00310887">
        <w:trPr>
          <w:trHeight w:val="395"/>
        </w:trPr>
        <w:tc>
          <w:tcPr>
            <w:tcW w:w="5528" w:type="dxa"/>
            <w:shd w:val="clear" w:color="auto" w:fill="auto"/>
          </w:tcPr>
          <w:p w:rsidR="00B06B27" w:rsidRPr="00263232" w:rsidRDefault="00B06B27" w:rsidP="00263232">
            <w:pPr>
              <w:spacing w:after="0" w:line="240" w:lineRule="auto"/>
              <w:rPr>
                <w:rFonts w:ascii="Times New Roman" w:hAnsi="Times New Roman" w:cs="Times New Roman"/>
                <w:sz w:val="20"/>
                <w:szCs w:val="20"/>
              </w:rPr>
            </w:pPr>
          </w:p>
          <w:p w:rsidR="00B06B27" w:rsidRDefault="00B06B27" w:rsidP="00AC5E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 ТРУДОВОГО ДОГОВОРА:</w:t>
            </w:r>
          </w:p>
          <w:p w:rsidR="00B06B27" w:rsidRDefault="00B06B27" w:rsidP="00B06B27">
            <w:pPr>
              <w:spacing w:after="0" w:line="240" w:lineRule="auto"/>
              <w:rPr>
                <w:rFonts w:ascii="Times New Roman" w:hAnsi="Times New Roman" w:cs="Times New Roman"/>
                <w:sz w:val="28"/>
                <w:szCs w:val="28"/>
              </w:rPr>
            </w:pPr>
          </w:p>
          <w:p w:rsidR="00B06B27" w:rsidRPr="00B06B27" w:rsidRDefault="00B06B27" w:rsidP="00B06B27">
            <w:pPr>
              <w:spacing w:after="0" w:line="240" w:lineRule="auto"/>
              <w:ind w:firstLine="776"/>
              <w:jc w:val="center"/>
              <w:rPr>
                <w:rFonts w:ascii="Times New Roman" w:hAnsi="Times New Roman" w:cs="Times New Roman"/>
                <w:sz w:val="28"/>
                <w:szCs w:val="28"/>
                <w:u w:val="single"/>
              </w:rPr>
            </w:pPr>
            <w:r w:rsidRPr="00B06B27">
              <w:rPr>
                <w:rFonts w:ascii="Times New Roman" w:hAnsi="Times New Roman" w:cs="Times New Roman"/>
                <w:sz w:val="28"/>
                <w:szCs w:val="28"/>
              </w:rPr>
              <w:t>ТРУДОВОЙ ДОГОВОР № ___</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Default="00B06B27" w:rsidP="00B06B27">
            <w:pPr>
              <w:spacing w:after="0" w:line="240" w:lineRule="auto"/>
              <w:jc w:val="both"/>
              <w:rPr>
                <w:rFonts w:ascii="Times New Roman" w:hAnsi="Times New Roman" w:cs="Times New Roman"/>
                <w:sz w:val="28"/>
                <w:szCs w:val="28"/>
              </w:rPr>
            </w:pPr>
            <w:r w:rsidRPr="00B06B27">
              <w:rPr>
                <w:rFonts w:ascii="Times New Roman" w:hAnsi="Times New Roman" w:cs="Times New Roman"/>
                <w:sz w:val="28"/>
                <w:szCs w:val="28"/>
              </w:rPr>
              <w:t xml:space="preserve">г. Ейск                                                                                                          2024 года </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Администрация муниципального образования Ейский район, в лице главы муниципального образования Ейский район Бублика Романа Юрьевича, действующего на основании Устава, с одной стороны и гражданин(ка)</w:t>
            </w:r>
          </w:p>
          <w:p w:rsidR="00B06B27" w:rsidRPr="00B06B27" w:rsidRDefault="00B06B27" w:rsidP="004914F9">
            <w:pPr>
              <w:spacing w:after="0" w:line="240" w:lineRule="auto"/>
              <w:ind w:left="-75" w:firstLine="776"/>
              <w:jc w:val="center"/>
              <w:rPr>
                <w:rFonts w:ascii="Times New Roman" w:hAnsi="Times New Roman" w:cs="Times New Roman"/>
                <w:b/>
                <w:sz w:val="28"/>
                <w:szCs w:val="28"/>
                <w:u w:val="single"/>
              </w:rPr>
            </w:pPr>
            <w:r w:rsidRPr="00B06B27">
              <w:rPr>
                <w:rFonts w:ascii="Times New Roman" w:hAnsi="Times New Roman" w:cs="Times New Roman"/>
                <w:b/>
                <w:sz w:val="28"/>
                <w:szCs w:val="28"/>
                <w:u w:val="single"/>
              </w:rPr>
              <w:t>_________________________</w:t>
            </w:r>
          </w:p>
          <w:p w:rsidR="00B06B27" w:rsidRPr="00B06B27" w:rsidRDefault="00B06B27" w:rsidP="004914F9">
            <w:pPr>
              <w:spacing w:after="0" w:line="240" w:lineRule="auto"/>
              <w:ind w:left="-75" w:firstLine="776"/>
              <w:jc w:val="center"/>
              <w:rPr>
                <w:rFonts w:ascii="Times New Roman" w:hAnsi="Times New Roman" w:cs="Times New Roman"/>
                <w:sz w:val="24"/>
                <w:szCs w:val="24"/>
              </w:rPr>
            </w:pPr>
            <w:r w:rsidRPr="00B06B27">
              <w:rPr>
                <w:rFonts w:ascii="Times New Roman" w:hAnsi="Times New Roman" w:cs="Times New Roman"/>
                <w:sz w:val="24"/>
                <w:szCs w:val="24"/>
              </w:rPr>
              <w:t>Ф.И.О.</w:t>
            </w:r>
          </w:p>
          <w:p w:rsidR="00B06B27" w:rsidRPr="00B06B27" w:rsidRDefault="00A016A6" w:rsidP="004914F9">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именуемый (мая) в дальнейшем «</w:t>
            </w:r>
            <w:r w:rsidR="00B06B27" w:rsidRPr="00B06B27">
              <w:rPr>
                <w:rFonts w:ascii="Times New Roman" w:hAnsi="Times New Roman" w:cs="Times New Roman"/>
                <w:sz w:val="28"/>
                <w:szCs w:val="28"/>
              </w:rPr>
              <w:t>Работник</w:t>
            </w:r>
            <w:r>
              <w:rPr>
                <w:rFonts w:ascii="Times New Roman" w:hAnsi="Times New Roman" w:cs="Times New Roman"/>
                <w:sz w:val="28"/>
                <w:szCs w:val="28"/>
              </w:rPr>
              <w:t>»</w:t>
            </w:r>
            <w:r w:rsidR="00B06B27" w:rsidRPr="00B06B27">
              <w:rPr>
                <w:rFonts w:ascii="Times New Roman" w:hAnsi="Times New Roman" w:cs="Times New Roman"/>
                <w:sz w:val="28"/>
                <w:szCs w:val="28"/>
              </w:rPr>
              <w:t>, с другой стороны, заключили настоящий трудовой договор о нижеследующем</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Общие положения</w:t>
            </w:r>
          </w:p>
          <w:p w:rsidR="004914F9" w:rsidRPr="004914F9" w:rsidRDefault="004914F9" w:rsidP="004914F9">
            <w:pPr>
              <w:spacing w:after="0" w:line="240" w:lineRule="auto"/>
              <w:ind w:left="634"/>
              <w:rPr>
                <w:rFonts w:ascii="Times New Roman" w:hAnsi="Times New Roman" w:cs="Times New Roman"/>
                <w:sz w:val="28"/>
                <w:szCs w:val="28"/>
              </w:rPr>
            </w:pP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1.1. Настоящий трудовой договор разработан в соответствии с Трудовым Кодексом РФ, Законами Российской Федерации «О муниципальной службе в Российской Федерации» и «О противодействии коррупции</w:t>
            </w:r>
            <w:r w:rsidR="00A016A6">
              <w:rPr>
                <w:rFonts w:ascii="Times New Roman" w:hAnsi="Times New Roman" w:cs="Times New Roman"/>
                <w:sz w:val="28"/>
                <w:szCs w:val="28"/>
              </w:rPr>
              <w:t>», Законом Краснодарского края «</w:t>
            </w:r>
            <w:r w:rsidRPr="00B06B27">
              <w:rPr>
                <w:rFonts w:ascii="Times New Roman" w:hAnsi="Times New Roman" w:cs="Times New Roman"/>
                <w:sz w:val="28"/>
                <w:szCs w:val="28"/>
              </w:rPr>
              <w:t>О муниципаль</w:t>
            </w:r>
            <w:r w:rsidR="00A016A6">
              <w:rPr>
                <w:rFonts w:ascii="Times New Roman" w:hAnsi="Times New Roman" w:cs="Times New Roman"/>
                <w:sz w:val="28"/>
                <w:szCs w:val="28"/>
              </w:rPr>
              <w:t>ной службе в Краснодарском крае»</w:t>
            </w:r>
            <w:r w:rsidRPr="00B06B27">
              <w:rPr>
                <w:rFonts w:ascii="Times New Roman" w:hAnsi="Times New Roman" w:cs="Times New Roman"/>
                <w:sz w:val="28"/>
                <w:szCs w:val="28"/>
              </w:rPr>
              <w:t>, Уставом муниципального образования Ейский район, и другими нормативными правовыми актами, регулирующими трудовые отношения.</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1.2. Настоящий договор регулирует трудовые и иные связанные с ними отношения между Работником и Работодателем.</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1.3. Работа по данному трудовому договору является основным местом работы Работника.</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1.4.</w:t>
            </w:r>
            <w:r>
              <w:rPr>
                <w:rFonts w:ascii="Times New Roman" w:hAnsi="Times New Roman" w:cs="Times New Roman"/>
                <w:sz w:val="28"/>
                <w:szCs w:val="28"/>
              </w:rPr>
              <w:t xml:space="preserve"> </w:t>
            </w:r>
            <w:r w:rsidRPr="00B06B27">
              <w:rPr>
                <w:rFonts w:ascii="Times New Roman" w:hAnsi="Times New Roman" w:cs="Times New Roman"/>
                <w:sz w:val="28"/>
                <w:szCs w:val="28"/>
              </w:rPr>
              <w:t>Условия труда на рабочем месте Работника по степени вредности и (или) опасности являются допустимыми условиями труда (2-й класс).</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4914F9"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Поряд</w:t>
            </w:r>
            <w:r w:rsidR="004914F9" w:rsidRPr="004914F9">
              <w:rPr>
                <w:rFonts w:ascii="Times New Roman" w:hAnsi="Times New Roman" w:cs="Times New Roman"/>
                <w:sz w:val="28"/>
                <w:szCs w:val="28"/>
              </w:rPr>
              <w:t>ок приема и увольнения работника</w:t>
            </w:r>
          </w:p>
          <w:p w:rsidR="00B06B27" w:rsidRPr="00B06B27" w:rsidRDefault="00B06B27" w:rsidP="00B06B27">
            <w:pPr>
              <w:spacing w:after="0" w:line="240" w:lineRule="auto"/>
              <w:ind w:firstLine="776"/>
              <w:jc w:val="center"/>
              <w:rPr>
                <w:rFonts w:ascii="Times New Roman" w:hAnsi="Times New Roman" w:cs="Times New Roman"/>
                <w:sz w:val="28"/>
                <w:szCs w:val="28"/>
              </w:rPr>
            </w:pPr>
            <w:r w:rsidRPr="00B06B27">
              <w:rPr>
                <w:rFonts w:ascii="Times New Roman" w:hAnsi="Times New Roman" w:cs="Times New Roman"/>
                <w:sz w:val="28"/>
                <w:szCs w:val="28"/>
              </w:rPr>
              <w:t>(муниципального служащего)</w:t>
            </w:r>
          </w:p>
          <w:p w:rsidR="00B06B27" w:rsidRPr="00B06B27" w:rsidRDefault="00B06B27" w:rsidP="004914F9">
            <w:pPr>
              <w:spacing w:after="0" w:line="240" w:lineRule="auto"/>
              <w:ind w:left="-75" w:firstLine="776"/>
              <w:jc w:val="both"/>
              <w:rPr>
                <w:rFonts w:ascii="Times New Roman" w:hAnsi="Times New Roman" w:cs="Times New Roman"/>
                <w:b/>
                <w:sz w:val="28"/>
                <w:szCs w:val="28"/>
                <w:u w:val="single"/>
              </w:rPr>
            </w:pPr>
            <w:r w:rsidRPr="00B06B27">
              <w:rPr>
                <w:rFonts w:ascii="Times New Roman" w:hAnsi="Times New Roman" w:cs="Times New Roman"/>
                <w:sz w:val="28"/>
                <w:szCs w:val="28"/>
              </w:rPr>
              <w:t>2.1. Работник   __________________________</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ab/>
            </w:r>
            <w:r w:rsidRPr="00B06B27">
              <w:rPr>
                <w:rFonts w:ascii="Times New Roman" w:hAnsi="Times New Roman" w:cs="Times New Roman"/>
                <w:sz w:val="28"/>
                <w:szCs w:val="28"/>
              </w:rPr>
              <w:tab/>
            </w:r>
            <w:r w:rsidRPr="00B06B27">
              <w:rPr>
                <w:rFonts w:ascii="Times New Roman" w:hAnsi="Times New Roman" w:cs="Times New Roman"/>
                <w:sz w:val="28"/>
                <w:szCs w:val="28"/>
              </w:rPr>
              <w:tab/>
            </w:r>
            <w:r w:rsidRPr="00B06B27">
              <w:rPr>
                <w:rFonts w:ascii="Times New Roman" w:hAnsi="Times New Roman" w:cs="Times New Roman"/>
                <w:sz w:val="28"/>
                <w:szCs w:val="28"/>
              </w:rPr>
              <w:tab/>
            </w:r>
            <w:r w:rsidRPr="00B06B27">
              <w:rPr>
                <w:rFonts w:ascii="Times New Roman" w:hAnsi="Times New Roman" w:cs="Times New Roman"/>
                <w:sz w:val="28"/>
                <w:szCs w:val="28"/>
              </w:rPr>
              <w:tab/>
              <w:t>Ф.И.О.</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принимается на работу и назначается на должность муниципальной службы ________________________________администрации муниципального образования Ейский район.</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расположенному по адресу: </w:t>
            </w:r>
            <w:r w:rsidRPr="00B06B27">
              <w:rPr>
                <w:rFonts w:ascii="Times New Roman" w:hAnsi="Times New Roman" w:cs="Times New Roman"/>
                <w:sz w:val="28"/>
                <w:szCs w:val="28"/>
                <w:u w:val="single"/>
              </w:rPr>
              <w:t>г.</w:t>
            </w:r>
            <w:r w:rsidR="00FA59A0">
              <w:rPr>
                <w:rFonts w:ascii="Times New Roman" w:hAnsi="Times New Roman" w:cs="Times New Roman"/>
                <w:sz w:val="28"/>
                <w:szCs w:val="28"/>
                <w:u w:val="single"/>
              </w:rPr>
              <w:t xml:space="preserve"> </w:t>
            </w:r>
            <w:bookmarkStart w:id="0" w:name="_GoBack"/>
            <w:bookmarkEnd w:id="0"/>
            <w:r w:rsidRPr="00B06B27">
              <w:rPr>
                <w:rFonts w:ascii="Times New Roman" w:hAnsi="Times New Roman" w:cs="Times New Roman"/>
                <w:sz w:val="28"/>
                <w:szCs w:val="28"/>
                <w:u w:val="single"/>
              </w:rPr>
              <w:t>Ейск ул</w:t>
            </w:r>
            <w:r w:rsidRPr="00B06B27">
              <w:rPr>
                <w:rFonts w:ascii="Times New Roman" w:hAnsi="Times New Roman" w:cs="Times New Roman"/>
                <w:sz w:val="28"/>
                <w:szCs w:val="28"/>
              </w:rPr>
              <w:t>. _________________</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со сроком испытания (без срока испытания) </w:t>
            </w:r>
            <w:r w:rsidRPr="00B06B27">
              <w:rPr>
                <w:rFonts w:ascii="Times New Roman" w:hAnsi="Times New Roman" w:cs="Times New Roman"/>
                <w:sz w:val="28"/>
                <w:szCs w:val="28"/>
                <w:u w:val="single"/>
              </w:rPr>
              <w:t>без испытания</w:t>
            </w:r>
          </w:p>
          <w:p w:rsidR="00B06B27" w:rsidRPr="00B06B27" w:rsidRDefault="00B06B27" w:rsidP="004914F9">
            <w:pPr>
              <w:spacing w:after="0" w:line="240" w:lineRule="auto"/>
              <w:ind w:left="-75" w:firstLine="776"/>
              <w:jc w:val="both"/>
              <w:rPr>
                <w:rFonts w:ascii="Times New Roman" w:hAnsi="Times New Roman" w:cs="Times New Roman"/>
                <w:sz w:val="28"/>
                <w:szCs w:val="28"/>
                <w:u w:val="single"/>
              </w:rPr>
            </w:pPr>
            <w:r w:rsidRPr="00B06B27">
              <w:rPr>
                <w:rFonts w:ascii="Times New Roman" w:hAnsi="Times New Roman" w:cs="Times New Roman"/>
                <w:sz w:val="28"/>
                <w:szCs w:val="28"/>
              </w:rPr>
              <w:t>2.2. При неудовлетворительном результате испытания, трудовой договор расторгается с Работником до истечения срока испытания.</w:t>
            </w:r>
            <w:r w:rsidRPr="00B06B27">
              <w:rPr>
                <w:rFonts w:ascii="Times New Roman" w:hAnsi="Times New Roman" w:cs="Times New Roman"/>
                <w:sz w:val="28"/>
                <w:szCs w:val="28"/>
                <w:u w:val="single"/>
              </w:rPr>
              <w:t xml:space="preserve">                                                 </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2.3. Назначение (освобождение) на должность Работника осуществляется главой муниципального образования Ейский район по распоряжению администрации муниципального образования Ейский район,</w:t>
            </w:r>
            <w:r w:rsidRPr="00B06B27">
              <w:rPr>
                <w:rFonts w:ascii="Times New Roman" w:hAnsi="Times New Roman" w:cs="Times New Roman"/>
                <w:b/>
                <w:sz w:val="28"/>
                <w:szCs w:val="28"/>
              </w:rPr>
              <w:t xml:space="preserve"> </w:t>
            </w:r>
            <w:r w:rsidRPr="00B06B27">
              <w:rPr>
                <w:rFonts w:ascii="Times New Roman" w:hAnsi="Times New Roman" w:cs="Times New Roman"/>
                <w:sz w:val="28"/>
                <w:szCs w:val="28"/>
              </w:rPr>
              <w:t>путем заключения (расторжения) трудового договора.</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ab/>
            </w: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Права и обязанности Работника</w:t>
            </w:r>
          </w:p>
          <w:p w:rsidR="004914F9" w:rsidRPr="004914F9" w:rsidRDefault="004914F9" w:rsidP="004914F9">
            <w:pPr>
              <w:spacing w:after="0" w:line="240" w:lineRule="auto"/>
              <w:rPr>
                <w:rFonts w:ascii="Times New Roman" w:hAnsi="Times New Roman" w:cs="Times New Roman"/>
                <w:sz w:val="28"/>
                <w:szCs w:val="28"/>
              </w:rPr>
            </w:pPr>
          </w:p>
          <w:p w:rsidR="00AC5E7C" w:rsidRDefault="00B06B27" w:rsidP="00AC5E7C">
            <w:pPr>
              <w:spacing w:after="0" w:line="240" w:lineRule="auto"/>
              <w:ind w:firstLine="634"/>
              <w:jc w:val="both"/>
              <w:rPr>
                <w:rFonts w:ascii="Times New Roman" w:hAnsi="Times New Roman" w:cs="Times New Roman"/>
                <w:sz w:val="28"/>
                <w:szCs w:val="28"/>
              </w:rPr>
            </w:pPr>
            <w:r w:rsidRPr="00B06B27">
              <w:rPr>
                <w:rFonts w:ascii="Times New Roman" w:hAnsi="Times New Roman" w:cs="Times New Roman"/>
                <w:sz w:val="28"/>
                <w:szCs w:val="28"/>
              </w:rPr>
              <w:t>3.1. Должностные обязанности Работника по замещаемой должности определяются должностной инструкцией.</w:t>
            </w:r>
          </w:p>
          <w:p w:rsidR="00B06B27" w:rsidRPr="00AC5E7C" w:rsidRDefault="00B06B27" w:rsidP="00AC5E7C">
            <w:pPr>
              <w:spacing w:after="0" w:line="240" w:lineRule="auto"/>
              <w:ind w:firstLine="634"/>
              <w:jc w:val="both"/>
              <w:rPr>
                <w:rFonts w:ascii="Times New Roman" w:hAnsi="Times New Roman" w:cs="Times New Roman"/>
                <w:sz w:val="28"/>
                <w:szCs w:val="28"/>
              </w:rPr>
            </w:pPr>
            <w:r w:rsidRPr="00B06B27">
              <w:rPr>
                <w:rFonts w:ascii="Times New Roman" w:hAnsi="Times New Roman" w:cs="Times New Roman"/>
                <w:sz w:val="28"/>
                <w:szCs w:val="28"/>
              </w:rPr>
              <w:t xml:space="preserve">3.2. Работник имеет права, предусмотренные статьёй </w:t>
            </w:r>
            <w:r w:rsidRPr="00B06B27">
              <w:rPr>
                <w:rFonts w:ascii="Times New Roman" w:hAnsi="Times New Roman" w:cs="Times New Roman"/>
                <w:iCs/>
                <w:sz w:val="28"/>
                <w:szCs w:val="28"/>
              </w:rPr>
              <w:t>11 и другими положениями Федерального закона от 2 марта 2007</w:t>
            </w:r>
            <w:r w:rsidR="004914F9">
              <w:rPr>
                <w:rFonts w:ascii="Times New Roman" w:hAnsi="Times New Roman" w:cs="Times New Roman"/>
                <w:iCs/>
                <w:sz w:val="28"/>
                <w:szCs w:val="28"/>
              </w:rPr>
              <w:t xml:space="preserve"> г.</w:t>
            </w:r>
            <w:r w:rsidRPr="00B06B27">
              <w:rPr>
                <w:rFonts w:ascii="Times New Roman" w:hAnsi="Times New Roman" w:cs="Times New Roman"/>
                <w:iCs/>
                <w:sz w:val="28"/>
                <w:szCs w:val="28"/>
              </w:rPr>
              <w:t xml:space="preserve"> </w:t>
            </w:r>
            <w:r w:rsidR="004914F9">
              <w:rPr>
                <w:rFonts w:ascii="Times New Roman" w:hAnsi="Times New Roman" w:cs="Times New Roman"/>
                <w:iCs/>
                <w:sz w:val="28"/>
                <w:szCs w:val="28"/>
              </w:rPr>
              <w:t>№</w:t>
            </w:r>
            <w:r w:rsidRPr="00B06B27">
              <w:rPr>
                <w:rFonts w:ascii="Times New Roman" w:hAnsi="Times New Roman" w:cs="Times New Roman"/>
                <w:iCs/>
                <w:sz w:val="28"/>
                <w:szCs w:val="28"/>
              </w:rPr>
              <w:t xml:space="preserve"> 25-ФЗ </w:t>
            </w:r>
            <w:r w:rsidR="004914F9">
              <w:rPr>
                <w:rFonts w:ascii="Times New Roman" w:hAnsi="Times New Roman" w:cs="Times New Roman"/>
                <w:iCs/>
                <w:sz w:val="28"/>
                <w:szCs w:val="28"/>
              </w:rPr>
              <w:t xml:space="preserve">                                   </w:t>
            </w:r>
            <w:r w:rsidRPr="00B06B27">
              <w:rPr>
                <w:rFonts w:ascii="Times New Roman" w:hAnsi="Times New Roman" w:cs="Times New Roman"/>
                <w:iCs/>
                <w:sz w:val="28"/>
                <w:szCs w:val="28"/>
              </w:rPr>
              <w:t>«О муниципальной службе в Российской Федерации», иными нормативными правовыми актами о муниципальной службе Российской Федерации и Краснодарского края, в том числе право расторгнуть трудовой договор и уволиться с муниципальной службы по собственной инициативе, предупредив об этом представителя нанимателя в письменной форме за две недели.</w:t>
            </w:r>
          </w:p>
          <w:p w:rsidR="00B06B27" w:rsidRPr="00AC5E7C" w:rsidRDefault="00B06B27" w:rsidP="00AC5E7C">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iCs/>
                <w:sz w:val="28"/>
                <w:szCs w:val="28"/>
              </w:rPr>
              <w:t>3.3.</w:t>
            </w:r>
            <w:r w:rsidRPr="00B06B27">
              <w:rPr>
                <w:rFonts w:ascii="Times New Roman" w:hAnsi="Times New Roman" w:cs="Times New Roman"/>
                <w:sz w:val="28"/>
                <w:szCs w:val="28"/>
              </w:rPr>
              <w:t xml:space="preserve"> Работник обязан исполнять обязанности муниципального служащего, предусмотренные статьёй 12 Федерального закона от 2 марта 2007</w:t>
            </w:r>
            <w:r w:rsidR="004914F9">
              <w:rPr>
                <w:rFonts w:ascii="Times New Roman" w:hAnsi="Times New Roman" w:cs="Times New Roman"/>
                <w:sz w:val="28"/>
                <w:szCs w:val="28"/>
              </w:rPr>
              <w:t xml:space="preserve"> г. №</w:t>
            </w:r>
            <w:r w:rsidRPr="00B06B27">
              <w:rPr>
                <w:rFonts w:ascii="Times New Roman" w:hAnsi="Times New Roman" w:cs="Times New Roman"/>
                <w:sz w:val="28"/>
                <w:szCs w:val="28"/>
              </w:rPr>
              <w:t xml:space="preserve"> 25-ФЗ «О муниципальной службе в Российской Федерации», соблюдать ограничения и запреты, установленные статьями 13, 14, 14.1 Федерального закона от 2 марта 2007</w:t>
            </w:r>
            <w:r w:rsidR="004914F9">
              <w:rPr>
                <w:rFonts w:ascii="Times New Roman" w:hAnsi="Times New Roman" w:cs="Times New Roman"/>
                <w:sz w:val="28"/>
                <w:szCs w:val="28"/>
              </w:rPr>
              <w:t xml:space="preserve"> г. №</w:t>
            </w:r>
            <w:r w:rsidRPr="00B06B27">
              <w:rPr>
                <w:rFonts w:ascii="Times New Roman" w:hAnsi="Times New Roman" w:cs="Times New Roman"/>
                <w:sz w:val="28"/>
                <w:szCs w:val="28"/>
              </w:rPr>
              <w:t xml:space="preserve"> 25-ФЗ «О муниципальной службе в Российской Федерации».</w:t>
            </w:r>
          </w:p>
          <w:p w:rsidR="00B06B27" w:rsidRPr="00B06B27" w:rsidRDefault="00B06B27" w:rsidP="004914F9">
            <w:pPr>
              <w:spacing w:after="0" w:line="240" w:lineRule="auto"/>
              <w:ind w:firstLine="709"/>
              <w:jc w:val="both"/>
              <w:rPr>
                <w:rFonts w:ascii="Times New Roman" w:hAnsi="Times New Roman" w:cs="Times New Roman"/>
                <w:iCs/>
                <w:sz w:val="28"/>
                <w:szCs w:val="28"/>
              </w:rPr>
            </w:pPr>
            <w:r w:rsidRPr="00B06B27">
              <w:rPr>
                <w:rFonts w:ascii="Times New Roman" w:hAnsi="Times New Roman" w:cs="Times New Roman"/>
                <w:iCs/>
                <w:sz w:val="28"/>
                <w:szCs w:val="28"/>
              </w:rPr>
              <w:t>3.4. Работник обязан ежегодно не позднее 30 апреля года, следующего за отчетным, представлять представителю нанимателя (работодателю):</w:t>
            </w:r>
          </w:p>
          <w:p w:rsidR="00B06B27" w:rsidRPr="00B06B27" w:rsidRDefault="00B06B27" w:rsidP="004914F9">
            <w:pPr>
              <w:spacing w:after="0" w:line="240" w:lineRule="auto"/>
              <w:ind w:firstLine="709"/>
              <w:jc w:val="both"/>
              <w:rPr>
                <w:rFonts w:ascii="Times New Roman" w:hAnsi="Times New Roman" w:cs="Times New Roman"/>
                <w:iCs/>
                <w:sz w:val="28"/>
                <w:szCs w:val="28"/>
              </w:rPr>
            </w:pPr>
            <w:r w:rsidRPr="00B06B27">
              <w:rPr>
                <w:rFonts w:ascii="Times New Roman" w:hAnsi="Times New Roman" w:cs="Times New Roman"/>
                <w:iCs/>
                <w:sz w:val="28"/>
                <w:szCs w:val="28"/>
              </w:rPr>
              <w:t xml:space="preserve"> сведения о доходах, расходах, об имуществе и обязательствах имущественного характера своих, супруги (супруга), несовершеннолетнего ребенка в порядке и по форме которые </w:t>
            </w:r>
            <w:r w:rsidR="004914F9" w:rsidRPr="00B06B27">
              <w:rPr>
                <w:rFonts w:ascii="Times New Roman" w:hAnsi="Times New Roman" w:cs="Times New Roman"/>
                <w:iCs/>
                <w:sz w:val="28"/>
                <w:szCs w:val="28"/>
              </w:rPr>
              <w:t>установлены Указом</w:t>
            </w:r>
            <w:r w:rsidRPr="00B06B27">
              <w:rPr>
                <w:rFonts w:ascii="Times New Roman" w:hAnsi="Times New Roman" w:cs="Times New Roman"/>
                <w:iCs/>
                <w:sz w:val="28"/>
                <w:szCs w:val="28"/>
              </w:rPr>
              <w:t xml:space="preserve"> Президента Российской Федерации от 23 </w:t>
            </w:r>
            <w:r w:rsidR="004914F9" w:rsidRPr="00B06B27">
              <w:rPr>
                <w:rFonts w:ascii="Times New Roman" w:hAnsi="Times New Roman" w:cs="Times New Roman"/>
                <w:iCs/>
                <w:sz w:val="28"/>
                <w:szCs w:val="28"/>
              </w:rPr>
              <w:t>июня 2014</w:t>
            </w:r>
            <w:r w:rsidRPr="00B06B27">
              <w:rPr>
                <w:rFonts w:ascii="Times New Roman" w:hAnsi="Times New Roman" w:cs="Times New Roman"/>
                <w:iCs/>
                <w:sz w:val="28"/>
                <w:szCs w:val="28"/>
              </w:rPr>
              <w:t xml:space="preserve"> года № 460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B06B27" w:rsidRPr="00B06B27" w:rsidRDefault="00B06B27" w:rsidP="004914F9">
            <w:pPr>
              <w:spacing w:after="0" w:line="240" w:lineRule="auto"/>
              <w:ind w:firstLine="634"/>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Права и обязанности Работодателя</w:t>
            </w:r>
          </w:p>
          <w:p w:rsidR="004914F9" w:rsidRPr="004914F9" w:rsidRDefault="004914F9" w:rsidP="004914F9">
            <w:pPr>
              <w:spacing w:after="0" w:line="240" w:lineRule="auto"/>
              <w:ind w:left="634"/>
              <w:rPr>
                <w:rFonts w:ascii="Times New Roman" w:hAnsi="Times New Roman" w:cs="Times New Roman"/>
                <w:sz w:val="28"/>
                <w:szCs w:val="28"/>
              </w:rPr>
            </w:pP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4.1.  Работодатель имеет право:</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B06B27" w:rsidRPr="00B06B27">
              <w:rPr>
                <w:rFonts w:ascii="Times New Roman" w:hAnsi="Times New Roman" w:cs="Times New Roman"/>
                <w:sz w:val="28"/>
                <w:szCs w:val="28"/>
              </w:rPr>
              <w:t>требовать от Работника исполнения должностных обязанностей, возложенных на него настоящим трудовым договором, должностной инструкцией, а также соблюдения служебного распорядка администрации муниципального образования Ейский район;</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B06B27" w:rsidRPr="00B06B27">
              <w:rPr>
                <w:rFonts w:ascii="Times New Roman" w:hAnsi="Times New Roman" w:cs="Times New Roman"/>
                <w:sz w:val="28"/>
                <w:szCs w:val="28"/>
              </w:rPr>
              <w:t>поощрять Работника за качественное выполнение обязанностей, продолжительную и безупречную муниципальную службу, за исполнение служебных заданий особой важности и сложности;</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3) привлекать Работника к дисциплинарной ответственности в случае совершения им дисциплинарного проступка;</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4) реализовывать иные права, предусмотренные Федеральным законом, иными нормативными правовыми актами Российской Федерации и Краснодарског</w:t>
            </w:r>
            <w:r w:rsidR="004914F9">
              <w:rPr>
                <w:rFonts w:ascii="Times New Roman" w:hAnsi="Times New Roman" w:cs="Times New Roman"/>
                <w:sz w:val="28"/>
                <w:szCs w:val="28"/>
              </w:rPr>
              <w:t>о края</w:t>
            </w:r>
            <w:r w:rsidRPr="00B06B27">
              <w:rPr>
                <w:rFonts w:ascii="Times New Roman" w:hAnsi="Times New Roman" w:cs="Times New Roman"/>
                <w:sz w:val="28"/>
                <w:szCs w:val="28"/>
              </w:rPr>
              <w:t xml:space="preserve"> о муниципальной службе.</w:t>
            </w:r>
          </w:p>
          <w:p w:rsidR="00B06B27" w:rsidRPr="00B06B27" w:rsidRDefault="00B06B27" w:rsidP="004914F9">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4.2. Работодатель обязан:</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B06B27" w:rsidRPr="00B06B27">
              <w:rPr>
                <w:rFonts w:ascii="Times New Roman" w:hAnsi="Times New Roman" w:cs="Times New Roman"/>
                <w:sz w:val="28"/>
                <w:szCs w:val="28"/>
              </w:rPr>
              <w:t>обеспечить Работнику организационно-технические условия, необходимые для исполнения должностных обязанностей;</w:t>
            </w:r>
          </w:p>
          <w:p w:rsidR="00B06B27" w:rsidRPr="00B06B27" w:rsidRDefault="004914F9" w:rsidP="004914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B06B27" w:rsidRPr="00B06B27">
              <w:rPr>
                <w:rFonts w:ascii="Times New Roman" w:hAnsi="Times New Roman" w:cs="Times New Roman"/>
                <w:sz w:val="28"/>
                <w:szCs w:val="28"/>
              </w:rPr>
              <w:t>обеспечить предоставление Работнику государственных гарантий, установленных Федеральным законом, иными нормативными правовыми актами и настоящим трудовым договором;</w:t>
            </w:r>
          </w:p>
          <w:p w:rsidR="00B06B27" w:rsidRPr="00AC5E7C" w:rsidRDefault="00B06B27" w:rsidP="00AC5E7C">
            <w:pPr>
              <w:spacing w:after="0" w:line="240" w:lineRule="auto"/>
              <w:ind w:firstLine="709"/>
              <w:jc w:val="both"/>
              <w:rPr>
                <w:rFonts w:ascii="Times New Roman" w:hAnsi="Times New Roman" w:cs="Times New Roman"/>
                <w:sz w:val="28"/>
                <w:szCs w:val="28"/>
              </w:rPr>
            </w:pPr>
            <w:r w:rsidRPr="00B06B27">
              <w:rPr>
                <w:rFonts w:ascii="Times New Roman" w:hAnsi="Times New Roman" w:cs="Times New Roman"/>
                <w:sz w:val="28"/>
                <w:szCs w:val="28"/>
              </w:rPr>
              <w:t>3) соблюдать законодательство Российской Федерации и Краснодарского края о муниципальной службе, положения нормативных актов администрации муниципального образования Ейский район и условия настоящего трудового договора;</w:t>
            </w:r>
          </w:p>
          <w:p w:rsidR="00B06B27" w:rsidRPr="00B06B27" w:rsidRDefault="00B06B27" w:rsidP="004914F9">
            <w:pPr>
              <w:spacing w:after="0" w:line="240" w:lineRule="auto"/>
              <w:ind w:firstLine="634"/>
              <w:jc w:val="both"/>
              <w:rPr>
                <w:rFonts w:ascii="Times New Roman" w:hAnsi="Times New Roman" w:cs="Times New Roman"/>
                <w:sz w:val="28"/>
                <w:szCs w:val="28"/>
              </w:rPr>
            </w:pPr>
            <w:r w:rsidRPr="00B06B27">
              <w:rPr>
                <w:rFonts w:ascii="Times New Roman" w:hAnsi="Times New Roman" w:cs="Times New Roman"/>
                <w:sz w:val="28"/>
                <w:szCs w:val="28"/>
              </w:rPr>
              <w:t xml:space="preserve">4) исполнять иные обязанности, предусмотренные Федеральным законом, другими федеральными законами и иными нормативными правовыми актами Российской Федерации о муниципальной службе. </w:t>
            </w:r>
          </w:p>
          <w:p w:rsidR="00B06B27" w:rsidRPr="00B06B27" w:rsidRDefault="00B06B27" w:rsidP="004914F9">
            <w:pPr>
              <w:spacing w:after="0" w:line="240" w:lineRule="auto"/>
              <w:ind w:firstLine="634"/>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Режим работы и отдыха Работника</w:t>
            </w:r>
          </w:p>
          <w:p w:rsidR="004914F9" w:rsidRPr="004914F9" w:rsidRDefault="004914F9" w:rsidP="004914F9">
            <w:pPr>
              <w:pStyle w:val="a4"/>
              <w:spacing w:after="0" w:line="240" w:lineRule="auto"/>
              <w:ind w:left="994"/>
              <w:rPr>
                <w:rFonts w:ascii="Times New Roman" w:hAnsi="Times New Roman" w:cs="Times New Roman"/>
                <w:sz w:val="28"/>
                <w:szCs w:val="28"/>
              </w:rPr>
            </w:pP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5.1. Работнику устанавливается режим рабочего времени ______________</w:t>
            </w:r>
            <w:r w:rsidRPr="00B06B27">
              <w:rPr>
                <w:rFonts w:ascii="Times New Roman" w:hAnsi="Times New Roman" w:cs="Times New Roman"/>
                <w:sz w:val="28"/>
                <w:szCs w:val="28"/>
                <w:u w:val="single"/>
              </w:rPr>
              <w:t xml:space="preserve"> </w:t>
            </w:r>
          </w:p>
          <w:p w:rsidR="00AC5E7C" w:rsidRDefault="00B06B27" w:rsidP="00263232">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(нормальная продолжительность служебного в</w:t>
            </w:r>
            <w:r w:rsidR="004914F9">
              <w:rPr>
                <w:rFonts w:ascii="Times New Roman" w:hAnsi="Times New Roman" w:cs="Times New Roman"/>
                <w:sz w:val="28"/>
                <w:szCs w:val="28"/>
              </w:rPr>
              <w:t>ремени, ненормированный рабочий</w:t>
            </w:r>
            <w:r w:rsidRPr="00B06B27">
              <w:rPr>
                <w:rFonts w:ascii="Times New Roman" w:hAnsi="Times New Roman" w:cs="Times New Roman"/>
                <w:sz w:val="28"/>
                <w:szCs w:val="28"/>
              </w:rPr>
              <w:t xml:space="preserve"> день, сокращённая продолжительность служебного времени)</w:t>
            </w:r>
            <w:r w:rsidR="00263232">
              <w:rPr>
                <w:rFonts w:ascii="Times New Roman" w:hAnsi="Times New Roman" w:cs="Times New Roman"/>
                <w:sz w:val="28"/>
                <w:szCs w:val="28"/>
              </w:rPr>
              <w:t>.</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По распоряжению руководителя, при необходимости, Работник выполняет свои трудовые функции за пределами служебного дня (ненормированный служебный день) и выходные дни.</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5.2. Работнику предоставляются:</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а) ежегодный основной оплачиваемый отпуск продолжительностью 30 календарных дней;</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б) ежегодный дополнительный оплачиваемый отпуск за выслугу лет в соответствии с законодательством Российской Федерации и Краснодарского края о муниципальной службе;</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в) ежегодный дополнительный оплачиваемый отпуск за особые условия муниципальной службы.   </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г) ежегодный дополнительный оплачиваемый отпуск за ненормированный служебный день продолжительностью три календарных дня.</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5.3. Ежегодный оплачиваемый отпуск и дополнительный оплачиваемый отпуск суммируются и по желанию Работника могут предоставляться по частям. При этом продолжительность одной части отпуска не может быть менее 14 календарных дней.</w:t>
            </w:r>
          </w:p>
          <w:p w:rsidR="00B06B27" w:rsidRPr="00B06B27" w:rsidRDefault="004914F9" w:rsidP="004914F9">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5.4. </w:t>
            </w:r>
            <w:r w:rsidR="00B06B27" w:rsidRPr="00B06B27">
              <w:rPr>
                <w:rFonts w:ascii="Times New Roman" w:hAnsi="Times New Roman" w:cs="Times New Roman"/>
                <w:sz w:val="28"/>
                <w:szCs w:val="28"/>
              </w:rPr>
              <w:t>Работнику может быть предоставлен отпуск без сохранения денежного содержания сроком не более 1 года.</w:t>
            </w:r>
          </w:p>
          <w:p w:rsidR="004914F9" w:rsidRDefault="004914F9" w:rsidP="00B06B27">
            <w:pPr>
              <w:spacing w:after="0" w:line="240" w:lineRule="auto"/>
              <w:ind w:firstLine="776"/>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Оплата труда Работника</w:t>
            </w:r>
          </w:p>
          <w:p w:rsidR="004914F9" w:rsidRPr="004914F9" w:rsidRDefault="004914F9" w:rsidP="004914F9">
            <w:pPr>
              <w:pStyle w:val="a4"/>
              <w:spacing w:after="0" w:line="240" w:lineRule="auto"/>
              <w:ind w:left="994"/>
              <w:rPr>
                <w:rFonts w:ascii="Times New Roman" w:hAnsi="Times New Roman" w:cs="Times New Roman"/>
                <w:sz w:val="28"/>
                <w:szCs w:val="28"/>
              </w:rPr>
            </w:pP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6.1. Оплата труда Работника определяется Законом Краснодарского края от 8 июня 2007 года № 1244-КЗ «О муниципальной службе в Краснодарском крае», решением Совета муниципального образования Ейский район.</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6.2. Работник обеспечивается денежным содержанием, которое состоит из должностного оклада, оклада за классный чин, а также из ежемесячных и иных дополнительных выплат.</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lastRenderedPageBreak/>
              <w:t>Работнику выплачивается:</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должностной оклад согласно штатному расписанию –      </w:t>
            </w:r>
            <w:proofErr w:type="gramStart"/>
            <w:r w:rsidRPr="00B06B27">
              <w:rPr>
                <w:rFonts w:ascii="Times New Roman" w:hAnsi="Times New Roman" w:cs="Times New Roman"/>
                <w:sz w:val="28"/>
                <w:szCs w:val="28"/>
              </w:rPr>
              <w:t xml:space="preserve">  </w:t>
            </w:r>
            <w:r w:rsidR="004914F9">
              <w:rPr>
                <w:rFonts w:ascii="Times New Roman" w:hAnsi="Times New Roman" w:cs="Times New Roman"/>
                <w:sz w:val="28"/>
                <w:szCs w:val="28"/>
              </w:rPr>
              <w:t xml:space="preserve"> (</w:t>
            </w:r>
            <w:proofErr w:type="gramEnd"/>
            <w:r w:rsidR="004914F9">
              <w:rPr>
                <w:rFonts w:ascii="Times New Roman" w:hAnsi="Times New Roman" w:cs="Times New Roman"/>
                <w:sz w:val="28"/>
                <w:szCs w:val="28"/>
              </w:rPr>
              <w:t>____________________</w:t>
            </w:r>
            <w:r w:rsidRPr="00B06B27">
              <w:rPr>
                <w:rFonts w:ascii="Times New Roman" w:hAnsi="Times New Roman" w:cs="Times New Roman"/>
                <w:sz w:val="28"/>
                <w:szCs w:val="28"/>
              </w:rPr>
              <w:t>_______________________)  рублей.</w:t>
            </w:r>
          </w:p>
          <w:p w:rsidR="00B06B27" w:rsidRPr="00AC5E7C" w:rsidRDefault="00B06B27" w:rsidP="00AC5E7C">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оклад за классный чин, устанавливаемый в порядке, предусмотренном законом Краснодарского края от 3 июня 2009 года № 1740-КЗ «О порядке присвоения и сохранения классных чинов муниципальных служащих в </w:t>
            </w:r>
            <w:r w:rsidR="00AC5E7C">
              <w:rPr>
                <w:rFonts w:ascii="Times New Roman" w:hAnsi="Times New Roman" w:cs="Times New Roman"/>
                <w:sz w:val="28"/>
                <w:szCs w:val="28"/>
              </w:rPr>
              <w:t xml:space="preserve"> Красно</w:t>
            </w:r>
            <w:r w:rsidRPr="00B06B27">
              <w:rPr>
                <w:rFonts w:ascii="Times New Roman" w:hAnsi="Times New Roman" w:cs="Times New Roman"/>
                <w:sz w:val="28"/>
                <w:szCs w:val="28"/>
              </w:rPr>
              <w:t>дарском крае», в размере, определенном решением Совета муниципального образования Ейский район.</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ежемесячная надбавка к должностному окладу за выслугу лет на муниципальной службе в размерах:</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при стаже муниципальной службы   в процентах</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от 1 года до 5 лет                                                                        </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от 5 лет до 10 лет                                                                         </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от 10 лет до 15 лет                                                                      </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свыше 15 лет                                                                               </w:t>
            </w:r>
          </w:p>
          <w:p w:rsidR="00B06B27" w:rsidRPr="00B06B27" w:rsidRDefault="00B06B27" w:rsidP="00263232">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ежемесячная надбавка к должностному окладу за особые условия муниципальной службы – </w:t>
            </w:r>
            <w:proofErr w:type="gramStart"/>
            <w:r w:rsidRPr="00B06B27">
              <w:rPr>
                <w:rFonts w:ascii="Times New Roman" w:hAnsi="Times New Roman" w:cs="Times New Roman"/>
                <w:sz w:val="28"/>
                <w:szCs w:val="28"/>
              </w:rPr>
              <w:t xml:space="preserve">% </w:t>
            </w:r>
            <w:r w:rsidR="00AC5E7C">
              <w:rPr>
                <w:rFonts w:ascii="Times New Roman" w:hAnsi="Times New Roman" w:cs="Times New Roman"/>
                <w:sz w:val="28"/>
                <w:szCs w:val="28"/>
              </w:rPr>
              <w:t xml:space="preserve"> </w:t>
            </w:r>
            <w:r w:rsidRPr="00B06B27">
              <w:rPr>
                <w:rFonts w:ascii="Times New Roman" w:hAnsi="Times New Roman" w:cs="Times New Roman"/>
                <w:sz w:val="28"/>
                <w:szCs w:val="28"/>
              </w:rPr>
              <w:t>должностного</w:t>
            </w:r>
            <w:proofErr w:type="gramEnd"/>
            <w:r w:rsidRPr="00B06B27">
              <w:rPr>
                <w:rFonts w:ascii="Times New Roman" w:hAnsi="Times New Roman" w:cs="Times New Roman"/>
                <w:sz w:val="28"/>
                <w:szCs w:val="28"/>
              </w:rPr>
              <w:t xml:space="preserve"> оклада;</w:t>
            </w:r>
            <w:r w:rsidR="00AC5E7C">
              <w:rPr>
                <w:rFonts w:ascii="Times New Roman" w:hAnsi="Times New Roman" w:cs="Times New Roman"/>
                <w:sz w:val="28"/>
                <w:szCs w:val="28"/>
              </w:rPr>
              <w:t xml:space="preserve">  </w:t>
            </w:r>
            <w:r w:rsidRPr="00B06B27">
              <w:rPr>
                <w:rFonts w:ascii="Times New Roman" w:hAnsi="Times New Roman" w:cs="Times New Roman"/>
                <w:sz w:val="28"/>
                <w:szCs w:val="28"/>
              </w:rPr>
              <w:t xml:space="preserve">единовременная </w:t>
            </w:r>
            <w:r w:rsidR="00AC5E7C">
              <w:rPr>
                <w:rFonts w:ascii="Times New Roman" w:hAnsi="Times New Roman" w:cs="Times New Roman"/>
                <w:sz w:val="28"/>
                <w:szCs w:val="28"/>
              </w:rPr>
              <w:t xml:space="preserve"> </w:t>
            </w:r>
            <w:r w:rsidRPr="00B06B27">
              <w:rPr>
                <w:rFonts w:ascii="Times New Roman" w:hAnsi="Times New Roman" w:cs="Times New Roman"/>
                <w:sz w:val="28"/>
                <w:szCs w:val="28"/>
              </w:rPr>
              <w:t>выплата при предоставлении ежегодного оплачиваемого отпуска – в размере, установленном правовым актом администрации муниципального образования Ейский район (структурного подразделения);</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материальная помощь - в размере, установленном правовым актом администрации муниципального образования Ейский район (структурного подразделения);</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премия по итогам работы за месяц (год) в соответствии с решением Совета муниципального образования Ейский район и правовым актом администрации муниципального образования Ейский район (структурного подразделения).</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4914F9" w:rsidRDefault="00B06B27" w:rsidP="004914F9">
            <w:pPr>
              <w:pStyle w:val="a4"/>
              <w:numPr>
                <w:ilvl w:val="0"/>
                <w:numId w:val="10"/>
              </w:numPr>
              <w:spacing w:after="0" w:line="240" w:lineRule="auto"/>
              <w:jc w:val="center"/>
              <w:rPr>
                <w:rFonts w:ascii="Times New Roman" w:hAnsi="Times New Roman" w:cs="Times New Roman"/>
                <w:sz w:val="28"/>
                <w:szCs w:val="28"/>
              </w:rPr>
            </w:pPr>
            <w:r w:rsidRPr="004914F9">
              <w:rPr>
                <w:rFonts w:ascii="Times New Roman" w:hAnsi="Times New Roman" w:cs="Times New Roman"/>
                <w:sz w:val="28"/>
                <w:szCs w:val="28"/>
              </w:rPr>
              <w:t>Ответственность Работника</w:t>
            </w:r>
          </w:p>
          <w:p w:rsidR="004914F9" w:rsidRPr="004914F9" w:rsidRDefault="004914F9" w:rsidP="004914F9">
            <w:pPr>
              <w:pStyle w:val="a4"/>
              <w:spacing w:after="0" w:line="240" w:lineRule="auto"/>
              <w:ind w:left="994"/>
              <w:rPr>
                <w:rFonts w:ascii="Times New Roman" w:hAnsi="Times New Roman" w:cs="Times New Roman"/>
                <w:sz w:val="28"/>
                <w:szCs w:val="28"/>
              </w:rPr>
            </w:pPr>
          </w:p>
          <w:p w:rsidR="00B06B27" w:rsidRPr="00B06B27" w:rsidRDefault="004914F9" w:rsidP="004914F9">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7.1. </w:t>
            </w:r>
            <w:r w:rsidR="00B06B27" w:rsidRPr="00B06B27">
              <w:rPr>
                <w:rFonts w:ascii="Times New Roman" w:hAnsi="Times New Roman" w:cs="Times New Roman"/>
                <w:sz w:val="28"/>
                <w:szCs w:val="28"/>
              </w:rPr>
              <w:t>За неисполнение или ненадлежащее исполнение Работником возложенных на него обязанностей, на него могут налагаться дисциплинарные взыскания в соответствии с действующим законодательством Российской Федерации.</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7.2.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 w:history="1">
              <w:r w:rsidRPr="004914F9">
                <w:rPr>
                  <w:rStyle w:val="a7"/>
                  <w:rFonts w:ascii="Times New Roman" w:hAnsi="Times New Roman" w:cs="Times New Roman"/>
                  <w:color w:val="auto"/>
                  <w:sz w:val="28"/>
                  <w:szCs w:val="28"/>
                  <w:u w:val="none"/>
                </w:rPr>
                <w:t>законом</w:t>
              </w:r>
            </w:hyperlink>
            <w:r w:rsidRPr="00B06B27">
              <w:rPr>
                <w:rFonts w:ascii="Times New Roman" w:hAnsi="Times New Roman" w:cs="Times New Roman"/>
                <w:sz w:val="28"/>
                <w:szCs w:val="28"/>
              </w:rPr>
              <w:t xml:space="preserve"> от 25 декабря 2008 г</w:t>
            </w:r>
            <w:r w:rsidR="004914F9">
              <w:rPr>
                <w:rFonts w:ascii="Times New Roman" w:hAnsi="Times New Roman" w:cs="Times New Roman"/>
                <w:sz w:val="28"/>
                <w:szCs w:val="28"/>
              </w:rPr>
              <w:t>.</w:t>
            </w:r>
            <w:r w:rsidRPr="00B06B27">
              <w:rPr>
                <w:rFonts w:ascii="Times New Roman" w:hAnsi="Times New Roman" w:cs="Times New Roman"/>
                <w:sz w:val="28"/>
                <w:szCs w:val="28"/>
              </w:rPr>
              <w:t xml:space="preserve"> </w:t>
            </w:r>
            <w:r w:rsidR="004914F9">
              <w:rPr>
                <w:rFonts w:ascii="Times New Roman" w:hAnsi="Times New Roman" w:cs="Times New Roman"/>
                <w:sz w:val="28"/>
                <w:szCs w:val="28"/>
              </w:rPr>
              <w:t>№</w:t>
            </w:r>
            <w:r w:rsidRPr="00B06B27">
              <w:rPr>
                <w:rFonts w:ascii="Times New Roman" w:hAnsi="Times New Roman" w:cs="Times New Roman"/>
                <w:sz w:val="28"/>
                <w:szCs w:val="28"/>
              </w:rPr>
              <w:t xml:space="preserve"> 273-ФЗ </w:t>
            </w:r>
            <w:r w:rsidR="004914F9">
              <w:rPr>
                <w:rFonts w:ascii="Times New Roman" w:hAnsi="Times New Roman" w:cs="Times New Roman"/>
                <w:sz w:val="28"/>
                <w:szCs w:val="28"/>
              </w:rPr>
              <w:t xml:space="preserve">                               </w:t>
            </w:r>
            <w:r w:rsidR="00A016A6">
              <w:rPr>
                <w:rFonts w:ascii="Times New Roman" w:hAnsi="Times New Roman" w:cs="Times New Roman"/>
                <w:sz w:val="28"/>
                <w:szCs w:val="28"/>
              </w:rPr>
              <w:t>«О противодействии коррупции»</w:t>
            </w:r>
            <w:r w:rsidRPr="00B06B27">
              <w:rPr>
                <w:rFonts w:ascii="Times New Roman" w:hAnsi="Times New Roman" w:cs="Times New Roman"/>
                <w:sz w:val="28"/>
                <w:szCs w:val="28"/>
              </w:rPr>
              <w:t xml:space="preserve"> и другими федеральными законами, налагаются взыскания, предусмотренные </w:t>
            </w:r>
            <w:hyperlink r:id="rId9" w:history="1">
              <w:r w:rsidRPr="004914F9">
                <w:rPr>
                  <w:rStyle w:val="a7"/>
                  <w:rFonts w:ascii="Times New Roman" w:hAnsi="Times New Roman" w:cs="Times New Roman"/>
                  <w:color w:val="auto"/>
                  <w:sz w:val="28"/>
                  <w:szCs w:val="28"/>
                  <w:u w:val="none"/>
                </w:rPr>
                <w:t>статьями 27</w:t>
              </w:r>
            </w:hyperlink>
            <w:r w:rsidRPr="004914F9">
              <w:rPr>
                <w:rFonts w:ascii="Times New Roman" w:hAnsi="Times New Roman" w:cs="Times New Roman"/>
                <w:sz w:val="28"/>
                <w:szCs w:val="28"/>
              </w:rPr>
              <w:t xml:space="preserve"> и </w:t>
            </w:r>
            <w:hyperlink r:id="rId10" w:history="1">
              <w:r w:rsidRPr="004914F9">
                <w:rPr>
                  <w:rStyle w:val="a7"/>
                  <w:rFonts w:ascii="Times New Roman" w:hAnsi="Times New Roman" w:cs="Times New Roman"/>
                  <w:color w:val="auto"/>
                  <w:sz w:val="28"/>
                  <w:szCs w:val="28"/>
                  <w:u w:val="none"/>
                </w:rPr>
                <w:t>27.1</w:t>
              </w:r>
            </w:hyperlink>
            <w:r w:rsidRPr="00B06B27">
              <w:rPr>
                <w:rFonts w:ascii="Times New Roman" w:hAnsi="Times New Roman" w:cs="Times New Roman"/>
                <w:sz w:val="28"/>
                <w:szCs w:val="28"/>
              </w:rPr>
              <w:t xml:space="preserve"> Федерального закона от 2 марта 2007 г</w:t>
            </w:r>
            <w:r w:rsidR="004914F9">
              <w:rPr>
                <w:rFonts w:ascii="Times New Roman" w:hAnsi="Times New Roman" w:cs="Times New Roman"/>
                <w:sz w:val="28"/>
                <w:szCs w:val="28"/>
              </w:rPr>
              <w:t>. №</w:t>
            </w:r>
            <w:r w:rsidR="00A016A6">
              <w:rPr>
                <w:rFonts w:ascii="Times New Roman" w:hAnsi="Times New Roman" w:cs="Times New Roman"/>
                <w:sz w:val="28"/>
                <w:szCs w:val="28"/>
              </w:rPr>
              <w:t xml:space="preserve"> 25-ФЗ «</w:t>
            </w:r>
            <w:r w:rsidRPr="00B06B27">
              <w:rPr>
                <w:rFonts w:ascii="Times New Roman" w:hAnsi="Times New Roman" w:cs="Times New Roman"/>
                <w:sz w:val="28"/>
                <w:szCs w:val="28"/>
              </w:rPr>
              <w:t>О муниципально</w:t>
            </w:r>
            <w:r w:rsidR="00A016A6">
              <w:rPr>
                <w:rFonts w:ascii="Times New Roman" w:hAnsi="Times New Roman" w:cs="Times New Roman"/>
                <w:sz w:val="28"/>
                <w:szCs w:val="28"/>
              </w:rPr>
              <w:t>й службе в Российской Федерации»</w:t>
            </w:r>
            <w:r w:rsidRPr="00B06B27">
              <w:rPr>
                <w:rFonts w:ascii="Times New Roman" w:hAnsi="Times New Roman" w:cs="Times New Roman"/>
                <w:sz w:val="28"/>
                <w:szCs w:val="28"/>
              </w:rPr>
              <w:t>.</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7.3 Невыполнение муниципальным служащим обязанности уведомлять главу муниципального образования Ейский район, органы прокуратуры или </w:t>
            </w:r>
            <w:r w:rsidRPr="00B06B27">
              <w:rPr>
                <w:rFonts w:ascii="Times New Roman" w:hAnsi="Times New Roman" w:cs="Times New Roman"/>
                <w:sz w:val="28"/>
                <w:szCs w:val="28"/>
              </w:rPr>
              <w:lastRenderedPageBreak/>
              <w:t>другие государственные органы обо всех случаях обращения к нему каких-либо лиц в целях склонения его к совершению коррупционных действий</w:t>
            </w:r>
            <w:r w:rsidRPr="00B06B27">
              <w:rPr>
                <w:rFonts w:ascii="Times New Roman" w:hAnsi="Times New Roman" w:cs="Times New Roman"/>
                <w:b/>
                <w:sz w:val="28"/>
                <w:szCs w:val="28"/>
              </w:rPr>
              <w:t xml:space="preserve">, </w:t>
            </w:r>
            <w:r w:rsidRPr="00B06B27">
              <w:rPr>
                <w:rFonts w:ascii="Times New Roman" w:hAnsi="Times New Roman" w:cs="Times New Roman"/>
                <w:sz w:val="28"/>
                <w:szCs w:val="28"/>
              </w:rPr>
              <w:t>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B06B27" w:rsidRPr="00AC5E7C" w:rsidRDefault="005D1C3A" w:rsidP="00AC5E7C">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7.4. </w:t>
            </w:r>
            <w:r w:rsidR="00B06B27" w:rsidRPr="00B06B27">
              <w:rPr>
                <w:rFonts w:ascii="Times New Roman" w:hAnsi="Times New Roman" w:cs="Times New Roman"/>
                <w:sz w:val="28"/>
                <w:szCs w:val="28"/>
              </w:rPr>
              <w:t>Муниципальный служащий за совершение коррупционных правонарушений несёт уголовную, административную, гражданско-правовую и</w:t>
            </w:r>
            <w:r>
              <w:rPr>
                <w:rFonts w:ascii="Times New Roman" w:hAnsi="Times New Roman" w:cs="Times New Roman"/>
                <w:sz w:val="28"/>
                <w:szCs w:val="28"/>
              </w:rPr>
              <w:t xml:space="preserve"> д</w:t>
            </w:r>
            <w:r w:rsidR="00B06B27" w:rsidRPr="00B06B27">
              <w:rPr>
                <w:rFonts w:ascii="Times New Roman" w:hAnsi="Times New Roman" w:cs="Times New Roman"/>
                <w:sz w:val="28"/>
                <w:szCs w:val="28"/>
              </w:rPr>
              <w:t>исциплинарную ответственность в соответствии с законодательством Российской Федерации.</w:t>
            </w:r>
          </w:p>
          <w:p w:rsidR="00B06B27" w:rsidRPr="00B06B27" w:rsidRDefault="00B06B27" w:rsidP="004914F9">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7.5. Работник несет материальную ответственность в соответствии с главой 39 Трудового Кодекса Р</w:t>
            </w:r>
            <w:r w:rsidR="00A016A6">
              <w:rPr>
                <w:rFonts w:ascii="Times New Roman" w:hAnsi="Times New Roman" w:cs="Times New Roman"/>
                <w:sz w:val="28"/>
                <w:szCs w:val="28"/>
              </w:rPr>
              <w:t xml:space="preserve">оссийской </w:t>
            </w:r>
            <w:r w:rsidR="00263232">
              <w:rPr>
                <w:rFonts w:ascii="Times New Roman" w:hAnsi="Times New Roman" w:cs="Times New Roman"/>
                <w:sz w:val="28"/>
                <w:szCs w:val="28"/>
              </w:rPr>
              <w:t>Федерации</w:t>
            </w:r>
            <w:r w:rsidR="00A016A6">
              <w:rPr>
                <w:rFonts w:ascii="Times New Roman" w:hAnsi="Times New Roman" w:cs="Times New Roman"/>
                <w:sz w:val="28"/>
                <w:szCs w:val="28"/>
              </w:rPr>
              <w:t>.</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5D1C3A" w:rsidRDefault="00B06B27" w:rsidP="005D1C3A">
            <w:pPr>
              <w:pStyle w:val="a4"/>
              <w:numPr>
                <w:ilvl w:val="0"/>
                <w:numId w:val="10"/>
              </w:numPr>
              <w:spacing w:after="0" w:line="240" w:lineRule="auto"/>
              <w:jc w:val="center"/>
              <w:rPr>
                <w:rFonts w:ascii="Times New Roman" w:hAnsi="Times New Roman" w:cs="Times New Roman"/>
                <w:sz w:val="28"/>
                <w:szCs w:val="28"/>
              </w:rPr>
            </w:pPr>
            <w:r w:rsidRPr="005D1C3A">
              <w:rPr>
                <w:rFonts w:ascii="Times New Roman" w:hAnsi="Times New Roman" w:cs="Times New Roman"/>
                <w:sz w:val="28"/>
                <w:szCs w:val="28"/>
              </w:rPr>
              <w:t>Основания увольнения Работника</w:t>
            </w:r>
          </w:p>
          <w:p w:rsidR="005D1C3A" w:rsidRPr="005D1C3A" w:rsidRDefault="005D1C3A" w:rsidP="005D1C3A">
            <w:pPr>
              <w:pStyle w:val="a4"/>
              <w:spacing w:after="0" w:line="240" w:lineRule="auto"/>
              <w:ind w:left="994"/>
              <w:rPr>
                <w:rFonts w:ascii="Times New Roman" w:hAnsi="Times New Roman" w:cs="Times New Roman"/>
                <w:sz w:val="28"/>
                <w:szCs w:val="28"/>
              </w:rPr>
            </w:pP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8.1. Порядок увольнения Работника определяется законодательством РФ о труде.</w:t>
            </w:r>
          </w:p>
          <w:p w:rsidR="00B06B27" w:rsidRPr="00B06B27" w:rsidRDefault="005D1C3A" w:rsidP="00263232">
            <w:pPr>
              <w:spacing w:after="0" w:line="240" w:lineRule="auto"/>
              <w:ind w:left="-75" w:firstLine="776"/>
              <w:jc w:val="both"/>
              <w:rPr>
                <w:rFonts w:ascii="Times New Roman" w:hAnsi="Times New Roman" w:cs="Times New Roman"/>
                <w:sz w:val="28"/>
                <w:szCs w:val="28"/>
              </w:rPr>
            </w:pPr>
            <w:r>
              <w:rPr>
                <w:rFonts w:ascii="Times New Roman" w:hAnsi="Times New Roman" w:cs="Times New Roman"/>
                <w:sz w:val="28"/>
                <w:szCs w:val="28"/>
              </w:rPr>
              <w:t>8.2. </w:t>
            </w:r>
            <w:r w:rsidR="00B06B27" w:rsidRPr="00B06B27">
              <w:rPr>
                <w:rFonts w:ascii="Times New Roman" w:hAnsi="Times New Roman" w:cs="Times New Roman"/>
                <w:sz w:val="28"/>
                <w:szCs w:val="28"/>
              </w:rPr>
              <w:t>Помимо оснований для расторжения трудового договора, предусмотренных Трудовым кодексо</w:t>
            </w:r>
            <w:r w:rsidR="00AC5E7C">
              <w:rPr>
                <w:rFonts w:ascii="Times New Roman" w:hAnsi="Times New Roman" w:cs="Times New Roman"/>
                <w:sz w:val="28"/>
                <w:szCs w:val="28"/>
              </w:rPr>
              <w:t xml:space="preserve">м Российской Федерации, трудовой </w:t>
            </w:r>
            <w:r w:rsidR="00B06B27" w:rsidRPr="00B06B27">
              <w:rPr>
                <w:rFonts w:ascii="Times New Roman" w:hAnsi="Times New Roman" w:cs="Times New Roman"/>
                <w:sz w:val="28"/>
                <w:szCs w:val="28"/>
              </w:rPr>
              <w:t>договор с муниципальным служащим может быть также расторгнут по инициативе Работодателя в случае:</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3) несоблюдения ограничений и запретов, связанных с муниципальной службой и установленных </w:t>
            </w:r>
            <w:hyperlink r:id="rId11" w:history="1">
              <w:r w:rsidRPr="005D1C3A">
                <w:rPr>
                  <w:rStyle w:val="a7"/>
                  <w:rFonts w:ascii="Times New Roman" w:hAnsi="Times New Roman" w:cs="Times New Roman"/>
                  <w:color w:val="auto"/>
                  <w:sz w:val="28"/>
                  <w:szCs w:val="28"/>
                  <w:u w:val="none"/>
                </w:rPr>
                <w:t>статьями 13</w:t>
              </w:r>
            </w:hyperlink>
            <w:r w:rsidRPr="005D1C3A">
              <w:rPr>
                <w:rFonts w:ascii="Times New Roman" w:hAnsi="Times New Roman" w:cs="Times New Roman"/>
                <w:sz w:val="28"/>
                <w:szCs w:val="28"/>
              </w:rPr>
              <w:t xml:space="preserve">, </w:t>
            </w:r>
            <w:hyperlink r:id="rId12" w:history="1">
              <w:r w:rsidRPr="005D1C3A">
                <w:rPr>
                  <w:rStyle w:val="a7"/>
                  <w:rFonts w:ascii="Times New Roman" w:hAnsi="Times New Roman" w:cs="Times New Roman"/>
                  <w:color w:val="auto"/>
                  <w:sz w:val="28"/>
                  <w:szCs w:val="28"/>
                  <w:u w:val="none"/>
                </w:rPr>
                <w:t>14</w:t>
              </w:r>
            </w:hyperlink>
            <w:r w:rsidRPr="005D1C3A">
              <w:rPr>
                <w:rFonts w:ascii="Times New Roman" w:hAnsi="Times New Roman" w:cs="Times New Roman"/>
                <w:sz w:val="28"/>
                <w:szCs w:val="28"/>
              </w:rPr>
              <w:t xml:space="preserve">, </w:t>
            </w:r>
            <w:hyperlink r:id="rId13" w:history="1">
              <w:r w:rsidRPr="005D1C3A">
                <w:rPr>
                  <w:rStyle w:val="a7"/>
                  <w:rFonts w:ascii="Times New Roman" w:hAnsi="Times New Roman" w:cs="Times New Roman"/>
                  <w:color w:val="auto"/>
                  <w:sz w:val="28"/>
                  <w:szCs w:val="28"/>
                  <w:u w:val="none"/>
                </w:rPr>
                <w:t>14.1</w:t>
              </w:r>
            </w:hyperlink>
            <w:r w:rsidRPr="00B06B27">
              <w:rPr>
                <w:rFonts w:ascii="Times New Roman" w:hAnsi="Times New Roman" w:cs="Times New Roman"/>
                <w:sz w:val="28"/>
                <w:szCs w:val="28"/>
              </w:rPr>
              <w:t xml:space="preserve"> Федерального закона от 2 марта 2007</w:t>
            </w:r>
            <w:r w:rsidR="005D1C3A">
              <w:rPr>
                <w:rFonts w:ascii="Times New Roman" w:hAnsi="Times New Roman" w:cs="Times New Roman"/>
                <w:sz w:val="28"/>
                <w:szCs w:val="28"/>
              </w:rPr>
              <w:t xml:space="preserve"> г. №</w:t>
            </w:r>
            <w:r w:rsidRPr="00B06B27">
              <w:rPr>
                <w:rFonts w:ascii="Times New Roman" w:hAnsi="Times New Roman" w:cs="Times New Roman"/>
                <w:sz w:val="28"/>
                <w:szCs w:val="28"/>
              </w:rPr>
              <w:t xml:space="preserve"> 25-ФЗ «О муниципальной службе в Российской Федерации»;</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4) применения административного наказания в виде </w:t>
            </w:r>
            <w:hyperlink r:id="rId14" w:history="1">
              <w:r w:rsidRPr="005D1C3A">
                <w:rPr>
                  <w:rStyle w:val="a7"/>
                  <w:rFonts w:ascii="Times New Roman" w:hAnsi="Times New Roman" w:cs="Times New Roman"/>
                  <w:color w:val="auto"/>
                  <w:sz w:val="28"/>
                  <w:szCs w:val="28"/>
                  <w:u w:val="none"/>
                </w:rPr>
                <w:t>дисквалификации</w:t>
              </w:r>
            </w:hyperlink>
            <w:r w:rsidRPr="00B06B27">
              <w:rPr>
                <w:rFonts w:ascii="Times New Roman" w:hAnsi="Times New Roman" w:cs="Times New Roman"/>
                <w:sz w:val="28"/>
                <w:szCs w:val="28"/>
              </w:rPr>
              <w:t>.</w:t>
            </w:r>
          </w:p>
          <w:p w:rsidR="00B06B27" w:rsidRPr="00B06B27" w:rsidRDefault="00B06B27" w:rsidP="005D1C3A">
            <w:pPr>
              <w:spacing w:after="0" w:line="240" w:lineRule="auto"/>
              <w:ind w:left="-75" w:firstLine="776"/>
              <w:jc w:val="both"/>
              <w:rPr>
                <w:rFonts w:ascii="Times New Roman" w:hAnsi="Times New Roman" w:cs="Times New Roman"/>
                <w:b/>
                <w:bCs/>
                <w:sz w:val="28"/>
                <w:szCs w:val="28"/>
              </w:rPr>
            </w:pPr>
            <w:r w:rsidRPr="00B06B27">
              <w:rPr>
                <w:rFonts w:ascii="Times New Roman" w:hAnsi="Times New Roman" w:cs="Times New Roman"/>
                <w:bCs/>
                <w:sz w:val="28"/>
                <w:szCs w:val="28"/>
              </w:rPr>
              <w:t xml:space="preserve">Кроме того, представитель нанимателя (работодатель) может в срок не более одного месяца со дня аттестации уволить муниципального служащего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8.3. Допускается продление срока нахождения на муниципальной службе муниципальных служащих, достигших предельного возраста, установленного </w:t>
            </w:r>
            <w:r w:rsidRPr="00B06B27">
              <w:rPr>
                <w:rFonts w:ascii="Times New Roman" w:hAnsi="Times New Roman" w:cs="Times New Roman"/>
                <w:sz w:val="28"/>
                <w:szCs w:val="28"/>
              </w:rPr>
              <w:lastRenderedPageBreak/>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5D1C3A" w:rsidRDefault="00B06B27" w:rsidP="005D1C3A">
            <w:pPr>
              <w:pStyle w:val="a4"/>
              <w:numPr>
                <w:ilvl w:val="0"/>
                <w:numId w:val="10"/>
              </w:numPr>
              <w:spacing w:after="0" w:line="240" w:lineRule="auto"/>
              <w:jc w:val="center"/>
              <w:rPr>
                <w:rFonts w:ascii="Times New Roman" w:hAnsi="Times New Roman" w:cs="Times New Roman"/>
                <w:sz w:val="28"/>
                <w:szCs w:val="28"/>
              </w:rPr>
            </w:pPr>
            <w:r w:rsidRPr="005D1C3A">
              <w:rPr>
                <w:rFonts w:ascii="Times New Roman" w:hAnsi="Times New Roman" w:cs="Times New Roman"/>
                <w:sz w:val="28"/>
                <w:szCs w:val="28"/>
              </w:rPr>
              <w:t>Срок действия договора</w:t>
            </w:r>
          </w:p>
          <w:p w:rsidR="005D1C3A" w:rsidRPr="005D1C3A" w:rsidRDefault="005D1C3A" w:rsidP="005D1C3A">
            <w:pPr>
              <w:spacing w:after="0" w:line="240" w:lineRule="auto"/>
              <w:ind w:left="634"/>
              <w:rPr>
                <w:rFonts w:ascii="Times New Roman" w:hAnsi="Times New Roman" w:cs="Times New Roman"/>
                <w:sz w:val="28"/>
                <w:szCs w:val="28"/>
              </w:rPr>
            </w:pP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9.1. Настоящий трудовой договор заключен на неопределенный срок.</w:t>
            </w:r>
          </w:p>
          <w:p w:rsidR="005D1C3A" w:rsidRPr="00C979F7" w:rsidRDefault="00B06B27" w:rsidP="00C979F7">
            <w:pPr>
              <w:spacing w:after="0" w:line="240" w:lineRule="auto"/>
              <w:jc w:val="both"/>
              <w:rPr>
                <w:rFonts w:ascii="Times New Roman" w:hAnsi="Times New Roman" w:cs="Times New Roman"/>
                <w:sz w:val="28"/>
                <w:szCs w:val="28"/>
              </w:rPr>
            </w:pPr>
            <w:r w:rsidRPr="00B06B27">
              <w:rPr>
                <w:rFonts w:ascii="Times New Roman" w:hAnsi="Times New Roman" w:cs="Times New Roman"/>
                <w:sz w:val="28"/>
                <w:szCs w:val="28"/>
              </w:rPr>
              <w:t>(неопределённый или определённый срок)</w:t>
            </w: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9.2. Дата начала </w:t>
            </w:r>
            <w:proofErr w:type="gramStart"/>
            <w:r w:rsidRPr="00B06B27">
              <w:rPr>
                <w:rFonts w:ascii="Times New Roman" w:hAnsi="Times New Roman" w:cs="Times New Roman"/>
                <w:sz w:val="28"/>
                <w:szCs w:val="28"/>
              </w:rPr>
              <w:t>работы:  _</w:t>
            </w:r>
            <w:proofErr w:type="gramEnd"/>
            <w:r w:rsidRPr="00B06B27">
              <w:rPr>
                <w:rFonts w:ascii="Times New Roman" w:hAnsi="Times New Roman" w:cs="Times New Roman"/>
                <w:sz w:val="28"/>
                <w:szCs w:val="28"/>
              </w:rPr>
              <w:t>__________ 2024 года.</w:t>
            </w:r>
          </w:p>
          <w:p w:rsidR="00B06B27" w:rsidRPr="00B06B27" w:rsidRDefault="00B06B27" w:rsidP="00B06B27">
            <w:pPr>
              <w:spacing w:after="0" w:line="240" w:lineRule="auto"/>
              <w:ind w:firstLine="776"/>
              <w:jc w:val="both"/>
              <w:rPr>
                <w:rFonts w:ascii="Times New Roman" w:hAnsi="Times New Roman" w:cs="Times New Roman"/>
                <w:sz w:val="28"/>
                <w:szCs w:val="28"/>
              </w:rPr>
            </w:pPr>
          </w:p>
          <w:p w:rsidR="00B06B27" w:rsidRPr="005D1C3A" w:rsidRDefault="00B06B27" w:rsidP="005D1C3A">
            <w:pPr>
              <w:pStyle w:val="a4"/>
              <w:numPr>
                <w:ilvl w:val="0"/>
                <w:numId w:val="10"/>
              </w:numPr>
              <w:spacing w:after="0" w:line="240" w:lineRule="auto"/>
              <w:jc w:val="center"/>
              <w:rPr>
                <w:rFonts w:ascii="Times New Roman" w:hAnsi="Times New Roman" w:cs="Times New Roman"/>
                <w:sz w:val="28"/>
                <w:szCs w:val="28"/>
              </w:rPr>
            </w:pPr>
            <w:r w:rsidRPr="005D1C3A">
              <w:rPr>
                <w:rFonts w:ascii="Times New Roman" w:hAnsi="Times New Roman" w:cs="Times New Roman"/>
                <w:sz w:val="28"/>
                <w:szCs w:val="28"/>
              </w:rPr>
              <w:t>Другие условия договора</w:t>
            </w:r>
          </w:p>
          <w:p w:rsidR="005D1C3A" w:rsidRPr="005D1C3A" w:rsidRDefault="005D1C3A" w:rsidP="005D1C3A">
            <w:pPr>
              <w:pStyle w:val="a4"/>
              <w:spacing w:after="0" w:line="240" w:lineRule="auto"/>
              <w:ind w:left="994"/>
              <w:rPr>
                <w:rFonts w:ascii="Times New Roman" w:hAnsi="Times New Roman" w:cs="Times New Roman"/>
                <w:sz w:val="28"/>
                <w:szCs w:val="28"/>
              </w:rPr>
            </w:pPr>
          </w:p>
          <w:p w:rsidR="00B06B27" w:rsidRPr="00B06B27" w:rsidRDefault="00B06B27" w:rsidP="005D1C3A">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10.1. Условия настоящего договора могут быть изменены только по соглашению сторон и в письменной форме.</w:t>
            </w:r>
          </w:p>
          <w:p w:rsidR="00C979F7" w:rsidRDefault="00B06B27" w:rsidP="00C979F7">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10.2. Споры и разногласия по настоящему трудовому договору разрешаются по соглашению сторон, а в случае, если согласие не достигнуто -  в порядке, предусмотренном законодательством Российской Федерации и Краснодарского края. </w:t>
            </w:r>
          </w:p>
          <w:p w:rsidR="00B06B27" w:rsidRPr="00B06B27" w:rsidRDefault="00B06B27" w:rsidP="00C979F7">
            <w:pPr>
              <w:spacing w:after="0" w:line="240" w:lineRule="auto"/>
              <w:ind w:left="-75" w:firstLine="776"/>
              <w:jc w:val="both"/>
              <w:rPr>
                <w:rFonts w:ascii="Times New Roman" w:hAnsi="Times New Roman" w:cs="Times New Roman"/>
                <w:sz w:val="28"/>
                <w:szCs w:val="28"/>
              </w:rPr>
            </w:pPr>
            <w:r w:rsidRPr="00B06B27">
              <w:rPr>
                <w:rFonts w:ascii="Times New Roman" w:hAnsi="Times New Roman" w:cs="Times New Roman"/>
                <w:sz w:val="28"/>
                <w:szCs w:val="28"/>
              </w:rPr>
              <w:t>10.3. Настоящий договор составлен в 2-х экземплярах: один экземпляр находится у Работника, другой - у Работодателя. Оба экземпляра идентичны и имеют одинаковую юридическую силу.</w:t>
            </w:r>
          </w:p>
          <w:p w:rsidR="00B06B27" w:rsidRPr="00B06B27" w:rsidRDefault="00B06B27" w:rsidP="00B06B27">
            <w:pPr>
              <w:spacing w:after="0" w:line="240" w:lineRule="auto"/>
              <w:ind w:firstLine="776"/>
              <w:jc w:val="both"/>
              <w:rPr>
                <w:rFonts w:ascii="Times New Roman" w:hAnsi="Times New Roman" w:cs="Times New Roman"/>
                <w:sz w:val="28"/>
                <w:szCs w:val="28"/>
              </w:rPr>
            </w:pPr>
            <w:r w:rsidRPr="00B06B27">
              <w:rPr>
                <w:rFonts w:ascii="Times New Roman" w:hAnsi="Times New Roman" w:cs="Times New Roman"/>
                <w:sz w:val="28"/>
                <w:szCs w:val="28"/>
              </w:rPr>
              <w:t xml:space="preserve">                                                         </w:t>
            </w:r>
          </w:p>
          <w:p w:rsidR="00B06B27" w:rsidRDefault="00B06B27" w:rsidP="005D1C3A">
            <w:pPr>
              <w:spacing w:after="0" w:line="240" w:lineRule="auto"/>
              <w:ind w:firstLine="776"/>
              <w:jc w:val="center"/>
              <w:rPr>
                <w:rFonts w:ascii="Times New Roman" w:hAnsi="Times New Roman" w:cs="Times New Roman"/>
                <w:sz w:val="28"/>
                <w:szCs w:val="28"/>
              </w:rPr>
            </w:pPr>
            <w:r w:rsidRPr="00B06B27">
              <w:rPr>
                <w:rFonts w:ascii="Times New Roman" w:hAnsi="Times New Roman" w:cs="Times New Roman"/>
                <w:sz w:val="28"/>
                <w:szCs w:val="28"/>
              </w:rPr>
              <w:t>ПОДПИСИ СТОРОН</w:t>
            </w:r>
          </w:p>
          <w:p w:rsidR="005D1C3A" w:rsidRDefault="005D1C3A" w:rsidP="005D1C3A">
            <w:pPr>
              <w:spacing w:after="0" w:line="240" w:lineRule="auto"/>
              <w:ind w:firstLine="776"/>
              <w:jc w:val="center"/>
              <w:rPr>
                <w:rFonts w:ascii="Times New Roman" w:hAnsi="Times New Roman" w:cs="Times New Roman"/>
                <w:sz w:val="28"/>
                <w:szCs w:val="28"/>
              </w:rPr>
            </w:pPr>
          </w:p>
          <w:p w:rsidR="005D1C3A" w:rsidRDefault="005D1C3A" w:rsidP="005D1C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Работодатель                                                                       Работник </w:t>
            </w:r>
          </w:p>
          <w:p w:rsidR="005D1C3A" w:rsidRDefault="005D1C3A" w:rsidP="005D1C3A">
            <w:pPr>
              <w:spacing w:after="0" w:line="240" w:lineRule="auto"/>
              <w:ind w:firstLine="776"/>
              <w:jc w:val="center"/>
              <w:rPr>
                <w:rFonts w:ascii="Times New Roman" w:hAnsi="Times New Roman" w:cs="Times New Roman"/>
                <w:sz w:val="28"/>
                <w:szCs w:val="28"/>
              </w:rPr>
            </w:pPr>
          </w:p>
          <w:p w:rsidR="00B06B27" w:rsidRDefault="00B06B27" w:rsidP="005D1C3A">
            <w:pPr>
              <w:spacing w:after="0" w:line="240" w:lineRule="auto"/>
              <w:jc w:val="both"/>
              <w:rPr>
                <w:rFonts w:ascii="Times New Roman" w:hAnsi="Times New Roman" w:cs="Times New Roman"/>
                <w:sz w:val="28"/>
                <w:szCs w:val="28"/>
              </w:rPr>
            </w:pPr>
          </w:p>
          <w:p w:rsidR="009547C6" w:rsidRPr="00310887" w:rsidRDefault="00462F81" w:rsidP="00462F81">
            <w:pPr>
              <w:spacing w:after="0" w:line="240" w:lineRule="auto"/>
              <w:ind w:firstLine="776"/>
              <w:jc w:val="both"/>
              <w:rPr>
                <w:rFonts w:ascii="Times New Roman" w:hAnsi="Times New Roman" w:cs="Times New Roman"/>
                <w:sz w:val="28"/>
                <w:szCs w:val="28"/>
              </w:rPr>
            </w:pPr>
            <w:r>
              <w:rPr>
                <w:rFonts w:ascii="Times New Roman" w:hAnsi="Times New Roman" w:cs="Times New Roman"/>
                <w:sz w:val="28"/>
                <w:szCs w:val="28"/>
              </w:rPr>
              <w:t xml:space="preserve">   </w:t>
            </w:r>
            <w:r w:rsidR="009547C6">
              <w:rPr>
                <w:rFonts w:ascii="Times New Roman" w:hAnsi="Times New Roman" w:cs="Times New Roman"/>
                <w:sz w:val="28"/>
                <w:szCs w:val="28"/>
              </w:rPr>
              <w:t xml:space="preserve"> </w:t>
            </w:r>
          </w:p>
        </w:tc>
      </w:tr>
    </w:tbl>
    <w:p w:rsidR="00B20C00" w:rsidRDefault="00B20C00" w:rsidP="004914F9">
      <w:pPr>
        <w:spacing w:after="0" w:line="240" w:lineRule="auto"/>
        <w:ind w:firstLine="709"/>
        <w:jc w:val="center"/>
        <w:rPr>
          <w:rFonts w:ascii="Times New Roman" w:hAnsi="Times New Roman" w:cs="Times New Roman"/>
          <w:sz w:val="28"/>
          <w:szCs w:val="28"/>
        </w:rPr>
      </w:pPr>
    </w:p>
    <w:sectPr w:rsidR="00B20C00" w:rsidSect="00FA59A0">
      <w:headerReference w:type="default" r:id="rId15"/>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713E" w:rsidRDefault="005A713E" w:rsidP="00FA59A0">
      <w:pPr>
        <w:spacing w:after="0" w:line="240" w:lineRule="auto"/>
      </w:pPr>
      <w:r>
        <w:separator/>
      </w:r>
    </w:p>
  </w:endnote>
  <w:endnote w:type="continuationSeparator" w:id="0">
    <w:p w:rsidR="005A713E" w:rsidRDefault="005A713E" w:rsidP="00FA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713E" w:rsidRDefault="005A713E" w:rsidP="00FA59A0">
      <w:pPr>
        <w:spacing w:after="0" w:line="240" w:lineRule="auto"/>
      </w:pPr>
      <w:r>
        <w:separator/>
      </w:r>
    </w:p>
  </w:footnote>
  <w:footnote w:type="continuationSeparator" w:id="0">
    <w:p w:rsidR="005A713E" w:rsidRDefault="005A713E" w:rsidP="00FA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094748"/>
      <w:docPartObj>
        <w:docPartGallery w:val="Page Numbers (Top of Page)"/>
        <w:docPartUnique/>
      </w:docPartObj>
    </w:sdtPr>
    <w:sdtContent>
      <w:p w:rsidR="00FA59A0" w:rsidRDefault="00FA59A0">
        <w:pPr>
          <w:pStyle w:val="a8"/>
          <w:jc w:val="center"/>
        </w:pPr>
        <w:r>
          <w:fldChar w:fldCharType="begin"/>
        </w:r>
        <w:r>
          <w:instrText>PAGE   \* MERGEFORMAT</w:instrText>
        </w:r>
        <w:r>
          <w:fldChar w:fldCharType="separate"/>
        </w:r>
        <w:r>
          <w:t>2</w:t>
        </w:r>
        <w:r>
          <w:fldChar w:fldCharType="end"/>
        </w:r>
      </w:p>
    </w:sdtContent>
  </w:sdt>
  <w:p w:rsidR="00FA59A0" w:rsidRDefault="00FA59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52536"/>
    <w:multiLevelType w:val="hybridMultilevel"/>
    <w:tmpl w:val="FB687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463F9"/>
    <w:multiLevelType w:val="multilevel"/>
    <w:tmpl w:val="12B2BD2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165D3E"/>
    <w:multiLevelType w:val="multilevel"/>
    <w:tmpl w:val="9FE6D382"/>
    <w:lvl w:ilvl="0">
      <w:start w:val="30"/>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15782C"/>
    <w:multiLevelType w:val="multilevel"/>
    <w:tmpl w:val="1ECE0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086CC3"/>
    <w:multiLevelType w:val="hybridMultilevel"/>
    <w:tmpl w:val="3B4EB172"/>
    <w:lvl w:ilvl="0" w:tplc="503A1EC8">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5" w15:restartNumberingAfterBreak="0">
    <w:nsid w:val="56497B70"/>
    <w:multiLevelType w:val="multilevel"/>
    <w:tmpl w:val="711E16C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8F3253"/>
    <w:multiLevelType w:val="hybridMultilevel"/>
    <w:tmpl w:val="AFF86192"/>
    <w:lvl w:ilvl="0" w:tplc="0A548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5567C2"/>
    <w:multiLevelType w:val="multilevel"/>
    <w:tmpl w:val="9DE01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6D2F1A"/>
    <w:multiLevelType w:val="multilevel"/>
    <w:tmpl w:val="87264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2D4D9E"/>
    <w:multiLevelType w:val="hybridMultilevel"/>
    <w:tmpl w:val="6AB4FD54"/>
    <w:lvl w:ilvl="0" w:tplc="CCA671E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num>
  <w:num w:numId="3">
    <w:abstractNumId w:val="6"/>
  </w:num>
  <w:num w:numId="4">
    <w:abstractNumId w:val="1"/>
  </w:num>
  <w:num w:numId="5">
    <w:abstractNumId w:val="3"/>
  </w:num>
  <w:num w:numId="6">
    <w:abstractNumId w:val="8"/>
  </w:num>
  <w:num w:numId="7">
    <w:abstractNumId w:val="2"/>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8"/>
    <w:rsid w:val="000060B7"/>
    <w:rsid w:val="000157E7"/>
    <w:rsid w:val="0005263A"/>
    <w:rsid w:val="00064E80"/>
    <w:rsid w:val="00084FA1"/>
    <w:rsid w:val="000C5169"/>
    <w:rsid w:val="000C5C44"/>
    <w:rsid w:val="000D1096"/>
    <w:rsid w:val="000E50BF"/>
    <w:rsid w:val="000F2C90"/>
    <w:rsid w:val="001045BE"/>
    <w:rsid w:val="00121279"/>
    <w:rsid w:val="00150ACD"/>
    <w:rsid w:val="00182870"/>
    <w:rsid w:val="001A320E"/>
    <w:rsid w:val="001A4C88"/>
    <w:rsid w:val="001C4E56"/>
    <w:rsid w:val="00206E15"/>
    <w:rsid w:val="0026021A"/>
    <w:rsid w:val="00263232"/>
    <w:rsid w:val="0028204D"/>
    <w:rsid w:val="002C1094"/>
    <w:rsid w:val="00306F13"/>
    <w:rsid w:val="00310887"/>
    <w:rsid w:val="003739A4"/>
    <w:rsid w:val="003925BB"/>
    <w:rsid w:val="00394BFE"/>
    <w:rsid w:val="003A7830"/>
    <w:rsid w:val="003F1E84"/>
    <w:rsid w:val="0045381D"/>
    <w:rsid w:val="00462E0F"/>
    <w:rsid w:val="00462F81"/>
    <w:rsid w:val="004914F9"/>
    <w:rsid w:val="004B7802"/>
    <w:rsid w:val="004D2914"/>
    <w:rsid w:val="004D69B7"/>
    <w:rsid w:val="005417EB"/>
    <w:rsid w:val="00546AE6"/>
    <w:rsid w:val="00583A01"/>
    <w:rsid w:val="00596765"/>
    <w:rsid w:val="005A713E"/>
    <w:rsid w:val="005B4DE2"/>
    <w:rsid w:val="005D1C3A"/>
    <w:rsid w:val="005E32D7"/>
    <w:rsid w:val="00661EAE"/>
    <w:rsid w:val="00681EF4"/>
    <w:rsid w:val="00686581"/>
    <w:rsid w:val="006A2E2F"/>
    <w:rsid w:val="006B020C"/>
    <w:rsid w:val="006D582B"/>
    <w:rsid w:val="00714290"/>
    <w:rsid w:val="007546B3"/>
    <w:rsid w:val="007B3EEB"/>
    <w:rsid w:val="007E1B11"/>
    <w:rsid w:val="007E1CCF"/>
    <w:rsid w:val="008027F7"/>
    <w:rsid w:val="00815280"/>
    <w:rsid w:val="00826E04"/>
    <w:rsid w:val="0083727F"/>
    <w:rsid w:val="0084248F"/>
    <w:rsid w:val="008844CF"/>
    <w:rsid w:val="008C5D86"/>
    <w:rsid w:val="008E5833"/>
    <w:rsid w:val="009216FB"/>
    <w:rsid w:val="00922087"/>
    <w:rsid w:val="009547C6"/>
    <w:rsid w:val="009565E6"/>
    <w:rsid w:val="00977650"/>
    <w:rsid w:val="00996F2F"/>
    <w:rsid w:val="009F2130"/>
    <w:rsid w:val="00A016A6"/>
    <w:rsid w:val="00A8481D"/>
    <w:rsid w:val="00AB52C9"/>
    <w:rsid w:val="00AC5E7C"/>
    <w:rsid w:val="00B00DF1"/>
    <w:rsid w:val="00B02500"/>
    <w:rsid w:val="00B06B27"/>
    <w:rsid w:val="00B20C00"/>
    <w:rsid w:val="00B470EA"/>
    <w:rsid w:val="00B97681"/>
    <w:rsid w:val="00BC6C70"/>
    <w:rsid w:val="00BE44EF"/>
    <w:rsid w:val="00BF529A"/>
    <w:rsid w:val="00C1069B"/>
    <w:rsid w:val="00C12F4C"/>
    <w:rsid w:val="00C22752"/>
    <w:rsid w:val="00C33838"/>
    <w:rsid w:val="00C42422"/>
    <w:rsid w:val="00C470E3"/>
    <w:rsid w:val="00C47FDA"/>
    <w:rsid w:val="00C5128A"/>
    <w:rsid w:val="00C91A23"/>
    <w:rsid w:val="00C979F7"/>
    <w:rsid w:val="00CA7DED"/>
    <w:rsid w:val="00CE34C4"/>
    <w:rsid w:val="00CF3DE9"/>
    <w:rsid w:val="00CF48E4"/>
    <w:rsid w:val="00D416DF"/>
    <w:rsid w:val="00D465BA"/>
    <w:rsid w:val="00D6643B"/>
    <w:rsid w:val="00DD736C"/>
    <w:rsid w:val="00E65881"/>
    <w:rsid w:val="00EA585F"/>
    <w:rsid w:val="00F13A04"/>
    <w:rsid w:val="00F801FC"/>
    <w:rsid w:val="00FA59A0"/>
    <w:rsid w:val="00FE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4751"/>
  <w15:chartTrackingRefBased/>
  <w15:docId w15:val="{0150E2E7-38D6-41D4-9FAD-67C7F3AA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0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E9"/>
    <w:pPr>
      <w:ind w:left="720"/>
      <w:contextualSpacing/>
    </w:pPr>
  </w:style>
  <w:style w:type="paragraph" w:styleId="a5">
    <w:name w:val="Balloon Text"/>
    <w:basedOn w:val="a"/>
    <w:link w:val="a6"/>
    <w:uiPriority w:val="99"/>
    <w:semiHidden/>
    <w:unhideWhenUsed/>
    <w:rsid w:val="00B00DF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00DF1"/>
    <w:rPr>
      <w:rFonts w:ascii="Segoe UI" w:hAnsi="Segoe UI" w:cs="Segoe UI"/>
      <w:sz w:val="18"/>
      <w:szCs w:val="18"/>
    </w:rPr>
  </w:style>
  <w:style w:type="character" w:styleId="a7">
    <w:name w:val="Hyperlink"/>
    <w:basedOn w:val="a0"/>
    <w:uiPriority w:val="99"/>
    <w:unhideWhenUsed/>
    <w:rsid w:val="00C47FDA"/>
    <w:rPr>
      <w:color w:val="0563C1" w:themeColor="hyperlink"/>
      <w:u w:val="single"/>
    </w:rPr>
  </w:style>
  <w:style w:type="paragraph" w:styleId="a8">
    <w:name w:val="header"/>
    <w:basedOn w:val="a"/>
    <w:link w:val="a9"/>
    <w:uiPriority w:val="99"/>
    <w:unhideWhenUsed/>
    <w:rsid w:val="00FA59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59A0"/>
  </w:style>
  <w:style w:type="paragraph" w:styleId="aa">
    <w:name w:val="footer"/>
    <w:basedOn w:val="a"/>
    <w:link w:val="ab"/>
    <w:uiPriority w:val="99"/>
    <w:unhideWhenUsed/>
    <w:rsid w:val="00FA59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0AA3AE850AD730451D09C5CE940F3428C3FA10B84FB2048CCC4089552Da4H" TargetMode="External"/><Relationship Id="rId13" Type="http://schemas.openxmlformats.org/officeDocument/2006/relationships/hyperlink" Target="consultantplus://offline/ref=DA25CF9B0EA002B65FFC4EB7D396650C11F3C7404EA24DCF6EE1C7F01695FDDA7BE5CB1BCD2897F2S8U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25CF9B0EA002B65FFC4EB7D396650C11F3C7404EA24DCF6EE1C7F01695FDDA7BE5CB1BCD2894FAS8U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25CF9B0EA002B65FFC4EB7D396650C11F3C7404EA24DCF6EE1C7F01695FDDA7BE5CB1BCD2895F3S8U9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20AA3AE850AD730451D09C5CE940F3428C3FA10BB4DB2048CCC408955D47C5AD7D7357B23a4H" TargetMode="External"/><Relationship Id="rId4" Type="http://schemas.openxmlformats.org/officeDocument/2006/relationships/settings" Target="settings.xml"/><Relationship Id="rId9" Type="http://schemas.openxmlformats.org/officeDocument/2006/relationships/hyperlink" Target="consultantplus://offline/ref=220AA3AE850AD730451D09C5CE940F3428C3FA10BB4DB2048CCC408955D47C5AD7D7357934F5712E26a5H" TargetMode="External"/><Relationship Id="rId14" Type="http://schemas.openxmlformats.org/officeDocument/2006/relationships/hyperlink" Target="consultantplus://offline/ref=DA25CF9B0EA002B65FFC4EB7D396650C11F3C14040AF4DCF6EE1C7F01695FDDA7BE5CB1BCD2894F8S8U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8F57-8C9D-4857-A353-0D0E9A18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2035</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u01_03</dc:creator>
  <cp:keywords/>
  <dc:description/>
  <cp:lastModifiedBy>u04_03</cp:lastModifiedBy>
  <cp:revision>3</cp:revision>
  <cp:lastPrinted>2024-11-06T07:47:00Z</cp:lastPrinted>
  <dcterms:created xsi:type="dcterms:W3CDTF">2024-11-06T08:41:00Z</dcterms:created>
  <dcterms:modified xsi:type="dcterms:W3CDTF">2024-11-06T08:42:00Z</dcterms:modified>
</cp:coreProperties>
</file>